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6A70" w:rsidRPr="004B59E4" w:rsidRDefault="004B59E4" w:rsidP="004B59E4">
      <w:pPr>
        <w:jc w:val="center"/>
        <w:rPr>
          <w:b/>
          <w:u w:val="single"/>
        </w:rPr>
      </w:pPr>
      <w:r w:rsidRPr="004B59E4">
        <w:rPr>
          <w:b/>
          <w:u w:val="single"/>
        </w:rPr>
        <w:t>ADDICTIONS REVIEW</w:t>
      </w:r>
    </w:p>
    <w:p w:rsidR="004B59E4" w:rsidRDefault="004B59E4"/>
    <w:p w:rsidR="004B59E4" w:rsidRDefault="004B59E4">
      <w:pPr>
        <w:rPr>
          <w:b/>
          <w:u w:val="single"/>
        </w:rPr>
      </w:pPr>
      <w:r w:rsidRPr="004B59E4">
        <w:rPr>
          <w:b/>
          <w:u w:val="single"/>
        </w:rPr>
        <w:t>Assessing Alcohol and Other Drug Problems</w:t>
      </w:r>
    </w:p>
    <w:p w:rsidR="004B59E4" w:rsidRDefault="004B59E4"/>
    <w:p w:rsidR="004B59E4" w:rsidRPr="00806777" w:rsidRDefault="004B59E4">
      <w:pPr>
        <w:rPr>
          <w:b/>
        </w:rPr>
      </w:pPr>
      <w:r w:rsidRPr="00806777">
        <w:rPr>
          <w:b/>
        </w:rPr>
        <w:t xml:space="preserve">Traditional Approaches: </w:t>
      </w:r>
    </w:p>
    <w:p w:rsidR="004B59E4" w:rsidRDefault="004B59E4" w:rsidP="000F1F9C">
      <w:pPr>
        <w:pStyle w:val="ListParagraph"/>
        <w:numPr>
          <w:ilvl w:val="0"/>
          <w:numId w:val="2"/>
        </w:numPr>
      </w:pPr>
      <w:r>
        <w:t>Look at problematic use as a binary phenomenon (problem or no problem)</w:t>
      </w:r>
    </w:p>
    <w:p w:rsidR="004B59E4" w:rsidRDefault="004B59E4" w:rsidP="000F1F9C">
      <w:pPr>
        <w:pStyle w:val="ListParagraph"/>
        <w:numPr>
          <w:ilvl w:val="0"/>
          <w:numId w:val="2"/>
        </w:numPr>
      </w:pPr>
      <w:r>
        <w:t>Are mostly belief based on non-empirical assumptions</w:t>
      </w:r>
    </w:p>
    <w:p w:rsidR="004B59E4" w:rsidRDefault="004B59E4" w:rsidP="000F1F9C">
      <w:pPr>
        <w:pStyle w:val="ListParagraph"/>
        <w:numPr>
          <w:ilvl w:val="0"/>
          <w:numId w:val="2"/>
        </w:numPr>
      </w:pPr>
      <w:r>
        <w:t>Believe that substance abuse is a chronic progressive disease</w:t>
      </w:r>
    </w:p>
    <w:p w:rsidR="004B59E4" w:rsidRDefault="004B59E4" w:rsidP="000F1F9C">
      <w:pPr>
        <w:pStyle w:val="ListParagraph"/>
        <w:numPr>
          <w:ilvl w:val="0"/>
          <w:numId w:val="2"/>
        </w:numPr>
      </w:pPr>
      <w:r>
        <w:t>Focus on lifetime use patterns (instead of current use )(6 months to a year)</w:t>
      </w:r>
    </w:p>
    <w:p w:rsidR="004B59E4" w:rsidRDefault="004B59E4" w:rsidP="000F1F9C">
      <w:pPr>
        <w:pStyle w:val="ListParagraph"/>
        <w:numPr>
          <w:ilvl w:val="0"/>
          <w:numId w:val="2"/>
        </w:numPr>
      </w:pPr>
      <w:r>
        <w:t>Use semi-structured or non-structured interviews which are not targeted towards understanding the client</w:t>
      </w:r>
    </w:p>
    <w:p w:rsidR="004B59E4" w:rsidRDefault="004B59E4" w:rsidP="004B59E4">
      <w:pPr>
        <w:pStyle w:val="ListParagraph"/>
        <w:numPr>
          <w:ilvl w:val="0"/>
          <w:numId w:val="1"/>
        </w:numPr>
      </w:pPr>
      <w:r>
        <w:t>Use poor interviewing skills and close-ended questions</w:t>
      </w:r>
    </w:p>
    <w:p w:rsidR="004B59E4" w:rsidRDefault="004B59E4" w:rsidP="004B59E4"/>
    <w:p w:rsidR="004B59E4" w:rsidRPr="00806777" w:rsidRDefault="004B59E4" w:rsidP="004B59E4">
      <w:pPr>
        <w:rPr>
          <w:b/>
        </w:rPr>
      </w:pPr>
      <w:r w:rsidRPr="00806777">
        <w:rPr>
          <w:b/>
        </w:rPr>
        <w:t>Definitional Issues</w:t>
      </w:r>
    </w:p>
    <w:p w:rsidR="004B59E4" w:rsidRDefault="004B59E4" w:rsidP="004B59E4">
      <w:pPr>
        <w:pStyle w:val="ListParagraph"/>
        <w:numPr>
          <w:ilvl w:val="0"/>
          <w:numId w:val="1"/>
        </w:numPr>
      </w:pPr>
      <w:r>
        <w:t>Use patterns fall on a continuum from non-use to very problematic use</w:t>
      </w:r>
    </w:p>
    <w:p w:rsidR="004B59E4" w:rsidRDefault="004B59E4" w:rsidP="004B59E4">
      <w:pPr>
        <w:pStyle w:val="ListParagraph"/>
        <w:numPr>
          <w:ilvl w:val="0"/>
          <w:numId w:val="1"/>
        </w:numPr>
      </w:pPr>
      <w:r>
        <w:t>This pattern is generally reflected by the DSM-IV criteria</w:t>
      </w:r>
    </w:p>
    <w:p w:rsidR="004B59E4" w:rsidRDefault="004B59E4" w:rsidP="004B59E4"/>
    <w:p w:rsidR="004B59E4" w:rsidRPr="00806777" w:rsidRDefault="004B59E4" w:rsidP="004B59E4">
      <w:pPr>
        <w:rPr>
          <w:b/>
        </w:rPr>
      </w:pPr>
      <w:r w:rsidRPr="00806777">
        <w:rPr>
          <w:b/>
        </w:rPr>
        <w:t>Assessment Guidelines</w:t>
      </w:r>
    </w:p>
    <w:p w:rsidR="004B59E4" w:rsidRDefault="004B59E4" w:rsidP="000F1F9C">
      <w:pPr>
        <w:pStyle w:val="ListParagraph"/>
        <w:numPr>
          <w:ilvl w:val="0"/>
          <w:numId w:val="3"/>
        </w:numPr>
      </w:pPr>
      <w:r>
        <w:t>Core content areas to look at when assessing the problem</w:t>
      </w:r>
    </w:p>
    <w:p w:rsidR="004B59E4" w:rsidRDefault="004B59E4" w:rsidP="000F1F9C">
      <w:pPr>
        <w:pStyle w:val="ListParagraph"/>
        <w:numPr>
          <w:ilvl w:val="1"/>
          <w:numId w:val="29"/>
        </w:numPr>
      </w:pPr>
      <w:r>
        <w:t>Severity: measure recent past use objectively  (without bias)</w:t>
      </w:r>
    </w:p>
    <w:p w:rsidR="004B59E4" w:rsidRDefault="004B59E4" w:rsidP="000F1F9C">
      <w:pPr>
        <w:pStyle w:val="ListParagraph"/>
        <w:numPr>
          <w:ilvl w:val="1"/>
          <w:numId w:val="29"/>
        </w:numPr>
      </w:pPr>
      <w:r>
        <w:t xml:space="preserve">Problems associated with substance use and abuse: what other factors is it </w:t>
      </w:r>
      <w:proofErr w:type="gramStart"/>
      <w:r>
        <w:t>effecting</w:t>
      </w:r>
      <w:proofErr w:type="gramEnd"/>
      <w:r>
        <w:t xml:space="preserve"> in a </w:t>
      </w:r>
      <w:proofErr w:type="spellStart"/>
      <w:r>
        <w:t>persons</w:t>
      </w:r>
      <w:proofErr w:type="spellEnd"/>
      <w:r>
        <w:t xml:space="preserve"> life?</w:t>
      </w:r>
    </w:p>
    <w:p w:rsidR="004B59E4" w:rsidRDefault="004B59E4" w:rsidP="000F1F9C">
      <w:pPr>
        <w:pStyle w:val="ListParagraph"/>
        <w:numPr>
          <w:ilvl w:val="1"/>
          <w:numId w:val="29"/>
        </w:numPr>
      </w:pPr>
      <w:r>
        <w:t>Treatment history</w:t>
      </w:r>
    </w:p>
    <w:p w:rsidR="004B59E4" w:rsidRDefault="004B59E4" w:rsidP="000F1F9C">
      <w:pPr>
        <w:pStyle w:val="ListParagraph"/>
        <w:numPr>
          <w:ilvl w:val="1"/>
          <w:numId w:val="29"/>
        </w:numPr>
      </w:pPr>
      <w:r>
        <w:t>Client treatment goals</w:t>
      </w:r>
    </w:p>
    <w:p w:rsidR="004B59E4" w:rsidRDefault="004B59E4" w:rsidP="000F1F9C">
      <w:pPr>
        <w:pStyle w:val="ListParagraph"/>
        <w:numPr>
          <w:ilvl w:val="1"/>
          <w:numId w:val="29"/>
        </w:numPr>
      </w:pPr>
      <w:r>
        <w:t>Treatment readiness and motivation</w:t>
      </w:r>
    </w:p>
    <w:p w:rsidR="004B59E4" w:rsidRDefault="004B59E4" w:rsidP="004B59E4"/>
    <w:p w:rsidR="004B59E4" w:rsidRPr="00806777" w:rsidRDefault="004B59E4" w:rsidP="004B59E4">
      <w:pPr>
        <w:rPr>
          <w:b/>
        </w:rPr>
      </w:pPr>
      <w:r w:rsidRPr="00806777">
        <w:rPr>
          <w:b/>
        </w:rPr>
        <w:t>Objective Measurement Instruments</w:t>
      </w:r>
      <w:r w:rsidR="00AC017E" w:rsidRPr="00806777">
        <w:rPr>
          <w:b/>
        </w:rPr>
        <w:t xml:space="preserve"> and Themes</w:t>
      </w:r>
    </w:p>
    <w:p w:rsidR="004B59E4" w:rsidRDefault="004B59E4" w:rsidP="000F1F9C">
      <w:pPr>
        <w:pStyle w:val="ListParagraph"/>
        <w:numPr>
          <w:ilvl w:val="0"/>
          <w:numId w:val="3"/>
        </w:numPr>
      </w:pPr>
      <w:r>
        <w:t xml:space="preserve">Alcohol Dependence Scale (ADS): </w:t>
      </w:r>
      <w:r w:rsidR="00AC017E">
        <w:t>Are you physically harming yourself with your consumption?</w:t>
      </w:r>
    </w:p>
    <w:p w:rsidR="004B59E4" w:rsidRDefault="004B59E4" w:rsidP="000F1F9C">
      <w:pPr>
        <w:pStyle w:val="ListParagraph"/>
        <w:numPr>
          <w:ilvl w:val="0"/>
          <w:numId w:val="3"/>
        </w:numPr>
      </w:pPr>
      <w:r>
        <w:t>Michigan Alcohol Screening Test (MAST)</w:t>
      </w:r>
      <w:r w:rsidR="00AC017E">
        <w:t>: Looks into interpersonal problems related to drinking</w:t>
      </w:r>
    </w:p>
    <w:p w:rsidR="004B59E4" w:rsidRDefault="004B59E4" w:rsidP="000F1F9C">
      <w:pPr>
        <w:pStyle w:val="ListParagraph"/>
        <w:numPr>
          <w:ilvl w:val="0"/>
          <w:numId w:val="3"/>
        </w:numPr>
      </w:pPr>
      <w:r>
        <w:t>Drug Abuse Screening Test (DAST)</w:t>
      </w:r>
      <w:r w:rsidR="00AC017E">
        <w:t>: Asks questions that address dependence (</w:t>
      </w:r>
      <w:r w:rsidR="00007827">
        <w:t>withdrawal</w:t>
      </w:r>
      <w:r w:rsidR="00AC017E">
        <w:t xml:space="preserve"> symptoms)</w:t>
      </w:r>
    </w:p>
    <w:p w:rsidR="004B59E4" w:rsidRDefault="004B59E4" w:rsidP="000F1F9C">
      <w:pPr>
        <w:pStyle w:val="ListParagraph"/>
        <w:numPr>
          <w:ilvl w:val="0"/>
          <w:numId w:val="3"/>
        </w:numPr>
      </w:pPr>
      <w:r>
        <w:t>Severity of Dependence Scale (SDS)</w:t>
      </w:r>
    </w:p>
    <w:p w:rsidR="00282BA2" w:rsidRDefault="00282BA2" w:rsidP="00282BA2"/>
    <w:p w:rsidR="00282BA2" w:rsidRDefault="00282BA2" w:rsidP="000F1F9C">
      <w:pPr>
        <w:pStyle w:val="ListParagraph"/>
        <w:numPr>
          <w:ilvl w:val="1"/>
          <w:numId w:val="3"/>
        </w:numPr>
      </w:pPr>
      <w:r>
        <w:t>Using a number of shorter assessments provides better integrity and validity, allows variation with clients and generates better outcome measures</w:t>
      </w:r>
    </w:p>
    <w:p w:rsidR="00AC017E" w:rsidRDefault="00AC017E" w:rsidP="00AC017E"/>
    <w:p w:rsidR="00AC017E" w:rsidRPr="00806777" w:rsidRDefault="00AC017E" w:rsidP="00AC017E">
      <w:pPr>
        <w:rPr>
          <w:b/>
        </w:rPr>
      </w:pPr>
      <w:r w:rsidRPr="00806777">
        <w:rPr>
          <w:b/>
        </w:rPr>
        <w:t>Basic Client-Treatment Matching</w:t>
      </w:r>
    </w:p>
    <w:p w:rsidR="00AC017E" w:rsidRDefault="00AC017E" w:rsidP="000F1F9C">
      <w:pPr>
        <w:pStyle w:val="ListParagraph"/>
        <w:numPr>
          <w:ilvl w:val="0"/>
          <w:numId w:val="4"/>
        </w:numPr>
      </w:pPr>
      <w:r>
        <w:t xml:space="preserve">Low severity problem </w:t>
      </w:r>
      <w:r>
        <w:sym w:font="Wingdings" w:char="F0E0"/>
      </w:r>
      <w:r>
        <w:t xml:space="preserve"> low intensity response</w:t>
      </w:r>
    </w:p>
    <w:p w:rsidR="00AC017E" w:rsidRDefault="00AC017E" w:rsidP="000F1F9C">
      <w:pPr>
        <w:pStyle w:val="ListParagraph"/>
        <w:numPr>
          <w:ilvl w:val="0"/>
          <w:numId w:val="4"/>
        </w:numPr>
      </w:pPr>
      <w:r>
        <w:t xml:space="preserve">Moderate severity problem </w:t>
      </w:r>
      <w:r>
        <w:sym w:font="Wingdings" w:char="F0E0"/>
      </w:r>
      <w:r>
        <w:t xml:space="preserve"> moderate intensity response</w:t>
      </w:r>
    </w:p>
    <w:p w:rsidR="00AC017E" w:rsidRDefault="00AC017E" w:rsidP="000F1F9C">
      <w:pPr>
        <w:pStyle w:val="ListParagraph"/>
        <w:numPr>
          <w:ilvl w:val="0"/>
          <w:numId w:val="4"/>
        </w:numPr>
      </w:pPr>
      <w:r>
        <w:t xml:space="preserve">Severe problem </w:t>
      </w:r>
      <w:r>
        <w:sym w:font="Wingdings" w:char="F0E0"/>
      </w:r>
      <w:r>
        <w:t xml:space="preserve"> high intensity response</w:t>
      </w:r>
    </w:p>
    <w:p w:rsidR="00AC017E" w:rsidRDefault="00AC017E" w:rsidP="000F1F9C">
      <w:pPr>
        <w:pStyle w:val="ListParagraph"/>
        <w:numPr>
          <w:ilvl w:val="1"/>
          <w:numId w:val="4"/>
        </w:numPr>
      </w:pPr>
      <w:r>
        <w:t>Those that start using at a younger age tend to have more severe problems</w:t>
      </w:r>
    </w:p>
    <w:p w:rsidR="00806777" w:rsidRPr="004B59E4" w:rsidRDefault="00806777" w:rsidP="000F1F9C">
      <w:pPr>
        <w:pStyle w:val="ListParagraph"/>
        <w:numPr>
          <w:ilvl w:val="1"/>
          <w:numId w:val="4"/>
        </w:numPr>
      </w:pPr>
      <w:r>
        <w:t>Problem severity and problem recognition is inversely related to motivation for treatment (those with the most severe problem are least motivated)</w:t>
      </w:r>
    </w:p>
    <w:p w:rsidR="00806777" w:rsidRDefault="00806777" w:rsidP="000F1F9C">
      <w:pPr>
        <w:pStyle w:val="ListParagraph"/>
        <w:numPr>
          <w:ilvl w:val="1"/>
          <w:numId w:val="4"/>
        </w:numPr>
      </w:pPr>
      <w:r>
        <w:t>Perceived negative impact of substance abuse is highest among those with a severe problem</w:t>
      </w:r>
    </w:p>
    <w:p w:rsidR="00806777" w:rsidRDefault="00806777" w:rsidP="000F1F9C">
      <w:pPr>
        <w:pStyle w:val="ListParagraph"/>
        <w:numPr>
          <w:ilvl w:val="2"/>
          <w:numId w:val="4"/>
        </w:numPr>
      </w:pPr>
      <w:r>
        <w:t>Therapy is their preference for treatment</w:t>
      </w:r>
    </w:p>
    <w:p w:rsidR="00AC017E" w:rsidRDefault="00AC017E" w:rsidP="00AC017E"/>
    <w:p w:rsidR="00AC017E" w:rsidRPr="00806777" w:rsidRDefault="00AC017E" w:rsidP="00AC017E">
      <w:pPr>
        <w:rPr>
          <w:b/>
        </w:rPr>
      </w:pPr>
      <w:r w:rsidRPr="00806777">
        <w:rPr>
          <w:b/>
        </w:rPr>
        <w:t>Treatment Readiness and Motivation</w:t>
      </w:r>
    </w:p>
    <w:p w:rsidR="00AC017E" w:rsidRDefault="00AC017E" w:rsidP="000F1F9C">
      <w:pPr>
        <w:pStyle w:val="ListParagraph"/>
        <w:numPr>
          <w:ilvl w:val="0"/>
          <w:numId w:val="5"/>
        </w:numPr>
      </w:pPr>
      <w:r>
        <w:t>“</w:t>
      </w:r>
      <w:proofErr w:type="spellStart"/>
      <w:r>
        <w:t>Transtheoretical</w:t>
      </w:r>
      <w:proofErr w:type="spellEnd"/>
      <w:r>
        <w:t xml:space="preserve">” model of change: </w:t>
      </w:r>
      <w:proofErr w:type="spellStart"/>
      <w:r>
        <w:t>Prochaska</w:t>
      </w:r>
      <w:proofErr w:type="spellEnd"/>
      <w:r>
        <w:t xml:space="preserve"> and </w:t>
      </w:r>
      <w:proofErr w:type="spellStart"/>
      <w:r>
        <w:t>DiClemente</w:t>
      </w:r>
      <w:proofErr w:type="spellEnd"/>
    </w:p>
    <w:p w:rsidR="00AC017E" w:rsidRDefault="00AC017E" w:rsidP="000F1F9C">
      <w:pPr>
        <w:pStyle w:val="ListParagraph"/>
        <w:numPr>
          <w:ilvl w:val="1"/>
          <w:numId w:val="5"/>
        </w:numPr>
      </w:pPr>
      <w:proofErr w:type="spellStart"/>
      <w:r>
        <w:t>Precontemplation</w:t>
      </w:r>
      <w:proofErr w:type="spellEnd"/>
      <w:r>
        <w:t xml:space="preserve">: currently not considering change </w:t>
      </w:r>
    </w:p>
    <w:p w:rsidR="00AC017E" w:rsidRDefault="00AC017E" w:rsidP="000F1F9C">
      <w:pPr>
        <w:pStyle w:val="ListParagraph"/>
        <w:numPr>
          <w:ilvl w:val="1"/>
          <w:numId w:val="5"/>
        </w:numPr>
      </w:pPr>
      <w:r>
        <w:t>Contemplation: undecided about change</w:t>
      </w:r>
    </w:p>
    <w:p w:rsidR="00AC017E" w:rsidRDefault="00AC017E" w:rsidP="000F1F9C">
      <w:pPr>
        <w:pStyle w:val="ListParagraph"/>
        <w:numPr>
          <w:ilvl w:val="1"/>
          <w:numId w:val="5"/>
        </w:numPr>
      </w:pPr>
      <w:r>
        <w:lastRenderedPageBreak/>
        <w:t>Preparation: planning to change</w:t>
      </w:r>
    </w:p>
    <w:p w:rsidR="00AC017E" w:rsidRDefault="00AC017E" w:rsidP="000F1F9C">
      <w:pPr>
        <w:pStyle w:val="ListParagraph"/>
        <w:numPr>
          <w:ilvl w:val="1"/>
          <w:numId w:val="5"/>
        </w:numPr>
      </w:pPr>
      <w:r>
        <w:t>Action: practicing new behaviour</w:t>
      </w:r>
    </w:p>
    <w:p w:rsidR="00AC017E" w:rsidRDefault="00AC017E" w:rsidP="000F1F9C">
      <w:pPr>
        <w:pStyle w:val="ListParagraph"/>
        <w:numPr>
          <w:ilvl w:val="1"/>
          <w:numId w:val="5"/>
        </w:numPr>
      </w:pPr>
      <w:r>
        <w:t>Maintenance: commitment to maintaining change/ new behaviours</w:t>
      </w:r>
    </w:p>
    <w:p w:rsidR="00AC017E" w:rsidRDefault="00AC017E" w:rsidP="000F1F9C">
      <w:pPr>
        <w:pStyle w:val="ListParagraph"/>
        <w:numPr>
          <w:ilvl w:val="1"/>
          <w:numId w:val="5"/>
        </w:numPr>
      </w:pPr>
      <w:r>
        <w:t>Relapse: return to old  behaviour patterns</w:t>
      </w:r>
    </w:p>
    <w:p w:rsidR="00AC017E" w:rsidRDefault="009C69C5" w:rsidP="000F1F9C">
      <w:pPr>
        <w:pStyle w:val="ListParagraph"/>
        <w:numPr>
          <w:ilvl w:val="2"/>
          <w:numId w:val="5"/>
        </w:numPr>
      </w:pPr>
      <w:r>
        <w:t xml:space="preserve">Lapses </w:t>
      </w:r>
      <w:r w:rsidR="00AC017E">
        <w:t>can occur at any state of change</w:t>
      </w:r>
    </w:p>
    <w:p w:rsidR="00AC017E" w:rsidRDefault="00AC017E" w:rsidP="00AC017E"/>
    <w:p w:rsidR="00AC017E" w:rsidRPr="00806777" w:rsidRDefault="00AC017E" w:rsidP="00AC017E">
      <w:pPr>
        <w:rPr>
          <w:b/>
        </w:rPr>
      </w:pPr>
      <w:r w:rsidRPr="00806777">
        <w:rPr>
          <w:b/>
        </w:rPr>
        <w:t>Measures of Treatment Readiness</w:t>
      </w:r>
    </w:p>
    <w:p w:rsidR="00AC017E" w:rsidRDefault="00AC017E" w:rsidP="000F1F9C">
      <w:pPr>
        <w:pStyle w:val="ListParagraph"/>
        <w:numPr>
          <w:ilvl w:val="0"/>
          <w:numId w:val="7"/>
        </w:numPr>
      </w:pPr>
      <w:r>
        <w:t xml:space="preserve">Stages of change readiness and treatment eagerness scale </w:t>
      </w:r>
      <w:r>
        <w:sym w:font="Wingdings" w:char="F0E0"/>
      </w:r>
      <w:r>
        <w:t xml:space="preserve"> assessed using yes or no questions</w:t>
      </w:r>
    </w:p>
    <w:p w:rsidR="00AC017E" w:rsidRDefault="00AC017E" w:rsidP="000F1F9C">
      <w:pPr>
        <w:pStyle w:val="ListParagraph"/>
        <w:numPr>
          <w:ilvl w:val="1"/>
          <w:numId w:val="6"/>
        </w:numPr>
      </w:pPr>
      <w:r>
        <w:t>Recognition:  I am a problem drinker</w:t>
      </w:r>
    </w:p>
    <w:p w:rsidR="00AC017E" w:rsidRDefault="00AC017E" w:rsidP="000F1F9C">
      <w:pPr>
        <w:pStyle w:val="ListParagraph"/>
        <w:numPr>
          <w:ilvl w:val="1"/>
          <w:numId w:val="6"/>
        </w:numPr>
      </w:pPr>
      <w:r>
        <w:t>Ambivalence: Sometimes I wonder if I’m and alcoholic</w:t>
      </w:r>
    </w:p>
    <w:p w:rsidR="00AC017E" w:rsidRDefault="00AC017E" w:rsidP="000F1F9C">
      <w:pPr>
        <w:pStyle w:val="ListParagraph"/>
        <w:numPr>
          <w:ilvl w:val="1"/>
          <w:numId w:val="6"/>
        </w:numPr>
      </w:pPr>
      <w:r>
        <w:t>Taking Steps: I have already started making changes to drinking patterns</w:t>
      </w:r>
    </w:p>
    <w:p w:rsidR="00806777" w:rsidRDefault="00806777" w:rsidP="00806777"/>
    <w:p w:rsidR="00806777" w:rsidRPr="00E72136" w:rsidRDefault="00806777" w:rsidP="00806777">
      <w:pPr>
        <w:rPr>
          <w:b/>
        </w:rPr>
      </w:pPr>
      <w:r w:rsidRPr="00E72136">
        <w:rPr>
          <w:b/>
        </w:rPr>
        <w:t>Main Components of Case Management</w:t>
      </w:r>
    </w:p>
    <w:p w:rsidR="00806777" w:rsidRDefault="00E72136" w:rsidP="000F1F9C">
      <w:pPr>
        <w:pStyle w:val="ListParagraph"/>
        <w:numPr>
          <w:ilvl w:val="0"/>
          <w:numId w:val="8"/>
        </w:numPr>
      </w:pPr>
      <w:r>
        <w:t>Careful assessment of each clients strengths and problem areas</w:t>
      </w:r>
    </w:p>
    <w:p w:rsidR="00E72136" w:rsidRDefault="00E72136" w:rsidP="000F1F9C">
      <w:pPr>
        <w:pStyle w:val="ListParagraph"/>
        <w:numPr>
          <w:ilvl w:val="0"/>
          <w:numId w:val="8"/>
        </w:numPr>
      </w:pPr>
      <w:r>
        <w:t>Treatment planning and referral</w:t>
      </w:r>
    </w:p>
    <w:p w:rsidR="00E72136" w:rsidRDefault="00E72136" w:rsidP="000F1F9C">
      <w:pPr>
        <w:pStyle w:val="ListParagraph"/>
        <w:numPr>
          <w:ilvl w:val="0"/>
          <w:numId w:val="8"/>
        </w:numPr>
      </w:pPr>
      <w:r>
        <w:t>Ongoing support</w:t>
      </w:r>
    </w:p>
    <w:p w:rsidR="00E72136" w:rsidRDefault="00E72136" w:rsidP="00E72136"/>
    <w:p w:rsidR="00E72136" w:rsidRPr="00E72136" w:rsidRDefault="00E72136" w:rsidP="00E72136">
      <w:pPr>
        <w:rPr>
          <w:b/>
        </w:rPr>
      </w:pPr>
      <w:r w:rsidRPr="00E72136">
        <w:rPr>
          <w:b/>
        </w:rPr>
        <w:t>Case Management Principles: A System of Care</w:t>
      </w:r>
    </w:p>
    <w:p w:rsidR="00E72136" w:rsidRDefault="00E72136" w:rsidP="000F1F9C">
      <w:pPr>
        <w:pStyle w:val="ListParagraph"/>
        <w:numPr>
          <w:ilvl w:val="0"/>
          <w:numId w:val="9"/>
        </w:numPr>
      </w:pPr>
      <w:r w:rsidRPr="00E72136">
        <w:rPr>
          <w:u w:val="single"/>
        </w:rPr>
        <w:t>Client-centered service:</w:t>
      </w:r>
      <w:r>
        <w:t xml:space="preserve">  individualized treatment plans that respond to client-identified needs and not the need of the program to have clients</w:t>
      </w:r>
    </w:p>
    <w:p w:rsidR="00E72136" w:rsidRDefault="00E72136" w:rsidP="000F1F9C">
      <w:pPr>
        <w:pStyle w:val="ListParagraph"/>
        <w:numPr>
          <w:ilvl w:val="0"/>
          <w:numId w:val="9"/>
        </w:numPr>
      </w:pPr>
      <w:r w:rsidRPr="00E72136">
        <w:rPr>
          <w:u w:val="single"/>
        </w:rPr>
        <w:t>The use of best practices</w:t>
      </w:r>
      <w:r>
        <w:t>: those derived from research</w:t>
      </w:r>
    </w:p>
    <w:p w:rsidR="00E72136" w:rsidRDefault="00E72136" w:rsidP="000F1F9C">
      <w:pPr>
        <w:pStyle w:val="ListParagraph"/>
        <w:numPr>
          <w:ilvl w:val="0"/>
          <w:numId w:val="9"/>
        </w:numPr>
      </w:pPr>
      <w:r w:rsidRPr="00E72136">
        <w:rPr>
          <w:u w:val="single"/>
        </w:rPr>
        <w:t>Least intrusive intervention</w:t>
      </w:r>
      <w:r>
        <w:t>: will allow individual to meet treatment goal with the least interruption to their lives</w:t>
      </w:r>
    </w:p>
    <w:p w:rsidR="00E72136" w:rsidRDefault="00E72136" w:rsidP="000F1F9C">
      <w:pPr>
        <w:pStyle w:val="ListParagraph"/>
        <w:numPr>
          <w:ilvl w:val="0"/>
          <w:numId w:val="9"/>
        </w:numPr>
      </w:pPr>
      <w:r w:rsidRPr="00E72136">
        <w:rPr>
          <w:u w:val="single"/>
        </w:rPr>
        <w:t>Individualized assessments</w:t>
      </w:r>
      <w:r>
        <w:t>: unsure each assessment captures a client’s personal experience and unique circumstances</w:t>
      </w:r>
    </w:p>
    <w:p w:rsidR="00E72136" w:rsidRDefault="00E72136" w:rsidP="000F1F9C">
      <w:pPr>
        <w:pStyle w:val="ListParagraph"/>
        <w:numPr>
          <w:ilvl w:val="0"/>
          <w:numId w:val="9"/>
        </w:numPr>
      </w:pPr>
      <w:r w:rsidRPr="00E72136">
        <w:rPr>
          <w:u w:val="single"/>
        </w:rPr>
        <w:t>A stepped approach to care</w:t>
      </w:r>
      <w:r>
        <w:t>: provides the least intrusive and least intensive treatment required</w:t>
      </w:r>
    </w:p>
    <w:p w:rsidR="00E72136" w:rsidRDefault="00E72136" w:rsidP="000F1F9C">
      <w:pPr>
        <w:pStyle w:val="ListParagraph"/>
        <w:numPr>
          <w:ilvl w:val="0"/>
          <w:numId w:val="9"/>
        </w:numPr>
      </w:pPr>
      <w:r w:rsidRPr="00E72136">
        <w:rPr>
          <w:u w:val="single"/>
        </w:rPr>
        <w:t>Integrated treatment:</w:t>
      </w:r>
      <w:r>
        <w:t xml:space="preserve"> includes co-ordinated service delivery with allied sectors</w:t>
      </w:r>
    </w:p>
    <w:p w:rsidR="008B7395" w:rsidRDefault="008B7395" w:rsidP="00007827"/>
    <w:p w:rsidR="00CC65F6" w:rsidRDefault="00CC65F6" w:rsidP="00007827">
      <w:pPr>
        <w:rPr>
          <w:b/>
        </w:rPr>
      </w:pPr>
      <w:r>
        <w:rPr>
          <w:b/>
          <w:u w:val="single"/>
        </w:rPr>
        <w:t>Clinical Interview</w:t>
      </w:r>
    </w:p>
    <w:p w:rsidR="00CC65F6" w:rsidRDefault="00CC65F6" w:rsidP="00007827">
      <w:pPr>
        <w:rPr>
          <w:b/>
        </w:rPr>
      </w:pPr>
    </w:p>
    <w:p w:rsidR="00CC65F6" w:rsidRDefault="00CC65F6" w:rsidP="00007827">
      <w:r>
        <w:rPr>
          <w:b/>
        </w:rPr>
        <w:t>Conversation vs. Interview</w:t>
      </w:r>
    </w:p>
    <w:p w:rsidR="00CC65F6" w:rsidRDefault="00CC65F6" w:rsidP="000F1F9C">
      <w:pPr>
        <w:pStyle w:val="ListParagraph"/>
        <w:numPr>
          <w:ilvl w:val="0"/>
          <w:numId w:val="7"/>
        </w:numPr>
      </w:pPr>
      <w:r>
        <w:t>Conversations have no central themes, participants roles are not usually defines and it starts and end at will</w:t>
      </w:r>
    </w:p>
    <w:p w:rsidR="00CC65F6" w:rsidRDefault="00CC65F6" w:rsidP="000F1F9C">
      <w:pPr>
        <w:pStyle w:val="ListParagraph"/>
        <w:numPr>
          <w:ilvl w:val="0"/>
          <w:numId w:val="7"/>
        </w:numPr>
      </w:pPr>
      <w:r>
        <w:t>Interviews are directed towards achieving a specific purpose, there are defined roles between participants and it occurs at a definite time and place</w:t>
      </w:r>
    </w:p>
    <w:p w:rsidR="00CC65F6" w:rsidRDefault="00CC65F6" w:rsidP="000F1F9C">
      <w:pPr>
        <w:pStyle w:val="ListParagraph"/>
        <w:numPr>
          <w:ilvl w:val="1"/>
          <w:numId w:val="7"/>
        </w:numPr>
      </w:pPr>
      <w:r>
        <w:t>Clinical interviews are the basic context for almost all other psychological assessments</w:t>
      </w:r>
    </w:p>
    <w:p w:rsidR="00CC65F6" w:rsidRDefault="00CC65F6" w:rsidP="00CC65F6"/>
    <w:p w:rsidR="00CC65F6" w:rsidRPr="00CC65F6" w:rsidRDefault="00CC65F6" w:rsidP="00CC65F6">
      <w:pPr>
        <w:rPr>
          <w:b/>
        </w:rPr>
      </w:pPr>
      <w:r w:rsidRPr="00CC65F6">
        <w:rPr>
          <w:b/>
        </w:rPr>
        <w:t>Advantages of the Clinical Interview</w:t>
      </w:r>
    </w:p>
    <w:p w:rsidR="00CC65F6" w:rsidRDefault="00CC65F6" w:rsidP="000F1F9C">
      <w:pPr>
        <w:pStyle w:val="ListParagraph"/>
        <w:numPr>
          <w:ilvl w:val="0"/>
          <w:numId w:val="12"/>
        </w:numPr>
      </w:pPr>
      <w:r>
        <w:t>Inexpensive</w:t>
      </w:r>
    </w:p>
    <w:p w:rsidR="00CC65F6" w:rsidRDefault="00CC65F6" w:rsidP="000F1F9C">
      <w:pPr>
        <w:pStyle w:val="ListParagraph"/>
        <w:numPr>
          <w:ilvl w:val="0"/>
          <w:numId w:val="12"/>
        </w:numPr>
      </w:pPr>
      <w:r>
        <w:t>Taps into verbal and nonverbal cues</w:t>
      </w:r>
    </w:p>
    <w:p w:rsidR="00CC65F6" w:rsidRDefault="00CC65F6" w:rsidP="000F1F9C">
      <w:pPr>
        <w:pStyle w:val="ListParagraph"/>
        <w:numPr>
          <w:ilvl w:val="0"/>
          <w:numId w:val="12"/>
        </w:numPr>
      </w:pPr>
      <w:r>
        <w:t>Portable and flexible</w:t>
      </w:r>
    </w:p>
    <w:p w:rsidR="00CC65F6" w:rsidRDefault="00CC65F6" w:rsidP="000F1F9C">
      <w:pPr>
        <w:pStyle w:val="ListParagraph"/>
        <w:numPr>
          <w:ilvl w:val="0"/>
          <w:numId w:val="12"/>
        </w:numPr>
      </w:pPr>
      <w:r>
        <w:t>Facilitates the building of a therapeutic relationship</w:t>
      </w:r>
    </w:p>
    <w:p w:rsidR="00CC65F6" w:rsidRDefault="00CC65F6" w:rsidP="00CC65F6"/>
    <w:p w:rsidR="00CC65F6" w:rsidRPr="00CC65F6" w:rsidRDefault="00CC65F6" w:rsidP="00CC65F6">
      <w:pPr>
        <w:rPr>
          <w:b/>
        </w:rPr>
      </w:pPr>
      <w:r w:rsidRPr="00CC65F6">
        <w:rPr>
          <w:b/>
        </w:rPr>
        <w:t>Characteristics of Good Interviewing Skills</w:t>
      </w:r>
    </w:p>
    <w:p w:rsidR="00CC65F6" w:rsidRDefault="00CC65F6" w:rsidP="000F1F9C">
      <w:pPr>
        <w:pStyle w:val="ListParagraph"/>
        <w:numPr>
          <w:ilvl w:val="0"/>
          <w:numId w:val="13"/>
        </w:numPr>
      </w:pPr>
      <w:r>
        <w:t>Convey that you understand feelings and attitudes</w:t>
      </w:r>
    </w:p>
    <w:p w:rsidR="00CC65F6" w:rsidRDefault="00CC65F6" w:rsidP="000F1F9C">
      <w:pPr>
        <w:pStyle w:val="ListParagraph"/>
        <w:numPr>
          <w:ilvl w:val="0"/>
          <w:numId w:val="13"/>
        </w:numPr>
      </w:pPr>
      <w:r>
        <w:t>Uses open-ended questions</w:t>
      </w:r>
    </w:p>
    <w:p w:rsidR="00CC65F6" w:rsidRDefault="00CC65F6" w:rsidP="000F1F9C">
      <w:pPr>
        <w:pStyle w:val="ListParagraph"/>
        <w:numPr>
          <w:ilvl w:val="0"/>
          <w:numId w:val="13"/>
        </w:numPr>
      </w:pPr>
      <w:r>
        <w:t>Uses language that is understandable and not offensive</w:t>
      </w:r>
    </w:p>
    <w:p w:rsidR="00CC65F6" w:rsidRDefault="00CC65F6" w:rsidP="000F1F9C">
      <w:pPr>
        <w:pStyle w:val="ListParagraph"/>
        <w:numPr>
          <w:ilvl w:val="0"/>
          <w:numId w:val="13"/>
        </w:numPr>
      </w:pPr>
      <w:r>
        <w:t>Avoid excessive talking about personal experiences</w:t>
      </w:r>
    </w:p>
    <w:p w:rsidR="00CC65F6" w:rsidRDefault="00CC65F6" w:rsidP="000F1F9C">
      <w:pPr>
        <w:pStyle w:val="ListParagraph"/>
        <w:numPr>
          <w:ilvl w:val="0"/>
          <w:numId w:val="13"/>
        </w:numPr>
      </w:pPr>
      <w:r>
        <w:t>Allow use of silence for reflection</w:t>
      </w:r>
    </w:p>
    <w:p w:rsidR="008B7395" w:rsidRDefault="008B7395" w:rsidP="008B7395"/>
    <w:p w:rsidR="008B7395" w:rsidRPr="004C3D12" w:rsidRDefault="008B7395" w:rsidP="008B7395">
      <w:pPr>
        <w:rPr>
          <w:b/>
        </w:rPr>
      </w:pPr>
      <w:r w:rsidRPr="004C3D12">
        <w:rPr>
          <w:b/>
        </w:rPr>
        <w:t>Key Principles to Keep in Mind</w:t>
      </w:r>
    </w:p>
    <w:p w:rsidR="008B7395" w:rsidRDefault="008B7395" w:rsidP="000F1F9C">
      <w:pPr>
        <w:pStyle w:val="ListParagraph"/>
        <w:numPr>
          <w:ilvl w:val="0"/>
          <w:numId w:val="14"/>
        </w:numPr>
      </w:pPr>
      <w:r>
        <w:lastRenderedPageBreak/>
        <w:t>Use reflective listening: reflect content and affect</w:t>
      </w:r>
    </w:p>
    <w:p w:rsidR="008B7395" w:rsidRDefault="008B7395" w:rsidP="000F1F9C">
      <w:pPr>
        <w:pStyle w:val="ListParagraph"/>
        <w:numPr>
          <w:ilvl w:val="0"/>
          <w:numId w:val="14"/>
        </w:numPr>
      </w:pPr>
      <w:r>
        <w:t>Be supportive and  elicit self-motivational statements</w:t>
      </w:r>
    </w:p>
    <w:p w:rsidR="008B7395" w:rsidRPr="00CC65F6" w:rsidRDefault="008B7395" w:rsidP="000F1F9C">
      <w:pPr>
        <w:pStyle w:val="ListParagraph"/>
        <w:numPr>
          <w:ilvl w:val="1"/>
          <w:numId w:val="14"/>
        </w:numPr>
      </w:pPr>
      <w:r>
        <w:t xml:space="preserve">Self-efficacy: the sense that you can be effective in doing </w:t>
      </w:r>
      <w:proofErr w:type="spellStart"/>
      <w:r>
        <w:t>somthing</w:t>
      </w:r>
      <w:proofErr w:type="spellEnd"/>
    </w:p>
    <w:p w:rsidR="00CC65F6" w:rsidRDefault="00CC65F6" w:rsidP="00007827">
      <w:pPr>
        <w:rPr>
          <w:b/>
          <w:u w:val="single"/>
        </w:rPr>
      </w:pPr>
    </w:p>
    <w:p w:rsidR="00007827" w:rsidRDefault="00007827" w:rsidP="00007827">
      <w:pPr>
        <w:rPr>
          <w:b/>
          <w:u w:val="single"/>
        </w:rPr>
      </w:pPr>
      <w:r w:rsidRPr="00007827">
        <w:rPr>
          <w:b/>
          <w:u w:val="single"/>
        </w:rPr>
        <w:t>Motivation</w:t>
      </w:r>
    </w:p>
    <w:p w:rsidR="00007827" w:rsidRDefault="00007827" w:rsidP="00007827"/>
    <w:p w:rsidR="00007827" w:rsidRPr="00007827" w:rsidRDefault="00007827" w:rsidP="00007827">
      <w:pPr>
        <w:rPr>
          <w:b/>
        </w:rPr>
      </w:pPr>
      <w:proofErr w:type="gramStart"/>
      <w:r w:rsidRPr="00007827">
        <w:rPr>
          <w:b/>
        </w:rPr>
        <w:t>Trait or State?</w:t>
      </w:r>
      <w:proofErr w:type="gramEnd"/>
    </w:p>
    <w:p w:rsidR="00007827" w:rsidRDefault="00007827" w:rsidP="000F1F9C">
      <w:pPr>
        <w:pStyle w:val="ListParagraph"/>
        <w:numPr>
          <w:ilvl w:val="0"/>
          <w:numId w:val="7"/>
        </w:numPr>
      </w:pPr>
      <w:r>
        <w:t>Trait: a stable, relatively enduring personality characteristic</w:t>
      </w:r>
    </w:p>
    <w:p w:rsidR="00007827" w:rsidRDefault="00007827" w:rsidP="000F1F9C">
      <w:pPr>
        <w:pStyle w:val="ListParagraph"/>
        <w:numPr>
          <w:ilvl w:val="0"/>
          <w:numId w:val="7"/>
        </w:numPr>
      </w:pPr>
      <w:r>
        <w:t xml:space="preserve">State: variable and context dependent </w:t>
      </w:r>
    </w:p>
    <w:p w:rsidR="00007827" w:rsidRDefault="00007827" w:rsidP="000F1F9C">
      <w:pPr>
        <w:pStyle w:val="ListParagraph"/>
        <w:numPr>
          <w:ilvl w:val="1"/>
          <w:numId w:val="7"/>
        </w:numPr>
      </w:pPr>
      <w:r>
        <w:t>Therefore, motivation is a state</w:t>
      </w:r>
    </w:p>
    <w:p w:rsidR="00007827" w:rsidRDefault="00007827" w:rsidP="00007827"/>
    <w:p w:rsidR="00007827" w:rsidRPr="008B7395" w:rsidRDefault="00007827" w:rsidP="00007827">
      <w:pPr>
        <w:rPr>
          <w:b/>
        </w:rPr>
      </w:pPr>
      <w:r w:rsidRPr="008B7395">
        <w:rPr>
          <w:b/>
        </w:rPr>
        <w:t>Motivational Interviewing</w:t>
      </w:r>
    </w:p>
    <w:p w:rsidR="00007827" w:rsidRDefault="00007827" w:rsidP="000F1F9C">
      <w:pPr>
        <w:pStyle w:val="ListParagraph"/>
        <w:numPr>
          <w:ilvl w:val="0"/>
          <w:numId w:val="10"/>
        </w:numPr>
      </w:pPr>
      <w:r>
        <w:t>Can be used at any stage of change</w:t>
      </w:r>
    </w:p>
    <w:p w:rsidR="00026BED" w:rsidRDefault="00007827" w:rsidP="000F1F9C">
      <w:pPr>
        <w:pStyle w:val="ListParagraph"/>
        <w:numPr>
          <w:ilvl w:val="0"/>
          <w:numId w:val="10"/>
        </w:numPr>
      </w:pPr>
      <w:r>
        <w:t>Use subtle clinical strategies to foster a context in which client engages in self-confrontation</w:t>
      </w:r>
    </w:p>
    <w:p w:rsidR="00026BED" w:rsidRDefault="00026BED" w:rsidP="00026BED"/>
    <w:p w:rsidR="00026BED" w:rsidRPr="008B7395" w:rsidRDefault="00026BED" w:rsidP="00026BED">
      <w:pPr>
        <w:rPr>
          <w:b/>
        </w:rPr>
      </w:pPr>
      <w:r w:rsidRPr="008B7395">
        <w:rPr>
          <w:b/>
        </w:rPr>
        <w:t>Key Motivational Interviewing Techniques</w:t>
      </w:r>
    </w:p>
    <w:p w:rsidR="00026BED" w:rsidRDefault="00026BED" w:rsidP="000F1F9C">
      <w:pPr>
        <w:pStyle w:val="ListParagraph"/>
        <w:numPr>
          <w:ilvl w:val="0"/>
          <w:numId w:val="11"/>
        </w:numPr>
      </w:pPr>
      <w:r>
        <w:t>Expressing Empathy</w:t>
      </w:r>
    </w:p>
    <w:p w:rsidR="00026BED" w:rsidRDefault="00026BED" w:rsidP="000F1F9C">
      <w:pPr>
        <w:pStyle w:val="ListParagraph"/>
        <w:numPr>
          <w:ilvl w:val="1"/>
          <w:numId w:val="10"/>
        </w:numPr>
      </w:pPr>
      <w:r>
        <w:t>Respects and accepts clients feelings</w:t>
      </w:r>
    </w:p>
    <w:p w:rsidR="00026BED" w:rsidRDefault="00026BED" w:rsidP="000F1F9C">
      <w:pPr>
        <w:pStyle w:val="ListParagraph"/>
        <w:numPr>
          <w:ilvl w:val="1"/>
          <w:numId w:val="10"/>
        </w:numPr>
      </w:pPr>
      <w:r>
        <w:t>Encourages  nonjudgmental relationship</w:t>
      </w:r>
    </w:p>
    <w:p w:rsidR="00026BED" w:rsidRDefault="00026BED" w:rsidP="000F1F9C">
      <w:pPr>
        <w:pStyle w:val="ListParagraph"/>
        <w:numPr>
          <w:ilvl w:val="1"/>
          <w:numId w:val="10"/>
        </w:numPr>
      </w:pPr>
      <w:r>
        <w:t>Sincerely compliments rather than degrades</w:t>
      </w:r>
    </w:p>
    <w:p w:rsidR="00026BED" w:rsidRDefault="00026BED" w:rsidP="000F1F9C">
      <w:pPr>
        <w:pStyle w:val="ListParagraph"/>
        <w:numPr>
          <w:ilvl w:val="1"/>
          <w:numId w:val="10"/>
        </w:numPr>
      </w:pPr>
      <w:r>
        <w:t>Understanding that the decision to change is the clients</w:t>
      </w:r>
    </w:p>
    <w:p w:rsidR="00026BED" w:rsidRDefault="00026BED" w:rsidP="000F1F9C">
      <w:pPr>
        <w:pStyle w:val="ListParagraph"/>
        <w:numPr>
          <w:ilvl w:val="0"/>
          <w:numId w:val="10"/>
        </w:numPr>
      </w:pPr>
      <w:r>
        <w:t>Developing Discrepancy</w:t>
      </w:r>
    </w:p>
    <w:p w:rsidR="00026BED" w:rsidRDefault="00026BED" w:rsidP="000F1F9C">
      <w:pPr>
        <w:pStyle w:val="ListParagraph"/>
        <w:numPr>
          <w:ilvl w:val="1"/>
          <w:numId w:val="10"/>
        </w:numPr>
      </w:pPr>
      <w:r>
        <w:t>Discrepancy between clients goals or values and their current behaviour</w:t>
      </w:r>
    </w:p>
    <w:p w:rsidR="00026BED" w:rsidRDefault="00026BED" w:rsidP="000F1F9C">
      <w:pPr>
        <w:pStyle w:val="ListParagraph"/>
        <w:numPr>
          <w:ilvl w:val="0"/>
          <w:numId w:val="10"/>
        </w:numPr>
      </w:pPr>
      <w:r>
        <w:t>Avoiding Argument</w:t>
      </w:r>
    </w:p>
    <w:p w:rsidR="00026BED" w:rsidRDefault="00026BED" w:rsidP="000F1F9C">
      <w:pPr>
        <w:pStyle w:val="ListParagraph"/>
        <w:numPr>
          <w:ilvl w:val="1"/>
          <w:numId w:val="10"/>
        </w:numPr>
      </w:pPr>
      <w:r>
        <w:t>Goal is to v</w:t>
      </w:r>
      <w:r w:rsidR="009C69C5">
        <w:t>o</w:t>
      </w:r>
      <w:r>
        <w:t>ice arguments for change and walk the client through treatment not drag them along</w:t>
      </w:r>
    </w:p>
    <w:p w:rsidR="00026BED" w:rsidRDefault="00026BED" w:rsidP="000F1F9C">
      <w:pPr>
        <w:pStyle w:val="ListParagraph"/>
        <w:numPr>
          <w:ilvl w:val="0"/>
          <w:numId w:val="10"/>
        </w:numPr>
      </w:pPr>
      <w:r>
        <w:t>Rolling with Resistance</w:t>
      </w:r>
    </w:p>
    <w:p w:rsidR="00026BED" w:rsidRDefault="00026BED" w:rsidP="000F1F9C">
      <w:pPr>
        <w:pStyle w:val="ListParagraph"/>
        <w:numPr>
          <w:ilvl w:val="1"/>
          <w:numId w:val="10"/>
        </w:numPr>
      </w:pPr>
      <w:r>
        <w:t>Resistance is associated with poor therapeutic engagement and poor treatment outcomes</w:t>
      </w:r>
    </w:p>
    <w:p w:rsidR="00026BED" w:rsidRDefault="00026BED" w:rsidP="000F1F9C">
      <w:pPr>
        <w:pStyle w:val="ListParagraph"/>
        <w:numPr>
          <w:ilvl w:val="1"/>
          <w:numId w:val="10"/>
        </w:numPr>
      </w:pPr>
      <w:r>
        <w:t>Avoid resistance by reflecting the content of what the pers</w:t>
      </w:r>
      <w:r w:rsidR="00702944">
        <w:t>o</w:t>
      </w:r>
      <w:r>
        <w:t>n just said</w:t>
      </w:r>
    </w:p>
    <w:p w:rsidR="00702944" w:rsidRDefault="00702944" w:rsidP="000F1F9C">
      <w:pPr>
        <w:pStyle w:val="ListParagraph"/>
        <w:numPr>
          <w:ilvl w:val="0"/>
          <w:numId w:val="10"/>
        </w:numPr>
      </w:pPr>
      <w:r>
        <w:t>Supporting Self-Efficacy</w:t>
      </w:r>
    </w:p>
    <w:p w:rsidR="00702944" w:rsidRDefault="00702944" w:rsidP="000F1F9C">
      <w:pPr>
        <w:pStyle w:val="ListParagraph"/>
        <w:numPr>
          <w:ilvl w:val="1"/>
          <w:numId w:val="10"/>
        </w:numPr>
      </w:pPr>
      <w:r>
        <w:t>Requires eliciting and supporting hope, optimism and the possibility of successfully changing</w:t>
      </w:r>
    </w:p>
    <w:p w:rsidR="00702944" w:rsidRDefault="00702944" w:rsidP="000F1F9C">
      <w:pPr>
        <w:pStyle w:val="ListParagraph"/>
        <w:numPr>
          <w:ilvl w:val="1"/>
          <w:numId w:val="10"/>
        </w:numPr>
      </w:pPr>
      <w:r>
        <w:t>Need to recognize client strengths and believe in the clients capacity to achieve goals</w:t>
      </w:r>
    </w:p>
    <w:p w:rsidR="00026BED" w:rsidRDefault="00026BED" w:rsidP="00026BED">
      <w:pPr>
        <w:pStyle w:val="ListParagraph"/>
        <w:ind w:left="1440" w:firstLine="720"/>
      </w:pPr>
    </w:p>
    <w:p w:rsidR="008B7395" w:rsidRDefault="008B7395" w:rsidP="008B7395">
      <w:pPr>
        <w:pStyle w:val="ListParagraph"/>
        <w:ind w:left="0" w:firstLine="720"/>
      </w:pPr>
      <w:r w:rsidRPr="008B7395">
        <w:rPr>
          <w:b/>
          <w:u w:val="single"/>
        </w:rPr>
        <w:t>Effective Treatment Programs</w:t>
      </w:r>
    </w:p>
    <w:p w:rsidR="008B7395" w:rsidRDefault="008B7395" w:rsidP="008B7395">
      <w:pPr>
        <w:pStyle w:val="ListParagraph"/>
        <w:ind w:left="0" w:firstLine="720"/>
      </w:pPr>
    </w:p>
    <w:p w:rsidR="008B7395" w:rsidRPr="009322D9" w:rsidRDefault="008B7395" w:rsidP="008B7395">
      <w:pPr>
        <w:pStyle w:val="ListParagraph"/>
        <w:ind w:left="0" w:firstLine="720"/>
        <w:rPr>
          <w:b/>
        </w:rPr>
      </w:pPr>
      <w:r w:rsidRPr="009322D9">
        <w:rPr>
          <w:b/>
        </w:rPr>
        <w:t xml:space="preserve">Factors Associated with Effective Treatment </w:t>
      </w:r>
    </w:p>
    <w:p w:rsidR="008B7395" w:rsidRDefault="008B7395" w:rsidP="000F1F9C">
      <w:pPr>
        <w:pStyle w:val="ListParagraph"/>
        <w:numPr>
          <w:ilvl w:val="0"/>
          <w:numId w:val="15"/>
        </w:numPr>
      </w:pPr>
      <w:r>
        <w:t>Social and problem solving skills</w:t>
      </w:r>
    </w:p>
    <w:p w:rsidR="008B7395" w:rsidRDefault="008B7395" w:rsidP="000F1F9C">
      <w:pPr>
        <w:pStyle w:val="ListParagraph"/>
        <w:numPr>
          <w:ilvl w:val="0"/>
          <w:numId w:val="15"/>
        </w:numPr>
      </w:pPr>
      <w:r>
        <w:t>Coping skills</w:t>
      </w:r>
    </w:p>
    <w:p w:rsidR="008B7395" w:rsidRDefault="008B7395" w:rsidP="000F1F9C">
      <w:pPr>
        <w:pStyle w:val="ListParagraph"/>
        <w:numPr>
          <w:ilvl w:val="0"/>
          <w:numId w:val="15"/>
        </w:numPr>
      </w:pPr>
      <w:r>
        <w:t>High risk identification skills</w:t>
      </w:r>
    </w:p>
    <w:p w:rsidR="008B7395" w:rsidRDefault="008B7395" w:rsidP="000F1F9C">
      <w:pPr>
        <w:pStyle w:val="ListParagraph"/>
        <w:numPr>
          <w:ilvl w:val="0"/>
          <w:numId w:val="15"/>
        </w:numPr>
      </w:pPr>
      <w:r>
        <w:t>Structures relapse prevention</w:t>
      </w:r>
    </w:p>
    <w:p w:rsidR="008B7395" w:rsidRDefault="008B7395" w:rsidP="000F1F9C">
      <w:pPr>
        <w:pStyle w:val="ListParagraph"/>
        <w:numPr>
          <w:ilvl w:val="0"/>
          <w:numId w:val="15"/>
        </w:numPr>
      </w:pPr>
      <w:r>
        <w:t>Stress management training</w:t>
      </w:r>
    </w:p>
    <w:p w:rsidR="008B7395" w:rsidRPr="008B7395" w:rsidRDefault="008B7395" w:rsidP="000F1F9C">
      <w:pPr>
        <w:pStyle w:val="ListParagraph"/>
        <w:numPr>
          <w:ilvl w:val="0"/>
          <w:numId w:val="15"/>
        </w:numPr>
      </w:pPr>
      <w:r>
        <w:t>Maintenance, monitoring and aftercare</w:t>
      </w:r>
    </w:p>
    <w:p w:rsidR="00007827" w:rsidRDefault="00007827" w:rsidP="009322D9">
      <w:pPr>
        <w:ind w:left="1077"/>
      </w:pPr>
    </w:p>
    <w:p w:rsidR="009322D9" w:rsidRPr="009322D9" w:rsidRDefault="009322D9" w:rsidP="009322D9">
      <w:pPr>
        <w:ind w:left="1077"/>
        <w:rPr>
          <w:b/>
        </w:rPr>
      </w:pPr>
      <w:r w:rsidRPr="009322D9">
        <w:rPr>
          <w:b/>
        </w:rPr>
        <w:t>Characteristics of Effective Treatment for Substance abuse</w:t>
      </w:r>
    </w:p>
    <w:p w:rsidR="009322D9" w:rsidRDefault="009322D9" w:rsidP="000F1F9C">
      <w:pPr>
        <w:pStyle w:val="ListParagraph"/>
        <w:numPr>
          <w:ilvl w:val="0"/>
          <w:numId w:val="16"/>
        </w:numPr>
      </w:pPr>
      <w:r>
        <w:t>Ingredients that are within a program, they are treatment techniques and modalities</w:t>
      </w:r>
    </w:p>
    <w:p w:rsidR="009322D9" w:rsidRDefault="009322D9" w:rsidP="000F1F9C">
      <w:pPr>
        <w:pStyle w:val="ListParagraph"/>
        <w:numPr>
          <w:ilvl w:val="1"/>
          <w:numId w:val="16"/>
        </w:numPr>
      </w:pPr>
      <w:r>
        <w:t>Founded on evidence based theory</w:t>
      </w:r>
    </w:p>
    <w:p w:rsidR="009322D9" w:rsidRDefault="009322D9" w:rsidP="000F1F9C">
      <w:pPr>
        <w:pStyle w:val="ListParagraph"/>
        <w:numPr>
          <w:ilvl w:val="1"/>
          <w:numId w:val="16"/>
        </w:numPr>
      </w:pPr>
      <w:r>
        <w:t>Multifaceted: incorporated different treatment modalities</w:t>
      </w:r>
    </w:p>
    <w:p w:rsidR="009322D9" w:rsidRDefault="009322D9" w:rsidP="000F1F9C">
      <w:pPr>
        <w:pStyle w:val="ListParagraph"/>
        <w:numPr>
          <w:ilvl w:val="1"/>
          <w:numId w:val="16"/>
        </w:numPr>
      </w:pPr>
      <w:r>
        <w:t>Appropriate intensity to respond to participants needs (severity level)</w:t>
      </w:r>
    </w:p>
    <w:p w:rsidR="009322D9" w:rsidRDefault="009322D9" w:rsidP="000F1F9C">
      <w:pPr>
        <w:pStyle w:val="ListParagraph"/>
        <w:numPr>
          <w:ilvl w:val="1"/>
          <w:numId w:val="16"/>
        </w:numPr>
      </w:pPr>
      <w:r>
        <w:t>Program integrity: delivers constantly according to the programs established principles</w:t>
      </w:r>
    </w:p>
    <w:p w:rsidR="009322D9" w:rsidRDefault="009322D9" w:rsidP="000F1F9C">
      <w:pPr>
        <w:pStyle w:val="ListParagraph"/>
        <w:numPr>
          <w:ilvl w:val="1"/>
          <w:numId w:val="16"/>
        </w:numPr>
      </w:pPr>
      <w:r>
        <w:lastRenderedPageBreak/>
        <w:t>Quality of staff</w:t>
      </w:r>
    </w:p>
    <w:p w:rsidR="009322D9" w:rsidRDefault="009322D9" w:rsidP="000F1F9C">
      <w:pPr>
        <w:pStyle w:val="ListParagraph"/>
        <w:numPr>
          <w:ilvl w:val="1"/>
          <w:numId w:val="16"/>
        </w:numPr>
      </w:pPr>
      <w:r>
        <w:t>Well trained staff</w:t>
      </w:r>
    </w:p>
    <w:p w:rsidR="009322D9" w:rsidRDefault="009322D9" w:rsidP="000F1F9C">
      <w:pPr>
        <w:pStyle w:val="ListParagraph"/>
        <w:numPr>
          <w:ilvl w:val="1"/>
          <w:numId w:val="16"/>
        </w:numPr>
      </w:pPr>
      <w:r>
        <w:t>Supportive environment for program delivery  proper assessment and selection of participants</w:t>
      </w:r>
    </w:p>
    <w:p w:rsidR="009322D9" w:rsidRDefault="009322D9" w:rsidP="00007827"/>
    <w:p w:rsidR="004C3D12" w:rsidRDefault="004C3D12" w:rsidP="00007827"/>
    <w:p w:rsidR="009322D9" w:rsidRPr="00743719" w:rsidRDefault="009322D9" w:rsidP="00007827">
      <w:pPr>
        <w:rPr>
          <w:b/>
          <w:u w:val="single"/>
        </w:rPr>
      </w:pPr>
      <w:r w:rsidRPr="00743719">
        <w:rPr>
          <w:b/>
          <w:u w:val="single"/>
        </w:rPr>
        <w:t>Cognitive-Behavioural Approaches and Strategies</w:t>
      </w:r>
    </w:p>
    <w:p w:rsidR="009322D9" w:rsidRDefault="009322D9" w:rsidP="00007827"/>
    <w:p w:rsidR="00743719" w:rsidRDefault="00743719" w:rsidP="000F1F9C">
      <w:pPr>
        <w:pStyle w:val="ListParagraph"/>
        <w:numPr>
          <w:ilvl w:val="0"/>
          <w:numId w:val="17"/>
        </w:numPr>
      </w:pPr>
      <w:r>
        <w:t>Cognitive behavioural approaches look to change thinking that leads to behaviours</w:t>
      </w:r>
    </w:p>
    <w:p w:rsidR="00743719" w:rsidRDefault="00743719" w:rsidP="000F1F9C">
      <w:pPr>
        <w:pStyle w:val="ListParagraph"/>
        <w:numPr>
          <w:ilvl w:val="1"/>
          <w:numId w:val="17"/>
        </w:numPr>
      </w:pPr>
      <w:r>
        <w:t>Effective CB interplays cognition, behaviour and emotion</w:t>
      </w:r>
    </w:p>
    <w:p w:rsidR="00743719" w:rsidRDefault="00743719" w:rsidP="000F1F9C">
      <w:pPr>
        <w:pStyle w:val="ListParagraph"/>
        <w:numPr>
          <w:ilvl w:val="0"/>
          <w:numId w:val="17"/>
        </w:numPr>
      </w:pPr>
      <w:r>
        <w:t>CB programs are much more effective than other interventions</w:t>
      </w:r>
    </w:p>
    <w:p w:rsidR="00743719" w:rsidRDefault="00743719" w:rsidP="00743719"/>
    <w:p w:rsidR="00743719" w:rsidRPr="004C3D12" w:rsidRDefault="00743719" w:rsidP="00743719">
      <w:pPr>
        <w:ind w:left="0" w:firstLine="0"/>
        <w:rPr>
          <w:b/>
        </w:rPr>
      </w:pPr>
      <w:r w:rsidRPr="004C3D12">
        <w:rPr>
          <w:b/>
        </w:rPr>
        <w:t>4 keys to determine whether an intervention is cognitive behavioural in nature:</w:t>
      </w:r>
    </w:p>
    <w:p w:rsidR="00743719" w:rsidRDefault="00743719" w:rsidP="000F1F9C">
      <w:pPr>
        <w:pStyle w:val="ListParagraph"/>
        <w:numPr>
          <w:ilvl w:val="0"/>
          <w:numId w:val="18"/>
        </w:numPr>
      </w:pPr>
      <w:r>
        <w:t>Demonstrate thought-behaviour link</w:t>
      </w:r>
    </w:p>
    <w:p w:rsidR="00743719" w:rsidRDefault="00743719" w:rsidP="000F1F9C">
      <w:pPr>
        <w:pStyle w:val="ListParagraph"/>
        <w:numPr>
          <w:ilvl w:val="1"/>
          <w:numId w:val="18"/>
        </w:numPr>
      </w:pPr>
      <w:r>
        <w:t>Must convince that the cause of the behaviour is the thought, and that you and you alone are in control of the thought</w:t>
      </w:r>
    </w:p>
    <w:p w:rsidR="00743719" w:rsidRDefault="00743719" w:rsidP="000F1F9C">
      <w:pPr>
        <w:pStyle w:val="ListParagraph"/>
        <w:numPr>
          <w:ilvl w:val="0"/>
          <w:numId w:val="18"/>
        </w:numPr>
      </w:pPr>
      <w:r>
        <w:t>Identifies problem attitudes/thoughts and behaviours</w:t>
      </w:r>
    </w:p>
    <w:p w:rsidR="00743719" w:rsidRDefault="00743719" w:rsidP="000F1F9C">
      <w:pPr>
        <w:pStyle w:val="ListParagraph"/>
        <w:numPr>
          <w:ilvl w:val="0"/>
          <w:numId w:val="18"/>
        </w:numPr>
      </w:pPr>
      <w:r>
        <w:t>Models/teaches cognitive and behaviours to replace old behaviours</w:t>
      </w:r>
    </w:p>
    <w:p w:rsidR="00743719" w:rsidRDefault="00743719" w:rsidP="000F1F9C">
      <w:pPr>
        <w:pStyle w:val="ListParagraph"/>
        <w:numPr>
          <w:ilvl w:val="1"/>
          <w:numId w:val="18"/>
        </w:numPr>
      </w:pPr>
      <w:r>
        <w:t>Problem solving is a component but is not enough on its own</w:t>
      </w:r>
    </w:p>
    <w:p w:rsidR="00743719" w:rsidRDefault="00743719" w:rsidP="000F1F9C">
      <w:pPr>
        <w:pStyle w:val="ListParagraph"/>
        <w:numPr>
          <w:ilvl w:val="1"/>
          <w:numId w:val="18"/>
        </w:numPr>
      </w:pPr>
      <w:r>
        <w:t>Need to teach cognitive restructuring</w:t>
      </w:r>
    </w:p>
    <w:p w:rsidR="00743719" w:rsidRDefault="00743719" w:rsidP="000F1F9C">
      <w:pPr>
        <w:pStyle w:val="ListParagraph"/>
        <w:numPr>
          <w:ilvl w:val="0"/>
          <w:numId w:val="18"/>
        </w:numPr>
      </w:pPr>
      <w:r>
        <w:t>Practices/ helps one generalize these skills to other types of circumstances</w:t>
      </w:r>
    </w:p>
    <w:p w:rsidR="004C3D12" w:rsidRDefault="00743719" w:rsidP="000F1F9C">
      <w:pPr>
        <w:pStyle w:val="ListParagraph"/>
        <w:numPr>
          <w:ilvl w:val="1"/>
          <w:numId w:val="18"/>
        </w:numPr>
      </w:pPr>
      <w:r>
        <w:t>Use rehearsal strategies</w:t>
      </w:r>
    </w:p>
    <w:p w:rsidR="004C3D12" w:rsidRDefault="004C3D12" w:rsidP="004C3D12"/>
    <w:p w:rsidR="004C3D12" w:rsidRPr="004C3D12" w:rsidRDefault="004C3D12" w:rsidP="004C3D12">
      <w:pPr>
        <w:rPr>
          <w:b/>
        </w:rPr>
      </w:pPr>
      <w:r w:rsidRPr="004C3D12">
        <w:rPr>
          <w:b/>
        </w:rPr>
        <w:t>In order for CB to work it must:</w:t>
      </w:r>
    </w:p>
    <w:p w:rsidR="004C3D12" w:rsidRDefault="004C3D12" w:rsidP="000F1F9C">
      <w:pPr>
        <w:pStyle w:val="ListParagraph"/>
        <w:numPr>
          <w:ilvl w:val="0"/>
          <w:numId w:val="19"/>
        </w:numPr>
      </w:pPr>
      <w:r>
        <w:t>Presented simply</w:t>
      </w:r>
    </w:p>
    <w:p w:rsidR="004C3D12" w:rsidRDefault="004C3D12" w:rsidP="000F1F9C">
      <w:pPr>
        <w:pStyle w:val="ListParagraph"/>
        <w:numPr>
          <w:ilvl w:val="0"/>
          <w:numId w:val="19"/>
        </w:numPr>
      </w:pPr>
      <w:r>
        <w:t>Link all parts together</w:t>
      </w:r>
    </w:p>
    <w:p w:rsidR="004C3D12" w:rsidRDefault="004C3D12" w:rsidP="000F1F9C">
      <w:pPr>
        <w:pStyle w:val="ListParagraph"/>
        <w:numPr>
          <w:ilvl w:val="0"/>
          <w:numId w:val="19"/>
        </w:numPr>
      </w:pPr>
      <w:r>
        <w:t>Focus on learning and change</w:t>
      </w:r>
    </w:p>
    <w:p w:rsidR="004C3D12" w:rsidRDefault="004C3D12" w:rsidP="000F1F9C">
      <w:pPr>
        <w:pStyle w:val="ListParagraph"/>
        <w:numPr>
          <w:ilvl w:val="0"/>
          <w:numId w:val="19"/>
        </w:numPr>
      </w:pPr>
      <w:r>
        <w:t>Demonstrate cause and responsibility</w:t>
      </w:r>
    </w:p>
    <w:p w:rsidR="00743719" w:rsidRDefault="00743719" w:rsidP="00743719"/>
    <w:p w:rsidR="004C3D12" w:rsidRPr="004C3D12" w:rsidRDefault="004C3D12" w:rsidP="00743719">
      <w:pPr>
        <w:rPr>
          <w:b/>
        </w:rPr>
      </w:pPr>
      <w:r w:rsidRPr="004C3D12">
        <w:rPr>
          <w:b/>
        </w:rPr>
        <w:t>“How To”</w:t>
      </w:r>
    </w:p>
    <w:p w:rsidR="004C3D12" w:rsidRDefault="004C3D12" w:rsidP="000F1F9C">
      <w:pPr>
        <w:pStyle w:val="ListParagraph"/>
        <w:numPr>
          <w:ilvl w:val="0"/>
          <w:numId w:val="20"/>
        </w:numPr>
      </w:pPr>
      <w:r>
        <w:t>Always start with identifying the behaviour</w:t>
      </w:r>
    </w:p>
    <w:p w:rsidR="004C3D12" w:rsidRDefault="004C3D12" w:rsidP="000F1F9C">
      <w:pPr>
        <w:pStyle w:val="ListParagraph"/>
        <w:numPr>
          <w:ilvl w:val="1"/>
          <w:numId w:val="20"/>
        </w:numPr>
      </w:pPr>
      <w:r>
        <w:t>Does the behaviour get you what you want?</w:t>
      </w:r>
    </w:p>
    <w:p w:rsidR="004C3D12" w:rsidRDefault="004C3D12" w:rsidP="000F1F9C">
      <w:pPr>
        <w:pStyle w:val="ListParagraph"/>
        <w:numPr>
          <w:ilvl w:val="0"/>
          <w:numId w:val="20"/>
        </w:numPr>
      </w:pPr>
      <w:r>
        <w:t>Identify the outside cues (what is happening around that individual)</w:t>
      </w:r>
    </w:p>
    <w:p w:rsidR="004C3D12" w:rsidRDefault="004C3D12" w:rsidP="000F1F9C">
      <w:pPr>
        <w:pStyle w:val="ListParagraph"/>
        <w:numPr>
          <w:ilvl w:val="1"/>
          <w:numId w:val="20"/>
        </w:numPr>
      </w:pPr>
      <w:r>
        <w:t>Remind them, they control outside cues and  outside cues do not control them</w:t>
      </w:r>
    </w:p>
    <w:p w:rsidR="004C3D12" w:rsidRDefault="004C3D12" w:rsidP="000F1F9C">
      <w:pPr>
        <w:pStyle w:val="ListParagraph"/>
        <w:numPr>
          <w:ilvl w:val="0"/>
          <w:numId w:val="20"/>
        </w:numPr>
      </w:pPr>
      <w:r>
        <w:t>Identify the consequence of the behaviour</w:t>
      </w:r>
    </w:p>
    <w:p w:rsidR="004C3D12" w:rsidRDefault="004C3D12" w:rsidP="000F1F9C">
      <w:pPr>
        <w:pStyle w:val="ListParagraph"/>
        <w:numPr>
          <w:ilvl w:val="1"/>
          <w:numId w:val="20"/>
        </w:numPr>
      </w:pPr>
      <w:r>
        <w:t>Cookies teach, boots confuse</w:t>
      </w:r>
    </w:p>
    <w:p w:rsidR="004C3D12" w:rsidRDefault="004C3D12" w:rsidP="000F1F9C">
      <w:pPr>
        <w:pStyle w:val="ListParagraph"/>
        <w:numPr>
          <w:ilvl w:val="0"/>
          <w:numId w:val="20"/>
        </w:numPr>
      </w:pPr>
      <w:r>
        <w:t>Identify the inside cues</w:t>
      </w:r>
    </w:p>
    <w:p w:rsidR="004C3D12" w:rsidRDefault="004C3D12" w:rsidP="000F1F9C">
      <w:pPr>
        <w:pStyle w:val="ListParagraph"/>
        <w:numPr>
          <w:ilvl w:val="1"/>
          <w:numId w:val="20"/>
        </w:numPr>
      </w:pPr>
      <w:r>
        <w:t>Thoughts control behaviour, and only the individual can control their own thoughts</w:t>
      </w:r>
    </w:p>
    <w:p w:rsidR="004C3D12" w:rsidRDefault="004C3D12" w:rsidP="004C3D12"/>
    <w:p w:rsidR="004C3D12" w:rsidRDefault="004C3D12" w:rsidP="004C3D12">
      <w:r>
        <w:t>How to Change Cognitive Thoughts</w:t>
      </w:r>
    </w:p>
    <w:p w:rsidR="004C3D12" w:rsidRDefault="00117D97" w:rsidP="000F1F9C">
      <w:pPr>
        <w:pStyle w:val="ListParagraph"/>
        <w:numPr>
          <w:ilvl w:val="0"/>
          <w:numId w:val="21"/>
        </w:numPr>
      </w:pPr>
      <w:r>
        <w:t>Catch it: identify the thought</w:t>
      </w:r>
    </w:p>
    <w:p w:rsidR="00117D97" w:rsidRDefault="00117D97" w:rsidP="000F1F9C">
      <w:pPr>
        <w:pStyle w:val="ListParagraph"/>
        <w:numPr>
          <w:ilvl w:val="0"/>
          <w:numId w:val="21"/>
        </w:numPr>
      </w:pPr>
      <w:r>
        <w:t>Counter it: replace old thought with new thought to reduce the probability of using</w:t>
      </w:r>
    </w:p>
    <w:p w:rsidR="00117D97" w:rsidRDefault="00117D97" w:rsidP="000F1F9C">
      <w:pPr>
        <w:pStyle w:val="ListParagraph"/>
        <w:numPr>
          <w:ilvl w:val="1"/>
          <w:numId w:val="21"/>
        </w:numPr>
      </w:pPr>
      <w:r>
        <w:t>Involves taking on a new attitude</w:t>
      </w:r>
    </w:p>
    <w:p w:rsidR="00117D97" w:rsidRDefault="00117D97" w:rsidP="000F1F9C">
      <w:pPr>
        <w:pStyle w:val="ListParagraph"/>
        <w:numPr>
          <w:ilvl w:val="1"/>
          <w:numId w:val="21"/>
        </w:numPr>
      </w:pPr>
      <w:r>
        <w:t>Which will guide a new behaviour</w:t>
      </w:r>
    </w:p>
    <w:p w:rsidR="00117D97" w:rsidRDefault="00117D97" w:rsidP="000F1F9C">
      <w:pPr>
        <w:pStyle w:val="ListParagraph"/>
        <w:numPr>
          <w:ilvl w:val="0"/>
          <w:numId w:val="21"/>
        </w:numPr>
      </w:pPr>
      <w:r>
        <w:t>Reinforce the countering action</w:t>
      </w:r>
    </w:p>
    <w:p w:rsidR="00117D97" w:rsidRDefault="00117D97" w:rsidP="00117D97"/>
    <w:p w:rsidR="00117D97" w:rsidRDefault="00117D97" w:rsidP="00117D97">
      <w:pPr>
        <w:rPr>
          <w:b/>
          <w:u w:val="single"/>
        </w:rPr>
      </w:pPr>
      <w:r w:rsidRPr="00117D97">
        <w:rPr>
          <w:b/>
          <w:u w:val="single"/>
        </w:rPr>
        <w:t>Relapse Prevention</w:t>
      </w:r>
    </w:p>
    <w:p w:rsidR="00117D97" w:rsidRDefault="00117D97" w:rsidP="00117D97">
      <w:pPr>
        <w:rPr>
          <w:b/>
          <w:u w:val="single"/>
        </w:rPr>
      </w:pPr>
    </w:p>
    <w:p w:rsidR="00117D97" w:rsidRPr="00117D97" w:rsidRDefault="00117D97" w:rsidP="000F1F9C">
      <w:pPr>
        <w:pStyle w:val="ListParagraph"/>
        <w:numPr>
          <w:ilvl w:val="0"/>
          <w:numId w:val="22"/>
        </w:numPr>
        <w:rPr>
          <w:b/>
          <w:u w:val="single"/>
        </w:rPr>
      </w:pPr>
      <w:r>
        <w:t xml:space="preserve"> Relapse prevention has a strong theoretical base</w:t>
      </w:r>
    </w:p>
    <w:p w:rsidR="00117D97" w:rsidRPr="00117D97" w:rsidRDefault="00117D97" w:rsidP="000F1F9C">
      <w:pPr>
        <w:pStyle w:val="ListParagraph"/>
        <w:numPr>
          <w:ilvl w:val="1"/>
          <w:numId w:val="22"/>
        </w:numPr>
        <w:rPr>
          <w:b/>
          <w:u w:val="single"/>
        </w:rPr>
      </w:pPr>
      <w:r>
        <w:t>Based on cognitive behavioural learning with extends from the social-learning theory</w:t>
      </w:r>
    </w:p>
    <w:p w:rsidR="00117D97" w:rsidRPr="00117D97" w:rsidRDefault="00117D97" w:rsidP="000F1F9C">
      <w:pPr>
        <w:pStyle w:val="ListParagraph"/>
        <w:numPr>
          <w:ilvl w:val="0"/>
          <w:numId w:val="22"/>
        </w:numPr>
        <w:rPr>
          <w:b/>
          <w:u w:val="single"/>
        </w:rPr>
      </w:pPr>
      <w:r>
        <w:lastRenderedPageBreak/>
        <w:t>Its empirical base is researchable</w:t>
      </w:r>
    </w:p>
    <w:p w:rsidR="00117D97" w:rsidRPr="00117D97" w:rsidRDefault="00117D97" w:rsidP="000F1F9C">
      <w:pPr>
        <w:pStyle w:val="ListParagraph"/>
        <w:numPr>
          <w:ilvl w:val="0"/>
          <w:numId w:val="22"/>
        </w:numPr>
        <w:rPr>
          <w:b/>
          <w:u w:val="single"/>
        </w:rPr>
      </w:pPr>
      <w:r>
        <w:t>Relapse prevention programs are adaptable and provide multiple options for clients</w:t>
      </w:r>
    </w:p>
    <w:p w:rsidR="00117D97" w:rsidRDefault="00117D97" w:rsidP="00117D97">
      <w:pPr>
        <w:rPr>
          <w:b/>
          <w:u w:val="single"/>
        </w:rPr>
      </w:pPr>
    </w:p>
    <w:p w:rsidR="00117D97" w:rsidRDefault="00117D97" w:rsidP="00117D97">
      <w:pPr>
        <w:rPr>
          <w:b/>
        </w:rPr>
      </w:pPr>
      <w:r>
        <w:rPr>
          <w:b/>
        </w:rPr>
        <w:t>Goal of Relapse Prevention</w:t>
      </w:r>
    </w:p>
    <w:p w:rsidR="00117D97" w:rsidRDefault="00117D97" w:rsidP="000F1F9C">
      <w:pPr>
        <w:pStyle w:val="ListParagraph"/>
        <w:numPr>
          <w:ilvl w:val="0"/>
          <w:numId w:val="23"/>
        </w:numPr>
      </w:pPr>
      <w:r>
        <w:t>Provide tools so that clients can effectively deal with “high risk” situations</w:t>
      </w:r>
    </w:p>
    <w:p w:rsidR="00117D97" w:rsidRDefault="00117D97" w:rsidP="000F1F9C">
      <w:pPr>
        <w:pStyle w:val="ListParagraph"/>
        <w:numPr>
          <w:ilvl w:val="0"/>
          <w:numId w:val="23"/>
        </w:numPr>
      </w:pPr>
      <w:r>
        <w:t>Replace old behaviour patterns with new behaviour patterns</w:t>
      </w:r>
    </w:p>
    <w:p w:rsidR="00117D97" w:rsidRDefault="00117D97" w:rsidP="000F1F9C">
      <w:pPr>
        <w:pStyle w:val="ListParagraph"/>
        <w:numPr>
          <w:ilvl w:val="0"/>
          <w:numId w:val="23"/>
        </w:numPr>
      </w:pPr>
      <w:r>
        <w:t>Teach self-efficacy: sense that one is effective in what they do</w:t>
      </w:r>
    </w:p>
    <w:p w:rsidR="00117D97" w:rsidRDefault="00117D97" w:rsidP="00117D97">
      <w:pPr>
        <w:pStyle w:val="ListParagraph"/>
        <w:ind w:firstLine="0"/>
      </w:pPr>
    </w:p>
    <w:p w:rsidR="00117D97" w:rsidRPr="00EE04A2" w:rsidRDefault="00117D97" w:rsidP="00117D97">
      <w:pPr>
        <w:pStyle w:val="ListParagraph"/>
        <w:ind w:left="0" w:firstLine="0"/>
        <w:rPr>
          <w:b/>
        </w:rPr>
      </w:pPr>
      <w:r w:rsidRPr="00EE04A2">
        <w:rPr>
          <w:b/>
        </w:rPr>
        <w:t>Primary Targets for Treatment:</w:t>
      </w:r>
    </w:p>
    <w:p w:rsidR="00117D97" w:rsidRDefault="00117D97" w:rsidP="000F1F9C">
      <w:pPr>
        <w:pStyle w:val="ListParagraph"/>
        <w:numPr>
          <w:ilvl w:val="0"/>
          <w:numId w:val="24"/>
        </w:numPr>
      </w:pPr>
      <w:r>
        <w:t>Cognitions, affect and behaviour</w:t>
      </w:r>
    </w:p>
    <w:p w:rsidR="00EE04A2" w:rsidRDefault="00EE04A2" w:rsidP="00EE04A2"/>
    <w:p w:rsidR="009C69C5" w:rsidRDefault="00EE04A2" w:rsidP="00EE04A2">
      <w:r w:rsidRPr="00EE04A2">
        <w:rPr>
          <w:b/>
        </w:rPr>
        <w:t>Abstinence Violation Effect (EXAM):</w:t>
      </w:r>
      <w:r>
        <w:t xml:space="preserve"> </w:t>
      </w:r>
      <w:r w:rsidR="009C69C5">
        <w:t>AVE occurs when a person attributes the cause of the initial lapse to internal, stable and global factors within themselves (e.g. lack of willpower r the underlying addiction)</w:t>
      </w:r>
    </w:p>
    <w:p w:rsidR="009C69C5" w:rsidRDefault="009C69C5" w:rsidP="000F1F9C">
      <w:pPr>
        <w:pStyle w:val="ListParagraph"/>
        <w:numPr>
          <w:ilvl w:val="1"/>
          <w:numId w:val="24"/>
        </w:numPr>
      </w:pPr>
      <w:r>
        <w:t>Ex. I messed up so I might as well continue drinking</w:t>
      </w:r>
    </w:p>
    <w:p w:rsidR="009C69C5" w:rsidRDefault="009C69C5" w:rsidP="00EE04A2"/>
    <w:p w:rsidR="009C69C5" w:rsidRDefault="009C69C5" w:rsidP="00EE04A2">
      <w:r>
        <w:tab/>
        <w:t>In relapse prevention, the aim is to teach people how to minimize the size of the relapse by direction attention to the more controllable external or situational factors that triggered the lapse (e.g. high-risk situations, coping skills, outcome expectancies)</w:t>
      </w:r>
    </w:p>
    <w:p w:rsidR="00EE04A2" w:rsidRDefault="00EE04A2" w:rsidP="00EE04A2"/>
    <w:p w:rsidR="00EE04A2" w:rsidRPr="00EE04A2" w:rsidRDefault="00EE04A2" w:rsidP="00EE04A2">
      <w:pPr>
        <w:rPr>
          <w:b/>
        </w:rPr>
      </w:pPr>
      <w:r w:rsidRPr="00EE04A2">
        <w:rPr>
          <w:b/>
        </w:rPr>
        <w:t>Terms:</w:t>
      </w:r>
    </w:p>
    <w:p w:rsidR="00EE04A2" w:rsidRDefault="00EE04A2" w:rsidP="000F1F9C">
      <w:pPr>
        <w:pStyle w:val="ListParagraph"/>
        <w:numPr>
          <w:ilvl w:val="0"/>
          <w:numId w:val="24"/>
        </w:numPr>
      </w:pPr>
      <w:r>
        <w:t>High risk situations: situations which increase the probability of using</w:t>
      </w:r>
    </w:p>
    <w:p w:rsidR="00EE04A2" w:rsidRDefault="00EE04A2" w:rsidP="000F1F9C">
      <w:pPr>
        <w:pStyle w:val="ListParagraph"/>
        <w:numPr>
          <w:ilvl w:val="0"/>
          <w:numId w:val="24"/>
        </w:numPr>
      </w:pPr>
      <w:r>
        <w:t>Principle of moderation: you reduce your consumption to a safe level of consumption</w:t>
      </w:r>
    </w:p>
    <w:p w:rsidR="00EE04A2" w:rsidRDefault="00EE04A2" w:rsidP="000F1F9C">
      <w:pPr>
        <w:pStyle w:val="ListParagraph"/>
        <w:numPr>
          <w:ilvl w:val="0"/>
          <w:numId w:val="24"/>
        </w:numPr>
      </w:pPr>
      <w:r>
        <w:t>Slip:</w:t>
      </w:r>
      <w:r w:rsidR="00B41FF1">
        <w:t xml:space="preserve"> is a moment of having a craving/desire to use, but you don’t. It is a loss of balance without a fall</w:t>
      </w:r>
    </w:p>
    <w:p w:rsidR="00B41FF1" w:rsidRDefault="00B41FF1" w:rsidP="000F1F9C">
      <w:pPr>
        <w:pStyle w:val="ListParagraph"/>
        <w:numPr>
          <w:ilvl w:val="0"/>
          <w:numId w:val="24"/>
        </w:numPr>
      </w:pPr>
      <w:r>
        <w:t>Lapse: when you surrender to the craving by using, but do not return to original use patterns</w:t>
      </w:r>
    </w:p>
    <w:p w:rsidR="00B41FF1" w:rsidRDefault="00B41FF1" w:rsidP="000F1F9C">
      <w:pPr>
        <w:pStyle w:val="ListParagraph"/>
        <w:numPr>
          <w:ilvl w:val="0"/>
          <w:numId w:val="24"/>
        </w:numPr>
      </w:pPr>
      <w:r>
        <w:t>Relapse: returning to past use patterns</w:t>
      </w:r>
    </w:p>
    <w:p w:rsidR="006E30BC" w:rsidRDefault="006E30BC" w:rsidP="000F1F9C">
      <w:pPr>
        <w:pStyle w:val="ListParagraph"/>
        <w:numPr>
          <w:ilvl w:val="0"/>
          <w:numId w:val="24"/>
        </w:numPr>
      </w:pPr>
      <w:r>
        <w:t>Urge:</w:t>
      </w:r>
      <w:r w:rsidR="00606D9D">
        <w:t xml:space="preserve"> a relatively sudden </w:t>
      </w:r>
      <w:r w:rsidR="009C69C5">
        <w:t>impulse to consume</w:t>
      </w:r>
    </w:p>
    <w:p w:rsidR="009C69C5" w:rsidRDefault="009C69C5" w:rsidP="000F1F9C">
      <w:pPr>
        <w:pStyle w:val="ListParagraph"/>
        <w:numPr>
          <w:ilvl w:val="0"/>
          <w:numId w:val="24"/>
        </w:numPr>
      </w:pPr>
      <w:r>
        <w:t>Craving: a subjective desire t experience the effects or consequences of such an act</w:t>
      </w:r>
    </w:p>
    <w:p w:rsidR="006E30BC" w:rsidRDefault="006E30BC" w:rsidP="000F1F9C">
      <w:pPr>
        <w:pStyle w:val="ListParagraph"/>
        <w:numPr>
          <w:ilvl w:val="0"/>
          <w:numId w:val="24"/>
        </w:numPr>
      </w:pPr>
      <w:r>
        <w:t>Apparent irrelevant decisions: superficially your decisions sound non problematic</w:t>
      </w:r>
      <w:r w:rsidR="00606D9D">
        <w:t>.</w:t>
      </w:r>
      <w:r w:rsidR="00606D9D" w:rsidRPr="00606D9D">
        <w:t xml:space="preserve"> </w:t>
      </w:r>
      <w:r w:rsidR="00606D9D">
        <w:t>May be possible to identify a series of covert decisions, each of them seemingly inconsequential, but when in combination sets the person up for situation with overwhelmingly high risk.</w:t>
      </w:r>
    </w:p>
    <w:p w:rsidR="006E30BC" w:rsidRDefault="00606D9D" w:rsidP="000F1F9C">
      <w:pPr>
        <w:pStyle w:val="ListParagraph"/>
        <w:numPr>
          <w:ilvl w:val="0"/>
          <w:numId w:val="24"/>
        </w:numPr>
      </w:pPr>
      <w:r>
        <w:t xml:space="preserve">Relapse “set ups” and </w:t>
      </w:r>
      <w:r w:rsidR="006E30BC">
        <w:t>covert an</w:t>
      </w:r>
      <w:r>
        <w:t>tecedents:  high-risk situations that present themselves which are completely unexpected and for which the users is often unprepared</w:t>
      </w:r>
    </w:p>
    <w:p w:rsidR="00802315" w:rsidRDefault="00802315" w:rsidP="009C69C5">
      <w:pPr>
        <w:pStyle w:val="ListParagraph"/>
        <w:ind w:firstLine="0"/>
      </w:pPr>
    </w:p>
    <w:p w:rsidR="00802315" w:rsidRDefault="00802315" w:rsidP="00802315">
      <w:r w:rsidRPr="00802315">
        <w:rPr>
          <w:b/>
        </w:rPr>
        <w:t>In a Social Learning Model:</w:t>
      </w:r>
      <w:r>
        <w:t xml:space="preserve"> Abstinence </w:t>
      </w:r>
      <w:r>
        <w:sym w:font="Wingdings" w:char="F0E0"/>
      </w:r>
      <w:r>
        <w:t xml:space="preserve"> Lapse </w:t>
      </w:r>
      <w:r>
        <w:sym w:font="Wingdings" w:char="F0E0"/>
      </w:r>
      <w:r>
        <w:t xml:space="preserve"> Relapse</w:t>
      </w:r>
    </w:p>
    <w:p w:rsidR="00802315" w:rsidRDefault="00802315" w:rsidP="00802315">
      <w:r w:rsidRPr="00802315">
        <w:rPr>
          <w:b/>
        </w:rPr>
        <w:t>In a Disease Model:</w:t>
      </w:r>
      <w:r>
        <w:t xml:space="preserve"> Abstinence </w:t>
      </w:r>
      <w:r>
        <w:sym w:font="Wingdings" w:char="F0E0"/>
      </w:r>
      <w:r>
        <w:t xml:space="preserve"> Relapse</w:t>
      </w:r>
    </w:p>
    <w:p w:rsidR="00802315" w:rsidRPr="00802315" w:rsidRDefault="00802315" w:rsidP="00802315">
      <w:pPr>
        <w:rPr>
          <w:b/>
        </w:rPr>
      </w:pPr>
    </w:p>
    <w:p w:rsidR="00802315" w:rsidRDefault="00802315" w:rsidP="00802315">
      <w:r w:rsidRPr="00802315">
        <w:rPr>
          <w:b/>
        </w:rPr>
        <w:t>The Process</w:t>
      </w:r>
    </w:p>
    <w:p w:rsidR="00802315" w:rsidRPr="00802315" w:rsidRDefault="00802315" w:rsidP="00802315">
      <w:r w:rsidRPr="00802315">
        <w:t xml:space="preserve">Effective     →      Increased    </w:t>
      </w:r>
      <w:proofErr w:type="gramStart"/>
      <w:r w:rsidRPr="00802315">
        <w:t>→  Decreased</w:t>
      </w:r>
      <w:proofErr w:type="gramEnd"/>
      <w:r w:rsidRPr="00802315">
        <w:t xml:space="preserve"> chance </w:t>
      </w:r>
    </w:p>
    <w:p w:rsidR="00802315" w:rsidRPr="00802315" w:rsidRDefault="00802315" w:rsidP="00802315">
      <w:r w:rsidRPr="00802315">
        <w:t>Coping</w:t>
      </w:r>
      <w:r w:rsidRPr="00802315">
        <w:tab/>
      </w:r>
      <w:r w:rsidRPr="00802315">
        <w:tab/>
        <w:t>Self-Efficacy</w:t>
      </w:r>
      <w:r w:rsidRPr="00802315">
        <w:tab/>
        <w:t>of Relapse</w:t>
      </w:r>
    </w:p>
    <w:p w:rsidR="00802315" w:rsidRPr="00802315" w:rsidRDefault="00802315" w:rsidP="00802315">
      <w:r w:rsidRPr="00802315">
        <w:t xml:space="preserve">    ↑</w:t>
      </w:r>
    </w:p>
    <w:p w:rsidR="00802315" w:rsidRPr="00802315" w:rsidRDefault="00802315" w:rsidP="00802315">
      <w:r w:rsidRPr="00802315">
        <w:t xml:space="preserve">High Risk </w:t>
      </w:r>
    </w:p>
    <w:p w:rsidR="00802315" w:rsidRPr="00802315" w:rsidRDefault="00802315" w:rsidP="00802315">
      <w:r w:rsidRPr="00802315">
        <w:t>Situation</w:t>
      </w:r>
    </w:p>
    <w:p w:rsidR="00802315" w:rsidRPr="00802315" w:rsidRDefault="00802315" w:rsidP="00802315">
      <w:r w:rsidRPr="00802315">
        <w:t xml:space="preserve">       ↓</w:t>
      </w:r>
    </w:p>
    <w:p w:rsidR="00802315" w:rsidRPr="00802315" w:rsidRDefault="00802315" w:rsidP="00802315">
      <w:r w:rsidRPr="00802315">
        <w:t xml:space="preserve">Ineffective   </w:t>
      </w:r>
      <w:proofErr w:type="gramStart"/>
      <w:r w:rsidRPr="00802315">
        <w:t>→  Decreased</w:t>
      </w:r>
      <w:proofErr w:type="gramEnd"/>
      <w:r w:rsidRPr="00802315">
        <w:t xml:space="preserve"> →  Lapse →  Abstinence →  Increased </w:t>
      </w:r>
    </w:p>
    <w:p w:rsidR="00802315" w:rsidRPr="00802315" w:rsidRDefault="00802315" w:rsidP="00802315">
      <w:r w:rsidRPr="00802315">
        <w:t>Coping</w:t>
      </w:r>
      <w:r w:rsidRPr="00802315">
        <w:tab/>
        <w:t xml:space="preserve">           Self-Efficacy</w:t>
      </w:r>
      <w:r w:rsidRPr="00802315">
        <w:tab/>
        <w:t xml:space="preserve">             Violation</w:t>
      </w:r>
      <w:r w:rsidRPr="00802315">
        <w:tab/>
        <w:t xml:space="preserve">           Chance</w:t>
      </w:r>
    </w:p>
    <w:p w:rsidR="00802315" w:rsidRDefault="00802315" w:rsidP="00802315">
      <w:r w:rsidRPr="00802315">
        <w:tab/>
      </w:r>
      <w:r w:rsidRPr="00802315">
        <w:tab/>
      </w:r>
      <w:r w:rsidRPr="00802315">
        <w:tab/>
      </w:r>
      <w:r w:rsidRPr="00802315">
        <w:tab/>
      </w:r>
      <w:r w:rsidRPr="00802315">
        <w:tab/>
        <w:t xml:space="preserve">             Effect</w:t>
      </w:r>
      <w:r w:rsidRPr="00802315">
        <w:tab/>
        <w:t xml:space="preserve">           of Relapse</w:t>
      </w:r>
    </w:p>
    <w:p w:rsidR="00606D9D" w:rsidRDefault="00606D9D" w:rsidP="00802315"/>
    <w:p w:rsidR="00606D9D" w:rsidRPr="00606D9D" w:rsidRDefault="00606D9D" w:rsidP="00606D9D">
      <w:r w:rsidRPr="00606D9D">
        <w:t>People with effective coping responses have confidence that they can cope with the situation</w:t>
      </w:r>
    </w:p>
    <w:p w:rsidR="00606D9D" w:rsidRPr="00802315" w:rsidRDefault="00606D9D" w:rsidP="00606D9D">
      <w:pPr>
        <w:ind w:left="0" w:firstLine="0"/>
      </w:pPr>
      <w:r w:rsidRPr="00606D9D">
        <w:lastRenderedPageBreak/>
        <w:t>(i.e., increased self-efficacy), thereby reducing the probability of a r</w:t>
      </w:r>
      <w:r>
        <w:t xml:space="preserve">elapse. Conversely, people with </w:t>
      </w:r>
      <w:r w:rsidRPr="00606D9D">
        <w:t>ineffective coping</w:t>
      </w:r>
      <w:r>
        <w:t xml:space="preserve"> </w:t>
      </w:r>
      <w:r w:rsidRPr="00606D9D">
        <w:t>responses will experience decreased self-efficacy, which, together with the expectation that alcohol use will have a positive</w:t>
      </w:r>
      <w:r>
        <w:t xml:space="preserve"> </w:t>
      </w:r>
      <w:r w:rsidRPr="00606D9D">
        <w:t>effect (i.e., positive outcome expectancies), can result in an initial lapse. This lapse, in turn, can result in feelings of guilt</w:t>
      </w:r>
      <w:r>
        <w:t xml:space="preserve"> </w:t>
      </w:r>
      <w:r w:rsidRPr="00606D9D">
        <w:t xml:space="preserve">and failure (i.e., an abstinence violation effect). The abstinence violation effect, along with positive outcome </w:t>
      </w:r>
      <w:proofErr w:type="spellStart"/>
      <w:r w:rsidRPr="00606D9D">
        <w:t>expectancies</w:t>
      </w:r>
      <w:proofErr w:type="gramStart"/>
      <w:r w:rsidRPr="00606D9D">
        <w:t>,can</w:t>
      </w:r>
      <w:proofErr w:type="spellEnd"/>
      <w:proofErr w:type="gramEnd"/>
      <w:r w:rsidRPr="00606D9D">
        <w:t xml:space="preserve"> increase the probability of a relapse.</w:t>
      </w:r>
    </w:p>
    <w:p w:rsidR="00802315" w:rsidRDefault="00802315" w:rsidP="00802315"/>
    <w:p w:rsidR="00802315" w:rsidRPr="000F66CB" w:rsidRDefault="00802315" w:rsidP="00802315">
      <w:pPr>
        <w:ind w:left="0" w:firstLine="0"/>
        <w:rPr>
          <w:b/>
        </w:rPr>
      </w:pPr>
      <w:r w:rsidRPr="000F66CB">
        <w:rPr>
          <w:b/>
        </w:rPr>
        <w:t>Alcohol Relapse Rates Following Successful Completion of Treatment</w:t>
      </w:r>
    </w:p>
    <w:p w:rsidR="00802315" w:rsidRPr="008052BE" w:rsidRDefault="00802315" w:rsidP="000F1F9C">
      <w:pPr>
        <w:pStyle w:val="ListParagraph"/>
        <w:numPr>
          <w:ilvl w:val="0"/>
          <w:numId w:val="25"/>
        </w:numPr>
        <w:rPr>
          <w:b/>
        </w:rPr>
      </w:pPr>
      <w:r>
        <w:t>After just 1 week, only 65% of people are able to abstain</w:t>
      </w:r>
    </w:p>
    <w:p w:rsidR="00802315" w:rsidRPr="008052BE" w:rsidRDefault="00802315" w:rsidP="000F1F9C">
      <w:pPr>
        <w:pStyle w:val="ListParagraph"/>
        <w:numPr>
          <w:ilvl w:val="0"/>
          <w:numId w:val="25"/>
        </w:numPr>
        <w:rPr>
          <w:b/>
        </w:rPr>
      </w:pPr>
      <w:r>
        <w:t>After 3 week only 40% of people are able to abstain</w:t>
      </w:r>
    </w:p>
    <w:p w:rsidR="00802315" w:rsidRPr="008052BE" w:rsidRDefault="00802315" w:rsidP="000F1F9C">
      <w:pPr>
        <w:pStyle w:val="ListParagraph"/>
        <w:numPr>
          <w:ilvl w:val="1"/>
          <w:numId w:val="25"/>
        </w:numPr>
        <w:rPr>
          <w:b/>
        </w:rPr>
      </w:pPr>
      <w:r>
        <w:t>After 3 weeks the rate of failure remains somewhat constant with a slow decline</w:t>
      </w:r>
    </w:p>
    <w:p w:rsidR="00802315" w:rsidRDefault="00802315" w:rsidP="00802315"/>
    <w:p w:rsidR="00802315" w:rsidRPr="00802315" w:rsidRDefault="00802315" w:rsidP="00802315">
      <w:pPr>
        <w:rPr>
          <w:b/>
        </w:rPr>
      </w:pPr>
      <w:r w:rsidRPr="00802315">
        <w:rPr>
          <w:b/>
        </w:rPr>
        <w:t>Treatment Strategies</w:t>
      </w:r>
    </w:p>
    <w:p w:rsidR="00802315" w:rsidRDefault="00802315" w:rsidP="000F1F9C">
      <w:pPr>
        <w:pStyle w:val="ListParagraph"/>
        <w:numPr>
          <w:ilvl w:val="0"/>
          <w:numId w:val="26"/>
        </w:numPr>
      </w:pPr>
      <w:r>
        <w:t>Help clients recognize and cope with high risk situations in a cognitive, affective and behavioural way</w:t>
      </w:r>
    </w:p>
    <w:p w:rsidR="00802315" w:rsidRDefault="00802315" w:rsidP="000F1F9C">
      <w:pPr>
        <w:pStyle w:val="ListParagraph"/>
        <w:numPr>
          <w:ilvl w:val="0"/>
          <w:numId w:val="26"/>
        </w:numPr>
      </w:pPr>
      <w:r>
        <w:t>Major components to these treatment strategies include:</w:t>
      </w:r>
    </w:p>
    <w:p w:rsidR="00802315" w:rsidRDefault="00802315" w:rsidP="000F1F9C">
      <w:pPr>
        <w:pStyle w:val="ListParagraph"/>
        <w:numPr>
          <w:ilvl w:val="1"/>
          <w:numId w:val="26"/>
        </w:numPr>
      </w:pPr>
      <w:r>
        <w:t>Skills training</w:t>
      </w:r>
    </w:p>
    <w:p w:rsidR="00802315" w:rsidRDefault="00802315" w:rsidP="000F1F9C">
      <w:pPr>
        <w:pStyle w:val="ListParagraph"/>
        <w:numPr>
          <w:ilvl w:val="1"/>
          <w:numId w:val="26"/>
        </w:numPr>
      </w:pPr>
      <w:r>
        <w:t>Cognitive therapy</w:t>
      </w:r>
    </w:p>
    <w:p w:rsidR="00802315" w:rsidRDefault="00802315" w:rsidP="000F1F9C">
      <w:pPr>
        <w:pStyle w:val="ListParagraph"/>
        <w:numPr>
          <w:ilvl w:val="1"/>
          <w:numId w:val="26"/>
        </w:numPr>
      </w:pPr>
      <w:r>
        <w:t>Lifestyle modification</w:t>
      </w:r>
    </w:p>
    <w:p w:rsidR="00802315" w:rsidRDefault="00802315" w:rsidP="00802315"/>
    <w:p w:rsidR="00802315" w:rsidRPr="009C69C5" w:rsidRDefault="00802315" w:rsidP="00802315">
      <w:pPr>
        <w:rPr>
          <w:b/>
        </w:rPr>
      </w:pPr>
      <w:r w:rsidRPr="009C69C5">
        <w:rPr>
          <w:b/>
        </w:rPr>
        <w:t xml:space="preserve">In general, factors that precipitate or contribute to </w:t>
      </w:r>
      <w:proofErr w:type="gramStart"/>
      <w:r w:rsidRPr="009C69C5">
        <w:rPr>
          <w:b/>
        </w:rPr>
        <w:t>relapse</w:t>
      </w:r>
      <w:proofErr w:type="gramEnd"/>
      <w:r w:rsidRPr="009C69C5">
        <w:rPr>
          <w:b/>
        </w:rPr>
        <w:t xml:space="preserve"> episodes fall into two categories:</w:t>
      </w:r>
    </w:p>
    <w:p w:rsidR="00802315" w:rsidRDefault="00802315" w:rsidP="000F1F9C">
      <w:pPr>
        <w:pStyle w:val="ListParagraph"/>
        <w:numPr>
          <w:ilvl w:val="0"/>
          <w:numId w:val="27"/>
        </w:numPr>
      </w:pPr>
      <w:r>
        <w:t>Immediate determinants</w:t>
      </w:r>
    </w:p>
    <w:p w:rsidR="00802315" w:rsidRDefault="00802315" w:rsidP="000F1F9C">
      <w:pPr>
        <w:pStyle w:val="ListParagraph"/>
        <w:numPr>
          <w:ilvl w:val="0"/>
          <w:numId w:val="28"/>
        </w:numPr>
      </w:pPr>
      <w:r>
        <w:t xml:space="preserve">High risk situations, a </w:t>
      </w:r>
      <w:proofErr w:type="spellStart"/>
      <w:r>
        <w:t>persons</w:t>
      </w:r>
      <w:proofErr w:type="spellEnd"/>
      <w:r>
        <w:t xml:space="preserve"> coping skills, abstinence violation effect</w:t>
      </w:r>
    </w:p>
    <w:p w:rsidR="00802315" w:rsidRDefault="00802315" w:rsidP="000F1F9C">
      <w:pPr>
        <w:pStyle w:val="ListParagraph"/>
        <w:numPr>
          <w:ilvl w:val="0"/>
          <w:numId w:val="27"/>
        </w:numPr>
      </w:pPr>
      <w:r>
        <w:t>Covert antecedents</w:t>
      </w:r>
    </w:p>
    <w:p w:rsidR="00802315" w:rsidRDefault="00802315" w:rsidP="000F1F9C">
      <w:pPr>
        <w:pStyle w:val="ListParagraph"/>
        <w:numPr>
          <w:ilvl w:val="1"/>
          <w:numId w:val="27"/>
        </w:numPr>
        <w:ind w:left="1134"/>
      </w:pPr>
      <w:r>
        <w:t>Lifestyle imbalances, urges, cravings</w:t>
      </w:r>
    </w:p>
    <w:p w:rsidR="00606D9D" w:rsidRDefault="00606D9D" w:rsidP="000F1F9C">
      <w:pPr>
        <w:pStyle w:val="ListParagraph"/>
        <w:numPr>
          <w:ilvl w:val="2"/>
          <w:numId w:val="27"/>
        </w:numPr>
      </w:pPr>
      <w:r>
        <w:t xml:space="preserve"> These factors increase a </w:t>
      </w:r>
      <w:proofErr w:type="spellStart"/>
      <w:r>
        <w:t>persons</w:t>
      </w:r>
      <w:proofErr w:type="spellEnd"/>
      <w:r>
        <w:t xml:space="preserve"> vulnerability to relapse by both increasing exposure to a high-risk situation and by decreasing motivation to resist using in a high-risk situation</w:t>
      </w:r>
    </w:p>
    <w:p w:rsidR="00802315" w:rsidRDefault="00802315" w:rsidP="00802315">
      <w:pPr>
        <w:pStyle w:val="ListParagraph"/>
        <w:ind w:firstLine="0"/>
      </w:pPr>
    </w:p>
    <w:p w:rsidR="009C69C5" w:rsidRPr="009C69C5" w:rsidRDefault="009C69C5" w:rsidP="009C69C5">
      <w:pPr>
        <w:pStyle w:val="ListParagraph"/>
        <w:ind w:left="0" w:firstLine="0"/>
        <w:rPr>
          <w:b/>
          <w:u w:val="single"/>
        </w:rPr>
      </w:pPr>
      <w:r w:rsidRPr="009C69C5">
        <w:rPr>
          <w:b/>
          <w:u w:val="single"/>
        </w:rPr>
        <w:t>Impaired Driving in Canada</w:t>
      </w:r>
    </w:p>
    <w:p w:rsidR="009C69C5" w:rsidRDefault="009C69C5" w:rsidP="0011439D">
      <w:pPr>
        <w:pStyle w:val="ListParagraph"/>
        <w:ind w:left="0" w:firstLine="0"/>
      </w:pPr>
    </w:p>
    <w:p w:rsidR="0011439D" w:rsidRPr="0011439D" w:rsidRDefault="0011439D" w:rsidP="0011439D">
      <w:pPr>
        <w:pStyle w:val="ListParagraph"/>
        <w:ind w:left="0" w:firstLine="0"/>
        <w:rPr>
          <w:b/>
        </w:rPr>
      </w:pPr>
      <w:r w:rsidRPr="0011439D">
        <w:rPr>
          <w:b/>
        </w:rPr>
        <w:t>What is a drug?</w:t>
      </w:r>
    </w:p>
    <w:p w:rsidR="0011439D" w:rsidRDefault="0011439D" w:rsidP="000F1F9C">
      <w:pPr>
        <w:pStyle w:val="ListParagraph"/>
        <w:numPr>
          <w:ilvl w:val="0"/>
          <w:numId w:val="31"/>
        </w:numPr>
      </w:pPr>
      <w:r>
        <w:t>Any substance which when taking into the human body, can impair the ability of the person to operate a vehicle safely</w:t>
      </w:r>
    </w:p>
    <w:p w:rsidR="0011439D" w:rsidRDefault="0011439D" w:rsidP="000F1F9C">
      <w:pPr>
        <w:pStyle w:val="ListParagraph"/>
        <w:numPr>
          <w:ilvl w:val="1"/>
          <w:numId w:val="31"/>
        </w:numPr>
      </w:pPr>
      <w:r>
        <w:t xml:space="preserve">Marijuana, stimulants, muscle relaxants, narcotic analgesics </w:t>
      </w:r>
      <w:proofErr w:type="spellStart"/>
      <w:proofErr w:type="gramStart"/>
      <w:r>
        <w:t>ect</w:t>
      </w:r>
      <w:proofErr w:type="spellEnd"/>
      <w:proofErr w:type="gramEnd"/>
      <w:r>
        <w:t>...</w:t>
      </w:r>
    </w:p>
    <w:p w:rsidR="0011439D" w:rsidRDefault="0011439D" w:rsidP="009C69C5">
      <w:pPr>
        <w:pStyle w:val="ListParagraph"/>
        <w:ind w:left="0" w:firstLine="0"/>
        <w:rPr>
          <w:b/>
        </w:rPr>
      </w:pPr>
    </w:p>
    <w:p w:rsidR="009C69C5" w:rsidRDefault="009C69C5" w:rsidP="009C69C5">
      <w:pPr>
        <w:pStyle w:val="ListParagraph"/>
        <w:ind w:left="0" w:firstLine="0"/>
        <w:rPr>
          <w:b/>
        </w:rPr>
      </w:pPr>
      <w:r>
        <w:rPr>
          <w:b/>
        </w:rPr>
        <w:t>Why is drug-impaired driving so complicated?</w:t>
      </w:r>
    </w:p>
    <w:p w:rsidR="009C69C5" w:rsidRDefault="009C69C5" w:rsidP="000F1F9C">
      <w:pPr>
        <w:pStyle w:val="ListParagraph"/>
        <w:numPr>
          <w:ilvl w:val="0"/>
          <w:numId w:val="30"/>
        </w:numPr>
      </w:pPr>
      <w:r>
        <w:t>Many different drugs and populations of users</w:t>
      </w:r>
    </w:p>
    <w:p w:rsidR="009C69C5" w:rsidRDefault="009C69C5" w:rsidP="000F1F9C">
      <w:pPr>
        <w:pStyle w:val="ListParagraph"/>
        <w:numPr>
          <w:ilvl w:val="0"/>
          <w:numId w:val="30"/>
        </w:numPr>
      </w:pPr>
      <w:proofErr w:type="spellStart"/>
      <w:r>
        <w:t>Polydrug</w:t>
      </w:r>
      <w:proofErr w:type="spellEnd"/>
      <w:r>
        <w:t xml:space="preserve"> abuse</w:t>
      </w:r>
    </w:p>
    <w:p w:rsidR="009C69C5" w:rsidRDefault="009C69C5" w:rsidP="000F1F9C">
      <w:pPr>
        <w:pStyle w:val="ListParagraph"/>
        <w:numPr>
          <w:ilvl w:val="0"/>
          <w:numId w:val="30"/>
        </w:numPr>
      </w:pPr>
      <w:r>
        <w:t>Effects differ by drugs</w:t>
      </w:r>
    </w:p>
    <w:p w:rsidR="009C69C5" w:rsidRDefault="009C69C5" w:rsidP="000F1F9C">
      <w:pPr>
        <w:pStyle w:val="ListParagraph"/>
        <w:numPr>
          <w:ilvl w:val="0"/>
          <w:numId w:val="30"/>
        </w:numPr>
      </w:pPr>
      <w:r>
        <w:t>Requires a sample of urine, oral fluid or blood</w:t>
      </w:r>
    </w:p>
    <w:p w:rsidR="0011439D" w:rsidRDefault="0011439D" w:rsidP="0011439D"/>
    <w:p w:rsidR="0011439D" w:rsidRDefault="0011439D" w:rsidP="0011439D">
      <w:r>
        <w:t xml:space="preserve">We collect information from </w:t>
      </w:r>
      <w:r w:rsidRPr="0011439D">
        <w:rPr>
          <w:b/>
          <w:i/>
        </w:rPr>
        <w:t>self-report surveys, roadside surveys and fatally injured drivers</w:t>
      </w:r>
      <w:r>
        <w:t xml:space="preserve"> to report the magnitude of impaired driving</w:t>
      </w:r>
    </w:p>
    <w:p w:rsidR="0011439D" w:rsidRDefault="0011439D" w:rsidP="0011439D">
      <w:pPr>
        <w:pStyle w:val="ListParagraph"/>
        <w:ind w:firstLine="0"/>
      </w:pPr>
    </w:p>
    <w:p w:rsidR="0011439D" w:rsidRPr="0011439D" w:rsidRDefault="0011439D" w:rsidP="0011439D">
      <w:pPr>
        <w:pStyle w:val="ListParagraph"/>
        <w:ind w:left="0" w:firstLine="0"/>
        <w:rPr>
          <w:b/>
        </w:rPr>
      </w:pPr>
      <w:r w:rsidRPr="0011439D">
        <w:rPr>
          <w:b/>
        </w:rPr>
        <w:t>2008 British Columbia Roadside Survey</w:t>
      </w:r>
    </w:p>
    <w:p w:rsidR="0011439D" w:rsidRDefault="0011439D" w:rsidP="000F1F9C">
      <w:pPr>
        <w:pStyle w:val="ListParagraph"/>
        <w:numPr>
          <w:ilvl w:val="0"/>
          <w:numId w:val="32"/>
        </w:numPr>
      </w:pPr>
      <w:r>
        <w:t>Reported prevalence estimates of alcohol and other drug use by drivers</w:t>
      </w:r>
    </w:p>
    <w:p w:rsidR="0011439D" w:rsidRDefault="0011439D" w:rsidP="000F1F9C">
      <w:pPr>
        <w:pStyle w:val="ListParagraph"/>
        <w:numPr>
          <w:ilvl w:val="0"/>
          <w:numId w:val="32"/>
        </w:numPr>
      </w:pPr>
      <w:r>
        <w:t>Breath and oral fluid samples were collected</w:t>
      </w:r>
    </w:p>
    <w:p w:rsidR="0011439D" w:rsidRDefault="0011439D" w:rsidP="000F1F9C">
      <w:pPr>
        <w:pStyle w:val="ListParagraph"/>
        <w:numPr>
          <w:ilvl w:val="0"/>
          <w:numId w:val="32"/>
        </w:numPr>
      </w:pPr>
      <w:r>
        <w:t>10.4% of drivers tested positive for drugs</w:t>
      </w:r>
    </w:p>
    <w:p w:rsidR="0011439D" w:rsidRPr="00C73BDF" w:rsidRDefault="0011439D" w:rsidP="000F1F9C">
      <w:pPr>
        <w:numPr>
          <w:ilvl w:val="1"/>
          <w:numId w:val="32"/>
        </w:numPr>
      </w:pPr>
      <w:r w:rsidRPr="00C73BDF">
        <w:t>Cannabis (50.3%)</w:t>
      </w:r>
    </w:p>
    <w:p w:rsidR="0011439D" w:rsidRPr="00C73BDF" w:rsidRDefault="0011439D" w:rsidP="000F1F9C">
      <w:pPr>
        <w:numPr>
          <w:ilvl w:val="1"/>
          <w:numId w:val="32"/>
        </w:numPr>
      </w:pPr>
      <w:r w:rsidRPr="00C73BDF">
        <w:lastRenderedPageBreak/>
        <w:t>Cocaine (39.7%)</w:t>
      </w:r>
    </w:p>
    <w:p w:rsidR="0011439D" w:rsidRPr="0011439D" w:rsidRDefault="0011439D" w:rsidP="000F1F9C">
      <w:pPr>
        <w:numPr>
          <w:ilvl w:val="1"/>
          <w:numId w:val="32"/>
        </w:numPr>
      </w:pPr>
      <w:r w:rsidRPr="00C73BDF">
        <w:rPr>
          <w:lang w:val="en-US"/>
        </w:rPr>
        <w:t>Alcohol (8.1%)</w:t>
      </w:r>
    </w:p>
    <w:p w:rsidR="0011439D" w:rsidRPr="00594905" w:rsidRDefault="0011439D" w:rsidP="000F1F9C">
      <w:pPr>
        <w:numPr>
          <w:ilvl w:val="2"/>
          <w:numId w:val="32"/>
        </w:numPr>
      </w:pPr>
      <w:r>
        <w:rPr>
          <w:lang w:val="en-US"/>
        </w:rPr>
        <w:t>Males are more likely to test positive for drug and alcohol use</w:t>
      </w:r>
    </w:p>
    <w:p w:rsidR="00594905" w:rsidRDefault="00594905" w:rsidP="00594905">
      <w:pPr>
        <w:rPr>
          <w:lang w:val="en-US"/>
        </w:rPr>
      </w:pPr>
    </w:p>
    <w:p w:rsidR="00594905" w:rsidRPr="00594905" w:rsidRDefault="00594905" w:rsidP="00594905">
      <w:pPr>
        <w:rPr>
          <w:b/>
          <w:lang w:val="en-US"/>
        </w:rPr>
      </w:pPr>
      <w:r w:rsidRPr="00594905">
        <w:rPr>
          <w:b/>
          <w:lang w:val="en-US"/>
        </w:rPr>
        <w:t>Drug Evaluation and Classification Program (DEC)</w:t>
      </w:r>
    </w:p>
    <w:p w:rsidR="00594905" w:rsidRDefault="00594905" w:rsidP="000F1F9C">
      <w:pPr>
        <w:pStyle w:val="ListParagraph"/>
        <w:numPr>
          <w:ilvl w:val="0"/>
          <w:numId w:val="33"/>
        </w:numPr>
      </w:pPr>
      <w:r>
        <w:t xml:space="preserve">12 step procedure used to document the extent of an </w:t>
      </w:r>
      <w:proofErr w:type="spellStart"/>
      <w:r>
        <w:t>individuals</w:t>
      </w:r>
      <w:proofErr w:type="spellEnd"/>
      <w:r>
        <w:t xml:space="preserve"> impairment and  identify the category of drug responsible</w:t>
      </w:r>
    </w:p>
    <w:p w:rsidR="00594905" w:rsidRDefault="00594905" w:rsidP="000F1F9C">
      <w:pPr>
        <w:pStyle w:val="ListParagraph"/>
        <w:numPr>
          <w:ilvl w:val="0"/>
          <w:numId w:val="33"/>
        </w:numPr>
      </w:pPr>
      <w:r>
        <w:t>Involved observations, tests of divided attention and clinical indicators (e.g. body temperature, blood pressure) and concludes with a sample of urine, oral fluid or blood</w:t>
      </w:r>
    </w:p>
    <w:p w:rsidR="00594905" w:rsidRDefault="00594905" w:rsidP="000F1F9C">
      <w:pPr>
        <w:pStyle w:val="ListParagraph"/>
        <w:numPr>
          <w:ilvl w:val="1"/>
          <w:numId w:val="33"/>
        </w:numPr>
      </w:pPr>
      <w:r>
        <w:t>Legislation in 2008 made the DEC mandatory, those that oppose are given penalties equivalent to those for an impaired driving conviction</w:t>
      </w:r>
    </w:p>
    <w:p w:rsidR="00594905" w:rsidRDefault="00594905" w:rsidP="000F1F9C">
      <w:pPr>
        <w:pStyle w:val="ListParagraph"/>
        <w:numPr>
          <w:ilvl w:val="2"/>
          <w:numId w:val="33"/>
        </w:numPr>
      </w:pPr>
      <w:r>
        <w:t>The test has an overall accuracy of 95%</w:t>
      </w:r>
    </w:p>
    <w:p w:rsidR="00594905" w:rsidRDefault="00594905" w:rsidP="00594905">
      <w:pPr>
        <w:pStyle w:val="ListParagraph"/>
        <w:ind w:left="1440" w:firstLine="0"/>
      </w:pPr>
    </w:p>
    <w:p w:rsidR="00594905" w:rsidRPr="00C73BDF" w:rsidRDefault="00594905" w:rsidP="00594905">
      <w:pPr>
        <w:pStyle w:val="ListParagraph"/>
        <w:ind w:left="1440" w:firstLine="0"/>
      </w:pPr>
    </w:p>
    <w:p w:rsidR="00594905" w:rsidRPr="00C73BDF" w:rsidRDefault="00594905" w:rsidP="00594905">
      <w:pPr>
        <w:ind w:left="0" w:firstLine="0"/>
        <w:rPr>
          <w:b/>
        </w:rPr>
      </w:pPr>
      <w:r w:rsidRPr="00C73BDF">
        <w:rPr>
          <w:b/>
          <w:bCs/>
        </w:rPr>
        <w:t>The DEC Examination</w:t>
      </w:r>
    </w:p>
    <w:p w:rsidR="00594905" w:rsidRPr="00C73BDF" w:rsidRDefault="00594905" w:rsidP="000F1F9C">
      <w:pPr>
        <w:numPr>
          <w:ilvl w:val="0"/>
          <w:numId w:val="34"/>
        </w:numPr>
        <w:tabs>
          <w:tab w:val="num" w:pos="360"/>
        </w:tabs>
        <w:ind w:left="720"/>
      </w:pPr>
      <w:r w:rsidRPr="00C73BDF">
        <w:rPr>
          <w:bCs/>
        </w:rPr>
        <w:t>Breath alcohol test</w:t>
      </w:r>
    </w:p>
    <w:p w:rsidR="00594905" w:rsidRPr="00C73BDF" w:rsidRDefault="00594905" w:rsidP="000F1F9C">
      <w:pPr>
        <w:numPr>
          <w:ilvl w:val="0"/>
          <w:numId w:val="34"/>
        </w:numPr>
        <w:tabs>
          <w:tab w:val="num" w:pos="360"/>
        </w:tabs>
        <w:ind w:left="720"/>
      </w:pPr>
      <w:r w:rsidRPr="00C73BDF">
        <w:rPr>
          <w:bCs/>
        </w:rPr>
        <w:t>Interview of arresting officer</w:t>
      </w:r>
    </w:p>
    <w:p w:rsidR="00594905" w:rsidRPr="00C73BDF" w:rsidRDefault="00594905" w:rsidP="000F1F9C">
      <w:pPr>
        <w:numPr>
          <w:ilvl w:val="0"/>
          <w:numId w:val="34"/>
        </w:numPr>
        <w:tabs>
          <w:tab w:val="num" w:pos="360"/>
        </w:tabs>
        <w:ind w:left="720"/>
      </w:pPr>
      <w:r w:rsidRPr="00C73BDF">
        <w:rPr>
          <w:bCs/>
        </w:rPr>
        <w:t>Preliminary examination</w:t>
      </w:r>
    </w:p>
    <w:p w:rsidR="00594905" w:rsidRPr="00C73BDF" w:rsidRDefault="00594905" w:rsidP="000F1F9C">
      <w:pPr>
        <w:numPr>
          <w:ilvl w:val="0"/>
          <w:numId w:val="34"/>
        </w:numPr>
        <w:tabs>
          <w:tab w:val="num" w:pos="360"/>
        </w:tabs>
        <w:ind w:left="720"/>
      </w:pPr>
      <w:r w:rsidRPr="00C73BDF">
        <w:rPr>
          <w:bCs/>
        </w:rPr>
        <w:t>Eye examination (HGN, pupil size, lack of convergence)</w:t>
      </w:r>
    </w:p>
    <w:p w:rsidR="00594905" w:rsidRPr="00C73BDF" w:rsidRDefault="00594905" w:rsidP="000F1F9C">
      <w:pPr>
        <w:numPr>
          <w:ilvl w:val="0"/>
          <w:numId w:val="34"/>
        </w:numPr>
        <w:tabs>
          <w:tab w:val="num" w:pos="360"/>
        </w:tabs>
        <w:ind w:left="720"/>
      </w:pPr>
      <w:r w:rsidRPr="00C73BDF">
        <w:rPr>
          <w:bCs/>
        </w:rPr>
        <w:t>Divided attention tests (One Leg Stand, Walk and Turn)</w:t>
      </w:r>
    </w:p>
    <w:p w:rsidR="00594905" w:rsidRPr="00C73BDF" w:rsidRDefault="00594905" w:rsidP="000F1F9C">
      <w:pPr>
        <w:numPr>
          <w:ilvl w:val="0"/>
          <w:numId w:val="34"/>
        </w:numPr>
        <w:tabs>
          <w:tab w:val="num" w:pos="360"/>
        </w:tabs>
        <w:ind w:left="720"/>
      </w:pPr>
      <w:r w:rsidRPr="00C73BDF">
        <w:rPr>
          <w:bCs/>
        </w:rPr>
        <w:t>Vital signs (pulse, blood pressure, temperature)</w:t>
      </w:r>
    </w:p>
    <w:p w:rsidR="00594905" w:rsidRPr="00C73BDF" w:rsidRDefault="00594905" w:rsidP="000F1F9C">
      <w:pPr>
        <w:numPr>
          <w:ilvl w:val="0"/>
          <w:numId w:val="34"/>
        </w:numPr>
        <w:tabs>
          <w:tab w:val="num" w:pos="360"/>
        </w:tabs>
        <w:ind w:left="720"/>
      </w:pPr>
      <w:r w:rsidRPr="00C73BDF">
        <w:rPr>
          <w:bCs/>
        </w:rPr>
        <w:t>Darkroom examinations (pupil size, reaction to light, rebound)</w:t>
      </w:r>
    </w:p>
    <w:p w:rsidR="00594905" w:rsidRPr="00C73BDF" w:rsidRDefault="00594905" w:rsidP="000F1F9C">
      <w:pPr>
        <w:numPr>
          <w:ilvl w:val="0"/>
          <w:numId w:val="34"/>
        </w:numPr>
        <w:tabs>
          <w:tab w:val="num" w:pos="360"/>
        </w:tabs>
        <w:ind w:left="720"/>
      </w:pPr>
      <w:r w:rsidRPr="00C73BDF">
        <w:rPr>
          <w:bCs/>
        </w:rPr>
        <w:t>Muscle tone</w:t>
      </w:r>
    </w:p>
    <w:p w:rsidR="00594905" w:rsidRPr="00C73BDF" w:rsidRDefault="00594905" w:rsidP="000F1F9C">
      <w:pPr>
        <w:numPr>
          <w:ilvl w:val="0"/>
          <w:numId w:val="34"/>
        </w:numPr>
        <w:tabs>
          <w:tab w:val="num" w:pos="360"/>
        </w:tabs>
        <w:ind w:left="720"/>
      </w:pPr>
      <w:r w:rsidRPr="00C73BDF">
        <w:rPr>
          <w:bCs/>
        </w:rPr>
        <w:t>Examination of injection sites</w:t>
      </w:r>
    </w:p>
    <w:p w:rsidR="00594905" w:rsidRPr="00C73BDF" w:rsidRDefault="00594905" w:rsidP="000F1F9C">
      <w:pPr>
        <w:numPr>
          <w:ilvl w:val="0"/>
          <w:numId w:val="34"/>
        </w:numPr>
        <w:tabs>
          <w:tab w:val="num" w:pos="360"/>
        </w:tabs>
        <w:ind w:left="720"/>
      </w:pPr>
      <w:r w:rsidRPr="00C73BDF">
        <w:rPr>
          <w:bCs/>
        </w:rPr>
        <w:t>Suspect’s statements and other observations</w:t>
      </w:r>
    </w:p>
    <w:p w:rsidR="00594905" w:rsidRPr="00C73BDF" w:rsidRDefault="00594905" w:rsidP="000F1F9C">
      <w:pPr>
        <w:numPr>
          <w:ilvl w:val="0"/>
          <w:numId w:val="34"/>
        </w:numPr>
        <w:tabs>
          <w:tab w:val="num" w:pos="360"/>
        </w:tabs>
        <w:ind w:left="720"/>
      </w:pPr>
      <w:r w:rsidRPr="00C73BDF">
        <w:rPr>
          <w:bCs/>
        </w:rPr>
        <w:t>Opinion of evaluator</w:t>
      </w:r>
    </w:p>
    <w:p w:rsidR="00594905" w:rsidRPr="00594905" w:rsidRDefault="00594905" w:rsidP="000F1F9C">
      <w:pPr>
        <w:numPr>
          <w:ilvl w:val="0"/>
          <w:numId w:val="34"/>
        </w:numPr>
        <w:tabs>
          <w:tab w:val="num" w:pos="360"/>
        </w:tabs>
        <w:ind w:left="720"/>
      </w:pPr>
      <w:r w:rsidRPr="00C73BDF">
        <w:rPr>
          <w:bCs/>
        </w:rPr>
        <w:t>Toxicological examination</w:t>
      </w:r>
    </w:p>
    <w:p w:rsidR="00594905" w:rsidRPr="00C73BDF" w:rsidRDefault="00594905" w:rsidP="000F1F9C">
      <w:pPr>
        <w:numPr>
          <w:ilvl w:val="1"/>
          <w:numId w:val="34"/>
        </w:numPr>
      </w:pPr>
      <w:r>
        <w:t>Single drugs are easier to predict then drug combinations</w:t>
      </w:r>
    </w:p>
    <w:p w:rsidR="00594905" w:rsidRDefault="00594905" w:rsidP="00594905">
      <w:pPr>
        <w:ind w:left="0" w:firstLine="0"/>
        <w:rPr>
          <w:bCs/>
          <w:lang w:val="en-US"/>
        </w:rPr>
      </w:pPr>
    </w:p>
    <w:p w:rsidR="00594905" w:rsidRPr="00C73BDF" w:rsidRDefault="00594905" w:rsidP="00594905">
      <w:pPr>
        <w:ind w:left="0" w:firstLine="0"/>
        <w:rPr>
          <w:b/>
        </w:rPr>
      </w:pPr>
      <w:r w:rsidRPr="00C73BDF">
        <w:rPr>
          <w:b/>
          <w:bCs/>
          <w:lang w:val="en-US"/>
        </w:rPr>
        <w:t>Seven Drug Categories</w:t>
      </w:r>
    </w:p>
    <w:p w:rsidR="00594905" w:rsidRPr="00C73BDF" w:rsidRDefault="00594905" w:rsidP="000F1F9C">
      <w:pPr>
        <w:numPr>
          <w:ilvl w:val="0"/>
          <w:numId w:val="35"/>
        </w:numPr>
        <w:tabs>
          <w:tab w:val="num" w:pos="360"/>
        </w:tabs>
        <w:ind w:left="720"/>
      </w:pPr>
      <w:r w:rsidRPr="00C73BDF">
        <w:rPr>
          <w:bCs/>
          <w:lang w:val="en-US"/>
        </w:rPr>
        <w:t>Central Nervous System Stimulants (cocaine, amphetamines)</w:t>
      </w:r>
    </w:p>
    <w:p w:rsidR="00594905" w:rsidRPr="00C73BDF" w:rsidRDefault="00594905" w:rsidP="000F1F9C">
      <w:pPr>
        <w:numPr>
          <w:ilvl w:val="0"/>
          <w:numId w:val="35"/>
        </w:numPr>
        <w:tabs>
          <w:tab w:val="num" w:pos="360"/>
        </w:tabs>
        <w:ind w:left="720"/>
      </w:pPr>
      <w:r w:rsidRPr="00C73BDF">
        <w:rPr>
          <w:bCs/>
          <w:lang w:val="en-US"/>
        </w:rPr>
        <w:t>Central Nervous System Depressants (benzodiazepines, antidepressants, tranquilizers)</w:t>
      </w:r>
    </w:p>
    <w:p w:rsidR="00594905" w:rsidRPr="00C73BDF" w:rsidRDefault="00594905" w:rsidP="000F1F9C">
      <w:pPr>
        <w:numPr>
          <w:ilvl w:val="0"/>
          <w:numId w:val="35"/>
        </w:numPr>
        <w:tabs>
          <w:tab w:val="num" w:pos="360"/>
        </w:tabs>
        <w:ind w:left="720"/>
      </w:pPr>
      <w:r w:rsidRPr="00C73BDF">
        <w:rPr>
          <w:bCs/>
          <w:lang w:val="en-US"/>
        </w:rPr>
        <w:t>Inhalants (solvents, aerosols)</w:t>
      </w:r>
    </w:p>
    <w:p w:rsidR="00594905" w:rsidRPr="00C73BDF" w:rsidRDefault="00594905" w:rsidP="000F1F9C">
      <w:pPr>
        <w:numPr>
          <w:ilvl w:val="0"/>
          <w:numId w:val="35"/>
        </w:numPr>
        <w:tabs>
          <w:tab w:val="num" w:pos="360"/>
        </w:tabs>
        <w:ind w:left="720"/>
      </w:pPr>
      <w:r w:rsidRPr="00C73BDF">
        <w:rPr>
          <w:bCs/>
          <w:lang w:val="en-US"/>
        </w:rPr>
        <w:t>Cannabis</w:t>
      </w:r>
    </w:p>
    <w:p w:rsidR="00594905" w:rsidRPr="00C73BDF" w:rsidRDefault="00594905" w:rsidP="000F1F9C">
      <w:pPr>
        <w:numPr>
          <w:ilvl w:val="0"/>
          <w:numId w:val="35"/>
        </w:numPr>
        <w:tabs>
          <w:tab w:val="num" w:pos="360"/>
        </w:tabs>
        <w:ind w:left="720"/>
      </w:pPr>
      <w:r w:rsidRPr="00C73BDF">
        <w:rPr>
          <w:bCs/>
          <w:lang w:val="en-US"/>
        </w:rPr>
        <w:t xml:space="preserve">Narcotic analgesics (heroin, </w:t>
      </w:r>
      <w:proofErr w:type="spellStart"/>
      <w:r w:rsidRPr="00C73BDF">
        <w:rPr>
          <w:bCs/>
          <w:lang w:val="en-US"/>
        </w:rPr>
        <w:t>oxycodone</w:t>
      </w:r>
      <w:proofErr w:type="spellEnd"/>
      <w:r w:rsidRPr="00C73BDF">
        <w:rPr>
          <w:bCs/>
          <w:lang w:val="en-US"/>
        </w:rPr>
        <w:t>, morphine, codeine)</w:t>
      </w:r>
    </w:p>
    <w:p w:rsidR="00594905" w:rsidRPr="00C73BDF" w:rsidRDefault="00594905" w:rsidP="000F1F9C">
      <w:pPr>
        <w:numPr>
          <w:ilvl w:val="0"/>
          <w:numId w:val="35"/>
        </w:numPr>
        <w:tabs>
          <w:tab w:val="num" w:pos="360"/>
        </w:tabs>
        <w:ind w:left="720"/>
      </w:pPr>
      <w:r w:rsidRPr="00C73BDF">
        <w:rPr>
          <w:bCs/>
          <w:lang w:val="en-US"/>
        </w:rPr>
        <w:t xml:space="preserve">Dissociative </w:t>
      </w:r>
      <w:proofErr w:type="spellStart"/>
      <w:r w:rsidRPr="00C73BDF">
        <w:rPr>
          <w:bCs/>
          <w:lang w:val="en-US"/>
        </w:rPr>
        <w:t>Anaesthetics</w:t>
      </w:r>
      <w:proofErr w:type="spellEnd"/>
      <w:r w:rsidRPr="00C73BDF">
        <w:rPr>
          <w:bCs/>
          <w:lang w:val="en-US"/>
        </w:rPr>
        <w:t xml:space="preserve"> (PCP, </w:t>
      </w:r>
      <w:proofErr w:type="spellStart"/>
      <w:r w:rsidRPr="00C73BDF">
        <w:rPr>
          <w:bCs/>
          <w:lang w:val="en-US"/>
        </w:rPr>
        <w:t>ketamine</w:t>
      </w:r>
      <w:proofErr w:type="spellEnd"/>
      <w:r w:rsidRPr="00C73BDF">
        <w:rPr>
          <w:bCs/>
          <w:lang w:val="en-US"/>
        </w:rPr>
        <w:t>)</w:t>
      </w:r>
    </w:p>
    <w:p w:rsidR="00594905" w:rsidRPr="00C73BDF" w:rsidRDefault="00594905" w:rsidP="000F1F9C">
      <w:pPr>
        <w:numPr>
          <w:ilvl w:val="0"/>
          <w:numId w:val="35"/>
        </w:numPr>
        <w:tabs>
          <w:tab w:val="clear" w:pos="1080"/>
          <w:tab w:val="num" w:pos="709"/>
        </w:tabs>
        <w:ind w:left="709"/>
      </w:pPr>
      <w:r w:rsidRPr="00C73BDF">
        <w:rPr>
          <w:bCs/>
          <w:lang w:val="en-US"/>
        </w:rPr>
        <w:t>Hallucinogens (LSD, ecstasy, mushrooms)</w:t>
      </w:r>
    </w:p>
    <w:p w:rsidR="0011439D" w:rsidRDefault="0011439D" w:rsidP="0011439D">
      <w:pPr>
        <w:pStyle w:val="ListParagraph"/>
        <w:ind w:firstLine="0"/>
      </w:pPr>
    </w:p>
    <w:p w:rsidR="00594905" w:rsidRDefault="00594905" w:rsidP="00594905">
      <w:pPr>
        <w:ind w:left="0" w:firstLine="0"/>
        <w:rPr>
          <w:b/>
          <w:bCs/>
        </w:rPr>
      </w:pPr>
      <w:r w:rsidRPr="00C73BDF">
        <w:rPr>
          <w:b/>
          <w:bCs/>
        </w:rPr>
        <w:t xml:space="preserve">Common Clinical Indicators </w:t>
      </w:r>
      <w:proofErr w:type="gramStart"/>
      <w:r w:rsidRPr="00C73BDF">
        <w:rPr>
          <w:b/>
          <w:bCs/>
        </w:rPr>
        <w:t>Across</w:t>
      </w:r>
      <w:proofErr w:type="gramEnd"/>
      <w:r w:rsidRPr="00C73BDF">
        <w:rPr>
          <w:b/>
          <w:bCs/>
        </w:rPr>
        <w:t xml:space="preserve"> Models</w:t>
      </w:r>
    </w:p>
    <w:p w:rsidR="00594905" w:rsidRPr="00594905" w:rsidRDefault="00594905" w:rsidP="00594905">
      <w:pPr>
        <w:ind w:left="0" w:firstLine="0"/>
      </w:pPr>
      <w:r>
        <w:t>These factors correctly indicate both single and drug combinations accurately:</w:t>
      </w:r>
    </w:p>
    <w:p w:rsidR="00594905" w:rsidRPr="00C73BDF" w:rsidRDefault="00594905" w:rsidP="000F1F9C">
      <w:pPr>
        <w:numPr>
          <w:ilvl w:val="0"/>
          <w:numId w:val="36"/>
        </w:numPr>
      </w:pPr>
      <w:r w:rsidRPr="00C73BDF">
        <w:rPr>
          <w:bCs/>
        </w:rPr>
        <w:t>Pulse rate</w:t>
      </w:r>
    </w:p>
    <w:p w:rsidR="00594905" w:rsidRPr="00C73BDF" w:rsidRDefault="00594905" w:rsidP="000F1F9C">
      <w:pPr>
        <w:numPr>
          <w:ilvl w:val="0"/>
          <w:numId w:val="36"/>
        </w:numPr>
      </w:pPr>
      <w:r w:rsidRPr="00C73BDF">
        <w:rPr>
          <w:bCs/>
        </w:rPr>
        <w:t>Condition of the eyes</w:t>
      </w:r>
    </w:p>
    <w:p w:rsidR="00594905" w:rsidRPr="00C73BDF" w:rsidRDefault="00594905" w:rsidP="000F1F9C">
      <w:pPr>
        <w:numPr>
          <w:ilvl w:val="0"/>
          <w:numId w:val="36"/>
        </w:numPr>
      </w:pPr>
      <w:r w:rsidRPr="00C73BDF">
        <w:rPr>
          <w:bCs/>
        </w:rPr>
        <w:t>Lack of convergence</w:t>
      </w:r>
    </w:p>
    <w:p w:rsidR="00594905" w:rsidRPr="00C73BDF" w:rsidRDefault="00594905" w:rsidP="000F1F9C">
      <w:pPr>
        <w:numPr>
          <w:ilvl w:val="0"/>
          <w:numId w:val="36"/>
        </w:numPr>
      </w:pPr>
      <w:r w:rsidRPr="00C73BDF">
        <w:rPr>
          <w:bCs/>
        </w:rPr>
        <w:t>Reaction to light by the eyes</w:t>
      </w:r>
    </w:p>
    <w:p w:rsidR="00594905" w:rsidRPr="00C73BDF" w:rsidRDefault="00594905" w:rsidP="000F1F9C">
      <w:pPr>
        <w:numPr>
          <w:ilvl w:val="0"/>
          <w:numId w:val="36"/>
        </w:numPr>
      </w:pPr>
      <w:r w:rsidRPr="00C73BDF">
        <w:rPr>
          <w:bCs/>
        </w:rPr>
        <w:t>Rebound dilation</w:t>
      </w:r>
    </w:p>
    <w:p w:rsidR="00594905" w:rsidRPr="00594905" w:rsidRDefault="00594905" w:rsidP="000F1F9C">
      <w:pPr>
        <w:numPr>
          <w:ilvl w:val="0"/>
          <w:numId w:val="36"/>
        </w:numPr>
      </w:pPr>
      <w:r w:rsidRPr="00C73BDF">
        <w:rPr>
          <w:bCs/>
        </w:rPr>
        <w:t>Presence of injection sites</w:t>
      </w:r>
    </w:p>
    <w:p w:rsidR="00594905" w:rsidRDefault="00594905" w:rsidP="00594905">
      <w:pPr>
        <w:rPr>
          <w:bCs/>
        </w:rPr>
      </w:pPr>
    </w:p>
    <w:p w:rsidR="00594905" w:rsidRPr="0096389F" w:rsidRDefault="00594905" w:rsidP="00594905">
      <w:pPr>
        <w:rPr>
          <w:b/>
          <w:bCs/>
        </w:rPr>
      </w:pPr>
      <w:r w:rsidRPr="0096389F">
        <w:rPr>
          <w:b/>
          <w:bCs/>
        </w:rPr>
        <w:t>Implications</w:t>
      </w:r>
    </w:p>
    <w:p w:rsidR="00594905" w:rsidRDefault="00594905" w:rsidP="000F1F9C">
      <w:pPr>
        <w:pStyle w:val="ListParagraph"/>
        <w:numPr>
          <w:ilvl w:val="0"/>
          <w:numId w:val="37"/>
        </w:numPr>
      </w:pPr>
      <w:r>
        <w:t>Simplifying the process many increase the effectiveness and efficiency of the DEC program</w:t>
      </w:r>
    </w:p>
    <w:p w:rsidR="00594905" w:rsidRDefault="0096389F" w:rsidP="000F1F9C">
      <w:pPr>
        <w:pStyle w:val="ListParagraph"/>
        <w:numPr>
          <w:ilvl w:val="0"/>
          <w:numId w:val="37"/>
        </w:numPr>
      </w:pPr>
      <w:r>
        <w:t>Potential applications to other setting such as correctional and educational settings</w:t>
      </w:r>
    </w:p>
    <w:p w:rsidR="002F6F1B" w:rsidRPr="002F6F1B" w:rsidRDefault="002F6F1B" w:rsidP="002F6F1B">
      <w:pPr>
        <w:rPr>
          <w:b/>
          <w:u w:val="single"/>
        </w:rPr>
      </w:pPr>
      <w:r w:rsidRPr="002F6F1B">
        <w:rPr>
          <w:b/>
          <w:u w:val="single"/>
        </w:rPr>
        <w:lastRenderedPageBreak/>
        <w:t>Harm Reduction</w:t>
      </w:r>
    </w:p>
    <w:p w:rsidR="002F6F1B" w:rsidRDefault="002F6F1B" w:rsidP="002F6F1B"/>
    <w:p w:rsidR="002F6F1B" w:rsidRDefault="002F6F1B" w:rsidP="000F1F9C">
      <w:pPr>
        <w:pStyle w:val="ListParagraph"/>
        <w:numPr>
          <w:ilvl w:val="0"/>
          <w:numId w:val="38"/>
        </w:numPr>
      </w:pPr>
      <w:r>
        <w:t>Harm reduction approaches attempt to reduce harms associated with the abuse of alcohol and other drugs</w:t>
      </w:r>
    </w:p>
    <w:p w:rsidR="002F6F1B" w:rsidRDefault="002F6F1B" w:rsidP="000F1F9C">
      <w:pPr>
        <w:pStyle w:val="ListParagraph"/>
        <w:numPr>
          <w:ilvl w:val="1"/>
          <w:numId w:val="38"/>
        </w:numPr>
      </w:pPr>
      <w:r>
        <w:t>Use a bottom up approach - attempt t reduce the harm being done to the individual which in turn reduces harm done to society</w:t>
      </w:r>
    </w:p>
    <w:p w:rsidR="002F6F1B" w:rsidRDefault="002F6F1B" w:rsidP="000F1F9C">
      <w:pPr>
        <w:pStyle w:val="ListParagraph"/>
        <w:numPr>
          <w:ilvl w:val="1"/>
          <w:numId w:val="38"/>
        </w:numPr>
      </w:pPr>
      <w:r>
        <w:t>Reject the idea of abstinence-only approaches</w:t>
      </w:r>
    </w:p>
    <w:p w:rsidR="002F6F1B" w:rsidRDefault="002F6F1B" w:rsidP="000F1F9C">
      <w:pPr>
        <w:pStyle w:val="ListParagraph"/>
        <w:numPr>
          <w:ilvl w:val="1"/>
          <w:numId w:val="38"/>
        </w:numPr>
      </w:pPr>
      <w:r>
        <w:t>Believe in giving the client choices</w:t>
      </w:r>
    </w:p>
    <w:p w:rsidR="002F6F1B" w:rsidRDefault="002F6F1B" w:rsidP="000F1F9C">
      <w:pPr>
        <w:pStyle w:val="ListParagraph"/>
        <w:numPr>
          <w:ilvl w:val="1"/>
          <w:numId w:val="38"/>
        </w:numPr>
      </w:pPr>
      <w:r>
        <w:t>Recognize the realities of substance abuse – there are some users who either cant or choose not to quit</w:t>
      </w:r>
    </w:p>
    <w:p w:rsidR="006964E7" w:rsidRPr="002F6F1B" w:rsidRDefault="006964E7" w:rsidP="006964E7">
      <w:pPr>
        <w:rPr>
          <w:b/>
        </w:rPr>
      </w:pPr>
      <w:r w:rsidRPr="002F6F1B">
        <w:rPr>
          <w:b/>
        </w:rPr>
        <w:t>UN Conventions</w:t>
      </w:r>
    </w:p>
    <w:p w:rsidR="006964E7" w:rsidRDefault="006964E7" w:rsidP="000F1F9C">
      <w:pPr>
        <w:pStyle w:val="ListParagraph"/>
        <w:numPr>
          <w:ilvl w:val="0"/>
          <w:numId w:val="39"/>
        </w:numPr>
      </w:pPr>
      <w:r>
        <w:t>International Narcotics can persecute any country they feel is enabling drug use</w:t>
      </w:r>
    </w:p>
    <w:p w:rsidR="006964E7" w:rsidRPr="002F6F1B" w:rsidRDefault="006964E7" w:rsidP="000F1F9C">
      <w:pPr>
        <w:pStyle w:val="ListParagraph"/>
        <w:numPr>
          <w:ilvl w:val="0"/>
          <w:numId w:val="39"/>
        </w:numPr>
      </w:pPr>
      <w:r>
        <w:t xml:space="preserve">Canada </w:t>
      </w:r>
      <w:proofErr w:type="spellStart"/>
      <w:r>
        <w:t>avids</w:t>
      </w:r>
      <w:proofErr w:type="spellEnd"/>
      <w:r>
        <w:t xml:space="preserve"> prosecution by categorizing supervised injection facilities as “medical research”</w:t>
      </w:r>
    </w:p>
    <w:p w:rsidR="002F6F1B" w:rsidRDefault="002F6F1B" w:rsidP="002F6F1B"/>
    <w:p w:rsidR="002F6F1B" w:rsidRPr="002F6F1B" w:rsidRDefault="002F6F1B" w:rsidP="002F6F1B">
      <w:pPr>
        <w:rPr>
          <w:b/>
        </w:rPr>
      </w:pPr>
      <w:r w:rsidRPr="002F6F1B">
        <w:rPr>
          <w:b/>
        </w:rPr>
        <w:t>Examples of Harm Reduction Programs</w:t>
      </w:r>
    </w:p>
    <w:p w:rsidR="002F6F1B" w:rsidRDefault="002F6F1B" w:rsidP="000F1F9C">
      <w:pPr>
        <w:pStyle w:val="ListParagraph"/>
        <w:numPr>
          <w:ilvl w:val="0"/>
          <w:numId w:val="38"/>
        </w:numPr>
      </w:pPr>
      <w:r>
        <w:t>Needle exchange programs</w:t>
      </w:r>
    </w:p>
    <w:p w:rsidR="002F6F1B" w:rsidRDefault="002F6F1B" w:rsidP="000F1F9C">
      <w:pPr>
        <w:pStyle w:val="ListParagraph"/>
        <w:numPr>
          <w:ilvl w:val="0"/>
          <w:numId w:val="38"/>
        </w:numPr>
      </w:pPr>
      <w:r>
        <w:t>Supervised/safer injection sites</w:t>
      </w:r>
    </w:p>
    <w:p w:rsidR="002F6F1B" w:rsidRDefault="002F6F1B" w:rsidP="000F1F9C">
      <w:pPr>
        <w:pStyle w:val="ListParagraph"/>
        <w:numPr>
          <w:ilvl w:val="0"/>
          <w:numId w:val="38"/>
        </w:numPr>
      </w:pPr>
      <w:r>
        <w:t>Prescribed heroin – NAOMI</w:t>
      </w:r>
    </w:p>
    <w:p w:rsidR="002F6F1B" w:rsidRDefault="002F6F1B" w:rsidP="000F1F9C">
      <w:pPr>
        <w:pStyle w:val="ListParagraph"/>
        <w:numPr>
          <w:ilvl w:val="0"/>
          <w:numId w:val="38"/>
        </w:numPr>
      </w:pPr>
      <w:r>
        <w:t>Safer crack pipes</w:t>
      </w:r>
    </w:p>
    <w:p w:rsidR="002F6F1B" w:rsidRDefault="002F6F1B" w:rsidP="000F1F9C">
      <w:pPr>
        <w:pStyle w:val="ListParagraph"/>
        <w:numPr>
          <w:ilvl w:val="0"/>
          <w:numId w:val="38"/>
        </w:numPr>
      </w:pPr>
      <w:r>
        <w:t>“Wet shelters” – when alcoholics are given a glass of wine every hour</w:t>
      </w:r>
    </w:p>
    <w:p w:rsidR="002F6F1B" w:rsidRDefault="002F6F1B" w:rsidP="000F1F9C">
      <w:pPr>
        <w:pStyle w:val="ListParagraph"/>
        <w:numPr>
          <w:ilvl w:val="0"/>
          <w:numId w:val="38"/>
        </w:numPr>
      </w:pPr>
      <w:r>
        <w:t>Tobacco alternatives</w:t>
      </w:r>
    </w:p>
    <w:p w:rsidR="006964E7" w:rsidRDefault="006964E7" w:rsidP="006964E7"/>
    <w:p w:rsidR="006964E7" w:rsidRPr="006964E7" w:rsidRDefault="006964E7" w:rsidP="006964E7">
      <w:pPr>
        <w:rPr>
          <w:b/>
        </w:rPr>
      </w:pPr>
      <w:r w:rsidRPr="006964E7">
        <w:rPr>
          <w:b/>
        </w:rPr>
        <w:t>Needle Exchange Programs</w:t>
      </w:r>
    </w:p>
    <w:p w:rsidR="006964E7" w:rsidRDefault="006964E7" w:rsidP="000F1F9C">
      <w:pPr>
        <w:pStyle w:val="ListParagraph"/>
        <w:numPr>
          <w:ilvl w:val="0"/>
          <w:numId w:val="40"/>
        </w:numPr>
      </w:pPr>
      <w:r>
        <w:t>Deliver clean needles in attempt to reduce sharing dirty needles and spread of blood-borne pathogens</w:t>
      </w:r>
    </w:p>
    <w:p w:rsidR="006964E7" w:rsidRDefault="006964E7" w:rsidP="000F1F9C">
      <w:pPr>
        <w:pStyle w:val="ListParagraph"/>
        <w:numPr>
          <w:ilvl w:val="0"/>
          <w:numId w:val="40"/>
        </w:numPr>
      </w:pPr>
      <w:r>
        <w:t>Important because it provides an opportunity to link and interact with users which may lead to further assistance, treatment and support</w:t>
      </w:r>
    </w:p>
    <w:p w:rsidR="006964E7" w:rsidRDefault="006964E7" w:rsidP="000F1F9C">
      <w:pPr>
        <w:pStyle w:val="ListParagraph"/>
        <w:numPr>
          <w:ilvl w:val="0"/>
          <w:numId w:val="40"/>
        </w:numPr>
      </w:pPr>
      <w:r w:rsidRPr="006964E7">
        <w:rPr>
          <w:u w:val="single"/>
        </w:rPr>
        <w:t>Does not</w:t>
      </w:r>
      <w:r>
        <w:t xml:space="preserve"> increase drug use</w:t>
      </w:r>
    </w:p>
    <w:p w:rsidR="006964E7" w:rsidRDefault="006964E7" w:rsidP="000F1F9C">
      <w:pPr>
        <w:pStyle w:val="ListParagraph"/>
        <w:numPr>
          <w:ilvl w:val="0"/>
          <w:numId w:val="40"/>
        </w:numPr>
      </w:pPr>
      <w:r>
        <w:t>No ‘honey pot’ effect has been found</w:t>
      </w:r>
    </w:p>
    <w:p w:rsidR="006964E7" w:rsidRDefault="006964E7" w:rsidP="000F1F9C">
      <w:pPr>
        <w:pStyle w:val="ListParagraph"/>
        <w:numPr>
          <w:ilvl w:val="1"/>
          <w:numId w:val="40"/>
        </w:numPr>
      </w:pPr>
      <w:r>
        <w:t>NEP’s are not approved in Canadian prisons, but have been found to be effective in a number of other countries</w:t>
      </w:r>
    </w:p>
    <w:p w:rsidR="006964E7" w:rsidRDefault="006964E7" w:rsidP="006964E7"/>
    <w:p w:rsidR="006964E7" w:rsidRPr="00FF6718" w:rsidRDefault="006964E7" w:rsidP="006964E7">
      <w:pPr>
        <w:rPr>
          <w:b/>
        </w:rPr>
      </w:pPr>
      <w:r w:rsidRPr="00FF6718">
        <w:rPr>
          <w:b/>
        </w:rPr>
        <w:t>Supervised/Safer Injection Facilities</w:t>
      </w:r>
    </w:p>
    <w:p w:rsidR="006964E7" w:rsidRDefault="006964E7" w:rsidP="000F1F9C">
      <w:pPr>
        <w:pStyle w:val="ListParagraph"/>
        <w:numPr>
          <w:ilvl w:val="0"/>
          <w:numId w:val="41"/>
        </w:numPr>
      </w:pPr>
      <w:r>
        <w:t>Provide safe injecting equipment and a supervised location for IDU’s to inject drugs</w:t>
      </w:r>
    </w:p>
    <w:p w:rsidR="006964E7" w:rsidRDefault="006964E7" w:rsidP="000F1F9C">
      <w:pPr>
        <w:pStyle w:val="ListParagraph"/>
        <w:numPr>
          <w:ilvl w:val="0"/>
          <w:numId w:val="41"/>
        </w:numPr>
      </w:pPr>
      <w:r>
        <w:t>There is medical staff on site to oversee and observe</w:t>
      </w:r>
    </w:p>
    <w:p w:rsidR="006964E7" w:rsidRDefault="006964E7" w:rsidP="000F1F9C">
      <w:pPr>
        <w:pStyle w:val="ListParagraph"/>
        <w:numPr>
          <w:ilvl w:val="0"/>
          <w:numId w:val="41"/>
        </w:numPr>
      </w:pPr>
      <w:r>
        <w:t xml:space="preserve">Has been proven to save many people from overdosing </w:t>
      </w:r>
    </w:p>
    <w:p w:rsidR="006964E7" w:rsidRDefault="006964E7" w:rsidP="000F1F9C">
      <w:pPr>
        <w:pStyle w:val="ListParagraph"/>
        <w:numPr>
          <w:ilvl w:val="1"/>
          <w:numId w:val="41"/>
        </w:numPr>
      </w:pPr>
      <w:r>
        <w:t xml:space="preserve">In 2003, </w:t>
      </w:r>
      <w:proofErr w:type="spellStart"/>
      <w:r w:rsidRPr="006964E7">
        <w:rPr>
          <w:i/>
          <w:u w:val="single"/>
        </w:rPr>
        <w:t>Insite</w:t>
      </w:r>
      <w:proofErr w:type="spellEnd"/>
      <w:r w:rsidR="00FF6718">
        <w:t xml:space="preserve"> opened in the lower east side of Vancouver</w:t>
      </w:r>
    </w:p>
    <w:p w:rsidR="00FF6718" w:rsidRDefault="00FF6718" w:rsidP="000F1F9C">
      <w:pPr>
        <w:pStyle w:val="ListParagraph"/>
        <w:numPr>
          <w:ilvl w:val="1"/>
          <w:numId w:val="41"/>
        </w:numPr>
      </w:pPr>
      <w:r>
        <w:t>They maxed out their capacity within a few weeks of opening</w:t>
      </w:r>
    </w:p>
    <w:p w:rsidR="002F6F1B" w:rsidRDefault="002F6F1B" w:rsidP="002F6F1B"/>
    <w:p w:rsidR="00FF6718" w:rsidRPr="00FF6718" w:rsidRDefault="00FF6718" w:rsidP="002F6F1B">
      <w:pPr>
        <w:rPr>
          <w:b/>
        </w:rPr>
      </w:pPr>
      <w:r w:rsidRPr="00FF6718">
        <w:rPr>
          <w:b/>
        </w:rPr>
        <w:t>Prescription Heroin (</w:t>
      </w:r>
      <w:proofErr w:type="spellStart"/>
      <w:r w:rsidRPr="00FF6718">
        <w:rPr>
          <w:b/>
        </w:rPr>
        <w:t>Diamorphine</w:t>
      </w:r>
      <w:proofErr w:type="spellEnd"/>
      <w:r w:rsidRPr="00FF6718">
        <w:rPr>
          <w:b/>
        </w:rPr>
        <w:t>)</w:t>
      </w:r>
    </w:p>
    <w:p w:rsidR="00FF6718" w:rsidRDefault="00FF6718" w:rsidP="000F1F9C">
      <w:pPr>
        <w:pStyle w:val="ListParagraph"/>
        <w:numPr>
          <w:ilvl w:val="0"/>
          <w:numId w:val="42"/>
        </w:numPr>
      </w:pPr>
      <w:r>
        <w:t>Administration of prescribed heroine to clients who meet specific admissions criteria</w:t>
      </w:r>
    </w:p>
    <w:p w:rsidR="00FF6718" w:rsidRDefault="00FF6718" w:rsidP="000F1F9C">
      <w:pPr>
        <w:pStyle w:val="ListParagraph"/>
        <w:numPr>
          <w:ilvl w:val="1"/>
          <w:numId w:val="42"/>
        </w:numPr>
      </w:pPr>
      <w:r>
        <w:t xml:space="preserve">These clients have tried everything without success (e.g. methadone, </w:t>
      </w:r>
      <w:proofErr w:type="spellStart"/>
      <w:r>
        <w:t>buprenorphine</w:t>
      </w:r>
      <w:proofErr w:type="spellEnd"/>
      <w:r>
        <w:t>)</w:t>
      </w:r>
    </w:p>
    <w:p w:rsidR="00FF6718" w:rsidRDefault="00FF6718" w:rsidP="000F1F9C">
      <w:pPr>
        <w:pStyle w:val="ListParagraph"/>
        <w:numPr>
          <w:ilvl w:val="2"/>
          <w:numId w:val="42"/>
        </w:numPr>
      </w:pPr>
      <w:r>
        <w:t xml:space="preserve">NAOMI stands for </w:t>
      </w:r>
      <w:r w:rsidRPr="00FF6718">
        <w:rPr>
          <w:i/>
        </w:rPr>
        <w:t>North American Opiate medication Initiative</w:t>
      </w:r>
      <w:r>
        <w:t xml:space="preserve"> which only operates in Vancouver</w:t>
      </w:r>
    </w:p>
    <w:p w:rsidR="00FF6718" w:rsidRDefault="00FF6718" w:rsidP="00FF6718"/>
    <w:p w:rsidR="00FF6718" w:rsidRPr="000F1F9C" w:rsidRDefault="000F1F9C" w:rsidP="00FF6718">
      <w:pPr>
        <w:rPr>
          <w:b/>
        </w:rPr>
      </w:pPr>
      <w:r w:rsidRPr="000F1F9C">
        <w:rPr>
          <w:b/>
        </w:rPr>
        <w:t>Safer Crack Pipes</w:t>
      </w:r>
    </w:p>
    <w:p w:rsidR="000F1F9C" w:rsidRDefault="000F1F9C" w:rsidP="000F1F9C">
      <w:pPr>
        <w:pStyle w:val="ListParagraph"/>
        <w:numPr>
          <w:ilvl w:val="0"/>
          <w:numId w:val="42"/>
        </w:numPr>
      </w:pPr>
      <w:r>
        <w:t>Free distribution of new crack pipes to users</w:t>
      </w:r>
    </w:p>
    <w:p w:rsidR="000F1F9C" w:rsidRDefault="000F1F9C" w:rsidP="000F1F9C">
      <w:pPr>
        <w:pStyle w:val="ListParagraph"/>
        <w:numPr>
          <w:ilvl w:val="0"/>
          <w:numId w:val="42"/>
        </w:numPr>
      </w:pPr>
      <w:r>
        <w:t>Little research on effectiveness</w:t>
      </w:r>
    </w:p>
    <w:p w:rsidR="000F1F9C" w:rsidRDefault="000F1F9C" w:rsidP="000F1F9C"/>
    <w:p w:rsidR="000F1F9C" w:rsidRPr="000F1F9C" w:rsidRDefault="000F1F9C" w:rsidP="000F1F9C">
      <w:pPr>
        <w:rPr>
          <w:b/>
        </w:rPr>
      </w:pPr>
      <w:r w:rsidRPr="000F1F9C">
        <w:rPr>
          <w:b/>
        </w:rPr>
        <w:t>Alcohol</w:t>
      </w:r>
    </w:p>
    <w:p w:rsidR="000F1F9C" w:rsidRDefault="000F1F9C" w:rsidP="000F1F9C">
      <w:pPr>
        <w:pStyle w:val="ListParagraph"/>
        <w:numPr>
          <w:ilvl w:val="0"/>
          <w:numId w:val="43"/>
        </w:numPr>
      </w:pPr>
      <w:r>
        <w:lastRenderedPageBreak/>
        <w:t>“Wet shelters” provide a glass of wine once an hour</w:t>
      </w:r>
    </w:p>
    <w:p w:rsidR="000F1F9C" w:rsidRDefault="000F1F9C" w:rsidP="000F1F9C">
      <w:pPr>
        <w:pStyle w:val="ListParagraph"/>
        <w:numPr>
          <w:ilvl w:val="0"/>
          <w:numId w:val="43"/>
        </w:numPr>
      </w:pPr>
      <w:r>
        <w:t>Is it an alternative t reckless consumption of potential dangerous consumption</w:t>
      </w:r>
    </w:p>
    <w:p w:rsidR="000F1F9C" w:rsidRDefault="000F1F9C" w:rsidP="000F1F9C">
      <w:pPr>
        <w:pStyle w:val="ListParagraph"/>
        <w:numPr>
          <w:ilvl w:val="0"/>
          <w:numId w:val="43"/>
        </w:numPr>
      </w:pPr>
      <w:r>
        <w:t>Research proves program contributes to reductions in overall alcohol consumption</w:t>
      </w:r>
    </w:p>
    <w:p w:rsidR="000F1F9C" w:rsidRDefault="000F1F9C" w:rsidP="000F1F9C"/>
    <w:p w:rsidR="000F1F9C" w:rsidRPr="000F1F9C" w:rsidRDefault="000F1F9C" w:rsidP="000F1F9C">
      <w:pPr>
        <w:rPr>
          <w:b/>
        </w:rPr>
      </w:pPr>
      <w:r w:rsidRPr="000F1F9C">
        <w:rPr>
          <w:b/>
        </w:rPr>
        <w:t>Tobacco</w:t>
      </w:r>
    </w:p>
    <w:p w:rsidR="000F1F9C" w:rsidRDefault="000F1F9C" w:rsidP="000F1F9C">
      <w:pPr>
        <w:pStyle w:val="ListParagraph"/>
        <w:numPr>
          <w:ilvl w:val="0"/>
          <w:numId w:val="44"/>
        </w:numPr>
      </w:pPr>
      <w:r>
        <w:t>Smokeless tobacco products</w:t>
      </w:r>
    </w:p>
    <w:sectPr w:rsidR="000F1F9C" w:rsidSect="00826A7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03820"/>
    <w:multiLevelType w:val="hybridMultilevel"/>
    <w:tmpl w:val="A05A06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92D2AC6"/>
    <w:multiLevelType w:val="hybridMultilevel"/>
    <w:tmpl w:val="3AF42E16"/>
    <w:lvl w:ilvl="0" w:tplc="10090005">
      <w:start w:val="1"/>
      <w:numFmt w:val="bullet"/>
      <w:lvlText w:val=""/>
      <w:lvlJc w:val="left"/>
      <w:pPr>
        <w:ind w:left="1440" w:hanging="360"/>
      </w:pPr>
      <w:rPr>
        <w:rFonts w:ascii="Wingdings" w:hAnsi="Wingdings"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nsid w:val="09DD0FEF"/>
    <w:multiLevelType w:val="hybridMultilevel"/>
    <w:tmpl w:val="00283E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E3E0F2C"/>
    <w:multiLevelType w:val="hybridMultilevel"/>
    <w:tmpl w:val="7D98CA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ECB434B"/>
    <w:multiLevelType w:val="hybridMultilevel"/>
    <w:tmpl w:val="A274DDD2"/>
    <w:lvl w:ilvl="0" w:tplc="8332AC1A">
      <w:start w:val="1"/>
      <w:numFmt w:val="bullet"/>
      <w:lvlText w:val=""/>
      <w:lvlJc w:val="left"/>
      <w:pPr>
        <w:tabs>
          <w:tab w:val="num" w:pos="720"/>
        </w:tabs>
        <w:ind w:left="720" w:hanging="360"/>
      </w:pPr>
      <w:rPr>
        <w:rFonts w:ascii="Wingdings" w:hAnsi="Wingdings" w:hint="default"/>
      </w:rPr>
    </w:lvl>
    <w:lvl w:ilvl="1" w:tplc="EDB6056C">
      <w:start w:val="656"/>
      <w:numFmt w:val="bullet"/>
      <w:lvlText w:val=""/>
      <w:lvlJc w:val="left"/>
      <w:pPr>
        <w:tabs>
          <w:tab w:val="num" w:pos="1440"/>
        </w:tabs>
        <w:ind w:left="1440" w:hanging="360"/>
      </w:pPr>
      <w:rPr>
        <w:rFonts w:ascii="Wingdings" w:hAnsi="Wingdings" w:hint="default"/>
      </w:rPr>
    </w:lvl>
    <w:lvl w:ilvl="2" w:tplc="468E257E">
      <w:start w:val="1"/>
      <w:numFmt w:val="bullet"/>
      <w:lvlText w:val=""/>
      <w:lvlJc w:val="left"/>
      <w:pPr>
        <w:tabs>
          <w:tab w:val="num" w:pos="2160"/>
        </w:tabs>
        <w:ind w:left="2160" w:hanging="360"/>
      </w:pPr>
      <w:rPr>
        <w:rFonts w:ascii="Wingdings" w:hAnsi="Wingdings" w:hint="default"/>
      </w:rPr>
    </w:lvl>
    <w:lvl w:ilvl="3" w:tplc="CDA0EDA2" w:tentative="1">
      <w:start w:val="1"/>
      <w:numFmt w:val="bullet"/>
      <w:lvlText w:val=""/>
      <w:lvlJc w:val="left"/>
      <w:pPr>
        <w:tabs>
          <w:tab w:val="num" w:pos="2880"/>
        </w:tabs>
        <w:ind w:left="2880" w:hanging="360"/>
      </w:pPr>
      <w:rPr>
        <w:rFonts w:ascii="Wingdings" w:hAnsi="Wingdings" w:hint="default"/>
      </w:rPr>
    </w:lvl>
    <w:lvl w:ilvl="4" w:tplc="04709DEE" w:tentative="1">
      <w:start w:val="1"/>
      <w:numFmt w:val="bullet"/>
      <w:lvlText w:val=""/>
      <w:lvlJc w:val="left"/>
      <w:pPr>
        <w:tabs>
          <w:tab w:val="num" w:pos="3600"/>
        </w:tabs>
        <w:ind w:left="3600" w:hanging="360"/>
      </w:pPr>
      <w:rPr>
        <w:rFonts w:ascii="Wingdings" w:hAnsi="Wingdings" w:hint="default"/>
      </w:rPr>
    </w:lvl>
    <w:lvl w:ilvl="5" w:tplc="5BFC5C7A" w:tentative="1">
      <w:start w:val="1"/>
      <w:numFmt w:val="bullet"/>
      <w:lvlText w:val=""/>
      <w:lvlJc w:val="left"/>
      <w:pPr>
        <w:tabs>
          <w:tab w:val="num" w:pos="4320"/>
        </w:tabs>
        <w:ind w:left="4320" w:hanging="360"/>
      </w:pPr>
      <w:rPr>
        <w:rFonts w:ascii="Wingdings" w:hAnsi="Wingdings" w:hint="default"/>
      </w:rPr>
    </w:lvl>
    <w:lvl w:ilvl="6" w:tplc="11E6E7B2" w:tentative="1">
      <w:start w:val="1"/>
      <w:numFmt w:val="bullet"/>
      <w:lvlText w:val=""/>
      <w:lvlJc w:val="left"/>
      <w:pPr>
        <w:tabs>
          <w:tab w:val="num" w:pos="5040"/>
        </w:tabs>
        <w:ind w:left="5040" w:hanging="360"/>
      </w:pPr>
      <w:rPr>
        <w:rFonts w:ascii="Wingdings" w:hAnsi="Wingdings" w:hint="default"/>
      </w:rPr>
    </w:lvl>
    <w:lvl w:ilvl="7" w:tplc="367EEB3E" w:tentative="1">
      <w:start w:val="1"/>
      <w:numFmt w:val="bullet"/>
      <w:lvlText w:val=""/>
      <w:lvlJc w:val="left"/>
      <w:pPr>
        <w:tabs>
          <w:tab w:val="num" w:pos="5760"/>
        </w:tabs>
        <w:ind w:left="5760" w:hanging="360"/>
      </w:pPr>
      <w:rPr>
        <w:rFonts w:ascii="Wingdings" w:hAnsi="Wingdings" w:hint="default"/>
      </w:rPr>
    </w:lvl>
    <w:lvl w:ilvl="8" w:tplc="61AEDF8A" w:tentative="1">
      <w:start w:val="1"/>
      <w:numFmt w:val="bullet"/>
      <w:lvlText w:val=""/>
      <w:lvlJc w:val="left"/>
      <w:pPr>
        <w:tabs>
          <w:tab w:val="num" w:pos="6480"/>
        </w:tabs>
        <w:ind w:left="6480" w:hanging="360"/>
      </w:pPr>
      <w:rPr>
        <w:rFonts w:ascii="Wingdings" w:hAnsi="Wingdings" w:hint="default"/>
      </w:rPr>
    </w:lvl>
  </w:abstractNum>
  <w:abstractNum w:abstractNumId="5">
    <w:nsid w:val="0F740E89"/>
    <w:multiLevelType w:val="hybridMultilevel"/>
    <w:tmpl w:val="17880706"/>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0CE56E0"/>
    <w:multiLevelType w:val="hybridMultilevel"/>
    <w:tmpl w:val="15BC44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1035691"/>
    <w:multiLevelType w:val="hybridMultilevel"/>
    <w:tmpl w:val="1B3E5C5C"/>
    <w:lvl w:ilvl="0" w:tplc="507ADFF4">
      <w:start w:val="1"/>
      <w:numFmt w:val="decimal"/>
      <w:lvlText w:val="%1."/>
      <w:lvlJc w:val="left"/>
      <w:pPr>
        <w:tabs>
          <w:tab w:val="num" w:pos="1080"/>
        </w:tabs>
        <w:ind w:left="1080" w:hanging="360"/>
      </w:pPr>
    </w:lvl>
    <w:lvl w:ilvl="1" w:tplc="10090001">
      <w:start w:val="1"/>
      <w:numFmt w:val="bullet"/>
      <w:lvlText w:val=""/>
      <w:lvlJc w:val="left"/>
      <w:pPr>
        <w:tabs>
          <w:tab w:val="num" w:pos="1800"/>
        </w:tabs>
        <w:ind w:left="1800" w:hanging="360"/>
      </w:pPr>
      <w:rPr>
        <w:rFonts w:ascii="Symbol" w:hAnsi="Symbol" w:hint="default"/>
      </w:rPr>
    </w:lvl>
    <w:lvl w:ilvl="2" w:tplc="0F4E7BD8" w:tentative="1">
      <w:start w:val="1"/>
      <w:numFmt w:val="decimal"/>
      <w:lvlText w:val="%3."/>
      <w:lvlJc w:val="left"/>
      <w:pPr>
        <w:tabs>
          <w:tab w:val="num" w:pos="2520"/>
        </w:tabs>
        <w:ind w:left="2520" w:hanging="360"/>
      </w:pPr>
    </w:lvl>
    <w:lvl w:ilvl="3" w:tplc="7C9E52EE" w:tentative="1">
      <w:start w:val="1"/>
      <w:numFmt w:val="decimal"/>
      <w:lvlText w:val="%4."/>
      <w:lvlJc w:val="left"/>
      <w:pPr>
        <w:tabs>
          <w:tab w:val="num" w:pos="3240"/>
        </w:tabs>
        <w:ind w:left="3240" w:hanging="360"/>
      </w:pPr>
    </w:lvl>
    <w:lvl w:ilvl="4" w:tplc="F9D4C386" w:tentative="1">
      <w:start w:val="1"/>
      <w:numFmt w:val="decimal"/>
      <w:lvlText w:val="%5."/>
      <w:lvlJc w:val="left"/>
      <w:pPr>
        <w:tabs>
          <w:tab w:val="num" w:pos="3960"/>
        </w:tabs>
        <w:ind w:left="3960" w:hanging="360"/>
      </w:pPr>
    </w:lvl>
    <w:lvl w:ilvl="5" w:tplc="8E2E0CC4" w:tentative="1">
      <w:start w:val="1"/>
      <w:numFmt w:val="decimal"/>
      <w:lvlText w:val="%6."/>
      <w:lvlJc w:val="left"/>
      <w:pPr>
        <w:tabs>
          <w:tab w:val="num" w:pos="4680"/>
        </w:tabs>
        <w:ind w:left="4680" w:hanging="360"/>
      </w:pPr>
    </w:lvl>
    <w:lvl w:ilvl="6" w:tplc="200CC6A0" w:tentative="1">
      <w:start w:val="1"/>
      <w:numFmt w:val="decimal"/>
      <w:lvlText w:val="%7."/>
      <w:lvlJc w:val="left"/>
      <w:pPr>
        <w:tabs>
          <w:tab w:val="num" w:pos="5400"/>
        </w:tabs>
        <w:ind w:left="5400" w:hanging="360"/>
      </w:pPr>
    </w:lvl>
    <w:lvl w:ilvl="7" w:tplc="77EE48A4" w:tentative="1">
      <w:start w:val="1"/>
      <w:numFmt w:val="decimal"/>
      <w:lvlText w:val="%8."/>
      <w:lvlJc w:val="left"/>
      <w:pPr>
        <w:tabs>
          <w:tab w:val="num" w:pos="6120"/>
        </w:tabs>
        <w:ind w:left="6120" w:hanging="360"/>
      </w:pPr>
    </w:lvl>
    <w:lvl w:ilvl="8" w:tplc="15C8DDC6" w:tentative="1">
      <w:start w:val="1"/>
      <w:numFmt w:val="decimal"/>
      <w:lvlText w:val="%9."/>
      <w:lvlJc w:val="left"/>
      <w:pPr>
        <w:tabs>
          <w:tab w:val="num" w:pos="6840"/>
        </w:tabs>
        <w:ind w:left="6840" w:hanging="360"/>
      </w:pPr>
    </w:lvl>
  </w:abstractNum>
  <w:abstractNum w:abstractNumId="8">
    <w:nsid w:val="11E819B6"/>
    <w:multiLevelType w:val="hybridMultilevel"/>
    <w:tmpl w:val="0FA0AF80"/>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41520DB"/>
    <w:multiLevelType w:val="hybridMultilevel"/>
    <w:tmpl w:val="581A411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0">
    <w:nsid w:val="14646A37"/>
    <w:multiLevelType w:val="hybridMultilevel"/>
    <w:tmpl w:val="768668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BDB5757"/>
    <w:multiLevelType w:val="hybridMultilevel"/>
    <w:tmpl w:val="E92E3D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DFB6EC9"/>
    <w:multiLevelType w:val="hybridMultilevel"/>
    <w:tmpl w:val="BC9085D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2956503"/>
    <w:multiLevelType w:val="hybridMultilevel"/>
    <w:tmpl w:val="C6C4ED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3FB0056"/>
    <w:multiLevelType w:val="hybridMultilevel"/>
    <w:tmpl w:val="27D8D1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E5E7A37"/>
    <w:multiLevelType w:val="hybridMultilevel"/>
    <w:tmpl w:val="A56254D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30141CF3"/>
    <w:multiLevelType w:val="hybridMultilevel"/>
    <w:tmpl w:val="B13498A6"/>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7">
    <w:nsid w:val="31147AF1"/>
    <w:multiLevelType w:val="hybridMultilevel"/>
    <w:tmpl w:val="36301BAC"/>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3">
      <w:start w:val="1"/>
      <w:numFmt w:val="bullet"/>
      <w:lvlText w:val="o"/>
      <w:lvlJc w:val="left"/>
      <w:pPr>
        <w:ind w:left="2160" w:hanging="180"/>
      </w:pPr>
      <w:rPr>
        <w:rFonts w:ascii="Courier New" w:hAnsi="Courier New" w:cs="Courier New"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322E5131"/>
    <w:multiLevelType w:val="hybridMultilevel"/>
    <w:tmpl w:val="4A8E9EEC"/>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37DA5636"/>
    <w:multiLevelType w:val="hybridMultilevel"/>
    <w:tmpl w:val="48BCCD2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3F3E5E8D"/>
    <w:multiLevelType w:val="hybridMultilevel"/>
    <w:tmpl w:val="2604B4F6"/>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3F6D70E3"/>
    <w:multiLevelType w:val="hybridMultilevel"/>
    <w:tmpl w:val="87203598"/>
    <w:lvl w:ilvl="0" w:tplc="1009000F">
      <w:start w:val="1"/>
      <w:numFmt w:val="decimal"/>
      <w:lvlText w:val="%1."/>
      <w:lvlJc w:val="left"/>
      <w:pPr>
        <w:ind w:left="720" w:hanging="360"/>
      </w:pPr>
    </w:lvl>
    <w:lvl w:ilvl="1" w:tplc="10090003">
      <w:start w:val="1"/>
      <w:numFmt w:val="bullet"/>
      <w:lvlText w:val="o"/>
      <w:lvlJc w:val="left"/>
      <w:pPr>
        <w:ind w:left="1440" w:hanging="360"/>
      </w:pPr>
      <w:rPr>
        <w:rFonts w:ascii="Courier New" w:hAnsi="Courier New" w:cs="Courier New"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409440EB"/>
    <w:multiLevelType w:val="hybridMultilevel"/>
    <w:tmpl w:val="70643C14"/>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45F92312"/>
    <w:multiLevelType w:val="hybridMultilevel"/>
    <w:tmpl w:val="4DBCA1F6"/>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484F3C80"/>
    <w:multiLevelType w:val="hybridMultilevel"/>
    <w:tmpl w:val="833652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4F7B7369"/>
    <w:multiLevelType w:val="hybridMultilevel"/>
    <w:tmpl w:val="BA9A46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50046953"/>
    <w:multiLevelType w:val="hybridMultilevel"/>
    <w:tmpl w:val="E4703F0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5027365B"/>
    <w:multiLevelType w:val="hybridMultilevel"/>
    <w:tmpl w:val="15D4B9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55F96E2E"/>
    <w:multiLevelType w:val="hybridMultilevel"/>
    <w:tmpl w:val="40322E12"/>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5A0B3317"/>
    <w:multiLevelType w:val="hybridMultilevel"/>
    <w:tmpl w:val="3716BC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5A537C9E"/>
    <w:multiLevelType w:val="hybridMultilevel"/>
    <w:tmpl w:val="0BB8F49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nsid w:val="5AD61202"/>
    <w:multiLevelType w:val="hybridMultilevel"/>
    <w:tmpl w:val="F044044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nsid w:val="5C101E04"/>
    <w:multiLevelType w:val="hybridMultilevel"/>
    <w:tmpl w:val="5E4AAB60"/>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5C4D4686"/>
    <w:multiLevelType w:val="hybridMultilevel"/>
    <w:tmpl w:val="7F541D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5CF571FE"/>
    <w:multiLevelType w:val="hybridMultilevel"/>
    <w:tmpl w:val="F7A2B694"/>
    <w:lvl w:ilvl="0" w:tplc="1009000F">
      <w:start w:val="1"/>
      <w:numFmt w:val="decimal"/>
      <w:lvlText w:val="%1."/>
      <w:lvlJc w:val="left"/>
      <w:pPr>
        <w:ind w:left="720" w:hanging="360"/>
      </w:pPr>
    </w:lvl>
    <w:lvl w:ilvl="1" w:tplc="10090003">
      <w:start w:val="1"/>
      <w:numFmt w:val="bullet"/>
      <w:lvlText w:val="o"/>
      <w:lvlJc w:val="left"/>
      <w:pPr>
        <w:ind w:left="1440" w:hanging="360"/>
      </w:pPr>
      <w:rPr>
        <w:rFonts w:ascii="Courier New" w:hAnsi="Courier New" w:cs="Courier New"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nsid w:val="5DB82E15"/>
    <w:multiLevelType w:val="hybridMultilevel"/>
    <w:tmpl w:val="37D8BBB6"/>
    <w:lvl w:ilvl="0" w:tplc="C0062F40">
      <w:start w:val="1"/>
      <w:numFmt w:val="decimal"/>
      <w:lvlText w:val="%1."/>
      <w:lvlJc w:val="left"/>
      <w:pPr>
        <w:tabs>
          <w:tab w:val="num" w:pos="1080"/>
        </w:tabs>
        <w:ind w:left="1080" w:hanging="360"/>
      </w:pPr>
    </w:lvl>
    <w:lvl w:ilvl="1" w:tplc="28A24B44" w:tentative="1">
      <w:start w:val="1"/>
      <w:numFmt w:val="decimal"/>
      <w:lvlText w:val="%2."/>
      <w:lvlJc w:val="left"/>
      <w:pPr>
        <w:tabs>
          <w:tab w:val="num" w:pos="1800"/>
        </w:tabs>
        <w:ind w:left="1800" w:hanging="360"/>
      </w:pPr>
    </w:lvl>
    <w:lvl w:ilvl="2" w:tplc="DF24F3BA" w:tentative="1">
      <w:start w:val="1"/>
      <w:numFmt w:val="decimal"/>
      <w:lvlText w:val="%3."/>
      <w:lvlJc w:val="left"/>
      <w:pPr>
        <w:tabs>
          <w:tab w:val="num" w:pos="2520"/>
        </w:tabs>
        <w:ind w:left="2520" w:hanging="360"/>
      </w:pPr>
    </w:lvl>
    <w:lvl w:ilvl="3" w:tplc="A824DDFE" w:tentative="1">
      <w:start w:val="1"/>
      <w:numFmt w:val="decimal"/>
      <w:lvlText w:val="%4."/>
      <w:lvlJc w:val="left"/>
      <w:pPr>
        <w:tabs>
          <w:tab w:val="num" w:pos="3240"/>
        </w:tabs>
        <w:ind w:left="3240" w:hanging="360"/>
      </w:pPr>
    </w:lvl>
    <w:lvl w:ilvl="4" w:tplc="E988C5F8" w:tentative="1">
      <w:start w:val="1"/>
      <w:numFmt w:val="decimal"/>
      <w:lvlText w:val="%5."/>
      <w:lvlJc w:val="left"/>
      <w:pPr>
        <w:tabs>
          <w:tab w:val="num" w:pos="3960"/>
        </w:tabs>
        <w:ind w:left="3960" w:hanging="360"/>
      </w:pPr>
    </w:lvl>
    <w:lvl w:ilvl="5" w:tplc="708E6FB4" w:tentative="1">
      <w:start w:val="1"/>
      <w:numFmt w:val="decimal"/>
      <w:lvlText w:val="%6."/>
      <w:lvlJc w:val="left"/>
      <w:pPr>
        <w:tabs>
          <w:tab w:val="num" w:pos="4680"/>
        </w:tabs>
        <w:ind w:left="4680" w:hanging="360"/>
      </w:pPr>
    </w:lvl>
    <w:lvl w:ilvl="6" w:tplc="A52C229A" w:tentative="1">
      <w:start w:val="1"/>
      <w:numFmt w:val="decimal"/>
      <w:lvlText w:val="%7."/>
      <w:lvlJc w:val="left"/>
      <w:pPr>
        <w:tabs>
          <w:tab w:val="num" w:pos="5400"/>
        </w:tabs>
        <w:ind w:left="5400" w:hanging="360"/>
      </w:pPr>
    </w:lvl>
    <w:lvl w:ilvl="7" w:tplc="EB769C6A" w:tentative="1">
      <w:start w:val="1"/>
      <w:numFmt w:val="decimal"/>
      <w:lvlText w:val="%8."/>
      <w:lvlJc w:val="left"/>
      <w:pPr>
        <w:tabs>
          <w:tab w:val="num" w:pos="6120"/>
        </w:tabs>
        <w:ind w:left="6120" w:hanging="360"/>
      </w:pPr>
    </w:lvl>
    <w:lvl w:ilvl="8" w:tplc="2856EE36" w:tentative="1">
      <w:start w:val="1"/>
      <w:numFmt w:val="decimal"/>
      <w:lvlText w:val="%9."/>
      <w:lvlJc w:val="left"/>
      <w:pPr>
        <w:tabs>
          <w:tab w:val="num" w:pos="6840"/>
        </w:tabs>
        <w:ind w:left="6840" w:hanging="360"/>
      </w:pPr>
    </w:lvl>
  </w:abstractNum>
  <w:abstractNum w:abstractNumId="36">
    <w:nsid w:val="652C2106"/>
    <w:multiLevelType w:val="hybridMultilevel"/>
    <w:tmpl w:val="21622B0E"/>
    <w:lvl w:ilvl="0" w:tplc="10090003">
      <w:start w:val="1"/>
      <w:numFmt w:val="bullet"/>
      <w:lvlText w:val="o"/>
      <w:lvlJc w:val="left"/>
      <w:pPr>
        <w:ind w:left="720" w:hanging="360"/>
      </w:pPr>
      <w:rPr>
        <w:rFonts w:ascii="Courier New" w:hAnsi="Courier New" w:cs="Courier New" w:hint="default"/>
      </w:rPr>
    </w:lvl>
    <w:lvl w:ilvl="1" w:tplc="10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6F141060"/>
    <w:multiLevelType w:val="hybridMultilevel"/>
    <w:tmpl w:val="F21CCA68"/>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3">
      <w:start w:val="1"/>
      <w:numFmt w:val="bullet"/>
      <w:lvlText w:val="o"/>
      <w:lvlJc w:val="left"/>
      <w:pPr>
        <w:ind w:left="2880" w:hanging="360"/>
      </w:pPr>
      <w:rPr>
        <w:rFonts w:ascii="Courier New" w:hAnsi="Courier New" w:cs="Courier New"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725E5740"/>
    <w:multiLevelType w:val="hybridMultilevel"/>
    <w:tmpl w:val="B62085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740B1B0C"/>
    <w:multiLevelType w:val="hybridMultilevel"/>
    <w:tmpl w:val="8C7E2F6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742A4971"/>
    <w:multiLevelType w:val="hybridMultilevel"/>
    <w:tmpl w:val="4AF87D22"/>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75B02BC0"/>
    <w:multiLevelType w:val="hybridMultilevel"/>
    <w:tmpl w:val="3B5CA05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2">
    <w:nsid w:val="767F3571"/>
    <w:multiLevelType w:val="hybridMultilevel"/>
    <w:tmpl w:val="F1CA7E88"/>
    <w:lvl w:ilvl="0" w:tplc="10090005">
      <w:start w:val="1"/>
      <w:numFmt w:val="bullet"/>
      <w:lvlText w:val=""/>
      <w:lvlJc w:val="left"/>
      <w:pPr>
        <w:ind w:left="720" w:hanging="360"/>
      </w:pPr>
      <w:rPr>
        <w:rFonts w:ascii="Wingdings" w:hAnsi="Wingdings"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77A00BFB"/>
    <w:multiLevelType w:val="hybridMultilevel"/>
    <w:tmpl w:val="B65A314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8"/>
  </w:num>
  <w:num w:numId="2">
    <w:abstractNumId w:val="28"/>
  </w:num>
  <w:num w:numId="3">
    <w:abstractNumId w:val="5"/>
  </w:num>
  <w:num w:numId="4">
    <w:abstractNumId w:val="8"/>
  </w:num>
  <w:num w:numId="5">
    <w:abstractNumId w:val="22"/>
  </w:num>
  <w:num w:numId="6">
    <w:abstractNumId w:val="32"/>
  </w:num>
  <w:num w:numId="7">
    <w:abstractNumId w:val="40"/>
  </w:num>
  <w:num w:numId="8">
    <w:abstractNumId w:val="43"/>
  </w:num>
  <w:num w:numId="9">
    <w:abstractNumId w:val="30"/>
  </w:num>
  <w:num w:numId="10">
    <w:abstractNumId w:val="37"/>
  </w:num>
  <w:num w:numId="11">
    <w:abstractNumId w:val="39"/>
  </w:num>
  <w:num w:numId="12">
    <w:abstractNumId w:val="31"/>
  </w:num>
  <w:num w:numId="13">
    <w:abstractNumId w:val="41"/>
  </w:num>
  <w:num w:numId="14">
    <w:abstractNumId w:val="23"/>
  </w:num>
  <w:num w:numId="15">
    <w:abstractNumId w:val="16"/>
  </w:num>
  <w:num w:numId="16">
    <w:abstractNumId w:val="1"/>
  </w:num>
  <w:num w:numId="17">
    <w:abstractNumId w:val="3"/>
  </w:num>
  <w:num w:numId="18">
    <w:abstractNumId w:val="34"/>
  </w:num>
  <w:num w:numId="19">
    <w:abstractNumId w:val="27"/>
  </w:num>
  <w:num w:numId="20">
    <w:abstractNumId w:val="21"/>
  </w:num>
  <w:num w:numId="21">
    <w:abstractNumId w:val="36"/>
  </w:num>
  <w:num w:numId="22">
    <w:abstractNumId w:val="19"/>
  </w:num>
  <w:num w:numId="23">
    <w:abstractNumId w:val="26"/>
  </w:num>
  <w:num w:numId="24">
    <w:abstractNumId w:val="38"/>
  </w:num>
  <w:num w:numId="25">
    <w:abstractNumId w:val="10"/>
  </w:num>
  <w:num w:numId="26">
    <w:abstractNumId w:val="20"/>
  </w:num>
  <w:num w:numId="27">
    <w:abstractNumId w:val="17"/>
  </w:num>
  <w:num w:numId="28">
    <w:abstractNumId w:val="9"/>
  </w:num>
  <w:num w:numId="29">
    <w:abstractNumId w:val="42"/>
  </w:num>
  <w:num w:numId="30">
    <w:abstractNumId w:val="0"/>
  </w:num>
  <w:num w:numId="31">
    <w:abstractNumId w:val="14"/>
  </w:num>
  <w:num w:numId="32">
    <w:abstractNumId w:val="13"/>
  </w:num>
  <w:num w:numId="33">
    <w:abstractNumId w:val="11"/>
  </w:num>
  <w:num w:numId="34">
    <w:abstractNumId w:val="7"/>
  </w:num>
  <w:num w:numId="35">
    <w:abstractNumId w:val="35"/>
  </w:num>
  <w:num w:numId="36">
    <w:abstractNumId w:val="4"/>
  </w:num>
  <w:num w:numId="37">
    <w:abstractNumId w:val="24"/>
  </w:num>
  <w:num w:numId="38">
    <w:abstractNumId w:val="15"/>
  </w:num>
  <w:num w:numId="39">
    <w:abstractNumId w:val="25"/>
  </w:num>
  <w:num w:numId="40">
    <w:abstractNumId w:val="12"/>
  </w:num>
  <w:num w:numId="41">
    <w:abstractNumId w:val="33"/>
  </w:num>
  <w:num w:numId="42">
    <w:abstractNumId w:val="29"/>
  </w:num>
  <w:num w:numId="43">
    <w:abstractNumId w:val="6"/>
  </w:num>
  <w:num w:numId="44">
    <w:abstractNumId w:val="2"/>
  </w:num>
  <w:numIdMacAtCleanup w:val="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4B59E4"/>
    <w:rsid w:val="00007827"/>
    <w:rsid w:val="000145B9"/>
    <w:rsid w:val="00026BED"/>
    <w:rsid w:val="000F1F9C"/>
    <w:rsid w:val="0011439D"/>
    <w:rsid w:val="00117D97"/>
    <w:rsid w:val="001932A5"/>
    <w:rsid w:val="00282BA2"/>
    <w:rsid w:val="002A4042"/>
    <w:rsid w:val="002F6F1B"/>
    <w:rsid w:val="003B44EA"/>
    <w:rsid w:val="003D3E93"/>
    <w:rsid w:val="00436EEE"/>
    <w:rsid w:val="004A0FA9"/>
    <w:rsid w:val="004B59E4"/>
    <w:rsid w:val="004C3D12"/>
    <w:rsid w:val="00594905"/>
    <w:rsid w:val="005F6DF7"/>
    <w:rsid w:val="00606D9D"/>
    <w:rsid w:val="006964E7"/>
    <w:rsid w:val="006E30BC"/>
    <w:rsid w:val="00702944"/>
    <w:rsid w:val="00743719"/>
    <w:rsid w:val="007D24C9"/>
    <w:rsid w:val="007E7CF7"/>
    <w:rsid w:val="00802315"/>
    <w:rsid w:val="00806777"/>
    <w:rsid w:val="00826A70"/>
    <w:rsid w:val="008B7395"/>
    <w:rsid w:val="008D1CA2"/>
    <w:rsid w:val="00904E9B"/>
    <w:rsid w:val="009322D9"/>
    <w:rsid w:val="0096389F"/>
    <w:rsid w:val="009C69C5"/>
    <w:rsid w:val="00A06685"/>
    <w:rsid w:val="00A872CE"/>
    <w:rsid w:val="00A9406E"/>
    <w:rsid w:val="00AA2DE5"/>
    <w:rsid w:val="00AB4285"/>
    <w:rsid w:val="00AC017E"/>
    <w:rsid w:val="00AC70DF"/>
    <w:rsid w:val="00B41FF1"/>
    <w:rsid w:val="00B811C6"/>
    <w:rsid w:val="00CC65F6"/>
    <w:rsid w:val="00DA4B72"/>
    <w:rsid w:val="00DA6E6F"/>
    <w:rsid w:val="00E72136"/>
    <w:rsid w:val="00E964E4"/>
    <w:rsid w:val="00EE04A2"/>
    <w:rsid w:val="00FF6718"/>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2"/>
        <w:szCs w:val="22"/>
        <w:lang w:val="en-CA" w:eastAsia="en-US" w:bidi="ar-SA"/>
      </w:rPr>
    </w:rPrDefault>
    <w:pPrDefault>
      <w:pPr>
        <w:ind w:left="357" w:hanging="35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6A7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59E4"/>
    <w:pPr>
      <w:ind w:left="720"/>
      <w:contextualSpacing/>
    </w:pPr>
  </w:style>
</w:styles>
</file>

<file path=word/webSettings.xml><?xml version="1.0" encoding="utf-8"?>
<w:webSettings xmlns:r="http://schemas.openxmlformats.org/officeDocument/2006/relationships" xmlns:w="http://schemas.openxmlformats.org/wordprocessingml/2006/main">
  <w:divs>
    <w:div w:id="453644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303</TotalTime>
  <Pages>9</Pages>
  <Words>2556</Words>
  <Characters>14571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dc:creator>
  <cp:lastModifiedBy>Laura</cp:lastModifiedBy>
  <cp:revision>10</cp:revision>
  <cp:lastPrinted>2011-04-05T19:53:00Z</cp:lastPrinted>
  <dcterms:created xsi:type="dcterms:W3CDTF">2011-03-21T18:37:00Z</dcterms:created>
  <dcterms:modified xsi:type="dcterms:W3CDTF">2011-04-07T22:22:00Z</dcterms:modified>
</cp:coreProperties>
</file>