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D82" w:rsidRPr="002825B2" w:rsidRDefault="002825B2" w:rsidP="002A59C8">
      <w:pPr>
        <w:spacing w:line="240" w:lineRule="auto"/>
        <w:rPr>
          <w:b/>
        </w:rPr>
      </w:pPr>
      <w:r w:rsidRPr="002825B2">
        <w:rPr>
          <w:b/>
        </w:rPr>
        <w:t>Textbook definitions</w:t>
      </w:r>
    </w:p>
    <w:p w:rsidR="00D92712" w:rsidRPr="002825B2" w:rsidRDefault="00D92712" w:rsidP="002A59C8">
      <w:pPr>
        <w:spacing w:line="240" w:lineRule="auto"/>
        <w:rPr>
          <w:b/>
        </w:rPr>
      </w:pPr>
      <w:r w:rsidRPr="002825B2">
        <w:rPr>
          <w:b/>
        </w:rPr>
        <w:t>Chapter 16:</w:t>
      </w:r>
      <w:r w:rsidR="002825B2">
        <w:rPr>
          <w:b/>
        </w:rPr>
        <w:t xml:space="preserve"> The P</w:t>
      </w:r>
      <w:r w:rsidR="002825B2" w:rsidRPr="002825B2">
        <w:rPr>
          <w:b/>
        </w:rPr>
        <w:t>olitics of Diversity</w:t>
      </w:r>
    </w:p>
    <w:p w:rsidR="00D92712" w:rsidRDefault="00D92712" w:rsidP="002A59C8">
      <w:pPr>
        <w:spacing w:line="240" w:lineRule="auto"/>
      </w:pPr>
      <w:r>
        <w:t>Diversity- describes a multiplicity of socio-cultural people</w:t>
      </w:r>
    </w:p>
    <w:p w:rsidR="00D92712" w:rsidRDefault="00D92712" w:rsidP="002A59C8">
      <w:pPr>
        <w:spacing w:line="240" w:lineRule="auto"/>
      </w:pPr>
      <w:r>
        <w:t>Multiculturalism- refers to belief or policy that endorses the principle of cultural diversity and supports the right of different ethnic, religious, national and linguistic groups to retain their distinctive identities and practices</w:t>
      </w:r>
    </w:p>
    <w:p w:rsidR="00D92712" w:rsidRDefault="00D92712" w:rsidP="002A59C8">
      <w:pPr>
        <w:spacing w:line="240" w:lineRule="auto"/>
      </w:pPr>
      <w:r>
        <w:t>Culture- a shared way of life that is transmitted socially, not biologically</w:t>
      </w:r>
    </w:p>
    <w:p w:rsidR="00D92712" w:rsidRDefault="00D92712" w:rsidP="002A59C8">
      <w:pPr>
        <w:spacing w:line="240" w:lineRule="auto"/>
      </w:pPr>
      <w:r>
        <w:t>Radicalization- the process whereby social groups are assigned racial markings and attributes</w:t>
      </w:r>
    </w:p>
    <w:p w:rsidR="00D92712" w:rsidRDefault="00D92712" w:rsidP="002A59C8">
      <w:pPr>
        <w:spacing w:line="240" w:lineRule="auto"/>
      </w:pPr>
      <w:r>
        <w:t>Transnational citizenship- occurs when people identify with more than one citizenship</w:t>
      </w:r>
    </w:p>
    <w:p w:rsidR="00D92712" w:rsidRPr="002825B2" w:rsidRDefault="00D92712" w:rsidP="002A59C8">
      <w:pPr>
        <w:spacing w:line="240" w:lineRule="auto"/>
        <w:rPr>
          <w:b/>
        </w:rPr>
      </w:pPr>
      <w:r w:rsidRPr="002825B2">
        <w:rPr>
          <w:b/>
        </w:rPr>
        <w:t>Chapter 17:</w:t>
      </w:r>
      <w:r w:rsidR="002825B2" w:rsidRPr="002825B2">
        <w:rPr>
          <w:b/>
        </w:rPr>
        <w:t xml:space="preserve"> Indigenous Peoples</w:t>
      </w:r>
    </w:p>
    <w:p w:rsidR="00D92712" w:rsidRDefault="00D92712" w:rsidP="002A59C8">
      <w:pPr>
        <w:spacing w:line="240" w:lineRule="auto"/>
      </w:pPr>
      <w:r>
        <w:t>Tribal people- a legal category used to refer to indigenous peoples in several countries</w:t>
      </w:r>
    </w:p>
    <w:p w:rsidR="00D92712" w:rsidRDefault="00D92712" w:rsidP="002A59C8">
      <w:pPr>
        <w:spacing w:line="240" w:lineRule="auto"/>
      </w:pPr>
      <w:r>
        <w:t xml:space="preserve">Self-determination- a concept or principle, </w:t>
      </w:r>
      <w:r w:rsidR="00D53503">
        <w:t>where people</w:t>
      </w:r>
      <w:r>
        <w:t xml:space="preserve"> or a </w:t>
      </w:r>
      <w:r w:rsidR="00D53503">
        <w:t>nation has</w:t>
      </w:r>
      <w:r>
        <w:t xml:space="preserve"> a human right to freedom from colonial rule and to determine </w:t>
      </w:r>
      <w:r w:rsidR="00D53503">
        <w:t xml:space="preserve">by themselves </w:t>
      </w:r>
      <w:r>
        <w:t>their own destiny</w:t>
      </w:r>
    </w:p>
    <w:p w:rsidR="00D53503" w:rsidRDefault="00D53503" w:rsidP="002A59C8">
      <w:pPr>
        <w:spacing w:line="240" w:lineRule="auto"/>
      </w:pPr>
      <w:r>
        <w:t>Diasporas- Greek word for scattering or sowing of seeds. It is used to refer to many groups who have been forced to leave their homelands and who migrated or whose forbearers migrated from one place to another and are dispersed throughout the world.</w:t>
      </w:r>
    </w:p>
    <w:p w:rsidR="00D53503" w:rsidRDefault="00D53503" w:rsidP="002A59C8">
      <w:pPr>
        <w:spacing w:line="240" w:lineRule="auto"/>
      </w:pPr>
      <w:r>
        <w:t>Ethnic groups- cultural communities whose members identify with each other based on common ancestry and are linked by cultural, linguistic, and religious practices.</w:t>
      </w:r>
    </w:p>
    <w:p w:rsidR="00D53503" w:rsidRDefault="00D53503" w:rsidP="002A59C8">
      <w:pPr>
        <w:spacing w:line="240" w:lineRule="auto"/>
      </w:pPr>
      <w:r>
        <w:t xml:space="preserve">Minority rights- (2 types) </w:t>
      </w:r>
      <w:r w:rsidRPr="00D53503">
        <w:rPr>
          <w:u w:val="single"/>
        </w:rPr>
        <w:t>individuals rights</w:t>
      </w:r>
      <w:r>
        <w:t xml:space="preserve"> are applied to members of racial, ethnic, class, religious, or sexual minorities; and </w:t>
      </w:r>
      <w:r w:rsidRPr="00D53503">
        <w:rPr>
          <w:u w:val="single"/>
        </w:rPr>
        <w:t>collective rights</w:t>
      </w:r>
      <w:r>
        <w:t xml:space="preserve"> accorded to minority groups characterized by their own ethnic, linguistic, or religious identity and who live within national states where they differ from the majority population. </w:t>
      </w:r>
    </w:p>
    <w:p w:rsidR="00D53503" w:rsidRPr="002825B2" w:rsidRDefault="00D53503" w:rsidP="002A59C8">
      <w:pPr>
        <w:spacing w:line="240" w:lineRule="auto"/>
        <w:rPr>
          <w:b/>
        </w:rPr>
      </w:pPr>
      <w:r w:rsidRPr="002825B2">
        <w:rPr>
          <w:b/>
        </w:rPr>
        <w:t>Chapter 18:</w:t>
      </w:r>
      <w:r w:rsidR="002825B2" w:rsidRPr="002825B2">
        <w:rPr>
          <w:b/>
        </w:rPr>
        <w:t xml:space="preserve"> Environmental Politics</w:t>
      </w:r>
    </w:p>
    <w:p w:rsidR="00D53503" w:rsidRDefault="00D53503" w:rsidP="002A59C8">
      <w:pPr>
        <w:spacing w:line="240" w:lineRule="auto"/>
      </w:pPr>
      <w:r>
        <w:t>Ecological footprint- total area of productive land and water required</w:t>
      </w:r>
      <w:r w:rsidR="00CA59ED">
        <w:t xml:space="preserve"> continuously to produces all the resources consumed and to assimilate all the waste produced by a specific human population.</w:t>
      </w:r>
    </w:p>
    <w:p w:rsidR="00CA59ED" w:rsidRDefault="00CA59ED" w:rsidP="002A59C8">
      <w:pPr>
        <w:spacing w:line="240" w:lineRule="auto"/>
      </w:pPr>
      <w:r>
        <w:t>Global metabolic rift- a rift in the natural metabolism of the planet</w:t>
      </w:r>
    </w:p>
    <w:p w:rsidR="00CA59ED" w:rsidRDefault="00CA59ED" w:rsidP="002A59C8">
      <w:pPr>
        <w:spacing w:line="240" w:lineRule="auto"/>
      </w:pPr>
      <w:r>
        <w:t>Ecological imperialism-the appropriation of the global commons…and the carbon absorption capacity of the biosphere, primarily to the benefit of a relatively small number of countries at the centre of the capitalist world economy</w:t>
      </w:r>
    </w:p>
    <w:p w:rsidR="00CA59ED" w:rsidRDefault="00CA59ED" w:rsidP="002A59C8">
      <w:pPr>
        <w:spacing w:line="240" w:lineRule="auto"/>
      </w:pPr>
      <w:r>
        <w:t>Ecological debt-a monetary estimate of the debt accumulated by northern, industrial countries toward Third World countries on account of resource plundering, enviro damages, and free occupation of enviro space to deposit wastes such as greenhouse gases, from the industrial countries.</w:t>
      </w:r>
    </w:p>
    <w:p w:rsidR="00454B81" w:rsidRDefault="00454B81" w:rsidP="002A59C8">
      <w:pPr>
        <w:spacing w:line="240" w:lineRule="auto"/>
      </w:pPr>
      <w:r>
        <w:t xml:space="preserve">Mal-development- </w:t>
      </w:r>
      <w:r w:rsidR="00FC6206">
        <w:t>economic growth that devaluates the subsidence of labour of women and the productivity nature and instead imposes forms on rationalization, mechanization and commodification.</w:t>
      </w:r>
    </w:p>
    <w:p w:rsidR="00FC6206" w:rsidRDefault="00FC6206" w:rsidP="002A59C8">
      <w:pPr>
        <w:spacing w:line="240" w:lineRule="auto"/>
      </w:pPr>
      <w:proofErr w:type="spellStart"/>
      <w:r>
        <w:t>Biocentric</w:t>
      </w:r>
      <w:proofErr w:type="spellEnd"/>
      <w:r>
        <w:t xml:space="preserve"> equality- the view that rejects anthropocentrism and sees all humans as part of a web of nature, and holds that all species are equally deserving of moral consideration</w:t>
      </w:r>
    </w:p>
    <w:p w:rsidR="00FC6206" w:rsidRDefault="00FC6206" w:rsidP="002A59C8">
      <w:pPr>
        <w:spacing w:line="240" w:lineRule="auto"/>
      </w:pPr>
      <w:r>
        <w:lastRenderedPageBreak/>
        <w:t>Anthropocentrism- a human centric view of nature that devaluates other forms of life</w:t>
      </w:r>
    </w:p>
    <w:p w:rsidR="002C7047" w:rsidRDefault="002C7047" w:rsidP="002A59C8">
      <w:pPr>
        <w:spacing w:line="240" w:lineRule="auto"/>
      </w:pPr>
      <w:proofErr w:type="spellStart"/>
      <w:r>
        <w:t>Ecocentrism</w:t>
      </w:r>
      <w:proofErr w:type="spellEnd"/>
      <w:r w:rsidR="00830763">
        <w:t>-</w:t>
      </w:r>
      <w:r w:rsidR="00830763" w:rsidRPr="00830763">
        <w:t xml:space="preserve"> </w:t>
      </w:r>
      <w:r w:rsidR="00830763">
        <w:t xml:space="preserve">is a term used in </w:t>
      </w:r>
      <w:r w:rsidR="00830763" w:rsidRPr="00830763">
        <w:t>ecological</w:t>
      </w:r>
      <w:r w:rsidR="00830763">
        <w:t xml:space="preserve"> </w:t>
      </w:r>
      <w:r w:rsidR="00830763" w:rsidRPr="00830763">
        <w:t>political philosophy</w:t>
      </w:r>
      <w:r w:rsidR="00830763">
        <w:t xml:space="preserve"> to denote a nature-centered, as opposed to human-centred, system of values.</w:t>
      </w:r>
      <w:r w:rsidR="00830763" w:rsidRPr="00830763">
        <w:t xml:space="preserve"> </w:t>
      </w:r>
      <w:r w:rsidR="00830763">
        <w:t xml:space="preserve">The term also finds expression in the first principle of the </w:t>
      </w:r>
      <w:r w:rsidR="00830763" w:rsidRPr="00830763">
        <w:t>deep ecology</w:t>
      </w:r>
      <w:r w:rsidR="00830763">
        <w:t xml:space="preserve"> movement.</w:t>
      </w:r>
    </w:p>
    <w:p w:rsidR="00FC6206" w:rsidRPr="002825B2" w:rsidRDefault="00FC6206" w:rsidP="002A59C8">
      <w:pPr>
        <w:spacing w:line="240" w:lineRule="auto"/>
        <w:rPr>
          <w:b/>
        </w:rPr>
      </w:pPr>
      <w:r w:rsidRPr="002825B2">
        <w:rPr>
          <w:b/>
        </w:rPr>
        <w:t>Chapter 19:</w:t>
      </w:r>
      <w:r w:rsidR="002825B2" w:rsidRPr="002825B2">
        <w:rPr>
          <w:b/>
        </w:rPr>
        <w:t xml:space="preserve"> Political Violence</w:t>
      </w:r>
    </w:p>
    <w:p w:rsidR="00FC6206" w:rsidRDefault="00FC6206" w:rsidP="002A59C8">
      <w:pPr>
        <w:spacing w:line="240" w:lineRule="auto"/>
      </w:pPr>
      <w:r>
        <w:t>Political violence-</w:t>
      </w:r>
      <w:r w:rsidR="000A5A05">
        <w:t>use of physical force to affect power relations</w:t>
      </w:r>
    </w:p>
    <w:p w:rsidR="000A5A05" w:rsidRDefault="000A5A05" w:rsidP="002A59C8">
      <w:pPr>
        <w:spacing w:line="240" w:lineRule="auto"/>
      </w:pPr>
      <w:r>
        <w:t>War-a violent political instrument that continues political intercourse through other means</w:t>
      </w:r>
    </w:p>
    <w:p w:rsidR="000A5A05" w:rsidRDefault="000A5A05" w:rsidP="002A59C8">
      <w:pPr>
        <w:spacing w:line="240" w:lineRule="auto"/>
      </w:pPr>
      <w:r>
        <w:t>Terrorism- an act or repeated acts of vi</w:t>
      </w:r>
      <w:r w:rsidR="000D68ED">
        <w:t>olence against arbitrary and/or</w:t>
      </w:r>
      <w:r>
        <w:t xml:space="preserve"> selective chosen victims intended to serve political ends by installing fear in a larger audience</w:t>
      </w:r>
    </w:p>
    <w:p w:rsidR="000A5A05" w:rsidRDefault="000A5A05" w:rsidP="002A59C8">
      <w:pPr>
        <w:spacing w:line="240" w:lineRule="auto"/>
      </w:pPr>
      <w:r>
        <w:t>Genocide- acts committed with the intent to destroy in whole or part) of national, ethnic, racial, or religious group</w:t>
      </w:r>
      <w:proofErr w:type="gramStart"/>
      <w:r>
        <w:t>.(</w:t>
      </w:r>
      <w:proofErr w:type="gramEnd"/>
      <w:r>
        <w:t>killing, torturing, mental harm, prevent births, transferring children to other groups)</w:t>
      </w:r>
    </w:p>
    <w:p w:rsidR="000A5A05" w:rsidRPr="002825B2" w:rsidRDefault="000A5A05" w:rsidP="002A59C8">
      <w:pPr>
        <w:spacing w:line="240" w:lineRule="auto"/>
        <w:rPr>
          <w:b/>
        </w:rPr>
      </w:pPr>
      <w:r w:rsidRPr="002825B2">
        <w:rPr>
          <w:b/>
        </w:rPr>
        <w:t>Chapter 20:</w:t>
      </w:r>
      <w:r w:rsidR="002825B2" w:rsidRPr="002825B2">
        <w:rPr>
          <w:b/>
        </w:rPr>
        <w:t xml:space="preserve"> The West and the Rest</w:t>
      </w:r>
    </w:p>
    <w:p w:rsidR="000A5A05" w:rsidRDefault="000D68ED" w:rsidP="002A59C8">
      <w:pPr>
        <w:spacing w:line="240" w:lineRule="auto"/>
      </w:pPr>
      <w:r>
        <w:t>D</w:t>
      </w:r>
      <w:r w:rsidR="000A5A05">
        <w:t>eve</w:t>
      </w:r>
      <w:r>
        <w:t>lopment and modernization theories- west are the only society that defends democracy and human rights, while rest purportedly lack of resists such noble modern values. Any resistance to western values, institutions, and power is the mark of rage, irrationality, and backwardness; thus west is justified in advancing its model of progress globally</w:t>
      </w:r>
    </w:p>
    <w:p w:rsidR="000D68ED" w:rsidRDefault="000D68ED" w:rsidP="002A59C8">
      <w:pPr>
        <w:spacing w:line="240" w:lineRule="auto"/>
      </w:pPr>
      <w:r>
        <w:t>Dependency theory- attempts to explain the gap between living standards in the rich core-industrial countries and the poor peripheral countries of the south. It argues that underdevelopment in the periphery is the result of the exploitation of the countries in that area bye core industrial countries, which perpetuates a situation of dependent relations that keeps the countries in the periphery poor.</w:t>
      </w:r>
    </w:p>
    <w:p w:rsidR="000D68ED" w:rsidRDefault="000D68ED" w:rsidP="002A59C8">
      <w:pPr>
        <w:spacing w:line="240" w:lineRule="auto"/>
      </w:pPr>
      <w:r>
        <w:t>Clash of civilians - Phrase by Samuel Huntington to describe e</w:t>
      </w:r>
      <w:r w:rsidR="00FE06F8">
        <w:t>merging conflict between people</w:t>
      </w:r>
      <w:r>
        <w:t xml:space="preserve"> and states of different civilizations. Civilizations are wide identities based on fundamentally different religious and cultural world views.</w:t>
      </w:r>
    </w:p>
    <w:p w:rsidR="007327A9" w:rsidRDefault="00FE06F8" w:rsidP="002A59C8">
      <w:pPr>
        <w:spacing w:line="240" w:lineRule="auto"/>
      </w:pPr>
      <w:r>
        <w:t>Jihad- Arabic word for holy war (Benjamin Barber) used to describe the fanaticism</w:t>
      </w:r>
      <w:r w:rsidR="007327A9">
        <w:t xml:space="preserve"> </w:t>
      </w:r>
      <w:r>
        <w:t>of different cultural and national groups. These fanatics are allegedly at war with the growing influence of global consumer capitalism in their particular societies.</w:t>
      </w:r>
    </w:p>
    <w:p w:rsidR="00FE06F8" w:rsidRDefault="00FE06F8" w:rsidP="002A59C8">
      <w:pPr>
        <w:spacing w:line="240" w:lineRule="auto"/>
      </w:pPr>
      <w:proofErr w:type="spellStart"/>
      <w:r>
        <w:t>McWorld</w:t>
      </w:r>
      <w:proofErr w:type="spellEnd"/>
      <w:r>
        <w:t>- (Benjamin Barber) describes the negative cultural and political influences of global corporations. These influences include cultural homogenization, the erosion of democratic values, and the provocation of the intolerant fanatics around the world</w:t>
      </w:r>
    </w:p>
    <w:p w:rsidR="007327A9" w:rsidRDefault="007327A9" w:rsidP="002A59C8">
      <w:pPr>
        <w:spacing w:line="240" w:lineRule="auto"/>
      </w:pPr>
      <w:r>
        <w:t xml:space="preserve">Empire- (Michael </w:t>
      </w:r>
      <w:proofErr w:type="spellStart"/>
      <w:r>
        <w:t>Hardt</w:t>
      </w:r>
      <w:proofErr w:type="spellEnd"/>
      <w:r>
        <w:t xml:space="preserve">, Antonio </w:t>
      </w:r>
      <w:proofErr w:type="spellStart"/>
      <w:r>
        <w:t>Negri</w:t>
      </w:r>
      <w:proofErr w:type="spellEnd"/>
      <w:r>
        <w:t>) empire is the new world order. It is the political subject that effectively regulates the global exchanges, the sovereign power that governs the world</w:t>
      </w:r>
    </w:p>
    <w:p w:rsidR="00FC6206" w:rsidRDefault="007327A9" w:rsidP="002A59C8">
      <w:pPr>
        <w:spacing w:line="240" w:lineRule="auto"/>
      </w:pPr>
      <w:r>
        <w:t>Clash of the fundamentalisms- (Tariq Ali) the nature of global conflict is a class between 2 versions of political extremism, a clash between 2 tiny aggravated minorities who exploit religious/cultural rhetoric for political purposes. The clash can be characterized as a clash between market fundamentalism and religious fundamentalism.</w:t>
      </w:r>
    </w:p>
    <w:p w:rsidR="007327A9" w:rsidRPr="002825B2" w:rsidRDefault="007327A9" w:rsidP="002A59C8">
      <w:pPr>
        <w:spacing w:line="240" w:lineRule="auto"/>
        <w:rPr>
          <w:b/>
        </w:rPr>
      </w:pPr>
      <w:r w:rsidRPr="002825B2">
        <w:rPr>
          <w:b/>
        </w:rPr>
        <w:t>Chapter 21:</w:t>
      </w:r>
      <w:r w:rsidR="002825B2" w:rsidRPr="002825B2">
        <w:rPr>
          <w:b/>
        </w:rPr>
        <w:t xml:space="preserve"> Global Disorders</w:t>
      </w:r>
    </w:p>
    <w:p w:rsidR="007327A9" w:rsidRDefault="007327A9" w:rsidP="002A59C8">
      <w:pPr>
        <w:spacing w:line="240" w:lineRule="auto"/>
      </w:pPr>
      <w:proofErr w:type="spellStart"/>
      <w:r>
        <w:t>Unipolar</w:t>
      </w:r>
      <w:proofErr w:type="spellEnd"/>
      <w:r>
        <w:t xml:space="preserve"> moment-a condition of global order in which there is a single centre of power</w:t>
      </w:r>
    </w:p>
    <w:p w:rsidR="003A3700" w:rsidRPr="002825B2" w:rsidRDefault="003A3700" w:rsidP="002A59C8">
      <w:pPr>
        <w:spacing w:line="240" w:lineRule="auto"/>
        <w:rPr>
          <w:b/>
        </w:rPr>
      </w:pPr>
      <w:r w:rsidRPr="002825B2">
        <w:rPr>
          <w:b/>
        </w:rPr>
        <w:t>Chapter 22:</w:t>
      </w:r>
      <w:r w:rsidR="002825B2" w:rsidRPr="002825B2">
        <w:rPr>
          <w:b/>
        </w:rPr>
        <w:t xml:space="preserve"> International Relations</w:t>
      </w:r>
    </w:p>
    <w:p w:rsidR="003A3700" w:rsidRDefault="003A3700" w:rsidP="002A59C8">
      <w:pPr>
        <w:spacing w:line="240" w:lineRule="auto"/>
      </w:pPr>
      <w:r>
        <w:lastRenderedPageBreak/>
        <w:t>Legitimacy- quality of legal, moral, or social rightness. E.g. government is considered legitimate if it comes to power as a result of fair and rational process, as a law shown to be irrational is considered illegitimate and struck down.</w:t>
      </w:r>
    </w:p>
    <w:p w:rsidR="003A3700" w:rsidRDefault="003A3700" w:rsidP="002A59C8">
      <w:pPr>
        <w:spacing w:line="240" w:lineRule="auto"/>
      </w:pPr>
      <w:proofErr w:type="gramStart"/>
      <w:r>
        <w:t xml:space="preserve">Intergovernment </w:t>
      </w:r>
      <w:r w:rsidR="00DF0F51">
        <w:t>Organizations (</w:t>
      </w:r>
      <w:r>
        <w:t>IGOs</w:t>
      </w:r>
      <w:r w:rsidR="00DF0F51">
        <w:t>) -</w:t>
      </w:r>
      <w:r>
        <w:t xml:space="preserve"> international organizations that are composed of state governments</w:t>
      </w:r>
      <w:r w:rsidR="00DF0F51">
        <w:t>, the</w:t>
      </w:r>
      <w:r>
        <w:t xml:space="preserve"> </w:t>
      </w:r>
      <w:r w:rsidR="00DF0F51">
        <w:t>United Nations</w:t>
      </w:r>
      <w:r w:rsidR="00E82177">
        <w:t xml:space="preserve"> being the pre-eminent example.</w:t>
      </w:r>
      <w:proofErr w:type="gramEnd"/>
    </w:p>
    <w:p w:rsidR="002A59C8" w:rsidRDefault="002A59C8" w:rsidP="002A59C8">
      <w:pPr>
        <w:spacing w:line="240" w:lineRule="auto"/>
      </w:pPr>
      <w:r>
        <w:t>Hegemony-(</w:t>
      </w:r>
      <w:proofErr w:type="spellStart"/>
      <w:r>
        <w:t>Antonoio</w:t>
      </w:r>
      <w:proofErr w:type="spellEnd"/>
      <w:r>
        <w:t xml:space="preserve"> </w:t>
      </w:r>
      <w:proofErr w:type="spellStart"/>
      <w:r>
        <w:t>Gramsci</w:t>
      </w:r>
      <w:proofErr w:type="spellEnd"/>
      <w:r>
        <w:t xml:space="preserve">) refers to </w:t>
      </w:r>
      <w:proofErr w:type="gramStart"/>
      <w:r>
        <w:t>bourgeoisies</w:t>
      </w:r>
      <w:proofErr w:type="gramEnd"/>
      <w:r>
        <w:t xml:space="preserve"> ideological domination of the working class, which results in the persistence of the capital system. Also used to describe a dominant country in an international system</w:t>
      </w:r>
    </w:p>
    <w:p w:rsidR="00E82177" w:rsidRPr="002825B2" w:rsidRDefault="00E82177" w:rsidP="002A59C8">
      <w:pPr>
        <w:spacing w:line="240" w:lineRule="auto"/>
        <w:rPr>
          <w:b/>
        </w:rPr>
      </w:pPr>
      <w:r w:rsidRPr="002825B2">
        <w:rPr>
          <w:b/>
        </w:rPr>
        <w:t>Chapter 23: International Organizations</w:t>
      </w:r>
    </w:p>
    <w:p w:rsidR="00E82177" w:rsidRDefault="00E82177" w:rsidP="002A59C8">
      <w:pPr>
        <w:spacing w:line="240" w:lineRule="auto"/>
      </w:pPr>
      <w:r>
        <w:t>State sovereignty- legal and actual condition where states are recognized no higher authority either domestically or externally and are thus free to act as they wish. A states right to manage its affairs internally, without external interference, based on legal concept of the equality of states.</w:t>
      </w:r>
    </w:p>
    <w:p w:rsidR="002226D4" w:rsidRDefault="002226D4" w:rsidP="002A59C8">
      <w:pPr>
        <w:spacing w:line="240" w:lineRule="auto"/>
      </w:pPr>
      <w:r>
        <w:t>Anarchy-the absence of government at any level. International level-</w:t>
      </w:r>
      <w:r w:rsidR="00A500CB">
        <w:t>sovereign states operate in which there is no permanent authority that makes and enforces laws to regulate the behaviour of these states or the behaviour of other actors in world policies.</w:t>
      </w:r>
    </w:p>
    <w:p w:rsidR="00A500CB" w:rsidRDefault="00A500CB" w:rsidP="002A59C8">
      <w:pPr>
        <w:spacing w:line="240" w:lineRule="auto"/>
      </w:pPr>
      <w:r>
        <w:t xml:space="preserve">Global governance- the mechanisms and processes by which transnational </w:t>
      </w:r>
      <w:proofErr w:type="spellStart"/>
      <w:r>
        <w:t>actprs</w:t>
      </w:r>
      <w:proofErr w:type="spellEnd"/>
      <w:r>
        <w:t>-individual, governments, non-government organizations, corporations- make decisions for and about the global communities</w:t>
      </w:r>
    </w:p>
    <w:p w:rsidR="00A500CB" w:rsidRDefault="00A500CB" w:rsidP="002A59C8">
      <w:pPr>
        <w:spacing w:line="240" w:lineRule="auto"/>
      </w:pPr>
      <w:r>
        <w:t>Multilateralism-form of cooperation among states marked by 3 distinct characteristics. 1) Cost and benefits of cooperation are shared by all participating states. 2) Cooperation is based on certain principles of state conduct that influences the relations among states. 3) States are committed to this cooperative behaviour for the long term and do not necessarily except immediate results.</w:t>
      </w:r>
    </w:p>
    <w:p w:rsidR="00A500CB" w:rsidRDefault="00A500CB" w:rsidP="002A59C8">
      <w:pPr>
        <w:spacing w:line="240" w:lineRule="auto"/>
      </w:pPr>
      <w:r>
        <w:t>Non-Governmental Organizations (NGO</w:t>
      </w:r>
      <w:proofErr w:type="gramStart"/>
      <w:r>
        <w:t>)-</w:t>
      </w:r>
      <w:proofErr w:type="gramEnd"/>
      <w:r>
        <w:t xml:space="preserve"> an organization that has as its members private citizens or national affiliates of groups composed of private citizens</w:t>
      </w:r>
    </w:p>
    <w:p w:rsidR="00476271" w:rsidRPr="002825B2" w:rsidRDefault="00476271" w:rsidP="002A59C8">
      <w:pPr>
        <w:spacing w:line="240" w:lineRule="auto"/>
        <w:rPr>
          <w:b/>
        </w:rPr>
      </w:pPr>
      <w:r w:rsidRPr="002825B2">
        <w:rPr>
          <w:b/>
        </w:rPr>
        <w:t>Chapter 24: Global Political Economy</w:t>
      </w:r>
    </w:p>
    <w:p w:rsidR="00476271" w:rsidRDefault="00476271" w:rsidP="002A59C8">
      <w:pPr>
        <w:spacing w:line="240" w:lineRule="auto"/>
      </w:pPr>
      <w:r>
        <w:t>Political economy- the study of the relationship between politics and economics which emphasizes the intersections between state and market; power and wealth; and economic and political actors</w:t>
      </w:r>
    </w:p>
    <w:p w:rsidR="00476271" w:rsidRDefault="00476271" w:rsidP="002A59C8">
      <w:pPr>
        <w:spacing w:line="240" w:lineRule="auto"/>
      </w:pPr>
      <w:r>
        <w:t>Historical materialism-historical and political development often associated with Marxism, which relates power to the ownership of economic factors, (mode of production) and the material organization of society</w:t>
      </w:r>
    </w:p>
    <w:p w:rsidR="00476271" w:rsidRDefault="00476271" w:rsidP="002A59C8">
      <w:pPr>
        <w:spacing w:line="240" w:lineRule="auto"/>
      </w:pPr>
      <w:r>
        <w:t>Mercantilism-prior to industrial revolution-the measure of a countries wealth by the amount of precious metals it held. It also associated with colonialism a</w:t>
      </w:r>
      <w:r w:rsidR="000E7FA6">
        <w:t>nd the division of the world by</w:t>
      </w:r>
      <w:r>
        <w:t xml:space="preserve"> the great power</w:t>
      </w:r>
      <w:r w:rsidR="000E7FA6">
        <w:t>s for an exclusive commerce.</w:t>
      </w:r>
    </w:p>
    <w:p w:rsidR="000E7FA6" w:rsidRDefault="000E7FA6" w:rsidP="002A59C8">
      <w:pPr>
        <w:spacing w:line="240" w:lineRule="auto"/>
      </w:pPr>
      <w:r>
        <w:t>Imperialism-an organization of the international political economy where the globe is divided among great powers into empires; associated with colonialism; for Marxists, the expansion of capital beyond single national markets</w:t>
      </w:r>
    </w:p>
    <w:p w:rsidR="000E7FA6" w:rsidRDefault="000E7FA6" w:rsidP="002A59C8">
      <w:pPr>
        <w:spacing w:line="240" w:lineRule="auto"/>
      </w:pPr>
      <w:r>
        <w:t xml:space="preserve">Dependency </w:t>
      </w:r>
    </w:p>
    <w:p w:rsidR="000E7FA6" w:rsidRDefault="000E7FA6" w:rsidP="002A59C8">
      <w:pPr>
        <w:spacing w:line="240" w:lineRule="auto"/>
      </w:pPr>
      <w:r>
        <w:t xml:space="preserve">Embedded liberalism-global economic management (John </w:t>
      </w:r>
      <w:proofErr w:type="spellStart"/>
      <w:r>
        <w:t>Ruggie</w:t>
      </w:r>
      <w:proofErr w:type="spellEnd"/>
      <w:r>
        <w:t xml:space="preserve">) which describes the vision central to the post war international economic order negotiated at the </w:t>
      </w:r>
      <w:proofErr w:type="spellStart"/>
      <w:r>
        <w:t>Bretton</w:t>
      </w:r>
      <w:proofErr w:type="spellEnd"/>
      <w:r>
        <w:t xml:space="preserve"> Woods Conference. Embedded liberalism was committed to a cautiously open and liberal economy but also created space for policies of national economic management and domestic economic stability.</w:t>
      </w:r>
    </w:p>
    <w:p w:rsidR="000E7FA6" w:rsidRDefault="000E7FA6" w:rsidP="002A59C8">
      <w:pPr>
        <w:spacing w:line="240" w:lineRule="auto"/>
      </w:pPr>
      <w:r>
        <w:lastRenderedPageBreak/>
        <w:t>Globalization- the intensification of a world scale reorientation of economic, technological, and cultural</w:t>
      </w:r>
      <w:r w:rsidR="00214BF8">
        <w:t xml:space="preserve"> processes and activities that transcend state boundaries.</w:t>
      </w:r>
    </w:p>
    <w:p w:rsidR="00214BF8" w:rsidRDefault="00214BF8" w:rsidP="002A59C8">
      <w:pPr>
        <w:spacing w:line="240" w:lineRule="auto"/>
      </w:pPr>
      <w:r>
        <w:t xml:space="preserve">Liberalism-individual freedom-freedom for individuals to do as they wish without interference from others, </w:t>
      </w:r>
      <w:proofErr w:type="spellStart"/>
      <w:r>
        <w:t>wether</w:t>
      </w:r>
      <w:proofErr w:type="spellEnd"/>
      <w:r>
        <w:t xml:space="preserve"> these be governments or private persons. Believe in limited state where the power of government is restrained by such devices at constitution. Ideology arose alongside capitalism.</w:t>
      </w:r>
    </w:p>
    <w:p w:rsidR="00214BF8" w:rsidRDefault="00214BF8" w:rsidP="002A59C8">
      <w:pPr>
        <w:spacing w:line="240" w:lineRule="auto"/>
      </w:pPr>
      <w:r>
        <w:t>Neo-liberalism- advocates deregulation of the market, a non-interventionist state, minimal controls on international economic interactions, and individual freedom and responsibility</w:t>
      </w:r>
    </w:p>
    <w:p w:rsidR="00A500CB" w:rsidRPr="002825B2" w:rsidRDefault="00476271" w:rsidP="002A59C8">
      <w:pPr>
        <w:spacing w:line="240" w:lineRule="auto"/>
        <w:rPr>
          <w:b/>
        </w:rPr>
      </w:pPr>
      <w:r w:rsidRPr="002825B2">
        <w:rPr>
          <w:b/>
        </w:rPr>
        <w:t>Chapter 27: Rethinking Poverty in a Global Era</w:t>
      </w:r>
    </w:p>
    <w:p w:rsidR="00476271" w:rsidRDefault="00214BF8" w:rsidP="002A59C8">
      <w:pPr>
        <w:spacing w:line="240" w:lineRule="auto"/>
      </w:pPr>
      <w:r>
        <w:t>Paupers- members of social class in the middle ages who met or supplemented their basic needs through the charity of churches and private philanthropy.</w:t>
      </w:r>
    </w:p>
    <w:p w:rsidR="00214BF8" w:rsidRDefault="00214BF8" w:rsidP="002A59C8">
      <w:pPr>
        <w:spacing w:line="240" w:lineRule="auto"/>
      </w:pPr>
      <w:r>
        <w:t xml:space="preserve">Poor laws- </w:t>
      </w:r>
      <w:r w:rsidR="00E840E1">
        <w:t>laws designed to get the poor off the streets. Underlying premise of laws is that poor are responsible for own plight</w:t>
      </w:r>
    </w:p>
    <w:p w:rsidR="00E840E1" w:rsidRDefault="00E840E1" w:rsidP="002A59C8">
      <w:pPr>
        <w:spacing w:line="240" w:lineRule="auto"/>
      </w:pPr>
      <w:r>
        <w:t>Relative poverty-takes into account the unequal distribution of income within a given society</w:t>
      </w:r>
    </w:p>
    <w:p w:rsidR="00E840E1" w:rsidRDefault="00E840E1" w:rsidP="002A59C8">
      <w:pPr>
        <w:spacing w:line="240" w:lineRule="auto"/>
      </w:pPr>
      <w:r>
        <w:t>Absolute poverty-measures of physical deprivation</w:t>
      </w:r>
    </w:p>
    <w:p w:rsidR="00E840E1" w:rsidRDefault="00E840E1" w:rsidP="002A59C8">
      <w:pPr>
        <w:spacing w:line="240" w:lineRule="auto"/>
      </w:pPr>
      <w:r>
        <w:t>Urbanization of poverty-anticipated increase in urban poverty levels as one out of every two births is in an urban space</w:t>
      </w:r>
    </w:p>
    <w:p w:rsidR="00E840E1" w:rsidRDefault="00E840E1" w:rsidP="002A59C8">
      <w:pPr>
        <w:spacing w:line="240" w:lineRule="auto"/>
      </w:pPr>
      <w:r>
        <w:t>Feminization of poverty-predominant gender of the poor</w:t>
      </w:r>
    </w:p>
    <w:p w:rsidR="00E840E1" w:rsidRDefault="00E840E1" w:rsidP="002A59C8">
      <w:pPr>
        <w:spacing w:line="240" w:lineRule="auto"/>
      </w:pPr>
      <w:r>
        <w:t>Radicalization of poverty-idea that the relationship between race and poverty is under-theorized; that there is effectively a global system of apartheid that sees poverty largely focused according to global racial divisions</w:t>
      </w:r>
    </w:p>
    <w:p w:rsidR="00E840E1" w:rsidRDefault="00E840E1" w:rsidP="002A59C8">
      <w:pPr>
        <w:spacing w:line="240" w:lineRule="auto"/>
      </w:pPr>
      <w:r w:rsidRPr="002825B2">
        <w:t>Social capital</w:t>
      </w:r>
      <w:r>
        <w:t>- communal sentiments and actions stemming from these sentiments that add value to society</w:t>
      </w:r>
      <w:r w:rsidR="00F96C42">
        <w:t xml:space="preserve"> and the political system. Individuals have social capital when they have the education and skills to integrate successfully into society</w:t>
      </w:r>
    </w:p>
    <w:p w:rsidR="00F96C42" w:rsidRDefault="00F96C42" w:rsidP="002A59C8">
      <w:pPr>
        <w:spacing w:line="240" w:lineRule="auto"/>
      </w:pPr>
      <w:r w:rsidRPr="002825B2">
        <w:t>Social exclusion</w:t>
      </w:r>
      <w:r>
        <w:t>- define those in society that are economically and socially marginalized</w:t>
      </w:r>
    </w:p>
    <w:p w:rsidR="00F96C42" w:rsidRDefault="00F96C42" w:rsidP="002A59C8">
      <w:pPr>
        <w:spacing w:line="192" w:lineRule="auto"/>
      </w:pPr>
    </w:p>
    <w:p w:rsidR="00214BF8" w:rsidRDefault="00214BF8" w:rsidP="002A59C8">
      <w:pPr>
        <w:spacing w:line="192" w:lineRule="auto"/>
      </w:pPr>
    </w:p>
    <w:p w:rsidR="002226D4" w:rsidRDefault="002226D4" w:rsidP="002A59C8">
      <w:pPr>
        <w:spacing w:line="192" w:lineRule="auto"/>
      </w:pPr>
    </w:p>
    <w:p w:rsidR="007327A9" w:rsidRDefault="007327A9" w:rsidP="002A59C8">
      <w:pPr>
        <w:spacing w:line="192" w:lineRule="auto"/>
      </w:pPr>
    </w:p>
    <w:p w:rsidR="007327A9" w:rsidRDefault="007327A9" w:rsidP="002A59C8">
      <w:pPr>
        <w:spacing w:line="192" w:lineRule="auto"/>
      </w:pPr>
    </w:p>
    <w:p w:rsidR="00D53503" w:rsidRDefault="00D53503" w:rsidP="002A59C8">
      <w:pPr>
        <w:spacing w:line="192" w:lineRule="auto"/>
      </w:pPr>
    </w:p>
    <w:sectPr w:rsidR="00D53503" w:rsidSect="002A59C8">
      <w:pgSz w:w="12240" w:h="15840"/>
      <w:pgMar w:top="1440" w:right="758"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D92712"/>
    <w:rsid w:val="000A5A05"/>
    <w:rsid w:val="000D68ED"/>
    <w:rsid w:val="000E7FA6"/>
    <w:rsid w:val="00214BF8"/>
    <w:rsid w:val="002226D4"/>
    <w:rsid w:val="002825B2"/>
    <w:rsid w:val="002A59C8"/>
    <w:rsid w:val="002C7047"/>
    <w:rsid w:val="003A3700"/>
    <w:rsid w:val="00454B81"/>
    <w:rsid w:val="00476271"/>
    <w:rsid w:val="006D7D43"/>
    <w:rsid w:val="007327A9"/>
    <w:rsid w:val="00830763"/>
    <w:rsid w:val="00A01869"/>
    <w:rsid w:val="00A500CB"/>
    <w:rsid w:val="00CA59ED"/>
    <w:rsid w:val="00D53503"/>
    <w:rsid w:val="00D92712"/>
    <w:rsid w:val="00DF0F51"/>
    <w:rsid w:val="00E32FF9"/>
    <w:rsid w:val="00E62D82"/>
    <w:rsid w:val="00E82177"/>
    <w:rsid w:val="00E840E1"/>
    <w:rsid w:val="00F96C42"/>
    <w:rsid w:val="00FC6206"/>
    <w:rsid w:val="00FE06F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D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076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4</Pages>
  <Words>1640</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dc:creator>
  <cp:lastModifiedBy>Meghan</cp:lastModifiedBy>
  <cp:revision>12</cp:revision>
  <dcterms:created xsi:type="dcterms:W3CDTF">2011-04-11T00:05:00Z</dcterms:created>
  <dcterms:modified xsi:type="dcterms:W3CDTF">2011-04-11T03:01:00Z</dcterms:modified>
</cp:coreProperties>
</file>