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37C" w:rsidRDefault="0043746B" w:rsidP="0043746B">
      <w:pPr>
        <w:spacing w:after="0" w:line="240" w:lineRule="auto"/>
        <w:jc w:val="center"/>
        <w:rPr>
          <w:b/>
          <w:sz w:val="32"/>
          <w:u w:val="single"/>
        </w:rPr>
      </w:pPr>
      <w:r w:rsidRPr="0043746B">
        <w:rPr>
          <w:b/>
          <w:sz w:val="32"/>
          <w:u w:val="single"/>
        </w:rPr>
        <w:t xml:space="preserve">Introduction to </w:t>
      </w:r>
      <w:proofErr w:type="spellStart"/>
      <w:r w:rsidRPr="0043746B">
        <w:rPr>
          <w:b/>
          <w:sz w:val="32"/>
          <w:u w:val="single"/>
        </w:rPr>
        <w:t>Achitechtural</w:t>
      </w:r>
      <w:proofErr w:type="spellEnd"/>
      <w:r w:rsidRPr="0043746B">
        <w:rPr>
          <w:b/>
          <w:sz w:val="32"/>
          <w:u w:val="single"/>
        </w:rPr>
        <w:t xml:space="preserve"> History</w:t>
      </w:r>
    </w:p>
    <w:p w:rsidR="0043746B" w:rsidRPr="001B54B4" w:rsidRDefault="0043746B" w:rsidP="0043746B">
      <w:pPr>
        <w:spacing w:after="0" w:line="240" w:lineRule="auto"/>
        <w:rPr>
          <w:b/>
          <w:sz w:val="24"/>
          <w:u w:val="single"/>
        </w:rPr>
      </w:pPr>
      <w:r w:rsidRPr="001B54B4">
        <w:rPr>
          <w:b/>
          <w:sz w:val="24"/>
          <w:u w:val="single"/>
        </w:rPr>
        <w:t>Lecture 1</w:t>
      </w:r>
      <w:r w:rsidR="00FF465E" w:rsidRPr="001B54B4">
        <w:rPr>
          <w:b/>
          <w:sz w:val="24"/>
          <w:u w:val="single"/>
        </w:rPr>
        <w:t xml:space="preserve"> - Introduction</w:t>
      </w:r>
    </w:p>
    <w:p w:rsidR="0043746B" w:rsidRDefault="0043746B" w:rsidP="0043746B">
      <w:pPr>
        <w:spacing w:after="0" w:line="240" w:lineRule="auto"/>
        <w:rPr>
          <w:sz w:val="24"/>
        </w:rPr>
      </w:pPr>
      <w:r>
        <w:rPr>
          <w:sz w:val="24"/>
        </w:rPr>
        <w:t>Prof: Peter Coffman</w:t>
      </w:r>
    </w:p>
    <w:p w:rsidR="0043746B" w:rsidRDefault="0043746B" w:rsidP="0043746B">
      <w:pPr>
        <w:spacing w:after="0" w:line="240" w:lineRule="auto"/>
        <w:rPr>
          <w:sz w:val="24"/>
        </w:rPr>
      </w:pPr>
      <w:r>
        <w:rPr>
          <w:sz w:val="24"/>
        </w:rPr>
        <w:t xml:space="preserve">Email: </w:t>
      </w:r>
      <w:hyperlink r:id="rId8" w:history="1">
        <w:r w:rsidRPr="00751F48">
          <w:rPr>
            <w:rStyle w:val="Hyperlink"/>
            <w:sz w:val="24"/>
          </w:rPr>
          <w:t>peter_coffman@carleton.ca</w:t>
        </w:r>
      </w:hyperlink>
    </w:p>
    <w:p w:rsidR="0043746B" w:rsidRDefault="0043746B" w:rsidP="0043746B">
      <w:pPr>
        <w:spacing w:after="0" w:line="240" w:lineRule="auto"/>
        <w:rPr>
          <w:sz w:val="24"/>
        </w:rPr>
      </w:pPr>
      <w:r>
        <w:rPr>
          <w:sz w:val="24"/>
        </w:rPr>
        <w:t>Office: SP 404</w:t>
      </w:r>
    </w:p>
    <w:p w:rsidR="00EE041C" w:rsidRDefault="00EE041C" w:rsidP="0043746B">
      <w:pPr>
        <w:spacing w:after="0" w:line="240" w:lineRule="auto"/>
        <w:rPr>
          <w:sz w:val="24"/>
        </w:rPr>
      </w:pPr>
    </w:p>
    <w:p w:rsidR="00EE041C" w:rsidRDefault="00FF465E" w:rsidP="0043746B">
      <w:pPr>
        <w:spacing w:after="0" w:line="240" w:lineRule="auto"/>
        <w:rPr>
          <w:b/>
          <w:sz w:val="24"/>
        </w:rPr>
      </w:pPr>
      <w:r>
        <w:rPr>
          <w:b/>
          <w:sz w:val="24"/>
        </w:rPr>
        <w:t>Tips:</w:t>
      </w:r>
    </w:p>
    <w:p w:rsidR="00FF465E" w:rsidRDefault="00FF465E" w:rsidP="00FF465E">
      <w:pPr>
        <w:pStyle w:val="ListParagraph"/>
        <w:numPr>
          <w:ilvl w:val="0"/>
          <w:numId w:val="1"/>
        </w:numPr>
        <w:spacing w:after="0" w:line="240" w:lineRule="auto"/>
        <w:rPr>
          <w:sz w:val="24"/>
        </w:rPr>
      </w:pPr>
      <w:r>
        <w:rPr>
          <w:sz w:val="24"/>
        </w:rPr>
        <w:t>Read textbook</w:t>
      </w:r>
    </w:p>
    <w:p w:rsidR="00FF465E" w:rsidRDefault="00FF465E" w:rsidP="00FF465E">
      <w:pPr>
        <w:pStyle w:val="ListParagraph"/>
        <w:numPr>
          <w:ilvl w:val="0"/>
          <w:numId w:val="1"/>
        </w:numPr>
        <w:spacing w:after="0" w:line="240" w:lineRule="auto"/>
        <w:rPr>
          <w:sz w:val="24"/>
        </w:rPr>
      </w:pPr>
      <w:r>
        <w:rPr>
          <w:sz w:val="24"/>
        </w:rPr>
        <w:t>Look at pictures</w:t>
      </w:r>
    </w:p>
    <w:p w:rsidR="00FF465E" w:rsidRDefault="00FF465E" w:rsidP="00FF465E">
      <w:pPr>
        <w:pStyle w:val="ListParagraph"/>
        <w:numPr>
          <w:ilvl w:val="0"/>
          <w:numId w:val="1"/>
        </w:numPr>
        <w:spacing w:after="0" w:line="240" w:lineRule="auto"/>
        <w:rPr>
          <w:sz w:val="24"/>
        </w:rPr>
      </w:pPr>
      <w:r>
        <w:rPr>
          <w:sz w:val="24"/>
        </w:rPr>
        <w:t>Review notes and images</w:t>
      </w:r>
    </w:p>
    <w:p w:rsidR="00FF465E" w:rsidRDefault="00FF465E" w:rsidP="00FF465E">
      <w:pPr>
        <w:pStyle w:val="ListParagraph"/>
        <w:numPr>
          <w:ilvl w:val="0"/>
          <w:numId w:val="1"/>
        </w:numPr>
        <w:spacing w:after="0" w:line="240" w:lineRule="auto"/>
        <w:rPr>
          <w:sz w:val="24"/>
        </w:rPr>
      </w:pPr>
      <w:r>
        <w:rPr>
          <w:sz w:val="24"/>
        </w:rPr>
        <w:t>Know thy monuments</w:t>
      </w:r>
    </w:p>
    <w:p w:rsidR="001B54B4" w:rsidRDefault="001B54B4" w:rsidP="001B54B4">
      <w:pPr>
        <w:spacing w:after="0" w:line="240" w:lineRule="auto"/>
        <w:rPr>
          <w:sz w:val="24"/>
        </w:rPr>
      </w:pPr>
    </w:p>
    <w:p w:rsidR="001B54B4" w:rsidRDefault="00E8708B" w:rsidP="001B54B4">
      <w:pPr>
        <w:spacing w:after="0" w:line="240" w:lineRule="auto"/>
        <w:rPr>
          <w:sz w:val="24"/>
        </w:rPr>
      </w:pPr>
      <w:r>
        <w:rPr>
          <w:sz w:val="24"/>
        </w:rPr>
        <w:t>READ TEXT AND COME TO LECTURES…BOTH ARE ON EXAM.</w:t>
      </w:r>
    </w:p>
    <w:p w:rsidR="00E8708B" w:rsidRDefault="00E8708B" w:rsidP="001B54B4">
      <w:pPr>
        <w:spacing w:after="0" w:line="240" w:lineRule="auto"/>
        <w:rPr>
          <w:sz w:val="24"/>
        </w:rPr>
      </w:pPr>
    </w:p>
    <w:p w:rsidR="00E8708B" w:rsidRPr="00D2009C" w:rsidRDefault="008821BA" w:rsidP="00D2009C">
      <w:pPr>
        <w:pStyle w:val="ListParagraph"/>
        <w:numPr>
          <w:ilvl w:val="0"/>
          <w:numId w:val="2"/>
        </w:numPr>
        <w:spacing w:after="0" w:line="240" w:lineRule="auto"/>
        <w:rPr>
          <w:sz w:val="24"/>
        </w:rPr>
      </w:pPr>
      <w:proofErr w:type="spellStart"/>
      <w:r w:rsidRPr="00D2009C">
        <w:rPr>
          <w:sz w:val="24"/>
        </w:rPr>
        <w:t>Powerpoint</w:t>
      </w:r>
      <w:proofErr w:type="spellEnd"/>
      <w:r w:rsidRPr="00D2009C">
        <w:rPr>
          <w:sz w:val="24"/>
        </w:rPr>
        <w:t xml:space="preserve"> Slides NOT on </w:t>
      </w:r>
      <w:proofErr w:type="spellStart"/>
      <w:r w:rsidRPr="00D2009C">
        <w:rPr>
          <w:sz w:val="24"/>
        </w:rPr>
        <w:t>cuLearn</w:t>
      </w:r>
      <w:proofErr w:type="spellEnd"/>
      <w:r w:rsidRPr="00D2009C">
        <w:rPr>
          <w:sz w:val="24"/>
        </w:rPr>
        <w:t>.</w:t>
      </w:r>
    </w:p>
    <w:p w:rsidR="008821BA" w:rsidRPr="00D2009C" w:rsidRDefault="008821BA" w:rsidP="00D2009C">
      <w:pPr>
        <w:pStyle w:val="ListParagraph"/>
        <w:numPr>
          <w:ilvl w:val="0"/>
          <w:numId w:val="2"/>
        </w:numPr>
        <w:spacing w:after="0" w:line="240" w:lineRule="auto"/>
        <w:rPr>
          <w:sz w:val="24"/>
        </w:rPr>
      </w:pPr>
      <w:r w:rsidRPr="00D2009C">
        <w:rPr>
          <w:sz w:val="24"/>
        </w:rPr>
        <w:t>Images from lectures will be on MDID.</w:t>
      </w:r>
    </w:p>
    <w:p w:rsidR="00D2009C" w:rsidRDefault="00D2009C" w:rsidP="001B54B4">
      <w:pPr>
        <w:pStyle w:val="ListParagraph"/>
        <w:numPr>
          <w:ilvl w:val="0"/>
          <w:numId w:val="2"/>
        </w:numPr>
        <w:spacing w:after="0" w:line="240" w:lineRule="auto"/>
        <w:rPr>
          <w:sz w:val="24"/>
        </w:rPr>
      </w:pPr>
      <w:r w:rsidRPr="00D2009C">
        <w:rPr>
          <w:sz w:val="24"/>
        </w:rPr>
        <w:t xml:space="preserve">Lecture </w:t>
      </w:r>
      <w:r>
        <w:rPr>
          <w:sz w:val="24"/>
        </w:rPr>
        <w:t>no</w:t>
      </w:r>
      <w:r w:rsidR="003F5104">
        <w:rPr>
          <w:sz w:val="24"/>
        </w:rPr>
        <w:t xml:space="preserve">tes also not posed on </w:t>
      </w:r>
      <w:proofErr w:type="spellStart"/>
      <w:r w:rsidR="003F5104">
        <w:rPr>
          <w:sz w:val="24"/>
        </w:rPr>
        <w:t>cuLearn</w:t>
      </w:r>
      <w:proofErr w:type="spellEnd"/>
      <w:r w:rsidR="003F5104">
        <w:rPr>
          <w:sz w:val="24"/>
        </w:rPr>
        <w:t>…</w:t>
      </w:r>
      <w:r>
        <w:rPr>
          <w:sz w:val="24"/>
        </w:rPr>
        <w:t>Take your own notes!</w:t>
      </w:r>
    </w:p>
    <w:p w:rsidR="00D2009C" w:rsidRDefault="00D2009C" w:rsidP="001B54B4">
      <w:pPr>
        <w:pStyle w:val="ListParagraph"/>
        <w:numPr>
          <w:ilvl w:val="0"/>
          <w:numId w:val="2"/>
        </w:numPr>
        <w:spacing w:after="0" w:line="240" w:lineRule="auto"/>
        <w:rPr>
          <w:sz w:val="24"/>
        </w:rPr>
      </w:pPr>
      <w:r>
        <w:rPr>
          <w:sz w:val="24"/>
        </w:rPr>
        <w:t>Monument lists will be poster each week</w:t>
      </w:r>
    </w:p>
    <w:p w:rsidR="00D269CA" w:rsidRDefault="00D269CA" w:rsidP="00D269CA">
      <w:pPr>
        <w:spacing w:after="0" w:line="240" w:lineRule="auto"/>
        <w:rPr>
          <w:sz w:val="24"/>
        </w:rPr>
      </w:pPr>
    </w:p>
    <w:p w:rsidR="00D269CA" w:rsidRDefault="009E1C2A" w:rsidP="00D269CA">
      <w:pPr>
        <w:spacing w:after="0" w:line="240" w:lineRule="auto"/>
        <w:rPr>
          <w:b/>
          <w:sz w:val="24"/>
          <w:u w:val="single"/>
        </w:rPr>
      </w:pPr>
      <w:r>
        <w:rPr>
          <w:b/>
          <w:sz w:val="24"/>
          <w:u w:val="single"/>
        </w:rPr>
        <w:t xml:space="preserve">Lecture 2 </w:t>
      </w:r>
    </w:p>
    <w:p w:rsidR="004B60E3" w:rsidRDefault="004B60E3" w:rsidP="00D269CA">
      <w:pPr>
        <w:spacing w:after="0" w:line="240" w:lineRule="auto"/>
        <w:rPr>
          <w:sz w:val="24"/>
        </w:rPr>
      </w:pPr>
      <w:r>
        <w:rPr>
          <w:sz w:val="24"/>
        </w:rPr>
        <w:t>Textbook: Neolithic, Mesopotamia, Egypt</w:t>
      </w:r>
    </w:p>
    <w:p w:rsidR="004B60E3" w:rsidRDefault="004B60E3" w:rsidP="00D269CA">
      <w:pPr>
        <w:spacing w:after="0" w:line="240" w:lineRule="auto"/>
        <w:rPr>
          <w:sz w:val="24"/>
        </w:rPr>
      </w:pPr>
      <w:r>
        <w:rPr>
          <w:sz w:val="24"/>
        </w:rPr>
        <w:t>Prof Today: Magdalenian, Neolithic, Egypt (Read Mesopotamia from textbook.)</w:t>
      </w:r>
    </w:p>
    <w:p w:rsidR="004B60E3" w:rsidRDefault="004B60E3" w:rsidP="00D269CA">
      <w:pPr>
        <w:spacing w:after="0" w:line="240" w:lineRule="auto"/>
        <w:rPr>
          <w:sz w:val="24"/>
        </w:rPr>
      </w:pPr>
    </w:p>
    <w:p w:rsidR="004B60E3" w:rsidRDefault="004B60E3" w:rsidP="00D269CA">
      <w:pPr>
        <w:spacing w:after="0" w:line="240" w:lineRule="auto"/>
        <w:rPr>
          <w:sz w:val="24"/>
          <w:u w:val="single"/>
        </w:rPr>
      </w:pPr>
      <w:r w:rsidRPr="004B60E3">
        <w:rPr>
          <w:sz w:val="24"/>
          <w:u w:val="single"/>
        </w:rPr>
        <w:t>Magdalenian Period (15 000 – 7 000 BCE)</w:t>
      </w:r>
      <w:r>
        <w:rPr>
          <w:sz w:val="24"/>
          <w:u w:val="single"/>
        </w:rPr>
        <w:t>:</w:t>
      </w:r>
    </w:p>
    <w:p w:rsidR="004B60E3" w:rsidRPr="004B60E3" w:rsidRDefault="004B60E3" w:rsidP="00D269CA">
      <w:pPr>
        <w:spacing w:after="0" w:line="240" w:lineRule="auto"/>
        <w:rPr>
          <w:sz w:val="24"/>
        </w:rPr>
      </w:pPr>
      <w:r w:rsidRPr="004B60E3">
        <w:rPr>
          <w:sz w:val="24"/>
        </w:rPr>
        <w:t>Human</w:t>
      </w:r>
      <w:r>
        <w:rPr>
          <w:sz w:val="24"/>
        </w:rPr>
        <w:t>s have been trying to make spaces meaningful for thousands of years.</w:t>
      </w:r>
    </w:p>
    <w:p w:rsidR="004B60E3" w:rsidRDefault="004B60E3" w:rsidP="004B60E3">
      <w:pPr>
        <w:pStyle w:val="ListParagraph"/>
        <w:numPr>
          <w:ilvl w:val="0"/>
          <w:numId w:val="3"/>
        </w:numPr>
        <w:spacing w:after="0" w:line="240" w:lineRule="auto"/>
        <w:rPr>
          <w:sz w:val="24"/>
        </w:rPr>
      </w:pPr>
      <w:proofErr w:type="spellStart"/>
      <w:r w:rsidRPr="004B60E3">
        <w:rPr>
          <w:sz w:val="24"/>
        </w:rPr>
        <w:t>Grotte</w:t>
      </w:r>
      <w:proofErr w:type="spellEnd"/>
      <w:r>
        <w:rPr>
          <w:sz w:val="24"/>
        </w:rPr>
        <w:t xml:space="preserve"> (cave)</w:t>
      </w:r>
      <w:r w:rsidRPr="004B60E3">
        <w:rPr>
          <w:sz w:val="24"/>
        </w:rPr>
        <w:t xml:space="preserve"> de </w:t>
      </w:r>
      <w:proofErr w:type="spellStart"/>
      <w:r w:rsidRPr="004B60E3">
        <w:rPr>
          <w:sz w:val="24"/>
        </w:rPr>
        <w:t>Niaux</w:t>
      </w:r>
      <w:proofErr w:type="spellEnd"/>
      <w:r w:rsidRPr="004B60E3">
        <w:rPr>
          <w:sz w:val="24"/>
        </w:rPr>
        <w:t xml:space="preserve">, </w:t>
      </w:r>
      <w:proofErr w:type="spellStart"/>
      <w:r w:rsidRPr="004B60E3">
        <w:rPr>
          <w:sz w:val="24"/>
        </w:rPr>
        <w:t>Ariege</w:t>
      </w:r>
      <w:proofErr w:type="spellEnd"/>
      <w:r w:rsidRPr="004B60E3">
        <w:rPr>
          <w:sz w:val="24"/>
        </w:rPr>
        <w:t>, France 15 000 BCE.</w:t>
      </w:r>
    </w:p>
    <w:p w:rsidR="004B60E3" w:rsidRDefault="004B60E3" w:rsidP="004B60E3">
      <w:pPr>
        <w:pStyle w:val="ListParagraph"/>
        <w:numPr>
          <w:ilvl w:val="1"/>
          <w:numId w:val="3"/>
        </w:numPr>
        <w:spacing w:after="0" w:line="240" w:lineRule="auto"/>
        <w:rPr>
          <w:sz w:val="24"/>
        </w:rPr>
      </w:pPr>
      <w:r>
        <w:rPr>
          <w:sz w:val="24"/>
        </w:rPr>
        <w:t xml:space="preserve">In the Pyrenees </w:t>
      </w:r>
      <w:proofErr w:type="gramStart"/>
      <w:r>
        <w:rPr>
          <w:sz w:val="24"/>
        </w:rPr>
        <w:t>mountains</w:t>
      </w:r>
      <w:proofErr w:type="gramEnd"/>
      <w:r w:rsidR="008A47FA">
        <w:rPr>
          <w:sz w:val="24"/>
        </w:rPr>
        <w:t xml:space="preserve"> (Southern France)</w:t>
      </w:r>
      <w:r>
        <w:rPr>
          <w:sz w:val="24"/>
        </w:rPr>
        <w:t>, made extensive use of caves.</w:t>
      </w:r>
    </w:p>
    <w:p w:rsidR="004B60E3" w:rsidRDefault="004B60E3" w:rsidP="004B60E3">
      <w:pPr>
        <w:pStyle w:val="ListParagraph"/>
        <w:numPr>
          <w:ilvl w:val="1"/>
          <w:numId w:val="3"/>
        </w:numPr>
        <w:spacing w:after="0" w:line="240" w:lineRule="auto"/>
        <w:rPr>
          <w:sz w:val="24"/>
        </w:rPr>
      </w:pPr>
      <w:r>
        <w:rPr>
          <w:sz w:val="24"/>
        </w:rPr>
        <w:t>Can visit these caves, huge cavernous space inside the mountain.</w:t>
      </w:r>
    </w:p>
    <w:p w:rsidR="004B60E3" w:rsidRDefault="004B60E3" w:rsidP="004B60E3">
      <w:pPr>
        <w:pStyle w:val="ListParagraph"/>
        <w:numPr>
          <w:ilvl w:val="1"/>
          <w:numId w:val="3"/>
        </w:numPr>
        <w:spacing w:after="0" w:line="240" w:lineRule="auto"/>
        <w:rPr>
          <w:sz w:val="24"/>
        </w:rPr>
      </w:pPr>
      <w:r>
        <w:rPr>
          <w:sz w:val="24"/>
        </w:rPr>
        <w:t>Paintings of animals</w:t>
      </w:r>
      <w:r w:rsidR="008A47FA">
        <w:rPr>
          <w:sz w:val="24"/>
        </w:rPr>
        <w:t xml:space="preserve">: unmistakeable </w:t>
      </w:r>
      <w:r w:rsidR="00C044A2">
        <w:rPr>
          <w:sz w:val="24"/>
        </w:rPr>
        <w:t>*</w:t>
      </w:r>
      <w:r w:rsidR="008A47FA">
        <w:rPr>
          <w:sz w:val="24"/>
        </w:rPr>
        <w:t>universal</w:t>
      </w:r>
      <w:r w:rsidR="00C044A2">
        <w:rPr>
          <w:sz w:val="24"/>
        </w:rPr>
        <w:t>*</w:t>
      </w:r>
      <w:r w:rsidR="008A47FA">
        <w:rPr>
          <w:sz w:val="24"/>
        </w:rPr>
        <w:t xml:space="preserve"> human impulse to shape space, give it meaning, imposing human meaning on a space.</w:t>
      </w:r>
    </w:p>
    <w:p w:rsidR="00C044A2" w:rsidRDefault="00C044A2" w:rsidP="00C044A2">
      <w:pPr>
        <w:pStyle w:val="ListParagraph"/>
        <w:numPr>
          <w:ilvl w:val="1"/>
          <w:numId w:val="3"/>
        </w:numPr>
        <w:spacing w:after="0" w:line="240" w:lineRule="auto"/>
        <w:rPr>
          <w:sz w:val="24"/>
        </w:rPr>
      </w:pPr>
      <w:r>
        <w:rPr>
          <w:sz w:val="24"/>
        </w:rPr>
        <w:t>This human compulsion to make spaces meaningful is at the core of a lot of the things we will be talking about.</w:t>
      </w:r>
    </w:p>
    <w:p w:rsidR="00C044A2" w:rsidRDefault="00C044A2" w:rsidP="00C044A2">
      <w:pPr>
        <w:pStyle w:val="ListParagraph"/>
        <w:numPr>
          <w:ilvl w:val="0"/>
          <w:numId w:val="3"/>
        </w:numPr>
        <w:spacing w:after="0" w:line="240" w:lineRule="auto"/>
        <w:rPr>
          <w:sz w:val="24"/>
        </w:rPr>
      </w:pPr>
      <w:proofErr w:type="spellStart"/>
      <w:r>
        <w:rPr>
          <w:sz w:val="24"/>
        </w:rPr>
        <w:t>Chauvet</w:t>
      </w:r>
      <w:proofErr w:type="spellEnd"/>
      <w:r>
        <w:rPr>
          <w:sz w:val="24"/>
        </w:rPr>
        <w:t xml:space="preserve"> Cave, France</w:t>
      </w:r>
    </w:p>
    <w:p w:rsidR="004B60E3" w:rsidRDefault="00C044A2" w:rsidP="00D269CA">
      <w:pPr>
        <w:pStyle w:val="ListParagraph"/>
        <w:numPr>
          <w:ilvl w:val="1"/>
          <w:numId w:val="3"/>
        </w:numPr>
        <w:spacing w:after="0" w:line="240" w:lineRule="auto"/>
        <w:rPr>
          <w:sz w:val="24"/>
        </w:rPr>
      </w:pPr>
      <w:r>
        <w:rPr>
          <w:sz w:val="24"/>
        </w:rPr>
        <w:t>Film/Documentary about this cave (highly recommended) “Cave of Forgotten Dreams”</w:t>
      </w:r>
    </w:p>
    <w:p w:rsidR="00ED39B6" w:rsidRDefault="00ED39B6" w:rsidP="00ED39B6">
      <w:pPr>
        <w:spacing w:after="0" w:line="240" w:lineRule="auto"/>
        <w:rPr>
          <w:sz w:val="24"/>
          <w:u w:val="single"/>
        </w:rPr>
      </w:pPr>
      <w:proofErr w:type="gramStart"/>
      <w:r w:rsidRPr="00ED39B6">
        <w:rPr>
          <w:sz w:val="24"/>
          <w:u w:val="single"/>
        </w:rPr>
        <w:t>Neolithic Period (??)</w:t>
      </w:r>
      <w:proofErr w:type="gramEnd"/>
    </w:p>
    <w:p w:rsidR="00ED39B6" w:rsidRPr="00ED39B6" w:rsidRDefault="00ED39B6" w:rsidP="00ED39B6">
      <w:pPr>
        <w:spacing w:after="0" w:line="240" w:lineRule="auto"/>
        <w:rPr>
          <w:sz w:val="24"/>
        </w:rPr>
      </w:pPr>
      <w:proofErr w:type="gramStart"/>
      <w:r w:rsidRPr="00ED39B6">
        <w:rPr>
          <w:sz w:val="24"/>
        </w:rPr>
        <w:t xml:space="preserve">Megalithic </w:t>
      </w:r>
      <w:proofErr w:type="spellStart"/>
      <w:r w:rsidRPr="00ED39B6">
        <w:rPr>
          <w:sz w:val="24"/>
        </w:rPr>
        <w:t>vs</w:t>
      </w:r>
      <w:proofErr w:type="spellEnd"/>
      <w:r w:rsidRPr="00ED39B6">
        <w:rPr>
          <w:sz w:val="24"/>
        </w:rPr>
        <w:t xml:space="preserve"> Neolithic.</w:t>
      </w:r>
      <w:proofErr w:type="gramEnd"/>
      <w:r w:rsidRPr="00ED39B6">
        <w:rPr>
          <w:sz w:val="24"/>
        </w:rPr>
        <w:t xml:space="preserve"> </w:t>
      </w:r>
      <w:r w:rsidRPr="00ED39B6">
        <w:rPr>
          <w:b/>
          <w:sz w:val="24"/>
        </w:rPr>
        <w:t>Megalithic</w:t>
      </w:r>
      <w:r w:rsidRPr="00ED39B6">
        <w:rPr>
          <w:sz w:val="24"/>
        </w:rPr>
        <w:t xml:space="preserve">: big rock, defines constructions made from big rocks. </w:t>
      </w:r>
      <w:r w:rsidRPr="00ED39B6">
        <w:rPr>
          <w:b/>
          <w:sz w:val="24"/>
        </w:rPr>
        <w:t>Neolithic</w:t>
      </w:r>
      <w:r w:rsidRPr="00ED39B6">
        <w:rPr>
          <w:sz w:val="24"/>
        </w:rPr>
        <w:t xml:space="preserve">: new Stone </w:t>
      </w:r>
      <w:proofErr w:type="gramStart"/>
      <w:r w:rsidRPr="00ED39B6">
        <w:rPr>
          <w:sz w:val="24"/>
        </w:rPr>
        <w:t>Age,</w:t>
      </w:r>
      <w:proofErr w:type="gramEnd"/>
      <w:r w:rsidRPr="00ED39B6">
        <w:rPr>
          <w:sz w:val="24"/>
        </w:rPr>
        <w:t xml:space="preserve"> defines a period rather than a type of construction.</w:t>
      </w:r>
    </w:p>
    <w:p w:rsidR="00ED39B6" w:rsidRPr="00ED39B6" w:rsidRDefault="00ED39B6" w:rsidP="00ED39B6">
      <w:pPr>
        <w:spacing w:after="0" w:line="240" w:lineRule="auto"/>
        <w:rPr>
          <w:sz w:val="24"/>
          <w:u w:val="single"/>
        </w:rPr>
      </w:pPr>
      <w:r>
        <w:rPr>
          <w:sz w:val="24"/>
        </w:rPr>
        <w:t>“</w:t>
      </w:r>
      <w:r w:rsidRPr="00ED39B6">
        <w:rPr>
          <w:sz w:val="24"/>
        </w:rPr>
        <w:t>Making meaningful spaces</w:t>
      </w:r>
      <w:r>
        <w:rPr>
          <w:sz w:val="24"/>
        </w:rPr>
        <w:t>”</w:t>
      </w:r>
      <w:r w:rsidRPr="00ED39B6">
        <w:rPr>
          <w:sz w:val="24"/>
        </w:rPr>
        <w:t xml:space="preserve">, instead of </w:t>
      </w:r>
      <w:r>
        <w:rPr>
          <w:sz w:val="24"/>
        </w:rPr>
        <w:t>“</w:t>
      </w:r>
      <w:r w:rsidRPr="00ED39B6">
        <w:rPr>
          <w:sz w:val="24"/>
        </w:rPr>
        <w:t>making spaces meaningful</w:t>
      </w:r>
      <w:r>
        <w:rPr>
          <w:sz w:val="24"/>
        </w:rPr>
        <w:t>”</w:t>
      </w:r>
      <w:r w:rsidRPr="00ED39B6">
        <w:rPr>
          <w:sz w:val="24"/>
        </w:rPr>
        <w:t xml:space="preserve"> because people now began t</w:t>
      </w:r>
      <w:r>
        <w:rPr>
          <w:sz w:val="24"/>
        </w:rPr>
        <w:t>o build their own constructions, instead of finding them (caves)</w:t>
      </w:r>
    </w:p>
    <w:p w:rsidR="00ED39B6" w:rsidRPr="00ED39B6" w:rsidRDefault="003B15C4" w:rsidP="00ED39B6">
      <w:pPr>
        <w:pStyle w:val="ListParagraph"/>
        <w:numPr>
          <w:ilvl w:val="0"/>
          <w:numId w:val="4"/>
        </w:numPr>
        <w:spacing w:after="0" w:line="240" w:lineRule="auto"/>
        <w:rPr>
          <w:sz w:val="24"/>
          <w:u w:val="single"/>
        </w:rPr>
      </w:pPr>
      <w:r>
        <w:rPr>
          <w:sz w:val="24"/>
        </w:rPr>
        <w:t>New G</w:t>
      </w:r>
      <w:r w:rsidR="00ED39B6">
        <w:rPr>
          <w:sz w:val="24"/>
        </w:rPr>
        <w:t>range Passage Grave, Ireland (3100 BCE)</w:t>
      </w:r>
    </w:p>
    <w:p w:rsidR="00ED39B6" w:rsidRDefault="00ED39B6" w:rsidP="00ED39B6">
      <w:pPr>
        <w:pStyle w:val="ListParagraph"/>
        <w:numPr>
          <w:ilvl w:val="1"/>
          <w:numId w:val="4"/>
        </w:numPr>
        <w:spacing w:after="0" w:line="240" w:lineRule="auto"/>
        <w:rPr>
          <w:sz w:val="24"/>
        </w:rPr>
      </w:pPr>
      <w:r>
        <w:rPr>
          <w:sz w:val="24"/>
        </w:rPr>
        <w:t>Appears to be built as a tomb for an extremely important person or family</w:t>
      </w:r>
    </w:p>
    <w:p w:rsidR="00ED39B6" w:rsidRDefault="00ED39B6" w:rsidP="00ED39B6">
      <w:pPr>
        <w:pStyle w:val="ListParagraph"/>
        <w:numPr>
          <w:ilvl w:val="1"/>
          <w:numId w:val="4"/>
        </w:numPr>
        <w:spacing w:after="0" w:line="240" w:lineRule="auto"/>
        <w:rPr>
          <w:sz w:val="24"/>
        </w:rPr>
      </w:pPr>
      <w:r>
        <w:rPr>
          <w:sz w:val="24"/>
        </w:rPr>
        <w:t>Built on the higher hill in the area.</w:t>
      </w:r>
    </w:p>
    <w:p w:rsidR="00ED39B6" w:rsidRDefault="00ED39B6" w:rsidP="00ED39B6">
      <w:pPr>
        <w:pStyle w:val="ListParagraph"/>
        <w:numPr>
          <w:ilvl w:val="1"/>
          <w:numId w:val="4"/>
        </w:numPr>
        <w:spacing w:after="0" w:line="240" w:lineRule="auto"/>
        <w:rPr>
          <w:sz w:val="24"/>
        </w:rPr>
      </w:pPr>
      <w:r>
        <w:rPr>
          <w:sz w:val="24"/>
        </w:rPr>
        <w:lastRenderedPageBreak/>
        <w:t xml:space="preserve">Has a white stone face because it was controversially restored in the 1990s. White stones were found all around the mound. </w:t>
      </w:r>
      <w:r w:rsidR="00710B89">
        <w:rPr>
          <w:sz w:val="24"/>
        </w:rPr>
        <w:t xml:space="preserve">Prof </w:t>
      </w:r>
      <w:proofErr w:type="gramStart"/>
      <w:r w:rsidR="00710B89">
        <w:rPr>
          <w:sz w:val="24"/>
        </w:rPr>
        <w:t>finds</w:t>
      </w:r>
      <w:proofErr w:type="gramEnd"/>
      <w:r w:rsidR="00710B89">
        <w:rPr>
          <w:sz w:val="24"/>
        </w:rPr>
        <w:t xml:space="preserve"> this one over-restored. White face could be seen from all around, showed importance of the construction.</w:t>
      </w:r>
    </w:p>
    <w:p w:rsidR="00710B89" w:rsidRDefault="00710B89" w:rsidP="00ED39B6">
      <w:pPr>
        <w:pStyle w:val="ListParagraph"/>
        <w:numPr>
          <w:ilvl w:val="1"/>
          <w:numId w:val="4"/>
        </w:numPr>
        <w:spacing w:after="0" w:line="240" w:lineRule="auto"/>
        <w:rPr>
          <w:sz w:val="24"/>
        </w:rPr>
      </w:pPr>
      <w:r>
        <w:rPr>
          <w:sz w:val="24"/>
        </w:rPr>
        <w:t xml:space="preserve">Has a tunnel/passageway and then opens up into a space (such as in the </w:t>
      </w:r>
      <w:proofErr w:type="spellStart"/>
      <w:r>
        <w:rPr>
          <w:sz w:val="24"/>
        </w:rPr>
        <w:t>Grotte</w:t>
      </w:r>
      <w:proofErr w:type="spellEnd"/>
      <w:r>
        <w:rPr>
          <w:sz w:val="24"/>
        </w:rPr>
        <w:t xml:space="preserve"> de </w:t>
      </w:r>
      <w:proofErr w:type="spellStart"/>
      <w:r>
        <w:rPr>
          <w:sz w:val="24"/>
        </w:rPr>
        <w:t>Niaux</w:t>
      </w:r>
      <w:proofErr w:type="spellEnd"/>
      <w:r>
        <w:rPr>
          <w:sz w:val="24"/>
        </w:rPr>
        <w:t>). Tomb is in the larger area at the end of the passageway.</w:t>
      </w:r>
    </w:p>
    <w:p w:rsidR="00710B89" w:rsidRDefault="00710B89" w:rsidP="00710B89">
      <w:pPr>
        <w:pStyle w:val="ListParagraph"/>
        <w:numPr>
          <w:ilvl w:val="1"/>
          <w:numId w:val="4"/>
        </w:numPr>
        <w:spacing w:after="0" w:line="240" w:lineRule="auto"/>
        <w:rPr>
          <w:sz w:val="24"/>
        </w:rPr>
      </w:pPr>
      <w:r>
        <w:rPr>
          <w:sz w:val="24"/>
        </w:rPr>
        <w:t xml:space="preserve">Huge stones mark the entrance of the grave that you have to scale as you enter the tomb. Stone has a lot of carved ornaments on it: spirals, </w:t>
      </w:r>
      <w:proofErr w:type="spellStart"/>
      <w:r>
        <w:rPr>
          <w:sz w:val="24"/>
        </w:rPr>
        <w:t>losanges</w:t>
      </w:r>
      <w:proofErr w:type="spellEnd"/>
      <w:r w:rsidR="003B15C4">
        <w:rPr>
          <w:sz w:val="24"/>
        </w:rPr>
        <w:t xml:space="preserve"> and </w:t>
      </w:r>
      <w:r>
        <w:rPr>
          <w:sz w:val="24"/>
        </w:rPr>
        <w:t>semicircles. Spirals theorized to represent the sun, nobody knows for sure.</w:t>
      </w:r>
    </w:p>
    <w:p w:rsidR="00710B89" w:rsidRDefault="00710B89" w:rsidP="00710B89">
      <w:pPr>
        <w:pStyle w:val="ListParagraph"/>
        <w:numPr>
          <w:ilvl w:val="1"/>
          <w:numId w:val="4"/>
        </w:numPr>
        <w:spacing w:after="0" w:line="240" w:lineRule="auto"/>
        <w:rPr>
          <w:sz w:val="24"/>
        </w:rPr>
      </w:pPr>
      <w:r>
        <w:rPr>
          <w:sz w:val="24"/>
        </w:rPr>
        <w:t>Underwent extensive reconstruction on the outside.</w:t>
      </w:r>
    </w:p>
    <w:p w:rsidR="00710B89" w:rsidRDefault="00710B89" w:rsidP="00710B89">
      <w:pPr>
        <w:pStyle w:val="ListParagraph"/>
        <w:numPr>
          <w:ilvl w:val="1"/>
          <w:numId w:val="4"/>
        </w:numPr>
        <w:spacing w:after="0" w:line="240" w:lineRule="auto"/>
        <w:rPr>
          <w:sz w:val="24"/>
        </w:rPr>
      </w:pPr>
      <w:r>
        <w:rPr>
          <w:sz w:val="24"/>
        </w:rPr>
        <w:t>Doorway is slightly lower than a regular door, and has a</w:t>
      </w:r>
      <w:r w:rsidR="001020F8">
        <w:rPr>
          <w:sz w:val="24"/>
        </w:rPr>
        <w:t xml:space="preserve"> box-shaped</w:t>
      </w:r>
      <w:r>
        <w:rPr>
          <w:sz w:val="24"/>
        </w:rPr>
        <w:t xml:space="preserve"> opening above the entrance </w:t>
      </w:r>
      <w:r w:rsidR="001020F8">
        <w:rPr>
          <w:sz w:val="24"/>
        </w:rPr>
        <w:t>way. Allows the sun to shine down the passage on to the tomb at the end of the passageway. This happens only once a year at the winter solstice, shortest day of the year (December 21st).</w:t>
      </w:r>
      <w:r w:rsidR="00C47CE1">
        <w:rPr>
          <w:sz w:val="24"/>
        </w:rPr>
        <w:t xml:space="preserve"> Probably has to do with the whole sun worship thing. Had a close relationship to the sun and how it moved. They knew when the summer and winter solstices were and went through a lot of trouble to build this mound exactly aligned with the sun on the winter solstice.</w:t>
      </w:r>
    </w:p>
    <w:p w:rsidR="00710B89" w:rsidRDefault="00710B89" w:rsidP="00710B89">
      <w:pPr>
        <w:pStyle w:val="ListParagraph"/>
        <w:numPr>
          <w:ilvl w:val="1"/>
          <w:numId w:val="4"/>
        </w:numPr>
        <w:spacing w:after="0" w:line="240" w:lineRule="auto"/>
        <w:rPr>
          <w:sz w:val="24"/>
        </w:rPr>
      </w:pPr>
      <w:r>
        <w:rPr>
          <w:sz w:val="24"/>
        </w:rPr>
        <w:t>Can’t take pictures inside of any of these constructions.</w:t>
      </w:r>
    </w:p>
    <w:p w:rsidR="003B15C4" w:rsidRDefault="003B15C4" w:rsidP="003B15C4">
      <w:pPr>
        <w:pStyle w:val="ListParagraph"/>
        <w:numPr>
          <w:ilvl w:val="0"/>
          <w:numId w:val="4"/>
        </w:numPr>
        <w:spacing w:after="0" w:line="240" w:lineRule="auto"/>
        <w:rPr>
          <w:sz w:val="24"/>
        </w:rPr>
      </w:pPr>
      <w:proofErr w:type="spellStart"/>
      <w:r>
        <w:rPr>
          <w:sz w:val="24"/>
        </w:rPr>
        <w:t>Loughcrew</w:t>
      </w:r>
      <w:proofErr w:type="spellEnd"/>
      <w:r>
        <w:rPr>
          <w:sz w:val="24"/>
        </w:rPr>
        <w:t>, Ireland (3000 BCE)</w:t>
      </w:r>
    </w:p>
    <w:p w:rsidR="003B15C4" w:rsidRDefault="003B15C4" w:rsidP="003B15C4">
      <w:pPr>
        <w:pStyle w:val="ListParagraph"/>
        <w:numPr>
          <w:ilvl w:val="1"/>
          <w:numId w:val="4"/>
        </w:numPr>
        <w:spacing w:after="0" w:line="240" w:lineRule="auto"/>
        <w:rPr>
          <w:sz w:val="24"/>
        </w:rPr>
      </w:pPr>
      <w:r>
        <w:rPr>
          <w:sz w:val="24"/>
        </w:rPr>
        <w:t>Grave mound also on another high point of land.</w:t>
      </w:r>
    </w:p>
    <w:p w:rsidR="003B15C4" w:rsidRDefault="003B15C4" w:rsidP="003B15C4">
      <w:pPr>
        <w:pStyle w:val="ListParagraph"/>
        <w:numPr>
          <w:ilvl w:val="1"/>
          <w:numId w:val="4"/>
        </w:numPr>
        <w:spacing w:after="0" w:line="240" w:lineRule="auto"/>
        <w:rPr>
          <w:sz w:val="24"/>
        </w:rPr>
      </w:pPr>
      <w:r>
        <w:rPr>
          <w:sz w:val="24"/>
        </w:rPr>
        <w:t>Major mound (smaller than new grange) and also surrounded by smaller mounds</w:t>
      </w:r>
    </w:p>
    <w:p w:rsidR="003B15C4" w:rsidRDefault="00404293" w:rsidP="003B15C4">
      <w:pPr>
        <w:pStyle w:val="ListParagraph"/>
        <w:numPr>
          <w:ilvl w:val="1"/>
          <w:numId w:val="4"/>
        </w:numPr>
        <w:spacing w:after="0" w:line="240" w:lineRule="auto"/>
        <w:rPr>
          <w:sz w:val="24"/>
        </w:rPr>
      </w:pPr>
      <w:r>
        <w:rPr>
          <w:sz w:val="24"/>
        </w:rPr>
        <w:t>Looks like miniature version of new grange.</w:t>
      </w:r>
    </w:p>
    <w:p w:rsidR="00AF2D7B" w:rsidRDefault="00AF2D7B" w:rsidP="003B15C4">
      <w:pPr>
        <w:pStyle w:val="ListParagraph"/>
        <w:numPr>
          <w:ilvl w:val="1"/>
          <w:numId w:val="4"/>
        </w:numPr>
        <w:spacing w:after="0" w:line="240" w:lineRule="auto"/>
        <w:rPr>
          <w:sz w:val="24"/>
        </w:rPr>
      </w:pPr>
      <w:r>
        <w:rPr>
          <w:sz w:val="24"/>
        </w:rPr>
        <w:t>Large individual monoliths line the passage into the grave, which also have spiral carved ornaments on them.</w:t>
      </w:r>
    </w:p>
    <w:p w:rsidR="00AF2D7B" w:rsidRDefault="00AF2D7B" w:rsidP="003B15C4">
      <w:pPr>
        <w:pStyle w:val="ListParagraph"/>
        <w:numPr>
          <w:ilvl w:val="1"/>
          <w:numId w:val="4"/>
        </w:numPr>
        <w:spacing w:after="0" w:line="240" w:lineRule="auto"/>
        <w:rPr>
          <w:sz w:val="24"/>
        </w:rPr>
      </w:pPr>
      <w:r>
        <w:rPr>
          <w:sz w:val="24"/>
        </w:rPr>
        <w:t>Not sure what the significance of cross-shaped grave is. Probably coincidence. Human remains tend to be found in the arms of the cross.</w:t>
      </w:r>
    </w:p>
    <w:p w:rsidR="00DC2424" w:rsidRPr="00DC2424" w:rsidRDefault="00AF2D7B" w:rsidP="00DC2424">
      <w:pPr>
        <w:pStyle w:val="ListParagraph"/>
        <w:numPr>
          <w:ilvl w:val="1"/>
          <w:numId w:val="4"/>
        </w:numPr>
        <w:spacing w:after="0" w:line="240" w:lineRule="auto"/>
        <w:rPr>
          <w:sz w:val="24"/>
        </w:rPr>
      </w:pPr>
      <w:r>
        <w:rPr>
          <w:sz w:val="24"/>
        </w:rPr>
        <w:t xml:space="preserve">Have to climb a ledge half way into the grave. Passage ends at a focal point at the end of </w:t>
      </w:r>
      <w:r w:rsidR="00DC2424">
        <w:rPr>
          <w:sz w:val="24"/>
        </w:rPr>
        <w:t>t</w:t>
      </w:r>
      <w:r>
        <w:rPr>
          <w:sz w:val="24"/>
        </w:rPr>
        <w:t>he passageway on a stone covered in intricate carvings. Don’t know what exactly they mean but this is clearly an important place.</w:t>
      </w:r>
      <w:r w:rsidR="00DC2424">
        <w:rPr>
          <w:sz w:val="24"/>
        </w:rPr>
        <w:t xml:space="preserve"> This stone is illuminated twice a year on the spring and fall equinoxes (March 30 and Sept 22 this year) </w:t>
      </w:r>
      <w:r w:rsidR="00DC2424" w:rsidRPr="00DC2424">
        <w:rPr>
          <w:sz w:val="24"/>
        </w:rPr>
        <w:t xml:space="preserve">when the axis of the earth </w:t>
      </w:r>
      <w:r w:rsidR="00DC2424">
        <w:rPr>
          <w:sz w:val="24"/>
        </w:rPr>
        <w:t>is neither tilted toward or away from the sun. This means the night and day is roughly equal in length.</w:t>
      </w:r>
    </w:p>
    <w:p w:rsidR="00DC2424" w:rsidRDefault="00AF2D7B" w:rsidP="00436FB2">
      <w:pPr>
        <w:pStyle w:val="ListParagraph"/>
        <w:numPr>
          <w:ilvl w:val="1"/>
          <w:numId w:val="4"/>
        </w:numPr>
        <w:spacing w:after="0" w:line="240" w:lineRule="auto"/>
        <w:rPr>
          <w:sz w:val="24"/>
        </w:rPr>
      </w:pPr>
      <w:r>
        <w:rPr>
          <w:sz w:val="24"/>
        </w:rPr>
        <w:t xml:space="preserve">Built by piling up stones each that are stacked slightly overhanging the previous one, eventually you are able to cover a space (roof), may have used dirt as a scaffold. Called </w:t>
      </w:r>
      <w:r w:rsidRPr="00AF2D7B">
        <w:rPr>
          <w:b/>
          <w:sz w:val="24"/>
        </w:rPr>
        <w:t>corbeling</w:t>
      </w:r>
      <w:r w:rsidR="00DC2424">
        <w:rPr>
          <w:sz w:val="24"/>
        </w:rPr>
        <w:t>.</w:t>
      </w:r>
    </w:p>
    <w:p w:rsidR="00436FB2" w:rsidRDefault="00436FB2" w:rsidP="00436FB2">
      <w:pPr>
        <w:pStyle w:val="ListParagraph"/>
        <w:numPr>
          <w:ilvl w:val="0"/>
          <w:numId w:val="4"/>
        </w:numPr>
        <w:spacing w:after="0" w:line="240" w:lineRule="auto"/>
        <w:rPr>
          <w:sz w:val="24"/>
        </w:rPr>
      </w:pPr>
      <w:r>
        <w:rPr>
          <w:sz w:val="24"/>
        </w:rPr>
        <w:t>Stonehenge, Wiltshire, England (2900-1400 BCE)</w:t>
      </w:r>
    </w:p>
    <w:p w:rsidR="00436FB2" w:rsidRDefault="00436FB2" w:rsidP="00436FB2">
      <w:pPr>
        <w:pStyle w:val="ListParagraph"/>
        <w:numPr>
          <w:ilvl w:val="1"/>
          <w:numId w:val="4"/>
        </w:numPr>
        <w:spacing w:after="0" w:line="240" w:lineRule="auto"/>
        <w:rPr>
          <w:sz w:val="24"/>
        </w:rPr>
      </w:pPr>
      <w:r>
        <w:rPr>
          <w:sz w:val="24"/>
        </w:rPr>
        <w:t>Thought that the outer ditches had wooden posts. The center region was built last.</w:t>
      </w:r>
    </w:p>
    <w:p w:rsidR="00436FB2" w:rsidRDefault="00436FB2" w:rsidP="00436FB2">
      <w:pPr>
        <w:pStyle w:val="ListParagraph"/>
        <w:numPr>
          <w:ilvl w:val="1"/>
          <w:numId w:val="4"/>
        </w:numPr>
        <w:spacing w:after="0" w:line="240" w:lineRule="auto"/>
        <w:rPr>
          <w:sz w:val="24"/>
        </w:rPr>
      </w:pPr>
      <w:r>
        <w:rPr>
          <w:sz w:val="24"/>
        </w:rPr>
        <w:t>No clear evidence that is was a grave. Possibly a ritual space.</w:t>
      </w:r>
    </w:p>
    <w:p w:rsidR="00436FB2" w:rsidRDefault="00436FB2" w:rsidP="00436FB2">
      <w:pPr>
        <w:pStyle w:val="ListParagraph"/>
        <w:numPr>
          <w:ilvl w:val="1"/>
          <w:numId w:val="4"/>
        </w:numPr>
        <w:spacing w:after="0" w:line="240" w:lineRule="auto"/>
        <w:rPr>
          <w:sz w:val="24"/>
        </w:rPr>
      </w:pPr>
      <w:r>
        <w:rPr>
          <w:sz w:val="24"/>
        </w:rPr>
        <w:t>Immense amount of time and energy invested in building it.</w:t>
      </w:r>
    </w:p>
    <w:p w:rsidR="005C3AB5" w:rsidRDefault="005C3AB5" w:rsidP="005C3AB5">
      <w:pPr>
        <w:pStyle w:val="ListParagraph"/>
        <w:numPr>
          <w:ilvl w:val="1"/>
          <w:numId w:val="4"/>
        </w:numPr>
        <w:spacing w:after="0" w:line="240" w:lineRule="auto"/>
        <w:rPr>
          <w:sz w:val="24"/>
        </w:rPr>
      </w:pPr>
      <w:r>
        <w:rPr>
          <w:sz w:val="24"/>
        </w:rPr>
        <w:t>“a great observatory for determining the solstices and predicting lunar and solar eclipses”</w:t>
      </w:r>
    </w:p>
    <w:p w:rsidR="005C3AB5" w:rsidRDefault="005C3AB5" w:rsidP="005C3AB5">
      <w:pPr>
        <w:pStyle w:val="ListParagraph"/>
        <w:numPr>
          <w:ilvl w:val="1"/>
          <w:numId w:val="4"/>
        </w:numPr>
        <w:spacing w:after="0" w:line="240" w:lineRule="auto"/>
        <w:rPr>
          <w:sz w:val="24"/>
        </w:rPr>
      </w:pPr>
      <w:r>
        <w:rPr>
          <w:sz w:val="24"/>
        </w:rPr>
        <w:lastRenderedPageBreak/>
        <w:t>People always declare theories about Stonehenge, almost none of them are likely to be correct. A lot of myth and folk lore associated with it. We don’t know.</w:t>
      </w:r>
    </w:p>
    <w:p w:rsidR="00041594" w:rsidRPr="00385DCD" w:rsidRDefault="00041594" w:rsidP="005C3AB5">
      <w:pPr>
        <w:pStyle w:val="ListParagraph"/>
        <w:numPr>
          <w:ilvl w:val="1"/>
          <w:numId w:val="4"/>
        </w:numPr>
        <w:spacing w:after="0" w:line="240" w:lineRule="auto"/>
        <w:rPr>
          <w:sz w:val="24"/>
          <w:u w:val="single"/>
        </w:rPr>
      </w:pPr>
      <w:r w:rsidRPr="00041594">
        <w:rPr>
          <w:sz w:val="24"/>
          <w:u w:val="single"/>
        </w:rPr>
        <w:t>Central Plan</w:t>
      </w:r>
      <w:r>
        <w:rPr>
          <w:sz w:val="24"/>
        </w:rPr>
        <w:t>: Everything unfolds symmetrically around a central point. Like the two concentric ring of stones at the centre of Stonehenge. U shaped center opens up to avenue, again directly aligned with the sunrise during summer solstice.</w:t>
      </w:r>
    </w:p>
    <w:p w:rsidR="00385DCD" w:rsidRPr="002B70DA" w:rsidRDefault="00385DCD" w:rsidP="00385DCD">
      <w:pPr>
        <w:pStyle w:val="ListParagraph"/>
        <w:numPr>
          <w:ilvl w:val="1"/>
          <w:numId w:val="4"/>
        </w:numPr>
        <w:spacing w:after="0" w:line="240" w:lineRule="auto"/>
        <w:rPr>
          <w:sz w:val="24"/>
          <w:u w:val="single"/>
        </w:rPr>
      </w:pPr>
      <w:r w:rsidRPr="00385DCD">
        <w:rPr>
          <w:sz w:val="24"/>
          <w:u w:val="single"/>
        </w:rPr>
        <w:t xml:space="preserve">Post and Lintel System or </w:t>
      </w:r>
      <w:proofErr w:type="spellStart"/>
      <w:r w:rsidRPr="00385DCD">
        <w:rPr>
          <w:sz w:val="24"/>
          <w:u w:val="single"/>
        </w:rPr>
        <w:t>Trabeated</w:t>
      </w:r>
      <w:proofErr w:type="spellEnd"/>
      <w:r w:rsidRPr="00385DCD">
        <w:rPr>
          <w:sz w:val="24"/>
          <w:u w:val="single"/>
        </w:rPr>
        <w:t xml:space="preserve"> System:</w:t>
      </w:r>
      <w:r w:rsidRPr="00385DCD">
        <w:rPr>
          <w:sz w:val="24"/>
        </w:rPr>
        <w:t xml:space="preserve"> </w:t>
      </w:r>
      <w:r w:rsidRPr="00385DCD">
        <w:rPr>
          <w:b/>
          <w:sz w:val="24"/>
        </w:rPr>
        <w:t>Post:</w:t>
      </w:r>
      <w:r w:rsidRPr="00385DCD">
        <w:rPr>
          <w:sz w:val="24"/>
        </w:rPr>
        <w:t xml:space="preserve"> Basic elements of architectural structure. When you have stones come vertically out of the ground. </w:t>
      </w:r>
      <w:r w:rsidRPr="00385DCD">
        <w:rPr>
          <w:b/>
          <w:sz w:val="24"/>
        </w:rPr>
        <w:t>Lintel:</w:t>
      </w:r>
      <w:r w:rsidRPr="00385DCD">
        <w:rPr>
          <w:sz w:val="24"/>
        </w:rPr>
        <w:t xml:space="preserve"> Stretched stone between two posts creating a “covered” space.</w:t>
      </w:r>
    </w:p>
    <w:p w:rsidR="002B70DA" w:rsidRDefault="002B70DA" w:rsidP="002B70DA">
      <w:pPr>
        <w:spacing w:after="0" w:line="240" w:lineRule="auto"/>
        <w:rPr>
          <w:sz w:val="24"/>
          <w:u w:val="single"/>
        </w:rPr>
      </w:pPr>
    </w:p>
    <w:p w:rsidR="002B70DA" w:rsidRDefault="002B70DA" w:rsidP="002B70DA">
      <w:pPr>
        <w:spacing w:after="0" w:line="240" w:lineRule="auto"/>
        <w:rPr>
          <w:sz w:val="24"/>
          <w:u w:val="single"/>
        </w:rPr>
      </w:pPr>
      <w:r w:rsidRPr="002B70DA">
        <w:rPr>
          <w:sz w:val="24"/>
          <w:u w:val="single"/>
        </w:rPr>
        <w:t>Egypt</w:t>
      </w:r>
    </w:p>
    <w:p w:rsidR="002B70DA" w:rsidRDefault="002B70DA" w:rsidP="002B70DA">
      <w:pPr>
        <w:pStyle w:val="ListParagraph"/>
        <w:numPr>
          <w:ilvl w:val="0"/>
          <w:numId w:val="6"/>
        </w:numPr>
        <w:spacing w:after="0" w:line="240" w:lineRule="auto"/>
        <w:rPr>
          <w:sz w:val="24"/>
        </w:rPr>
      </w:pPr>
      <w:r>
        <w:rPr>
          <w:sz w:val="24"/>
        </w:rPr>
        <w:t>Book of the Dead</w:t>
      </w:r>
    </w:p>
    <w:p w:rsidR="002B70DA" w:rsidRDefault="002B70DA" w:rsidP="002B70DA">
      <w:pPr>
        <w:pStyle w:val="ListParagraph"/>
        <w:numPr>
          <w:ilvl w:val="1"/>
          <w:numId w:val="6"/>
        </w:numPr>
        <w:spacing w:after="0" w:line="240" w:lineRule="auto"/>
        <w:rPr>
          <w:sz w:val="24"/>
        </w:rPr>
      </w:pPr>
      <w:r w:rsidRPr="002B70DA">
        <w:rPr>
          <w:sz w:val="24"/>
        </w:rPr>
        <w:t>Egyptian book of the dead depicts a dead person’s virtues being scaled. Heart is placed on the scale. If it wins out he will go to the afterlife, or have his heart devoured by the beast and cease to exist.</w:t>
      </w:r>
    </w:p>
    <w:p w:rsidR="002B70DA" w:rsidRDefault="002B70DA" w:rsidP="002B70DA">
      <w:pPr>
        <w:pStyle w:val="ListParagraph"/>
        <w:numPr>
          <w:ilvl w:val="0"/>
          <w:numId w:val="6"/>
        </w:numPr>
        <w:spacing w:after="0" w:line="240" w:lineRule="auto"/>
        <w:rPr>
          <w:sz w:val="24"/>
        </w:rPr>
      </w:pPr>
      <w:proofErr w:type="spellStart"/>
      <w:r>
        <w:rPr>
          <w:sz w:val="24"/>
        </w:rPr>
        <w:t>Mastaba</w:t>
      </w:r>
      <w:proofErr w:type="spellEnd"/>
    </w:p>
    <w:p w:rsidR="002B70DA" w:rsidRDefault="002B70DA" w:rsidP="002B70DA">
      <w:pPr>
        <w:pStyle w:val="ListParagraph"/>
        <w:numPr>
          <w:ilvl w:val="1"/>
          <w:numId w:val="6"/>
        </w:numPr>
        <w:spacing w:after="0" w:line="240" w:lineRule="auto"/>
        <w:rPr>
          <w:sz w:val="24"/>
        </w:rPr>
      </w:pPr>
      <w:r>
        <w:rPr>
          <w:sz w:val="24"/>
        </w:rPr>
        <w:t>Tombs excavated into the ground. Structure above ground built with tapered walls of stone bricks. Burial tombs for important people, and are buried with treasures that they will use in the afterlife.</w:t>
      </w:r>
    </w:p>
    <w:p w:rsidR="002B70DA" w:rsidRDefault="002B70DA" w:rsidP="002B70DA">
      <w:pPr>
        <w:pStyle w:val="ListParagraph"/>
        <w:numPr>
          <w:ilvl w:val="0"/>
          <w:numId w:val="6"/>
        </w:numPr>
        <w:spacing w:after="0" w:line="240" w:lineRule="auto"/>
        <w:rPr>
          <w:sz w:val="24"/>
        </w:rPr>
      </w:pPr>
      <w:proofErr w:type="spellStart"/>
      <w:r>
        <w:rPr>
          <w:sz w:val="24"/>
        </w:rPr>
        <w:t>Runerary</w:t>
      </w:r>
      <w:proofErr w:type="spellEnd"/>
      <w:r>
        <w:rPr>
          <w:sz w:val="24"/>
        </w:rPr>
        <w:t xml:space="preserve"> Complex of King </w:t>
      </w:r>
      <w:proofErr w:type="spellStart"/>
      <w:r>
        <w:rPr>
          <w:sz w:val="24"/>
        </w:rPr>
        <w:t>Djoser</w:t>
      </w:r>
      <w:proofErr w:type="spellEnd"/>
      <w:r>
        <w:rPr>
          <w:sz w:val="24"/>
        </w:rPr>
        <w:t>, Saqqara Egypt, Imhotep (earliest architect we can name!) (2630 BCE)</w:t>
      </w:r>
    </w:p>
    <w:p w:rsidR="002B70DA" w:rsidRDefault="002B70DA" w:rsidP="002B70DA">
      <w:pPr>
        <w:pStyle w:val="ListParagraph"/>
        <w:numPr>
          <w:ilvl w:val="1"/>
          <w:numId w:val="6"/>
        </w:numPr>
        <w:spacing w:after="0" w:line="240" w:lineRule="auto"/>
        <w:rPr>
          <w:sz w:val="24"/>
        </w:rPr>
      </w:pPr>
      <w:r>
        <w:rPr>
          <w:sz w:val="24"/>
        </w:rPr>
        <w:t>Elaborate walled complex for a tomb. Almost afterlife equivalent of a royal palace. To be his palace in the afterlife. 13 false doors around the complex because it was thought that the soul of the king is able to travel through these doors and travel to various parts of his kingdom.</w:t>
      </w:r>
    </w:p>
    <w:p w:rsidR="002B70DA" w:rsidRDefault="002B70DA" w:rsidP="002B70DA">
      <w:pPr>
        <w:pStyle w:val="ListParagraph"/>
        <w:numPr>
          <w:ilvl w:val="1"/>
          <w:numId w:val="6"/>
        </w:numPr>
        <w:spacing w:after="0" w:line="240" w:lineRule="auto"/>
        <w:rPr>
          <w:sz w:val="24"/>
        </w:rPr>
      </w:pPr>
      <w:r>
        <w:rPr>
          <w:sz w:val="24"/>
        </w:rPr>
        <w:t>Stepped pyramid at centre.</w:t>
      </w:r>
      <w:r w:rsidR="0061328D">
        <w:rPr>
          <w:sz w:val="24"/>
        </w:rPr>
        <w:t xml:space="preserve"> Appears as a collection of </w:t>
      </w:r>
      <w:proofErr w:type="spellStart"/>
      <w:r w:rsidR="0061328D">
        <w:rPr>
          <w:sz w:val="24"/>
        </w:rPr>
        <w:t>mastabas</w:t>
      </w:r>
      <w:proofErr w:type="spellEnd"/>
      <w:r w:rsidR="0061328D">
        <w:rPr>
          <w:sz w:val="24"/>
        </w:rPr>
        <w:t xml:space="preserve"> stacked on top of each other. Could it be a “staircase” to the sun god Ra. Abandoned later for a purer form of geometry (see this later on)</w:t>
      </w:r>
      <w:proofErr w:type="gramStart"/>
      <w:r w:rsidR="0061328D">
        <w:rPr>
          <w:sz w:val="24"/>
        </w:rPr>
        <w:t>.</w:t>
      </w:r>
      <w:proofErr w:type="gramEnd"/>
    </w:p>
    <w:p w:rsidR="0061328D" w:rsidRDefault="0061328D" w:rsidP="002B70DA">
      <w:pPr>
        <w:pStyle w:val="ListParagraph"/>
        <w:numPr>
          <w:ilvl w:val="1"/>
          <w:numId w:val="6"/>
        </w:numPr>
        <w:spacing w:after="0" w:line="240" w:lineRule="auto"/>
        <w:rPr>
          <w:sz w:val="24"/>
        </w:rPr>
      </w:pPr>
      <w:r>
        <w:rPr>
          <w:sz w:val="24"/>
        </w:rPr>
        <w:t xml:space="preserve">See semi-rounded, grooved posts in this complex. Earliest example of a column supporting a structure. </w:t>
      </w:r>
      <w:r w:rsidR="00D1645C">
        <w:rPr>
          <w:sz w:val="24"/>
        </w:rPr>
        <w:t xml:space="preserve">Grooved columns thought to be from the previous style </w:t>
      </w:r>
      <w:r w:rsidR="00CA5559">
        <w:rPr>
          <w:sz w:val="24"/>
        </w:rPr>
        <w:t xml:space="preserve">of building </w:t>
      </w:r>
      <w:r w:rsidR="001333D0">
        <w:rPr>
          <w:sz w:val="24"/>
        </w:rPr>
        <w:t>columns</w:t>
      </w:r>
      <w:r w:rsidR="00CA5559">
        <w:rPr>
          <w:sz w:val="24"/>
        </w:rPr>
        <w:t xml:space="preserve"> out of bundled</w:t>
      </w:r>
      <w:r w:rsidR="00D1645C">
        <w:rPr>
          <w:sz w:val="24"/>
        </w:rPr>
        <w:t xml:space="preserve"> of reeds.</w:t>
      </w:r>
    </w:p>
    <w:p w:rsidR="00172345" w:rsidRDefault="00172345" w:rsidP="002B70DA">
      <w:pPr>
        <w:pStyle w:val="ListParagraph"/>
        <w:numPr>
          <w:ilvl w:val="1"/>
          <w:numId w:val="6"/>
        </w:numPr>
        <w:spacing w:after="0" w:line="240" w:lineRule="auto"/>
        <w:rPr>
          <w:sz w:val="24"/>
        </w:rPr>
      </w:pPr>
      <w:r>
        <w:rPr>
          <w:sz w:val="24"/>
        </w:rPr>
        <w:t xml:space="preserve">Papyrus was he symbol for the lower kingdom (northern Egypt) of Egypt. Can see at the top of the </w:t>
      </w:r>
      <w:proofErr w:type="gramStart"/>
      <w:r>
        <w:rPr>
          <w:sz w:val="24"/>
        </w:rPr>
        <w:t>column</w:t>
      </w:r>
      <w:r w:rsidR="00F3511B">
        <w:rPr>
          <w:sz w:val="24"/>
        </w:rPr>
        <w:t xml:space="preserve"> </w:t>
      </w:r>
      <w:r w:rsidR="00AA0BE9">
        <w:rPr>
          <w:sz w:val="24"/>
        </w:rPr>
        <w:t xml:space="preserve"> </w:t>
      </w:r>
      <w:r>
        <w:rPr>
          <w:sz w:val="24"/>
        </w:rPr>
        <w:t>s</w:t>
      </w:r>
      <w:proofErr w:type="gramEnd"/>
      <w:r>
        <w:rPr>
          <w:sz w:val="24"/>
        </w:rPr>
        <w:t xml:space="preserve"> there is a motif (called a </w:t>
      </w:r>
      <w:r w:rsidRPr="00172345">
        <w:rPr>
          <w:b/>
          <w:sz w:val="24"/>
        </w:rPr>
        <w:t>capital</w:t>
      </w:r>
      <w:r w:rsidRPr="00172345">
        <w:rPr>
          <w:sz w:val="24"/>
        </w:rPr>
        <w:t>)</w:t>
      </w:r>
      <w:r>
        <w:rPr>
          <w:sz w:val="24"/>
        </w:rPr>
        <w:t xml:space="preserve"> in the shape of a papyrus flower. Architectural elements are seen very early on. Very much more complex than Stonehenge.</w:t>
      </w:r>
    </w:p>
    <w:p w:rsidR="00172345" w:rsidRDefault="00172345" w:rsidP="00172345">
      <w:pPr>
        <w:pStyle w:val="ListParagraph"/>
        <w:numPr>
          <w:ilvl w:val="0"/>
          <w:numId w:val="6"/>
        </w:numPr>
        <w:spacing w:after="0" w:line="240" w:lineRule="auto"/>
        <w:rPr>
          <w:sz w:val="24"/>
        </w:rPr>
      </w:pPr>
      <w:r>
        <w:rPr>
          <w:sz w:val="24"/>
        </w:rPr>
        <w:t>Giza</w:t>
      </w:r>
    </w:p>
    <w:p w:rsidR="00172345" w:rsidRDefault="00172345" w:rsidP="00172345">
      <w:pPr>
        <w:pStyle w:val="ListParagraph"/>
        <w:numPr>
          <w:ilvl w:val="1"/>
          <w:numId w:val="6"/>
        </w:numPr>
        <w:spacing w:after="0" w:line="240" w:lineRule="auto"/>
        <w:rPr>
          <w:sz w:val="24"/>
        </w:rPr>
      </w:pPr>
      <w:r>
        <w:rPr>
          <w:sz w:val="24"/>
        </w:rPr>
        <w:t>“</w:t>
      </w:r>
      <w:proofErr w:type="gramStart"/>
      <w:r>
        <w:rPr>
          <w:sz w:val="24"/>
        </w:rPr>
        <w:t>classic</w:t>
      </w:r>
      <w:proofErr w:type="gramEnd"/>
      <w:r>
        <w:rPr>
          <w:sz w:val="24"/>
        </w:rPr>
        <w:t xml:space="preserve"> pyramid” step pyramid is abandoned and replaced by simple smooth pyramids.</w:t>
      </w:r>
      <w:r w:rsidR="00D34F6D">
        <w:rPr>
          <w:sz w:val="24"/>
        </w:rPr>
        <w:t xml:space="preserve"> One of the largest buildings ever constructed by humans. Ultimate answer ancient Egyptian civilizations came up with for connecting with the afterlife</w:t>
      </w:r>
    </w:p>
    <w:p w:rsidR="00D34F6D" w:rsidRDefault="00D34F6D" w:rsidP="00D34F6D">
      <w:pPr>
        <w:pStyle w:val="ListParagraph"/>
        <w:numPr>
          <w:ilvl w:val="0"/>
          <w:numId w:val="6"/>
        </w:numPr>
        <w:spacing w:after="0" w:line="240" w:lineRule="auto"/>
        <w:rPr>
          <w:sz w:val="24"/>
        </w:rPr>
      </w:pPr>
      <w:r>
        <w:rPr>
          <w:sz w:val="24"/>
        </w:rPr>
        <w:t>“Great” Pyramid of Khufu (2570 BCE)</w:t>
      </w:r>
    </w:p>
    <w:p w:rsidR="00D34F6D" w:rsidRDefault="00D34F6D" w:rsidP="00D34F6D">
      <w:pPr>
        <w:pStyle w:val="ListParagraph"/>
        <w:numPr>
          <w:ilvl w:val="1"/>
          <w:numId w:val="6"/>
        </w:numPr>
        <w:spacing w:after="0" w:line="240" w:lineRule="auto"/>
        <w:rPr>
          <w:sz w:val="24"/>
        </w:rPr>
      </w:pPr>
      <w:r>
        <w:rPr>
          <w:sz w:val="24"/>
        </w:rPr>
        <w:t>Pure geometry and unbelievable monumentality.</w:t>
      </w:r>
    </w:p>
    <w:p w:rsidR="00D34F6D" w:rsidRDefault="00D34F6D" w:rsidP="00D34F6D">
      <w:pPr>
        <w:pStyle w:val="ListParagraph"/>
        <w:numPr>
          <w:ilvl w:val="1"/>
          <w:numId w:val="6"/>
        </w:numPr>
        <w:spacing w:after="0" w:line="240" w:lineRule="auto"/>
        <w:rPr>
          <w:sz w:val="24"/>
        </w:rPr>
      </w:pPr>
      <w:r>
        <w:rPr>
          <w:sz w:val="24"/>
        </w:rPr>
        <w:t>Still echoes of the Neolithic era. Arguably a technologically advanced form of megalithic architecture.</w:t>
      </w:r>
    </w:p>
    <w:p w:rsidR="00D34F6D" w:rsidRDefault="00D34F6D" w:rsidP="00D34F6D">
      <w:pPr>
        <w:pStyle w:val="ListParagraph"/>
        <w:numPr>
          <w:ilvl w:val="1"/>
          <w:numId w:val="6"/>
        </w:numPr>
        <w:spacing w:after="0" w:line="240" w:lineRule="auto"/>
        <w:rPr>
          <w:sz w:val="24"/>
        </w:rPr>
      </w:pPr>
      <w:r>
        <w:rPr>
          <w:sz w:val="24"/>
        </w:rPr>
        <w:lastRenderedPageBreak/>
        <w:t>Very large interior chamber called the king’s chamber. Relieving blocks (megaliths) stacked on top of the tomb to act as lintels. “Extreme post and lintel construction”.</w:t>
      </w:r>
    </w:p>
    <w:p w:rsidR="00D34F6D" w:rsidRPr="00B1697B" w:rsidRDefault="00D34F6D" w:rsidP="00D34F6D">
      <w:pPr>
        <w:spacing w:after="0" w:line="240" w:lineRule="auto"/>
        <w:rPr>
          <w:b/>
          <w:sz w:val="24"/>
        </w:rPr>
      </w:pPr>
      <w:r w:rsidRPr="00B1697B">
        <w:rPr>
          <w:b/>
          <w:sz w:val="24"/>
        </w:rPr>
        <w:t>Common Themes</w:t>
      </w:r>
      <w:r>
        <w:rPr>
          <w:b/>
          <w:sz w:val="24"/>
        </w:rPr>
        <w:t xml:space="preserve"> </w:t>
      </w:r>
      <w:proofErr w:type="gramStart"/>
      <w:r>
        <w:rPr>
          <w:b/>
          <w:sz w:val="24"/>
        </w:rPr>
        <w:t>Throughout</w:t>
      </w:r>
      <w:proofErr w:type="gramEnd"/>
      <w:r>
        <w:rPr>
          <w:b/>
          <w:sz w:val="24"/>
        </w:rPr>
        <w:t xml:space="preserve"> This Class:</w:t>
      </w:r>
    </w:p>
    <w:p w:rsidR="00D34F6D" w:rsidRPr="002B70DA" w:rsidRDefault="00D34F6D" w:rsidP="00D34F6D">
      <w:pPr>
        <w:pStyle w:val="ListParagraph"/>
        <w:numPr>
          <w:ilvl w:val="0"/>
          <w:numId w:val="6"/>
        </w:numPr>
        <w:spacing w:after="0" w:line="240" w:lineRule="auto"/>
        <w:rPr>
          <w:b/>
          <w:sz w:val="24"/>
        </w:rPr>
      </w:pPr>
      <w:r w:rsidRPr="002B70DA">
        <w:rPr>
          <w:b/>
          <w:sz w:val="24"/>
        </w:rPr>
        <w:t>Royal patronage</w:t>
      </w:r>
      <w:r>
        <w:rPr>
          <w:sz w:val="24"/>
        </w:rPr>
        <w:t xml:space="preserve">: Common theme where a high class royal patron has </w:t>
      </w:r>
      <w:proofErr w:type="spellStart"/>
      <w:r>
        <w:rPr>
          <w:sz w:val="24"/>
        </w:rPr>
        <w:t>contructions</w:t>
      </w:r>
      <w:proofErr w:type="spellEnd"/>
      <w:r>
        <w:rPr>
          <w:sz w:val="24"/>
        </w:rPr>
        <w:t xml:space="preserve"> built for him.</w:t>
      </w:r>
    </w:p>
    <w:p w:rsidR="00D34F6D" w:rsidRPr="002B70DA" w:rsidRDefault="00D34F6D" w:rsidP="00D34F6D">
      <w:pPr>
        <w:pStyle w:val="ListParagraph"/>
        <w:numPr>
          <w:ilvl w:val="0"/>
          <w:numId w:val="6"/>
        </w:numPr>
        <w:spacing w:after="0" w:line="240" w:lineRule="auto"/>
        <w:rPr>
          <w:b/>
          <w:sz w:val="24"/>
        </w:rPr>
      </w:pPr>
      <w:r>
        <w:rPr>
          <w:b/>
          <w:sz w:val="24"/>
        </w:rPr>
        <w:t>Afterlife</w:t>
      </w:r>
      <w:r>
        <w:rPr>
          <w:sz w:val="24"/>
        </w:rPr>
        <w:t>: The idea of creating spaces for the afterlife and the journey of the soul through the afterlife (ex: tombs)</w:t>
      </w:r>
    </w:p>
    <w:p w:rsidR="00D34F6D" w:rsidRPr="00D34F6D" w:rsidRDefault="00D34F6D" w:rsidP="00D34F6D">
      <w:pPr>
        <w:pStyle w:val="ListParagraph"/>
        <w:numPr>
          <w:ilvl w:val="0"/>
          <w:numId w:val="6"/>
        </w:numPr>
        <w:spacing w:after="0" w:line="240" w:lineRule="auto"/>
        <w:rPr>
          <w:b/>
          <w:sz w:val="24"/>
        </w:rPr>
      </w:pPr>
      <w:r>
        <w:rPr>
          <w:b/>
          <w:sz w:val="24"/>
        </w:rPr>
        <w:t>Religion</w:t>
      </w:r>
      <w:r>
        <w:rPr>
          <w:sz w:val="24"/>
        </w:rPr>
        <w:t>: Worship of a god or gods, driving the building of constructions.</w:t>
      </w:r>
    </w:p>
    <w:p w:rsidR="00D34F6D" w:rsidRDefault="00D34F6D" w:rsidP="00D34F6D">
      <w:pPr>
        <w:spacing w:after="0" w:line="240" w:lineRule="auto"/>
        <w:rPr>
          <w:sz w:val="24"/>
          <w:u w:val="single"/>
        </w:rPr>
      </w:pPr>
      <w:r>
        <w:rPr>
          <w:sz w:val="24"/>
          <w:u w:val="single"/>
        </w:rPr>
        <w:t>Ancient Greece</w:t>
      </w:r>
    </w:p>
    <w:p w:rsidR="00D34F6D" w:rsidRDefault="00D34F6D" w:rsidP="00D34F6D">
      <w:pPr>
        <w:pStyle w:val="ListParagraph"/>
        <w:numPr>
          <w:ilvl w:val="0"/>
          <w:numId w:val="7"/>
        </w:numPr>
        <w:spacing w:after="0" w:line="240" w:lineRule="auto"/>
        <w:rPr>
          <w:sz w:val="24"/>
        </w:rPr>
      </w:pPr>
      <w:r w:rsidRPr="00D34F6D">
        <w:rPr>
          <w:sz w:val="24"/>
        </w:rPr>
        <w:t>Mycenae (1600-1100 BCE)</w:t>
      </w:r>
    </w:p>
    <w:p w:rsidR="00D34F6D" w:rsidRDefault="00D34F6D" w:rsidP="00D34F6D">
      <w:pPr>
        <w:pStyle w:val="ListParagraph"/>
        <w:numPr>
          <w:ilvl w:val="1"/>
          <w:numId w:val="7"/>
        </w:numPr>
        <w:spacing w:after="0" w:line="240" w:lineRule="auto"/>
        <w:rPr>
          <w:sz w:val="24"/>
        </w:rPr>
      </w:pPr>
      <w:r>
        <w:rPr>
          <w:sz w:val="24"/>
        </w:rPr>
        <w:t xml:space="preserve">Mountaintop kingdom in ancient Greece. Called an </w:t>
      </w:r>
      <w:r w:rsidRPr="00D34F6D">
        <w:rPr>
          <w:b/>
          <w:sz w:val="24"/>
        </w:rPr>
        <w:t>acropolis</w:t>
      </w:r>
      <w:r>
        <w:rPr>
          <w:sz w:val="24"/>
        </w:rPr>
        <w:t xml:space="preserve"> (city built on high land). Has advantage of being very defensive.</w:t>
      </w:r>
    </w:p>
    <w:p w:rsidR="00D34F6D" w:rsidRDefault="00D34F6D" w:rsidP="00D34F6D">
      <w:pPr>
        <w:pStyle w:val="ListParagraph"/>
        <w:numPr>
          <w:ilvl w:val="1"/>
          <w:numId w:val="7"/>
        </w:numPr>
        <w:spacing w:after="0" w:line="240" w:lineRule="auto"/>
        <w:rPr>
          <w:sz w:val="24"/>
        </w:rPr>
      </w:pPr>
      <w:r>
        <w:rPr>
          <w:sz w:val="24"/>
        </w:rPr>
        <w:t>City has only one entrance for defensive and economic control advantages.</w:t>
      </w:r>
    </w:p>
    <w:p w:rsidR="00D34F6D" w:rsidRDefault="00D34F6D" w:rsidP="00D34F6D">
      <w:pPr>
        <w:pStyle w:val="ListParagraph"/>
        <w:numPr>
          <w:ilvl w:val="0"/>
          <w:numId w:val="7"/>
        </w:numPr>
        <w:spacing w:after="0" w:line="240" w:lineRule="auto"/>
        <w:rPr>
          <w:sz w:val="24"/>
        </w:rPr>
      </w:pPr>
      <w:r>
        <w:rPr>
          <w:sz w:val="24"/>
        </w:rPr>
        <w:t>Lion Gate Mycenae (1300 BCE)</w:t>
      </w:r>
    </w:p>
    <w:p w:rsidR="00476CA8" w:rsidRDefault="00D34F6D" w:rsidP="00D34F6D">
      <w:pPr>
        <w:pStyle w:val="ListParagraph"/>
        <w:numPr>
          <w:ilvl w:val="1"/>
          <w:numId w:val="7"/>
        </w:numPr>
        <w:spacing w:after="0" w:line="240" w:lineRule="auto"/>
        <w:rPr>
          <w:sz w:val="24"/>
        </w:rPr>
      </w:pPr>
      <w:r>
        <w:rPr>
          <w:sz w:val="24"/>
        </w:rPr>
        <w:t>Megalithic post and lint</w:t>
      </w:r>
      <w:r w:rsidR="00476CA8">
        <w:rPr>
          <w:sz w:val="24"/>
        </w:rPr>
        <w:t>el gate. Shows similarities to S</w:t>
      </w:r>
      <w:r>
        <w:rPr>
          <w:sz w:val="24"/>
        </w:rPr>
        <w:t>tonehenge.</w:t>
      </w:r>
      <w:r w:rsidR="00241D62">
        <w:rPr>
          <w:sz w:val="24"/>
        </w:rPr>
        <w:t xml:space="preserve"> Triangular stone above the gate has two lions on it</w:t>
      </w:r>
      <w:r w:rsidR="00476CA8">
        <w:rPr>
          <w:sz w:val="24"/>
        </w:rPr>
        <w:t xml:space="preserve"> flanking a central column</w:t>
      </w:r>
      <w:r w:rsidR="00241D62">
        <w:rPr>
          <w:sz w:val="24"/>
        </w:rPr>
        <w:t>.</w:t>
      </w:r>
      <w:r w:rsidR="00476CA8">
        <w:rPr>
          <w:sz w:val="24"/>
        </w:rPr>
        <w:t xml:space="preserve"> Says “we are an advanced and sophisticated society and we use columns”.</w:t>
      </w:r>
      <w:r w:rsidR="00241D62">
        <w:rPr>
          <w:sz w:val="24"/>
        </w:rPr>
        <w:t xml:space="preserve"> </w:t>
      </w:r>
      <w:r w:rsidR="00476CA8">
        <w:rPr>
          <w:sz w:val="24"/>
        </w:rPr>
        <w:t>Was meant to show architectural sophistication.</w:t>
      </w:r>
    </w:p>
    <w:p w:rsidR="00476CA8" w:rsidRDefault="00476CA8" w:rsidP="00D34F6D">
      <w:pPr>
        <w:pStyle w:val="ListParagraph"/>
        <w:numPr>
          <w:ilvl w:val="1"/>
          <w:numId w:val="7"/>
        </w:numPr>
        <w:spacing w:after="0" w:line="240" w:lineRule="auto"/>
        <w:rPr>
          <w:sz w:val="24"/>
        </w:rPr>
      </w:pPr>
      <w:r>
        <w:rPr>
          <w:sz w:val="24"/>
        </w:rPr>
        <w:t>Classical Architecture</w:t>
      </w:r>
    </w:p>
    <w:p w:rsidR="00476CA8" w:rsidRDefault="00476CA8" w:rsidP="00476CA8">
      <w:pPr>
        <w:pStyle w:val="ListParagraph"/>
        <w:numPr>
          <w:ilvl w:val="2"/>
          <w:numId w:val="7"/>
        </w:numPr>
        <w:spacing w:after="0" w:line="240" w:lineRule="auto"/>
        <w:rPr>
          <w:sz w:val="24"/>
        </w:rPr>
      </w:pPr>
      <w:r>
        <w:rPr>
          <w:sz w:val="24"/>
        </w:rPr>
        <w:t xml:space="preserve">Starting with the column, will see </w:t>
      </w:r>
      <w:proofErr w:type="spellStart"/>
      <w:r>
        <w:rPr>
          <w:sz w:val="24"/>
        </w:rPr>
        <w:t>vertain</w:t>
      </w:r>
      <w:proofErr w:type="spellEnd"/>
      <w:r>
        <w:rPr>
          <w:sz w:val="24"/>
        </w:rPr>
        <w:t xml:space="preserve"> forms associated with it.</w:t>
      </w:r>
    </w:p>
    <w:p w:rsidR="00476CA8" w:rsidRDefault="00FE33D4" w:rsidP="00476CA8">
      <w:pPr>
        <w:pStyle w:val="ListParagraph"/>
        <w:numPr>
          <w:ilvl w:val="2"/>
          <w:numId w:val="7"/>
        </w:numPr>
        <w:spacing w:after="0" w:line="240" w:lineRule="auto"/>
        <w:rPr>
          <w:sz w:val="24"/>
        </w:rPr>
      </w:pPr>
      <w:r>
        <w:rPr>
          <w:sz w:val="24"/>
        </w:rPr>
        <w:t>Harmony order, moderation</w:t>
      </w:r>
    </w:p>
    <w:p w:rsidR="00D34F6D" w:rsidRPr="00476CA8" w:rsidRDefault="00476CA8" w:rsidP="00476CA8">
      <w:pPr>
        <w:pStyle w:val="ListParagraph"/>
        <w:numPr>
          <w:ilvl w:val="1"/>
          <w:numId w:val="7"/>
        </w:numPr>
        <w:spacing w:after="0" w:line="240" w:lineRule="auto"/>
        <w:rPr>
          <w:sz w:val="24"/>
        </w:rPr>
      </w:pPr>
      <w:r w:rsidRPr="00476CA8">
        <w:rPr>
          <w:b/>
          <w:sz w:val="24"/>
        </w:rPr>
        <w:t>Doorways</w:t>
      </w:r>
      <w:r>
        <w:rPr>
          <w:sz w:val="24"/>
        </w:rPr>
        <w:t xml:space="preserve">: </w:t>
      </w:r>
      <w:r w:rsidR="00241D62" w:rsidRPr="00476CA8">
        <w:rPr>
          <w:sz w:val="24"/>
        </w:rPr>
        <w:t>Show the importance and prestige about the place you are about to enter. Doorway has the job to show the importance of the place you are about to enter.</w:t>
      </w:r>
    </w:p>
    <w:p w:rsidR="00F2725D" w:rsidRPr="00070AB8" w:rsidRDefault="00F2725D" w:rsidP="007E1B8D">
      <w:pPr>
        <w:pStyle w:val="LectureDayStyle"/>
      </w:pPr>
      <w:r w:rsidRPr="00070AB8">
        <w:t>Lecture 3</w:t>
      </w:r>
      <w:r w:rsidR="00070AB8" w:rsidRPr="00070AB8">
        <w:t xml:space="preserve"> - Classical Architecture - </w:t>
      </w:r>
      <w:r w:rsidRPr="00070AB8">
        <w:t>Ancient Greece</w:t>
      </w:r>
    </w:p>
    <w:p w:rsidR="00F2725D" w:rsidRDefault="00F2725D" w:rsidP="00F2725D">
      <w:pPr>
        <w:pStyle w:val="ListParagraph"/>
        <w:numPr>
          <w:ilvl w:val="0"/>
          <w:numId w:val="9"/>
        </w:numPr>
        <w:spacing w:after="0" w:line="240" w:lineRule="auto"/>
        <w:rPr>
          <w:sz w:val="24"/>
        </w:rPr>
      </w:pPr>
      <w:r>
        <w:rPr>
          <w:sz w:val="24"/>
        </w:rPr>
        <w:t xml:space="preserve">Elaboration of post and lintel, </w:t>
      </w:r>
      <w:proofErr w:type="spellStart"/>
      <w:r>
        <w:rPr>
          <w:sz w:val="24"/>
        </w:rPr>
        <w:t>trabiation</w:t>
      </w:r>
      <w:proofErr w:type="spellEnd"/>
    </w:p>
    <w:p w:rsidR="00F2725D" w:rsidRPr="00F2725D" w:rsidRDefault="00F2725D" w:rsidP="00F2725D">
      <w:pPr>
        <w:pStyle w:val="ListParagraph"/>
        <w:numPr>
          <w:ilvl w:val="0"/>
          <w:numId w:val="9"/>
        </w:numPr>
        <w:spacing w:after="0" w:line="240" w:lineRule="auto"/>
        <w:rPr>
          <w:sz w:val="24"/>
        </w:rPr>
      </w:pPr>
      <w:r>
        <w:rPr>
          <w:sz w:val="24"/>
        </w:rPr>
        <w:t xml:space="preserve">Basic unit of classical </w:t>
      </w:r>
      <w:proofErr w:type="spellStart"/>
      <w:r>
        <w:rPr>
          <w:sz w:val="24"/>
        </w:rPr>
        <w:t>architechture</w:t>
      </w:r>
      <w:proofErr w:type="spellEnd"/>
      <w:r>
        <w:rPr>
          <w:sz w:val="24"/>
        </w:rPr>
        <w:t xml:space="preserve"> is an </w:t>
      </w:r>
      <w:r w:rsidRPr="00F2725D">
        <w:rPr>
          <w:sz w:val="24"/>
          <w:u w:val="single"/>
        </w:rPr>
        <w:t>order</w:t>
      </w:r>
    </w:p>
    <w:p w:rsidR="00F2725D" w:rsidRDefault="00F2725D" w:rsidP="00F2725D">
      <w:pPr>
        <w:pStyle w:val="ListParagraph"/>
        <w:numPr>
          <w:ilvl w:val="0"/>
          <w:numId w:val="9"/>
        </w:numPr>
        <w:spacing w:after="0" w:line="240" w:lineRule="auto"/>
        <w:rPr>
          <w:sz w:val="24"/>
        </w:rPr>
      </w:pPr>
      <w:r>
        <w:rPr>
          <w:sz w:val="24"/>
          <w:u w:val="single"/>
        </w:rPr>
        <w:t>Order</w:t>
      </w:r>
      <w:r>
        <w:rPr>
          <w:sz w:val="24"/>
        </w:rPr>
        <w:t xml:space="preserve">: The orders in classical </w:t>
      </w:r>
      <w:proofErr w:type="spellStart"/>
      <w:r>
        <w:rPr>
          <w:sz w:val="24"/>
        </w:rPr>
        <w:t>architechture</w:t>
      </w:r>
      <w:proofErr w:type="spellEnd"/>
      <w:r>
        <w:rPr>
          <w:sz w:val="24"/>
        </w:rPr>
        <w:t xml:space="preserve"> are certain distinct post and lintel systems that are identified as the orders</w:t>
      </w:r>
    </w:p>
    <w:p w:rsidR="00F2725D" w:rsidRDefault="00F2725D" w:rsidP="00F2725D">
      <w:pPr>
        <w:spacing w:after="0" w:line="240" w:lineRule="auto"/>
        <w:ind w:left="720"/>
        <w:rPr>
          <w:sz w:val="24"/>
        </w:rPr>
      </w:pPr>
      <w:r>
        <w:rPr>
          <w:sz w:val="24"/>
        </w:rPr>
        <w:t>Vitruvius (46-30 BCE)</w:t>
      </w:r>
    </w:p>
    <w:p w:rsidR="00F2725D" w:rsidRDefault="00F2725D" w:rsidP="00F2725D">
      <w:pPr>
        <w:pStyle w:val="ListParagraph"/>
        <w:numPr>
          <w:ilvl w:val="0"/>
          <w:numId w:val="10"/>
        </w:numPr>
        <w:spacing w:after="0" w:line="240" w:lineRule="auto"/>
        <w:rPr>
          <w:sz w:val="24"/>
        </w:rPr>
      </w:pPr>
      <w:r>
        <w:rPr>
          <w:sz w:val="24"/>
        </w:rPr>
        <w:t>Identified 3 main visual systems for post &amp; lintel</w:t>
      </w:r>
    </w:p>
    <w:p w:rsidR="00070AB8" w:rsidRDefault="00070AB8" w:rsidP="00F2725D">
      <w:pPr>
        <w:pStyle w:val="ListParagraph"/>
        <w:numPr>
          <w:ilvl w:val="0"/>
          <w:numId w:val="10"/>
        </w:numPr>
        <w:spacing w:after="0" w:line="240" w:lineRule="auto"/>
        <w:rPr>
          <w:sz w:val="24"/>
        </w:rPr>
      </w:pPr>
      <w:r>
        <w:rPr>
          <w:sz w:val="24"/>
        </w:rPr>
        <w:t>Each order is meant to have distinct human personalities</w:t>
      </w:r>
    </w:p>
    <w:p w:rsidR="00F2725D" w:rsidRDefault="00F2725D" w:rsidP="00F2725D">
      <w:pPr>
        <w:pStyle w:val="ListParagraph"/>
        <w:numPr>
          <w:ilvl w:val="0"/>
          <w:numId w:val="10"/>
        </w:numPr>
        <w:spacing w:after="0" w:line="240" w:lineRule="auto"/>
        <w:rPr>
          <w:sz w:val="24"/>
        </w:rPr>
      </w:pPr>
      <w:r>
        <w:rPr>
          <w:sz w:val="24"/>
        </w:rPr>
        <w:t>Three different levels of complexity</w:t>
      </w:r>
    </w:p>
    <w:p w:rsidR="00F2725D" w:rsidRDefault="00F2725D" w:rsidP="00F2725D">
      <w:pPr>
        <w:pStyle w:val="ListParagraph"/>
        <w:numPr>
          <w:ilvl w:val="1"/>
          <w:numId w:val="10"/>
        </w:numPr>
        <w:spacing w:after="0" w:line="240" w:lineRule="auto"/>
        <w:rPr>
          <w:sz w:val="24"/>
        </w:rPr>
      </w:pPr>
      <w:r w:rsidRPr="00AB3E28">
        <w:rPr>
          <w:b/>
          <w:sz w:val="24"/>
        </w:rPr>
        <w:t>Doric</w:t>
      </w:r>
      <w:r>
        <w:rPr>
          <w:sz w:val="24"/>
        </w:rPr>
        <w:t xml:space="preserve">: </w:t>
      </w:r>
      <w:r w:rsidR="006613BD">
        <w:rPr>
          <w:sz w:val="24"/>
        </w:rPr>
        <w:t xml:space="preserve">Young male warrior. Height is </w:t>
      </w:r>
      <w:proofErr w:type="gramStart"/>
      <w:r w:rsidR="006613BD">
        <w:rPr>
          <w:sz w:val="24"/>
        </w:rPr>
        <w:t>6x</w:t>
      </w:r>
      <w:proofErr w:type="gramEnd"/>
      <w:r w:rsidR="006613BD">
        <w:rPr>
          <w:sz w:val="24"/>
        </w:rPr>
        <w:t xml:space="preserve"> longer than base (foot). Displays characteristics of a young male body. Shorter than the other two orders.</w:t>
      </w:r>
    </w:p>
    <w:p w:rsidR="006613BD" w:rsidRDefault="006613BD" w:rsidP="00F2725D">
      <w:pPr>
        <w:pStyle w:val="ListParagraph"/>
        <w:numPr>
          <w:ilvl w:val="1"/>
          <w:numId w:val="10"/>
        </w:numPr>
        <w:spacing w:after="0" w:line="240" w:lineRule="auto"/>
        <w:rPr>
          <w:sz w:val="24"/>
        </w:rPr>
      </w:pPr>
      <w:r w:rsidRPr="00AB3E28">
        <w:rPr>
          <w:b/>
          <w:sz w:val="24"/>
        </w:rPr>
        <w:t>Ionic</w:t>
      </w:r>
      <w:r>
        <w:rPr>
          <w:sz w:val="24"/>
        </w:rPr>
        <w:t>:</w:t>
      </w:r>
      <w:r w:rsidR="00070AB8">
        <w:rPr>
          <w:sz w:val="24"/>
        </w:rPr>
        <w:t xml:space="preserve"> Taller than </w:t>
      </w:r>
      <w:proofErr w:type="spellStart"/>
      <w:proofErr w:type="gramStart"/>
      <w:r w:rsidR="00070AB8">
        <w:rPr>
          <w:sz w:val="24"/>
        </w:rPr>
        <w:t>doric</w:t>
      </w:r>
      <w:proofErr w:type="spellEnd"/>
      <w:proofErr w:type="gramEnd"/>
      <w:r w:rsidR="00070AB8">
        <w:rPr>
          <w:sz w:val="24"/>
        </w:rPr>
        <w:t xml:space="preserve"> order. Supposed to represent visual form of elegant aristocratic lady. Proportion is different…shorter feet vs. height.</w:t>
      </w:r>
    </w:p>
    <w:p w:rsidR="00070AB8" w:rsidRDefault="00070AB8" w:rsidP="00F2725D">
      <w:pPr>
        <w:pStyle w:val="ListParagraph"/>
        <w:numPr>
          <w:ilvl w:val="1"/>
          <w:numId w:val="10"/>
        </w:numPr>
        <w:spacing w:after="0" w:line="240" w:lineRule="auto"/>
        <w:rPr>
          <w:sz w:val="24"/>
        </w:rPr>
      </w:pPr>
      <w:r w:rsidRPr="00AB3E28">
        <w:rPr>
          <w:b/>
          <w:sz w:val="24"/>
        </w:rPr>
        <w:t>Corinthian</w:t>
      </w:r>
      <w:r>
        <w:rPr>
          <w:sz w:val="24"/>
        </w:rPr>
        <w:t>: Even taller. Meat to be representative of a young girl’s body. Young girl dies in Corinth, nurse mourns her death, assembles objects this girl love in a basket. Places</w:t>
      </w:r>
      <w:r w:rsidR="00515BBE">
        <w:rPr>
          <w:sz w:val="24"/>
        </w:rPr>
        <w:t xml:space="preserve"> the basket on her grave. Acanthu</w:t>
      </w:r>
      <w:r>
        <w:rPr>
          <w:sz w:val="24"/>
        </w:rPr>
        <w:t>s plant was in the basket, and grew, wrapping its leaves around the basket. Then sculptor then saw this and turned it into a style. Allegedly.</w:t>
      </w:r>
    </w:p>
    <w:p w:rsidR="00070AB8" w:rsidRDefault="00070AB8" w:rsidP="00677D89">
      <w:pPr>
        <w:spacing w:after="0" w:line="240" w:lineRule="auto"/>
        <w:rPr>
          <w:sz w:val="24"/>
          <w:u w:val="single"/>
        </w:rPr>
      </w:pPr>
      <w:r w:rsidRPr="00070AB8">
        <w:rPr>
          <w:sz w:val="24"/>
          <w:u w:val="single"/>
        </w:rPr>
        <w:lastRenderedPageBreak/>
        <w:t xml:space="preserve">Doric </w:t>
      </w:r>
      <w:proofErr w:type="gramStart"/>
      <w:r w:rsidRPr="00070AB8">
        <w:rPr>
          <w:sz w:val="24"/>
          <w:u w:val="single"/>
        </w:rPr>
        <w:t>Order</w:t>
      </w:r>
      <w:proofErr w:type="gramEnd"/>
      <w:r w:rsidR="00677D89">
        <w:rPr>
          <w:sz w:val="24"/>
          <w:u w:val="single"/>
        </w:rPr>
        <w:t xml:space="preserve"> - </w:t>
      </w:r>
      <w:r>
        <w:rPr>
          <w:sz w:val="24"/>
          <w:u w:val="single"/>
        </w:rPr>
        <w:t>Temple of Hera, Paestum (550 BCE)</w:t>
      </w:r>
    </w:p>
    <w:p w:rsidR="00070AB8" w:rsidRDefault="00CA26D3" w:rsidP="00677D89">
      <w:pPr>
        <w:pStyle w:val="ListParagraph"/>
        <w:numPr>
          <w:ilvl w:val="0"/>
          <w:numId w:val="11"/>
        </w:numPr>
        <w:spacing w:after="0" w:line="240" w:lineRule="auto"/>
        <w:ind w:left="1080"/>
        <w:rPr>
          <w:sz w:val="24"/>
        </w:rPr>
      </w:pPr>
      <w:r>
        <w:rPr>
          <w:sz w:val="24"/>
        </w:rPr>
        <w:t xml:space="preserve">Mark vertical and horizontal elements with an ornament called a </w:t>
      </w:r>
      <w:r w:rsidRPr="00CA26D3">
        <w:rPr>
          <w:sz w:val="24"/>
          <w:u w:val="single"/>
        </w:rPr>
        <w:t>capital</w:t>
      </w:r>
      <w:r>
        <w:rPr>
          <w:sz w:val="24"/>
        </w:rPr>
        <w:t>.</w:t>
      </w:r>
    </w:p>
    <w:p w:rsidR="00CA26D3" w:rsidRDefault="00CA26D3" w:rsidP="00677D89">
      <w:pPr>
        <w:pStyle w:val="ListParagraph"/>
        <w:numPr>
          <w:ilvl w:val="0"/>
          <w:numId w:val="11"/>
        </w:numPr>
        <w:spacing w:after="0" w:line="240" w:lineRule="auto"/>
        <w:ind w:left="1080"/>
        <w:rPr>
          <w:sz w:val="24"/>
        </w:rPr>
      </w:pPr>
      <w:r>
        <w:rPr>
          <w:sz w:val="24"/>
        </w:rPr>
        <w:t xml:space="preserve">Has soup-bowl shaped capital =&gt; distinct characteristic of the </w:t>
      </w:r>
      <w:proofErr w:type="spellStart"/>
      <w:r>
        <w:rPr>
          <w:sz w:val="24"/>
        </w:rPr>
        <w:t>doric</w:t>
      </w:r>
      <w:proofErr w:type="spellEnd"/>
      <w:r>
        <w:rPr>
          <w:sz w:val="24"/>
        </w:rPr>
        <w:t xml:space="preserve"> order</w:t>
      </w:r>
    </w:p>
    <w:p w:rsidR="00677D89" w:rsidRDefault="00CA26D3" w:rsidP="00677D89">
      <w:pPr>
        <w:pStyle w:val="ListParagraph"/>
        <w:numPr>
          <w:ilvl w:val="0"/>
          <w:numId w:val="11"/>
        </w:numPr>
        <w:spacing w:after="0" w:line="240" w:lineRule="auto"/>
        <w:ind w:left="1080"/>
        <w:rPr>
          <w:sz w:val="24"/>
        </w:rPr>
      </w:pPr>
      <w:r>
        <w:rPr>
          <w:sz w:val="24"/>
        </w:rPr>
        <w:t xml:space="preserve">Short side is a </w:t>
      </w:r>
      <w:r w:rsidRPr="00CA26D3">
        <w:rPr>
          <w:sz w:val="24"/>
          <w:u w:val="single"/>
        </w:rPr>
        <w:t>colonnade</w:t>
      </w:r>
      <w:r>
        <w:rPr>
          <w:sz w:val="24"/>
        </w:rPr>
        <w:t xml:space="preserve"> of 9 columns, 18 columns on the long side. This not </w:t>
      </w:r>
      <w:proofErr w:type="spellStart"/>
      <w:r>
        <w:rPr>
          <w:sz w:val="24"/>
        </w:rPr>
        <w:t>NOT</w:t>
      </w:r>
      <w:proofErr w:type="spellEnd"/>
      <w:r>
        <w:rPr>
          <w:sz w:val="24"/>
        </w:rPr>
        <w:t xml:space="preserve"> and arbitrary choice.</w:t>
      </w:r>
    </w:p>
    <w:p w:rsidR="00677D89" w:rsidRDefault="00677D89" w:rsidP="00677D89">
      <w:pPr>
        <w:spacing w:after="0" w:line="240" w:lineRule="auto"/>
        <w:ind w:left="720"/>
        <w:rPr>
          <w:sz w:val="24"/>
        </w:rPr>
      </w:pPr>
    </w:p>
    <w:p w:rsidR="00677D89" w:rsidRPr="00677D89" w:rsidRDefault="00677D89" w:rsidP="00677D89">
      <w:pPr>
        <w:spacing w:after="0" w:line="240" w:lineRule="auto"/>
        <w:rPr>
          <w:sz w:val="24"/>
          <w:u w:val="single"/>
        </w:rPr>
      </w:pPr>
      <w:r w:rsidRPr="00677D89">
        <w:rPr>
          <w:sz w:val="24"/>
          <w:u w:val="single"/>
        </w:rPr>
        <w:t xml:space="preserve">All 3 Orders – The Acropolis, Athens Greece </w:t>
      </w:r>
    </w:p>
    <w:p w:rsidR="00677D89" w:rsidRDefault="00677D89" w:rsidP="00677D89">
      <w:pPr>
        <w:pStyle w:val="ListParagraph"/>
        <w:numPr>
          <w:ilvl w:val="0"/>
          <w:numId w:val="12"/>
        </w:numPr>
        <w:spacing w:after="0" w:line="240" w:lineRule="auto"/>
        <w:rPr>
          <w:sz w:val="24"/>
        </w:rPr>
      </w:pPr>
      <w:r>
        <w:rPr>
          <w:sz w:val="24"/>
        </w:rPr>
        <w:t xml:space="preserve">The </w:t>
      </w:r>
      <w:proofErr w:type="spellStart"/>
      <w:r>
        <w:rPr>
          <w:sz w:val="24"/>
        </w:rPr>
        <w:t>Propylaea</w:t>
      </w:r>
      <w:proofErr w:type="spellEnd"/>
      <w:r>
        <w:rPr>
          <w:sz w:val="24"/>
        </w:rPr>
        <w:t xml:space="preserve"> (437 BCE)</w:t>
      </w:r>
    </w:p>
    <w:p w:rsidR="00677D89" w:rsidRDefault="00677D89" w:rsidP="00677D89">
      <w:pPr>
        <w:pStyle w:val="ListParagraph"/>
        <w:numPr>
          <w:ilvl w:val="1"/>
          <w:numId w:val="12"/>
        </w:numPr>
        <w:spacing w:after="0" w:line="240" w:lineRule="auto"/>
        <w:rPr>
          <w:sz w:val="24"/>
        </w:rPr>
      </w:pPr>
      <w:r>
        <w:rPr>
          <w:sz w:val="24"/>
        </w:rPr>
        <w:t xml:space="preserve">Architect: </w:t>
      </w:r>
      <w:proofErr w:type="spellStart"/>
      <w:r>
        <w:rPr>
          <w:sz w:val="24"/>
        </w:rPr>
        <w:t>Mnesikles</w:t>
      </w:r>
      <w:proofErr w:type="spellEnd"/>
    </w:p>
    <w:p w:rsidR="00677D89" w:rsidRDefault="00677D89" w:rsidP="00677D89">
      <w:pPr>
        <w:pStyle w:val="ListParagraph"/>
        <w:numPr>
          <w:ilvl w:val="1"/>
          <w:numId w:val="12"/>
        </w:numPr>
        <w:spacing w:after="0" w:line="240" w:lineRule="auto"/>
        <w:rPr>
          <w:sz w:val="24"/>
        </w:rPr>
      </w:pPr>
      <w:r>
        <w:rPr>
          <w:sz w:val="24"/>
        </w:rPr>
        <w:t>As you go up the steps you are met with the temple of Athena</w:t>
      </w:r>
    </w:p>
    <w:p w:rsidR="00677D89" w:rsidRDefault="00677D89" w:rsidP="00677D89">
      <w:pPr>
        <w:pStyle w:val="ListParagraph"/>
        <w:numPr>
          <w:ilvl w:val="1"/>
          <w:numId w:val="12"/>
        </w:numPr>
        <w:spacing w:after="0" w:line="240" w:lineRule="auto"/>
        <w:rPr>
          <w:sz w:val="24"/>
        </w:rPr>
      </w:pPr>
      <w:r>
        <w:rPr>
          <w:sz w:val="24"/>
        </w:rPr>
        <w:t>Columns not equally spaced. They needed wider columns to drive carts through. This was problem for post &amp; lintel. Installed a bar of iron to span the big gap. First example of iron reinforcement in architecture.</w:t>
      </w:r>
    </w:p>
    <w:p w:rsidR="00677D89" w:rsidRDefault="00677D89" w:rsidP="00677D89">
      <w:pPr>
        <w:pStyle w:val="ListParagraph"/>
        <w:numPr>
          <w:ilvl w:val="0"/>
          <w:numId w:val="12"/>
        </w:numPr>
        <w:spacing w:after="0" w:line="240" w:lineRule="auto"/>
        <w:rPr>
          <w:sz w:val="24"/>
        </w:rPr>
      </w:pPr>
      <w:r>
        <w:rPr>
          <w:sz w:val="24"/>
        </w:rPr>
        <w:t>Temple of Athena Nike (425 BCE)</w:t>
      </w:r>
    </w:p>
    <w:p w:rsidR="00677D89" w:rsidRDefault="00677D89" w:rsidP="00677D89">
      <w:pPr>
        <w:pStyle w:val="ListParagraph"/>
        <w:numPr>
          <w:ilvl w:val="1"/>
          <w:numId w:val="12"/>
        </w:numPr>
        <w:spacing w:after="0" w:line="240" w:lineRule="auto"/>
        <w:rPr>
          <w:sz w:val="24"/>
        </w:rPr>
      </w:pPr>
      <w:r>
        <w:rPr>
          <w:sz w:val="24"/>
        </w:rPr>
        <w:t xml:space="preserve">Architect: </w:t>
      </w:r>
      <w:proofErr w:type="spellStart"/>
      <w:r>
        <w:rPr>
          <w:sz w:val="24"/>
        </w:rPr>
        <w:t>Kallikrates</w:t>
      </w:r>
      <w:proofErr w:type="spellEnd"/>
    </w:p>
    <w:p w:rsidR="00677D89" w:rsidRDefault="00677D89" w:rsidP="00677D89">
      <w:pPr>
        <w:pStyle w:val="ListParagraph"/>
        <w:numPr>
          <w:ilvl w:val="1"/>
          <w:numId w:val="12"/>
        </w:numPr>
        <w:spacing w:after="0" w:line="240" w:lineRule="auto"/>
        <w:rPr>
          <w:sz w:val="24"/>
        </w:rPr>
      </w:pPr>
      <w:r>
        <w:rPr>
          <w:sz w:val="24"/>
        </w:rPr>
        <w:t xml:space="preserve">First thing you see after entering from the </w:t>
      </w:r>
      <w:proofErr w:type="spellStart"/>
      <w:r>
        <w:rPr>
          <w:sz w:val="24"/>
        </w:rPr>
        <w:t>propylaea</w:t>
      </w:r>
      <w:proofErr w:type="spellEnd"/>
    </w:p>
    <w:p w:rsidR="00677D89" w:rsidRDefault="00677D89" w:rsidP="00677D89">
      <w:pPr>
        <w:pStyle w:val="ListParagraph"/>
        <w:numPr>
          <w:ilvl w:val="1"/>
          <w:numId w:val="12"/>
        </w:numPr>
        <w:spacing w:after="0" w:line="240" w:lineRule="auto"/>
        <w:rPr>
          <w:sz w:val="24"/>
        </w:rPr>
      </w:pPr>
      <w:r>
        <w:rPr>
          <w:sz w:val="24"/>
        </w:rPr>
        <w:t>It was thought that the goddess Athena was very important to making Athens so successful.</w:t>
      </w:r>
    </w:p>
    <w:p w:rsidR="00677D89" w:rsidRDefault="00677D89" w:rsidP="00677D89">
      <w:pPr>
        <w:pStyle w:val="ListParagraph"/>
        <w:numPr>
          <w:ilvl w:val="0"/>
          <w:numId w:val="12"/>
        </w:numPr>
        <w:spacing w:after="0" w:line="240" w:lineRule="auto"/>
        <w:rPr>
          <w:sz w:val="24"/>
        </w:rPr>
      </w:pPr>
      <w:r>
        <w:rPr>
          <w:sz w:val="24"/>
        </w:rPr>
        <w:t>The Part</w:t>
      </w:r>
      <w:r w:rsidR="0003394F">
        <w:rPr>
          <w:sz w:val="24"/>
        </w:rPr>
        <w:t>h</w:t>
      </w:r>
      <w:r>
        <w:rPr>
          <w:sz w:val="24"/>
        </w:rPr>
        <w:t>enon (448-432 BCE)</w:t>
      </w:r>
    </w:p>
    <w:p w:rsidR="00677D89" w:rsidRDefault="00677D89" w:rsidP="00677D89">
      <w:pPr>
        <w:pStyle w:val="ListParagraph"/>
        <w:numPr>
          <w:ilvl w:val="1"/>
          <w:numId w:val="12"/>
        </w:numPr>
        <w:spacing w:after="0" w:line="240" w:lineRule="auto"/>
        <w:rPr>
          <w:sz w:val="24"/>
        </w:rPr>
      </w:pPr>
      <w:r>
        <w:rPr>
          <w:sz w:val="24"/>
        </w:rPr>
        <w:t xml:space="preserve">Architect: </w:t>
      </w:r>
      <w:proofErr w:type="spellStart"/>
      <w:r>
        <w:rPr>
          <w:sz w:val="24"/>
        </w:rPr>
        <w:t>Iktinos</w:t>
      </w:r>
      <w:proofErr w:type="spellEnd"/>
      <w:r>
        <w:rPr>
          <w:sz w:val="24"/>
        </w:rPr>
        <w:t xml:space="preserve"> and </w:t>
      </w:r>
      <w:proofErr w:type="spellStart"/>
      <w:r>
        <w:rPr>
          <w:sz w:val="24"/>
        </w:rPr>
        <w:t>Kallikrates</w:t>
      </w:r>
      <w:proofErr w:type="spellEnd"/>
    </w:p>
    <w:p w:rsidR="00677D89" w:rsidRDefault="00677D89" w:rsidP="00677D89">
      <w:pPr>
        <w:pStyle w:val="ListParagraph"/>
        <w:numPr>
          <w:ilvl w:val="1"/>
          <w:numId w:val="12"/>
        </w:numPr>
        <w:spacing w:after="0" w:line="240" w:lineRule="auto"/>
        <w:rPr>
          <w:sz w:val="24"/>
        </w:rPr>
      </w:pPr>
      <w:r>
        <w:rPr>
          <w:sz w:val="24"/>
        </w:rPr>
        <w:t>HUGE Doric temple</w:t>
      </w:r>
      <w:r w:rsidR="009A4315">
        <w:rPr>
          <w:sz w:val="24"/>
        </w:rPr>
        <w:t xml:space="preserve">. Most famous </w:t>
      </w:r>
      <w:proofErr w:type="spellStart"/>
      <w:proofErr w:type="gramStart"/>
      <w:r w:rsidR="009A4315">
        <w:rPr>
          <w:sz w:val="24"/>
        </w:rPr>
        <w:t>doric</w:t>
      </w:r>
      <w:proofErr w:type="spellEnd"/>
      <w:proofErr w:type="gramEnd"/>
      <w:r w:rsidR="009A4315">
        <w:rPr>
          <w:sz w:val="24"/>
        </w:rPr>
        <w:t xml:space="preserve"> temple.</w:t>
      </w:r>
      <w:r w:rsidR="0003394F">
        <w:rPr>
          <w:sz w:val="24"/>
        </w:rPr>
        <w:t xml:space="preserve"> Made of marble.</w:t>
      </w:r>
    </w:p>
    <w:p w:rsidR="00677D89" w:rsidRDefault="00677D89" w:rsidP="00677D89">
      <w:pPr>
        <w:pStyle w:val="ListParagraph"/>
        <w:numPr>
          <w:ilvl w:val="1"/>
          <w:numId w:val="12"/>
        </w:numPr>
        <w:spacing w:after="0" w:line="240" w:lineRule="auto"/>
        <w:rPr>
          <w:sz w:val="24"/>
        </w:rPr>
      </w:pPr>
      <w:r w:rsidRPr="00677D89">
        <w:rPr>
          <w:sz w:val="24"/>
        </w:rPr>
        <w:t>Main temple to the goddess Athena</w:t>
      </w:r>
      <w:r>
        <w:rPr>
          <w:sz w:val="24"/>
        </w:rPr>
        <w:t>, u</w:t>
      </w:r>
      <w:r w:rsidRPr="00677D89">
        <w:rPr>
          <w:sz w:val="24"/>
        </w:rPr>
        <w:t>sed to house a golden state of the goddess Athena</w:t>
      </w:r>
    </w:p>
    <w:p w:rsidR="00677D89" w:rsidRDefault="009A4315" w:rsidP="00677D89">
      <w:pPr>
        <w:pStyle w:val="ListParagraph"/>
        <w:numPr>
          <w:ilvl w:val="1"/>
          <w:numId w:val="12"/>
        </w:numPr>
        <w:spacing w:after="0" w:line="240" w:lineRule="auto"/>
        <w:rPr>
          <w:sz w:val="24"/>
        </w:rPr>
      </w:pPr>
      <w:r>
        <w:rPr>
          <w:sz w:val="24"/>
        </w:rPr>
        <w:t>Short side is 8 columns wide. Long side is 17 columns long. Subtle playing of strict rules of classical architecture. Just one column outside the strict relationship to give this thing a bit more monumentality. Make it more colossal. Subliminally gives you impression that this thing is colossal.</w:t>
      </w:r>
    </w:p>
    <w:p w:rsidR="009A4315" w:rsidRPr="00655E48" w:rsidRDefault="00655E48" w:rsidP="00677D89">
      <w:pPr>
        <w:pStyle w:val="ListParagraph"/>
        <w:numPr>
          <w:ilvl w:val="1"/>
          <w:numId w:val="12"/>
        </w:numPr>
        <w:spacing w:after="0" w:line="240" w:lineRule="auto"/>
        <w:rPr>
          <w:sz w:val="24"/>
          <w:u w:val="single"/>
        </w:rPr>
      </w:pPr>
      <w:proofErr w:type="spellStart"/>
      <w:r w:rsidRPr="00655E48">
        <w:rPr>
          <w:sz w:val="24"/>
          <w:u w:val="single"/>
        </w:rPr>
        <w:t>Naos</w:t>
      </w:r>
      <w:proofErr w:type="spellEnd"/>
      <w:r>
        <w:rPr>
          <w:sz w:val="24"/>
        </w:rPr>
        <w:t>: Inside space.</w:t>
      </w:r>
    </w:p>
    <w:p w:rsidR="00655E48" w:rsidRPr="00655E48" w:rsidRDefault="00655E48" w:rsidP="00677D89">
      <w:pPr>
        <w:pStyle w:val="ListParagraph"/>
        <w:numPr>
          <w:ilvl w:val="1"/>
          <w:numId w:val="12"/>
        </w:numPr>
        <w:spacing w:after="0" w:line="240" w:lineRule="auto"/>
        <w:rPr>
          <w:sz w:val="24"/>
          <w:u w:val="single"/>
        </w:rPr>
      </w:pPr>
      <w:proofErr w:type="spellStart"/>
      <w:r>
        <w:rPr>
          <w:sz w:val="24"/>
          <w:u w:val="single"/>
        </w:rPr>
        <w:t>Pronaos</w:t>
      </w:r>
      <w:proofErr w:type="spellEnd"/>
      <w:r w:rsidRPr="00655E48">
        <w:rPr>
          <w:sz w:val="24"/>
        </w:rPr>
        <w:t>:</w:t>
      </w:r>
      <w:r>
        <w:rPr>
          <w:sz w:val="24"/>
        </w:rPr>
        <w:t xml:space="preserve"> Space outside of the </w:t>
      </w:r>
      <w:proofErr w:type="spellStart"/>
      <w:r>
        <w:rPr>
          <w:sz w:val="24"/>
        </w:rPr>
        <w:t>naos</w:t>
      </w:r>
      <w:proofErr w:type="spellEnd"/>
      <w:r>
        <w:rPr>
          <w:sz w:val="24"/>
        </w:rPr>
        <w:t>.</w:t>
      </w:r>
    </w:p>
    <w:p w:rsidR="00655E48" w:rsidRDefault="00655E48" w:rsidP="00677D89">
      <w:pPr>
        <w:pStyle w:val="ListParagraph"/>
        <w:numPr>
          <w:ilvl w:val="1"/>
          <w:numId w:val="12"/>
        </w:numPr>
        <w:spacing w:after="0" w:line="240" w:lineRule="auto"/>
        <w:rPr>
          <w:sz w:val="24"/>
        </w:rPr>
      </w:pPr>
      <w:r>
        <w:rPr>
          <w:sz w:val="24"/>
        </w:rPr>
        <w:t>Temple had huge statue of the goddess Athena. Reminds you of power of goddess Athena.</w:t>
      </w:r>
    </w:p>
    <w:p w:rsidR="00655E48" w:rsidRDefault="00655E48" w:rsidP="00677D89">
      <w:pPr>
        <w:pStyle w:val="ListParagraph"/>
        <w:numPr>
          <w:ilvl w:val="1"/>
          <w:numId w:val="12"/>
        </w:numPr>
        <w:spacing w:after="0" w:line="240" w:lineRule="auto"/>
        <w:rPr>
          <w:sz w:val="24"/>
        </w:rPr>
      </w:pPr>
      <w:r>
        <w:rPr>
          <w:sz w:val="24"/>
        </w:rPr>
        <w:t xml:space="preserve">Find that the surface of the floor isn’t perfectly level. Floor is bowed upwards. Only temple in the world where these features have been seen. Why is that? </w:t>
      </w:r>
      <w:proofErr w:type="gramStart"/>
      <w:r>
        <w:rPr>
          <w:sz w:val="24"/>
        </w:rPr>
        <w:t>Its</w:t>
      </w:r>
      <w:proofErr w:type="gramEnd"/>
      <w:r>
        <w:rPr>
          <w:sz w:val="24"/>
        </w:rPr>
        <w:t xml:space="preserve"> enormous and it was determined that if you have an absolutely straight line here is a strange optical illusion that occurs of it drooping in the middle.</w:t>
      </w:r>
      <w:r w:rsidR="0003394F">
        <w:rPr>
          <w:sz w:val="24"/>
        </w:rPr>
        <w:t xml:space="preserve"> Taken into account the subjective optical experience and subtly compensated for that by adding the bowing of the floor and straight lines of the temple.</w:t>
      </w:r>
    </w:p>
    <w:p w:rsidR="00403036" w:rsidRDefault="0003394F" w:rsidP="00E042C3">
      <w:pPr>
        <w:pStyle w:val="ListParagraph"/>
        <w:numPr>
          <w:ilvl w:val="1"/>
          <w:numId w:val="12"/>
        </w:numPr>
        <w:spacing w:after="0" w:line="240" w:lineRule="auto"/>
        <w:rPr>
          <w:sz w:val="24"/>
        </w:rPr>
      </w:pPr>
      <w:r>
        <w:rPr>
          <w:sz w:val="24"/>
        </w:rPr>
        <w:t>Originally covered in sculpture. They were bought in the 19</w:t>
      </w:r>
      <w:r w:rsidRPr="0003394F">
        <w:rPr>
          <w:sz w:val="24"/>
          <w:vertAlign w:val="superscript"/>
        </w:rPr>
        <w:t>th</w:t>
      </w:r>
      <w:r>
        <w:rPr>
          <w:sz w:val="24"/>
        </w:rPr>
        <w:t xml:space="preserve"> century by Lord Elgin. Called Elgin Marbles (?), on display in London. Whole roof of Parthenon were covered in these sculptures. These sculptures were brightly painted! All Greek temples were painted like this!</w:t>
      </w:r>
    </w:p>
    <w:p w:rsidR="00E042C3" w:rsidRDefault="00E042C3">
      <w:pPr>
        <w:rPr>
          <w:sz w:val="24"/>
          <w:u w:val="single"/>
        </w:rPr>
      </w:pPr>
      <w:r>
        <w:rPr>
          <w:sz w:val="24"/>
          <w:u w:val="single"/>
        </w:rPr>
        <w:br w:type="page"/>
      </w:r>
    </w:p>
    <w:p w:rsidR="00403036" w:rsidRPr="00403036" w:rsidRDefault="00403036" w:rsidP="00403036">
      <w:pPr>
        <w:spacing w:after="0" w:line="240" w:lineRule="auto"/>
        <w:rPr>
          <w:sz w:val="24"/>
          <w:u w:val="single"/>
        </w:rPr>
      </w:pPr>
      <w:r w:rsidRPr="00403036">
        <w:rPr>
          <w:sz w:val="24"/>
          <w:u w:val="single"/>
        </w:rPr>
        <w:lastRenderedPageBreak/>
        <w:t>Vocabulary:</w:t>
      </w:r>
    </w:p>
    <w:p w:rsidR="00403036" w:rsidRDefault="00403036" w:rsidP="00403036">
      <w:pPr>
        <w:pStyle w:val="ListParagraph"/>
        <w:numPr>
          <w:ilvl w:val="0"/>
          <w:numId w:val="12"/>
        </w:numPr>
        <w:spacing w:after="0" w:line="240" w:lineRule="auto"/>
        <w:rPr>
          <w:sz w:val="24"/>
        </w:rPr>
      </w:pPr>
      <w:r w:rsidRPr="00AB3E28">
        <w:rPr>
          <w:b/>
          <w:sz w:val="24"/>
          <w:u w:val="single"/>
        </w:rPr>
        <w:t>Columns</w:t>
      </w:r>
      <w:r w:rsidRPr="00403036">
        <w:rPr>
          <w:sz w:val="24"/>
        </w:rPr>
        <w:t>:</w:t>
      </w:r>
      <w:r>
        <w:rPr>
          <w:sz w:val="24"/>
        </w:rPr>
        <w:t xml:space="preserve"> </w:t>
      </w:r>
      <w:proofErr w:type="spellStart"/>
      <w:r>
        <w:rPr>
          <w:sz w:val="24"/>
        </w:rPr>
        <w:t>Self explanatory</w:t>
      </w:r>
      <w:proofErr w:type="spellEnd"/>
      <w:r>
        <w:rPr>
          <w:sz w:val="24"/>
        </w:rPr>
        <w:t xml:space="preserve">. </w:t>
      </w:r>
    </w:p>
    <w:p w:rsidR="00403036" w:rsidRPr="00F45F86" w:rsidRDefault="00403036" w:rsidP="00403036">
      <w:pPr>
        <w:pStyle w:val="ListParagraph"/>
        <w:numPr>
          <w:ilvl w:val="1"/>
          <w:numId w:val="12"/>
        </w:numPr>
        <w:spacing w:after="0" w:line="240" w:lineRule="auto"/>
        <w:rPr>
          <w:sz w:val="24"/>
          <w:u w:val="single"/>
        </w:rPr>
      </w:pPr>
      <w:proofErr w:type="spellStart"/>
      <w:r w:rsidRPr="00AB3E28">
        <w:rPr>
          <w:b/>
          <w:sz w:val="24"/>
          <w:u w:val="single"/>
        </w:rPr>
        <w:t>Entasis</w:t>
      </w:r>
      <w:proofErr w:type="spellEnd"/>
      <w:r w:rsidRPr="00403036">
        <w:rPr>
          <w:sz w:val="24"/>
        </w:rPr>
        <w:t>:</w:t>
      </w:r>
      <w:r>
        <w:rPr>
          <w:sz w:val="24"/>
        </w:rPr>
        <w:t xml:space="preserve"> Differing width along the length of a column.</w:t>
      </w:r>
      <w:r w:rsidR="00F45F86">
        <w:rPr>
          <w:sz w:val="24"/>
        </w:rPr>
        <w:t xml:space="preserve"> Get a sense of monumentality and impression of immense weight being supported. At temple of </w:t>
      </w:r>
      <w:proofErr w:type="spellStart"/>
      <w:proofErr w:type="gramStart"/>
      <w:r w:rsidR="00F45F86">
        <w:rPr>
          <w:sz w:val="24"/>
        </w:rPr>
        <w:t>hera</w:t>
      </w:r>
      <w:proofErr w:type="spellEnd"/>
      <w:proofErr w:type="gramEnd"/>
      <w:r w:rsidR="00F45F86">
        <w:rPr>
          <w:sz w:val="24"/>
        </w:rPr>
        <w:t xml:space="preserve"> used to emphasise weight being supported. At Parthenon, less bowed columns, show elegance or springiness. Subtle variance.</w:t>
      </w:r>
    </w:p>
    <w:p w:rsidR="00F45F86" w:rsidRPr="0021027F" w:rsidRDefault="00F45F86" w:rsidP="00403036">
      <w:pPr>
        <w:pStyle w:val="ListParagraph"/>
        <w:numPr>
          <w:ilvl w:val="1"/>
          <w:numId w:val="12"/>
        </w:numPr>
        <w:spacing w:after="0" w:line="240" w:lineRule="auto"/>
        <w:rPr>
          <w:sz w:val="24"/>
          <w:u w:val="single"/>
        </w:rPr>
      </w:pPr>
      <w:r w:rsidRPr="00AB3E28">
        <w:rPr>
          <w:b/>
          <w:sz w:val="24"/>
          <w:u w:val="single"/>
        </w:rPr>
        <w:t>Intercolumniation</w:t>
      </w:r>
      <w:r>
        <w:rPr>
          <w:sz w:val="24"/>
        </w:rPr>
        <w:t>: Space between columns.</w:t>
      </w:r>
      <w:r w:rsidR="00904728">
        <w:rPr>
          <w:sz w:val="24"/>
        </w:rPr>
        <w:t xml:space="preserve"> Close intercolumniation gives sense of a barrier whereas wide intercolumniation gives sense of welcome.</w:t>
      </w:r>
    </w:p>
    <w:p w:rsidR="0021027F" w:rsidRPr="0021027F" w:rsidRDefault="0021027F" w:rsidP="00403036">
      <w:pPr>
        <w:pStyle w:val="ListParagraph"/>
        <w:numPr>
          <w:ilvl w:val="1"/>
          <w:numId w:val="12"/>
        </w:numPr>
        <w:spacing w:after="0" w:line="240" w:lineRule="auto"/>
        <w:rPr>
          <w:sz w:val="24"/>
          <w:u w:val="single"/>
        </w:rPr>
      </w:pPr>
      <w:r w:rsidRPr="00AB3E28">
        <w:rPr>
          <w:b/>
          <w:sz w:val="24"/>
          <w:u w:val="single"/>
        </w:rPr>
        <w:t>Colonnade</w:t>
      </w:r>
      <w:r w:rsidRPr="0021027F">
        <w:rPr>
          <w:sz w:val="24"/>
        </w:rPr>
        <w:t>:</w:t>
      </w:r>
      <w:r>
        <w:rPr>
          <w:sz w:val="24"/>
        </w:rPr>
        <w:t xml:space="preserve"> Row of columns.</w:t>
      </w:r>
    </w:p>
    <w:p w:rsidR="0021027F" w:rsidRPr="0021027F" w:rsidRDefault="0021027F" w:rsidP="00403036">
      <w:pPr>
        <w:pStyle w:val="ListParagraph"/>
        <w:numPr>
          <w:ilvl w:val="1"/>
          <w:numId w:val="12"/>
        </w:numPr>
        <w:spacing w:after="0" w:line="240" w:lineRule="auto"/>
        <w:rPr>
          <w:sz w:val="24"/>
          <w:u w:val="single"/>
        </w:rPr>
      </w:pPr>
      <w:r w:rsidRPr="00AB3E28">
        <w:rPr>
          <w:b/>
          <w:sz w:val="24"/>
          <w:u w:val="single"/>
        </w:rPr>
        <w:t>Fluting</w:t>
      </w:r>
      <w:r w:rsidRPr="0021027F">
        <w:rPr>
          <w:sz w:val="24"/>
        </w:rPr>
        <w:t>:</w:t>
      </w:r>
      <w:r>
        <w:rPr>
          <w:sz w:val="24"/>
        </w:rPr>
        <w:t xml:space="preserve"> Grooves that run the length of the columns. Differing </w:t>
      </w:r>
      <w:proofErr w:type="spellStart"/>
      <w:r>
        <w:rPr>
          <w:sz w:val="24"/>
        </w:rPr>
        <w:t>opinons</w:t>
      </w:r>
      <w:proofErr w:type="spellEnd"/>
      <w:r>
        <w:rPr>
          <w:sz w:val="24"/>
        </w:rPr>
        <w:t xml:space="preserve"> on what </w:t>
      </w:r>
      <w:proofErr w:type="spellStart"/>
      <w:proofErr w:type="gramStart"/>
      <w:r>
        <w:rPr>
          <w:sz w:val="24"/>
        </w:rPr>
        <w:t>its</w:t>
      </w:r>
      <w:proofErr w:type="spellEnd"/>
      <w:proofErr w:type="gramEnd"/>
      <w:r>
        <w:rPr>
          <w:sz w:val="24"/>
        </w:rPr>
        <w:t xml:space="preserve"> for. Emphasize verticality, </w:t>
      </w:r>
      <w:proofErr w:type="spellStart"/>
      <w:r>
        <w:rPr>
          <w:sz w:val="24"/>
        </w:rPr>
        <w:t>styalized</w:t>
      </w:r>
      <w:proofErr w:type="spellEnd"/>
      <w:r>
        <w:rPr>
          <w:sz w:val="24"/>
        </w:rPr>
        <w:t xml:space="preserve"> version of tree bark from when columns were first made of trees.</w:t>
      </w:r>
    </w:p>
    <w:p w:rsidR="0021027F" w:rsidRPr="0021027F" w:rsidRDefault="0021027F" w:rsidP="00403036">
      <w:pPr>
        <w:pStyle w:val="ListParagraph"/>
        <w:numPr>
          <w:ilvl w:val="1"/>
          <w:numId w:val="12"/>
        </w:numPr>
        <w:spacing w:after="0" w:line="240" w:lineRule="auto"/>
        <w:rPr>
          <w:sz w:val="24"/>
          <w:u w:val="single"/>
        </w:rPr>
      </w:pPr>
      <w:r w:rsidRPr="00AB3E28">
        <w:rPr>
          <w:b/>
          <w:sz w:val="24"/>
          <w:u w:val="single"/>
        </w:rPr>
        <w:t>Capital</w:t>
      </w:r>
      <w:r w:rsidRPr="0021027F">
        <w:rPr>
          <w:sz w:val="24"/>
        </w:rPr>
        <w:t>:</w:t>
      </w:r>
      <w:r>
        <w:rPr>
          <w:sz w:val="24"/>
        </w:rPr>
        <w:t xml:space="preserve"> </w:t>
      </w:r>
    </w:p>
    <w:p w:rsidR="0021027F" w:rsidRPr="0021027F" w:rsidRDefault="0021027F" w:rsidP="0021027F">
      <w:pPr>
        <w:pStyle w:val="ListParagraph"/>
        <w:numPr>
          <w:ilvl w:val="2"/>
          <w:numId w:val="12"/>
        </w:numPr>
        <w:spacing w:after="0" w:line="240" w:lineRule="auto"/>
        <w:rPr>
          <w:sz w:val="24"/>
          <w:u w:val="single"/>
        </w:rPr>
      </w:pPr>
      <w:r w:rsidRPr="00AB3E28">
        <w:rPr>
          <w:b/>
          <w:sz w:val="24"/>
          <w:u w:val="single"/>
        </w:rPr>
        <w:t>Necking</w:t>
      </w:r>
      <w:r w:rsidRPr="0021027F">
        <w:rPr>
          <w:sz w:val="24"/>
        </w:rPr>
        <w:t xml:space="preserve">: </w:t>
      </w:r>
    </w:p>
    <w:p w:rsidR="0021027F" w:rsidRPr="0021027F" w:rsidRDefault="0021027F" w:rsidP="0021027F">
      <w:pPr>
        <w:pStyle w:val="ListParagraph"/>
        <w:numPr>
          <w:ilvl w:val="2"/>
          <w:numId w:val="12"/>
        </w:numPr>
        <w:spacing w:after="0" w:line="240" w:lineRule="auto"/>
        <w:rPr>
          <w:sz w:val="24"/>
          <w:u w:val="single"/>
        </w:rPr>
      </w:pPr>
      <w:r w:rsidRPr="00AB3E28">
        <w:rPr>
          <w:b/>
          <w:sz w:val="24"/>
          <w:u w:val="single"/>
        </w:rPr>
        <w:t>Echinus</w:t>
      </w:r>
      <w:r w:rsidRPr="0021027F">
        <w:rPr>
          <w:sz w:val="24"/>
        </w:rPr>
        <w:t>:</w:t>
      </w:r>
      <w:r>
        <w:rPr>
          <w:sz w:val="24"/>
        </w:rPr>
        <w:t xml:space="preserve"> Bowl</w:t>
      </w:r>
    </w:p>
    <w:p w:rsidR="0021027F" w:rsidRPr="0021027F" w:rsidRDefault="0021027F" w:rsidP="0021027F">
      <w:pPr>
        <w:pStyle w:val="ListParagraph"/>
        <w:numPr>
          <w:ilvl w:val="2"/>
          <w:numId w:val="12"/>
        </w:numPr>
        <w:spacing w:after="0" w:line="240" w:lineRule="auto"/>
        <w:rPr>
          <w:sz w:val="24"/>
          <w:u w:val="single"/>
        </w:rPr>
      </w:pPr>
      <w:r w:rsidRPr="00AB3E28">
        <w:rPr>
          <w:b/>
          <w:sz w:val="24"/>
          <w:u w:val="single"/>
        </w:rPr>
        <w:t>Abacus</w:t>
      </w:r>
      <w:r w:rsidRPr="0021027F">
        <w:rPr>
          <w:sz w:val="24"/>
        </w:rPr>
        <w:t>:</w:t>
      </w:r>
      <w:r>
        <w:rPr>
          <w:sz w:val="24"/>
        </w:rPr>
        <w:t xml:space="preserve"> Square </w:t>
      </w:r>
      <w:r w:rsidR="00AB3E28">
        <w:rPr>
          <w:sz w:val="24"/>
        </w:rPr>
        <w:t>b</w:t>
      </w:r>
      <w:r>
        <w:rPr>
          <w:sz w:val="24"/>
        </w:rPr>
        <w:t>lock</w:t>
      </w:r>
      <w:r w:rsidR="00AB3E28">
        <w:rPr>
          <w:sz w:val="24"/>
        </w:rPr>
        <w:t xml:space="preserve"> on top.</w:t>
      </w:r>
    </w:p>
    <w:p w:rsidR="0021027F" w:rsidRPr="0021027F" w:rsidRDefault="0021027F" w:rsidP="0021027F">
      <w:pPr>
        <w:pStyle w:val="ListParagraph"/>
        <w:numPr>
          <w:ilvl w:val="0"/>
          <w:numId w:val="12"/>
        </w:numPr>
        <w:spacing w:after="0" w:line="240" w:lineRule="auto"/>
        <w:rPr>
          <w:sz w:val="24"/>
          <w:u w:val="single"/>
        </w:rPr>
      </w:pPr>
      <w:r>
        <w:rPr>
          <w:sz w:val="24"/>
          <w:u w:val="single"/>
        </w:rPr>
        <w:t>Entablature:</w:t>
      </w:r>
    </w:p>
    <w:p w:rsidR="0021027F" w:rsidRPr="0021027F" w:rsidRDefault="0021027F" w:rsidP="0021027F">
      <w:pPr>
        <w:pStyle w:val="ListParagraph"/>
        <w:numPr>
          <w:ilvl w:val="1"/>
          <w:numId w:val="12"/>
        </w:numPr>
        <w:spacing w:after="0" w:line="240" w:lineRule="auto"/>
        <w:rPr>
          <w:sz w:val="24"/>
          <w:u w:val="single"/>
        </w:rPr>
      </w:pPr>
      <w:r w:rsidRPr="00AB3E28">
        <w:rPr>
          <w:b/>
          <w:sz w:val="24"/>
          <w:u w:val="single"/>
        </w:rPr>
        <w:t>Architrave</w:t>
      </w:r>
      <w:r w:rsidRPr="0021027F">
        <w:rPr>
          <w:sz w:val="24"/>
        </w:rPr>
        <w:t>:</w:t>
      </w:r>
      <w:r>
        <w:rPr>
          <w:sz w:val="24"/>
        </w:rPr>
        <w:t xml:space="preserve"> First horizontal piece just on top of capital.</w:t>
      </w:r>
    </w:p>
    <w:p w:rsidR="0021027F" w:rsidRPr="0021027F" w:rsidRDefault="0021027F" w:rsidP="0021027F">
      <w:pPr>
        <w:pStyle w:val="ListParagraph"/>
        <w:numPr>
          <w:ilvl w:val="1"/>
          <w:numId w:val="12"/>
        </w:numPr>
        <w:spacing w:after="0" w:line="240" w:lineRule="auto"/>
        <w:rPr>
          <w:sz w:val="24"/>
          <w:u w:val="single"/>
        </w:rPr>
      </w:pPr>
      <w:r w:rsidRPr="00AB3E28">
        <w:rPr>
          <w:b/>
          <w:sz w:val="24"/>
          <w:u w:val="single"/>
        </w:rPr>
        <w:t>Frieze</w:t>
      </w:r>
      <w:r w:rsidRPr="0021027F">
        <w:rPr>
          <w:sz w:val="24"/>
        </w:rPr>
        <w:t>:</w:t>
      </w:r>
      <w:r>
        <w:rPr>
          <w:sz w:val="24"/>
        </w:rPr>
        <w:t xml:space="preserve"> Sculpted horizontal element on top of architrave.</w:t>
      </w:r>
    </w:p>
    <w:p w:rsidR="0021027F" w:rsidRPr="0021027F" w:rsidRDefault="0021027F" w:rsidP="0021027F">
      <w:pPr>
        <w:pStyle w:val="ListParagraph"/>
        <w:numPr>
          <w:ilvl w:val="2"/>
          <w:numId w:val="12"/>
        </w:numPr>
        <w:spacing w:after="0" w:line="240" w:lineRule="auto"/>
        <w:rPr>
          <w:sz w:val="24"/>
          <w:u w:val="single"/>
        </w:rPr>
      </w:pPr>
      <w:r w:rsidRPr="00AB3E28">
        <w:rPr>
          <w:b/>
          <w:sz w:val="24"/>
          <w:u w:val="single"/>
        </w:rPr>
        <w:t>Triglyph</w:t>
      </w:r>
      <w:r w:rsidRPr="0021027F">
        <w:rPr>
          <w:sz w:val="24"/>
        </w:rPr>
        <w:t>:</w:t>
      </w:r>
      <w:r>
        <w:rPr>
          <w:sz w:val="24"/>
        </w:rPr>
        <w:t xml:space="preserve"> Vertical line sculpted area. Why? Generally believed this style of </w:t>
      </w:r>
      <w:proofErr w:type="spellStart"/>
      <w:r>
        <w:rPr>
          <w:sz w:val="24"/>
        </w:rPr>
        <w:t>architechture</w:t>
      </w:r>
      <w:proofErr w:type="spellEnd"/>
      <w:r>
        <w:rPr>
          <w:sz w:val="24"/>
        </w:rPr>
        <w:t xml:space="preserve"> is derived from much earlier examples made from wood. Columns would be tree trunks spanned by wooden beam. At end you would see the end of a wooden beam and see the wood grain. Believe triglyph is a sort of memory of this. Below are pegs:</w:t>
      </w:r>
    </w:p>
    <w:p w:rsidR="0021027F" w:rsidRPr="0021027F" w:rsidRDefault="0021027F" w:rsidP="0021027F">
      <w:pPr>
        <w:pStyle w:val="ListParagraph"/>
        <w:numPr>
          <w:ilvl w:val="3"/>
          <w:numId w:val="12"/>
        </w:numPr>
        <w:spacing w:after="0" w:line="240" w:lineRule="auto"/>
        <w:rPr>
          <w:sz w:val="24"/>
          <w:u w:val="single"/>
        </w:rPr>
      </w:pPr>
      <w:r w:rsidRPr="00AB3E28">
        <w:rPr>
          <w:b/>
          <w:sz w:val="24"/>
          <w:u w:val="single"/>
        </w:rPr>
        <w:t>Guttae</w:t>
      </w:r>
      <w:r>
        <w:rPr>
          <w:sz w:val="24"/>
        </w:rPr>
        <w:t>: pegs that were used to hold the wooden beams in place.</w:t>
      </w:r>
    </w:p>
    <w:p w:rsidR="008A183B" w:rsidRPr="008A183B" w:rsidRDefault="0021027F" w:rsidP="008A183B">
      <w:pPr>
        <w:pStyle w:val="ListParagraph"/>
        <w:numPr>
          <w:ilvl w:val="2"/>
          <w:numId w:val="12"/>
        </w:numPr>
        <w:spacing w:after="0" w:line="240" w:lineRule="auto"/>
        <w:rPr>
          <w:sz w:val="24"/>
          <w:u w:val="single"/>
        </w:rPr>
      </w:pPr>
      <w:proofErr w:type="spellStart"/>
      <w:r w:rsidRPr="00AB3E28">
        <w:rPr>
          <w:b/>
          <w:sz w:val="24"/>
          <w:u w:val="single"/>
        </w:rPr>
        <w:t>Metope</w:t>
      </w:r>
      <w:proofErr w:type="spellEnd"/>
      <w:r w:rsidRPr="0021027F">
        <w:rPr>
          <w:sz w:val="24"/>
        </w:rPr>
        <w:t>:</w:t>
      </w:r>
      <w:r>
        <w:rPr>
          <w:sz w:val="24"/>
        </w:rPr>
        <w:t xml:space="preserve"> Area with carved sculptures on frieze</w:t>
      </w:r>
    </w:p>
    <w:p w:rsidR="0021027F" w:rsidRPr="008A183B" w:rsidRDefault="0021027F" w:rsidP="008A183B">
      <w:pPr>
        <w:pStyle w:val="ListParagraph"/>
        <w:numPr>
          <w:ilvl w:val="1"/>
          <w:numId w:val="12"/>
        </w:numPr>
        <w:spacing w:after="0" w:line="240" w:lineRule="auto"/>
        <w:rPr>
          <w:sz w:val="24"/>
          <w:u w:val="single"/>
        </w:rPr>
      </w:pPr>
      <w:r w:rsidRPr="008A183B">
        <w:rPr>
          <w:b/>
          <w:sz w:val="24"/>
          <w:u w:val="single"/>
        </w:rPr>
        <w:t>Cornice</w:t>
      </w:r>
      <w:r w:rsidRPr="008A183B">
        <w:rPr>
          <w:sz w:val="24"/>
        </w:rPr>
        <w:t>: Overhanging layer on top of Frieze</w:t>
      </w:r>
    </w:p>
    <w:p w:rsidR="0021027F" w:rsidRDefault="0021027F" w:rsidP="0021027F">
      <w:pPr>
        <w:pStyle w:val="ListParagraph"/>
        <w:numPr>
          <w:ilvl w:val="0"/>
          <w:numId w:val="12"/>
        </w:numPr>
        <w:spacing w:after="0" w:line="240" w:lineRule="auto"/>
        <w:rPr>
          <w:sz w:val="24"/>
          <w:u w:val="single"/>
        </w:rPr>
      </w:pPr>
      <w:proofErr w:type="spellStart"/>
      <w:r>
        <w:rPr>
          <w:sz w:val="24"/>
          <w:u w:val="single"/>
        </w:rPr>
        <w:t>Pedament</w:t>
      </w:r>
      <w:proofErr w:type="spellEnd"/>
      <w:r>
        <w:rPr>
          <w:sz w:val="24"/>
          <w:u w:val="single"/>
        </w:rPr>
        <w:t>:</w:t>
      </w:r>
    </w:p>
    <w:p w:rsidR="0021027F" w:rsidRDefault="0021027F" w:rsidP="0021027F">
      <w:pPr>
        <w:pStyle w:val="ListParagraph"/>
        <w:numPr>
          <w:ilvl w:val="1"/>
          <w:numId w:val="12"/>
        </w:numPr>
        <w:spacing w:after="0" w:line="240" w:lineRule="auto"/>
        <w:rPr>
          <w:sz w:val="24"/>
        </w:rPr>
      </w:pPr>
      <w:r>
        <w:rPr>
          <w:sz w:val="24"/>
        </w:rPr>
        <w:t>Triangle shape of roof of temple</w:t>
      </w:r>
    </w:p>
    <w:p w:rsidR="0021027F" w:rsidRPr="00E042C3" w:rsidRDefault="0021027F" w:rsidP="0021027F">
      <w:pPr>
        <w:pStyle w:val="ListParagraph"/>
        <w:numPr>
          <w:ilvl w:val="0"/>
          <w:numId w:val="12"/>
        </w:numPr>
        <w:spacing w:after="0" w:line="240" w:lineRule="auto"/>
        <w:rPr>
          <w:sz w:val="24"/>
          <w:u w:val="single"/>
        </w:rPr>
      </w:pPr>
      <w:r w:rsidRPr="0021027F">
        <w:rPr>
          <w:sz w:val="24"/>
          <w:u w:val="single"/>
        </w:rPr>
        <w:t xml:space="preserve">Temple </w:t>
      </w:r>
      <w:r w:rsidR="00133D83">
        <w:rPr>
          <w:sz w:val="24"/>
          <w:u w:val="single"/>
        </w:rPr>
        <w:t>F</w:t>
      </w:r>
      <w:r w:rsidRPr="0021027F">
        <w:rPr>
          <w:sz w:val="24"/>
          <w:u w:val="single"/>
        </w:rPr>
        <w:t>açade</w:t>
      </w:r>
      <w:r>
        <w:rPr>
          <w:sz w:val="24"/>
        </w:rPr>
        <w:t>: Front of the temple including the pediment and columns</w:t>
      </w:r>
    </w:p>
    <w:p w:rsidR="00E042C3" w:rsidRDefault="00E042C3" w:rsidP="00E042C3">
      <w:pPr>
        <w:spacing w:after="0" w:line="240" w:lineRule="auto"/>
        <w:rPr>
          <w:sz w:val="24"/>
          <w:u w:val="single"/>
        </w:rPr>
      </w:pPr>
    </w:p>
    <w:p w:rsidR="00E042C3" w:rsidRDefault="00E042C3" w:rsidP="00E042C3">
      <w:pPr>
        <w:spacing w:after="0" w:line="240" w:lineRule="auto"/>
        <w:rPr>
          <w:sz w:val="24"/>
          <w:u w:val="single"/>
        </w:rPr>
      </w:pPr>
      <w:r>
        <w:rPr>
          <w:sz w:val="24"/>
          <w:u w:val="single"/>
        </w:rPr>
        <w:t xml:space="preserve">Ionic </w:t>
      </w:r>
      <w:proofErr w:type="gramStart"/>
      <w:r>
        <w:rPr>
          <w:sz w:val="24"/>
          <w:u w:val="single"/>
        </w:rPr>
        <w:t>Order</w:t>
      </w:r>
      <w:proofErr w:type="gramEnd"/>
    </w:p>
    <w:p w:rsidR="00E042C3" w:rsidRDefault="00E042C3" w:rsidP="00E042C3">
      <w:pPr>
        <w:pStyle w:val="ListParagraph"/>
        <w:numPr>
          <w:ilvl w:val="0"/>
          <w:numId w:val="12"/>
        </w:numPr>
        <w:spacing w:after="0" w:line="240" w:lineRule="auto"/>
        <w:rPr>
          <w:sz w:val="24"/>
        </w:rPr>
      </w:pPr>
      <w:proofErr w:type="spellStart"/>
      <w:r>
        <w:rPr>
          <w:sz w:val="24"/>
        </w:rPr>
        <w:t>Erectheion</w:t>
      </w:r>
      <w:proofErr w:type="spellEnd"/>
      <w:r>
        <w:rPr>
          <w:sz w:val="24"/>
        </w:rPr>
        <w:t xml:space="preserve"> (420 BCE)</w:t>
      </w:r>
    </w:p>
    <w:p w:rsidR="00E042C3" w:rsidRDefault="00E042C3" w:rsidP="00E042C3">
      <w:pPr>
        <w:pStyle w:val="ListParagraph"/>
        <w:numPr>
          <w:ilvl w:val="1"/>
          <w:numId w:val="12"/>
        </w:numPr>
        <w:spacing w:after="0" w:line="240" w:lineRule="auto"/>
        <w:rPr>
          <w:sz w:val="24"/>
        </w:rPr>
      </w:pPr>
      <w:r>
        <w:rPr>
          <w:sz w:val="24"/>
        </w:rPr>
        <w:t>Relative delicacy of the columns compared to the Parthenon</w:t>
      </w:r>
    </w:p>
    <w:p w:rsidR="00E042C3" w:rsidRDefault="00E042C3" w:rsidP="00E042C3">
      <w:pPr>
        <w:pStyle w:val="ListParagraph"/>
        <w:numPr>
          <w:ilvl w:val="1"/>
          <w:numId w:val="12"/>
        </w:numPr>
        <w:spacing w:after="0" w:line="240" w:lineRule="auto"/>
        <w:rPr>
          <w:sz w:val="24"/>
        </w:rPr>
      </w:pPr>
      <w:r>
        <w:rPr>
          <w:sz w:val="24"/>
        </w:rPr>
        <w:t xml:space="preserve">Walk around to the back of the temple </w:t>
      </w:r>
      <w:proofErr w:type="gramStart"/>
      <w:r>
        <w:rPr>
          <w:sz w:val="24"/>
        </w:rPr>
        <w:t>we  see</w:t>
      </w:r>
      <w:proofErr w:type="gramEnd"/>
      <w:r>
        <w:rPr>
          <w:sz w:val="24"/>
        </w:rPr>
        <w:t xml:space="preserve"> a porch with the columns replaced by human figures. Perfect logical extension from Vitruvius’ personification of columns. Very rare example of this.</w:t>
      </w:r>
    </w:p>
    <w:p w:rsidR="00E042C3" w:rsidRDefault="00E042C3" w:rsidP="00E042C3">
      <w:pPr>
        <w:pStyle w:val="ListParagraph"/>
        <w:numPr>
          <w:ilvl w:val="0"/>
          <w:numId w:val="12"/>
        </w:numPr>
        <w:spacing w:after="0" w:line="240" w:lineRule="auto"/>
        <w:rPr>
          <w:sz w:val="24"/>
        </w:rPr>
      </w:pPr>
      <w:r>
        <w:rPr>
          <w:sz w:val="24"/>
        </w:rPr>
        <w:t xml:space="preserve">Doric “warriors in bare feet” but </w:t>
      </w:r>
      <w:proofErr w:type="gramStart"/>
      <w:r>
        <w:rPr>
          <w:sz w:val="24"/>
        </w:rPr>
        <w:t>ionic</w:t>
      </w:r>
      <w:proofErr w:type="gramEnd"/>
      <w:r>
        <w:rPr>
          <w:sz w:val="24"/>
        </w:rPr>
        <w:t xml:space="preserve"> order columns have a base. Like the slipper on a lady’s foot.</w:t>
      </w:r>
    </w:p>
    <w:p w:rsidR="00E042C3" w:rsidRDefault="00E042C3" w:rsidP="00E042C3">
      <w:pPr>
        <w:pStyle w:val="ListParagraph"/>
        <w:numPr>
          <w:ilvl w:val="0"/>
          <w:numId w:val="12"/>
        </w:numPr>
        <w:spacing w:after="0" w:line="240" w:lineRule="auto"/>
        <w:rPr>
          <w:sz w:val="24"/>
        </w:rPr>
      </w:pPr>
      <w:r>
        <w:rPr>
          <w:sz w:val="24"/>
        </w:rPr>
        <w:t>Capital is very distinctive curly features. “Curly cues”?</w:t>
      </w:r>
    </w:p>
    <w:p w:rsidR="00E042C3" w:rsidRPr="00E042C3" w:rsidRDefault="00E042C3" w:rsidP="00E042C3">
      <w:pPr>
        <w:pStyle w:val="ListParagraph"/>
        <w:numPr>
          <w:ilvl w:val="0"/>
          <w:numId w:val="12"/>
        </w:numPr>
        <w:spacing w:after="0" w:line="240" w:lineRule="auto"/>
        <w:rPr>
          <w:sz w:val="24"/>
          <w:u w:val="single"/>
        </w:rPr>
      </w:pPr>
      <w:r w:rsidRPr="00E042C3">
        <w:rPr>
          <w:sz w:val="24"/>
          <w:u w:val="single"/>
        </w:rPr>
        <w:t>Volutes</w:t>
      </w:r>
      <w:r>
        <w:rPr>
          <w:sz w:val="24"/>
        </w:rPr>
        <w:t>: The curly features on the capital. Reminiscent of ringlets of hair. Personification of a Greek lady with nice slippers and curly hair.</w:t>
      </w:r>
    </w:p>
    <w:p w:rsidR="00E042C3" w:rsidRDefault="00E042C3">
      <w:pPr>
        <w:rPr>
          <w:sz w:val="24"/>
          <w:u w:val="single"/>
        </w:rPr>
      </w:pPr>
      <w:r>
        <w:rPr>
          <w:sz w:val="24"/>
          <w:u w:val="single"/>
        </w:rPr>
        <w:br w:type="page"/>
      </w:r>
    </w:p>
    <w:p w:rsidR="00E042C3" w:rsidRPr="00E042C3" w:rsidRDefault="00E042C3" w:rsidP="00E042C3">
      <w:pPr>
        <w:spacing w:after="0" w:line="240" w:lineRule="auto"/>
        <w:rPr>
          <w:sz w:val="24"/>
        </w:rPr>
      </w:pPr>
      <w:r w:rsidRPr="00E042C3">
        <w:rPr>
          <w:sz w:val="24"/>
        </w:rPr>
        <w:lastRenderedPageBreak/>
        <w:t>TRICK: Simplest wor</w:t>
      </w:r>
      <w:r>
        <w:rPr>
          <w:sz w:val="24"/>
        </w:rPr>
        <w:t>d (</w:t>
      </w:r>
      <w:proofErr w:type="spellStart"/>
      <w:proofErr w:type="gramStart"/>
      <w:r>
        <w:rPr>
          <w:sz w:val="24"/>
        </w:rPr>
        <w:t>doric</w:t>
      </w:r>
      <w:proofErr w:type="spellEnd"/>
      <w:proofErr w:type="gramEnd"/>
      <w:r>
        <w:rPr>
          <w:sz w:val="24"/>
        </w:rPr>
        <w:t>) = simplest order, l</w:t>
      </w:r>
      <w:r w:rsidRPr="00E042C3">
        <w:rPr>
          <w:sz w:val="24"/>
        </w:rPr>
        <w:t>ongest word (Corinthian) = most complicated order</w:t>
      </w:r>
    </w:p>
    <w:p w:rsidR="00E042C3" w:rsidRDefault="00E042C3" w:rsidP="00E042C3">
      <w:pPr>
        <w:spacing w:after="0" w:line="240" w:lineRule="auto"/>
        <w:rPr>
          <w:sz w:val="24"/>
          <w:u w:val="single"/>
        </w:rPr>
      </w:pPr>
      <w:r w:rsidRPr="00E042C3">
        <w:rPr>
          <w:sz w:val="24"/>
          <w:u w:val="single"/>
        </w:rPr>
        <w:t>Corinthian</w:t>
      </w:r>
      <w:r>
        <w:rPr>
          <w:sz w:val="24"/>
          <w:u w:val="single"/>
        </w:rPr>
        <w:t xml:space="preserve"> </w:t>
      </w:r>
      <w:proofErr w:type="gramStart"/>
      <w:r>
        <w:rPr>
          <w:sz w:val="24"/>
          <w:u w:val="single"/>
        </w:rPr>
        <w:t>Order</w:t>
      </w:r>
      <w:proofErr w:type="gramEnd"/>
    </w:p>
    <w:p w:rsidR="00E042C3" w:rsidRPr="00E042C3" w:rsidRDefault="00E042C3" w:rsidP="00E042C3">
      <w:pPr>
        <w:pStyle w:val="ListParagraph"/>
        <w:numPr>
          <w:ilvl w:val="0"/>
          <w:numId w:val="13"/>
        </w:numPr>
        <w:spacing w:after="0" w:line="240" w:lineRule="auto"/>
        <w:rPr>
          <w:sz w:val="24"/>
          <w:u w:val="single"/>
        </w:rPr>
      </w:pPr>
      <w:r>
        <w:rPr>
          <w:sz w:val="24"/>
        </w:rPr>
        <w:t>Started in Corinth</w:t>
      </w:r>
    </w:p>
    <w:p w:rsidR="00E042C3" w:rsidRDefault="00E042C3" w:rsidP="00E042C3">
      <w:pPr>
        <w:pStyle w:val="ListParagraph"/>
        <w:numPr>
          <w:ilvl w:val="0"/>
          <w:numId w:val="13"/>
        </w:numPr>
        <w:spacing w:after="0" w:line="240" w:lineRule="auto"/>
        <w:rPr>
          <w:sz w:val="24"/>
        </w:rPr>
      </w:pPr>
      <w:r w:rsidRPr="00E042C3">
        <w:rPr>
          <w:sz w:val="24"/>
        </w:rPr>
        <w:t>Temple of Olympian Zeus, Athens (170 BCE)</w:t>
      </w:r>
    </w:p>
    <w:p w:rsidR="00E042C3" w:rsidRDefault="00E042C3" w:rsidP="00E042C3">
      <w:pPr>
        <w:pStyle w:val="ListParagraph"/>
        <w:numPr>
          <w:ilvl w:val="1"/>
          <w:numId w:val="13"/>
        </w:numPr>
        <w:spacing w:after="0" w:line="240" w:lineRule="auto"/>
        <w:rPr>
          <w:sz w:val="24"/>
        </w:rPr>
      </w:pPr>
      <w:r>
        <w:rPr>
          <w:sz w:val="24"/>
        </w:rPr>
        <w:t>Colossal temple</w:t>
      </w:r>
    </w:p>
    <w:p w:rsidR="00E042C3" w:rsidRDefault="00E042C3" w:rsidP="00BB1D4E">
      <w:pPr>
        <w:pStyle w:val="ListParagraph"/>
        <w:numPr>
          <w:ilvl w:val="1"/>
          <w:numId w:val="13"/>
        </w:numPr>
        <w:spacing w:after="0" w:line="240" w:lineRule="auto"/>
        <w:rPr>
          <w:sz w:val="24"/>
        </w:rPr>
      </w:pPr>
      <w:r>
        <w:rPr>
          <w:sz w:val="24"/>
        </w:rPr>
        <w:t xml:space="preserve">To identify Corinthian </w:t>
      </w:r>
      <w:r w:rsidR="00BB1D4E">
        <w:rPr>
          <w:sz w:val="24"/>
        </w:rPr>
        <w:t>order look at capital: m</w:t>
      </w:r>
      <w:r>
        <w:rPr>
          <w:sz w:val="24"/>
        </w:rPr>
        <w:t>ade of aca</w:t>
      </w:r>
      <w:r w:rsidR="00515BBE">
        <w:rPr>
          <w:sz w:val="24"/>
        </w:rPr>
        <w:t>nthu</w:t>
      </w:r>
      <w:r>
        <w:rPr>
          <w:sz w:val="24"/>
        </w:rPr>
        <w:t>s leaves.</w:t>
      </w:r>
    </w:p>
    <w:p w:rsidR="00BB1D4E" w:rsidRDefault="00DB560A" w:rsidP="00BB1D4E">
      <w:pPr>
        <w:pStyle w:val="ListParagraph"/>
        <w:numPr>
          <w:ilvl w:val="1"/>
          <w:numId w:val="13"/>
        </w:numPr>
        <w:spacing w:after="0" w:line="240" w:lineRule="auto"/>
        <w:rPr>
          <w:sz w:val="24"/>
        </w:rPr>
      </w:pPr>
      <w:r>
        <w:rPr>
          <w:sz w:val="24"/>
        </w:rPr>
        <w:t>Used to dis</w:t>
      </w:r>
      <w:r w:rsidR="00B34758">
        <w:rPr>
          <w:sz w:val="24"/>
        </w:rPr>
        <w:t>play prestige and monumentality</w:t>
      </w:r>
    </w:p>
    <w:p w:rsidR="00B34758" w:rsidRDefault="00B34758" w:rsidP="00BB1D4E">
      <w:pPr>
        <w:pStyle w:val="ListParagraph"/>
        <w:numPr>
          <w:ilvl w:val="1"/>
          <w:numId w:val="13"/>
        </w:numPr>
        <w:spacing w:after="0" w:line="240" w:lineRule="auto"/>
        <w:rPr>
          <w:sz w:val="24"/>
        </w:rPr>
      </w:pPr>
      <w:r>
        <w:rPr>
          <w:sz w:val="24"/>
        </w:rPr>
        <w:t>Columns are not solid pieces of stone, they are made of solid drums or cylinders of marble all stacked on top of each</w:t>
      </w:r>
      <w:r w:rsidR="00B36C03">
        <w:rPr>
          <w:sz w:val="24"/>
        </w:rPr>
        <w:t xml:space="preserve"> </w:t>
      </w:r>
      <w:r>
        <w:rPr>
          <w:sz w:val="24"/>
        </w:rPr>
        <w:t>other</w:t>
      </w:r>
    </w:p>
    <w:p w:rsidR="00B36C03" w:rsidRDefault="00B36C03" w:rsidP="00B36C03">
      <w:pPr>
        <w:pStyle w:val="ListParagraph"/>
        <w:numPr>
          <w:ilvl w:val="0"/>
          <w:numId w:val="13"/>
        </w:numPr>
        <w:spacing w:after="0" w:line="240" w:lineRule="auto"/>
        <w:rPr>
          <w:sz w:val="24"/>
        </w:rPr>
      </w:pPr>
      <w:r>
        <w:rPr>
          <w:sz w:val="24"/>
        </w:rPr>
        <w:t xml:space="preserve">Monument of </w:t>
      </w:r>
      <w:proofErr w:type="spellStart"/>
      <w:r>
        <w:rPr>
          <w:sz w:val="24"/>
        </w:rPr>
        <w:t>Lysikrates</w:t>
      </w:r>
      <w:proofErr w:type="spellEnd"/>
      <w:r>
        <w:rPr>
          <w:sz w:val="24"/>
        </w:rPr>
        <w:t xml:space="preserve"> (335 BCE)</w:t>
      </w:r>
    </w:p>
    <w:p w:rsidR="00B36C03" w:rsidRDefault="00B36C03" w:rsidP="00B36C03">
      <w:pPr>
        <w:pStyle w:val="ListParagraph"/>
        <w:numPr>
          <w:ilvl w:val="1"/>
          <w:numId w:val="13"/>
        </w:numPr>
        <w:spacing w:after="0" w:line="240" w:lineRule="auto"/>
        <w:rPr>
          <w:sz w:val="24"/>
        </w:rPr>
      </w:pPr>
      <w:r>
        <w:rPr>
          <w:sz w:val="24"/>
        </w:rPr>
        <w:t>Earliest example of Corinthian capitals</w:t>
      </w:r>
    </w:p>
    <w:p w:rsidR="00B36C03" w:rsidRDefault="00B36C03" w:rsidP="00B36C03">
      <w:pPr>
        <w:pStyle w:val="ListParagraph"/>
        <w:numPr>
          <w:ilvl w:val="1"/>
          <w:numId w:val="13"/>
        </w:numPr>
        <w:spacing w:after="0" w:line="240" w:lineRule="auto"/>
        <w:rPr>
          <w:sz w:val="24"/>
        </w:rPr>
      </w:pPr>
      <w:proofErr w:type="spellStart"/>
      <w:r>
        <w:rPr>
          <w:sz w:val="24"/>
        </w:rPr>
        <w:t>Lysikrates</w:t>
      </w:r>
      <w:proofErr w:type="spellEnd"/>
      <w:r>
        <w:rPr>
          <w:sz w:val="24"/>
        </w:rPr>
        <w:t xml:space="preserve"> won some sort of literary award</w:t>
      </w:r>
    </w:p>
    <w:p w:rsidR="00B36C03" w:rsidRDefault="00B36C03" w:rsidP="00B36C03">
      <w:pPr>
        <w:pStyle w:val="ListParagraph"/>
        <w:numPr>
          <w:ilvl w:val="1"/>
          <w:numId w:val="13"/>
        </w:numPr>
        <w:spacing w:after="0" w:line="240" w:lineRule="auto"/>
        <w:rPr>
          <w:sz w:val="24"/>
        </w:rPr>
      </w:pPr>
      <w:r>
        <w:rPr>
          <w:sz w:val="24"/>
        </w:rPr>
        <w:t>Columns are attached to the middle</w:t>
      </w:r>
    </w:p>
    <w:p w:rsidR="00A6509B" w:rsidRDefault="00A6509B" w:rsidP="00256013">
      <w:pPr>
        <w:spacing w:after="0" w:line="240" w:lineRule="auto"/>
        <w:rPr>
          <w:sz w:val="24"/>
        </w:rPr>
      </w:pPr>
    </w:p>
    <w:p w:rsidR="00A974E0" w:rsidRPr="00E53D3B" w:rsidRDefault="00A974E0" w:rsidP="00E53D3B">
      <w:pPr>
        <w:spacing w:after="0" w:line="240" w:lineRule="auto"/>
        <w:rPr>
          <w:sz w:val="24"/>
          <w:u w:val="single"/>
        </w:rPr>
      </w:pPr>
      <w:r w:rsidRPr="00E53D3B">
        <w:rPr>
          <w:sz w:val="24"/>
          <w:u w:val="single"/>
        </w:rPr>
        <w:t>Theatre</w:t>
      </w:r>
      <w:r w:rsidR="00E53D3B">
        <w:rPr>
          <w:sz w:val="24"/>
          <w:u w:val="single"/>
        </w:rPr>
        <w:t>,</w:t>
      </w:r>
      <w:r w:rsidRPr="00E53D3B">
        <w:rPr>
          <w:sz w:val="24"/>
          <w:u w:val="single"/>
        </w:rPr>
        <w:t xml:space="preserve"> </w:t>
      </w:r>
      <w:proofErr w:type="spellStart"/>
      <w:r w:rsidRPr="00E53D3B">
        <w:rPr>
          <w:sz w:val="24"/>
          <w:u w:val="single"/>
        </w:rPr>
        <w:t>Epidauros</w:t>
      </w:r>
      <w:proofErr w:type="spellEnd"/>
      <w:r w:rsidRPr="00E53D3B">
        <w:rPr>
          <w:sz w:val="24"/>
          <w:u w:val="single"/>
        </w:rPr>
        <w:t xml:space="preserve"> (350 BCE)</w:t>
      </w:r>
    </w:p>
    <w:p w:rsidR="00A974E0" w:rsidRDefault="000A06DC" w:rsidP="00E53D3B">
      <w:pPr>
        <w:pStyle w:val="ListParagraph"/>
        <w:numPr>
          <w:ilvl w:val="0"/>
          <w:numId w:val="14"/>
        </w:numPr>
        <w:spacing w:after="0" w:line="240" w:lineRule="auto"/>
        <w:rPr>
          <w:sz w:val="24"/>
        </w:rPr>
      </w:pPr>
      <w:hyperlink r:id="rId9" w:history="1">
        <w:r w:rsidR="00A263C0" w:rsidRPr="00445719">
          <w:rPr>
            <w:rStyle w:val="Hyperlink"/>
            <w:sz w:val="24"/>
          </w:rPr>
          <w:t>http://act.art.queensu.ca/</w:t>
        </w:r>
      </w:hyperlink>
      <w:r w:rsidR="00E53D3B">
        <w:rPr>
          <w:sz w:val="24"/>
        </w:rPr>
        <w:t xml:space="preserve"> &lt;- Good supplementary resource!</w:t>
      </w:r>
    </w:p>
    <w:p w:rsidR="00A263C0" w:rsidRDefault="00A263C0" w:rsidP="00E53D3B">
      <w:pPr>
        <w:pStyle w:val="ListParagraph"/>
        <w:numPr>
          <w:ilvl w:val="0"/>
          <w:numId w:val="14"/>
        </w:numPr>
        <w:spacing w:after="0" w:line="240" w:lineRule="auto"/>
        <w:rPr>
          <w:sz w:val="24"/>
        </w:rPr>
      </w:pPr>
      <w:r>
        <w:rPr>
          <w:sz w:val="24"/>
        </w:rPr>
        <w:t>Built into a low hillside</w:t>
      </w:r>
    </w:p>
    <w:p w:rsidR="00A263C0" w:rsidRDefault="00A263C0" w:rsidP="00E53D3B">
      <w:pPr>
        <w:pStyle w:val="ListParagraph"/>
        <w:numPr>
          <w:ilvl w:val="0"/>
          <w:numId w:val="14"/>
        </w:numPr>
        <w:spacing w:after="0" w:line="240" w:lineRule="auto"/>
        <w:rPr>
          <w:sz w:val="24"/>
        </w:rPr>
      </w:pPr>
      <w:r>
        <w:rPr>
          <w:sz w:val="24"/>
        </w:rPr>
        <w:t xml:space="preserve">Was built because of local cult of </w:t>
      </w:r>
      <w:r w:rsidR="00E53D3B" w:rsidRPr="00E53D3B">
        <w:rPr>
          <w:sz w:val="24"/>
        </w:rPr>
        <w:t xml:space="preserve">Asclepius </w:t>
      </w:r>
      <w:r>
        <w:rPr>
          <w:sz w:val="24"/>
        </w:rPr>
        <w:t>the god of healing</w:t>
      </w:r>
    </w:p>
    <w:p w:rsidR="00E53D3B" w:rsidRDefault="00E53D3B" w:rsidP="00E53D3B">
      <w:pPr>
        <w:pStyle w:val="ListParagraph"/>
        <w:numPr>
          <w:ilvl w:val="0"/>
          <w:numId w:val="14"/>
        </w:numPr>
        <w:spacing w:after="0" w:line="240" w:lineRule="auto"/>
        <w:rPr>
          <w:sz w:val="24"/>
        </w:rPr>
      </w:pPr>
      <w:r>
        <w:rPr>
          <w:sz w:val="24"/>
        </w:rPr>
        <w:t xml:space="preserve">Greeks would go on Pilgrimages to </w:t>
      </w:r>
      <w:proofErr w:type="spellStart"/>
      <w:r>
        <w:rPr>
          <w:sz w:val="24"/>
        </w:rPr>
        <w:t>Epidauros</w:t>
      </w:r>
      <w:proofErr w:type="spellEnd"/>
      <w:r>
        <w:rPr>
          <w:sz w:val="24"/>
        </w:rPr>
        <w:t xml:space="preserve"> to heal themselves</w:t>
      </w:r>
    </w:p>
    <w:p w:rsidR="00E53D3B" w:rsidRDefault="00E53D3B" w:rsidP="00E53D3B">
      <w:pPr>
        <w:pStyle w:val="ListParagraph"/>
        <w:numPr>
          <w:ilvl w:val="1"/>
          <w:numId w:val="14"/>
        </w:numPr>
        <w:spacing w:after="0" w:line="240" w:lineRule="auto"/>
        <w:rPr>
          <w:sz w:val="24"/>
        </w:rPr>
      </w:pPr>
      <w:r>
        <w:rPr>
          <w:sz w:val="24"/>
        </w:rPr>
        <w:t>Theatre: Semicircular seating area</w:t>
      </w:r>
    </w:p>
    <w:p w:rsidR="00E53D3B" w:rsidRDefault="00E53D3B" w:rsidP="00E53D3B">
      <w:pPr>
        <w:pStyle w:val="ListParagraph"/>
        <w:numPr>
          <w:ilvl w:val="1"/>
          <w:numId w:val="14"/>
        </w:numPr>
        <w:spacing w:after="0" w:line="240" w:lineRule="auto"/>
        <w:rPr>
          <w:sz w:val="24"/>
        </w:rPr>
      </w:pPr>
      <w:r>
        <w:rPr>
          <w:sz w:val="24"/>
        </w:rPr>
        <w:t>Orchestra: circular area where plays were acted out</w:t>
      </w:r>
    </w:p>
    <w:p w:rsidR="00E53D3B" w:rsidRDefault="00E53D3B" w:rsidP="00E53D3B">
      <w:pPr>
        <w:pStyle w:val="ListParagraph"/>
        <w:numPr>
          <w:ilvl w:val="1"/>
          <w:numId w:val="14"/>
        </w:numPr>
        <w:spacing w:after="0" w:line="240" w:lineRule="auto"/>
        <w:rPr>
          <w:sz w:val="24"/>
        </w:rPr>
      </w:pPr>
      <w:r>
        <w:rPr>
          <w:sz w:val="24"/>
        </w:rPr>
        <w:t>Skinning: architectural backdrop to the play</w:t>
      </w:r>
    </w:p>
    <w:p w:rsidR="00E53D3B" w:rsidRDefault="00E53D3B" w:rsidP="00E53D3B">
      <w:pPr>
        <w:pStyle w:val="ListParagraph"/>
        <w:numPr>
          <w:ilvl w:val="1"/>
          <w:numId w:val="14"/>
        </w:numPr>
        <w:spacing w:after="0" w:line="240" w:lineRule="auto"/>
        <w:rPr>
          <w:sz w:val="24"/>
        </w:rPr>
      </w:pPr>
      <w:proofErr w:type="spellStart"/>
      <w:r>
        <w:rPr>
          <w:sz w:val="24"/>
        </w:rPr>
        <w:t>Prostaneum</w:t>
      </w:r>
      <w:proofErr w:type="spellEnd"/>
      <w:r>
        <w:rPr>
          <w:sz w:val="24"/>
        </w:rPr>
        <w:t xml:space="preserve">? Ramps? </w:t>
      </w:r>
      <w:proofErr w:type="spellStart"/>
      <w:r>
        <w:rPr>
          <w:sz w:val="24"/>
        </w:rPr>
        <w:t>Wtf</w:t>
      </w:r>
      <w:proofErr w:type="spellEnd"/>
      <w:r>
        <w:rPr>
          <w:sz w:val="24"/>
        </w:rPr>
        <w:t>?</w:t>
      </w:r>
    </w:p>
    <w:p w:rsidR="00E53D3B" w:rsidRDefault="00E53D3B" w:rsidP="00E53D3B">
      <w:pPr>
        <w:pStyle w:val="ListParagraph"/>
        <w:numPr>
          <w:ilvl w:val="0"/>
          <w:numId w:val="14"/>
        </w:numPr>
        <w:spacing w:after="0" w:line="240" w:lineRule="auto"/>
        <w:rPr>
          <w:sz w:val="24"/>
        </w:rPr>
      </w:pPr>
      <w:r>
        <w:rPr>
          <w:sz w:val="24"/>
        </w:rPr>
        <w:t>Amazing acoustics in these theatres. The understood acoustics very well. Can hear whispers on the stage even at highest seats in the theatre.</w:t>
      </w:r>
    </w:p>
    <w:p w:rsidR="00E53D3B" w:rsidRDefault="00E53D3B" w:rsidP="00E53D3B">
      <w:pPr>
        <w:spacing w:after="0" w:line="240" w:lineRule="auto"/>
        <w:rPr>
          <w:sz w:val="24"/>
          <w:u w:val="single"/>
        </w:rPr>
      </w:pPr>
      <w:proofErr w:type="spellStart"/>
      <w:r>
        <w:rPr>
          <w:sz w:val="24"/>
          <w:u w:val="single"/>
        </w:rPr>
        <w:t>Stoa</w:t>
      </w:r>
      <w:proofErr w:type="spellEnd"/>
      <w:r>
        <w:rPr>
          <w:sz w:val="24"/>
          <w:u w:val="single"/>
        </w:rPr>
        <w:t xml:space="preserve"> of </w:t>
      </w:r>
      <w:proofErr w:type="spellStart"/>
      <w:r>
        <w:rPr>
          <w:sz w:val="24"/>
          <w:u w:val="single"/>
        </w:rPr>
        <w:t>Attalus</w:t>
      </w:r>
      <w:proofErr w:type="spellEnd"/>
      <w:r>
        <w:rPr>
          <w:sz w:val="24"/>
          <w:u w:val="single"/>
        </w:rPr>
        <w:t xml:space="preserve"> II, Athens (159-132 BCE)</w:t>
      </w:r>
    </w:p>
    <w:p w:rsidR="00E53D3B" w:rsidRDefault="00B213CA" w:rsidP="00E53D3B">
      <w:pPr>
        <w:pStyle w:val="ListParagraph"/>
        <w:numPr>
          <w:ilvl w:val="0"/>
          <w:numId w:val="15"/>
        </w:numPr>
        <w:spacing w:after="0" w:line="240" w:lineRule="auto"/>
        <w:rPr>
          <w:sz w:val="24"/>
        </w:rPr>
      </w:pPr>
      <w:r>
        <w:rPr>
          <w:sz w:val="24"/>
        </w:rPr>
        <w:t>Importance of public spaces in Greece</w:t>
      </w:r>
    </w:p>
    <w:p w:rsidR="00B213CA" w:rsidRDefault="00B213CA" w:rsidP="00E53D3B">
      <w:pPr>
        <w:pStyle w:val="ListParagraph"/>
        <w:numPr>
          <w:ilvl w:val="0"/>
          <w:numId w:val="15"/>
        </w:numPr>
        <w:spacing w:after="0" w:line="240" w:lineRule="auto"/>
        <w:rPr>
          <w:sz w:val="24"/>
        </w:rPr>
      </w:pPr>
      <w:r>
        <w:rPr>
          <w:sz w:val="24"/>
        </w:rPr>
        <w:t>Doric order below, ionic order above on 2</w:t>
      </w:r>
      <w:r w:rsidRPr="00B213CA">
        <w:rPr>
          <w:sz w:val="24"/>
          <w:vertAlign w:val="superscript"/>
        </w:rPr>
        <w:t>nd</w:t>
      </w:r>
      <w:r w:rsidR="00EC16EE">
        <w:rPr>
          <w:sz w:val="24"/>
        </w:rPr>
        <w:t xml:space="preserve"> level</w:t>
      </w:r>
    </w:p>
    <w:p w:rsidR="00EC16EE" w:rsidRDefault="00EC16EE" w:rsidP="00E53D3B">
      <w:pPr>
        <w:pStyle w:val="ListParagraph"/>
        <w:numPr>
          <w:ilvl w:val="0"/>
          <w:numId w:val="15"/>
        </w:numPr>
        <w:spacing w:after="0" w:line="240" w:lineRule="auto"/>
        <w:rPr>
          <w:sz w:val="24"/>
        </w:rPr>
      </w:pPr>
      <w:r>
        <w:rPr>
          <w:sz w:val="24"/>
        </w:rPr>
        <w:t>Served as a market, made sure that the bottom part of the columns did not have the flues decorating them so they wouldn’t get chipped by carts etc.</w:t>
      </w:r>
    </w:p>
    <w:p w:rsidR="00EC16EE" w:rsidRPr="00EC16EE" w:rsidRDefault="00EC16EE" w:rsidP="00EC16EE">
      <w:pPr>
        <w:spacing w:after="0" w:line="240" w:lineRule="auto"/>
        <w:rPr>
          <w:sz w:val="24"/>
          <w:u w:val="single"/>
        </w:rPr>
      </w:pPr>
      <w:proofErr w:type="spellStart"/>
      <w:r w:rsidRPr="00EC16EE">
        <w:rPr>
          <w:sz w:val="24"/>
          <w:u w:val="single"/>
        </w:rPr>
        <w:t>Parc</w:t>
      </w:r>
      <w:proofErr w:type="spellEnd"/>
      <w:r w:rsidRPr="00EC16EE">
        <w:rPr>
          <w:sz w:val="24"/>
          <w:u w:val="single"/>
        </w:rPr>
        <w:t xml:space="preserve"> </w:t>
      </w:r>
      <w:proofErr w:type="spellStart"/>
      <w:r w:rsidRPr="00EC16EE">
        <w:rPr>
          <w:sz w:val="24"/>
          <w:u w:val="single"/>
        </w:rPr>
        <w:t>Guell</w:t>
      </w:r>
      <w:proofErr w:type="spellEnd"/>
      <w:r w:rsidRPr="00EC16EE">
        <w:rPr>
          <w:sz w:val="24"/>
          <w:u w:val="single"/>
        </w:rPr>
        <w:t xml:space="preserve">, </w:t>
      </w:r>
      <w:proofErr w:type="spellStart"/>
      <w:r w:rsidRPr="00EC16EE">
        <w:rPr>
          <w:sz w:val="24"/>
          <w:u w:val="single"/>
        </w:rPr>
        <w:t>Antoni</w:t>
      </w:r>
      <w:proofErr w:type="spellEnd"/>
      <w:r w:rsidRPr="00EC16EE">
        <w:rPr>
          <w:sz w:val="24"/>
          <w:u w:val="single"/>
        </w:rPr>
        <w:t xml:space="preserve"> Gaudi, Barcelona (1900-14)</w:t>
      </w:r>
    </w:p>
    <w:p w:rsidR="00EC16EE" w:rsidRDefault="00EC16EE" w:rsidP="00EC16EE">
      <w:pPr>
        <w:pStyle w:val="ListParagraph"/>
        <w:numPr>
          <w:ilvl w:val="0"/>
          <w:numId w:val="16"/>
        </w:numPr>
        <w:spacing w:after="0" w:line="240" w:lineRule="auto"/>
        <w:rPr>
          <w:sz w:val="24"/>
        </w:rPr>
      </w:pPr>
      <w:r>
        <w:rPr>
          <w:sz w:val="24"/>
        </w:rPr>
        <w:t>Modern day example of classical orders being used.</w:t>
      </w:r>
    </w:p>
    <w:p w:rsidR="009D5656" w:rsidRDefault="009D5656" w:rsidP="009D5656">
      <w:pPr>
        <w:spacing w:after="0" w:line="240" w:lineRule="auto"/>
        <w:rPr>
          <w:sz w:val="24"/>
        </w:rPr>
      </w:pPr>
    </w:p>
    <w:p w:rsidR="009D5656" w:rsidRDefault="009D5656">
      <w:pPr>
        <w:rPr>
          <w:b/>
          <w:sz w:val="24"/>
          <w:u w:val="single"/>
        </w:rPr>
      </w:pPr>
      <w:r>
        <w:rPr>
          <w:b/>
          <w:sz w:val="24"/>
          <w:u w:val="single"/>
        </w:rPr>
        <w:br w:type="page"/>
      </w:r>
    </w:p>
    <w:p w:rsidR="009D5656" w:rsidRPr="00070AB8" w:rsidRDefault="009D5656" w:rsidP="007E1B8D">
      <w:pPr>
        <w:pStyle w:val="LectureDayStyle"/>
      </w:pPr>
      <w:r w:rsidRPr="00070AB8">
        <w:lastRenderedPageBreak/>
        <w:t xml:space="preserve">Lecture </w:t>
      </w:r>
      <w:r w:rsidRPr="009D5656">
        <w:rPr>
          <w:rStyle w:val="LectureDayStyleChar"/>
        </w:rPr>
        <w:t>4</w:t>
      </w:r>
      <w:r w:rsidRPr="00070AB8">
        <w:t xml:space="preserve"> </w:t>
      </w:r>
      <w:r>
        <w:t>–</w:t>
      </w:r>
      <w:r w:rsidRPr="00070AB8">
        <w:t xml:space="preserve"> </w:t>
      </w:r>
      <w:r>
        <w:t>Pre-Rome: The Etruscans (6</w:t>
      </w:r>
      <w:r w:rsidRPr="009D5656">
        <w:rPr>
          <w:vertAlign w:val="superscript"/>
        </w:rPr>
        <w:t>th</w:t>
      </w:r>
      <w:r>
        <w:t>-4</w:t>
      </w:r>
      <w:r w:rsidRPr="009D5656">
        <w:rPr>
          <w:vertAlign w:val="superscript"/>
        </w:rPr>
        <w:t>th</w:t>
      </w:r>
      <w:r>
        <w:t xml:space="preserve"> </w:t>
      </w:r>
      <w:proofErr w:type="spellStart"/>
      <w:r>
        <w:t>Centruries</w:t>
      </w:r>
      <w:proofErr w:type="spellEnd"/>
      <w:r>
        <w:t xml:space="preserve"> BCE)</w:t>
      </w:r>
    </w:p>
    <w:p w:rsidR="009D5656" w:rsidRDefault="009D5656" w:rsidP="009D5656">
      <w:pPr>
        <w:spacing w:after="0" w:line="240" w:lineRule="auto"/>
        <w:rPr>
          <w:b/>
          <w:sz w:val="24"/>
          <w:u w:val="single"/>
        </w:rPr>
      </w:pPr>
      <w:r>
        <w:rPr>
          <w:b/>
          <w:sz w:val="24"/>
          <w:u w:val="single"/>
        </w:rPr>
        <w:t>QUIZ</w:t>
      </w:r>
    </w:p>
    <w:p w:rsidR="009D5656" w:rsidRPr="009D5656" w:rsidRDefault="009D5656" w:rsidP="009D5656">
      <w:pPr>
        <w:pStyle w:val="ListParagraph"/>
        <w:numPr>
          <w:ilvl w:val="0"/>
          <w:numId w:val="16"/>
        </w:numPr>
        <w:spacing w:after="0" w:line="240" w:lineRule="auto"/>
        <w:rPr>
          <w:sz w:val="24"/>
        </w:rPr>
      </w:pPr>
      <w:r w:rsidRPr="009D5656">
        <w:rPr>
          <w:sz w:val="24"/>
        </w:rPr>
        <w:t>15min long</w:t>
      </w:r>
    </w:p>
    <w:p w:rsidR="009D5656" w:rsidRPr="009D5656" w:rsidRDefault="009D5656" w:rsidP="009D5656">
      <w:pPr>
        <w:pStyle w:val="ListParagraph"/>
        <w:numPr>
          <w:ilvl w:val="0"/>
          <w:numId w:val="16"/>
        </w:numPr>
        <w:spacing w:after="0" w:line="240" w:lineRule="auto"/>
        <w:rPr>
          <w:sz w:val="24"/>
        </w:rPr>
      </w:pPr>
      <w:r w:rsidRPr="009D5656">
        <w:rPr>
          <w:sz w:val="24"/>
        </w:rPr>
        <w:t>One slide ID</w:t>
      </w:r>
    </w:p>
    <w:p w:rsidR="009D5656" w:rsidRPr="009D5656" w:rsidRDefault="009D5656" w:rsidP="009D5656">
      <w:pPr>
        <w:pStyle w:val="ListParagraph"/>
        <w:numPr>
          <w:ilvl w:val="1"/>
          <w:numId w:val="16"/>
        </w:numPr>
        <w:spacing w:after="0" w:line="240" w:lineRule="auto"/>
        <w:rPr>
          <w:sz w:val="24"/>
        </w:rPr>
      </w:pPr>
      <w:r w:rsidRPr="009D5656">
        <w:rPr>
          <w:sz w:val="24"/>
        </w:rPr>
        <w:t>Date location name</w:t>
      </w:r>
    </w:p>
    <w:p w:rsidR="009D5656" w:rsidRPr="009D5656" w:rsidRDefault="009D5656" w:rsidP="009D5656">
      <w:pPr>
        <w:pStyle w:val="ListParagraph"/>
        <w:numPr>
          <w:ilvl w:val="0"/>
          <w:numId w:val="16"/>
        </w:numPr>
        <w:spacing w:after="0" w:line="240" w:lineRule="auto"/>
        <w:rPr>
          <w:sz w:val="24"/>
        </w:rPr>
      </w:pPr>
      <w:r w:rsidRPr="009D5656">
        <w:rPr>
          <w:sz w:val="24"/>
        </w:rPr>
        <w:t>One unknown slide</w:t>
      </w:r>
    </w:p>
    <w:p w:rsidR="009D5656" w:rsidRPr="009D5656" w:rsidRDefault="009D5656" w:rsidP="009D5656">
      <w:pPr>
        <w:pStyle w:val="ListParagraph"/>
        <w:numPr>
          <w:ilvl w:val="0"/>
          <w:numId w:val="16"/>
        </w:numPr>
        <w:spacing w:after="0" w:line="240" w:lineRule="auto"/>
        <w:rPr>
          <w:sz w:val="24"/>
        </w:rPr>
      </w:pPr>
      <w:r w:rsidRPr="009D5656">
        <w:rPr>
          <w:sz w:val="24"/>
        </w:rPr>
        <w:t>One short answer question</w:t>
      </w:r>
    </w:p>
    <w:p w:rsidR="009D5656" w:rsidRPr="009D5656" w:rsidRDefault="009D5656" w:rsidP="009D5656">
      <w:pPr>
        <w:pStyle w:val="ListParagraph"/>
        <w:numPr>
          <w:ilvl w:val="1"/>
          <w:numId w:val="16"/>
        </w:numPr>
        <w:spacing w:after="0" w:line="240" w:lineRule="auto"/>
        <w:rPr>
          <w:sz w:val="24"/>
        </w:rPr>
      </w:pPr>
      <w:r w:rsidRPr="009D5656">
        <w:rPr>
          <w:sz w:val="24"/>
        </w:rPr>
        <w:t>On a theme or topic</w:t>
      </w:r>
    </w:p>
    <w:p w:rsidR="009D5656" w:rsidRDefault="009D5656" w:rsidP="009D5656">
      <w:pPr>
        <w:pStyle w:val="ListParagraph"/>
        <w:numPr>
          <w:ilvl w:val="1"/>
          <w:numId w:val="16"/>
        </w:numPr>
        <w:spacing w:after="0" w:line="240" w:lineRule="auto"/>
        <w:rPr>
          <w:sz w:val="24"/>
        </w:rPr>
      </w:pPr>
      <w:r w:rsidRPr="009D5656">
        <w:rPr>
          <w:sz w:val="24"/>
        </w:rPr>
        <w:t xml:space="preserve">Answer </w:t>
      </w:r>
      <w:r>
        <w:rPr>
          <w:sz w:val="24"/>
        </w:rPr>
        <w:t>in a paragraph</w:t>
      </w:r>
    </w:p>
    <w:p w:rsidR="009D5656" w:rsidRDefault="009D5656" w:rsidP="009D5656">
      <w:pPr>
        <w:pStyle w:val="Subheading"/>
      </w:pPr>
      <w:r>
        <w:t>Etruscans</w:t>
      </w:r>
    </w:p>
    <w:p w:rsidR="009D5656" w:rsidRPr="009D5656" w:rsidRDefault="009D5656" w:rsidP="009D5656">
      <w:pPr>
        <w:pStyle w:val="ListParagraph"/>
        <w:numPr>
          <w:ilvl w:val="0"/>
          <w:numId w:val="17"/>
        </w:numPr>
        <w:spacing w:after="0" w:line="240" w:lineRule="auto"/>
        <w:rPr>
          <w:sz w:val="24"/>
          <w:u w:val="single"/>
        </w:rPr>
      </w:pPr>
      <w:r>
        <w:rPr>
          <w:sz w:val="24"/>
        </w:rPr>
        <w:t>No examples of Etruscan temples exist. Only recreations based on the descriptions of Vitruvius and others.</w:t>
      </w:r>
    </w:p>
    <w:p w:rsidR="009D5656" w:rsidRDefault="009D5656" w:rsidP="009D5656">
      <w:pPr>
        <w:pStyle w:val="ListParagraph"/>
        <w:numPr>
          <w:ilvl w:val="0"/>
          <w:numId w:val="17"/>
        </w:numPr>
        <w:spacing w:after="0" w:line="240" w:lineRule="auto"/>
        <w:rPr>
          <w:sz w:val="24"/>
        </w:rPr>
      </w:pPr>
      <w:r w:rsidRPr="009D5656">
        <w:rPr>
          <w:sz w:val="24"/>
        </w:rPr>
        <w:t xml:space="preserve">Can </w:t>
      </w:r>
      <w:r>
        <w:rPr>
          <w:sz w:val="24"/>
        </w:rPr>
        <w:t xml:space="preserve">see Doric-like columns and a pediment. Elaborate post and lintel. Tribute to Greek architecture. Frieze is not ornamented like in the Doric order. </w:t>
      </w:r>
      <w:r w:rsidR="00A10505">
        <w:rPr>
          <w:sz w:val="24"/>
        </w:rPr>
        <w:t>Intercolumniation</w:t>
      </w:r>
      <w:r>
        <w:rPr>
          <w:sz w:val="24"/>
        </w:rPr>
        <w:t xml:space="preserve"> is very wide compared to Greek temples.</w:t>
      </w:r>
    </w:p>
    <w:p w:rsidR="002870AA" w:rsidRDefault="002870AA" w:rsidP="009D5656">
      <w:pPr>
        <w:pStyle w:val="ListParagraph"/>
        <w:numPr>
          <w:ilvl w:val="0"/>
          <w:numId w:val="17"/>
        </w:numPr>
        <w:spacing w:after="0" w:line="240" w:lineRule="auto"/>
        <w:rPr>
          <w:sz w:val="24"/>
        </w:rPr>
      </w:pPr>
      <w:r>
        <w:rPr>
          <w:sz w:val="24"/>
        </w:rPr>
        <w:t xml:space="preserve">Called the </w:t>
      </w:r>
      <w:r w:rsidRPr="002870AA">
        <w:rPr>
          <w:b/>
          <w:sz w:val="24"/>
          <w:u w:val="single"/>
        </w:rPr>
        <w:t>Tuscan</w:t>
      </w:r>
      <w:r>
        <w:rPr>
          <w:sz w:val="24"/>
        </w:rPr>
        <w:t xml:space="preserve"> order.</w:t>
      </w:r>
    </w:p>
    <w:p w:rsidR="002870AA" w:rsidRDefault="002870AA" w:rsidP="009D5656">
      <w:pPr>
        <w:pStyle w:val="ListParagraph"/>
        <w:numPr>
          <w:ilvl w:val="0"/>
          <w:numId w:val="17"/>
        </w:numPr>
        <w:spacing w:after="0" w:line="240" w:lineRule="auto"/>
        <w:rPr>
          <w:sz w:val="24"/>
        </w:rPr>
      </w:pPr>
      <w:r>
        <w:rPr>
          <w:sz w:val="24"/>
        </w:rPr>
        <w:t>Smooth columns, plain Frieze.</w:t>
      </w:r>
    </w:p>
    <w:p w:rsidR="00A10505" w:rsidRDefault="00A10505" w:rsidP="00A10505">
      <w:pPr>
        <w:spacing w:after="0" w:line="240" w:lineRule="auto"/>
        <w:rPr>
          <w:sz w:val="24"/>
        </w:rPr>
      </w:pPr>
    </w:p>
    <w:p w:rsidR="00A10505" w:rsidRDefault="00A10505" w:rsidP="00A10505">
      <w:pPr>
        <w:pStyle w:val="Subheading"/>
      </w:pPr>
      <w:r>
        <w:t>Church of St. Paul, Convent Garden, London (**</w:t>
      </w:r>
      <w:proofErr w:type="gramStart"/>
      <w:r>
        <w:t>Don’t</w:t>
      </w:r>
      <w:proofErr w:type="gramEnd"/>
      <w:r>
        <w:t xml:space="preserve"> need to know this location**)</w:t>
      </w:r>
    </w:p>
    <w:p w:rsidR="00A10505" w:rsidRDefault="00A10505" w:rsidP="00A10505">
      <w:pPr>
        <w:pStyle w:val="Subheading"/>
        <w:numPr>
          <w:ilvl w:val="0"/>
          <w:numId w:val="18"/>
        </w:numPr>
        <w:rPr>
          <w:u w:val="none"/>
        </w:rPr>
      </w:pPr>
      <w:r>
        <w:rPr>
          <w:u w:val="none"/>
        </w:rPr>
        <w:t xml:space="preserve">Most </w:t>
      </w:r>
      <w:r w:rsidRPr="00DD4368">
        <w:rPr>
          <w:rStyle w:val="NotesChar"/>
        </w:rPr>
        <w:t>faithful</w:t>
      </w:r>
      <w:r>
        <w:rPr>
          <w:u w:val="none"/>
        </w:rPr>
        <w:t xml:space="preserve"> reproduction of an Etruscan temple would look like. Pseudo-Doric capital, overhanging eaves. </w:t>
      </w:r>
    </w:p>
    <w:p w:rsidR="00DD4368" w:rsidRDefault="00DD4368" w:rsidP="00DD4368">
      <w:pPr>
        <w:pStyle w:val="Subheading"/>
      </w:pPr>
      <w:r>
        <w:t>Arch of Augustus, Perugia (After 310 BCE)</w:t>
      </w:r>
    </w:p>
    <w:p w:rsidR="00DD4368" w:rsidRDefault="00DF49F5" w:rsidP="00DD4368">
      <w:pPr>
        <w:pStyle w:val="Notes"/>
      </w:pPr>
      <w:r>
        <w:t>Above arch can see something that looks like a simplified Doric Frieze from Greek architecture.</w:t>
      </w:r>
    </w:p>
    <w:p w:rsidR="00DF49F5" w:rsidRDefault="00DF49F5" w:rsidP="00DD4368">
      <w:pPr>
        <w:pStyle w:val="Notes"/>
      </w:pPr>
      <w:r>
        <w:t>The arch is important: first time we have seen an arch. Makes whole new set of ideas about covering space possible. First example of a monumental structure where an arch was used. Very important for future topics in this lecture.</w:t>
      </w:r>
    </w:p>
    <w:p w:rsidR="00DF49F5" w:rsidRDefault="00DF49F5" w:rsidP="00DF49F5">
      <w:pPr>
        <w:pStyle w:val="Subheading"/>
      </w:pPr>
      <w:r>
        <w:t>Rome (2</w:t>
      </w:r>
      <w:r w:rsidRPr="00DF49F5">
        <w:rPr>
          <w:vertAlign w:val="superscript"/>
        </w:rPr>
        <w:t>nd</w:t>
      </w:r>
      <w:r>
        <w:t xml:space="preserve"> – 4</w:t>
      </w:r>
      <w:r w:rsidRPr="00DF49F5">
        <w:rPr>
          <w:vertAlign w:val="superscript"/>
        </w:rPr>
        <w:t>th</w:t>
      </w:r>
      <w:r>
        <w:t xml:space="preserve"> Century BCE)</w:t>
      </w:r>
    </w:p>
    <w:p w:rsidR="00DF49F5" w:rsidRDefault="00DF49F5" w:rsidP="00DF49F5">
      <w:pPr>
        <w:pStyle w:val="Notes"/>
      </w:pPr>
      <w:r>
        <w:t>Drew from Ancient Greece on architectural styles.</w:t>
      </w:r>
    </w:p>
    <w:p w:rsidR="00DF49F5" w:rsidRDefault="00DF49F5" w:rsidP="00DF49F5">
      <w:pPr>
        <w:pStyle w:val="Subheading"/>
        <w:ind w:firstLine="720"/>
      </w:pPr>
      <w:proofErr w:type="spellStart"/>
      <w:r>
        <w:t>Maison</w:t>
      </w:r>
      <w:proofErr w:type="spellEnd"/>
      <w:r>
        <w:t xml:space="preserve"> </w:t>
      </w:r>
      <w:proofErr w:type="spellStart"/>
      <w:r>
        <w:t>Caree</w:t>
      </w:r>
      <w:proofErr w:type="spellEnd"/>
      <w:r>
        <w:t>, Nimes, France (ca. 20 BCE)</w:t>
      </w:r>
    </w:p>
    <w:p w:rsidR="00DF49F5" w:rsidRDefault="00DF49F5" w:rsidP="00DF49F5">
      <w:pPr>
        <w:pStyle w:val="Notes"/>
        <w:numPr>
          <w:ilvl w:val="1"/>
          <w:numId w:val="18"/>
        </w:numPr>
      </w:pPr>
      <w:r>
        <w:t>Temple, example of Greece on Roman architecture.</w:t>
      </w:r>
    </w:p>
    <w:p w:rsidR="00DF49F5" w:rsidRDefault="00DF49F5" w:rsidP="00DF49F5">
      <w:pPr>
        <w:pStyle w:val="Notes"/>
        <w:numPr>
          <w:ilvl w:val="1"/>
          <w:numId w:val="18"/>
        </w:numPr>
      </w:pPr>
      <w:r>
        <w:t xml:space="preserve">Example of </w:t>
      </w:r>
      <w:proofErr w:type="spellStart"/>
      <w:r>
        <w:t>trabiation</w:t>
      </w:r>
      <w:proofErr w:type="spellEnd"/>
      <w:r>
        <w:t>, architrave, frieze and cornice on top. Much closer intercolumniation of Greek temples than Etruscan temple.</w:t>
      </w:r>
    </w:p>
    <w:p w:rsidR="00DF49F5" w:rsidRDefault="00DF49F5" w:rsidP="00DF49F5">
      <w:pPr>
        <w:pStyle w:val="Notes"/>
        <w:numPr>
          <w:ilvl w:val="1"/>
          <w:numId w:val="18"/>
        </w:numPr>
      </w:pPr>
      <w:r>
        <w:t xml:space="preserve">Difference: Near the back of the building there is a solid wall. The </w:t>
      </w:r>
      <w:proofErr w:type="spellStart"/>
      <w:r>
        <w:t>naos</w:t>
      </w:r>
      <w:proofErr w:type="spellEnd"/>
      <w:r>
        <w:t xml:space="preserve"> spreads out and meets the columns so that they are no longer free standing. Call them </w:t>
      </w:r>
      <w:r w:rsidRPr="00DF49F5">
        <w:rPr>
          <w:b/>
          <w:u w:val="single"/>
        </w:rPr>
        <w:t>attached</w:t>
      </w:r>
      <w:r>
        <w:t xml:space="preserve"> or </w:t>
      </w:r>
      <w:r w:rsidRPr="00DF49F5">
        <w:rPr>
          <w:b/>
          <w:u w:val="single"/>
        </w:rPr>
        <w:t>engaged columns</w:t>
      </w:r>
      <w:r>
        <w:t>.</w:t>
      </w:r>
    </w:p>
    <w:p w:rsidR="00DF49F5" w:rsidRDefault="00DF49F5" w:rsidP="00DF49F5">
      <w:pPr>
        <w:pStyle w:val="Notes"/>
        <w:numPr>
          <w:ilvl w:val="1"/>
          <w:numId w:val="18"/>
        </w:numPr>
      </w:pPr>
      <w:r>
        <w:t>Gives example of Roman conservatism.</w:t>
      </w:r>
    </w:p>
    <w:p w:rsidR="00DF49F5" w:rsidRDefault="00DF49F5" w:rsidP="00DF49F5">
      <w:pPr>
        <w:pStyle w:val="Subheading"/>
        <w:ind w:left="720"/>
      </w:pPr>
      <w:r>
        <w:t xml:space="preserve">The limits of </w:t>
      </w:r>
      <w:proofErr w:type="spellStart"/>
      <w:r>
        <w:t>trabiation</w:t>
      </w:r>
      <w:proofErr w:type="spellEnd"/>
    </w:p>
    <w:p w:rsidR="00DF49F5" w:rsidRDefault="00DF49F5" w:rsidP="00DF49F5">
      <w:pPr>
        <w:pStyle w:val="Notes"/>
        <w:numPr>
          <w:ilvl w:val="1"/>
          <w:numId w:val="18"/>
        </w:numPr>
      </w:pPr>
      <w:r>
        <w:t>The further the posts are apart, the more the lintel starts to droop. The posts must be spaced relatively close together</w:t>
      </w:r>
      <w:r w:rsidR="00D162C2">
        <w:t>. If the lintel on top is stone then the top region of the lintel is compressed and the bottom of the lintel is put under tension. Stone is OK under compression but not under tension. What happens is the bottom part of the lintel breaks and the whole structure collapses.</w:t>
      </w:r>
    </w:p>
    <w:p w:rsidR="00D162C2" w:rsidRDefault="00D162C2" w:rsidP="00DF49F5">
      <w:pPr>
        <w:pStyle w:val="Notes"/>
        <w:numPr>
          <w:ilvl w:val="1"/>
          <w:numId w:val="18"/>
        </w:numPr>
      </w:pPr>
      <w:r>
        <w:lastRenderedPageBreak/>
        <w:t>Can use wood which is better under tension, but wood doesn’t last.</w:t>
      </w:r>
    </w:p>
    <w:p w:rsidR="00D162C2" w:rsidRDefault="00D162C2" w:rsidP="00DF49F5">
      <w:pPr>
        <w:pStyle w:val="Notes"/>
        <w:numPr>
          <w:ilvl w:val="1"/>
          <w:numId w:val="18"/>
        </w:numPr>
      </w:pPr>
      <w:r>
        <w:t xml:space="preserve">Therefore, they build that </w:t>
      </w:r>
      <w:r w:rsidRPr="00D162C2">
        <w:rPr>
          <w:b/>
          <w:u w:val="single"/>
        </w:rPr>
        <w:t>arch</w:t>
      </w:r>
      <w:r>
        <w:t>; transfers its stresses through the arch and into the supporting columns.</w:t>
      </w:r>
    </w:p>
    <w:p w:rsidR="00D162C2" w:rsidRDefault="00D162C2" w:rsidP="00DF49F5">
      <w:pPr>
        <w:pStyle w:val="Notes"/>
        <w:numPr>
          <w:ilvl w:val="1"/>
          <w:numId w:val="18"/>
        </w:numPr>
      </w:pPr>
      <w:r>
        <w:t xml:space="preserve">Arch is constructed out of individual stones called </w:t>
      </w:r>
      <w:r w:rsidRPr="00D162C2">
        <w:rPr>
          <w:b/>
        </w:rPr>
        <w:t>voussoirs</w:t>
      </w:r>
      <w:r>
        <w:t xml:space="preserve">. In the middle we have the </w:t>
      </w:r>
      <w:r w:rsidRPr="00D162C2">
        <w:rPr>
          <w:b/>
        </w:rPr>
        <w:t>keystone</w:t>
      </w:r>
      <w:r>
        <w:t>. Everything is under compression, nothing is under tension. Can span much wider spaces than post and lintel.</w:t>
      </w:r>
    </w:p>
    <w:p w:rsidR="00D162C2" w:rsidRDefault="00D162C2" w:rsidP="00DF49F5">
      <w:pPr>
        <w:pStyle w:val="Notes"/>
        <w:numPr>
          <w:ilvl w:val="1"/>
          <w:numId w:val="18"/>
        </w:numPr>
      </w:pPr>
      <w:r>
        <w:t>Make sure you buttress the sides. Makes a remarkably strong unit.</w:t>
      </w:r>
    </w:p>
    <w:p w:rsidR="00411CFD" w:rsidRDefault="00411CFD" w:rsidP="00411CFD">
      <w:pPr>
        <w:pStyle w:val="Subheading"/>
        <w:ind w:firstLine="720"/>
      </w:pPr>
      <w:r>
        <w:t>The Barrel Vault</w:t>
      </w:r>
    </w:p>
    <w:p w:rsidR="00D162C2" w:rsidRDefault="00D162C2" w:rsidP="00DF49F5">
      <w:pPr>
        <w:pStyle w:val="Notes"/>
        <w:numPr>
          <w:ilvl w:val="1"/>
          <w:numId w:val="18"/>
        </w:numPr>
      </w:pPr>
      <w:r>
        <w:t>Can be expanded in a 3</w:t>
      </w:r>
      <w:r w:rsidRPr="00D162C2">
        <w:rPr>
          <w:vertAlign w:val="superscript"/>
        </w:rPr>
        <w:t>rd</w:t>
      </w:r>
      <w:r>
        <w:t xml:space="preserve"> dimension, call this a </w:t>
      </w:r>
      <w:r>
        <w:rPr>
          <w:b/>
          <w:u w:val="single"/>
        </w:rPr>
        <w:t>barrel vault</w:t>
      </w:r>
      <w:r>
        <w:t>. Has the disadvantage that there are no windows and therefore gets very dark. Also no space to extend laterally.</w:t>
      </w:r>
    </w:p>
    <w:p w:rsidR="00411CFD" w:rsidRDefault="00411CFD" w:rsidP="00411CFD">
      <w:pPr>
        <w:pStyle w:val="Subheading"/>
        <w:ind w:firstLine="720"/>
      </w:pPr>
      <w:r>
        <w:t>The Groin Vault</w:t>
      </w:r>
    </w:p>
    <w:p w:rsidR="00D162C2" w:rsidRDefault="00D162C2" w:rsidP="00D162C2">
      <w:pPr>
        <w:pStyle w:val="Notes"/>
        <w:numPr>
          <w:ilvl w:val="1"/>
          <w:numId w:val="18"/>
        </w:numPr>
      </w:pPr>
      <w:r>
        <w:t xml:space="preserve">Romans got the idea open it up laterally and get some light in. So what they did was take two barrel vaults and intersect them at 90 degrees. We call this a </w:t>
      </w:r>
      <w:r>
        <w:rPr>
          <w:b/>
          <w:u w:val="single"/>
        </w:rPr>
        <w:t>groin vault</w:t>
      </w:r>
      <w:r>
        <w:t>. Remarkably robust structure and has much more space. Used for centuries and centuries. Characterized by the X shapes on the ceiling of these structures.</w:t>
      </w:r>
    </w:p>
    <w:p w:rsidR="00411CFD" w:rsidRPr="00411CFD" w:rsidRDefault="00411CFD" w:rsidP="00D162C2">
      <w:pPr>
        <w:pStyle w:val="Notes"/>
        <w:numPr>
          <w:ilvl w:val="1"/>
          <w:numId w:val="18"/>
        </w:numPr>
        <w:rPr>
          <w:u w:val="single"/>
        </w:rPr>
      </w:pPr>
      <w:r w:rsidRPr="00411CFD">
        <w:rPr>
          <w:b/>
          <w:u w:val="single"/>
        </w:rPr>
        <w:t>Piers</w:t>
      </w:r>
      <w:r>
        <w:t xml:space="preserve"> big square columns on sides of the arches. Must be very strong.</w:t>
      </w:r>
    </w:p>
    <w:p w:rsidR="00411CFD" w:rsidRDefault="00411CFD" w:rsidP="00411CFD">
      <w:pPr>
        <w:pStyle w:val="Subheading"/>
        <w:ind w:left="720"/>
      </w:pPr>
      <w:r>
        <w:t>The Dome</w:t>
      </w:r>
    </w:p>
    <w:p w:rsidR="00411CFD" w:rsidRDefault="00411CFD" w:rsidP="00411CFD">
      <w:pPr>
        <w:pStyle w:val="Notes"/>
        <w:numPr>
          <w:ilvl w:val="1"/>
          <w:numId w:val="18"/>
        </w:numPr>
      </w:pPr>
      <w:r>
        <w:t>Take arch and rotate is 360 degrees.</w:t>
      </w:r>
    </w:p>
    <w:p w:rsidR="00411CFD" w:rsidRDefault="00411CFD" w:rsidP="00411CFD">
      <w:pPr>
        <w:pStyle w:val="Subheading"/>
        <w:ind w:left="720"/>
      </w:pPr>
      <w:r>
        <w:t>New Materials used in Rome</w:t>
      </w:r>
    </w:p>
    <w:p w:rsidR="00411CFD" w:rsidRDefault="00411CFD" w:rsidP="00411CFD">
      <w:pPr>
        <w:pStyle w:val="Notes"/>
        <w:numPr>
          <w:ilvl w:val="1"/>
          <w:numId w:val="18"/>
        </w:numPr>
      </w:pPr>
      <w:r>
        <w:t>Romans used to use brick. Inexpensive substitute of masonry</w:t>
      </w:r>
    </w:p>
    <w:p w:rsidR="00411CFD" w:rsidRDefault="00411CFD" w:rsidP="00411CFD">
      <w:pPr>
        <w:pStyle w:val="Notes"/>
        <w:numPr>
          <w:ilvl w:val="1"/>
          <w:numId w:val="18"/>
        </w:numPr>
      </w:pPr>
      <w:r>
        <w:t>Also invented concrete. Noticed that certain materials can be mixed into a paste and let to harden as concrete. Enormous contribution to the history of architecture. Can also be poured into molds and let harden. Makes new ideas possible.</w:t>
      </w:r>
    </w:p>
    <w:p w:rsidR="00411CFD" w:rsidRDefault="004C1DD6" w:rsidP="004C1DD6">
      <w:pPr>
        <w:pStyle w:val="Subheading"/>
        <w:ind w:left="720"/>
      </w:pPr>
      <w:r>
        <w:t xml:space="preserve">The </w:t>
      </w:r>
      <w:proofErr w:type="spellStart"/>
      <w:r>
        <w:t>Aquaduct</w:t>
      </w:r>
      <w:proofErr w:type="spellEnd"/>
      <w:r>
        <w:t xml:space="preserve">, Pont du </w:t>
      </w:r>
      <w:proofErr w:type="spellStart"/>
      <w:r>
        <w:t>Gard</w:t>
      </w:r>
      <w:proofErr w:type="spellEnd"/>
      <w:r>
        <w:t>, Near Nimes (20-16 BCE)</w:t>
      </w:r>
    </w:p>
    <w:p w:rsidR="004C1DD6" w:rsidRDefault="004C1DD6" w:rsidP="004C1DD6">
      <w:pPr>
        <w:pStyle w:val="Notes"/>
        <w:numPr>
          <w:ilvl w:val="1"/>
          <w:numId w:val="18"/>
        </w:numPr>
      </w:pPr>
      <w:r>
        <w:t>Used to transport water. Water flows in a square channel near the very top. Masonry water pipe.</w:t>
      </w:r>
    </w:p>
    <w:p w:rsidR="004C1DD6" w:rsidRDefault="004C1DD6" w:rsidP="004C1DD6">
      <w:pPr>
        <w:pStyle w:val="Notes"/>
        <w:numPr>
          <w:ilvl w:val="1"/>
          <w:numId w:val="18"/>
        </w:numPr>
      </w:pPr>
      <w:r>
        <w:t>Built using arches to span a huge space. Arch makes this possible because post and lintel would not have been able to span such a large gorge.</w:t>
      </w:r>
    </w:p>
    <w:p w:rsidR="004C1DD6" w:rsidRDefault="004C1DD6" w:rsidP="004C1DD6">
      <w:pPr>
        <w:pStyle w:val="Notes"/>
        <w:numPr>
          <w:ilvl w:val="1"/>
          <w:numId w:val="18"/>
        </w:numPr>
      </w:pPr>
      <w:r>
        <w:t xml:space="preserve">Shows sheer relentlessness and determination of the Roman </w:t>
      </w:r>
      <w:proofErr w:type="gramStart"/>
      <w:r>
        <w:t>empire</w:t>
      </w:r>
      <w:proofErr w:type="gramEnd"/>
      <w:r>
        <w:t>.</w:t>
      </w:r>
    </w:p>
    <w:p w:rsidR="004C1DD6" w:rsidRDefault="004C1DD6" w:rsidP="004C1DD6">
      <w:pPr>
        <w:pStyle w:val="Notes"/>
        <w:numPr>
          <w:ilvl w:val="1"/>
          <w:numId w:val="18"/>
        </w:numPr>
      </w:pPr>
      <w:r>
        <w:t>Romans had such a great and precise mathematical engineering. Whole structure is built without any mortar at all, only used stone masonry.</w:t>
      </w:r>
    </w:p>
    <w:p w:rsidR="004C1DD6" w:rsidRDefault="004C1DD6" w:rsidP="004C1DD6">
      <w:pPr>
        <w:pStyle w:val="Subheading"/>
        <w:ind w:left="720"/>
      </w:pPr>
      <w:r>
        <w:t xml:space="preserve">The </w:t>
      </w:r>
      <w:proofErr w:type="spellStart"/>
      <w:r>
        <w:t>Triumpal</w:t>
      </w:r>
      <w:proofErr w:type="spellEnd"/>
      <w:r>
        <w:t xml:space="preserve"> Arches</w:t>
      </w:r>
    </w:p>
    <w:p w:rsidR="004C1DD6" w:rsidRDefault="004C1DD6" w:rsidP="004C1DD6">
      <w:pPr>
        <w:pStyle w:val="Subheading"/>
        <w:ind w:left="1080" w:firstLine="360"/>
      </w:pPr>
      <w:r>
        <w:t xml:space="preserve"> Arch of Titus, Rome (90 CE)</w:t>
      </w:r>
    </w:p>
    <w:p w:rsidR="004C1DD6" w:rsidRDefault="004C1DD6" w:rsidP="004C1DD6">
      <w:pPr>
        <w:pStyle w:val="Notes"/>
        <w:numPr>
          <w:ilvl w:val="1"/>
          <w:numId w:val="18"/>
        </w:numPr>
        <w:ind w:left="1800"/>
      </w:pPr>
      <w:r>
        <w:t>Free standing arch meant to commemorate something, usually military victories.</w:t>
      </w:r>
    </w:p>
    <w:p w:rsidR="004C1DD6" w:rsidRDefault="004C1DD6" w:rsidP="004C1DD6">
      <w:pPr>
        <w:pStyle w:val="Notes"/>
        <w:numPr>
          <w:ilvl w:val="1"/>
          <w:numId w:val="18"/>
        </w:numPr>
        <w:ind w:left="1800"/>
      </w:pPr>
      <w:r>
        <w:t>Doesn’t a function, just a monument to remind. Use an arch as a monument.</w:t>
      </w:r>
    </w:p>
    <w:p w:rsidR="004C1DD6" w:rsidRDefault="004C1DD6" w:rsidP="004C1DD6">
      <w:pPr>
        <w:pStyle w:val="Notes"/>
        <w:numPr>
          <w:ilvl w:val="1"/>
          <w:numId w:val="18"/>
        </w:numPr>
        <w:ind w:left="1800"/>
      </w:pPr>
      <w:r>
        <w:t>Here, the victory of Titus.</w:t>
      </w:r>
    </w:p>
    <w:p w:rsidR="004C1DD6" w:rsidRDefault="004C1DD6" w:rsidP="004C1DD6">
      <w:pPr>
        <w:pStyle w:val="Notes"/>
        <w:numPr>
          <w:ilvl w:val="1"/>
          <w:numId w:val="18"/>
        </w:numPr>
        <w:ind w:left="1800"/>
      </w:pPr>
      <w:r>
        <w:t>A box on top with writing on it describing a story. With a large arch below. Distinctly roman based on the arch but retention of Greek orders. See Corinthian order in the columns decorating the arch. Also see an entablature and other Greek characteristics.</w:t>
      </w:r>
    </w:p>
    <w:p w:rsidR="004C1DD6" w:rsidRDefault="004C1DD6" w:rsidP="004C1DD6">
      <w:pPr>
        <w:pStyle w:val="Subheading"/>
        <w:ind w:left="1440"/>
      </w:pPr>
      <w:r>
        <w:t xml:space="preserve">Arch of </w:t>
      </w:r>
      <w:proofErr w:type="spellStart"/>
      <w:r>
        <w:t>Constatine</w:t>
      </w:r>
      <w:proofErr w:type="spellEnd"/>
      <w:r>
        <w:t>, Rome (315 BCE)</w:t>
      </w:r>
    </w:p>
    <w:p w:rsidR="004C1DD6" w:rsidRDefault="004C1DD6" w:rsidP="004C1DD6">
      <w:pPr>
        <w:pStyle w:val="Notes"/>
        <w:numPr>
          <w:ilvl w:val="1"/>
          <w:numId w:val="18"/>
        </w:numPr>
      </w:pPr>
      <w:r>
        <w:lastRenderedPageBreak/>
        <w:t xml:space="preserve">Similar structure but this time with one main arch and two smaller </w:t>
      </w:r>
      <w:proofErr w:type="gramStart"/>
      <w:r>
        <w:t>arches</w:t>
      </w:r>
      <w:proofErr w:type="gramEnd"/>
      <w:r>
        <w:t xml:space="preserve"> on each side.</w:t>
      </w:r>
    </w:p>
    <w:p w:rsidR="004C1DD6" w:rsidRDefault="004E4B01" w:rsidP="004C1DD6">
      <w:pPr>
        <w:pStyle w:val="Notes"/>
        <w:numPr>
          <w:ilvl w:val="1"/>
          <w:numId w:val="18"/>
        </w:numPr>
      </w:pPr>
      <w:r>
        <w:t>Triumphal arch</w:t>
      </w:r>
      <w:r w:rsidR="004C1DD6">
        <w:t>es are a recurring theme in history throughout the ages.</w:t>
      </w:r>
    </w:p>
    <w:p w:rsidR="004C1DD6" w:rsidRDefault="004C1DD6" w:rsidP="004C1DD6">
      <w:pPr>
        <w:pStyle w:val="Subheading"/>
        <w:ind w:left="1080"/>
      </w:pPr>
      <w:r>
        <w:t xml:space="preserve">Somme Memorial, </w:t>
      </w:r>
      <w:proofErr w:type="spellStart"/>
      <w:r>
        <w:t>Thiepval</w:t>
      </w:r>
      <w:proofErr w:type="spellEnd"/>
      <w:r>
        <w:t xml:space="preserve">, France, Edwin </w:t>
      </w:r>
      <w:proofErr w:type="spellStart"/>
      <w:r>
        <w:t>Lutyens</w:t>
      </w:r>
      <w:proofErr w:type="spellEnd"/>
      <w:r>
        <w:t xml:space="preserve"> (1928-32)</w:t>
      </w:r>
    </w:p>
    <w:p w:rsidR="004C1DD6" w:rsidRDefault="004C1DD6" w:rsidP="004C1DD6">
      <w:pPr>
        <w:pStyle w:val="Notes"/>
        <w:numPr>
          <w:ilvl w:val="1"/>
          <w:numId w:val="18"/>
        </w:numPr>
      </w:pPr>
      <w:r>
        <w:t xml:space="preserve">Example </w:t>
      </w:r>
      <w:proofErr w:type="gramStart"/>
      <w:r>
        <w:t>of an ancient ideas</w:t>
      </w:r>
      <w:proofErr w:type="gramEnd"/>
      <w:r>
        <w:t xml:space="preserve"> that still show up in modern architecture.</w:t>
      </w:r>
    </w:p>
    <w:p w:rsidR="00F564B2" w:rsidRDefault="00F564B2" w:rsidP="00F564B2">
      <w:pPr>
        <w:pStyle w:val="Subheading"/>
        <w:ind w:left="1080"/>
      </w:pPr>
      <w:r>
        <w:t>Mackenzie King Estate, Gatineau Park, Ottawa</w:t>
      </w:r>
    </w:p>
    <w:p w:rsidR="00F564B2" w:rsidRDefault="00F564B2" w:rsidP="00F564B2">
      <w:pPr>
        <w:pStyle w:val="Notes"/>
        <w:numPr>
          <w:ilvl w:val="1"/>
          <w:numId w:val="18"/>
        </w:numPr>
      </w:pPr>
      <w:r>
        <w:t>Not meant to be a free-standing arch, was originally the doorway to a building. Got turned into a free-</w:t>
      </w:r>
      <w:proofErr w:type="gramStart"/>
      <w:r>
        <w:t>standing  triumphal</w:t>
      </w:r>
      <w:proofErr w:type="gramEnd"/>
      <w:r>
        <w:t xml:space="preserve"> arch.</w:t>
      </w:r>
    </w:p>
    <w:p w:rsidR="00F564B2" w:rsidRDefault="0040267A" w:rsidP="0040267A">
      <w:pPr>
        <w:pStyle w:val="Subheading"/>
        <w:ind w:left="720"/>
      </w:pPr>
      <w:r>
        <w:t>The Pantheon, Rome (125 CE)</w:t>
      </w:r>
    </w:p>
    <w:p w:rsidR="0040267A" w:rsidRDefault="0040267A" w:rsidP="0040267A">
      <w:pPr>
        <w:pStyle w:val="Notes"/>
        <w:numPr>
          <w:ilvl w:val="1"/>
          <w:numId w:val="18"/>
        </w:numPr>
      </w:pPr>
      <w:r>
        <w:t>Shows revolutionary qualities of Roman architecture.</w:t>
      </w:r>
    </w:p>
    <w:p w:rsidR="0040267A" w:rsidRDefault="0040267A" w:rsidP="0040267A">
      <w:pPr>
        <w:pStyle w:val="Notes"/>
        <w:numPr>
          <w:ilvl w:val="1"/>
          <w:numId w:val="18"/>
        </w:numPr>
      </w:pPr>
      <w:r>
        <w:t>The arch is very present. Impossible to build without the arch.</w:t>
      </w:r>
    </w:p>
    <w:p w:rsidR="00F94B50" w:rsidRDefault="00E66B27" w:rsidP="0040267A">
      <w:pPr>
        <w:pStyle w:val="Notes"/>
        <w:numPr>
          <w:ilvl w:val="1"/>
          <w:numId w:val="18"/>
        </w:numPr>
      </w:pPr>
      <w:r>
        <w:t xml:space="preserve">See opening at top of arch, called </w:t>
      </w:r>
      <w:r w:rsidRPr="00E66B27">
        <w:rPr>
          <w:b/>
          <w:u w:val="single"/>
        </w:rPr>
        <w:t>oculus</w:t>
      </w:r>
      <w:r>
        <w:t xml:space="preserve">. </w:t>
      </w:r>
    </w:p>
    <w:p w:rsidR="00F94B50" w:rsidRDefault="00F94B50" w:rsidP="0040267A">
      <w:pPr>
        <w:pStyle w:val="Notes"/>
        <w:numPr>
          <w:ilvl w:val="1"/>
          <w:numId w:val="18"/>
        </w:numPr>
      </w:pPr>
      <w:r>
        <w:t>Cross section shows how conceptually simple it is. Looks like a perfect sphere, with only the top of the sphere being used. Very pure geometry, similar to the pure geometry of the Egyptians.</w:t>
      </w:r>
    </w:p>
    <w:p w:rsidR="0040267A" w:rsidRDefault="00F948CE" w:rsidP="0040267A">
      <w:pPr>
        <w:pStyle w:val="Notes"/>
        <w:numPr>
          <w:ilvl w:val="1"/>
          <w:numId w:val="18"/>
        </w:numPr>
      </w:pPr>
      <w:r>
        <w:t>Temple dedicated to a wide assortment of gods, hence PAN-</w:t>
      </w:r>
      <w:proofErr w:type="spellStart"/>
      <w:r>
        <w:t>theon</w:t>
      </w:r>
      <w:proofErr w:type="spellEnd"/>
      <w:r>
        <w:t>.</w:t>
      </w:r>
    </w:p>
    <w:p w:rsidR="00F948CE" w:rsidRDefault="00F948CE" w:rsidP="0040267A">
      <w:pPr>
        <w:pStyle w:val="Notes"/>
        <w:numPr>
          <w:ilvl w:val="1"/>
          <w:numId w:val="18"/>
        </w:numPr>
      </w:pPr>
      <w:r>
        <w:t xml:space="preserve">From the front we can see it </w:t>
      </w:r>
      <w:r w:rsidR="009D33A2">
        <w:t>has a</w:t>
      </w:r>
      <w:r>
        <w:t xml:space="preserve"> temple façade. Nothing to do structurally or conceptually with post and lintel, yet still makes reference to its ancient past. Can see the reference to the orders in the temple façade. </w:t>
      </w:r>
    </w:p>
    <w:p w:rsidR="009D33A2" w:rsidRDefault="009D33A2" w:rsidP="0040267A">
      <w:pPr>
        <w:pStyle w:val="Notes"/>
        <w:numPr>
          <w:ilvl w:val="1"/>
          <w:numId w:val="18"/>
        </w:numPr>
      </w:pPr>
      <w:r>
        <w:t>Inside, presence of the orders is very evident. See faux columns implanted into the walls. In the walls there are arches to support the weight above the niches m</w:t>
      </w:r>
      <w:r w:rsidR="005B69D4">
        <w:t>ade into the walls.</w:t>
      </w:r>
    </w:p>
    <w:p w:rsidR="009D33A2" w:rsidRDefault="009D33A2" w:rsidP="0040267A">
      <w:pPr>
        <w:pStyle w:val="Notes"/>
        <w:numPr>
          <w:ilvl w:val="1"/>
          <w:numId w:val="18"/>
        </w:numPr>
      </w:pPr>
      <w:r>
        <w:t>Interior finishing is still intact, one of the few examples where this is the case.</w:t>
      </w:r>
    </w:p>
    <w:p w:rsidR="005B69D4" w:rsidRDefault="005B69D4" w:rsidP="0040267A">
      <w:pPr>
        <w:pStyle w:val="Notes"/>
        <w:numPr>
          <w:ilvl w:val="1"/>
          <w:numId w:val="18"/>
        </w:numPr>
      </w:pPr>
      <w:r>
        <w:t xml:space="preserve">Oculus at top is for air circulation and light. Ingenious and counter intuitive idea. Think of the keystone being </w:t>
      </w:r>
      <w:proofErr w:type="gramStart"/>
      <w:r>
        <w:t>key</w:t>
      </w:r>
      <w:proofErr w:type="gramEnd"/>
      <w:r>
        <w:t xml:space="preserve"> to the arch. How can it be strong enough without having a keystone and not collapse? The circle at the top is like two arches pushed against </w:t>
      </w:r>
      <w:proofErr w:type="spellStart"/>
      <w:r>
        <w:t>eachother</w:t>
      </w:r>
      <w:proofErr w:type="spellEnd"/>
      <w:r>
        <w:t>. Then rim of the circle acts as the keystone. An example of remarkable imaginative thinking that the Romans.</w:t>
      </w:r>
    </w:p>
    <w:p w:rsidR="005B69D4" w:rsidRDefault="005B69D4" w:rsidP="0040267A">
      <w:pPr>
        <w:pStyle w:val="Notes"/>
        <w:numPr>
          <w:ilvl w:val="1"/>
          <w:numId w:val="18"/>
        </w:numPr>
      </w:pPr>
      <w:r>
        <w:t xml:space="preserve">Dome is ornamented by </w:t>
      </w:r>
      <w:r>
        <w:rPr>
          <w:b/>
          <w:u w:val="single"/>
        </w:rPr>
        <w:t>c</w:t>
      </w:r>
      <w:r w:rsidRPr="005B69D4">
        <w:rPr>
          <w:b/>
          <w:u w:val="single"/>
        </w:rPr>
        <w:t>offers</w:t>
      </w:r>
      <w:r>
        <w:t xml:space="preserve">. Get smaller as they go up in the dome. Exaggerates the sense of linear perspective and emphasizes the sense of space inside the dome. </w:t>
      </w:r>
    </w:p>
    <w:p w:rsidR="00B123B1" w:rsidRDefault="00B123B1" w:rsidP="0040267A">
      <w:pPr>
        <w:pStyle w:val="Notes"/>
        <w:numPr>
          <w:ilvl w:val="1"/>
          <w:numId w:val="18"/>
        </w:numPr>
      </w:pPr>
      <w:r>
        <w:t>Echoes through future architectural styles.</w:t>
      </w:r>
    </w:p>
    <w:p w:rsidR="00B123B1" w:rsidRDefault="00B123B1" w:rsidP="00B123B1">
      <w:pPr>
        <w:pStyle w:val="Subheading"/>
        <w:ind w:left="1080"/>
      </w:pPr>
      <w:r>
        <w:t>Round Temple, Chiswick House Gardens, Lord Burlington (ca. 1725)</w:t>
      </w:r>
    </w:p>
    <w:p w:rsidR="00B123B1" w:rsidRDefault="00B123B1" w:rsidP="00B123B1">
      <w:pPr>
        <w:pStyle w:val="Notes"/>
        <w:numPr>
          <w:ilvl w:val="1"/>
          <w:numId w:val="18"/>
        </w:numPr>
        <w:ind w:left="1800"/>
      </w:pPr>
      <w:r>
        <w:t xml:space="preserve">Garden ornament in the form of a pseudo-temple. Looks like toy pantheon and a small Egyptian obelisk. </w:t>
      </w:r>
    </w:p>
    <w:p w:rsidR="00B123B1" w:rsidRDefault="00B123B1" w:rsidP="00B123B1">
      <w:pPr>
        <w:pStyle w:val="Subheading"/>
        <w:ind w:left="1080"/>
      </w:pPr>
      <w:r>
        <w:t>Library, University of Virginia, Thomas Jefferson (1817-25)</w:t>
      </w:r>
    </w:p>
    <w:p w:rsidR="00B123B1" w:rsidRDefault="00B123B1" w:rsidP="00B123B1">
      <w:pPr>
        <w:pStyle w:val="Notes"/>
        <w:numPr>
          <w:ilvl w:val="1"/>
          <w:numId w:val="18"/>
        </w:numPr>
        <w:ind w:left="1800"/>
      </w:pPr>
      <w:r>
        <w:t>Influenced by Pantheon.</w:t>
      </w:r>
    </w:p>
    <w:p w:rsidR="00B123B1" w:rsidRDefault="00B123B1" w:rsidP="00B123B1">
      <w:pPr>
        <w:pStyle w:val="Subheading"/>
        <w:ind w:left="360" w:firstLine="720"/>
      </w:pPr>
      <w:r>
        <w:t>Bank of Toronto, E.J. Lennox (1905)</w:t>
      </w:r>
    </w:p>
    <w:p w:rsidR="00B123B1" w:rsidRDefault="00B123B1" w:rsidP="00B123B1">
      <w:pPr>
        <w:pStyle w:val="Notes"/>
        <w:numPr>
          <w:ilvl w:val="1"/>
          <w:numId w:val="18"/>
        </w:numPr>
        <w:ind w:left="1800"/>
      </w:pPr>
      <w:r>
        <w:t>Influenced by Pantheon.</w:t>
      </w:r>
    </w:p>
    <w:p w:rsidR="00B123B1" w:rsidRDefault="00B123B1" w:rsidP="00B123B1">
      <w:pPr>
        <w:pStyle w:val="Subheading"/>
      </w:pPr>
      <w:r>
        <w:t>The Theatre:</w:t>
      </w:r>
    </w:p>
    <w:p w:rsidR="00B123B1" w:rsidRDefault="00B123B1" w:rsidP="00B123B1">
      <w:pPr>
        <w:pStyle w:val="Subheading"/>
        <w:ind w:firstLine="720"/>
      </w:pPr>
      <w:r>
        <w:t xml:space="preserve">Theatre of </w:t>
      </w:r>
      <w:proofErr w:type="spellStart"/>
      <w:r>
        <w:t>Marcelus</w:t>
      </w:r>
      <w:proofErr w:type="spellEnd"/>
      <w:r>
        <w:t>, Rome (13-11 BCE)</w:t>
      </w:r>
    </w:p>
    <w:p w:rsidR="00B123B1" w:rsidRDefault="00B123B1" w:rsidP="00B123B1">
      <w:pPr>
        <w:pStyle w:val="Notes"/>
        <w:numPr>
          <w:ilvl w:val="1"/>
          <w:numId w:val="18"/>
        </w:numPr>
      </w:pPr>
      <w:r>
        <w:t>Function is the same as the one at Epidaurus in Greece.</w:t>
      </w:r>
    </w:p>
    <w:p w:rsidR="00B123B1" w:rsidRDefault="00B123B1" w:rsidP="00B123B1">
      <w:pPr>
        <w:pStyle w:val="Notes"/>
        <w:numPr>
          <w:ilvl w:val="1"/>
          <w:numId w:val="18"/>
        </w:numPr>
      </w:pPr>
      <w:r>
        <w:t xml:space="preserve">Completely free-standing </w:t>
      </w:r>
    </w:p>
    <w:p w:rsidR="00B123B1" w:rsidRPr="00B123B1" w:rsidRDefault="00B123B1" w:rsidP="00B123B1">
      <w:pPr>
        <w:pStyle w:val="Notes"/>
        <w:numPr>
          <w:ilvl w:val="1"/>
          <w:numId w:val="18"/>
        </w:numPr>
      </w:pPr>
      <w:r>
        <w:lastRenderedPageBreak/>
        <w:t xml:space="preserve">Theatre, semi-circular, for plays and such. If we extended the theatre around into a full circle or ellipse we get an </w:t>
      </w:r>
      <w:r w:rsidRPr="00B123B1">
        <w:rPr>
          <w:b/>
          <w:u w:val="single"/>
        </w:rPr>
        <w:t>amphitheatre</w:t>
      </w:r>
      <w:r>
        <w:rPr>
          <w:b/>
          <w:u w:val="single"/>
        </w:rPr>
        <w:t>.</w:t>
      </w:r>
    </w:p>
    <w:p w:rsidR="00B123B1" w:rsidRDefault="00B123B1" w:rsidP="00B123B1">
      <w:pPr>
        <w:pStyle w:val="Subheading"/>
        <w:ind w:firstLine="720"/>
      </w:pPr>
      <w:r>
        <w:t>The Amphitheatre</w:t>
      </w:r>
    </w:p>
    <w:p w:rsidR="00B123B1" w:rsidRDefault="00B123B1" w:rsidP="00B123B1">
      <w:pPr>
        <w:pStyle w:val="Subheading"/>
        <w:ind w:left="360" w:firstLine="720"/>
      </w:pPr>
      <w:proofErr w:type="gramStart"/>
      <w:r>
        <w:t>The Coliseum, Rome (???</w:t>
      </w:r>
      <w:proofErr w:type="gramEnd"/>
      <w:r>
        <w:t xml:space="preserve">-??? BCE) </w:t>
      </w:r>
    </w:p>
    <w:p w:rsidR="00B123B1" w:rsidRDefault="00B123B1" w:rsidP="00B123B1">
      <w:pPr>
        <w:pStyle w:val="Notes"/>
        <w:numPr>
          <w:ilvl w:val="1"/>
          <w:numId w:val="18"/>
        </w:numPr>
      </w:pPr>
      <w:r>
        <w:t>Hosted Ancient Roman sporting events instead of plays and theatre.</w:t>
      </w:r>
    </w:p>
    <w:p w:rsidR="00B123B1" w:rsidRDefault="00F961D3" w:rsidP="00B123B1">
      <w:pPr>
        <w:pStyle w:val="Notes"/>
        <w:numPr>
          <w:ilvl w:val="1"/>
          <w:numId w:val="18"/>
        </w:numPr>
      </w:pPr>
      <w:r>
        <w:t>Main function to host gladiatorial combat.</w:t>
      </w:r>
    </w:p>
    <w:p w:rsidR="00F961D3" w:rsidRDefault="00F961D3" w:rsidP="00B123B1">
      <w:pPr>
        <w:pStyle w:val="Notes"/>
        <w:numPr>
          <w:ilvl w:val="1"/>
          <w:numId w:val="18"/>
        </w:numPr>
      </w:pPr>
      <w:r>
        <w:t xml:space="preserve">Gladiators are an </w:t>
      </w:r>
      <w:proofErr w:type="spellStart"/>
      <w:r>
        <w:t>Atruscan</w:t>
      </w:r>
      <w:proofErr w:type="spellEnd"/>
      <w:r>
        <w:t xml:space="preserve"> influence on the Romans</w:t>
      </w:r>
    </w:p>
    <w:p w:rsidR="00F961D3" w:rsidRDefault="00F961D3" w:rsidP="00B123B1">
      <w:pPr>
        <w:pStyle w:val="Notes"/>
        <w:numPr>
          <w:ilvl w:val="1"/>
          <w:numId w:val="18"/>
        </w:numPr>
      </w:pPr>
      <w:r>
        <w:t>Seated 50,000 people.</w:t>
      </w:r>
    </w:p>
    <w:p w:rsidR="00F961D3" w:rsidRDefault="00F961D3" w:rsidP="00B123B1">
      <w:pPr>
        <w:pStyle w:val="Notes"/>
        <w:numPr>
          <w:ilvl w:val="1"/>
          <w:numId w:val="18"/>
        </w:numPr>
      </w:pPr>
      <w:r>
        <w:t>Built out of concrete</w:t>
      </w:r>
    </w:p>
    <w:p w:rsidR="00F961D3" w:rsidRDefault="00F961D3" w:rsidP="00B123B1">
      <w:pPr>
        <w:pStyle w:val="Notes"/>
        <w:numPr>
          <w:ilvl w:val="1"/>
          <w:numId w:val="18"/>
        </w:numPr>
      </w:pPr>
      <w:r>
        <w:t>Had elaborate passageways and tunnels to move human traffic and stage objects.</w:t>
      </w:r>
    </w:p>
    <w:p w:rsidR="00F961D3" w:rsidRDefault="00F961D3" w:rsidP="00B123B1">
      <w:pPr>
        <w:pStyle w:val="Notes"/>
        <w:numPr>
          <w:ilvl w:val="1"/>
          <w:numId w:val="18"/>
        </w:numPr>
      </w:pPr>
      <w:r>
        <w:t xml:space="preserve">Just as big as modern sporting </w:t>
      </w:r>
      <w:proofErr w:type="spellStart"/>
      <w:r>
        <w:t>areans</w:t>
      </w:r>
      <w:proofErr w:type="spellEnd"/>
      <w:r>
        <w:t>…but built 2000 years ago.</w:t>
      </w:r>
    </w:p>
    <w:p w:rsidR="00F961D3" w:rsidRDefault="00F961D3" w:rsidP="00B123B1">
      <w:pPr>
        <w:pStyle w:val="Notes"/>
        <w:numPr>
          <w:ilvl w:val="1"/>
          <w:numId w:val="18"/>
        </w:numPr>
      </w:pPr>
      <w:r>
        <w:t>Order are still at the foundation of architectural greatness and are still present here.</w:t>
      </w:r>
    </w:p>
    <w:p w:rsidR="00F961D3" w:rsidRDefault="00F961D3" w:rsidP="00B123B1">
      <w:pPr>
        <w:pStyle w:val="Notes"/>
        <w:numPr>
          <w:ilvl w:val="1"/>
          <w:numId w:val="18"/>
        </w:numPr>
      </w:pPr>
      <w:r>
        <w:t>Each story is an “</w:t>
      </w:r>
      <w:proofErr w:type="spellStart"/>
      <w:r>
        <w:t>archiated</w:t>
      </w:r>
      <w:proofErr w:type="spellEnd"/>
      <w:r>
        <w:t>” construction. Each arch is decorated by a column and a lintel even though they are completely structurally irrelevant.</w:t>
      </w:r>
    </w:p>
    <w:p w:rsidR="00F961D3" w:rsidRDefault="00F961D3" w:rsidP="00F961D3">
      <w:pPr>
        <w:pStyle w:val="Notes"/>
        <w:numPr>
          <w:ilvl w:val="1"/>
          <w:numId w:val="18"/>
        </w:numPr>
        <w:rPr>
          <w:b/>
        </w:rPr>
      </w:pPr>
      <w:r>
        <w:t xml:space="preserve">Have Doric order on the bottom set of columns. Above it you have the </w:t>
      </w:r>
      <w:proofErr w:type="gramStart"/>
      <w:r>
        <w:t>ionic</w:t>
      </w:r>
      <w:proofErr w:type="gramEnd"/>
      <w:r>
        <w:t xml:space="preserve"> order. Above that is the Corinthian order. Above that we have a new </w:t>
      </w:r>
      <w:r w:rsidRPr="00F961D3">
        <w:rPr>
          <w:b/>
          <w:u w:val="single"/>
        </w:rPr>
        <w:t>composite order</w:t>
      </w:r>
      <w:r>
        <w:t xml:space="preserve">: Corinthian capital with the scroll of the </w:t>
      </w:r>
      <w:proofErr w:type="gramStart"/>
      <w:r>
        <w:t>ionic</w:t>
      </w:r>
      <w:proofErr w:type="gramEnd"/>
      <w:r>
        <w:t xml:space="preserve"> order. This is a 5</w:t>
      </w:r>
      <w:r w:rsidRPr="00F961D3">
        <w:rPr>
          <w:vertAlign w:val="superscript"/>
        </w:rPr>
        <w:t>th</w:t>
      </w:r>
      <w:r>
        <w:t xml:space="preserve"> order mentioned, not as common but still seen. </w:t>
      </w:r>
      <w:r w:rsidRPr="00F961D3">
        <w:rPr>
          <w:b/>
        </w:rPr>
        <w:t>Five orders: Doric, Ionic, Corinthian, Tuscan, Composite.</w:t>
      </w:r>
    </w:p>
    <w:p w:rsidR="00F961D3" w:rsidRPr="00F961D3" w:rsidRDefault="00F961D3" w:rsidP="00F961D3">
      <w:pPr>
        <w:pStyle w:val="Notes"/>
        <w:numPr>
          <w:ilvl w:val="1"/>
          <w:numId w:val="18"/>
        </w:numPr>
        <w:rPr>
          <w:b/>
        </w:rPr>
      </w:pPr>
      <w:r>
        <w:t xml:space="preserve">At the very top we have square shaped columns attached to the wall called </w:t>
      </w:r>
      <w:r w:rsidRPr="00F961D3">
        <w:rPr>
          <w:b/>
          <w:u w:val="single"/>
        </w:rPr>
        <w:t>pilasters</w:t>
      </w:r>
      <w:r>
        <w:t>.</w:t>
      </w:r>
    </w:p>
    <w:p w:rsidR="00F961D3" w:rsidRDefault="00F45246" w:rsidP="00F45246">
      <w:pPr>
        <w:pStyle w:val="Subheading"/>
        <w:ind w:left="720"/>
      </w:pPr>
      <w:r>
        <w:t>The Basilica</w:t>
      </w:r>
    </w:p>
    <w:p w:rsidR="00F45246" w:rsidRDefault="00F45246" w:rsidP="00F45246">
      <w:pPr>
        <w:pStyle w:val="Subheading"/>
        <w:ind w:left="720" w:firstLine="720"/>
      </w:pPr>
      <w:r>
        <w:t xml:space="preserve">Basilica </w:t>
      </w:r>
      <w:proofErr w:type="spellStart"/>
      <w:r>
        <w:t>Ulpia</w:t>
      </w:r>
      <w:proofErr w:type="spellEnd"/>
      <w:r>
        <w:t>, Rome (98-117 CE)</w:t>
      </w:r>
    </w:p>
    <w:p w:rsidR="00F45246" w:rsidRDefault="00F45246" w:rsidP="00F45246">
      <w:pPr>
        <w:pStyle w:val="Notes"/>
        <w:numPr>
          <w:ilvl w:val="1"/>
          <w:numId w:val="18"/>
        </w:numPr>
      </w:pPr>
      <w:r>
        <w:t>Very</w:t>
      </w:r>
    </w:p>
    <w:p w:rsidR="00F45246" w:rsidRDefault="00F45246" w:rsidP="00F45246">
      <w:pPr>
        <w:pStyle w:val="Notes"/>
        <w:numPr>
          <w:ilvl w:val="1"/>
          <w:numId w:val="18"/>
        </w:numPr>
      </w:pPr>
      <w:r>
        <w:t>Large public gathering space usually for legal transactions</w:t>
      </w:r>
    </w:p>
    <w:p w:rsidR="00F45246" w:rsidRDefault="00F45246" w:rsidP="00F45246">
      <w:pPr>
        <w:pStyle w:val="Notes"/>
        <w:numPr>
          <w:ilvl w:val="1"/>
          <w:numId w:val="18"/>
        </w:numPr>
      </w:pPr>
      <w:r>
        <w:t>Authority of the state and public at large met there</w:t>
      </w:r>
    </w:p>
    <w:p w:rsidR="00F45246" w:rsidRDefault="00F45246" w:rsidP="00F45246">
      <w:pPr>
        <w:pStyle w:val="Notes"/>
        <w:numPr>
          <w:ilvl w:val="1"/>
          <w:numId w:val="18"/>
        </w:numPr>
      </w:pPr>
      <w:r>
        <w:t xml:space="preserve">Middle of basilica we have the interior space called the </w:t>
      </w:r>
      <w:r w:rsidR="00B5655F">
        <w:rPr>
          <w:b/>
          <w:u w:val="single"/>
        </w:rPr>
        <w:t>n</w:t>
      </w:r>
      <w:r w:rsidRPr="00F45246">
        <w:rPr>
          <w:b/>
          <w:u w:val="single"/>
        </w:rPr>
        <w:t>ave</w:t>
      </w:r>
      <w:r>
        <w:t>.</w:t>
      </w:r>
    </w:p>
    <w:p w:rsidR="00F45246" w:rsidRDefault="00F45246" w:rsidP="00F45246">
      <w:pPr>
        <w:pStyle w:val="Notes"/>
        <w:numPr>
          <w:ilvl w:val="1"/>
          <w:numId w:val="18"/>
        </w:numPr>
      </w:pPr>
      <w:r>
        <w:t xml:space="preserve">Around the nave have columns that create </w:t>
      </w:r>
      <w:r w:rsidR="00B5655F">
        <w:rPr>
          <w:b/>
          <w:u w:val="single"/>
        </w:rPr>
        <w:t>a</w:t>
      </w:r>
      <w:r>
        <w:rPr>
          <w:b/>
          <w:u w:val="single"/>
        </w:rPr>
        <w:t>isles</w:t>
      </w:r>
      <w:r>
        <w:t>.</w:t>
      </w:r>
    </w:p>
    <w:p w:rsidR="00F45246" w:rsidRDefault="00F45246" w:rsidP="00F45246">
      <w:pPr>
        <w:pStyle w:val="Notes"/>
        <w:numPr>
          <w:ilvl w:val="1"/>
          <w:numId w:val="18"/>
        </w:numPr>
      </w:pPr>
      <w:r>
        <w:t xml:space="preserve">The semicircular extensions at the ends of the basilica we have the </w:t>
      </w:r>
      <w:r w:rsidR="00B5655F">
        <w:rPr>
          <w:b/>
          <w:u w:val="single"/>
        </w:rPr>
        <w:t>a</w:t>
      </w:r>
      <w:r w:rsidRPr="00F45246">
        <w:rPr>
          <w:b/>
          <w:u w:val="single"/>
        </w:rPr>
        <w:t>pse</w:t>
      </w:r>
      <w:r>
        <w:t xml:space="preserve">. Focal </w:t>
      </w:r>
      <w:proofErr w:type="gramStart"/>
      <w:r>
        <w:t>point,</w:t>
      </w:r>
      <w:proofErr w:type="gramEnd"/>
      <w:r>
        <w:t xml:space="preserve"> would put sculpture or monument of emperor in that space. Symbolic presence of emperor and authority of the emperor.</w:t>
      </w:r>
    </w:p>
    <w:p w:rsidR="00F45246" w:rsidRDefault="00F45246" w:rsidP="00F45246">
      <w:pPr>
        <w:pStyle w:val="Notes"/>
        <w:numPr>
          <w:ilvl w:val="1"/>
          <w:numId w:val="18"/>
        </w:numPr>
      </w:pPr>
      <w:r>
        <w:t xml:space="preserve">Had flat coffered wooden ceilings. Much less adventurous than other buildings. Highest level was </w:t>
      </w:r>
      <w:proofErr w:type="spellStart"/>
      <w:r>
        <w:t>columniated</w:t>
      </w:r>
      <w:proofErr w:type="spellEnd"/>
      <w:r>
        <w:t xml:space="preserve"> and open to the outside, called this the </w:t>
      </w:r>
      <w:r>
        <w:rPr>
          <w:b/>
          <w:u w:val="single"/>
        </w:rPr>
        <w:t>clerestory</w:t>
      </w:r>
      <w:r>
        <w:t xml:space="preserve">. </w:t>
      </w:r>
    </w:p>
    <w:p w:rsidR="00F45246" w:rsidRDefault="00F45246" w:rsidP="00F45246">
      <w:pPr>
        <w:pStyle w:val="Notes"/>
        <w:numPr>
          <w:ilvl w:val="1"/>
          <w:numId w:val="18"/>
        </w:numPr>
      </w:pPr>
      <w:r>
        <w:t xml:space="preserve">Some have colonnade on lowest floor, gallery above </w:t>
      </w:r>
      <w:proofErr w:type="gramStart"/>
      <w:r>
        <w:t>that  and</w:t>
      </w:r>
      <w:proofErr w:type="gramEnd"/>
      <w:r>
        <w:t xml:space="preserve"> then clerestory on top.</w:t>
      </w:r>
    </w:p>
    <w:p w:rsidR="00F45246" w:rsidRDefault="00F45246" w:rsidP="00F45246">
      <w:pPr>
        <w:pStyle w:val="Subheading"/>
        <w:ind w:left="360" w:firstLine="720"/>
      </w:pPr>
      <w:r>
        <w:t>Basilica Nova, Rome (ca. 307-315)</w:t>
      </w:r>
    </w:p>
    <w:p w:rsidR="00F45246" w:rsidRDefault="00F45246" w:rsidP="00F45246">
      <w:pPr>
        <w:pStyle w:val="Notes"/>
        <w:numPr>
          <w:ilvl w:val="1"/>
          <w:numId w:val="18"/>
        </w:numPr>
      </w:pPr>
      <w:r>
        <w:t>Large basilica in the middle of Rome with a Royal patron.</w:t>
      </w:r>
    </w:p>
    <w:p w:rsidR="00F45246" w:rsidRDefault="00F45246" w:rsidP="00F45246">
      <w:pPr>
        <w:pStyle w:val="Notes"/>
        <w:numPr>
          <w:ilvl w:val="1"/>
          <w:numId w:val="18"/>
        </w:numPr>
      </w:pPr>
      <w:r>
        <w:t xml:space="preserve">Shows elasticity of the </w:t>
      </w:r>
      <w:proofErr w:type="spellStart"/>
      <w:r>
        <w:t>basilican</w:t>
      </w:r>
      <w:proofErr w:type="spellEnd"/>
      <w:r>
        <w:t xml:space="preserve"> form. Have a nave that is groin-vaulted.</w:t>
      </w:r>
    </w:p>
    <w:p w:rsidR="00B5655F" w:rsidRDefault="00B5655F" w:rsidP="00F45246">
      <w:pPr>
        <w:pStyle w:val="Notes"/>
        <w:numPr>
          <w:ilvl w:val="1"/>
          <w:numId w:val="18"/>
        </w:numPr>
      </w:pPr>
      <w:r>
        <w:t xml:space="preserve">The aisles are made of barrel vaults that run at 90 degrees from the main axis, called </w:t>
      </w:r>
      <w:r>
        <w:rPr>
          <w:b/>
          <w:u w:val="single"/>
        </w:rPr>
        <w:t>transverse barrel vaults</w:t>
      </w:r>
      <w:r>
        <w:t>. Coffered along the barrels and ceiling.</w:t>
      </w:r>
    </w:p>
    <w:p w:rsidR="00B5655F" w:rsidRDefault="00B5655F" w:rsidP="00F45246">
      <w:pPr>
        <w:pStyle w:val="Notes"/>
        <w:numPr>
          <w:ilvl w:val="1"/>
          <w:numId w:val="18"/>
        </w:numPr>
      </w:pPr>
      <w:r>
        <w:t xml:space="preserve">Still see the Corinthian order. </w:t>
      </w:r>
    </w:p>
    <w:p w:rsidR="00B5655F" w:rsidRDefault="00B5655F" w:rsidP="00F45246">
      <w:pPr>
        <w:pStyle w:val="Notes"/>
        <w:numPr>
          <w:ilvl w:val="1"/>
          <w:numId w:val="18"/>
        </w:numPr>
      </w:pPr>
      <w:r>
        <w:lastRenderedPageBreak/>
        <w:t>Made of concrete, but not much left today.</w:t>
      </w:r>
    </w:p>
    <w:p w:rsidR="00B5655F" w:rsidRDefault="00B5655F" w:rsidP="00B5655F">
      <w:pPr>
        <w:pStyle w:val="Subheading"/>
        <w:ind w:left="1080"/>
      </w:pPr>
      <w:r>
        <w:t>Basilica, Trier, Germany (early 4</w:t>
      </w:r>
      <w:r w:rsidRPr="00B5655F">
        <w:rPr>
          <w:vertAlign w:val="superscript"/>
        </w:rPr>
        <w:t>th</w:t>
      </w:r>
      <w:r>
        <w:t xml:space="preserve"> century)</w:t>
      </w:r>
    </w:p>
    <w:p w:rsidR="00B5655F" w:rsidRDefault="00B5655F" w:rsidP="00B5655F">
      <w:pPr>
        <w:pStyle w:val="Notes"/>
        <w:numPr>
          <w:ilvl w:val="1"/>
          <w:numId w:val="18"/>
        </w:numPr>
      </w:pPr>
      <w:r>
        <w:t xml:space="preserve">Vast deep plasters that span multiple stories, these are called a </w:t>
      </w:r>
      <w:r>
        <w:rPr>
          <w:b/>
          <w:u w:val="single"/>
        </w:rPr>
        <w:t>giant order</w:t>
      </w:r>
      <w:r>
        <w:t>. Gives sense of monumentality.</w:t>
      </w:r>
    </w:p>
    <w:p w:rsidR="00B5655F" w:rsidRDefault="00B5655F" w:rsidP="00B5655F">
      <w:pPr>
        <w:pStyle w:val="Notes"/>
        <w:numPr>
          <w:ilvl w:val="1"/>
          <w:numId w:val="18"/>
        </w:numPr>
      </w:pPr>
      <w:r>
        <w:t>Have a tall lofty nave, and no aisles. Simplified version of the Roman basilica.</w:t>
      </w:r>
    </w:p>
    <w:p w:rsidR="005E1B61" w:rsidRDefault="005E1B61" w:rsidP="005E1B61">
      <w:pPr>
        <w:pStyle w:val="LectureDayStyle"/>
      </w:pPr>
      <w:r>
        <w:t xml:space="preserve">Lecture 5 – </w:t>
      </w:r>
    </w:p>
    <w:p w:rsidR="005E1B61" w:rsidRDefault="005E1B61" w:rsidP="007E1B8D">
      <w:pPr>
        <w:pStyle w:val="Subheading"/>
      </w:pPr>
      <w:r>
        <w:t>Public Baths – Baths of Diocletian, Rome (298-306 CE)</w:t>
      </w:r>
    </w:p>
    <w:p w:rsidR="005E1B61" w:rsidRPr="005E1B61" w:rsidRDefault="005E1B61" w:rsidP="007E1B8D">
      <w:pPr>
        <w:pStyle w:val="Notes"/>
        <w:numPr>
          <w:ilvl w:val="1"/>
          <w:numId w:val="18"/>
        </w:numPr>
        <w:ind w:left="1080"/>
      </w:pPr>
      <w:r>
        <w:t>Built by the patron Diocletian as an imperial gift to his people.</w:t>
      </w:r>
    </w:p>
    <w:p w:rsidR="005E1B61" w:rsidRDefault="005E1B61" w:rsidP="007E1B8D">
      <w:pPr>
        <w:pStyle w:val="Notes"/>
        <w:numPr>
          <w:ilvl w:val="1"/>
          <w:numId w:val="18"/>
        </w:numPr>
        <w:ind w:left="1080"/>
      </w:pPr>
      <w:r>
        <w:t xml:space="preserve">Business men would often have baths together. Roman version of a </w:t>
      </w:r>
      <w:proofErr w:type="spellStart"/>
      <w:r>
        <w:t>golfcourse</w:t>
      </w:r>
      <w:proofErr w:type="spellEnd"/>
      <w:r>
        <w:t>.</w:t>
      </w:r>
    </w:p>
    <w:p w:rsidR="005E1B61" w:rsidRDefault="005E1B61" w:rsidP="007E1B8D">
      <w:pPr>
        <w:pStyle w:val="Notes"/>
        <w:numPr>
          <w:ilvl w:val="1"/>
          <w:numId w:val="18"/>
        </w:numPr>
        <w:ind w:left="1080"/>
      </w:pPr>
      <w:r>
        <w:t xml:space="preserve">Genders were </w:t>
      </w:r>
      <w:proofErr w:type="gramStart"/>
      <w:r>
        <w:t>separated,</w:t>
      </w:r>
      <w:proofErr w:type="gramEnd"/>
      <w:r>
        <w:t xml:space="preserve"> women and men would take baths at different times.</w:t>
      </w:r>
    </w:p>
    <w:p w:rsidR="005E1B61" w:rsidRDefault="005E1B61" w:rsidP="007E1B8D">
      <w:pPr>
        <w:pStyle w:val="Notes"/>
        <w:numPr>
          <w:ilvl w:val="1"/>
          <w:numId w:val="18"/>
        </w:numPr>
        <w:ind w:left="1080"/>
      </w:pPr>
      <w:r>
        <w:t>Very important social focal point. Gathering places for a large number of people. Became very architecturally complex. Because a large number of people went there, emperors would patronize them and give them as a gift to the people.</w:t>
      </w:r>
    </w:p>
    <w:p w:rsidR="00071623" w:rsidRDefault="00071623" w:rsidP="007E1B8D">
      <w:pPr>
        <w:pStyle w:val="Notes"/>
        <w:numPr>
          <w:ilvl w:val="1"/>
          <w:numId w:val="18"/>
        </w:numPr>
        <w:ind w:left="1080"/>
      </w:pPr>
      <w:r>
        <w:t>Part of these baths was turned into a church during the renaissance. Only a tiny little piece of them were turned into a church, you get a sense of the scope and scale of this building. Shows the social and cultural importance of baths.</w:t>
      </w:r>
    </w:p>
    <w:p w:rsidR="00071623" w:rsidRDefault="00071623" w:rsidP="007E1B8D">
      <w:pPr>
        <w:pStyle w:val="Notes"/>
        <w:numPr>
          <w:ilvl w:val="1"/>
          <w:numId w:val="18"/>
        </w:numPr>
        <w:ind w:left="1080"/>
      </w:pPr>
      <w:r>
        <w:t>Groin vaulted ceiling</w:t>
      </w:r>
    </w:p>
    <w:p w:rsidR="00071623" w:rsidRPr="00071623" w:rsidRDefault="00071623" w:rsidP="007E1B8D">
      <w:pPr>
        <w:pStyle w:val="Notes"/>
        <w:numPr>
          <w:ilvl w:val="1"/>
          <w:numId w:val="18"/>
        </w:numPr>
        <w:ind w:left="1080"/>
        <w:rPr>
          <w:b/>
          <w:u w:val="single"/>
        </w:rPr>
      </w:pPr>
      <w:r w:rsidRPr="00071623">
        <w:rPr>
          <w:b/>
          <w:u w:val="single"/>
        </w:rPr>
        <w:t>Thermal window</w:t>
      </w:r>
      <w:r>
        <w:rPr>
          <w:b/>
          <w:u w:val="single"/>
        </w:rPr>
        <w:t>:</w:t>
      </w:r>
      <w:r>
        <w:t xml:space="preserve"> Semicircular window with vertical </w:t>
      </w:r>
      <w:r w:rsidR="00665654">
        <w:t>divisions.</w:t>
      </w:r>
    </w:p>
    <w:p w:rsidR="00071623" w:rsidRPr="00071623" w:rsidRDefault="00071623" w:rsidP="007E1B8D">
      <w:pPr>
        <w:pStyle w:val="Notes"/>
        <w:numPr>
          <w:ilvl w:val="1"/>
          <w:numId w:val="18"/>
        </w:numPr>
        <w:ind w:left="1080"/>
        <w:rPr>
          <w:b/>
          <w:u w:val="single"/>
        </w:rPr>
      </w:pPr>
      <w:r>
        <w:rPr>
          <w:b/>
          <w:u w:val="single"/>
        </w:rPr>
        <w:t>Coffered Semi-Dome:</w:t>
      </w:r>
      <w:r>
        <w:t xml:space="preserve"> Coffered and elaborately sculpted, frequently used in baths and in the Basilica Nova.</w:t>
      </w:r>
    </w:p>
    <w:p w:rsidR="00071623" w:rsidRPr="00071623" w:rsidRDefault="00071623" w:rsidP="007E1B8D">
      <w:pPr>
        <w:pStyle w:val="Notes"/>
        <w:numPr>
          <w:ilvl w:val="1"/>
          <w:numId w:val="18"/>
        </w:numPr>
        <w:ind w:left="1080"/>
        <w:rPr>
          <w:b/>
          <w:u w:val="single"/>
        </w:rPr>
      </w:pPr>
      <w:r>
        <w:rPr>
          <w:b/>
          <w:u w:val="single"/>
        </w:rPr>
        <w:t>Coffered Barrel Vault:</w:t>
      </w:r>
      <w:r>
        <w:t xml:space="preserve"> Another architectural form used in great monumental public spaces. Way to announce that this is great monumental public space</w:t>
      </w:r>
    </w:p>
    <w:p w:rsidR="00071623" w:rsidRDefault="00071623" w:rsidP="007E1B8D">
      <w:pPr>
        <w:pStyle w:val="Subheading"/>
        <w:ind w:left="-360" w:firstLine="720"/>
      </w:pPr>
      <w:r>
        <w:t xml:space="preserve">Pennsylvania Station, New York, </w:t>
      </w:r>
      <w:proofErr w:type="spellStart"/>
      <w:r>
        <w:t>McKim</w:t>
      </w:r>
      <w:proofErr w:type="spellEnd"/>
      <w:r>
        <w:t>, Mead, and White (1902-11)</w:t>
      </w:r>
    </w:p>
    <w:p w:rsidR="007E1B8D" w:rsidRDefault="007E1B8D" w:rsidP="007E1B8D">
      <w:pPr>
        <w:pStyle w:val="Notes"/>
        <w:numPr>
          <w:ilvl w:val="1"/>
          <w:numId w:val="18"/>
        </w:numPr>
        <w:ind w:left="1080"/>
      </w:pPr>
      <w:r>
        <w:t>Great public space in the biggest city in the US.</w:t>
      </w:r>
    </w:p>
    <w:p w:rsidR="00071623" w:rsidRDefault="007E1B8D" w:rsidP="007E1B8D">
      <w:pPr>
        <w:pStyle w:val="Notes"/>
        <w:numPr>
          <w:ilvl w:val="1"/>
          <w:numId w:val="18"/>
        </w:numPr>
        <w:ind w:left="1080"/>
      </w:pPr>
      <w:r>
        <w:t>U</w:t>
      </w:r>
      <w:r w:rsidR="00071623">
        <w:t xml:space="preserve">sed </w:t>
      </w:r>
      <w:r w:rsidR="00665654">
        <w:t>features straight out of the book of great monumental public spaces of Rome.</w:t>
      </w:r>
    </w:p>
    <w:p w:rsidR="00665654" w:rsidRDefault="00665654" w:rsidP="007E1B8D">
      <w:pPr>
        <w:pStyle w:val="Notes"/>
        <w:numPr>
          <w:ilvl w:val="1"/>
          <w:numId w:val="18"/>
        </w:numPr>
        <w:ind w:left="1080"/>
      </w:pPr>
      <w:r>
        <w:t>Used thermal windows, temple facades</w:t>
      </w:r>
      <w:r w:rsidR="007E1B8D">
        <w:t>, colonnades</w:t>
      </w:r>
      <w:r>
        <w:t>, inside they used a coffered groin vault.</w:t>
      </w:r>
      <w:r w:rsidR="007E1B8D">
        <w:t xml:space="preserve"> All of these features echo the Ancient Roman architectural forms. Makes the statement that America is strong, powerful, </w:t>
      </w:r>
      <w:proofErr w:type="gramStart"/>
      <w:r w:rsidR="007E1B8D">
        <w:t>rich</w:t>
      </w:r>
      <w:proofErr w:type="gramEnd"/>
      <w:r w:rsidR="007E1B8D">
        <w:t>, much like the Roman Empire in its day. Makes connection of America to Ancient Rome.</w:t>
      </w:r>
    </w:p>
    <w:p w:rsidR="007E1B8D" w:rsidRDefault="007E1B8D" w:rsidP="007E1B8D">
      <w:pPr>
        <w:pStyle w:val="Subheading"/>
        <w:ind w:left="360"/>
      </w:pPr>
      <w:r>
        <w:t>Union Station, Toronto, (1914-21)</w:t>
      </w:r>
    </w:p>
    <w:p w:rsidR="007E1B8D" w:rsidRDefault="007E1B8D" w:rsidP="007E1B8D">
      <w:pPr>
        <w:pStyle w:val="Notes"/>
        <w:numPr>
          <w:ilvl w:val="1"/>
          <w:numId w:val="18"/>
        </w:numPr>
        <w:ind w:left="1080"/>
      </w:pPr>
      <w:r>
        <w:t>Very basilica-like.</w:t>
      </w:r>
    </w:p>
    <w:p w:rsidR="007E1B8D" w:rsidRDefault="007E1B8D" w:rsidP="007E1B8D">
      <w:pPr>
        <w:pStyle w:val="Notes"/>
        <w:numPr>
          <w:ilvl w:val="1"/>
          <w:numId w:val="18"/>
        </w:numPr>
        <w:ind w:left="1080"/>
      </w:pPr>
      <w:r>
        <w:t xml:space="preserve">Has large coffered </w:t>
      </w:r>
      <w:r w:rsidRPr="007E1B8D">
        <w:rPr>
          <w:b/>
          <w:u w:val="single"/>
        </w:rPr>
        <w:t>segmental</w:t>
      </w:r>
      <w:r>
        <w:t xml:space="preserve"> barrel vault in the main space and fully semi-circular coffered barrel vault at the far end. Also echoes features of Ancient Rome.</w:t>
      </w:r>
    </w:p>
    <w:p w:rsidR="005E1B61" w:rsidRDefault="007E1B8D" w:rsidP="007E1B8D">
      <w:pPr>
        <w:pStyle w:val="Subheading"/>
      </w:pPr>
      <w:proofErr w:type="spellStart"/>
      <w:r>
        <w:t>Durovernum</w:t>
      </w:r>
      <w:proofErr w:type="spellEnd"/>
      <w:r>
        <w:t xml:space="preserve"> </w:t>
      </w:r>
      <w:proofErr w:type="spellStart"/>
      <w:r>
        <w:t>Contiacorum</w:t>
      </w:r>
      <w:proofErr w:type="spellEnd"/>
      <w:r>
        <w:t>, England, 1</w:t>
      </w:r>
      <w:r w:rsidRPr="007E1B8D">
        <w:rPr>
          <w:vertAlign w:val="superscript"/>
        </w:rPr>
        <w:t>st</w:t>
      </w:r>
      <w:r>
        <w:t xml:space="preserve"> century BCE</w:t>
      </w:r>
    </w:p>
    <w:p w:rsidR="004E1D31" w:rsidRDefault="004A4BDE" w:rsidP="004A4BDE">
      <w:pPr>
        <w:pStyle w:val="Notes"/>
      </w:pPr>
      <w:r>
        <w:t>Modern</w:t>
      </w:r>
      <w:r w:rsidR="004E1D31">
        <w:t xml:space="preserve"> day town of Canterbury.</w:t>
      </w:r>
    </w:p>
    <w:p w:rsidR="004E1D31" w:rsidRDefault="007E1B8D" w:rsidP="007E1B8D">
      <w:pPr>
        <w:pStyle w:val="Notes"/>
      </w:pPr>
      <w:r>
        <w:t>Farthest fringe of the Roman Empire.</w:t>
      </w:r>
      <w:r w:rsidR="004E1D31">
        <w:t xml:space="preserve"> </w:t>
      </w:r>
    </w:p>
    <w:p w:rsidR="007E1B8D" w:rsidRDefault="007E1B8D" w:rsidP="007E1B8D">
      <w:pPr>
        <w:pStyle w:val="Notes"/>
      </w:pPr>
      <w:r>
        <w:t>Remote, wildest, hardest to control outer fringes of the Roman Empire.</w:t>
      </w:r>
    </w:p>
    <w:p w:rsidR="007E1B8D" w:rsidRDefault="00193A67" w:rsidP="007E1B8D">
      <w:pPr>
        <w:pStyle w:val="Notes"/>
      </w:pPr>
      <w:r>
        <w:t>Nothing above ground remains of this town but reconstruction was made from underground digs.</w:t>
      </w:r>
    </w:p>
    <w:p w:rsidR="00193A67" w:rsidRDefault="00193A67" w:rsidP="007E1B8D">
      <w:pPr>
        <w:pStyle w:val="Notes"/>
      </w:pPr>
      <w:r>
        <w:t>Reconstruction looks very Roman. Shows that the exported their architectural culture to even the fringes of the empire</w:t>
      </w:r>
      <w:r w:rsidR="0033553F">
        <w:t>, non-roman context (British Isles)</w:t>
      </w:r>
      <w:r>
        <w:t>. Example of this is a giant Roman Theatre in the middle of the town. Also had a typical roman temple in the town forum.</w:t>
      </w:r>
    </w:p>
    <w:p w:rsidR="00586826" w:rsidRDefault="00586826" w:rsidP="00586826">
      <w:pPr>
        <w:pStyle w:val="Notes"/>
      </w:pPr>
      <w:r>
        <w:lastRenderedPageBreak/>
        <w:t>Had large complex for Roman public baths as well.</w:t>
      </w:r>
    </w:p>
    <w:p w:rsidR="0033553F" w:rsidRDefault="0033553F" w:rsidP="00586826">
      <w:pPr>
        <w:pStyle w:val="Notes"/>
      </w:pPr>
      <w:r>
        <w:rPr>
          <w:b/>
          <w:u w:val="single"/>
        </w:rPr>
        <w:t>Hypocaust:</w:t>
      </w:r>
      <w:r>
        <w:t xml:space="preserve"> Roman form of central heating. Smoke and air from a fire built under the house would heat the stone floor and radiate heat throughout the house. Exported this technology too. Used in wealthy people’s homes.</w:t>
      </w:r>
    </w:p>
    <w:p w:rsidR="0033553F" w:rsidRDefault="0033553F" w:rsidP="00586826">
      <w:pPr>
        <w:pStyle w:val="Notes"/>
      </w:pPr>
      <w:r w:rsidRPr="0033553F">
        <w:t xml:space="preserve">Very </w:t>
      </w:r>
      <w:r>
        <w:t>few architectural ideas are actually new, heated flooring has been done by the Romans 2000 years ago!</w:t>
      </w:r>
    </w:p>
    <w:p w:rsidR="004A4BDE" w:rsidRDefault="004A4BDE" w:rsidP="004A4BDE">
      <w:pPr>
        <w:pStyle w:val="Subheading"/>
      </w:pPr>
    </w:p>
    <w:p w:rsidR="004E1D31" w:rsidRDefault="004A4BDE" w:rsidP="004A4BDE">
      <w:pPr>
        <w:pStyle w:val="Subheading"/>
      </w:pPr>
      <w:r>
        <w:t>New Era – Constantine (ca. 272 – 337) – Roman Emperor</w:t>
      </w:r>
    </w:p>
    <w:p w:rsidR="004A4BDE" w:rsidRDefault="004A4BDE" w:rsidP="004A4BDE">
      <w:pPr>
        <w:pStyle w:val="Notes"/>
      </w:pPr>
      <w:r>
        <w:t xml:space="preserve">Inherited a divided Roman Empire, united the empire after the battle of the </w:t>
      </w:r>
      <w:proofErr w:type="spellStart"/>
      <w:r>
        <w:t>Milivian</w:t>
      </w:r>
      <w:proofErr w:type="spellEnd"/>
      <w:r>
        <w:t xml:space="preserve"> Bridge 312CE. </w:t>
      </w:r>
    </w:p>
    <w:p w:rsidR="004A4BDE" w:rsidRDefault="004A4BDE" w:rsidP="004A4BDE">
      <w:pPr>
        <w:pStyle w:val="Notes"/>
      </w:pPr>
      <w:r>
        <w:t>Story goes that Constantine, the night before the battle, som</w:t>
      </w:r>
      <w:r w:rsidR="003827E6">
        <w:t xml:space="preserve">e angel-like being appeared to </w:t>
      </w:r>
      <w:r>
        <w:t>him and told him that if he fights this battle under the banner of the Christian cross. So he did this and won.</w:t>
      </w:r>
    </w:p>
    <w:p w:rsidR="004A4BDE" w:rsidRDefault="004A4BDE" w:rsidP="004A4BDE">
      <w:pPr>
        <w:pStyle w:val="Notes"/>
      </w:pPr>
      <w:r>
        <w:t>Up until this time, Christians were undercover and often persecuted.</w:t>
      </w:r>
    </w:p>
    <w:p w:rsidR="004A4BDE" w:rsidRDefault="004A4BDE" w:rsidP="004A4BDE">
      <w:pPr>
        <w:pStyle w:val="Notes"/>
      </w:pPr>
      <w:r>
        <w:t xml:space="preserve">Emperor comes to power that is very fond of Christianity. Next year creates the law called the </w:t>
      </w:r>
      <w:r>
        <w:rPr>
          <w:b/>
          <w:u w:val="single"/>
        </w:rPr>
        <w:t>Edict of Milan</w:t>
      </w:r>
      <w:r>
        <w:t xml:space="preserve"> which lets anyone practice whatever they want. For the first time Christianity becomes legal. Even more, it becomes an imperially favoured religion. Constantine begins sponsoring Christianity.</w:t>
      </w:r>
    </w:p>
    <w:p w:rsidR="004A4BDE" w:rsidRDefault="004A4BDE" w:rsidP="004A4BDE">
      <w:pPr>
        <w:pStyle w:val="Notes"/>
      </w:pPr>
      <w:r>
        <w:t>Almost overnight Christianity goes from being rather obscure, suppressed cult to a religion that holds the favour of even the emperor himself.</w:t>
      </w:r>
    </w:p>
    <w:p w:rsidR="003827E6" w:rsidRPr="003827E6" w:rsidRDefault="003827E6" w:rsidP="004A4BDE">
      <w:pPr>
        <w:pStyle w:val="Notes"/>
      </w:pPr>
      <w:r>
        <w:t>This sparks the “</w:t>
      </w:r>
      <w:r>
        <w:rPr>
          <w:b/>
          <w:u w:val="single"/>
        </w:rPr>
        <w:t>Early Christian” Era</w:t>
      </w:r>
    </w:p>
    <w:p w:rsidR="003827E6" w:rsidRDefault="003827E6" w:rsidP="004A4BDE">
      <w:pPr>
        <w:pStyle w:val="Notes"/>
      </w:pPr>
      <w:r>
        <w:t xml:space="preserve">People met in large numbers to practice this new religion. The empire was then in need of places of public worship, invented </w:t>
      </w:r>
      <w:r w:rsidRPr="003827E6">
        <w:rPr>
          <w:b/>
          <w:u w:val="single"/>
        </w:rPr>
        <w:t xml:space="preserve">Christian </w:t>
      </w:r>
      <w:r>
        <w:rPr>
          <w:b/>
          <w:u w:val="single"/>
        </w:rPr>
        <w:t>c</w:t>
      </w:r>
      <w:r w:rsidRPr="003827E6">
        <w:rPr>
          <w:b/>
          <w:u w:val="single"/>
        </w:rPr>
        <w:t>hurches</w:t>
      </w:r>
      <w:r>
        <w:t>.</w:t>
      </w:r>
    </w:p>
    <w:p w:rsidR="003827E6" w:rsidRDefault="003827E6" w:rsidP="004A4BDE">
      <w:pPr>
        <w:pStyle w:val="Notes"/>
      </w:pPr>
      <w:r>
        <w:t>Rome already had architecture for big public gathering spaces which could be adopted as models for the new Christian churches. Had coliseum, basilica, bath and temple. They chose the basilica</w:t>
      </w:r>
      <w:r w:rsidR="00134E16">
        <w:t xml:space="preserve"> (NOT the baths)</w:t>
      </w:r>
      <w:r>
        <w:t>.</w:t>
      </w:r>
      <w:r w:rsidR="00134E16">
        <w:t xml:space="preserve"> Meeting place between people and </w:t>
      </w:r>
      <w:r w:rsidR="00134E16" w:rsidRPr="00134E16">
        <w:rPr>
          <w:i/>
        </w:rPr>
        <w:t>sacred</w:t>
      </w:r>
      <w:r w:rsidR="00134E16">
        <w:t xml:space="preserve"> authority.</w:t>
      </w:r>
    </w:p>
    <w:p w:rsidR="00134E16" w:rsidRDefault="00EA76B6" w:rsidP="00EA76B6">
      <w:pPr>
        <w:pStyle w:val="Subheading"/>
        <w:ind w:left="360"/>
      </w:pPr>
      <w:r>
        <w:t>Church of Old Saint Peter’s, Rome (318-22 CE)</w:t>
      </w:r>
    </w:p>
    <w:p w:rsidR="00EA76B6" w:rsidRDefault="00EA76B6" w:rsidP="00EA76B6">
      <w:pPr>
        <w:pStyle w:val="Notes"/>
        <w:numPr>
          <w:ilvl w:val="1"/>
          <w:numId w:val="18"/>
        </w:numPr>
      </w:pPr>
      <w:r>
        <w:t>Demolished in the renaissance and rebuilt as the new Saint Peter’s church.</w:t>
      </w:r>
    </w:p>
    <w:p w:rsidR="00EA76B6" w:rsidRDefault="00EA76B6" w:rsidP="00EA76B6">
      <w:pPr>
        <w:pStyle w:val="Notes"/>
        <w:numPr>
          <w:ilvl w:val="1"/>
          <w:numId w:val="18"/>
        </w:numPr>
      </w:pPr>
      <w:r>
        <w:t>Built on the grave of what was thought to be the Apostle Saint Peter.</w:t>
      </w:r>
    </w:p>
    <w:p w:rsidR="00EA76B6" w:rsidRDefault="00EA76B6" w:rsidP="00EA76B6">
      <w:pPr>
        <w:pStyle w:val="Notes"/>
        <w:numPr>
          <w:ilvl w:val="1"/>
          <w:numId w:val="18"/>
        </w:numPr>
      </w:pPr>
      <w:r>
        <w:t>Hugely vener</w:t>
      </w:r>
      <w:bookmarkStart w:id="0" w:name="_GoBack"/>
      <w:bookmarkEnd w:id="0"/>
      <w:r>
        <w:t>ated and hugely visited space</w:t>
      </w:r>
    </w:p>
    <w:p w:rsidR="00EA76B6" w:rsidRDefault="00EA76B6" w:rsidP="00EA76B6">
      <w:pPr>
        <w:pStyle w:val="Notes"/>
        <w:numPr>
          <w:ilvl w:val="1"/>
          <w:numId w:val="18"/>
        </w:numPr>
      </w:pPr>
      <w:r>
        <w:rPr>
          <w:b/>
          <w:u w:val="single"/>
        </w:rPr>
        <w:t>Nar</w:t>
      </w:r>
      <w:r w:rsidR="00096881">
        <w:rPr>
          <w:b/>
          <w:u w:val="single"/>
        </w:rPr>
        <w:t>t</w:t>
      </w:r>
      <w:r>
        <w:rPr>
          <w:b/>
          <w:u w:val="single"/>
        </w:rPr>
        <w:t>hex:</w:t>
      </w:r>
      <w:r>
        <w:t xml:space="preserve"> sort of courtyard outside of the church.</w:t>
      </w:r>
    </w:p>
    <w:p w:rsidR="00EA76B6" w:rsidRDefault="00EA76B6" w:rsidP="00EA76B6">
      <w:pPr>
        <w:pStyle w:val="Notes"/>
        <w:numPr>
          <w:ilvl w:val="1"/>
          <w:numId w:val="18"/>
        </w:numPr>
      </w:pPr>
      <w:r w:rsidRPr="00EA76B6">
        <w:t>Stil</w:t>
      </w:r>
      <w:r>
        <w:t>l have the apse with the altar in it.</w:t>
      </w:r>
    </w:p>
    <w:p w:rsidR="00EA76B6" w:rsidRPr="00EA76B6" w:rsidRDefault="00EA76B6" w:rsidP="00EA76B6">
      <w:pPr>
        <w:pStyle w:val="Notes"/>
        <w:numPr>
          <w:ilvl w:val="1"/>
          <w:numId w:val="18"/>
        </w:numPr>
      </w:pPr>
      <w:r w:rsidRPr="00EA76B6">
        <w:rPr>
          <w:b/>
          <w:u w:val="single"/>
        </w:rPr>
        <w:t>Transept:</w:t>
      </w:r>
      <w:r>
        <w:t xml:space="preserve"> Large lateral space that is not typical of a Roman basilica. Significantly different feature that we haven’t seen before and won’t see for a while. Focal point of the whole building because underneath the altar is the tomb, the </w:t>
      </w:r>
      <w:r w:rsidRPr="00EA76B6">
        <w:rPr>
          <w:b/>
          <w:u w:val="single"/>
        </w:rPr>
        <w:t>ciborium</w:t>
      </w:r>
      <w:r>
        <w:t xml:space="preserve"> is the structure that holds up the altar on top of the tomb. </w:t>
      </w:r>
    </w:p>
    <w:p w:rsidR="00EA76B6" w:rsidRDefault="00EA76B6" w:rsidP="00EA76B6">
      <w:pPr>
        <w:pStyle w:val="Subheading"/>
        <w:ind w:left="360"/>
      </w:pPr>
      <w:r>
        <w:t xml:space="preserve">Church of </w:t>
      </w:r>
      <w:proofErr w:type="spellStart"/>
      <w:r>
        <w:t>Sant</w:t>
      </w:r>
      <w:proofErr w:type="spellEnd"/>
      <w:r>
        <w:t xml:space="preserve">’ </w:t>
      </w:r>
      <w:proofErr w:type="spellStart"/>
      <w:r>
        <w:t>Apollinare</w:t>
      </w:r>
      <w:proofErr w:type="spellEnd"/>
      <w:r>
        <w:t xml:space="preserve"> </w:t>
      </w:r>
      <w:proofErr w:type="spellStart"/>
      <w:r>
        <w:t>Nuovo</w:t>
      </w:r>
      <w:proofErr w:type="spellEnd"/>
      <w:r>
        <w:t>, Ravenna, Italy (ca. 490)</w:t>
      </w:r>
    </w:p>
    <w:p w:rsidR="00EA76B6" w:rsidRDefault="003B7132" w:rsidP="00EA76B6">
      <w:pPr>
        <w:pStyle w:val="Notes"/>
        <w:numPr>
          <w:ilvl w:val="1"/>
          <w:numId w:val="18"/>
        </w:numPr>
      </w:pPr>
      <w:r>
        <w:t>Have coffered flat roof like Roman basilica.</w:t>
      </w:r>
    </w:p>
    <w:p w:rsidR="003B7132" w:rsidRDefault="003B7132" w:rsidP="00EA76B6">
      <w:pPr>
        <w:pStyle w:val="Notes"/>
        <w:numPr>
          <w:ilvl w:val="1"/>
          <w:numId w:val="18"/>
        </w:numPr>
      </w:pPr>
      <w:r>
        <w:t xml:space="preserve">Have an arcade, no gallery above it, instead have a painted </w:t>
      </w:r>
      <w:r w:rsidRPr="003B7132">
        <w:rPr>
          <w:b/>
          <w:u w:val="single"/>
        </w:rPr>
        <w:t>mosaic</w:t>
      </w:r>
      <w:r>
        <w:t>.</w:t>
      </w:r>
    </w:p>
    <w:p w:rsidR="003B7132" w:rsidRDefault="003B7132" w:rsidP="00EA76B6">
      <w:pPr>
        <w:pStyle w:val="Notes"/>
        <w:numPr>
          <w:ilvl w:val="1"/>
          <w:numId w:val="18"/>
        </w:numPr>
      </w:pPr>
      <w:r>
        <w:t>Have a clerestory at the very top and the apse at the focal point of the church again.</w:t>
      </w:r>
    </w:p>
    <w:p w:rsidR="003B7132" w:rsidRDefault="003B7132" w:rsidP="00EA76B6">
      <w:pPr>
        <w:pStyle w:val="Notes"/>
        <w:numPr>
          <w:ilvl w:val="1"/>
          <w:numId w:val="18"/>
        </w:numPr>
      </w:pPr>
      <w:r>
        <w:t xml:space="preserve">Could compare this to the Basilica in Trier, Germany or the Basilica </w:t>
      </w:r>
      <w:proofErr w:type="spellStart"/>
      <w:r>
        <w:t>Ulpia</w:t>
      </w:r>
      <w:proofErr w:type="spellEnd"/>
      <w:r>
        <w:t>.</w:t>
      </w:r>
    </w:p>
    <w:p w:rsidR="003B7132" w:rsidRDefault="003B7132" w:rsidP="00EA76B6">
      <w:pPr>
        <w:pStyle w:val="Notes"/>
        <w:numPr>
          <w:ilvl w:val="1"/>
          <w:numId w:val="18"/>
        </w:numPr>
      </w:pPr>
      <w:r>
        <w:lastRenderedPageBreak/>
        <w:t>Shows how the Christian church appropriated the Roman basilica and turned it into architecture used in Roman churches.</w:t>
      </w:r>
    </w:p>
    <w:p w:rsidR="003B7132" w:rsidRDefault="003B7132" w:rsidP="003B7132">
      <w:pPr>
        <w:pStyle w:val="Subheading"/>
      </w:pPr>
      <w:r>
        <w:t>Constantinople</w:t>
      </w:r>
    </w:p>
    <w:p w:rsidR="003B7132" w:rsidRDefault="003B7132" w:rsidP="003B7132">
      <w:pPr>
        <w:pStyle w:val="Notes"/>
      </w:pPr>
      <w:r>
        <w:t xml:space="preserve">Used to be called </w:t>
      </w:r>
      <w:proofErr w:type="spellStart"/>
      <w:r>
        <w:t>Bysantium</w:t>
      </w:r>
      <w:proofErr w:type="spellEnd"/>
      <w:r>
        <w:t xml:space="preserve"> before it was renamed after the Emperor Constantine.</w:t>
      </w:r>
    </w:p>
    <w:p w:rsidR="003B7132" w:rsidRDefault="003B7132" w:rsidP="003B7132">
      <w:pPr>
        <w:pStyle w:val="Notes"/>
      </w:pPr>
      <w:r>
        <w:t>Modern day city of Istanbul.</w:t>
      </w:r>
    </w:p>
    <w:p w:rsidR="003B7132" w:rsidRDefault="003B7132" w:rsidP="003B7132">
      <w:pPr>
        <w:pStyle w:val="Notes"/>
      </w:pPr>
      <w:r>
        <w:t>Emperor Justinian (483-565) (Reigned 527 to 565)</w:t>
      </w:r>
    </w:p>
    <w:p w:rsidR="003B7132" w:rsidRDefault="003B7132" w:rsidP="003B7132">
      <w:pPr>
        <w:pStyle w:val="Notes"/>
      </w:pPr>
      <w:r>
        <w:t>Inherited Constantinople from Constantine before him.</w:t>
      </w:r>
    </w:p>
    <w:p w:rsidR="003B7132" w:rsidRDefault="003B7132" w:rsidP="003B7132">
      <w:pPr>
        <w:pStyle w:val="Notes"/>
      </w:pPr>
      <w:r>
        <w:t xml:space="preserve">There were riots in the city during which a cathedral was destroyed. After the riots were supressed, Justinian wanted to make a statement that he is back in control and in power by rebuilding the cathedral. </w:t>
      </w:r>
      <w:r w:rsidR="00893266">
        <w:t>Tells the architects that they have to build the cathedral to be amazing to make a statement. One of the most influential buildings in the history of architecture:</w:t>
      </w:r>
    </w:p>
    <w:p w:rsidR="00893266" w:rsidRPr="003B7132" w:rsidRDefault="00893266" w:rsidP="00893266">
      <w:pPr>
        <w:pStyle w:val="Notes"/>
      </w:pPr>
      <w:r>
        <w:t>Byzantine?</w:t>
      </w:r>
    </w:p>
    <w:p w:rsidR="003B7132" w:rsidRPr="003B7132" w:rsidRDefault="00893266" w:rsidP="003B7132">
      <w:pPr>
        <w:pStyle w:val="Subheading"/>
        <w:ind w:left="360"/>
      </w:pPr>
      <w:proofErr w:type="spellStart"/>
      <w:r>
        <w:t>Hagia</w:t>
      </w:r>
      <w:proofErr w:type="spellEnd"/>
      <w:r>
        <w:t xml:space="preserve"> Sophia, Constantinople, </w:t>
      </w:r>
      <w:proofErr w:type="spellStart"/>
      <w:r>
        <w:t>Isidorus</w:t>
      </w:r>
      <w:proofErr w:type="spellEnd"/>
      <w:r>
        <w:t xml:space="preserve"> of Miletus and </w:t>
      </w:r>
      <w:proofErr w:type="spellStart"/>
      <w:r>
        <w:t>Anthemius</w:t>
      </w:r>
      <w:proofErr w:type="spellEnd"/>
      <w:r>
        <w:t xml:space="preserve"> of </w:t>
      </w:r>
      <w:proofErr w:type="spellStart"/>
      <w:r>
        <w:t>Tralles</w:t>
      </w:r>
      <w:proofErr w:type="spellEnd"/>
      <w:r>
        <w:t xml:space="preserve"> (532-537)</w:t>
      </w:r>
    </w:p>
    <w:p w:rsidR="003B7132" w:rsidRDefault="00893266" w:rsidP="00EA76B6">
      <w:pPr>
        <w:pStyle w:val="Notes"/>
        <w:numPr>
          <w:ilvl w:val="1"/>
          <w:numId w:val="18"/>
        </w:numPr>
      </w:pPr>
      <w:r>
        <w:t>Very short building time for a building of its scale</w:t>
      </w:r>
    </w:p>
    <w:p w:rsidR="00893266" w:rsidRDefault="00893266" w:rsidP="00EA76B6">
      <w:pPr>
        <w:pStyle w:val="Notes"/>
        <w:numPr>
          <w:ilvl w:val="1"/>
          <w:numId w:val="18"/>
        </w:numPr>
      </w:pPr>
      <w:r>
        <w:t>Have an apse and altar at end of a small longitudinal space.</w:t>
      </w:r>
    </w:p>
    <w:p w:rsidR="00893266" w:rsidRDefault="00893266" w:rsidP="00EA76B6">
      <w:pPr>
        <w:pStyle w:val="Notes"/>
        <w:numPr>
          <w:ilvl w:val="1"/>
          <w:numId w:val="18"/>
        </w:numPr>
      </w:pPr>
      <w:r>
        <w:t>Building is a large almost square though. Very different from early Christian basilica.</w:t>
      </w:r>
    </w:p>
    <w:p w:rsidR="00893266" w:rsidRDefault="00893266" w:rsidP="00EA76B6">
      <w:pPr>
        <w:pStyle w:val="Notes"/>
        <w:numPr>
          <w:ilvl w:val="1"/>
          <w:numId w:val="18"/>
        </w:numPr>
      </w:pPr>
      <w:r>
        <w:t>Have a pyramid of domes and semi-domes.</w:t>
      </w:r>
    </w:p>
    <w:p w:rsidR="00893266" w:rsidRDefault="00893266" w:rsidP="00EA76B6">
      <w:pPr>
        <w:pStyle w:val="Notes"/>
        <w:numPr>
          <w:ilvl w:val="1"/>
          <w:numId w:val="18"/>
        </w:numPr>
      </w:pPr>
      <w:r>
        <w:t xml:space="preserve">Feature that does not belong to the original building: </w:t>
      </w:r>
      <w:proofErr w:type="spellStart"/>
      <w:r w:rsidRPr="00641A0D">
        <w:rPr>
          <w:b/>
        </w:rPr>
        <w:t>minerettes</w:t>
      </w:r>
      <w:proofErr w:type="spellEnd"/>
      <w:r>
        <w:t xml:space="preserve">. Ottoman Empire conquered the Constantinople and converted the church into a Mosque, so they added the </w:t>
      </w:r>
      <w:proofErr w:type="spellStart"/>
      <w:r>
        <w:t>minerettes</w:t>
      </w:r>
      <w:proofErr w:type="spellEnd"/>
      <w:r>
        <w:t xml:space="preserve"> to make it look more like a Mosque.</w:t>
      </w:r>
    </w:p>
    <w:p w:rsidR="00893266" w:rsidRDefault="00893266" w:rsidP="00EA76B6">
      <w:pPr>
        <w:pStyle w:val="Notes"/>
        <w:numPr>
          <w:ilvl w:val="1"/>
          <w:numId w:val="18"/>
        </w:numPr>
      </w:pPr>
      <w:proofErr w:type="spellStart"/>
      <w:r>
        <w:t>Huuuuuge</w:t>
      </w:r>
      <w:proofErr w:type="spellEnd"/>
      <w:r>
        <w:t xml:space="preserve"> vast space inside.</w:t>
      </w:r>
    </w:p>
    <w:p w:rsidR="00893266" w:rsidRDefault="00893266" w:rsidP="00EA76B6">
      <w:pPr>
        <w:pStyle w:val="Notes"/>
        <w:numPr>
          <w:ilvl w:val="1"/>
          <w:numId w:val="18"/>
        </w:numPr>
      </w:pPr>
      <w:r>
        <w:t>The public and worshipers would be in the isles on the side. The large central space was reserved for the clergy and royalty.</w:t>
      </w:r>
    </w:p>
    <w:p w:rsidR="00893266" w:rsidRDefault="00893266" w:rsidP="00EA76B6">
      <w:pPr>
        <w:pStyle w:val="Notes"/>
        <w:numPr>
          <w:ilvl w:val="1"/>
          <w:numId w:val="18"/>
        </w:numPr>
      </w:pPr>
      <w:r>
        <w:t xml:space="preserve">Had a problem: how to support the dome on top of the square base. Added concave triangular shapes to bridge the gap between the square and the dome, called </w:t>
      </w:r>
      <w:proofErr w:type="spellStart"/>
      <w:r>
        <w:rPr>
          <w:b/>
        </w:rPr>
        <w:t>p</w:t>
      </w:r>
      <w:r w:rsidRPr="00893266">
        <w:rPr>
          <w:b/>
        </w:rPr>
        <w:t>endentives</w:t>
      </w:r>
      <w:proofErr w:type="spellEnd"/>
      <w:r>
        <w:t xml:space="preserve">. Transfer the force from the dome into the massive corner </w:t>
      </w:r>
      <w:r w:rsidR="0004779F">
        <w:t>piers. This dome collapsed a few times, first time only about 20 years after it was built. Shows the immense challenge of keeping this dome up. Hired 2 mathematicians to calculate how to keep this building standing. Current dome is from about the 14</w:t>
      </w:r>
      <w:r w:rsidR="0004779F" w:rsidRPr="0004779F">
        <w:rPr>
          <w:vertAlign w:val="superscript"/>
        </w:rPr>
        <w:t>th</w:t>
      </w:r>
      <w:r w:rsidR="0004779F">
        <w:t xml:space="preserve"> century.</w:t>
      </w:r>
    </w:p>
    <w:p w:rsidR="00DF13F2" w:rsidRDefault="00DF13F2" w:rsidP="00EA76B6">
      <w:pPr>
        <w:pStyle w:val="Notes"/>
        <w:numPr>
          <w:ilvl w:val="1"/>
          <w:numId w:val="18"/>
        </w:numPr>
      </w:pPr>
      <w:r>
        <w:t>Said that when Justinian first walked into his newly built church and stood under this dome and got a sense of this space, he looked up and said “Solomon, I have surpassed thee”. Understood in its day to be extremely influential and something grand.</w:t>
      </w:r>
    </w:p>
    <w:p w:rsidR="007A062D" w:rsidRDefault="007A062D">
      <w:pPr>
        <w:rPr>
          <w:b/>
          <w:sz w:val="28"/>
          <w:u w:val="single"/>
        </w:rPr>
      </w:pPr>
      <w:r>
        <w:br w:type="page"/>
      </w:r>
    </w:p>
    <w:p w:rsidR="009077B3" w:rsidRDefault="009077B3" w:rsidP="009077B3">
      <w:pPr>
        <w:pStyle w:val="LectureDayStyle"/>
      </w:pPr>
      <w:proofErr w:type="gramStart"/>
      <w:r>
        <w:lastRenderedPageBreak/>
        <w:t xml:space="preserve">Lecture 6 </w:t>
      </w:r>
      <w:r w:rsidR="00D806A0">
        <w:t>– 16/10/2012 –</w:t>
      </w:r>
      <w:r>
        <w:t xml:space="preserve"> </w:t>
      </w:r>
      <w:r w:rsidR="00D806A0">
        <w:t>Byzantine Contd.</w:t>
      </w:r>
      <w:proofErr w:type="gramEnd"/>
    </w:p>
    <w:p w:rsidR="009077B3" w:rsidRDefault="00D27819" w:rsidP="009077B3">
      <w:pPr>
        <w:pStyle w:val="Subheading"/>
      </w:pPr>
      <w:r>
        <w:t>Midterm Test Info (next week</w:t>
      </w:r>
      <w:r w:rsidR="002B312F">
        <w:t>!</w:t>
      </w:r>
      <w:r>
        <w:t>)</w:t>
      </w:r>
    </w:p>
    <w:p w:rsidR="00D27819" w:rsidRDefault="00D27819" w:rsidP="00D27819">
      <w:pPr>
        <w:pStyle w:val="Notes"/>
      </w:pPr>
      <w:r>
        <w:t>No aids allowed</w:t>
      </w:r>
    </w:p>
    <w:p w:rsidR="00D27819" w:rsidRDefault="002B312F" w:rsidP="00D27819">
      <w:pPr>
        <w:pStyle w:val="Notes"/>
      </w:pPr>
      <w:r>
        <w:t>5 Slide IDs (lectures/textbook)</w:t>
      </w:r>
    </w:p>
    <w:p w:rsidR="002B312F" w:rsidRDefault="002B312F" w:rsidP="00D27819">
      <w:pPr>
        <w:pStyle w:val="Notes"/>
      </w:pPr>
      <w:r>
        <w:t>3 Unknown Slides</w:t>
      </w:r>
    </w:p>
    <w:p w:rsidR="002B312F" w:rsidRDefault="002B312F" w:rsidP="00D27819">
      <w:pPr>
        <w:pStyle w:val="Notes"/>
      </w:pPr>
      <w:r>
        <w:t>3 Short Answer Questions</w:t>
      </w:r>
    </w:p>
    <w:p w:rsidR="002B312F" w:rsidRDefault="002B312F" w:rsidP="00D27819">
      <w:pPr>
        <w:pStyle w:val="Notes"/>
      </w:pPr>
      <w:r>
        <w:t>1 Essay Question (TBA Thursday Night on CU Learn!) (30min to write it)</w:t>
      </w:r>
    </w:p>
    <w:p w:rsidR="007A062D" w:rsidRDefault="007A062D" w:rsidP="00D27819">
      <w:pPr>
        <w:pStyle w:val="Notes"/>
      </w:pPr>
      <w:r>
        <w:t>Whole thing is 1 ¼ hours.</w:t>
      </w:r>
    </w:p>
    <w:p w:rsidR="00D806A0" w:rsidRDefault="00431DD9" w:rsidP="00D806A0">
      <w:pPr>
        <w:pStyle w:val="Subheading"/>
      </w:pPr>
      <w:r>
        <w:t>Byzantine Empire - Ravenna</w:t>
      </w:r>
    </w:p>
    <w:p w:rsidR="00431DD9" w:rsidRDefault="00431DD9" w:rsidP="00431DD9">
      <w:pPr>
        <w:pStyle w:val="Notes"/>
      </w:pPr>
      <w:r>
        <w:t>Had western Roman capital, Rome, when it started to decline got moved to Milan and then Ravenna.</w:t>
      </w:r>
    </w:p>
    <w:p w:rsidR="00431DD9" w:rsidRDefault="00431DD9" w:rsidP="00431DD9">
      <w:pPr>
        <w:pStyle w:val="Notes"/>
      </w:pPr>
      <w:r>
        <w:t xml:space="preserve">Ravenna gets Emperor </w:t>
      </w:r>
      <w:proofErr w:type="spellStart"/>
      <w:r>
        <w:t>Theodric</w:t>
      </w:r>
      <w:proofErr w:type="spellEnd"/>
      <w:r>
        <w:t>, patronises a lot of modern architecture.</w:t>
      </w:r>
    </w:p>
    <w:p w:rsidR="00431DD9" w:rsidRDefault="00431DD9" w:rsidP="00431DD9">
      <w:pPr>
        <w:pStyle w:val="Notes"/>
      </w:pPr>
      <w:r>
        <w:t>In 6</w:t>
      </w:r>
      <w:r w:rsidRPr="00431DD9">
        <w:rPr>
          <w:vertAlign w:val="superscript"/>
        </w:rPr>
        <w:t>th</w:t>
      </w:r>
      <w:r>
        <w:t xml:space="preserve"> century, conquered by old (eastern) roman empire (Justinian) who makes it his </w:t>
      </w:r>
      <w:proofErr w:type="gramStart"/>
      <w:r>
        <w:t>Western  imperial</w:t>
      </w:r>
      <w:proofErr w:type="gramEnd"/>
      <w:r>
        <w:t xml:space="preserve"> capital.</w:t>
      </w:r>
    </w:p>
    <w:p w:rsidR="00431DD9" w:rsidRDefault="00431DD9" w:rsidP="00431DD9">
      <w:pPr>
        <w:pStyle w:val="Subheading"/>
      </w:pPr>
      <w:r>
        <w:t>San Vitale, Ravenna (538-48)</w:t>
      </w:r>
    </w:p>
    <w:p w:rsidR="00431DD9" w:rsidRDefault="00431DD9" w:rsidP="00431DD9">
      <w:pPr>
        <w:pStyle w:val="Notes"/>
      </w:pPr>
      <w:r>
        <w:t xml:space="preserve">Not longitudinal </w:t>
      </w:r>
      <w:proofErr w:type="spellStart"/>
      <w:r>
        <w:t>basicilica</w:t>
      </w:r>
      <w:proofErr w:type="spellEnd"/>
      <w:r>
        <w:t xml:space="preserve"> that we see in Rome.</w:t>
      </w:r>
    </w:p>
    <w:p w:rsidR="00431DD9" w:rsidRDefault="00431DD9" w:rsidP="00431DD9">
      <w:pPr>
        <w:pStyle w:val="Notes"/>
      </w:pPr>
      <w:r>
        <w:t>Large central space underneath a dome which sits on an octagonal base.</w:t>
      </w:r>
    </w:p>
    <w:p w:rsidR="00431DD9" w:rsidRDefault="00431DD9" w:rsidP="00431DD9">
      <w:pPr>
        <w:pStyle w:val="Notes"/>
      </w:pPr>
      <w:proofErr w:type="spellStart"/>
      <w:r>
        <w:rPr>
          <w:b/>
          <w:u w:val="single"/>
        </w:rPr>
        <w:t>Exedrae</w:t>
      </w:r>
      <w:proofErr w:type="spellEnd"/>
      <w:r>
        <w:rPr>
          <w:b/>
          <w:u w:val="single"/>
        </w:rPr>
        <w:t>:</w:t>
      </w:r>
      <w:r>
        <w:t xml:space="preserve"> semicircular cut-out groves on outside of the central open space. Usually have semi-domes on top.</w:t>
      </w:r>
    </w:p>
    <w:p w:rsidR="00431DD9" w:rsidRDefault="00431DD9" w:rsidP="00431DD9">
      <w:pPr>
        <w:pStyle w:val="Notes"/>
      </w:pPr>
      <w:r>
        <w:rPr>
          <w:b/>
          <w:u w:val="single"/>
        </w:rPr>
        <w:t>Ambulatory:</w:t>
      </w:r>
      <w:r>
        <w:t xml:space="preserve"> An isle that wraps around the central space (instead of a linear isle as we saw in Roman basilicas)</w:t>
      </w:r>
    </w:p>
    <w:p w:rsidR="00431DD9" w:rsidRDefault="00431DD9" w:rsidP="00431DD9">
      <w:pPr>
        <w:pStyle w:val="Notes"/>
      </w:pPr>
      <w:proofErr w:type="gramStart"/>
      <w:r>
        <w:t>Has</w:t>
      </w:r>
      <w:proofErr w:type="gramEnd"/>
      <w:r>
        <w:t xml:space="preserve"> arcade level, a gallery level and a sort of clerestory. Sort of like a basilica but wrapped into a circle.</w:t>
      </w:r>
    </w:p>
    <w:p w:rsidR="00431DD9" w:rsidRDefault="00431DD9" w:rsidP="00431DD9">
      <w:pPr>
        <w:pStyle w:val="Notes"/>
      </w:pPr>
      <w:r>
        <w:t xml:space="preserve">Ambulatory and gallery are now stone vaulted, weren’t originally </w:t>
      </w:r>
      <w:proofErr w:type="spellStart"/>
      <w:r>
        <w:t>though</w:t>
      </w:r>
      <w:proofErr w:type="spellEnd"/>
      <w:r>
        <w:t>.</w:t>
      </w:r>
    </w:p>
    <w:p w:rsidR="00431DD9" w:rsidRDefault="00431DD9" w:rsidP="00431DD9">
      <w:pPr>
        <w:pStyle w:val="Notes"/>
      </w:pPr>
      <w:r>
        <w:t xml:space="preserve">Built in the eastern capital centre for Justinian, so like any imperial building it is trying to make an impression about its wealth and power. Have very richly veined marble </w:t>
      </w:r>
      <w:r w:rsidR="004B5820">
        <w:t>finishing the piers.</w:t>
      </w:r>
    </w:p>
    <w:p w:rsidR="004B5820" w:rsidRDefault="004B5820" w:rsidP="00431DD9">
      <w:pPr>
        <w:pStyle w:val="Notes"/>
      </w:pPr>
      <w:r>
        <w:t>Apse is the most richly decorated part of the whole building. Completely encrusted with decorations…</w:t>
      </w:r>
      <w:r>
        <w:rPr>
          <w:b/>
          <w:u w:val="single"/>
        </w:rPr>
        <w:t>Mosaic</w:t>
      </w:r>
      <w:r>
        <w:t>.</w:t>
      </w:r>
    </w:p>
    <w:p w:rsidR="004B5820" w:rsidRDefault="004B5820" w:rsidP="00431DD9">
      <w:pPr>
        <w:pStyle w:val="Notes"/>
      </w:pPr>
      <w:r>
        <w:rPr>
          <w:b/>
          <w:u w:val="single"/>
        </w:rPr>
        <w:t>Mosaic:</w:t>
      </w:r>
      <w:r>
        <w:t xml:space="preserve"> Decoration made out of coloured ceramic or tiles inserted in stucco or cement to create a picture. Very vibrant colours and has the advantage over paint that it lasts.</w:t>
      </w:r>
    </w:p>
    <w:p w:rsidR="004B5820" w:rsidRDefault="004B5820" w:rsidP="00431DD9">
      <w:pPr>
        <w:pStyle w:val="Notes"/>
      </w:pPr>
      <w:r w:rsidRPr="004B5820">
        <w:t xml:space="preserve">In the apse </w:t>
      </w:r>
      <w:r>
        <w:t>see big mosaic in the semi-dome. See large rectangular mosaics showing people on it. In the middle is Justinian himself. Presiding over everything that is taking place in the altar. Emperor himself and the archbishop are present here. Across the apse (on the right side) you have a similar mosaic of the empress Theodora herself.</w:t>
      </w:r>
    </w:p>
    <w:p w:rsidR="004B5820" w:rsidRDefault="004B5820" w:rsidP="00431DD9">
      <w:pPr>
        <w:pStyle w:val="Notes"/>
      </w:pPr>
      <w:r>
        <w:t xml:space="preserve">Looking up at the top of the apse you have more figures, with one in the middle wearing imperial (purple) robes with a halo. This </w:t>
      </w:r>
      <w:r w:rsidR="00641A0D">
        <w:t>is</w:t>
      </w:r>
      <w:r>
        <w:t xml:space="preserve"> JESUS! </w:t>
      </w:r>
      <w:proofErr w:type="gramStart"/>
      <w:r>
        <w:t>Has</w:t>
      </w:r>
      <w:proofErr w:type="gramEnd"/>
      <w:r>
        <w:t xml:space="preserve"> two angels beside him. Figure on very right is San Vitale being introduced to Christ. On the left is Bishop </w:t>
      </w:r>
      <w:proofErr w:type="spellStart"/>
      <w:r>
        <w:t>Acclasius</w:t>
      </w:r>
      <w:proofErr w:type="spellEnd"/>
      <w:r>
        <w:t xml:space="preserve"> (?) holding a present (the San Vitale church itself) to Christ.</w:t>
      </w:r>
    </w:p>
    <w:p w:rsidR="004B5820" w:rsidRDefault="004B5820" w:rsidP="00431DD9">
      <w:pPr>
        <w:pStyle w:val="Notes"/>
      </w:pPr>
      <w:r>
        <w:t>Decorations are VERY important in Byzantine architecture. Important information about what the building communicated to its 6</w:t>
      </w:r>
      <w:r w:rsidRPr="004B5820">
        <w:rPr>
          <w:vertAlign w:val="superscript"/>
        </w:rPr>
        <w:t>th</w:t>
      </w:r>
      <w:r>
        <w:t xml:space="preserve"> century audience.</w:t>
      </w:r>
    </w:p>
    <w:p w:rsidR="004B5820" w:rsidRDefault="004B5820" w:rsidP="004B5820">
      <w:pPr>
        <w:pStyle w:val="Subheading"/>
      </w:pPr>
    </w:p>
    <w:p w:rsidR="004B5820" w:rsidRDefault="004B5820" w:rsidP="004B5820">
      <w:pPr>
        <w:pStyle w:val="Subheading"/>
      </w:pPr>
    </w:p>
    <w:p w:rsidR="004B5820" w:rsidRDefault="004B5820" w:rsidP="004B5820">
      <w:pPr>
        <w:pStyle w:val="Subheading"/>
      </w:pPr>
      <w:r>
        <w:lastRenderedPageBreak/>
        <w:t xml:space="preserve">Church of the </w:t>
      </w:r>
      <w:proofErr w:type="spellStart"/>
      <w:r>
        <w:t>Dormition</w:t>
      </w:r>
      <w:proofErr w:type="spellEnd"/>
      <w:r>
        <w:t>, Daphne, Greece (ca. 1080)</w:t>
      </w:r>
    </w:p>
    <w:p w:rsidR="004B5820" w:rsidRDefault="004B5820" w:rsidP="004B5820">
      <w:pPr>
        <w:pStyle w:val="Notes"/>
      </w:pPr>
      <w:r>
        <w:t>Another centrally planned building typical of Byzantine architecture</w:t>
      </w:r>
    </w:p>
    <w:p w:rsidR="004B5820" w:rsidRDefault="00002456" w:rsidP="004B5820">
      <w:pPr>
        <w:pStyle w:val="Notes"/>
      </w:pPr>
      <w:r>
        <w:t xml:space="preserve">Follows tradition of very elaborate entrance </w:t>
      </w:r>
      <w:r w:rsidRPr="00002456">
        <w:rPr>
          <w:b/>
          <w:u w:val="single"/>
        </w:rPr>
        <w:t>Narthex</w:t>
      </w:r>
      <w:r>
        <w:t>.</w:t>
      </w:r>
    </w:p>
    <w:p w:rsidR="00002456" w:rsidRDefault="00002456" w:rsidP="004B5820">
      <w:pPr>
        <w:pStyle w:val="Notes"/>
      </w:pPr>
      <w:r>
        <w:t xml:space="preserve">Much smaller than San Vitale and the </w:t>
      </w:r>
      <w:proofErr w:type="spellStart"/>
      <w:r>
        <w:t>Hagia</w:t>
      </w:r>
      <w:proofErr w:type="spellEnd"/>
      <w:r>
        <w:t xml:space="preserve"> Sophia. Much more modest.</w:t>
      </w:r>
    </w:p>
    <w:p w:rsidR="00002456" w:rsidRDefault="00002456" w:rsidP="004B5820">
      <w:pPr>
        <w:pStyle w:val="Notes"/>
      </w:pPr>
      <w:r>
        <w:t xml:space="preserve">Spatially similar to San Vitale in terms of </w:t>
      </w:r>
      <w:proofErr w:type="spellStart"/>
      <w:r>
        <w:t>exedrae</w:t>
      </w:r>
      <w:proofErr w:type="spellEnd"/>
      <w:r>
        <w:t xml:space="preserve"> and the ambulatory.</w:t>
      </w:r>
    </w:p>
    <w:p w:rsidR="00002456" w:rsidRDefault="00002456" w:rsidP="004B5820">
      <w:pPr>
        <w:pStyle w:val="Notes"/>
      </w:pPr>
      <w:r>
        <w:t>Somewhat above eye-level have lower level of sculptures of saints.</w:t>
      </w:r>
    </w:p>
    <w:p w:rsidR="00002456" w:rsidRDefault="00002456" w:rsidP="004B5820">
      <w:pPr>
        <w:pStyle w:val="Notes"/>
      </w:pPr>
      <w:r>
        <w:t xml:space="preserve">Looking up, the dome above is supported by </w:t>
      </w:r>
      <w:proofErr w:type="spellStart"/>
      <w:r w:rsidRPr="00002456">
        <w:rPr>
          <w:b/>
          <w:u w:val="single"/>
        </w:rPr>
        <w:t>Squinches</w:t>
      </w:r>
      <w:proofErr w:type="spellEnd"/>
      <w:r>
        <w:t xml:space="preserve"> which smooth the transition from the round dome to the square base below it. This is similar and serves same purpose as the </w:t>
      </w:r>
      <w:proofErr w:type="spellStart"/>
      <w:r>
        <w:t>pendentives</w:t>
      </w:r>
      <w:proofErr w:type="spellEnd"/>
      <w:r>
        <w:t xml:space="preserve"> used in </w:t>
      </w:r>
      <w:proofErr w:type="spellStart"/>
      <w:r>
        <w:t>Hagia</w:t>
      </w:r>
      <w:proofErr w:type="spellEnd"/>
      <w:r>
        <w:t xml:space="preserve"> Sophia. </w:t>
      </w:r>
    </w:p>
    <w:p w:rsidR="00002456" w:rsidRDefault="00002456" w:rsidP="004B5820">
      <w:pPr>
        <w:pStyle w:val="Notes"/>
      </w:pPr>
      <w:r>
        <w:t xml:space="preserve">Each </w:t>
      </w:r>
      <w:proofErr w:type="spellStart"/>
      <w:r>
        <w:t>squinch</w:t>
      </w:r>
      <w:proofErr w:type="spellEnd"/>
      <w:r>
        <w:t xml:space="preserve"> has mosaic scenes from the life of Christ. The </w:t>
      </w:r>
      <w:proofErr w:type="spellStart"/>
      <w:proofErr w:type="gramStart"/>
      <w:r>
        <w:t>squinch</w:t>
      </w:r>
      <w:proofErr w:type="spellEnd"/>
      <w:r>
        <w:t xml:space="preserve"> make</w:t>
      </w:r>
      <w:proofErr w:type="gramEnd"/>
      <w:r>
        <w:t xml:space="preserve"> it look like the figures are facing each other.</w:t>
      </w:r>
    </w:p>
    <w:p w:rsidR="00002456" w:rsidRDefault="00002456" w:rsidP="004B5820">
      <w:pPr>
        <w:pStyle w:val="Notes"/>
      </w:pPr>
      <w:r>
        <w:t>In the dome itself you have a HUGE ominous mosaic of Christ, “</w:t>
      </w:r>
      <w:proofErr w:type="spellStart"/>
      <w:r>
        <w:t>Pantocrator</w:t>
      </w:r>
      <w:proofErr w:type="spellEnd"/>
      <w:r>
        <w:t>” (Ruler of the universe)</w:t>
      </w:r>
    </w:p>
    <w:p w:rsidR="00F92932" w:rsidRDefault="00F92932" w:rsidP="00F92932">
      <w:pPr>
        <w:pStyle w:val="Notes"/>
        <w:numPr>
          <w:ilvl w:val="0"/>
          <w:numId w:val="0"/>
        </w:numPr>
        <w:ind w:left="360"/>
      </w:pPr>
    </w:p>
    <w:p w:rsidR="00002456" w:rsidRDefault="00002456" w:rsidP="00002456">
      <w:pPr>
        <w:pStyle w:val="Subheading"/>
      </w:pPr>
      <w:r>
        <w:t>Meanwhile in the West – Early Medieval</w:t>
      </w:r>
    </w:p>
    <w:p w:rsidR="00002456" w:rsidRDefault="00002456" w:rsidP="00002456">
      <w:pPr>
        <w:pStyle w:val="Notes"/>
      </w:pPr>
      <w:r>
        <w:t>Rome started drifting into obscurity around the 4</w:t>
      </w:r>
      <w:r w:rsidRPr="00002456">
        <w:rPr>
          <w:vertAlign w:val="superscript"/>
        </w:rPr>
        <w:t>th</w:t>
      </w:r>
      <w:r>
        <w:t xml:space="preserve"> and 5</w:t>
      </w:r>
      <w:r w:rsidRPr="00002456">
        <w:rPr>
          <w:vertAlign w:val="superscript"/>
        </w:rPr>
        <w:t>th</w:t>
      </w:r>
      <w:r>
        <w:t xml:space="preserve"> century.</w:t>
      </w:r>
    </w:p>
    <w:p w:rsidR="00002456" w:rsidRDefault="00002456" w:rsidP="00002456">
      <w:pPr>
        <w:pStyle w:val="Notes"/>
      </w:pPr>
      <w:r>
        <w:t>Referred to as “The Dark Ages”. Period of cultural decline.</w:t>
      </w:r>
    </w:p>
    <w:p w:rsidR="00002456" w:rsidRDefault="00002456" w:rsidP="00002456">
      <w:pPr>
        <w:pStyle w:val="Notes"/>
      </w:pPr>
      <w:r>
        <w:t>Patronage of art is significantly reduced.</w:t>
      </w:r>
    </w:p>
    <w:p w:rsidR="00002456" w:rsidRDefault="00F92932" w:rsidP="00F92932">
      <w:pPr>
        <w:pStyle w:val="Subheading"/>
      </w:pPr>
      <w:r>
        <w:t>Baptistery of St. John, Poitiers, France (7</w:t>
      </w:r>
      <w:r w:rsidRPr="00F92932">
        <w:rPr>
          <w:vertAlign w:val="superscript"/>
        </w:rPr>
        <w:t>th</w:t>
      </w:r>
      <w:r>
        <w:t xml:space="preserve"> century)</w:t>
      </w:r>
    </w:p>
    <w:p w:rsidR="00F92932" w:rsidRDefault="00F92932" w:rsidP="00F92932">
      <w:pPr>
        <w:pStyle w:val="Notes"/>
      </w:pPr>
      <w:r>
        <w:t>Building generally interpreted as a distance echo of roman imperial building. Inherited much of the forms of roman imperial building.</w:t>
      </w:r>
    </w:p>
    <w:p w:rsidR="00F92932" w:rsidRDefault="00F92932" w:rsidP="00F92932">
      <w:pPr>
        <w:pStyle w:val="Notes"/>
      </w:pPr>
      <w:r>
        <w:t xml:space="preserve">But doesn’t have the sense of higher roman structured design (orders etc.). Has bits </w:t>
      </w:r>
      <w:proofErr w:type="spellStart"/>
      <w:proofErr w:type="gramStart"/>
      <w:r>
        <w:t>an</w:t>
      </w:r>
      <w:proofErr w:type="spellEnd"/>
      <w:proofErr w:type="gramEnd"/>
      <w:r>
        <w:t xml:space="preserve"> pieces of Roman architecture. Has some of the “vocabulary” or Roman architecture but not the “grammar”.</w:t>
      </w:r>
    </w:p>
    <w:p w:rsidR="00F92932" w:rsidRDefault="00F92932" w:rsidP="00F92932">
      <w:pPr>
        <w:pStyle w:val="Notes"/>
      </w:pPr>
      <w:r>
        <w:t>Has a pediment in the middle of a wall.</w:t>
      </w:r>
    </w:p>
    <w:p w:rsidR="00F92932" w:rsidRDefault="00F92932" w:rsidP="00F92932">
      <w:pPr>
        <w:pStyle w:val="Notes"/>
      </w:pPr>
      <w:r>
        <w:t>Zooming in can see an attempt to imitate a Corinthian order but in a seemingly arbitrary placement.</w:t>
      </w:r>
    </w:p>
    <w:p w:rsidR="00F92932" w:rsidRDefault="00DA48E7" w:rsidP="00DA48E7">
      <w:pPr>
        <w:pStyle w:val="Subheading"/>
      </w:pPr>
      <w:r>
        <w:t>Charlemagne (742-814)</w:t>
      </w:r>
    </w:p>
    <w:p w:rsidR="00DA48E7" w:rsidRDefault="00DA48E7" w:rsidP="00DA48E7">
      <w:pPr>
        <w:pStyle w:val="Notes"/>
      </w:pPr>
      <w:r>
        <w:t>For the first time since the fall of Rome, Europe starts to come together as a si</w:t>
      </w:r>
      <w:r w:rsidR="001077FB">
        <w:t xml:space="preserve">ngle empire again. </w:t>
      </w:r>
    </w:p>
    <w:p w:rsidR="00DA48E7" w:rsidRDefault="00DA48E7" w:rsidP="00DA48E7">
      <w:pPr>
        <w:pStyle w:val="Notes"/>
      </w:pPr>
      <w:r>
        <w:t xml:space="preserve">Ramps up cultural </w:t>
      </w:r>
      <w:r w:rsidR="00135F3E">
        <w:t xml:space="preserve">undertakings and </w:t>
      </w:r>
    </w:p>
    <w:p w:rsidR="003C1F86" w:rsidRDefault="003C1F86" w:rsidP="00646027">
      <w:pPr>
        <w:pStyle w:val="Notes"/>
      </w:pPr>
      <w:r>
        <w:t>Conquers most of Wester</w:t>
      </w:r>
      <w:r w:rsidR="00646027">
        <w:t>n</w:t>
      </w:r>
      <w:r>
        <w:t xml:space="preserve"> Europe and in the year 800, he is named the “Holy Roman Emperor” by the pope. Becomes the successor to Justinian to the new </w:t>
      </w:r>
      <w:r w:rsidR="00646027">
        <w:t xml:space="preserve">Roman </w:t>
      </w:r>
      <w:proofErr w:type="gramStart"/>
      <w:r w:rsidR="00646027">
        <w:t>empire</w:t>
      </w:r>
      <w:proofErr w:type="gramEnd"/>
      <w:r w:rsidR="00646027">
        <w:t xml:space="preserve">. </w:t>
      </w:r>
      <w:r>
        <w:t>Because of this, a lot of artistic patronage occurs.</w:t>
      </w:r>
    </w:p>
    <w:p w:rsidR="00646027" w:rsidRDefault="00646027" w:rsidP="00646027">
      <w:pPr>
        <w:pStyle w:val="Notes"/>
      </w:pPr>
      <w:r>
        <w:t>Charlemagne tried to do his best to recreate the Roman Empire in its golden era but there were still large differences that existed.</w:t>
      </w:r>
    </w:p>
    <w:p w:rsidR="003C1F86" w:rsidRDefault="003C1F86" w:rsidP="003C1F86">
      <w:pPr>
        <w:pStyle w:val="Notes"/>
      </w:pPr>
      <w:r>
        <w:t xml:space="preserve">Example of this: statue </w:t>
      </w:r>
      <w:r w:rsidR="00646027">
        <w:t>of Charlemagne on a horse. Picks up on Roman tradition of depicting Roman emperors on horses.</w:t>
      </w:r>
    </w:p>
    <w:p w:rsidR="00646027" w:rsidRDefault="00646027" w:rsidP="003C1F86">
      <w:pPr>
        <w:pStyle w:val="Notes"/>
      </w:pPr>
      <w:r>
        <w:t>Long tradition of making praising biographies of Roman Emperors. Charlemagne commissions the making of a biography of himself.</w:t>
      </w:r>
    </w:p>
    <w:p w:rsidR="00646027" w:rsidRDefault="00646027" w:rsidP="003C1F86">
      <w:pPr>
        <w:pStyle w:val="Notes"/>
      </w:pPr>
      <w:r>
        <w:t>Charlemagne’s court, to large degree, resembles an ancient Roman imperial court.</w:t>
      </w:r>
    </w:p>
    <w:p w:rsidR="00646027" w:rsidRDefault="00646027" w:rsidP="003C1F86">
      <w:pPr>
        <w:pStyle w:val="Notes"/>
      </w:pPr>
      <w:r>
        <w:t>Focuses on making his court centre of intellectual and cultural centre.</w:t>
      </w:r>
    </w:p>
    <w:p w:rsidR="00646027" w:rsidRDefault="00646027" w:rsidP="003C1F86">
      <w:pPr>
        <w:pStyle w:val="Notes"/>
      </w:pPr>
      <w:r>
        <w:lastRenderedPageBreak/>
        <w:t>Charlemagne tried to learn to write, but started too late and never learned to write in the end. Invited intellectuals to his court, but he himself was illiterate. This shows the difference between Charlemagne and Roman emperors who could write.</w:t>
      </w:r>
    </w:p>
    <w:p w:rsidR="00646027" w:rsidRDefault="00646027" w:rsidP="003C1F86">
      <w:pPr>
        <w:pStyle w:val="Notes"/>
      </w:pPr>
      <w:r>
        <w:t>Charlemagne’s empire collapses a few years after his death since he divides it up among his sons.</w:t>
      </w:r>
    </w:p>
    <w:p w:rsidR="00646027" w:rsidRDefault="00646027" w:rsidP="00646027">
      <w:pPr>
        <w:pStyle w:val="Notes"/>
        <w:numPr>
          <w:ilvl w:val="0"/>
          <w:numId w:val="0"/>
        </w:numPr>
        <w:ind w:left="720" w:hanging="360"/>
      </w:pPr>
    </w:p>
    <w:p w:rsidR="00646027" w:rsidRDefault="00646027" w:rsidP="00646027">
      <w:pPr>
        <w:pStyle w:val="Subheading"/>
      </w:pPr>
      <w:r>
        <w:t>Carolingian Period</w:t>
      </w:r>
    </w:p>
    <w:p w:rsidR="00646027" w:rsidRDefault="00646027" w:rsidP="00646027">
      <w:pPr>
        <w:pStyle w:val="Notes"/>
      </w:pPr>
      <w:r>
        <w:t>First cultural kick since the decline of Rome</w:t>
      </w:r>
    </w:p>
    <w:p w:rsidR="00646027" w:rsidRDefault="00646027" w:rsidP="00646027">
      <w:pPr>
        <w:pStyle w:val="Subheading"/>
      </w:pPr>
      <w:r>
        <w:t>Palace Chapel, Aachen, Germany (792-805)</w:t>
      </w:r>
    </w:p>
    <w:p w:rsidR="00646027" w:rsidRDefault="00646027" w:rsidP="00646027">
      <w:pPr>
        <w:pStyle w:val="Notes"/>
      </w:pPr>
      <w:r>
        <w:t>Buil</w:t>
      </w:r>
      <w:r w:rsidR="00E7045D">
        <w:t>t</w:t>
      </w:r>
      <w:r>
        <w:t xml:space="preserve"> by Charlemagne, wants to make Aachen into a great imperial capital.</w:t>
      </w:r>
    </w:p>
    <w:p w:rsidR="00646027" w:rsidRDefault="00646027" w:rsidP="00646027">
      <w:pPr>
        <w:pStyle w:val="Notes"/>
      </w:pPr>
      <w:r>
        <w:t>Wants to build something great that draws on great imperial centres from the past.</w:t>
      </w:r>
    </w:p>
    <w:p w:rsidR="00646027" w:rsidRDefault="00646027" w:rsidP="00646027">
      <w:pPr>
        <w:pStyle w:val="Notes"/>
      </w:pPr>
      <w:r>
        <w:t xml:space="preserve">Very close floor plan to San Vitale. Same octagonal core, and ambulatory but no </w:t>
      </w:r>
      <w:proofErr w:type="spellStart"/>
      <w:r>
        <w:t>exedrae</w:t>
      </w:r>
      <w:proofErr w:type="spellEnd"/>
      <w:r>
        <w:t>.</w:t>
      </w:r>
    </w:p>
    <w:p w:rsidR="00646027" w:rsidRDefault="00646027" w:rsidP="00646027">
      <w:pPr>
        <w:pStyle w:val="Notes"/>
      </w:pPr>
      <w:r>
        <w:t>Still have 3 levels, arcade, gallery and clerestory.</w:t>
      </w:r>
    </w:p>
    <w:p w:rsidR="00646027" w:rsidRDefault="00FE0A4A" w:rsidP="00646027">
      <w:pPr>
        <w:pStyle w:val="Notes"/>
      </w:pPr>
      <w:r>
        <w:t>Gallery has a special function. Charlemagne had a throne at the Gallery levels where he would sit above everyone else.</w:t>
      </w:r>
    </w:p>
    <w:p w:rsidR="00FE0A4A" w:rsidRDefault="00C501C7" w:rsidP="00646027">
      <w:pPr>
        <w:pStyle w:val="Notes"/>
      </w:pPr>
      <w:r>
        <w:t>Columns</w:t>
      </w:r>
      <w:r w:rsidR="00FE0A4A">
        <w:t xml:space="preserve"> in the chapel have a nice Roman Corinthian capital.</w:t>
      </w:r>
      <w:r>
        <w:t xml:space="preserve"> He literally took the columns from </w:t>
      </w:r>
      <w:proofErr w:type="spellStart"/>
      <w:r>
        <w:t>Ravella</w:t>
      </w:r>
      <w:proofErr w:type="spellEnd"/>
      <w:r>
        <w:t xml:space="preserve"> and Rome to build this Chapel.</w:t>
      </w:r>
    </w:p>
    <w:p w:rsidR="00FE0A4A" w:rsidRDefault="00FE0A4A" w:rsidP="00646027">
      <w:pPr>
        <w:pStyle w:val="Notes"/>
      </w:pPr>
      <w:r>
        <w:t>Mimics the forms of ancient roman orders and architecture.</w:t>
      </w:r>
    </w:p>
    <w:p w:rsidR="001A1E86" w:rsidRDefault="001A1E86" w:rsidP="00646027">
      <w:pPr>
        <w:pStyle w:val="Notes"/>
      </w:pPr>
      <w:r>
        <w:t>Difference between church and cathedral. Church is any place where people go to worship. Strictly speaking, a Cathedral is the seat of a bishop, the church of a Bishop.</w:t>
      </w:r>
    </w:p>
    <w:p w:rsidR="00675D9A" w:rsidRDefault="00675D9A" w:rsidP="00675D9A">
      <w:pPr>
        <w:pStyle w:val="Notes"/>
        <w:numPr>
          <w:ilvl w:val="0"/>
          <w:numId w:val="0"/>
        </w:numPr>
        <w:ind w:left="720" w:hanging="360"/>
      </w:pPr>
    </w:p>
    <w:p w:rsidR="001A1E86" w:rsidRDefault="001A1E86" w:rsidP="001A1E86">
      <w:pPr>
        <w:pStyle w:val="Subheading"/>
      </w:pPr>
      <w:r>
        <w:t>Middle Ages: Romanesque Era (1000-ca.1150)</w:t>
      </w:r>
    </w:p>
    <w:p w:rsidR="001A1E86" w:rsidRDefault="001A1E86" w:rsidP="001A1E86">
      <w:pPr>
        <w:pStyle w:val="Notes"/>
      </w:pPr>
      <w:r>
        <w:t>Art and architecture suddenly takes off. Blossoming of patronage in Europe.</w:t>
      </w:r>
    </w:p>
    <w:p w:rsidR="001A1E86" w:rsidRDefault="001A1E86" w:rsidP="001A1E86">
      <w:pPr>
        <w:pStyle w:val="Notes"/>
      </w:pPr>
      <w:r>
        <w:t>Why is it called Romanesque?</w:t>
      </w:r>
    </w:p>
    <w:p w:rsidR="00675D9A" w:rsidRDefault="00675D9A" w:rsidP="00675D9A">
      <w:pPr>
        <w:pStyle w:val="Subheading"/>
      </w:pPr>
      <w:r>
        <w:t>Abbey Church of St-Foy, France, (1050-1130)</w:t>
      </w:r>
    </w:p>
    <w:p w:rsidR="00675D9A" w:rsidRDefault="00B02FFA" w:rsidP="00675D9A">
      <w:pPr>
        <w:pStyle w:val="Notes"/>
      </w:pPr>
      <w:r>
        <w:t xml:space="preserve">Have </w:t>
      </w:r>
      <w:proofErr w:type="spellStart"/>
      <w:r>
        <w:t>transcepts</w:t>
      </w:r>
      <w:proofErr w:type="spellEnd"/>
      <w:r>
        <w:t>.</w:t>
      </w:r>
      <w:r w:rsidR="00675D9A">
        <w:t xml:space="preserve"> </w:t>
      </w:r>
    </w:p>
    <w:p w:rsidR="00675D9A" w:rsidRDefault="00675D9A" w:rsidP="00675D9A">
      <w:pPr>
        <w:pStyle w:val="Notes"/>
      </w:pPr>
      <w:r>
        <w:t xml:space="preserve">Have similar floor plan to Roman basilica. Has barrel vaults, arcade, gallery, </w:t>
      </w:r>
      <w:proofErr w:type="gramStart"/>
      <w:r>
        <w:t>apse</w:t>
      </w:r>
      <w:proofErr w:type="gramEnd"/>
      <w:r>
        <w:t>.</w:t>
      </w:r>
    </w:p>
    <w:p w:rsidR="00675D9A" w:rsidRDefault="00675D9A" w:rsidP="00675D9A">
      <w:pPr>
        <w:pStyle w:val="Notes"/>
      </w:pPr>
      <w:r>
        <w:t>Difference in vertical emphasis (towers) when viewed from outside. Inside it is also much more “</w:t>
      </w:r>
      <w:proofErr w:type="spellStart"/>
      <w:r>
        <w:t>verticalized</w:t>
      </w:r>
      <w:proofErr w:type="spellEnd"/>
      <w:r>
        <w:t>” than the Roman basilica.</w:t>
      </w:r>
    </w:p>
    <w:p w:rsidR="00675D9A" w:rsidRDefault="00627ADB" w:rsidP="00627ADB">
      <w:pPr>
        <w:pStyle w:val="Subheading"/>
      </w:pPr>
      <w:r>
        <w:t>The (Romanesque) Architecture of Pilgrimage</w:t>
      </w:r>
    </w:p>
    <w:p w:rsidR="00627ADB" w:rsidRDefault="00627ADB" w:rsidP="00627ADB">
      <w:pPr>
        <w:pStyle w:val="Notes"/>
      </w:pPr>
      <w:r w:rsidRPr="00627ADB">
        <w:rPr>
          <w:b/>
          <w:u w:val="single"/>
        </w:rPr>
        <w:t>Pilgrimage:</w:t>
      </w:r>
      <w:r>
        <w:t xml:space="preserve"> (Medieval Context) a religious journey to a sacred site in hope of some sort of reward (spiritual or physical). Often the sick would go on a journey to be healed.</w:t>
      </w:r>
    </w:p>
    <w:p w:rsidR="00627ADB" w:rsidRDefault="00627ADB" w:rsidP="00646027">
      <w:pPr>
        <w:pStyle w:val="Notes"/>
      </w:pPr>
      <w:proofErr w:type="gramStart"/>
      <w:r w:rsidRPr="00627ADB">
        <w:rPr>
          <w:b/>
          <w:u w:val="single"/>
        </w:rPr>
        <w:t>Pilgrimage to Santiago do</w:t>
      </w:r>
      <w:proofErr w:type="gramEnd"/>
      <w:r w:rsidRPr="00627ADB">
        <w:rPr>
          <w:b/>
          <w:u w:val="single"/>
        </w:rPr>
        <w:t xml:space="preserve"> </w:t>
      </w:r>
      <w:proofErr w:type="spellStart"/>
      <w:r w:rsidRPr="00627ADB">
        <w:rPr>
          <w:b/>
          <w:u w:val="single"/>
        </w:rPr>
        <w:t>Compostela</w:t>
      </w:r>
      <w:proofErr w:type="spellEnd"/>
      <w:r>
        <w:rPr>
          <w:b/>
          <w:u w:val="single"/>
        </w:rPr>
        <w:t xml:space="preserve">: </w:t>
      </w:r>
      <w:r>
        <w:t>one pilgrimage was hugely important. Remains of this guy was said to be buried there. Everyone would walk there to visit the remains.</w:t>
      </w:r>
    </w:p>
    <w:p w:rsidR="00627ADB" w:rsidRDefault="00B02FFA" w:rsidP="00B02FFA">
      <w:pPr>
        <w:pStyle w:val="Subheading"/>
      </w:pPr>
      <w:proofErr w:type="spellStart"/>
      <w:r>
        <w:t>Conques</w:t>
      </w:r>
      <w:proofErr w:type="spellEnd"/>
      <w:r>
        <w:t>, France</w:t>
      </w:r>
    </w:p>
    <w:p w:rsidR="00B02FFA" w:rsidRDefault="00B02FFA" w:rsidP="00B02FFA">
      <w:pPr>
        <w:pStyle w:val="Notes"/>
      </w:pPr>
      <w:r>
        <w:t>Had small, cross-shaped, “</w:t>
      </w:r>
      <w:proofErr w:type="gramStart"/>
      <w:r>
        <w:t>pilgrims</w:t>
      </w:r>
      <w:proofErr w:type="gramEnd"/>
      <w:r>
        <w:t xml:space="preserve"> churches”.</w:t>
      </w:r>
    </w:p>
    <w:p w:rsidR="00B02FFA" w:rsidRDefault="00B02FFA" w:rsidP="00B02FFA">
      <w:pPr>
        <w:pStyle w:val="Notes"/>
      </w:pPr>
      <w:r>
        <w:t xml:space="preserve">Lies along one of the paths for the pilgrimage to Santiago de </w:t>
      </w:r>
      <w:proofErr w:type="spellStart"/>
      <w:r>
        <w:t>Compostella</w:t>
      </w:r>
      <w:proofErr w:type="spellEnd"/>
      <w:r>
        <w:t>.</w:t>
      </w:r>
    </w:p>
    <w:p w:rsidR="00B02FFA" w:rsidRDefault="00B02FFA" w:rsidP="00B02FFA">
      <w:pPr>
        <w:pStyle w:val="Notes"/>
      </w:pPr>
      <w:r>
        <w:t xml:space="preserve">Has an apse and ambulatory around the apse. Around the ambulatory you have </w:t>
      </w:r>
      <w:r w:rsidRPr="00B02FFA">
        <w:rPr>
          <w:b/>
          <w:u w:val="single"/>
        </w:rPr>
        <w:t>radiating chapels</w:t>
      </w:r>
      <w:r>
        <w:t>.</w:t>
      </w:r>
    </w:p>
    <w:p w:rsidR="00B02FFA" w:rsidRDefault="00B02FFA" w:rsidP="00B02FFA">
      <w:pPr>
        <w:pStyle w:val="Notes"/>
      </w:pPr>
      <w:r>
        <w:t xml:space="preserve">This whole form, called a </w:t>
      </w:r>
      <w:proofErr w:type="spellStart"/>
      <w:r w:rsidRPr="00B02FFA">
        <w:rPr>
          <w:b/>
          <w:u w:val="single"/>
        </w:rPr>
        <w:t>Chevet</w:t>
      </w:r>
      <w:proofErr w:type="spellEnd"/>
      <w:r>
        <w:t xml:space="preserve">, arose to accommodate for the large amount of human traffic from pilgrimages. Pilgrims can walk inside the apse around the outside of the </w:t>
      </w:r>
      <w:r>
        <w:lastRenderedPageBreak/>
        <w:t>church and walk around the whole church without disturbing what is going on in the middle of the church.</w:t>
      </w:r>
    </w:p>
    <w:p w:rsidR="00B02FFA" w:rsidRDefault="00B1556F" w:rsidP="00B02FFA">
      <w:pPr>
        <w:pStyle w:val="Notes"/>
      </w:pPr>
      <w:r>
        <w:t xml:space="preserve">Main doorway: most important decorative accompaniment is sculpture. Above doorway have </w:t>
      </w:r>
      <w:r>
        <w:rPr>
          <w:b/>
          <w:u w:val="single"/>
        </w:rPr>
        <w:t>Tympanum</w:t>
      </w:r>
      <w:r>
        <w:t xml:space="preserve"> which is a semicircular sculpture. In this case depicts the last judgment to remind the pilgrims why they are on the pilgrimage.</w:t>
      </w:r>
      <w:r w:rsidR="00182777">
        <w:t xml:space="preserve"> Can see how souls are being judged and then go to heaven to live in peace or hell to be tortured for eternity.</w:t>
      </w:r>
    </w:p>
    <w:p w:rsidR="00182777" w:rsidRDefault="00292F62" w:rsidP="00B02FFA">
      <w:pPr>
        <w:pStyle w:val="Notes"/>
      </w:pPr>
      <w:r>
        <w:t xml:space="preserve">In apse you have a gold statue of </w:t>
      </w:r>
      <w:proofErr w:type="spellStart"/>
      <w:r>
        <w:t>Ste</w:t>
      </w:r>
      <w:proofErr w:type="spellEnd"/>
      <w:r>
        <w:t xml:space="preserve"> Foy. Her skull is literally in the statue. Get the impression that she will help you on judgement day.</w:t>
      </w:r>
    </w:p>
    <w:p w:rsidR="00EE25DC" w:rsidRDefault="00EE25DC">
      <w:pPr>
        <w:rPr>
          <w:b/>
          <w:sz w:val="28"/>
          <w:u w:val="single"/>
        </w:rPr>
      </w:pPr>
      <w:r>
        <w:br w:type="page"/>
      </w:r>
    </w:p>
    <w:p w:rsidR="00E172C4" w:rsidRDefault="00E172C4" w:rsidP="00E172C4">
      <w:pPr>
        <w:pStyle w:val="LectureDayStyle"/>
      </w:pPr>
      <w:r>
        <w:lastRenderedPageBreak/>
        <w:t>Lecture 7 – 31/10/2012</w:t>
      </w:r>
    </w:p>
    <w:p w:rsidR="00E172C4" w:rsidRDefault="00AA4275" w:rsidP="00AA4275">
      <w:pPr>
        <w:pStyle w:val="Notes"/>
      </w:pPr>
      <w:r>
        <w:t xml:space="preserve">Visual analysis </w:t>
      </w:r>
      <w:proofErr w:type="gramStart"/>
      <w:r>
        <w:t>assignment posted on CU learn</w:t>
      </w:r>
      <w:proofErr w:type="gramEnd"/>
      <w:r>
        <w:t>. Says you will have to read ahead! Read the chapter on gothic in your textbook.</w:t>
      </w:r>
    </w:p>
    <w:p w:rsidR="00AA4275" w:rsidRDefault="00AA4275" w:rsidP="00AA4275">
      <w:pPr>
        <w:pStyle w:val="Notes"/>
      </w:pPr>
      <w:r>
        <w:t xml:space="preserve">Final exam date posted, Dec 13 9AM. Prof is trying to have exam in </w:t>
      </w:r>
      <w:proofErr w:type="spellStart"/>
      <w:r>
        <w:t>Azreli</w:t>
      </w:r>
      <w:proofErr w:type="spellEnd"/>
      <w:r>
        <w:t xml:space="preserve"> </w:t>
      </w:r>
      <w:proofErr w:type="gramStart"/>
      <w:r>
        <w:t>theater</w:t>
      </w:r>
      <w:proofErr w:type="gramEnd"/>
      <w:r>
        <w:t>. The exam is 2 hours, 9am-11am.</w:t>
      </w:r>
    </w:p>
    <w:p w:rsidR="00AA4275" w:rsidRDefault="00AA4275" w:rsidP="00AA4275">
      <w:pPr>
        <w:pStyle w:val="Subheading"/>
      </w:pPr>
      <w:r>
        <w:t>Romanesque Continued</w:t>
      </w:r>
    </w:p>
    <w:p w:rsidR="00AA4275" w:rsidRDefault="00AA4275" w:rsidP="00AA4275">
      <w:pPr>
        <w:pStyle w:val="Notes"/>
      </w:pPr>
      <w:r>
        <w:t>Used Church of St Foy as a case study of how pilgrimage drives architecture in the middle ages</w:t>
      </w:r>
    </w:p>
    <w:p w:rsidR="008270E6" w:rsidRDefault="008270E6" w:rsidP="008270E6">
      <w:pPr>
        <w:pStyle w:val="Subheading"/>
      </w:pPr>
      <w:proofErr w:type="spellStart"/>
      <w:r>
        <w:t>Monascticism</w:t>
      </w:r>
      <w:proofErr w:type="spellEnd"/>
      <w:r>
        <w:t>, St-Martin-Du-</w:t>
      </w:r>
      <w:proofErr w:type="spellStart"/>
      <w:r>
        <w:t>Canigou</w:t>
      </w:r>
      <w:proofErr w:type="spellEnd"/>
      <w:r>
        <w:t>, France 1001-1026 (Early Romanesque)</w:t>
      </w:r>
    </w:p>
    <w:p w:rsidR="008270E6" w:rsidRDefault="008270E6" w:rsidP="008270E6">
      <w:pPr>
        <w:pStyle w:val="Notes"/>
      </w:pPr>
      <w:r>
        <w:t xml:space="preserve">Leaving behind of worldly concerns means they often built their </w:t>
      </w:r>
      <w:proofErr w:type="gramStart"/>
      <w:r>
        <w:t>churches  in</w:t>
      </w:r>
      <w:proofErr w:type="gramEnd"/>
      <w:r>
        <w:t xml:space="preserve"> a very remote location.</w:t>
      </w:r>
    </w:p>
    <w:p w:rsidR="008270E6" w:rsidRDefault="008270E6" w:rsidP="008270E6">
      <w:pPr>
        <w:pStyle w:val="Notes"/>
      </w:pPr>
      <w:r>
        <w:t>St-Martin-Du-</w:t>
      </w:r>
      <w:proofErr w:type="spellStart"/>
      <w:r>
        <w:t>Canigou</w:t>
      </w:r>
      <w:proofErr w:type="spellEnd"/>
      <w:r>
        <w:t xml:space="preserve"> is a very good example of how Monks physically turned their backs on worldly concern to focus on spiritual pursuits.</w:t>
      </w:r>
    </w:p>
    <w:p w:rsidR="008270E6" w:rsidRDefault="008270E6" w:rsidP="008270E6">
      <w:pPr>
        <w:pStyle w:val="Notes"/>
      </w:pPr>
      <w:r>
        <w:t>One of the first examples of Romanesque architecture</w:t>
      </w:r>
    </w:p>
    <w:p w:rsidR="008270E6" w:rsidRDefault="008270E6" w:rsidP="008270E6">
      <w:pPr>
        <w:pStyle w:val="Notes"/>
      </w:pPr>
      <w:r>
        <w:t>Suddenly around the year 1000 there is a desire to revive roman architecture after a long period of architectural stagnation called the Dark Ages.</w:t>
      </w:r>
    </w:p>
    <w:p w:rsidR="008270E6" w:rsidRDefault="008270E6" w:rsidP="008270E6">
      <w:pPr>
        <w:pStyle w:val="Notes"/>
      </w:pPr>
      <w:r>
        <w:t xml:space="preserve">Have the roman arch and barrel vault, combined with columns. The form of the building itself looks like a </w:t>
      </w:r>
      <w:proofErr w:type="spellStart"/>
      <w:r>
        <w:t>bascilica</w:t>
      </w:r>
      <w:proofErr w:type="spellEnd"/>
      <w:r>
        <w:t>. Have a nave, aisles and apse at the end.</w:t>
      </w:r>
    </w:p>
    <w:p w:rsidR="008270E6" w:rsidRDefault="008270E6" w:rsidP="008270E6">
      <w:pPr>
        <w:pStyle w:val="Notes"/>
      </w:pPr>
      <w:r>
        <w:t>Useful vocabulary:</w:t>
      </w:r>
    </w:p>
    <w:p w:rsidR="008270E6" w:rsidRPr="008270E6" w:rsidRDefault="008270E6" w:rsidP="008270E6">
      <w:pPr>
        <w:pStyle w:val="Notes"/>
        <w:numPr>
          <w:ilvl w:val="1"/>
          <w:numId w:val="18"/>
        </w:numPr>
        <w:rPr>
          <w:b/>
          <w:u w:val="single"/>
        </w:rPr>
      </w:pPr>
      <w:r w:rsidRPr="008270E6">
        <w:rPr>
          <w:b/>
          <w:u w:val="single"/>
        </w:rPr>
        <w:t>West End</w:t>
      </w:r>
      <w:r>
        <w:rPr>
          <w:b/>
          <w:u w:val="single"/>
        </w:rPr>
        <w:t>:</w:t>
      </w:r>
      <w:r w:rsidRPr="008270E6">
        <w:t xml:space="preserve"> E</w:t>
      </w:r>
      <w:r>
        <w:t xml:space="preserve">nd of church </w:t>
      </w:r>
      <w:proofErr w:type="spellStart"/>
      <w:r>
        <w:t>builing</w:t>
      </w:r>
      <w:proofErr w:type="spellEnd"/>
      <w:r>
        <w:t xml:space="preserve"> where apse is. Convention was for churches to have the apse in the east in order for the worshipper to be facing the holy land, </w:t>
      </w:r>
      <w:proofErr w:type="spellStart"/>
      <w:r>
        <w:t>Jeruslem</w:t>
      </w:r>
      <w:proofErr w:type="spellEnd"/>
      <w:r>
        <w:t>.</w:t>
      </w:r>
    </w:p>
    <w:p w:rsidR="008270E6" w:rsidRPr="008270E6" w:rsidRDefault="008270E6" w:rsidP="008270E6">
      <w:pPr>
        <w:pStyle w:val="Notes"/>
        <w:numPr>
          <w:ilvl w:val="1"/>
          <w:numId w:val="18"/>
        </w:numPr>
        <w:rPr>
          <w:b/>
          <w:u w:val="single"/>
        </w:rPr>
      </w:pPr>
      <w:r>
        <w:rPr>
          <w:b/>
          <w:u w:val="single"/>
        </w:rPr>
        <w:t>East End:</w:t>
      </w:r>
      <w:r>
        <w:t xml:space="preserve"> End of church building where the entrance is.</w:t>
      </w:r>
    </w:p>
    <w:p w:rsidR="008270E6" w:rsidRPr="00835E22" w:rsidRDefault="008270E6" w:rsidP="008270E6">
      <w:pPr>
        <w:pStyle w:val="Notes"/>
        <w:numPr>
          <w:ilvl w:val="1"/>
          <w:numId w:val="18"/>
        </w:numPr>
        <w:rPr>
          <w:b/>
          <w:u w:val="single"/>
        </w:rPr>
      </w:pPr>
      <w:r>
        <w:rPr>
          <w:b/>
          <w:u w:val="single"/>
        </w:rPr>
        <w:t>Cruciform Plan:</w:t>
      </w:r>
      <w:r>
        <w:t xml:space="preserve"> Cross shaped plan</w:t>
      </w:r>
      <w:r w:rsidR="00835E22">
        <w:t xml:space="preserve"> of</w:t>
      </w:r>
      <w:r>
        <w:t xml:space="preserve"> t</w:t>
      </w:r>
      <w:r w:rsidR="00835E22">
        <w:t>he church where the transepts make the horizontal form of the cross (cruciform).</w:t>
      </w:r>
    </w:p>
    <w:p w:rsidR="00835E22" w:rsidRPr="00327066" w:rsidRDefault="00835E22" w:rsidP="008270E6">
      <w:pPr>
        <w:pStyle w:val="Notes"/>
        <w:numPr>
          <w:ilvl w:val="1"/>
          <w:numId w:val="18"/>
        </w:numPr>
        <w:rPr>
          <w:b/>
          <w:u w:val="single"/>
        </w:rPr>
      </w:pPr>
      <w:r>
        <w:rPr>
          <w:b/>
          <w:u w:val="single"/>
        </w:rPr>
        <w:t>Crossing:</w:t>
      </w:r>
      <w:r w:rsidRPr="00835E22">
        <w:t xml:space="preserve"> The area where the two main axes of the cruciform plan meet.</w:t>
      </w:r>
      <w:r w:rsidR="00327066">
        <w:t xml:space="preserve"> Sometimes where a church tower is built, called crossing tower.</w:t>
      </w:r>
    </w:p>
    <w:p w:rsidR="00327066" w:rsidRPr="008A2C3E" w:rsidRDefault="00327066" w:rsidP="008270E6">
      <w:pPr>
        <w:pStyle w:val="Notes"/>
        <w:numPr>
          <w:ilvl w:val="1"/>
          <w:numId w:val="18"/>
        </w:numPr>
        <w:rPr>
          <w:b/>
          <w:u w:val="single"/>
        </w:rPr>
      </w:pPr>
      <w:r>
        <w:rPr>
          <w:b/>
          <w:u w:val="single"/>
        </w:rPr>
        <w:t>Bay</w:t>
      </w:r>
      <w:r>
        <w:t xml:space="preserve">: Rectangular modular unit of area defined by piers and arches that is repeated along the length of the </w:t>
      </w:r>
      <w:proofErr w:type="spellStart"/>
      <w:proofErr w:type="gramStart"/>
      <w:r>
        <w:t>na</w:t>
      </w:r>
      <w:proofErr w:type="spellEnd"/>
      <w:proofErr w:type="gramEnd"/>
      <w:r>
        <w:t xml:space="preserve"> near the entrance of the church. Red rectangle between piers. Ba</w:t>
      </w:r>
    </w:p>
    <w:p w:rsidR="008A2C3E" w:rsidRPr="008A2C3E" w:rsidRDefault="008A2C3E" w:rsidP="008270E6">
      <w:pPr>
        <w:pStyle w:val="Notes"/>
        <w:numPr>
          <w:ilvl w:val="1"/>
          <w:numId w:val="18"/>
        </w:numPr>
        <w:rPr>
          <w:b/>
          <w:u w:val="single"/>
        </w:rPr>
      </w:pPr>
      <w:r>
        <w:rPr>
          <w:b/>
          <w:u w:val="single"/>
        </w:rPr>
        <w:t>Chapter House:</w:t>
      </w:r>
      <w:r>
        <w:t xml:space="preserve"> Directly beside the church (cross).</w:t>
      </w:r>
    </w:p>
    <w:p w:rsidR="008A2C3E" w:rsidRPr="008A2C3E" w:rsidRDefault="008A2C3E" w:rsidP="008270E6">
      <w:pPr>
        <w:pStyle w:val="Notes"/>
        <w:numPr>
          <w:ilvl w:val="1"/>
          <w:numId w:val="18"/>
        </w:numPr>
        <w:rPr>
          <w:b/>
          <w:u w:val="single"/>
        </w:rPr>
      </w:pPr>
      <w:r w:rsidRPr="008A2C3E">
        <w:rPr>
          <w:b/>
          <w:u w:val="single"/>
        </w:rPr>
        <w:t>Common Room:</w:t>
      </w:r>
      <w:r>
        <w:t xml:space="preserve"> Directly beside the chapter house.</w:t>
      </w:r>
    </w:p>
    <w:p w:rsidR="008A2C3E" w:rsidRPr="008A2C3E" w:rsidRDefault="008A2C3E" w:rsidP="008270E6">
      <w:pPr>
        <w:pStyle w:val="Notes"/>
        <w:numPr>
          <w:ilvl w:val="1"/>
          <w:numId w:val="18"/>
        </w:numPr>
        <w:rPr>
          <w:b/>
          <w:u w:val="single"/>
        </w:rPr>
      </w:pPr>
      <w:r w:rsidRPr="008A2C3E">
        <w:rPr>
          <w:b/>
          <w:u w:val="single"/>
        </w:rPr>
        <w:t>Church:</w:t>
      </w:r>
      <w:r>
        <w:t xml:space="preserve"> Cross shaped building where the monks worship.</w:t>
      </w:r>
    </w:p>
    <w:p w:rsidR="008A2C3E" w:rsidRPr="008A2C3E" w:rsidRDefault="008A2C3E" w:rsidP="008270E6">
      <w:pPr>
        <w:pStyle w:val="Notes"/>
        <w:numPr>
          <w:ilvl w:val="1"/>
          <w:numId w:val="18"/>
        </w:numPr>
        <w:rPr>
          <w:b/>
          <w:u w:val="single"/>
        </w:rPr>
      </w:pPr>
      <w:r w:rsidRPr="008A2C3E">
        <w:rPr>
          <w:b/>
          <w:u w:val="single"/>
        </w:rPr>
        <w:t>Refectory:</w:t>
      </w:r>
      <w:r>
        <w:t xml:space="preserve"> </w:t>
      </w:r>
    </w:p>
    <w:p w:rsidR="008A2C3E" w:rsidRPr="008A2C3E" w:rsidRDefault="008A2C3E" w:rsidP="008270E6">
      <w:pPr>
        <w:pStyle w:val="Notes"/>
        <w:numPr>
          <w:ilvl w:val="1"/>
          <w:numId w:val="18"/>
        </w:numPr>
        <w:rPr>
          <w:b/>
          <w:u w:val="single"/>
        </w:rPr>
      </w:pPr>
      <w:r w:rsidRPr="008A2C3E">
        <w:rPr>
          <w:b/>
          <w:u w:val="single"/>
        </w:rPr>
        <w:t>Cloister:</w:t>
      </w:r>
      <w:r>
        <w:t xml:space="preserve"> Square courtyard in the middle of the monastery. Can walk along the outer covered corridors to access all of the buildings in the monastery.</w:t>
      </w:r>
    </w:p>
    <w:p w:rsidR="008A2C3E" w:rsidRDefault="005E1543" w:rsidP="005E1543">
      <w:pPr>
        <w:pStyle w:val="Subheading"/>
      </w:pPr>
      <w:r>
        <w:t>The “</w:t>
      </w:r>
      <w:proofErr w:type="spellStart"/>
      <w:r>
        <w:t>Cluniac</w:t>
      </w:r>
      <w:proofErr w:type="spellEnd"/>
      <w:r>
        <w:t>” Order</w:t>
      </w:r>
    </w:p>
    <w:p w:rsidR="005E1543" w:rsidRDefault="005E1543" w:rsidP="005E1543">
      <w:pPr>
        <w:pStyle w:val="Notes"/>
      </w:pPr>
      <w:r>
        <w:t>Does NOT mean the same thing as “order” in Classical Greek/Roman period.</w:t>
      </w:r>
    </w:p>
    <w:p w:rsidR="005E1543" w:rsidRDefault="005E1543" w:rsidP="005E1543">
      <w:pPr>
        <w:pStyle w:val="Notes"/>
      </w:pPr>
      <w:r>
        <w:t>Groups of Monks that follow a certain monastic set of rules for living.</w:t>
      </w:r>
    </w:p>
    <w:p w:rsidR="005E1543" w:rsidRDefault="005E1543" w:rsidP="005E1543">
      <w:pPr>
        <w:pStyle w:val="Subheading"/>
      </w:pPr>
      <w:r>
        <w:t>Cluny III, 1088-1130</w:t>
      </w:r>
    </w:p>
    <w:p w:rsidR="005E1543" w:rsidRDefault="005E1543" w:rsidP="005E1543">
      <w:pPr>
        <w:pStyle w:val="Notes"/>
      </w:pPr>
      <w:r>
        <w:t>Central church of this main order all over Europe</w:t>
      </w:r>
    </w:p>
    <w:p w:rsidR="00391F9B" w:rsidRDefault="00391F9B" w:rsidP="00391F9B">
      <w:pPr>
        <w:pStyle w:val="Notes"/>
      </w:pPr>
      <w:proofErr w:type="spellStart"/>
      <w:r>
        <w:t>Cluniacs</w:t>
      </w:r>
      <w:proofErr w:type="spellEnd"/>
      <w:r w:rsidR="005E1543">
        <w:t xml:space="preserve"> becomes extremely rich in the middle ages.</w:t>
      </w:r>
      <w:r>
        <w:t xml:space="preserve"> Use this to build bigger and greater churches and also becomes very politically influential.</w:t>
      </w:r>
    </w:p>
    <w:p w:rsidR="00391F9B" w:rsidRDefault="00391F9B" w:rsidP="00391F9B">
      <w:pPr>
        <w:pStyle w:val="Notes"/>
      </w:pPr>
      <w:proofErr w:type="spellStart"/>
      <w:r>
        <w:lastRenderedPageBreak/>
        <w:t>Floorplan</w:t>
      </w:r>
      <w:proofErr w:type="spellEnd"/>
      <w:r>
        <w:t>: Notice sheer size and complexity of this monastery. Had a huge church and narthex, with a cloister in the middle. Though it has other much more bits and pieces of buildings.</w:t>
      </w:r>
    </w:p>
    <w:p w:rsidR="00391F9B" w:rsidRDefault="00391F9B" w:rsidP="00391F9B">
      <w:pPr>
        <w:pStyle w:val="Notes"/>
      </w:pPr>
      <w:r>
        <w:t xml:space="preserve">Church has a cruciform plan but it has two sets of </w:t>
      </w:r>
      <w:proofErr w:type="spellStart"/>
      <w:r>
        <w:t>tansepts</w:t>
      </w:r>
      <w:proofErr w:type="spellEnd"/>
      <w:r>
        <w:t>.</w:t>
      </w:r>
    </w:p>
    <w:p w:rsidR="00391F9B" w:rsidRDefault="00391F9B" w:rsidP="00391F9B">
      <w:pPr>
        <w:pStyle w:val="Notes"/>
      </w:pPr>
      <w:r>
        <w:t>Nave + Aisles on both sides, straight out of Old St Peters’ church. Have the crossing which is very small, originally had a crossing tower.</w:t>
      </w:r>
    </w:p>
    <w:p w:rsidR="00391F9B" w:rsidRDefault="00391F9B" w:rsidP="00391F9B">
      <w:pPr>
        <w:pStyle w:val="Notes"/>
      </w:pPr>
      <w:r>
        <w:t xml:space="preserve">Have an extra rectangular space between the crossing and the nave which is called the </w:t>
      </w:r>
      <w:r>
        <w:rPr>
          <w:b/>
          <w:u w:val="single"/>
        </w:rPr>
        <w:t>Choir</w:t>
      </w:r>
      <w:r>
        <w:t xml:space="preserve"> where the choir would sit. Music is hugely important part of the monastic ritual. Therefore they have a whole section of the building dedicated to the choir.</w:t>
      </w:r>
    </w:p>
    <w:p w:rsidR="00391F9B" w:rsidRDefault="00391F9B" w:rsidP="00391F9B">
      <w:pPr>
        <w:pStyle w:val="Notes"/>
      </w:pPr>
      <w:r>
        <w:t xml:space="preserve">At the far end have the </w:t>
      </w:r>
      <w:proofErr w:type="spellStart"/>
      <w:r w:rsidRPr="00391F9B">
        <w:rPr>
          <w:b/>
          <w:u w:val="single"/>
        </w:rPr>
        <w:t>chevet</w:t>
      </w:r>
      <w:proofErr w:type="spellEnd"/>
      <w:r>
        <w:t xml:space="preserve">, </w:t>
      </w:r>
      <w:r>
        <w:rPr>
          <w:b/>
          <w:u w:val="single"/>
        </w:rPr>
        <w:t>ambulatory</w:t>
      </w:r>
      <w:r>
        <w:t xml:space="preserve">, and </w:t>
      </w:r>
      <w:r w:rsidRPr="00391F9B">
        <w:rPr>
          <w:b/>
          <w:u w:val="single"/>
        </w:rPr>
        <w:t>radiating chapels</w:t>
      </w:r>
      <w:r>
        <w:t>.</w:t>
      </w:r>
    </w:p>
    <w:p w:rsidR="00391F9B" w:rsidRDefault="00391F9B" w:rsidP="00391F9B">
      <w:pPr>
        <w:pStyle w:val="Notes"/>
      </w:pPr>
      <w:r>
        <w:t>It is a ruin today, with only one apse tower remaining. After the French revolution Monks were driven out of France and it was sold to 3 citizens who sold it out piece by piece.</w:t>
      </w:r>
    </w:p>
    <w:p w:rsidR="00391F9B" w:rsidRDefault="00391F9B" w:rsidP="00391F9B">
      <w:pPr>
        <w:pStyle w:val="Notes"/>
      </w:pPr>
      <w:r>
        <w:t>First time in Western Europe that building of this size is happening.</w:t>
      </w:r>
    </w:p>
    <w:p w:rsidR="00391F9B" w:rsidRDefault="00391F9B" w:rsidP="00391F9B">
      <w:pPr>
        <w:pStyle w:val="Notes"/>
      </w:pPr>
      <w:r>
        <w:t>Very typical of Romanesque architecture, have arches, barrel vault and pillars.</w:t>
      </w:r>
    </w:p>
    <w:p w:rsidR="00391F9B" w:rsidRPr="00CB4AE0" w:rsidRDefault="00391F9B" w:rsidP="00391F9B">
      <w:pPr>
        <w:pStyle w:val="Notes"/>
        <w:rPr>
          <w:b/>
          <w:u w:val="single"/>
        </w:rPr>
      </w:pPr>
      <w:r w:rsidRPr="00391F9B">
        <w:rPr>
          <w:b/>
          <w:u w:val="single"/>
        </w:rPr>
        <w:t>Triforium:</w:t>
      </w:r>
      <w:r>
        <w:t xml:space="preserve"> Narrow passageway instead of the gallery. Gallery is a large open space, but trifor</w:t>
      </w:r>
      <w:r w:rsidR="00CB4AE0">
        <w:t>i</w:t>
      </w:r>
      <w:r>
        <w:t>um is in the same place of the building (above the arcade) but is much smaller and lower.</w:t>
      </w:r>
    </w:p>
    <w:p w:rsidR="00CB4AE0" w:rsidRDefault="00CB4AE0" w:rsidP="00CB4AE0">
      <w:pPr>
        <w:pStyle w:val="Notes"/>
      </w:pPr>
      <w:r w:rsidRPr="00CB4AE0">
        <w:t>Lookin</w:t>
      </w:r>
      <w:r>
        <w:t>g at drawing from inside of the church we see the central altar is surrounded by pillars with capitals on top. The capitals survive today. The capitals show some sort of narrative. Snake climbing a tree looking a two figures who are looking at it in horror. This is the story of Adam and Eve who are tempted by the snake to eat the apple. “Story of the original sin”? Have a two other capitals which are more subtle, it shows four figures each that are carrying some sort of musical instrument. Personification of the each of the eight tones of the Gregorian chant used in the church choir.</w:t>
      </w:r>
    </w:p>
    <w:p w:rsidR="00CB4AE0" w:rsidRDefault="00CB4AE0" w:rsidP="00CB4AE0">
      <w:pPr>
        <w:pStyle w:val="Notes"/>
      </w:pPr>
      <w:r>
        <w:t>From the south transept tower we see how they are trying to revive the monumental tradition of Roman building.</w:t>
      </w:r>
    </w:p>
    <w:p w:rsidR="00CB4AE0" w:rsidRDefault="00CB4AE0" w:rsidP="00CB4AE0">
      <w:pPr>
        <w:pStyle w:val="Subheading"/>
      </w:pPr>
      <w:r>
        <w:t xml:space="preserve">Abbey Church of St-Pierre, </w:t>
      </w:r>
      <w:proofErr w:type="spellStart"/>
      <w:r>
        <w:t>Moissac</w:t>
      </w:r>
      <w:proofErr w:type="spellEnd"/>
      <w:r>
        <w:t>, ca. 1125</w:t>
      </w:r>
    </w:p>
    <w:p w:rsidR="00CB4AE0" w:rsidRDefault="00CB4AE0" w:rsidP="00CB4AE0">
      <w:pPr>
        <w:pStyle w:val="Notes"/>
      </w:pPr>
      <w:r>
        <w:t>A daughter house of the Cluny order.</w:t>
      </w:r>
    </w:p>
    <w:p w:rsidR="00CB4AE0" w:rsidRDefault="00CB4AE0" w:rsidP="00CB4AE0">
      <w:pPr>
        <w:pStyle w:val="Notes"/>
      </w:pPr>
      <w:r>
        <w:t xml:space="preserve">Huge sculpted </w:t>
      </w:r>
      <w:r w:rsidRPr="00CB4AE0">
        <w:rPr>
          <w:b/>
          <w:u w:val="single"/>
        </w:rPr>
        <w:t>tympanum</w:t>
      </w:r>
      <w:r>
        <w:t xml:space="preserve"> at entrance.</w:t>
      </w:r>
    </w:p>
    <w:p w:rsidR="00CB4AE0" w:rsidRDefault="00CB4AE0" w:rsidP="00CB4AE0">
      <w:pPr>
        <w:pStyle w:val="Notes"/>
      </w:pPr>
      <w:r>
        <w:t xml:space="preserve">Looking at the </w:t>
      </w:r>
      <w:r w:rsidRPr="00CB4AE0">
        <w:rPr>
          <w:b/>
          <w:u w:val="single"/>
        </w:rPr>
        <w:t>cloister</w:t>
      </w:r>
      <w:r>
        <w:t xml:space="preserve">, we can look at the capitals on the pillars. See a man with hands in prayer flanked by lions. Tells story of Daniel and the </w:t>
      </w:r>
      <w:proofErr w:type="spellStart"/>
      <w:r>
        <w:t>lions</w:t>
      </w:r>
      <w:proofErr w:type="spellEnd"/>
      <w:r>
        <w:t xml:space="preserve"> den. More Christian propaganda. Also get a different capital without any</w:t>
      </w:r>
      <w:r w:rsidR="00D17557">
        <w:t xml:space="preserve"> biblical</w:t>
      </w:r>
      <w:r>
        <w:t xml:space="preserve"> story on it. Instead has an abstract</w:t>
      </w:r>
      <w:r w:rsidR="00D17557">
        <w:t xml:space="preserve"> repeated</w:t>
      </w:r>
      <w:r>
        <w:t xml:space="preserve"> patter</w:t>
      </w:r>
      <w:r w:rsidR="00D17557">
        <w:t>n</w:t>
      </w:r>
      <w:r>
        <w:t xml:space="preserve"> on it.</w:t>
      </w:r>
      <w:r w:rsidR="00D17557">
        <w:t xml:space="preserve"> Also get strange birdlike beasts and monsters that seem to be grasping a human head. Immensely popular at this time but nothing seen previously explain why it is here. Even at the time people were confused what these beasts were doing in monasteries. Bernard of </w:t>
      </w:r>
      <w:proofErr w:type="spellStart"/>
      <w:r w:rsidR="00D17557">
        <w:t>Clairvaux</w:t>
      </w:r>
      <w:proofErr w:type="spellEnd"/>
      <w:r w:rsidR="00D17557">
        <w:t xml:space="preserve"> wrote in 1124 saying that these monsters had no place in a monastery.</w:t>
      </w:r>
    </w:p>
    <w:p w:rsidR="00D17557" w:rsidRDefault="00D17557" w:rsidP="00D17557">
      <w:pPr>
        <w:pStyle w:val="Subheading"/>
      </w:pPr>
      <w:r>
        <w:t xml:space="preserve">The Cistercian Order </w:t>
      </w:r>
    </w:p>
    <w:p w:rsidR="00D17557" w:rsidRDefault="00D17557" w:rsidP="00CB4AE0">
      <w:pPr>
        <w:pStyle w:val="Notes"/>
      </w:pPr>
      <w:r>
        <w:t>Become sort of anti-</w:t>
      </w:r>
      <w:proofErr w:type="spellStart"/>
      <w:r>
        <w:t>cluniacs</w:t>
      </w:r>
      <w:proofErr w:type="spellEnd"/>
      <w:r>
        <w:t xml:space="preserve"> order of churches. In direct opposition of the </w:t>
      </w:r>
      <w:proofErr w:type="spellStart"/>
      <w:r>
        <w:t>Cluniac</w:t>
      </w:r>
      <w:proofErr w:type="spellEnd"/>
      <w:r>
        <w:t xml:space="preserve"> order.</w:t>
      </w:r>
    </w:p>
    <w:p w:rsidR="000C174C" w:rsidRDefault="000C174C" w:rsidP="000C174C">
      <w:pPr>
        <w:pStyle w:val="Subheading"/>
      </w:pPr>
      <w:r>
        <w:t xml:space="preserve">Abbey Church of </w:t>
      </w:r>
      <w:proofErr w:type="spellStart"/>
      <w:r>
        <w:t>Fontenay</w:t>
      </w:r>
      <w:proofErr w:type="spellEnd"/>
      <w:r>
        <w:t>, France (already seen at start of this class)</w:t>
      </w:r>
    </w:p>
    <w:p w:rsidR="000C174C" w:rsidRDefault="000C174C" w:rsidP="00CB4AE0">
      <w:pPr>
        <w:pStyle w:val="Notes"/>
      </w:pPr>
      <w:r>
        <w:t>One model church as an example of the Cistercian’s ideas in physical form.</w:t>
      </w:r>
    </w:p>
    <w:p w:rsidR="000C174C" w:rsidRDefault="000C174C" w:rsidP="00CB4AE0">
      <w:pPr>
        <w:pStyle w:val="Notes"/>
      </w:pPr>
      <w:r>
        <w:t>Very simple west end and had a simple single bay narthex. Very “back to basics”.</w:t>
      </w:r>
    </w:p>
    <w:p w:rsidR="000C174C" w:rsidRDefault="000C174C" w:rsidP="00CB4AE0">
      <w:pPr>
        <w:pStyle w:val="Notes"/>
      </w:pPr>
      <w:r>
        <w:lastRenderedPageBreak/>
        <w:t>Nave is also very simple, has the typical basilica form but everything is stripped down to the most basics. No gallery, triforium or clerestory. Just the main arcade. Only one story elevation. Have a barrel vault down the centre with transverse barrel vaults, similar to basilica nova.</w:t>
      </w:r>
    </w:p>
    <w:p w:rsidR="000C174C" w:rsidRDefault="000C174C" w:rsidP="00CB4AE0">
      <w:pPr>
        <w:pStyle w:val="Notes"/>
      </w:pPr>
      <w:r>
        <w:t>Note that this church uses pointed arches which were not used by the Romans. Had a few structural advantages, but those advantages weren’t being exploited here, but they will be in future buildings.</w:t>
      </w:r>
    </w:p>
    <w:p w:rsidR="000C174C" w:rsidRDefault="000C174C" w:rsidP="00CB4AE0">
      <w:pPr>
        <w:pStyle w:val="Notes"/>
      </w:pPr>
      <w:r>
        <w:t xml:space="preserve">Capitals on the attached pillars are very simple and basic compared to the </w:t>
      </w:r>
      <w:proofErr w:type="spellStart"/>
      <w:r>
        <w:t>cluniac</w:t>
      </w:r>
      <w:proofErr w:type="spellEnd"/>
      <w:r>
        <w:t xml:space="preserve"> capitals.</w:t>
      </w:r>
    </w:p>
    <w:p w:rsidR="000C174C" w:rsidRDefault="000C174C" w:rsidP="00CB4AE0">
      <w:pPr>
        <w:pStyle w:val="Notes"/>
      </w:pPr>
      <w:r>
        <w:t xml:space="preserve">At Cluny have apse, ambulatory and radiating chapels but at </w:t>
      </w:r>
      <w:proofErr w:type="spellStart"/>
      <w:r>
        <w:t>Frontenay</w:t>
      </w:r>
      <w:proofErr w:type="spellEnd"/>
      <w:r>
        <w:t xml:space="preserve"> we have all right angles and much simpler forms.</w:t>
      </w:r>
    </w:p>
    <w:p w:rsidR="000C174C" w:rsidRDefault="000C174C" w:rsidP="000C174C">
      <w:pPr>
        <w:pStyle w:val="Subheading"/>
      </w:pPr>
      <w:r>
        <w:t>Romanesque Sub-Headings</w:t>
      </w:r>
      <w:r w:rsidR="005054B0">
        <w:t xml:space="preserve"> Clarification from Textbook</w:t>
      </w:r>
    </w:p>
    <w:p w:rsidR="000C174C" w:rsidRDefault="000C174C" w:rsidP="000C174C">
      <w:pPr>
        <w:pStyle w:val="Notes"/>
      </w:pPr>
      <w:r>
        <w:t>Early Romanesque: A period. St</w:t>
      </w:r>
      <w:r w:rsidR="005054B0">
        <w:t>-</w:t>
      </w:r>
      <w:r>
        <w:t>Martin</w:t>
      </w:r>
      <w:r w:rsidR="005054B0">
        <w:t>-</w:t>
      </w:r>
      <w:r>
        <w:t>du</w:t>
      </w:r>
      <w:r w:rsidR="005054B0">
        <w:t>-</w:t>
      </w:r>
      <w:proofErr w:type="spellStart"/>
      <w:r w:rsidR="005054B0">
        <w:t>Ca</w:t>
      </w:r>
      <w:r w:rsidR="0034438F">
        <w:t>n</w:t>
      </w:r>
      <w:r w:rsidR="005054B0">
        <w:t>i</w:t>
      </w:r>
      <w:r>
        <w:t>gou</w:t>
      </w:r>
      <w:proofErr w:type="spellEnd"/>
    </w:p>
    <w:p w:rsidR="000C174C" w:rsidRDefault="000C174C" w:rsidP="000C174C">
      <w:pPr>
        <w:pStyle w:val="Notes"/>
      </w:pPr>
      <w:r>
        <w:t xml:space="preserve">Holy Roman Empire: </w:t>
      </w:r>
      <w:proofErr w:type="spellStart"/>
      <w:r>
        <w:t>Pollitical</w:t>
      </w:r>
      <w:proofErr w:type="spellEnd"/>
      <w:r>
        <w:t xml:space="preserve"> entity. Idea of holy </w:t>
      </w:r>
      <w:proofErr w:type="spellStart"/>
      <w:r>
        <w:t>romain</w:t>
      </w:r>
      <w:proofErr w:type="spellEnd"/>
      <w:r>
        <w:t xml:space="preserve"> empire </w:t>
      </w:r>
      <w:proofErr w:type="spellStart"/>
      <w:r>
        <w:t>revided</w:t>
      </w:r>
      <w:proofErr w:type="spellEnd"/>
      <w:r>
        <w:t xml:space="preserve"> by Charlemagne. Idea survives his death and most early Romanesque buildings </w:t>
      </w:r>
      <w:proofErr w:type="gramStart"/>
      <w:r>
        <w:t>is</w:t>
      </w:r>
      <w:proofErr w:type="gramEnd"/>
      <w:r>
        <w:t xml:space="preserve"> built by the holy roman empire.</w:t>
      </w:r>
    </w:p>
    <w:p w:rsidR="000C174C" w:rsidRDefault="000C174C" w:rsidP="000C174C">
      <w:pPr>
        <w:pStyle w:val="Notes"/>
      </w:pPr>
      <w:r>
        <w:t>Pilgrimage</w:t>
      </w:r>
      <w:r w:rsidR="005054B0">
        <w:t xml:space="preserve"> &amp;</w:t>
      </w:r>
      <w:r w:rsidR="005054B0" w:rsidRPr="005054B0">
        <w:t xml:space="preserve"> </w:t>
      </w:r>
      <w:proofErr w:type="spellStart"/>
      <w:r w:rsidR="005054B0">
        <w:t>Cictercians</w:t>
      </w:r>
      <w:proofErr w:type="spellEnd"/>
      <w:r w:rsidR="005054B0">
        <w:t>:</w:t>
      </w:r>
      <w:r>
        <w:t xml:space="preserve"> Social phenomenon. Things people </w:t>
      </w:r>
      <w:proofErr w:type="gramStart"/>
      <w:r>
        <w:t>do,</w:t>
      </w:r>
      <w:proofErr w:type="gramEnd"/>
      <w:r>
        <w:t xml:space="preserve"> widespread </w:t>
      </w:r>
      <w:r w:rsidR="005054B0">
        <w:t>driving forces of architecture in middle ages.</w:t>
      </w:r>
    </w:p>
    <w:p w:rsidR="000C174C" w:rsidRDefault="005054B0" w:rsidP="000C174C">
      <w:pPr>
        <w:pStyle w:val="Notes"/>
      </w:pPr>
      <w:r>
        <w:t>“</w:t>
      </w:r>
      <w:r w:rsidR="000C174C">
        <w:t>Burgundy</w:t>
      </w:r>
      <w:r>
        <w:t>” &amp; “Aquitaine &amp; Provence” &amp;</w:t>
      </w:r>
      <w:r w:rsidRPr="005054B0">
        <w:t xml:space="preserve"> </w:t>
      </w:r>
      <w:r>
        <w:t>“Normandy/England”: Regional school. Romane</w:t>
      </w:r>
      <w:r w:rsidR="00CD711D">
        <w:t>s</w:t>
      </w:r>
      <w:r>
        <w:t xml:space="preserve">que is an international language, smaller regional </w:t>
      </w:r>
      <w:proofErr w:type="spellStart"/>
      <w:r>
        <w:t>dielects</w:t>
      </w:r>
      <w:proofErr w:type="spellEnd"/>
      <w:r>
        <w:t xml:space="preserve"> such as </w:t>
      </w:r>
      <w:proofErr w:type="spellStart"/>
      <w:r>
        <w:t>Brugundy</w:t>
      </w:r>
      <w:proofErr w:type="spellEnd"/>
      <w:r>
        <w:t xml:space="preserve"> which are regional styles of Romanesque.</w:t>
      </w:r>
    </w:p>
    <w:p w:rsidR="000C174C" w:rsidRDefault="005054B0" w:rsidP="005054B0">
      <w:pPr>
        <w:pStyle w:val="Subheading"/>
      </w:pPr>
      <w:r>
        <w:t>English Romanesque Architecture after the Year 1066</w:t>
      </w:r>
    </w:p>
    <w:p w:rsidR="005054B0" w:rsidRDefault="005054B0" w:rsidP="005054B0">
      <w:pPr>
        <w:pStyle w:val="Notes"/>
      </w:pPr>
      <w:r>
        <w:t>Year 1066 is defining line in history of Romanesque architecture. 1066 was the year of the Battle of Hastings. War for the English crown. Harold Anglo-Saxon vs. William Duke of Normandy. William Duke of Normandy won and became the king of England. He changed the language to Anglo-Norman.</w:t>
      </w:r>
    </w:p>
    <w:p w:rsidR="005054B0" w:rsidRDefault="005054B0" w:rsidP="005054B0">
      <w:pPr>
        <w:pStyle w:val="Subheading"/>
      </w:pPr>
      <w:r>
        <w:t>Durham Cathedral, Durham, England, built 1093-1133</w:t>
      </w:r>
    </w:p>
    <w:p w:rsidR="005054B0" w:rsidRDefault="005054B0" w:rsidP="005054B0">
      <w:pPr>
        <w:pStyle w:val="Notes"/>
      </w:pPr>
      <w:r>
        <w:t>Saint Cuthbert ca. 634-687</w:t>
      </w:r>
    </w:p>
    <w:p w:rsidR="005054B0" w:rsidRDefault="005054B0" w:rsidP="005054B0">
      <w:pPr>
        <w:pStyle w:val="Notes"/>
      </w:pPr>
      <w:r>
        <w:t xml:space="preserve">Buried at Durham, Anglo-Saxon cathedral built as a shrine over his tomb. </w:t>
      </w:r>
    </w:p>
    <w:p w:rsidR="005054B0" w:rsidRDefault="005054B0" w:rsidP="005054B0">
      <w:pPr>
        <w:pStyle w:val="Notes"/>
      </w:pPr>
      <w:r>
        <w:t>Normans came along and demolished Anglo-Saxon building and build Anglo-Norman buildings.</w:t>
      </w:r>
    </w:p>
    <w:p w:rsidR="005054B0" w:rsidRDefault="005054B0" w:rsidP="005054B0">
      <w:pPr>
        <w:pStyle w:val="Notes"/>
      </w:pPr>
      <w:r>
        <w:t>Have a choice to completely wipe the memory of this Anglo-Saxon saint or keep him. Decide to keep him. Cuthbert had enormous spiritual authority in Northern England. Anglo-Normans used this widespread symbol to appropriate this fame for themselves.</w:t>
      </w:r>
    </w:p>
    <w:p w:rsidR="00FA7502" w:rsidRDefault="005054B0" w:rsidP="00FA7502">
      <w:pPr>
        <w:pStyle w:val="Notes"/>
      </w:pPr>
      <w:r>
        <w:t>The rebuilt the Durham Cathedral and built a great huge church above his tomb. They use it to show the greatness of Saint Cuthbert and the church’s</w:t>
      </w:r>
      <w:r w:rsidR="00FA7502">
        <w:t xml:space="preserve"> Anglo-Norman patrons. They chose to build a Cathedral that is very similar to Old St. Peters because it was also built on top of Old St. Peters. Old texts call it a copy of Old St. Peters. They look completely different but the medieval notion of what constitutes a copy isn’t only based on appearance (too superficial) but instead that it imitates the proportions of Old St. Peters. </w:t>
      </w:r>
    </w:p>
    <w:p w:rsidR="00FA7502" w:rsidRDefault="00FA7502" w:rsidP="00FA7502">
      <w:pPr>
        <w:pStyle w:val="Notes"/>
      </w:pPr>
      <w:r>
        <w:t xml:space="preserve">The </w:t>
      </w:r>
      <w:proofErr w:type="spellStart"/>
      <w:r>
        <w:t>floorplan</w:t>
      </w:r>
      <w:proofErr w:type="spellEnd"/>
      <w:r>
        <w:t xml:space="preserve"> of Durham cathedral fits exactly in the Nave of Old St peters, and ends exactly at the apse of Old </w:t>
      </w:r>
      <w:proofErr w:type="spellStart"/>
      <w:r>
        <w:t>st</w:t>
      </w:r>
      <w:proofErr w:type="spellEnd"/>
      <w:r>
        <w:t xml:space="preserve"> peters if we superimpose the </w:t>
      </w:r>
      <w:proofErr w:type="spellStart"/>
      <w:r>
        <w:t>floorplans</w:t>
      </w:r>
      <w:proofErr w:type="spellEnd"/>
      <w:r>
        <w:t>.</w:t>
      </w:r>
    </w:p>
    <w:p w:rsidR="00FA7502" w:rsidRDefault="00FA7502" w:rsidP="00FA7502">
      <w:pPr>
        <w:pStyle w:val="Notes"/>
      </w:pPr>
      <w:r>
        <w:lastRenderedPageBreak/>
        <w:t xml:space="preserve">Inside, we see 3 story </w:t>
      </w:r>
      <w:proofErr w:type="gramStart"/>
      <w:r>
        <w:t>elevation</w:t>
      </w:r>
      <w:proofErr w:type="gramEnd"/>
      <w:r>
        <w:t>: main arcade, gallery, clerestory. Taken straight out of ancient Rome.</w:t>
      </w:r>
    </w:p>
    <w:p w:rsidR="000E7DA5" w:rsidRDefault="00FA7502" w:rsidP="00FA7502">
      <w:pPr>
        <w:pStyle w:val="Notes"/>
      </w:pPr>
      <w:r>
        <w:t xml:space="preserve">Though, at the very top we have the groin vault which is accentuated by </w:t>
      </w:r>
      <w:r w:rsidRPr="00FA7502">
        <w:rPr>
          <w:b/>
          <w:u w:val="single"/>
        </w:rPr>
        <w:t>ribs</w:t>
      </w:r>
      <w:r>
        <w:t xml:space="preserve">. This is the earliest dateable </w:t>
      </w:r>
      <w:r w:rsidRPr="00FA7502">
        <w:rPr>
          <w:b/>
          <w:u w:val="single"/>
        </w:rPr>
        <w:t>rib</w:t>
      </w:r>
      <w:r>
        <w:rPr>
          <w:b/>
          <w:u w:val="single"/>
        </w:rPr>
        <w:t>-</w:t>
      </w:r>
      <w:r w:rsidRPr="00FA7502">
        <w:rPr>
          <w:b/>
          <w:u w:val="single"/>
        </w:rPr>
        <w:t>vault</w:t>
      </w:r>
      <w:r>
        <w:t xml:space="preserve"> that we know. This idea takes </w:t>
      </w:r>
      <w:r w:rsidR="000E7DA5">
        <w:t>hold</w:t>
      </w:r>
      <w:r>
        <w:t xml:space="preserve"> and become ubiquitous in subsequent centuries, such as in Gothic architecture.</w:t>
      </w:r>
      <w:r w:rsidR="000E7DA5">
        <w:t xml:space="preserve"> </w:t>
      </w:r>
    </w:p>
    <w:p w:rsidR="000E7DA5" w:rsidRDefault="000E7DA5" w:rsidP="00FA7502">
      <w:pPr>
        <w:pStyle w:val="Notes"/>
      </w:pPr>
      <w:r>
        <w:t xml:space="preserve">Originally it was thought that the ribs are structural, but we now know they aren’t structural. </w:t>
      </w:r>
    </w:p>
    <w:p w:rsidR="00FA7502" w:rsidRDefault="000E7DA5" w:rsidP="00FA7502">
      <w:pPr>
        <w:pStyle w:val="Notes"/>
      </w:pPr>
      <w:r>
        <w:t xml:space="preserve">Another theory was that they served a constructional function. It is thought that the ribs are a sort of permanent stone centering as you build the vault above it, which would help in the building on the vault. </w:t>
      </w:r>
    </w:p>
    <w:p w:rsidR="000E7DA5" w:rsidRDefault="000E7DA5" w:rsidP="00FA7502">
      <w:pPr>
        <w:pStyle w:val="Notes"/>
      </w:pPr>
      <w:r>
        <w:t>A third theory is that they are purely aesthetic. It is thought that they fit into the rest of the “linear” design of Durham Cathedral.</w:t>
      </w:r>
    </w:p>
    <w:p w:rsidR="000E7DA5" w:rsidRDefault="000E7DA5" w:rsidP="00FA7502">
      <w:pPr>
        <w:pStyle w:val="Notes"/>
      </w:pPr>
      <w:r>
        <w:t>A fourth theory is that the ribs are iconographic. It is thought they were invented at Durham for some symbolic reason that they had. Looking back down on the apse above on the tomb of St Cuthbert we see ribbed vault on top of spiral columns below. This is VERY similar</w:t>
      </w:r>
      <w:r w:rsidR="004C1F44">
        <w:t xml:space="preserve"> in form</w:t>
      </w:r>
      <w:r>
        <w:t xml:space="preserve"> to the </w:t>
      </w:r>
      <w:r w:rsidRPr="000E7DA5">
        <w:rPr>
          <w:b/>
          <w:u w:val="single"/>
        </w:rPr>
        <w:t>ciborium</w:t>
      </w:r>
      <w:r>
        <w:t xml:space="preserve"> </w:t>
      </w:r>
      <w:r w:rsidR="004C1F44">
        <w:t>over</w:t>
      </w:r>
      <w:r>
        <w:t xml:space="preserve"> the tomb of St Peters. It may have been that these ribbed vaults were </w:t>
      </w:r>
      <w:r w:rsidR="004C1F44">
        <w:t>a part of a giant architectural ciborium meant to mimic Old St Peter’s.</w:t>
      </w:r>
    </w:p>
    <w:p w:rsidR="004510CD" w:rsidRDefault="004510CD" w:rsidP="00FA7502">
      <w:pPr>
        <w:pStyle w:val="Notes"/>
      </w:pPr>
      <w:r>
        <w:t>Some of the transverse arches were also pointed arches.</w:t>
      </w:r>
    </w:p>
    <w:p w:rsidR="004C1F44" w:rsidRDefault="004C1F44" w:rsidP="00FA7502">
      <w:pPr>
        <w:pStyle w:val="Notes"/>
      </w:pPr>
      <w:r>
        <w:rPr>
          <w:b/>
          <w:u w:val="single"/>
        </w:rPr>
        <w:t xml:space="preserve">Chevron: </w:t>
      </w:r>
      <w:r>
        <w:t>Type</w:t>
      </w:r>
      <w:r w:rsidR="00925479">
        <w:t xml:space="preserve"> of</w:t>
      </w:r>
      <w:r>
        <w:t xml:space="preserve"> “</w:t>
      </w:r>
      <w:proofErr w:type="spellStart"/>
      <w:r>
        <w:t>zig-zag</w:t>
      </w:r>
      <w:proofErr w:type="spellEnd"/>
      <w:r>
        <w:t>” decorated column. Have to cut stones with that chevron ornament that when they are put together will make the chevron ornament going all the way up. To save time, they came up with only use 2 types of stones to create the whole chevron patter using only 2 type of facing stones. Very clever!</w:t>
      </w:r>
    </w:p>
    <w:p w:rsidR="004C1F44" w:rsidRDefault="004C1F44" w:rsidP="00FA7502">
      <w:pPr>
        <w:pStyle w:val="Notes"/>
      </w:pPr>
      <w:r>
        <w:rPr>
          <w:b/>
          <w:u w:val="single"/>
        </w:rPr>
        <w:t>Lozenge:</w:t>
      </w:r>
      <w:r>
        <w:t xml:space="preserve"> </w:t>
      </w:r>
      <w:r w:rsidR="00925479">
        <w:t>Type of “diamond” decorated column. Similarly to the Chevron, here we only have 1 type of facing stone to create the whole pattern. Shows the thought and ingenuity that went into building these buildings.</w:t>
      </w:r>
    </w:p>
    <w:p w:rsidR="00925479" w:rsidRPr="00925479" w:rsidRDefault="00925479" w:rsidP="00FA7502">
      <w:pPr>
        <w:pStyle w:val="Notes"/>
        <w:rPr>
          <w:b/>
          <w:u w:val="single"/>
        </w:rPr>
      </w:pPr>
      <w:r w:rsidRPr="00925479">
        <w:rPr>
          <w:b/>
          <w:u w:val="single"/>
        </w:rPr>
        <w:t>Dado Arcade/Blind Arcade/Overlapping Arcade:</w:t>
      </w:r>
      <w:r>
        <w:t xml:space="preserve"> Overlapping arches on a wall. Blind because it doesn’t span anything. Overlapping because it is made of overlapping arches.</w:t>
      </w:r>
    </w:p>
    <w:p w:rsidR="00925479" w:rsidRDefault="00925479" w:rsidP="00FA7502">
      <w:pPr>
        <w:pStyle w:val="Notes"/>
      </w:pPr>
      <w:r>
        <w:t>T</w:t>
      </w:r>
      <w:r w:rsidRPr="00925479">
        <w:t>he</w:t>
      </w:r>
      <w:r>
        <w:t xml:space="preserve"> interior buildings were very nicely decorated. The stone was whitewashed and the mortar painted on with floral decorations in the centre of the bricks.</w:t>
      </w:r>
    </w:p>
    <w:p w:rsidR="00731E5C" w:rsidRDefault="00731E5C" w:rsidP="00731E5C">
      <w:pPr>
        <w:pStyle w:val="LectureDayStyle"/>
      </w:pPr>
    </w:p>
    <w:p w:rsidR="00731E5C" w:rsidRDefault="00731E5C" w:rsidP="00731E5C">
      <w:pPr>
        <w:pStyle w:val="LectureDayStyle"/>
      </w:pPr>
      <w:r>
        <w:t>Lecture 8 – 06/11/2012 –</w:t>
      </w:r>
      <w:r w:rsidR="00601F51">
        <w:t xml:space="preserve"> </w:t>
      </w:r>
      <w:r w:rsidR="006F5E40">
        <w:t xml:space="preserve">French &amp; English </w:t>
      </w:r>
      <w:r w:rsidR="00601F51">
        <w:t>Gothic</w:t>
      </w:r>
    </w:p>
    <w:p w:rsidR="00731E5C" w:rsidRDefault="00731E5C" w:rsidP="00731E5C">
      <w:pPr>
        <w:pStyle w:val="Subheading"/>
      </w:pPr>
      <w:r>
        <w:t>Announcements</w:t>
      </w:r>
    </w:p>
    <w:p w:rsidR="00731E5C" w:rsidRDefault="00731E5C" w:rsidP="00731E5C">
      <w:pPr>
        <w:pStyle w:val="Notes"/>
      </w:pPr>
      <w:r>
        <w:t xml:space="preserve">Study ARTH3000 in Rome? May 6 – 31 in Rome. Email: </w:t>
      </w:r>
      <w:hyperlink r:id="rId10" w:history="1">
        <w:r w:rsidRPr="006A26C4">
          <w:rPr>
            <w:rStyle w:val="Hyperlink"/>
          </w:rPr>
          <w:t>arthistoryinrome@carleton.ca</w:t>
        </w:r>
      </w:hyperlink>
    </w:p>
    <w:p w:rsidR="00731E5C" w:rsidRDefault="00601F51" w:rsidP="00601F51">
      <w:pPr>
        <w:pStyle w:val="Subheading"/>
      </w:pPr>
      <w:r>
        <w:t xml:space="preserve">Abbot </w:t>
      </w:r>
      <w:proofErr w:type="spellStart"/>
      <w:r>
        <w:t>Suger</w:t>
      </w:r>
      <w:proofErr w:type="spellEnd"/>
      <w:r>
        <w:t xml:space="preserve"> (1081-1151)</w:t>
      </w:r>
    </w:p>
    <w:p w:rsidR="00601F51" w:rsidRDefault="00601F51" w:rsidP="00601F51">
      <w:pPr>
        <w:pStyle w:val="Notes"/>
      </w:pPr>
      <w:r>
        <w:t>Abbot: head monk of a monastery.</w:t>
      </w:r>
    </w:p>
    <w:p w:rsidR="00601F51" w:rsidRDefault="00601F51" w:rsidP="00601F51">
      <w:pPr>
        <w:pStyle w:val="Notes"/>
      </w:pPr>
      <w:r>
        <w:t xml:space="preserve">Was the abbot of St-Denis, in </w:t>
      </w:r>
      <w:proofErr w:type="gramStart"/>
      <w:r>
        <w:t>Paris.</w:t>
      </w:r>
      <w:proofErr w:type="gramEnd"/>
      <w:r>
        <w:t xml:space="preserve"> Mausoleum of French Royalty. Close connections to the Royal family.</w:t>
      </w:r>
    </w:p>
    <w:p w:rsidR="00601F51" w:rsidRDefault="00601F51" w:rsidP="00601F51">
      <w:pPr>
        <w:pStyle w:val="Notes"/>
      </w:pPr>
      <w:r>
        <w:t xml:space="preserve">He began renovating his abbey, writing reasons why he was performing certain renovations. He addresses the question why are </w:t>
      </w:r>
      <w:proofErr w:type="spellStart"/>
      <w:r>
        <w:t>Cluniacs</w:t>
      </w:r>
      <w:proofErr w:type="spellEnd"/>
      <w:r>
        <w:t xml:space="preserve">  using such weird and extravagant decoration in their </w:t>
      </w:r>
    </w:p>
    <w:p w:rsidR="00601F51" w:rsidRDefault="00601F51" w:rsidP="00601F51">
      <w:pPr>
        <w:pStyle w:val="Notes"/>
      </w:pPr>
      <w:r>
        <w:t>He states that great art can help us up above the “worldly realm” to an almost heavenly place.</w:t>
      </w:r>
    </w:p>
    <w:p w:rsidR="00601F51" w:rsidRDefault="00601F51" w:rsidP="00601F51">
      <w:pPr>
        <w:pStyle w:val="Subheading"/>
      </w:pPr>
      <w:r>
        <w:lastRenderedPageBreak/>
        <w:t>Abbey of St-Denis (East end re-built 1140-44)</w:t>
      </w:r>
      <w:r w:rsidR="004510CD">
        <w:t xml:space="preserve"> – </w:t>
      </w:r>
      <w:r w:rsidR="004510CD" w:rsidRPr="004510CD">
        <w:rPr>
          <w:b/>
        </w:rPr>
        <w:t>The start of Gothic architecture</w:t>
      </w:r>
    </w:p>
    <w:p w:rsidR="00601F51" w:rsidRDefault="00601F51" w:rsidP="00601F51">
      <w:pPr>
        <w:pStyle w:val="Notes"/>
      </w:pPr>
      <w:r>
        <w:t>Has Royal patronage and is the burial place of the French King.</w:t>
      </w:r>
    </w:p>
    <w:p w:rsidR="00601F51" w:rsidRDefault="00601F51" w:rsidP="00601F51">
      <w:pPr>
        <w:pStyle w:val="Notes"/>
      </w:pPr>
      <w:proofErr w:type="spellStart"/>
      <w:r>
        <w:t>Capecians</w:t>
      </w:r>
      <w:proofErr w:type="spellEnd"/>
      <w:r>
        <w:t xml:space="preserve"> (?)(Royal Family) wanted to extend their influence so they get their close friend the Abbot </w:t>
      </w:r>
      <w:proofErr w:type="spellStart"/>
      <w:r>
        <w:t>Suger</w:t>
      </w:r>
      <w:proofErr w:type="spellEnd"/>
      <w:r>
        <w:t xml:space="preserve"> to rebuild his abbey to glorify the Royal Family.</w:t>
      </w:r>
    </w:p>
    <w:p w:rsidR="00601F51" w:rsidRDefault="00601F51" w:rsidP="00601F51">
      <w:pPr>
        <w:pStyle w:val="Notes"/>
      </w:pPr>
      <w:r>
        <w:t xml:space="preserve">He rebuilt the east end of the church </w:t>
      </w:r>
      <w:r w:rsidR="004510CD">
        <w:t xml:space="preserve">in what we now call </w:t>
      </w:r>
      <w:r w:rsidR="004510CD" w:rsidRPr="004510CD">
        <w:rPr>
          <w:b/>
          <w:u w:val="single"/>
        </w:rPr>
        <w:t>Gothic</w:t>
      </w:r>
      <w:r w:rsidR="004510CD">
        <w:t xml:space="preserve"> architecture.</w:t>
      </w:r>
    </w:p>
    <w:p w:rsidR="00601F51" w:rsidRDefault="00601F51" w:rsidP="00601F51">
      <w:pPr>
        <w:pStyle w:val="Notes"/>
      </w:pPr>
      <w:r>
        <w:t>Gothic termed by renaissance writer as an insult.</w:t>
      </w:r>
      <w:r w:rsidR="004510CD">
        <w:t xml:space="preserve"> Seemed primitive to him.</w:t>
      </w:r>
    </w:p>
    <w:p w:rsidR="004510CD" w:rsidRDefault="004510CD" w:rsidP="00601F51">
      <w:pPr>
        <w:pStyle w:val="Notes"/>
      </w:pPr>
      <w:r>
        <w:t>What was so new about this style of architecture?</w:t>
      </w:r>
    </w:p>
    <w:p w:rsidR="004510CD" w:rsidRDefault="004510CD" w:rsidP="004510CD">
      <w:pPr>
        <w:pStyle w:val="Notes"/>
        <w:numPr>
          <w:ilvl w:val="1"/>
          <w:numId w:val="18"/>
        </w:numPr>
      </w:pPr>
      <w:r>
        <w:t xml:space="preserve">Similar to the Romanesque church in </w:t>
      </w:r>
      <w:proofErr w:type="spellStart"/>
      <w:r>
        <w:t>Conques</w:t>
      </w:r>
      <w:proofErr w:type="spellEnd"/>
      <w:r>
        <w:t xml:space="preserve">. However, everything is much more distinct and discrete in </w:t>
      </w:r>
      <w:proofErr w:type="spellStart"/>
      <w:r>
        <w:t>Conques</w:t>
      </w:r>
      <w:proofErr w:type="spellEnd"/>
      <w:r>
        <w:t>. In the Gothic building, all those features blend into one another.</w:t>
      </w:r>
    </w:p>
    <w:p w:rsidR="004510CD" w:rsidRDefault="004510CD" w:rsidP="004510CD">
      <w:pPr>
        <w:pStyle w:val="Notes"/>
        <w:numPr>
          <w:ilvl w:val="1"/>
          <w:numId w:val="18"/>
        </w:numPr>
      </w:pPr>
      <w:r>
        <w:t>One thing that Gothic is about is the opening up of space in a way that had never been done before.</w:t>
      </w:r>
    </w:p>
    <w:p w:rsidR="004510CD" w:rsidRDefault="004510CD" w:rsidP="004510CD">
      <w:pPr>
        <w:pStyle w:val="Notes"/>
        <w:numPr>
          <w:ilvl w:val="1"/>
          <w:numId w:val="18"/>
        </w:numPr>
      </w:pPr>
      <w:r>
        <w:t>Columns are the only things that divide the spaces in the Gothic church. It’s like the walls have disappeared. “Romanesque dipped in acid”.</w:t>
      </w:r>
    </w:p>
    <w:p w:rsidR="004510CD" w:rsidRDefault="004510CD" w:rsidP="004510CD">
      <w:pPr>
        <w:pStyle w:val="Notes"/>
        <w:numPr>
          <w:ilvl w:val="1"/>
          <w:numId w:val="18"/>
        </w:numPr>
      </w:pPr>
      <w:r w:rsidRPr="004510CD">
        <w:rPr>
          <w:b/>
          <w:u w:val="single"/>
        </w:rPr>
        <w:t>Pointed arches</w:t>
      </w:r>
      <w:r>
        <w:t xml:space="preserve"> are a real hallmark of the gothic architecture.</w:t>
      </w:r>
    </w:p>
    <w:p w:rsidR="004510CD" w:rsidRDefault="004510CD" w:rsidP="004510CD">
      <w:pPr>
        <w:pStyle w:val="Notes"/>
        <w:numPr>
          <w:ilvl w:val="1"/>
          <w:numId w:val="18"/>
        </w:numPr>
      </w:pPr>
      <w:r w:rsidRPr="004510CD">
        <w:rPr>
          <w:b/>
          <w:u w:val="single"/>
        </w:rPr>
        <w:t>Rib vaults</w:t>
      </w:r>
      <w:r>
        <w:t xml:space="preserve"> are also a dazzling feature of gothic architecture.</w:t>
      </w:r>
    </w:p>
    <w:p w:rsidR="004510CD" w:rsidRPr="004510CD" w:rsidRDefault="004510CD" w:rsidP="004510CD">
      <w:pPr>
        <w:pStyle w:val="Notes"/>
        <w:numPr>
          <w:ilvl w:val="1"/>
          <w:numId w:val="18"/>
        </w:numPr>
      </w:pPr>
      <w:r w:rsidRPr="004510CD">
        <w:t>Large poin</w:t>
      </w:r>
      <w:r>
        <w:t>ted arch stained glass windows. Have a wall of stained glass. This gives the interior of the building a very different look.</w:t>
      </w:r>
    </w:p>
    <w:p w:rsidR="004510CD" w:rsidRDefault="004510CD" w:rsidP="004510CD">
      <w:pPr>
        <w:pStyle w:val="Notes"/>
      </w:pPr>
      <w:r w:rsidRPr="004510CD">
        <w:rPr>
          <w:b/>
          <w:u w:val="single"/>
        </w:rPr>
        <w:t>Pointed arches</w:t>
      </w:r>
      <w:r>
        <w:t>: puts more of the force down, rather than to the side as with a round arch. This makes it easier to build higher buildings.</w:t>
      </w:r>
    </w:p>
    <w:p w:rsidR="004510CD" w:rsidRDefault="004510CD" w:rsidP="004510CD">
      <w:pPr>
        <w:pStyle w:val="Notes"/>
      </w:pPr>
      <w:r>
        <w:t xml:space="preserve">In French Gothic buildings building higher and higher becomes a real priority so the pointed </w:t>
      </w:r>
      <w:proofErr w:type="gramStart"/>
      <w:r>
        <w:t>arches is</w:t>
      </w:r>
      <w:proofErr w:type="gramEnd"/>
      <w:r>
        <w:t xml:space="preserve"> very important to them.</w:t>
      </w:r>
    </w:p>
    <w:p w:rsidR="004510CD" w:rsidRDefault="004510CD" w:rsidP="004510CD">
      <w:pPr>
        <w:pStyle w:val="Notes"/>
      </w:pPr>
      <w:proofErr w:type="spellStart"/>
      <w:r>
        <w:t>Suger</w:t>
      </w:r>
      <w:proofErr w:type="spellEnd"/>
      <w:r>
        <w:t xml:space="preserve"> was very pleased </w:t>
      </w:r>
      <w:r w:rsidR="002E3056">
        <w:t>with the way light came into the church through the stained glass windows. A sort of divine light, a manifestation of divine presence. Seen in paintings of the time that the divine spirit was carried by light rays coming in through stained glass windows. Enunciation.</w:t>
      </w:r>
    </w:p>
    <w:p w:rsidR="002E3056" w:rsidRDefault="002E3056" w:rsidP="002E3056">
      <w:pPr>
        <w:pStyle w:val="Subheading"/>
      </w:pPr>
      <w:r>
        <w:t>Chartres Cathedral (Notre-Dame), France, begun 1194</w:t>
      </w:r>
    </w:p>
    <w:p w:rsidR="002E3056" w:rsidRDefault="002E3056" w:rsidP="002E3056">
      <w:pPr>
        <w:pStyle w:val="Notes"/>
      </w:pPr>
      <w:r>
        <w:t xml:space="preserve">Important pilgrimage church. Start of the Santiago to </w:t>
      </w:r>
      <w:proofErr w:type="spellStart"/>
      <w:r>
        <w:t>Compostella</w:t>
      </w:r>
      <w:proofErr w:type="spellEnd"/>
      <w:r>
        <w:t xml:space="preserve"> (?).</w:t>
      </w:r>
    </w:p>
    <w:p w:rsidR="002E3056" w:rsidRDefault="002E3056" w:rsidP="002E3056">
      <w:pPr>
        <w:pStyle w:val="Notes"/>
      </w:pPr>
      <w:r>
        <w:t>Historical importance is a piece of cloth. A relic. Like the bones or body of a saint. In this case, the cloth had a connection to a saint. Centre of the cult of the Virgin Mary because they had this piece of cloth. This piece of cloth was believed to have belonged to the Virgin Mary.</w:t>
      </w:r>
    </w:p>
    <w:p w:rsidR="002E3056" w:rsidRDefault="002E3056" w:rsidP="002E3056">
      <w:pPr>
        <w:pStyle w:val="Notes"/>
      </w:pPr>
      <w:r>
        <w:t>The church burned down initially, was thought it was a sign from god that the Virgin Mary deserted them. But then it turns out the crypt where the sacred tunic was did not burn down. So they took this as a sign to build an even grander church.</w:t>
      </w:r>
    </w:p>
    <w:p w:rsidR="002E3056" w:rsidRDefault="002E3056" w:rsidP="002E3056">
      <w:pPr>
        <w:pStyle w:val="Notes"/>
      </w:pPr>
      <w:r>
        <w:t>They built the Chartres Cathedral. All the hallmark features of Gothic architecture.</w:t>
      </w:r>
    </w:p>
    <w:p w:rsidR="0043628C" w:rsidRDefault="0043628C" w:rsidP="002E3056">
      <w:pPr>
        <w:pStyle w:val="Notes"/>
      </w:pPr>
      <w:r>
        <w:t xml:space="preserve">From elevation representation: </w:t>
      </w:r>
    </w:p>
    <w:p w:rsidR="002E3056" w:rsidRDefault="0043628C" w:rsidP="0043628C">
      <w:pPr>
        <w:pStyle w:val="Notes"/>
        <w:numPr>
          <w:ilvl w:val="1"/>
          <w:numId w:val="18"/>
        </w:numPr>
      </w:pPr>
      <w:r>
        <w:t>Interior building material was not stone. They, as in Romanesque, would paint the stone walls. Here they made the walls a yellow colour with white mortar joints painted on.</w:t>
      </w:r>
    </w:p>
    <w:p w:rsidR="0043628C" w:rsidRDefault="0043628C" w:rsidP="0043628C">
      <w:pPr>
        <w:pStyle w:val="Notes"/>
        <w:numPr>
          <w:ilvl w:val="1"/>
          <w:numId w:val="18"/>
        </w:numPr>
      </w:pPr>
      <w:proofErr w:type="gramStart"/>
      <w:r>
        <w:t>Have  a</w:t>
      </w:r>
      <w:proofErr w:type="gramEnd"/>
      <w:r>
        <w:t xml:space="preserve"> narrow arcaded passageway: </w:t>
      </w:r>
      <w:r w:rsidRPr="0043628C">
        <w:rPr>
          <w:b/>
          <w:u w:val="single"/>
        </w:rPr>
        <w:t>triforium</w:t>
      </w:r>
      <w:r w:rsidRPr="0043628C">
        <w:t>.</w:t>
      </w:r>
    </w:p>
    <w:p w:rsidR="0043628C" w:rsidRDefault="0043628C" w:rsidP="0043628C">
      <w:pPr>
        <w:pStyle w:val="Notes"/>
        <w:numPr>
          <w:ilvl w:val="1"/>
          <w:numId w:val="18"/>
        </w:numPr>
      </w:pPr>
      <w:r>
        <w:t xml:space="preserve">The distance from top of triforium to top of clerestory is equal to the distance from the bottom of the triforium to the floor. This is interesting because it shows </w:t>
      </w:r>
      <w:r>
        <w:lastRenderedPageBreak/>
        <w:t>that the triforium is exactly in the middle of the building. Shows they were very concerned with proportion.</w:t>
      </w:r>
    </w:p>
    <w:p w:rsidR="0043628C" w:rsidRDefault="0043628C" w:rsidP="0043628C">
      <w:pPr>
        <w:pStyle w:val="Notes"/>
      </w:pPr>
      <w:r>
        <w:t>Looking at the vaulted ceiling, technical stuff:</w:t>
      </w:r>
    </w:p>
    <w:p w:rsidR="0043628C" w:rsidRDefault="0043628C" w:rsidP="0043628C">
      <w:pPr>
        <w:pStyle w:val="Notes"/>
        <w:numPr>
          <w:ilvl w:val="1"/>
          <w:numId w:val="18"/>
        </w:numPr>
      </w:pPr>
      <w:r>
        <w:t>Rib vault, groin vault with ridges.</w:t>
      </w:r>
    </w:p>
    <w:p w:rsidR="0043628C" w:rsidRDefault="0043628C" w:rsidP="0043628C">
      <w:pPr>
        <w:pStyle w:val="Notes"/>
        <w:numPr>
          <w:ilvl w:val="1"/>
          <w:numId w:val="18"/>
        </w:numPr>
      </w:pPr>
      <w:r>
        <w:t xml:space="preserve">Sketch out the ribs on the rib vault: Each </w:t>
      </w:r>
      <w:r w:rsidRPr="0043628C">
        <w:rPr>
          <w:b/>
          <w:u w:val="single"/>
        </w:rPr>
        <w:t>bay</w:t>
      </w:r>
      <w:r>
        <w:t xml:space="preserve"> consists of 4 units. We call this a </w:t>
      </w:r>
      <w:r w:rsidRPr="0043628C">
        <w:rPr>
          <w:b/>
          <w:u w:val="single"/>
        </w:rPr>
        <w:t>quadripartite vault</w:t>
      </w:r>
      <w:r>
        <w:t>.</w:t>
      </w:r>
    </w:p>
    <w:p w:rsidR="0043628C" w:rsidRDefault="0043628C" w:rsidP="0043628C">
      <w:pPr>
        <w:pStyle w:val="Notes"/>
        <w:numPr>
          <w:ilvl w:val="1"/>
          <w:numId w:val="18"/>
        </w:numPr>
      </w:pPr>
      <w:r>
        <w:t>How does this say up? Clerestory is not abutted by an aisle and has mainly glass walls. Seems impossible because the huge rib vault seems only supported by glass walls. Scientific Explanation: Romanesque bu</w:t>
      </w:r>
      <w:r w:rsidR="0084435C">
        <w:t xml:space="preserve">ildings are </w:t>
      </w:r>
      <w:proofErr w:type="spellStart"/>
      <w:r w:rsidR="0084435C">
        <w:t>endoskeletal</w:t>
      </w:r>
      <w:proofErr w:type="spellEnd"/>
      <w:r w:rsidR="0084435C">
        <w:t xml:space="preserve">. Now, </w:t>
      </w:r>
      <w:r>
        <w:t xml:space="preserve">these Gothic buildings have become </w:t>
      </w:r>
      <w:proofErr w:type="spellStart"/>
      <w:r>
        <w:t>exoskeletal</w:t>
      </w:r>
      <w:proofErr w:type="spellEnd"/>
      <w:r>
        <w:t xml:space="preserve">. Now have </w:t>
      </w:r>
      <w:r w:rsidRPr="0043628C">
        <w:rPr>
          <w:b/>
          <w:u w:val="single"/>
        </w:rPr>
        <w:t xml:space="preserve">Flying </w:t>
      </w:r>
      <w:proofErr w:type="spellStart"/>
      <w:r w:rsidRPr="0043628C">
        <w:rPr>
          <w:b/>
          <w:u w:val="single"/>
        </w:rPr>
        <w:t>Butresses</w:t>
      </w:r>
      <w:proofErr w:type="spellEnd"/>
      <w:r>
        <w:rPr>
          <w:b/>
          <w:u w:val="single"/>
        </w:rPr>
        <w:t xml:space="preserve"> </w:t>
      </w:r>
      <w:r>
        <w:t>that hold up the building from the outside.</w:t>
      </w:r>
    </w:p>
    <w:p w:rsidR="0043628C" w:rsidRPr="00D0368B" w:rsidRDefault="0043628C" w:rsidP="0043628C">
      <w:pPr>
        <w:pStyle w:val="Notes"/>
        <w:rPr>
          <w:b/>
          <w:u w:val="single"/>
        </w:rPr>
      </w:pPr>
      <w:r w:rsidRPr="0043628C">
        <w:rPr>
          <w:b/>
          <w:u w:val="single"/>
        </w:rPr>
        <w:t xml:space="preserve">Flying </w:t>
      </w:r>
      <w:proofErr w:type="spellStart"/>
      <w:r w:rsidRPr="0043628C">
        <w:rPr>
          <w:b/>
          <w:u w:val="single"/>
        </w:rPr>
        <w:t>Butresses</w:t>
      </w:r>
      <w:proofErr w:type="spellEnd"/>
      <w:r>
        <w:rPr>
          <w:b/>
          <w:u w:val="single"/>
        </w:rPr>
        <w:t>:</w:t>
      </w:r>
      <w:r w:rsidR="00D0368B">
        <w:t xml:space="preserve"> the weight of the vault tends to cause the clerestory walls to push outwards. The flying buttresses push against the clerestory walls to prevent them from bowing outward so they can support an immense amount of weight. Opens up the inside of the building. Hides the supporting members when you’re inside the church.</w:t>
      </w:r>
    </w:p>
    <w:p w:rsidR="00D0368B" w:rsidRDefault="00D0368B" w:rsidP="0043628C">
      <w:pPr>
        <w:pStyle w:val="Notes"/>
      </w:pPr>
      <w:r w:rsidRPr="00D0368B">
        <w:t xml:space="preserve">North </w:t>
      </w:r>
      <w:proofErr w:type="spellStart"/>
      <w:r>
        <w:t>transcept</w:t>
      </w:r>
      <w:proofErr w:type="spellEnd"/>
      <w:r>
        <w:t xml:space="preserve"> of </w:t>
      </w:r>
      <w:proofErr w:type="spellStart"/>
      <w:r>
        <w:t>Chartre</w:t>
      </w:r>
      <w:proofErr w:type="spellEnd"/>
      <w:r>
        <w:t xml:space="preserve"> has an enormous circular stained glass window, called </w:t>
      </w:r>
      <w:r w:rsidRPr="00D0368B">
        <w:rPr>
          <w:b/>
          <w:u w:val="single"/>
        </w:rPr>
        <w:t>Rose Window</w:t>
      </w:r>
      <w:r>
        <w:t>. Very common in French Gothic architecture.</w:t>
      </w:r>
    </w:p>
    <w:p w:rsidR="00D0368B" w:rsidRDefault="00D0368B" w:rsidP="0043628C">
      <w:pPr>
        <w:pStyle w:val="Notes"/>
      </w:pPr>
      <w:r>
        <w:t xml:space="preserve">This building was the highest building at its time (35m). </w:t>
      </w:r>
      <w:r w:rsidR="00085402">
        <w:t>Sparks</w:t>
      </w:r>
      <w:r>
        <w:t xml:space="preserve"> a competition </w:t>
      </w:r>
      <w:r w:rsidR="00085402">
        <w:t>for the highest cathedral</w:t>
      </w:r>
      <w:r>
        <w:t>. Bishops want to build their own cath</w:t>
      </w:r>
      <w:r w:rsidR="00085402">
        <w:t>edrals to be higher and higher than previous ones:</w:t>
      </w:r>
    </w:p>
    <w:p w:rsidR="00D0368B" w:rsidRDefault="00D0368B" w:rsidP="00085402">
      <w:pPr>
        <w:pStyle w:val="Subheading"/>
      </w:pPr>
      <w:r>
        <w:t xml:space="preserve">Reims </w:t>
      </w:r>
      <w:proofErr w:type="spellStart"/>
      <w:r>
        <w:t>Cathedram</w:t>
      </w:r>
      <w:proofErr w:type="spellEnd"/>
      <w:r>
        <w:t xml:space="preserve"> (Notre-Dame), 1211, 38m</w:t>
      </w:r>
    </w:p>
    <w:p w:rsidR="00D0368B" w:rsidRDefault="00D0368B" w:rsidP="00085402">
      <w:pPr>
        <w:pStyle w:val="Subheading"/>
      </w:pPr>
      <w:r>
        <w:t>Amiens Cathedral (Amiens), 1220 43m</w:t>
      </w:r>
    </w:p>
    <w:p w:rsidR="00085402" w:rsidRDefault="00D0368B" w:rsidP="00085402">
      <w:pPr>
        <w:pStyle w:val="Subheading"/>
      </w:pPr>
      <w:r>
        <w:t xml:space="preserve">Beauvais Cathedral (St-Pierre), 1225, 47m </w:t>
      </w:r>
    </w:p>
    <w:p w:rsidR="00D0368B" w:rsidRDefault="00085402" w:rsidP="00085402">
      <w:pPr>
        <w:pStyle w:val="Notes"/>
      </w:pPr>
      <w:r>
        <w:t>C</w:t>
      </w:r>
      <w:r w:rsidR="00D0368B">
        <w:t>ompetitivene</w:t>
      </w:r>
      <w:r>
        <w:t>ss ends because vault collapses.</w:t>
      </w:r>
    </w:p>
    <w:p w:rsidR="00085402" w:rsidRDefault="00085402" w:rsidP="00085402">
      <w:pPr>
        <w:pStyle w:val="Notes"/>
      </w:pPr>
      <w:r>
        <w:t>Extensive use of flying buttresses.</w:t>
      </w:r>
    </w:p>
    <w:p w:rsidR="00085402" w:rsidRDefault="00085402" w:rsidP="00085402">
      <w:pPr>
        <w:pStyle w:val="Notes"/>
      </w:pPr>
      <w:r>
        <w:t>Height enables MASSIVE stained glass windows that let in a lot of natural light from outside.</w:t>
      </w:r>
    </w:p>
    <w:p w:rsidR="006F5E40" w:rsidRDefault="006F5E40" w:rsidP="006F5E40">
      <w:pPr>
        <w:pStyle w:val="Subheading"/>
      </w:pPr>
      <w:proofErr w:type="spellStart"/>
      <w:r>
        <w:t>Ste-Chapelle</w:t>
      </w:r>
      <w:proofErr w:type="spellEnd"/>
      <w:r>
        <w:t>, Paris, Patron: King Louis IX (1239-48)</w:t>
      </w:r>
    </w:p>
    <w:p w:rsidR="006F5E40" w:rsidRDefault="006F5E40" w:rsidP="006F5E40">
      <w:pPr>
        <w:pStyle w:val="Notes"/>
      </w:pPr>
      <w:r>
        <w:t>Much smaller than the previous cathedrals we have look at.</w:t>
      </w:r>
    </w:p>
    <w:p w:rsidR="006F5E40" w:rsidRDefault="006F5E40" w:rsidP="006F5E40">
      <w:pPr>
        <w:pStyle w:val="Notes"/>
      </w:pPr>
      <w:r>
        <w:t>Attached to the royal palace in Paris.</w:t>
      </w:r>
    </w:p>
    <w:p w:rsidR="006F5E40" w:rsidRDefault="006F5E40" w:rsidP="006F5E40">
      <w:pPr>
        <w:pStyle w:val="Notes"/>
      </w:pPr>
      <w:r>
        <w:t xml:space="preserve">Bought a relic that was said to be the crown of thorns that Jesus has worn during the time of </w:t>
      </w:r>
      <w:r w:rsidR="0084435C">
        <w:t>crucifixion</w:t>
      </w:r>
      <w:r>
        <w:t>. This chapel was built to house this crown of thorns.</w:t>
      </w:r>
    </w:p>
    <w:p w:rsidR="006F5E40" w:rsidRDefault="006F5E40" w:rsidP="006F5E40">
      <w:pPr>
        <w:pStyle w:val="Notes"/>
      </w:pPr>
      <w:r>
        <w:t>Great example of the Gothic dissolving the walls and replacing them with glass.</w:t>
      </w:r>
    </w:p>
    <w:p w:rsidR="006F5E40" w:rsidRDefault="006F5E40" w:rsidP="006F5E40">
      <w:pPr>
        <w:pStyle w:val="Notes"/>
      </w:pPr>
      <w:r>
        <w:t>Faithfully restored in the 19</w:t>
      </w:r>
      <w:r w:rsidRPr="006F5E40">
        <w:rPr>
          <w:vertAlign w:val="superscript"/>
        </w:rPr>
        <w:t>th</w:t>
      </w:r>
      <w:r>
        <w:t xml:space="preserve"> century. Everything is painted in deep red and gold bright colours.</w:t>
      </w:r>
    </w:p>
    <w:p w:rsidR="006F5E40" w:rsidRDefault="006F5E40" w:rsidP="006F5E40">
      <w:pPr>
        <w:pStyle w:val="Notes"/>
      </w:pPr>
      <w:r>
        <w:t>Narrow bands of masonry in between large stained glass windows.</w:t>
      </w:r>
    </w:p>
    <w:p w:rsidR="006F5E40" w:rsidRDefault="006F5E40" w:rsidP="006F5E40">
      <w:pPr>
        <w:pStyle w:val="Notes"/>
      </w:pPr>
      <w:r>
        <w:t xml:space="preserve">Whole thing looks like a giant piece of metalwork. Essentially like one giant reliquary. Like the gold statue reliquary at St-Foy, holding the relic of St-Foy. Small precious metal boxes meant to hold even more precious object. </w:t>
      </w:r>
      <w:proofErr w:type="spellStart"/>
      <w:r>
        <w:t>Ste-Chapelle</w:t>
      </w:r>
      <w:proofErr w:type="spellEnd"/>
      <w:r>
        <w:t xml:space="preserve"> is a vessel for valuable relics.</w:t>
      </w:r>
    </w:p>
    <w:p w:rsidR="006F5E40" w:rsidRDefault="006F5E40" w:rsidP="006F5E40">
      <w:pPr>
        <w:pStyle w:val="Subheading"/>
      </w:pPr>
      <w:r>
        <w:t>English Gothic</w:t>
      </w:r>
    </w:p>
    <w:p w:rsidR="006F5E40" w:rsidRDefault="006F5E40" w:rsidP="006F5E40">
      <w:pPr>
        <w:pStyle w:val="Notes"/>
      </w:pPr>
      <w:r>
        <w:t>Divided up into 3 smaller periods</w:t>
      </w:r>
      <w:r w:rsidR="00573125">
        <w:t xml:space="preserve"> (same as in textbook)</w:t>
      </w:r>
      <w:r>
        <w:t>:</w:t>
      </w:r>
    </w:p>
    <w:p w:rsidR="006F5E40" w:rsidRDefault="006F5E40" w:rsidP="006F5E40">
      <w:pPr>
        <w:pStyle w:val="Notes"/>
        <w:numPr>
          <w:ilvl w:val="1"/>
          <w:numId w:val="18"/>
        </w:numPr>
      </w:pPr>
      <w:r>
        <w:t>Early English (ca. 1175 – 1265)</w:t>
      </w:r>
    </w:p>
    <w:p w:rsidR="006F5E40" w:rsidRDefault="006F5E40" w:rsidP="006F5E40">
      <w:pPr>
        <w:pStyle w:val="Notes"/>
        <w:numPr>
          <w:ilvl w:val="1"/>
          <w:numId w:val="18"/>
        </w:numPr>
      </w:pPr>
      <w:r>
        <w:lastRenderedPageBreak/>
        <w:t xml:space="preserve">Decorated (ca. 1250 – 1370) </w:t>
      </w:r>
    </w:p>
    <w:p w:rsidR="006F5E40" w:rsidRDefault="006F5E40" w:rsidP="006F5E40">
      <w:pPr>
        <w:pStyle w:val="Notes"/>
        <w:numPr>
          <w:ilvl w:val="1"/>
          <w:numId w:val="18"/>
        </w:numPr>
      </w:pPr>
      <w:r>
        <w:t>Perpendicular (ca. 1330 – 1540)</w:t>
      </w:r>
    </w:p>
    <w:p w:rsidR="00573125" w:rsidRDefault="00573125" w:rsidP="00573125">
      <w:pPr>
        <w:pStyle w:val="Subheading"/>
      </w:pPr>
      <w:r>
        <w:t>Early English</w:t>
      </w:r>
    </w:p>
    <w:p w:rsidR="006F5E40" w:rsidRDefault="00573125" w:rsidP="00573125">
      <w:pPr>
        <w:pStyle w:val="Notes"/>
      </w:pPr>
      <w:r>
        <w:t xml:space="preserve">Defined by the </w:t>
      </w:r>
      <w:r w:rsidRPr="00573125">
        <w:rPr>
          <w:b/>
          <w:u w:val="single"/>
        </w:rPr>
        <w:t>Lancet</w:t>
      </w:r>
      <w:r>
        <w:t>. Tall narrow pointed stain</w:t>
      </w:r>
      <w:r w:rsidR="0084435C">
        <w:t>e</w:t>
      </w:r>
      <w:r>
        <w:t>d glass window</w:t>
      </w:r>
    </w:p>
    <w:p w:rsidR="00573125" w:rsidRDefault="00573125" w:rsidP="00573125">
      <w:pPr>
        <w:pStyle w:val="Subheading"/>
      </w:pPr>
      <w:r>
        <w:t>Decorated</w:t>
      </w:r>
    </w:p>
    <w:p w:rsidR="00573125" w:rsidRDefault="00573125" w:rsidP="00573125">
      <w:pPr>
        <w:pStyle w:val="Notes"/>
      </w:pPr>
      <w:r>
        <w:t>Defined by much broader windows.</w:t>
      </w:r>
    </w:p>
    <w:p w:rsidR="00573125" w:rsidRDefault="00573125" w:rsidP="00573125">
      <w:pPr>
        <w:pStyle w:val="Notes"/>
      </w:pPr>
      <w:r w:rsidRPr="00573125">
        <w:rPr>
          <w:b/>
          <w:u w:val="single"/>
        </w:rPr>
        <w:t>Bar Tracery</w:t>
      </w:r>
      <w:r>
        <w:t>, curvilinear pattern that cuts through in stained glass window</w:t>
      </w:r>
    </w:p>
    <w:p w:rsidR="00573125" w:rsidRDefault="00573125" w:rsidP="00573125">
      <w:pPr>
        <w:pStyle w:val="Subheading"/>
      </w:pPr>
      <w:r>
        <w:t>Perpendicular</w:t>
      </w:r>
    </w:p>
    <w:p w:rsidR="00573125" w:rsidRDefault="00573125" w:rsidP="00573125">
      <w:pPr>
        <w:pStyle w:val="Notes"/>
      </w:pPr>
      <w:r>
        <w:t xml:space="preserve">Still has </w:t>
      </w:r>
      <w:r w:rsidRPr="00573125">
        <w:rPr>
          <w:b/>
          <w:u w:val="single"/>
        </w:rPr>
        <w:t>Bar Tracery</w:t>
      </w:r>
      <w:r>
        <w:t xml:space="preserve"> but more structured as a fairly grid of perpendiculars.</w:t>
      </w:r>
    </w:p>
    <w:p w:rsidR="00573125" w:rsidRDefault="00573125" w:rsidP="00573125">
      <w:pPr>
        <w:pStyle w:val="Notes"/>
        <w:rPr>
          <w:b/>
          <w:color w:val="FF0000"/>
          <w:u w:val="single"/>
        </w:rPr>
      </w:pPr>
      <w:r w:rsidRPr="00573125">
        <w:rPr>
          <w:b/>
          <w:color w:val="FF0000"/>
          <w:u w:val="single"/>
        </w:rPr>
        <w:t xml:space="preserve">On exam will show us </w:t>
      </w:r>
      <w:proofErr w:type="gramStart"/>
      <w:r w:rsidRPr="00573125">
        <w:rPr>
          <w:b/>
          <w:color w:val="FF0000"/>
          <w:u w:val="single"/>
        </w:rPr>
        <w:t>a</w:t>
      </w:r>
      <w:proofErr w:type="gramEnd"/>
      <w:r w:rsidRPr="00573125">
        <w:rPr>
          <w:b/>
          <w:color w:val="FF0000"/>
          <w:u w:val="single"/>
        </w:rPr>
        <w:t xml:space="preserve"> English Gothic church and ask if its Early English, Decorated or Perpendicular.</w:t>
      </w:r>
    </w:p>
    <w:p w:rsidR="00573125" w:rsidRDefault="00573125" w:rsidP="00573125">
      <w:pPr>
        <w:pStyle w:val="Notes"/>
        <w:numPr>
          <w:ilvl w:val="0"/>
          <w:numId w:val="0"/>
        </w:numPr>
        <w:rPr>
          <w:b/>
          <w:u w:val="single"/>
        </w:rPr>
      </w:pPr>
    </w:p>
    <w:p w:rsidR="00573125" w:rsidRDefault="00573125" w:rsidP="00573125">
      <w:pPr>
        <w:pStyle w:val="Subheading"/>
      </w:pPr>
      <w:r>
        <w:t xml:space="preserve">Wells Cathedral </w:t>
      </w:r>
    </w:p>
    <w:p w:rsidR="00573125" w:rsidRDefault="00573125" w:rsidP="00573125">
      <w:pPr>
        <w:pStyle w:val="Notes"/>
      </w:pPr>
      <w:r>
        <w:t>Early English cathedral</w:t>
      </w:r>
    </w:p>
    <w:p w:rsidR="00573125" w:rsidRDefault="00573125" w:rsidP="00573125">
      <w:pPr>
        <w:pStyle w:val="Notes"/>
      </w:pPr>
      <w:r>
        <w:t xml:space="preserve">Compare to prince cathedral </w:t>
      </w:r>
      <w:proofErr w:type="spellStart"/>
      <w:proofErr w:type="gramStart"/>
      <w:r>
        <w:t>france</w:t>
      </w:r>
      <w:proofErr w:type="spellEnd"/>
      <w:proofErr w:type="gramEnd"/>
      <w:r>
        <w:t>?</w:t>
      </w:r>
    </w:p>
    <w:p w:rsidR="00573125" w:rsidRDefault="00573125" w:rsidP="00573125">
      <w:pPr>
        <w:pStyle w:val="Notes"/>
      </w:pPr>
      <w:r>
        <w:t xml:space="preserve">Difference from French Gothic: </w:t>
      </w:r>
    </w:p>
    <w:p w:rsidR="00573125" w:rsidRDefault="00573125" w:rsidP="00573125">
      <w:pPr>
        <w:pStyle w:val="Notes"/>
        <w:numPr>
          <w:ilvl w:val="1"/>
          <w:numId w:val="18"/>
        </w:numPr>
      </w:pPr>
      <w:r>
        <w:t xml:space="preserve">English do not have this aspiration with height. </w:t>
      </w:r>
    </w:p>
    <w:p w:rsidR="00573125" w:rsidRDefault="00573125" w:rsidP="00573125">
      <w:pPr>
        <w:pStyle w:val="Notes"/>
        <w:numPr>
          <w:ilvl w:val="1"/>
          <w:numId w:val="18"/>
        </w:numPr>
      </w:pPr>
      <w:r>
        <w:t xml:space="preserve">English does not have vertical continuity. Verticality isn’t emphasized as in French Gothic. </w:t>
      </w:r>
    </w:p>
    <w:p w:rsidR="00573125" w:rsidRDefault="00573125" w:rsidP="00573125">
      <w:pPr>
        <w:pStyle w:val="Notes"/>
        <w:numPr>
          <w:ilvl w:val="1"/>
          <w:numId w:val="18"/>
        </w:numPr>
      </w:pPr>
      <w:r>
        <w:t>English don’t dissolve the wall, leave it big and beefy and massive but decorate it with smaller pillar-like decorations.</w:t>
      </w:r>
    </w:p>
    <w:p w:rsidR="00573125" w:rsidRDefault="00573125" w:rsidP="00573125">
      <w:pPr>
        <w:pStyle w:val="Notes"/>
        <w:numPr>
          <w:ilvl w:val="1"/>
          <w:numId w:val="18"/>
        </w:numPr>
      </w:pPr>
      <w:r>
        <w:t>Capitals are much more decorated with sculpture.</w:t>
      </w:r>
    </w:p>
    <w:p w:rsidR="00573125" w:rsidRDefault="00573125" w:rsidP="00573125">
      <w:pPr>
        <w:pStyle w:val="Notes"/>
      </w:pPr>
      <w:r>
        <w:t xml:space="preserve">In common: triforium, arcade, clerestory, </w:t>
      </w:r>
      <w:proofErr w:type="spellStart"/>
      <w:r>
        <w:t>quadripartide</w:t>
      </w:r>
      <w:proofErr w:type="spellEnd"/>
      <w:r>
        <w:t xml:space="preserve"> rib vault.</w:t>
      </w:r>
    </w:p>
    <w:p w:rsidR="00573125" w:rsidRDefault="00573125" w:rsidP="00573125">
      <w:pPr>
        <w:pStyle w:val="Subheading"/>
      </w:pPr>
      <w:r>
        <w:t>Lincoln Cathedral, St. Hugh’s Choir (1192)</w:t>
      </w:r>
    </w:p>
    <w:p w:rsidR="00573125" w:rsidRDefault="00573125" w:rsidP="00573125">
      <w:pPr>
        <w:pStyle w:val="Notes"/>
      </w:pPr>
      <w:r>
        <w:t>Have the development of the English ribbed vault.</w:t>
      </w:r>
    </w:p>
    <w:p w:rsidR="00573125" w:rsidRDefault="00573125" w:rsidP="00573125">
      <w:pPr>
        <w:pStyle w:val="Notes"/>
      </w:pPr>
      <w:r>
        <w:t>Sense or horizontality by adding a ridge rib.</w:t>
      </w:r>
    </w:p>
    <w:p w:rsidR="00573125" w:rsidRDefault="00573125" w:rsidP="00573125">
      <w:pPr>
        <w:pStyle w:val="Notes"/>
      </w:pPr>
      <w:r>
        <w:t>Looking at rib vault:</w:t>
      </w:r>
    </w:p>
    <w:p w:rsidR="00716D6D" w:rsidRDefault="00716D6D" w:rsidP="00716D6D">
      <w:pPr>
        <w:pStyle w:val="Notes"/>
        <w:numPr>
          <w:ilvl w:val="1"/>
          <w:numId w:val="18"/>
        </w:numPr>
      </w:pPr>
      <w:r>
        <w:t>Still built in bay sections.</w:t>
      </w:r>
    </w:p>
    <w:p w:rsidR="00573125" w:rsidRDefault="00573125" w:rsidP="00573125">
      <w:pPr>
        <w:pStyle w:val="Notes"/>
        <w:numPr>
          <w:ilvl w:val="1"/>
          <w:numId w:val="18"/>
        </w:numPr>
      </w:pPr>
      <w:r>
        <w:t>Have sort of asymmetric ribbing, starting from point of springing.</w:t>
      </w:r>
    </w:p>
    <w:p w:rsidR="00573125" w:rsidRPr="00573125" w:rsidRDefault="00573125" w:rsidP="00573125">
      <w:pPr>
        <w:pStyle w:val="Notes"/>
        <w:numPr>
          <w:ilvl w:val="1"/>
          <w:numId w:val="18"/>
        </w:numPr>
      </w:pPr>
      <w:r>
        <w:t xml:space="preserve">Called </w:t>
      </w:r>
      <w:proofErr w:type="spellStart"/>
      <w:r w:rsidRPr="00573125">
        <w:rPr>
          <w:b/>
          <w:u w:val="single"/>
        </w:rPr>
        <w:t>Tierceron</w:t>
      </w:r>
      <w:proofErr w:type="spellEnd"/>
      <w:r w:rsidRPr="00573125">
        <w:rPr>
          <w:b/>
          <w:u w:val="single"/>
        </w:rPr>
        <w:t xml:space="preserve"> Vault</w:t>
      </w:r>
    </w:p>
    <w:p w:rsidR="00573125" w:rsidRDefault="00716D6D" w:rsidP="00573125">
      <w:pPr>
        <w:pStyle w:val="Subheading"/>
      </w:pPr>
      <w:r>
        <w:t>Exeter Cathedral</w:t>
      </w:r>
      <w:r w:rsidR="00E61C3C">
        <w:t xml:space="preserve">, English Decorated </w:t>
      </w:r>
      <w:r>
        <w:t>(????)</w:t>
      </w:r>
    </w:p>
    <w:p w:rsidR="00716D6D" w:rsidRDefault="00716D6D" w:rsidP="00716D6D">
      <w:pPr>
        <w:pStyle w:val="Notes"/>
      </w:pPr>
      <w:r>
        <w:t>English decorated</w:t>
      </w:r>
    </w:p>
    <w:p w:rsidR="00716D6D" w:rsidRDefault="00716D6D" w:rsidP="00716D6D">
      <w:pPr>
        <w:pStyle w:val="Notes"/>
      </w:pPr>
      <w:r>
        <w:t>Elaborate surface decoration, and elaborate vault.</w:t>
      </w:r>
    </w:p>
    <w:p w:rsidR="00716D6D" w:rsidRDefault="00716D6D" w:rsidP="00716D6D">
      <w:pPr>
        <w:pStyle w:val="Notes"/>
      </w:pPr>
      <w:r>
        <w:t>Looking at the vault:</w:t>
      </w:r>
    </w:p>
    <w:p w:rsidR="00716D6D" w:rsidRDefault="00716D6D" w:rsidP="00716D6D">
      <w:pPr>
        <w:pStyle w:val="Notes"/>
        <w:numPr>
          <w:ilvl w:val="1"/>
          <w:numId w:val="18"/>
        </w:numPr>
      </w:pPr>
      <w:r>
        <w:t xml:space="preserve">Still has basic </w:t>
      </w:r>
      <w:proofErr w:type="spellStart"/>
      <w:r>
        <w:t>quadripartide</w:t>
      </w:r>
      <w:proofErr w:type="spellEnd"/>
      <w:r>
        <w:t xml:space="preserve"> structure.</w:t>
      </w:r>
    </w:p>
    <w:p w:rsidR="00716D6D" w:rsidRDefault="00716D6D" w:rsidP="00716D6D">
      <w:pPr>
        <w:pStyle w:val="Notes"/>
        <w:numPr>
          <w:ilvl w:val="1"/>
          <w:numId w:val="18"/>
        </w:numPr>
      </w:pPr>
      <w:r>
        <w:t>Have transverse ridge rib and additional elaborate ribs.</w:t>
      </w:r>
    </w:p>
    <w:p w:rsidR="00716D6D" w:rsidRDefault="00716D6D" w:rsidP="00716D6D">
      <w:pPr>
        <w:pStyle w:val="Notes"/>
      </w:pPr>
      <w:r>
        <w:t>French cathedral is much less massive, much more windows.</w:t>
      </w:r>
    </w:p>
    <w:p w:rsidR="00E61C3C" w:rsidRDefault="00E61C3C" w:rsidP="00E61C3C">
      <w:pPr>
        <w:pStyle w:val="Subheading"/>
      </w:pPr>
      <w:r>
        <w:t>??? Perpendicular</w:t>
      </w:r>
    </w:p>
    <w:p w:rsidR="00E61C3C" w:rsidRPr="00E61C3C" w:rsidRDefault="00E61C3C" w:rsidP="00E61C3C">
      <w:pPr>
        <w:pStyle w:val="Notes"/>
      </w:pPr>
      <w:r>
        <w:t>Formerly a Romanesque building.</w:t>
      </w:r>
    </w:p>
    <w:p w:rsidR="00E61C3C" w:rsidRDefault="00E61C3C" w:rsidP="00E61C3C">
      <w:pPr>
        <w:pStyle w:val="Notes"/>
      </w:pPr>
      <w:r>
        <w:t xml:space="preserve">Edward II, 1284-1327, was buried there after he was murdered. His son rebuilt the East End as a mausoleum to glorify his father. </w:t>
      </w:r>
    </w:p>
    <w:p w:rsidR="00E61C3C" w:rsidRDefault="00E61C3C" w:rsidP="00E61C3C">
      <w:pPr>
        <w:pStyle w:val="Notes"/>
      </w:pPr>
      <w:r>
        <w:t>Have round arches from Romanesque.</w:t>
      </w:r>
    </w:p>
    <w:p w:rsidR="00E61C3C" w:rsidRDefault="00E61C3C" w:rsidP="00E61C3C">
      <w:pPr>
        <w:pStyle w:val="Notes"/>
      </w:pPr>
      <w:r>
        <w:t>Have distinctive perpendicular grid of windows at far end of church.</w:t>
      </w:r>
    </w:p>
    <w:p w:rsidR="00E61C3C" w:rsidRDefault="00E61C3C" w:rsidP="00E61C3C">
      <w:pPr>
        <w:pStyle w:val="Notes"/>
      </w:pPr>
      <w:r>
        <w:lastRenderedPageBreak/>
        <w:t>Looking at the vault:</w:t>
      </w:r>
    </w:p>
    <w:p w:rsidR="00E61C3C" w:rsidRDefault="00E61C3C" w:rsidP="00E61C3C">
      <w:pPr>
        <w:pStyle w:val="Notes"/>
        <w:numPr>
          <w:ilvl w:val="1"/>
          <w:numId w:val="18"/>
        </w:numPr>
      </w:pPr>
      <w:r>
        <w:t>Even more elaborate vault.</w:t>
      </w:r>
    </w:p>
    <w:p w:rsidR="00E61C3C" w:rsidRDefault="00E61C3C" w:rsidP="00E61C3C">
      <w:pPr>
        <w:pStyle w:val="Notes"/>
        <w:numPr>
          <w:ilvl w:val="1"/>
          <w:numId w:val="18"/>
        </w:numPr>
      </w:pPr>
      <w:r>
        <w:t xml:space="preserve">Have a bay, much more </w:t>
      </w:r>
    </w:p>
    <w:p w:rsidR="00E61C3C" w:rsidRDefault="00E61C3C" w:rsidP="00E61C3C">
      <w:pPr>
        <w:pStyle w:val="Notes"/>
        <w:numPr>
          <w:ilvl w:val="1"/>
          <w:numId w:val="18"/>
        </w:numPr>
      </w:pPr>
      <w:r>
        <w:t>Have ribs that do not start at point of springing.</w:t>
      </w:r>
    </w:p>
    <w:p w:rsidR="00E61C3C" w:rsidRPr="007D1B7A" w:rsidRDefault="00E61C3C" w:rsidP="007D1B7A">
      <w:pPr>
        <w:pStyle w:val="Notes"/>
        <w:numPr>
          <w:ilvl w:val="1"/>
          <w:numId w:val="18"/>
        </w:numPr>
      </w:pPr>
      <w:r w:rsidRPr="00E61C3C">
        <w:rPr>
          <w:b/>
          <w:u w:val="single"/>
        </w:rPr>
        <w:t>Lierne Rib</w:t>
      </w:r>
      <w:r>
        <w:t>: rib that does not start at point of springing</w:t>
      </w:r>
      <w:r w:rsidR="007D1B7A">
        <w:t xml:space="preserve">. </w:t>
      </w:r>
      <w:r w:rsidRPr="007D1B7A">
        <w:rPr>
          <w:b/>
          <w:u w:val="single"/>
        </w:rPr>
        <w:t>Lierne Vault</w:t>
      </w:r>
      <w:r w:rsidR="007D1B7A">
        <w:rPr>
          <w:b/>
          <w:u w:val="single"/>
        </w:rPr>
        <w:t>.</w:t>
      </w:r>
    </w:p>
    <w:p w:rsidR="00E61C3C" w:rsidRDefault="00E61C3C" w:rsidP="00E61C3C">
      <w:pPr>
        <w:pStyle w:val="Subheading"/>
      </w:pPr>
      <w:r>
        <w:t>Gloucester Cathedral</w:t>
      </w:r>
    </w:p>
    <w:p w:rsidR="00E61C3C" w:rsidRPr="004B6856" w:rsidRDefault="00E61C3C" w:rsidP="00E61C3C">
      <w:pPr>
        <w:pStyle w:val="Notes"/>
        <w:rPr>
          <w:b/>
          <w:u w:val="single"/>
        </w:rPr>
      </w:pPr>
      <w:r w:rsidRPr="00E61C3C">
        <w:rPr>
          <w:b/>
          <w:u w:val="single"/>
        </w:rPr>
        <w:t>Fan Vault:</w:t>
      </w:r>
      <w:r>
        <w:rPr>
          <w:b/>
          <w:u w:val="single"/>
        </w:rPr>
        <w:t xml:space="preserve"> </w:t>
      </w:r>
      <w:r>
        <w:t xml:space="preserve">Very complicated looking vault that </w:t>
      </w:r>
      <w:proofErr w:type="spellStart"/>
      <w:r>
        <w:t>des</w:t>
      </w:r>
      <w:proofErr w:type="spellEnd"/>
      <w:r>
        <w:t xml:space="preserve"> not appear to have the </w:t>
      </w:r>
      <w:proofErr w:type="spellStart"/>
      <w:r>
        <w:t>quadripartide</w:t>
      </w:r>
      <w:proofErr w:type="spellEnd"/>
      <w:r>
        <w:t xml:space="preserve"> structure. Elaborate circular decorations in between the ribs…no time end of class!</w:t>
      </w:r>
    </w:p>
    <w:p w:rsidR="004B6856" w:rsidRDefault="004B6856" w:rsidP="004B6856">
      <w:pPr>
        <w:pStyle w:val="Notes"/>
        <w:numPr>
          <w:ilvl w:val="0"/>
          <w:numId w:val="0"/>
        </w:numPr>
        <w:ind w:left="720" w:hanging="360"/>
      </w:pPr>
    </w:p>
    <w:p w:rsidR="004B6856" w:rsidRDefault="004B6856" w:rsidP="004B6856">
      <w:pPr>
        <w:pStyle w:val="LectureDayStyle"/>
      </w:pPr>
      <w:r>
        <w:t>Lecture 9 – 13/11/2012 –</w:t>
      </w:r>
      <w:r w:rsidR="009E2AE8">
        <w:t xml:space="preserve"> Italian Gothic</w:t>
      </w:r>
      <w:r w:rsidR="001E5AA7">
        <w:t xml:space="preserve"> &amp; Islamic Architecture</w:t>
      </w:r>
    </w:p>
    <w:p w:rsidR="00107C75" w:rsidRDefault="00107C75" w:rsidP="00107C75">
      <w:pPr>
        <w:pStyle w:val="Subheading"/>
      </w:pPr>
      <w:r>
        <w:t>Visual Analysis Tips</w:t>
      </w:r>
    </w:p>
    <w:p w:rsidR="00107C75" w:rsidRPr="00107C75" w:rsidRDefault="00107C75" w:rsidP="00107C75">
      <w:pPr>
        <w:pStyle w:val="Notes"/>
      </w:pPr>
      <w:r>
        <w:t>Argument is always stronger if we bring up evidence on both sides but then make a judgement call about what type of building it is in the end.</w:t>
      </w:r>
    </w:p>
    <w:p w:rsidR="004B6856" w:rsidRDefault="009E2AE8" w:rsidP="004B6856">
      <w:pPr>
        <w:pStyle w:val="Subheading"/>
      </w:pPr>
      <w:r>
        <w:t>Italian Gothic</w:t>
      </w:r>
    </w:p>
    <w:p w:rsidR="00026875" w:rsidRPr="00026875" w:rsidRDefault="00026875" w:rsidP="00026875">
      <w:pPr>
        <w:pStyle w:val="Subheading"/>
      </w:pPr>
      <w:proofErr w:type="spellStart"/>
      <w:r>
        <w:t>Orvieto</w:t>
      </w:r>
      <w:proofErr w:type="spellEnd"/>
      <w:r>
        <w:t xml:space="preserve"> Cathedral, 1310 (WATCH OUT FOR THIS ON SLIDE EXAM…DOESN’T LOOK LIKE GOTHIC)</w:t>
      </w:r>
    </w:p>
    <w:p w:rsidR="009E2AE8" w:rsidRDefault="00026875" w:rsidP="009E2AE8">
      <w:pPr>
        <w:pStyle w:val="Notes"/>
      </w:pPr>
      <w:r>
        <w:t>Doesn’t look gothic:</w:t>
      </w:r>
    </w:p>
    <w:p w:rsidR="00026875" w:rsidRDefault="00026875" w:rsidP="00026875">
      <w:pPr>
        <w:pStyle w:val="Notes"/>
        <w:numPr>
          <w:ilvl w:val="1"/>
          <w:numId w:val="18"/>
        </w:numPr>
      </w:pPr>
      <w:r>
        <w:t>On outside has prominent round arch in the middle which isn’t gothic.</w:t>
      </w:r>
    </w:p>
    <w:p w:rsidR="00026875" w:rsidRDefault="00026875" w:rsidP="00026875">
      <w:pPr>
        <w:pStyle w:val="Notes"/>
      </w:pPr>
      <w:r>
        <w:t>Would normally think it is an early Christian basilica:</w:t>
      </w:r>
    </w:p>
    <w:p w:rsidR="00026875" w:rsidRDefault="00026875" w:rsidP="00026875">
      <w:pPr>
        <w:pStyle w:val="Notes"/>
        <w:numPr>
          <w:ilvl w:val="1"/>
          <w:numId w:val="18"/>
        </w:numPr>
      </w:pPr>
      <w:r>
        <w:t xml:space="preserve">Wooden ceiling (like old </w:t>
      </w:r>
      <w:proofErr w:type="spellStart"/>
      <w:r>
        <w:t>st</w:t>
      </w:r>
      <w:proofErr w:type="spellEnd"/>
      <w:r>
        <w:t xml:space="preserve"> </w:t>
      </w:r>
      <w:proofErr w:type="gramStart"/>
      <w:r>
        <w:t>peters</w:t>
      </w:r>
      <w:proofErr w:type="gramEnd"/>
      <w:r>
        <w:t>).</w:t>
      </w:r>
    </w:p>
    <w:p w:rsidR="00026875" w:rsidRDefault="00026875" w:rsidP="00026875">
      <w:pPr>
        <w:pStyle w:val="Notes"/>
        <w:numPr>
          <w:ilvl w:val="1"/>
          <w:numId w:val="18"/>
        </w:numPr>
      </w:pPr>
      <w:r>
        <w:t>Round headed arches.</w:t>
      </w:r>
    </w:p>
    <w:p w:rsidR="00026875" w:rsidRDefault="00026875" w:rsidP="00026875">
      <w:pPr>
        <w:pStyle w:val="Notes"/>
        <w:numPr>
          <w:ilvl w:val="1"/>
          <w:numId w:val="18"/>
        </w:numPr>
      </w:pPr>
      <w:proofErr w:type="gramStart"/>
      <w:r>
        <w:t>Has</w:t>
      </w:r>
      <w:proofErr w:type="gramEnd"/>
      <w:r>
        <w:t xml:space="preserve"> nave, apse and aisles.</w:t>
      </w:r>
    </w:p>
    <w:p w:rsidR="00026875" w:rsidRDefault="00026875" w:rsidP="00026875">
      <w:pPr>
        <w:pStyle w:val="Notes"/>
        <w:numPr>
          <w:ilvl w:val="1"/>
          <w:numId w:val="18"/>
        </w:numPr>
      </w:pPr>
      <w:r>
        <w:t>Simple cylindrical columns, no complex piers.</w:t>
      </w:r>
    </w:p>
    <w:p w:rsidR="00026875" w:rsidRDefault="00026875" w:rsidP="00026875">
      <w:pPr>
        <w:pStyle w:val="Notes"/>
        <w:numPr>
          <w:ilvl w:val="1"/>
          <w:numId w:val="18"/>
        </w:numPr>
      </w:pPr>
      <w:r>
        <w:t>No continuous vertical articulation. Have big horizontal classical cornice.</w:t>
      </w:r>
    </w:p>
    <w:p w:rsidR="00026875" w:rsidRDefault="00026875" w:rsidP="00026875">
      <w:pPr>
        <w:pStyle w:val="Notes"/>
        <w:numPr>
          <w:ilvl w:val="1"/>
          <w:numId w:val="18"/>
        </w:numPr>
      </w:pPr>
      <w:r>
        <w:t>Horizontal layers of space rather than vertical slices.</w:t>
      </w:r>
    </w:p>
    <w:p w:rsidR="00026875" w:rsidRDefault="00026875" w:rsidP="00026875">
      <w:pPr>
        <w:pStyle w:val="Notes"/>
      </w:pPr>
      <w:r>
        <w:t>Very classicized building. Very strong feeling of classical building tradition.</w:t>
      </w:r>
    </w:p>
    <w:p w:rsidR="00026875" w:rsidRDefault="00026875" w:rsidP="00026875">
      <w:pPr>
        <w:pStyle w:val="Notes"/>
      </w:pPr>
      <w:r>
        <w:t>Italian Gothic tends to be conservative hybrid of modern Gothic ideas combined with classical and early Christian ideas.</w:t>
      </w:r>
    </w:p>
    <w:p w:rsidR="00026875" w:rsidRDefault="00107C75" w:rsidP="00026875">
      <w:pPr>
        <w:pStyle w:val="Notes"/>
      </w:pPr>
      <w:r>
        <w:t>East wall has large Gothic windows with bar tracery in it.</w:t>
      </w:r>
    </w:p>
    <w:p w:rsidR="001E5AA7" w:rsidRDefault="001E5AA7" w:rsidP="001E5AA7">
      <w:pPr>
        <w:pStyle w:val="Subheading"/>
      </w:pPr>
      <w:r>
        <w:t>Islamic Architecture</w:t>
      </w:r>
    </w:p>
    <w:p w:rsidR="001E5AA7" w:rsidRDefault="001E5AA7" w:rsidP="001E5AA7">
      <w:pPr>
        <w:pStyle w:val="Notes"/>
      </w:pPr>
      <w:r>
        <w:t>Prophet Mohammed (ca. 570 – 632CE)</w:t>
      </w:r>
    </w:p>
    <w:p w:rsidR="001E5AA7" w:rsidRDefault="00E06DF5" w:rsidP="001E5AA7">
      <w:pPr>
        <w:pStyle w:val="Notes"/>
      </w:pPr>
      <w:r>
        <w:t xml:space="preserve">Islam is an offshoot of the </w:t>
      </w:r>
      <w:proofErr w:type="spellStart"/>
      <w:r>
        <w:t>Judao-christian</w:t>
      </w:r>
      <w:proofErr w:type="spellEnd"/>
      <w:r>
        <w:t xml:space="preserve"> tradition.</w:t>
      </w:r>
    </w:p>
    <w:p w:rsidR="00E06DF5" w:rsidRDefault="00E06DF5" w:rsidP="001E5AA7">
      <w:pPr>
        <w:pStyle w:val="Notes"/>
      </w:pPr>
      <w:r>
        <w:t>Spreads incredibly quickly after the death of Mohammed throughout the middle east and north of Africa</w:t>
      </w:r>
    </w:p>
    <w:p w:rsidR="00E06DF5" w:rsidRDefault="00E06DF5" w:rsidP="00E06DF5">
      <w:pPr>
        <w:pStyle w:val="Subheading"/>
      </w:pPr>
      <w:r>
        <w:t>Dome of the Rock, Jerusalem, 687-91</w:t>
      </w:r>
    </w:p>
    <w:p w:rsidR="00E06DF5" w:rsidRDefault="00E06DF5" w:rsidP="00E06DF5">
      <w:pPr>
        <w:pStyle w:val="Notes"/>
      </w:pPr>
      <w:r>
        <w:t>Big golden domed building built on top of a big rock. Built on top of a sacred religious site.</w:t>
      </w:r>
    </w:p>
    <w:p w:rsidR="00E06DF5" w:rsidRDefault="00E06DF5" w:rsidP="00E06DF5">
      <w:pPr>
        <w:pStyle w:val="Notes"/>
      </w:pPr>
      <w:r>
        <w:t>Looks like a Byzantine building. Has dome in centre, with circular space around it. Seems like it could have been used for a mausoleum or baptistery.</w:t>
      </w:r>
    </w:p>
    <w:p w:rsidR="00E06DF5" w:rsidRDefault="00E06DF5" w:rsidP="00E06DF5">
      <w:pPr>
        <w:pStyle w:val="Notes"/>
      </w:pPr>
      <w:r>
        <w:t xml:space="preserve">Islam doesn’t steamroll buildings and </w:t>
      </w:r>
      <w:r w:rsidR="009F023C">
        <w:t>imposes</w:t>
      </w:r>
      <w:r>
        <w:t xml:space="preserve"> their own architecture on territories (like Romans</w:t>
      </w:r>
      <w:r w:rsidR="002E43A5">
        <w:t xml:space="preserve"> and Normans</w:t>
      </w:r>
      <w:r>
        <w:t>) they conquer. Instead they would assimilate the local architectural traditions into their own.</w:t>
      </w:r>
    </w:p>
    <w:p w:rsidR="009F023C" w:rsidRDefault="009F023C" w:rsidP="00E06DF5">
      <w:pPr>
        <w:pStyle w:val="Notes"/>
      </w:pPr>
      <w:r>
        <w:t>Outside is decorated with great slabs of marble and blue mosaic.</w:t>
      </w:r>
    </w:p>
    <w:p w:rsidR="009F023C" w:rsidRDefault="009F023C" w:rsidP="00E06DF5">
      <w:pPr>
        <w:pStyle w:val="Notes"/>
      </w:pPr>
      <w:r>
        <w:lastRenderedPageBreak/>
        <w:t xml:space="preserve">Has a frieze on top of octagon. In western building we would expect it to be some sort of narrative sculpture. Instead it is text or scripture from the </w:t>
      </w:r>
      <w:r w:rsidR="008877CF">
        <w:t xml:space="preserve">Quran. The Islamists do not use images, instead they use scripture, </w:t>
      </w:r>
      <w:proofErr w:type="gramStart"/>
      <w:r w:rsidR="008877CF">
        <w:t>since</w:t>
      </w:r>
      <w:proofErr w:type="gramEnd"/>
      <w:r w:rsidR="008877CF">
        <w:t xml:space="preserve"> anything godlike cannot be described with a picture therefore they don’t even try.</w:t>
      </w:r>
    </w:p>
    <w:p w:rsidR="008877CF" w:rsidRDefault="006011A4" w:rsidP="00E06DF5">
      <w:pPr>
        <w:pStyle w:val="Notes"/>
      </w:pPr>
      <w:r>
        <w:t>In the mosaic they use tile and ceramic arranged in abstract shapes. But NO figural shapes.</w:t>
      </w:r>
    </w:p>
    <w:p w:rsidR="006011A4" w:rsidRDefault="006011A4" w:rsidP="00E06DF5">
      <w:pPr>
        <w:pStyle w:val="Notes"/>
      </w:pPr>
      <w:r>
        <w:t xml:space="preserve">Very similar interior to Santa </w:t>
      </w:r>
      <w:proofErr w:type="spellStart"/>
      <w:r>
        <w:t>Costanza</w:t>
      </w:r>
      <w:proofErr w:type="spellEnd"/>
      <w:r>
        <w:t xml:space="preserve"> (early Christian mausoleum). Same </w:t>
      </w:r>
      <w:proofErr w:type="gramStart"/>
      <w:r>
        <w:t>ambulatory,</w:t>
      </w:r>
      <w:proofErr w:type="gramEnd"/>
      <w:r>
        <w:t xml:space="preserve"> arches. Shows they have incorporated western architecture into their own.</w:t>
      </w:r>
    </w:p>
    <w:p w:rsidR="006011A4" w:rsidRDefault="006011A4" w:rsidP="00E06DF5">
      <w:pPr>
        <w:pStyle w:val="Notes"/>
      </w:pPr>
      <w:r>
        <w:t>Capitals on top of columns are Corinthian. Classical architecture vocabulary is perfectly understood by the Islamists as well.</w:t>
      </w:r>
    </w:p>
    <w:p w:rsidR="006011A4" w:rsidRDefault="006011A4" w:rsidP="00E06DF5">
      <w:pPr>
        <w:pStyle w:val="Notes"/>
      </w:pPr>
      <w:r>
        <w:t>The dome sitting on the round drum, similar to the Pantheon.</w:t>
      </w:r>
    </w:p>
    <w:p w:rsidR="006011A4" w:rsidRDefault="006011A4" w:rsidP="00E06DF5">
      <w:pPr>
        <w:pStyle w:val="Notes"/>
      </w:pPr>
      <w:r>
        <w:t>Probably established Christian mosaic artists were brought in to decorate this church to make it as beautiful as possible.</w:t>
      </w:r>
    </w:p>
    <w:p w:rsidR="005E3BC4" w:rsidRDefault="005E3BC4" w:rsidP="005E3BC4">
      <w:pPr>
        <w:pStyle w:val="Subheading"/>
      </w:pPr>
      <w:r>
        <w:t>House of the Prophet, Medina, ca. 622 (conjectural reconstruction)</w:t>
      </w:r>
    </w:p>
    <w:p w:rsidR="005E3BC4" w:rsidRDefault="005E3BC4" w:rsidP="005E3BC4">
      <w:pPr>
        <w:pStyle w:val="Notes"/>
      </w:pPr>
      <w:r>
        <w:t>Prophet Mohammed began teaching from his home in Medina.</w:t>
      </w:r>
    </w:p>
    <w:p w:rsidR="005E3BC4" w:rsidRDefault="005E3BC4" w:rsidP="005E3BC4">
      <w:pPr>
        <w:pStyle w:val="Notes"/>
      </w:pPr>
      <w:proofErr w:type="spellStart"/>
      <w:r w:rsidRPr="005E3BC4">
        <w:rPr>
          <w:b/>
          <w:u w:val="single"/>
        </w:rPr>
        <w:t>Qibla</w:t>
      </w:r>
      <w:proofErr w:type="spellEnd"/>
      <w:r w:rsidRPr="005E3BC4">
        <w:rPr>
          <w:b/>
          <w:u w:val="single"/>
        </w:rPr>
        <w:t>:</w:t>
      </w:r>
      <w:r>
        <w:t xml:space="preserve"> Wall oriented towards Mecca. Important that the worshipper faced Mecca during prayer.</w:t>
      </w:r>
    </w:p>
    <w:p w:rsidR="005E3BC4" w:rsidRDefault="005E3BC4" w:rsidP="005E3BC4">
      <w:pPr>
        <w:pStyle w:val="Notes"/>
      </w:pPr>
      <w:r>
        <w:rPr>
          <w:b/>
          <w:u w:val="single"/>
        </w:rPr>
        <w:t>Hypostyle:</w:t>
      </w:r>
      <w:r w:rsidRPr="005E3BC4">
        <w:t xml:space="preserve"> </w:t>
      </w:r>
      <w:r>
        <w:t>A single wall with a roofed area and colonnade.</w:t>
      </w:r>
    </w:p>
    <w:p w:rsidR="005E3BC4" w:rsidRDefault="00F71896" w:rsidP="00F71896">
      <w:pPr>
        <w:pStyle w:val="Subheading"/>
      </w:pPr>
      <w:r>
        <w:t>Great Mosque, Damascus, Syria (706-15)</w:t>
      </w:r>
    </w:p>
    <w:p w:rsidR="00F71896" w:rsidRDefault="00F71896" w:rsidP="00F71896">
      <w:pPr>
        <w:pStyle w:val="Notes"/>
      </w:pPr>
      <w:r>
        <w:t>Have an open courtyard just like in the Prophet’s House in Medina.</w:t>
      </w:r>
    </w:p>
    <w:p w:rsidR="00F71896" w:rsidRDefault="00F71896" w:rsidP="00F71896">
      <w:pPr>
        <w:pStyle w:val="Notes"/>
      </w:pPr>
      <w:r>
        <w:t xml:space="preserve">Still have a </w:t>
      </w:r>
      <w:proofErr w:type="spellStart"/>
      <w:r>
        <w:t>Qibla</w:t>
      </w:r>
      <w:proofErr w:type="spellEnd"/>
      <w:r>
        <w:t xml:space="preserve"> wall that faces Mecca.</w:t>
      </w:r>
    </w:p>
    <w:p w:rsidR="00F71896" w:rsidRDefault="00F71896" w:rsidP="00F71896">
      <w:pPr>
        <w:pStyle w:val="Notes"/>
      </w:pPr>
      <w:r>
        <w:t xml:space="preserve">Middle of the </w:t>
      </w:r>
      <w:proofErr w:type="spellStart"/>
      <w:r>
        <w:t>Qibla</w:t>
      </w:r>
      <w:proofErr w:type="spellEnd"/>
      <w:r>
        <w:t xml:space="preserve"> wall </w:t>
      </w:r>
      <w:proofErr w:type="gramStart"/>
      <w:r>
        <w:t>have</w:t>
      </w:r>
      <w:proofErr w:type="gramEnd"/>
      <w:r>
        <w:t xml:space="preserve"> a prayer niche (</w:t>
      </w:r>
      <w:proofErr w:type="spellStart"/>
      <w:r w:rsidRPr="00F71896">
        <w:rPr>
          <w:b/>
          <w:u w:val="single"/>
        </w:rPr>
        <w:t>Mihrab</w:t>
      </w:r>
      <w:proofErr w:type="spellEnd"/>
      <w:r>
        <w:t>). Becomes a focal point much like the way the altar becomes the focal point in a Christian basilica.</w:t>
      </w:r>
    </w:p>
    <w:p w:rsidR="00F71896" w:rsidRDefault="00F71896" w:rsidP="00F71896">
      <w:pPr>
        <w:pStyle w:val="Notes"/>
      </w:pPr>
      <w:r>
        <w:t xml:space="preserve">Have a dome just in front and above the </w:t>
      </w:r>
      <w:proofErr w:type="spellStart"/>
      <w:r>
        <w:t>Mihrab</w:t>
      </w:r>
      <w:proofErr w:type="spellEnd"/>
      <w:r>
        <w:t xml:space="preserve"> to mark the location of this sacred location.</w:t>
      </w:r>
    </w:p>
    <w:p w:rsidR="00F71896" w:rsidRDefault="007205A9" w:rsidP="00F71896">
      <w:pPr>
        <w:pStyle w:val="Notes"/>
      </w:pPr>
      <w:r>
        <w:t>Minarets</w:t>
      </w:r>
      <w:r w:rsidR="00F71896">
        <w:t xml:space="preserve">: Large towers on corners or outside wall of the Mosque where the call to </w:t>
      </w:r>
      <w:r>
        <w:t>worship is made</w:t>
      </w:r>
      <w:r w:rsidR="00F71896">
        <w:t xml:space="preserve">. </w:t>
      </w:r>
    </w:p>
    <w:p w:rsidR="00F71896" w:rsidRDefault="00F71896" w:rsidP="00F71896">
      <w:pPr>
        <w:pStyle w:val="Notes"/>
      </w:pPr>
      <w:r>
        <w:t xml:space="preserve">Funny story: cannot build </w:t>
      </w:r>
      <w:r w:rsidR="007205A9">
        <w:t>minarets</w:t>
      </w:r>
      <w:r>
        <w:t xml:space="preserve"> on new Swiss mosques, Swiss seem threatened by </w:t>
      </w:r>
      <w:r w:rsidR="007205A9">
        <w:t>Minarets</w:t>
      </w:r>
      <w:r>
        <w:t xml:space="preserve"> because the degree to which the </w:t>
      </w:r>
      <w:r w:rsidR="007205A9">
        <w:t>minaret</w:t>
      </w:r>
      <w:r>
        <w:t xml:space="preserve"> is an Islamic architectural form.</w:t>
      </w:r>
    </w:p>
    <w:p w:rsidR="00F71896" w:rsidRDefault="00F71896" w:rsidP="00F71896">
      <w:pPr>
        <w:pStyle w:val="Subheading"/>
      </w:pPr>
      <w:r>
        <w:t>Great Mosque, Cordoba, Spain (ca. 785, enlarged in 9</w:t>
      </w:r>
      <w:r w:rsidRPr="00F71896">
        <w:rPr>
          <w:vertAlign w:val="superscript"/>
        </w:rPr>
        <w:t>th</w:t>
      </w:r>
      <w:r>
        <w:t xml:space="preserve"> and 10</w:t>
      </w:r>
      <w:r w:rsidRPr="00F71896">
        <w:rPr>
          <w:vertAlign w:val="superscript"/>
        </w:rPr>
        <w:t>th</w:t>
      </w:r>
      <w:r>
        <w:t xml:space="preserve"> century)</w:t>
      </w:r>
    </w:p>
    <w:p w:rsidR="00F71896" w:rsidRDefault="007205A9" w:rsidP="00F71896">
      <w:pPr>
        <w:pStyle w:val="Notes"/>
      </w:pPr>
      <w:r>
        <w:t>Again have the hypostyle, area of domes and arches. Very different spatially from a Christian basilica. Not as much central focus, much more forest-like.</w:t>
      </w:r>
    </w:p>
    <w:p w:rsidR="007205A9" w:rsidRDefault="007205A9" w:rsidP="00F71896">
      <w:pPr>
        <w:pStyle w:val="Notes"/>
      </w:pPr>
      <w:r>
        <w:t>Again they reused existing columns but they were too short. So what they did is that they simply put two arches on top of the existing columns to give them the lofty space that they were looking for.</w:t>
      </w:r>
    </w:p>
    <w:p w:rsidR="00BF41F0" w:rsidRDefault="00BF41F0" w:rsidP="00F71896">
      <w:pPr>
        <w:pStyle w:val="Notes"/>
      </w:pPr>
      <w:r>
        <w:t>Here, we have a new type of arch. It</w:t>
      </w:r>
      <w:r w:rsidR="00E55465">
        <w:t>’</w:t>
      </w:r>
      <w:r>
        <w:t>s not pointed or semicircular. It curves in slightly at the base</w:t>
      </w:r>
      <w:r w:rsidR="00E55465">
        <w:t xml:space="preserve">. We call this a </w:t>
      </w:r>
      <w:r w:rsidR="00E55465" w:rsidRPr="00E55465">
        <w:rPr>
          <w:b/>
          <w:u w:val="single"/>
        </w:rPr>
        <w:t>horseshoe arch</w:t>
      </w:r>
      <w:r w:rsidR="00E55465">
        <w:t>.</w:t>
      </w:r>
    </w:p>
    <w:p w:rsidR="00E55465" w:rsidRDefault="00E55465" w:rsidP="00F71896">
      <w:pPr>
        <w:pStyle w:val="Notes"/>
      </w:pPr>
      <w:r>
        <w:t>Pointed arch appears first in Islamic architecture before it ever appears in gothic architecture.</w:t>
      </w:r>
    </w:p>
    <w:p w:rsidR="00203216" w:rsidRDefault="00203216" w:rsidP="00F71896">
      <w:pPr>
        <w:pStyle w:val="Notes"/>
      </w:pPr>
      <w:r>
        <w:t>Have a great variety of arch forms: round, pointed, horseshoe, peel, cusped.</w:t>
      </w:r>
    </w:p>
    <w:p w:rsidR="00203216" w:rsidRPr="00203216" w:rsidRDefault="00203216" w:rsidP="00F71896">
      <w:pPr>
        <w:pStyle w:val="Notes"/>
        <w:rPr>
          <w:b/>
          <w:u w:val="single"/>
        </w:rPr>
      </w:pPr>
      <w:r w:rsidRPr="00203216">
        <w:rPr>
          <w:b/>
          <w:u w:val="single"/>
        </w:rPr>
        <w:t>Cusped Arched:</w:t>
      </w:r>
      <w:r w:rsidRPr="00203216">
        <w:t xml:space="preserve"> </w:t>
      </w:r>
      <w:r>
        <w:t>Arches with multiple cusps or lobes.</w:t>
      </w:r>
    </w:p>
    <w:p w:rsidR="00203216" w:rsidRPr="00203216" w:rsidRDefault="00203216" w:rsidP="00F71896">
      <w:pPr>
        <w:pStyle w:val="Notes"/>
        <w:rPr>
          <w:b/>
          <w:u w:val="single"/>
        </w:rPr>
      </w:pPr>
      <w:proofErr w:type="spellStart"/>
      <w:r>
        <w:rPr>
          <w:b/>
          <w:u w:val="single"/>
        </w:rPr>
        <w:t>Maqsura</w:t>
      </w:r>
      <w:proofErr w:type="spellEnd"/>
      <w:r>
        <w:rPr>
          <w:b/>
          <w:u w:val="single"/>
        </w:rPr>
        <w:t>:</w:t>
      </w:r>
      <w:r>
        <w:t xml:space="preserve"> Reserved space for the ruler. Exquisitely decorated space. Similar to the idea that we saw at the Palace Chapel at Aachen.</w:t>
      </w:r>
    </w:p>
    <w:p w:rsidR="00203216" w:rsidRDefault="00203216" w:rsidP="00F71896">
      <w:pPr>
        <w:pStyle w:val="Notes"/>
      </w:pPr>
      <w:r w:rsidRPr="00203216">
        <w:lastRenderedPageBreak/>
        <w:t>Looking</w:t>
      </w:r>
      <w:r>
        <w:t xml:space="preserve"> up: See very elaborate dome. Very geometrically sophisticated. Not sitting on a circle. Very complicated surface decoration. Won’t see such a complex dome construction again until the 17</w:t>
      </w:r>
      <w:r w:rsidRPr="00203216">
        <w:rPr>
          <w:vertAlign w:val="superscript"/>
        </w:rPr>
        <w:t>th</w:t>
      </w:r>
      <w:r>
        <w:t xml:space="preserve"> century.</w:t>
      </w:r>
    </w:p>
    <w:p w:rsidR="005A3624" w:rsidRDefault="005A3624" w:rsidP="005A3624">
      <w:pPr>
        <w:pStyle w:val="Subheading"/>
      </w:pPr>
      <w:r>
        <w:t>The Alhambra Palace, Granada, Spain (13</w:t>
      </w:r>
      <w:r w:rsidRPr="005A3624">
        <w:rPr>
          <w:vertAlign w:val="superscript"/>
        </w:rPr>
        <w:t>th</w:t>
      </w:r>
      <w:r>
        <w:t>-14</w:t>
      </w:r>
      <w:r w:rsidRPr="005A3624">
        <w:rPr>
          <w:vertAlign w:val="superscript"/>
        </w:rPr>
        <w:t>th</w:t>
      </w:r>
      <w:r>
        <w:t xml:space="preserve"> centuries)</w:t>
      </w:r>
    </w:p>
    <w:p w:rsidR="005A3624" w:rsidRDefault="00702FAB" w:rsidP="005A3624">
      <w:pPr>
        <w:pStyle w:val="Notes"/>
      </w:pPr>
      <w:r>
        <w:t>Have another open courtyard, this time with a fountain in the middle surrounded by lion statues. Call this the Lion Court.</w:t>
      </w:r>
    </w:p>
    <w:p w:rsidR="00275A86" w:rsidRDefault="00275A86" w:rsidP="005A3624">
      <w:pPr>
        <w:pStyle w:val="Notes"/>
      </w:pPr>
      <w:r>
        <w:t xml:space="preserve">Very slender columns around contour of the courtyard. </w:t>
      </w:r>
    </w:p>
    <w:p w:rsidR="00275A86" w:rsidRDefault="00275A86" w:rsidP="005A3624">
      <w:pPr>
        <w:pStyle w:val="Notes"/>
      </w:pPr>
      <w:r>
        <w:t>Very intricate decoration on the columns and above the columns.</w:t>
      </w:r>
    </w:p>
    <w:p w:rsidR="00275A86" w:rsidRDefault="00275A86" w:rsidP="00275A86">
      <w:pPr>
        <w:pStyle w:val="Notes"/>
      </w:pPr>
      <w:r>
        <w:t xml:space="preserve">Structure and dome is concealed in an elaborate honeycomb stalactite like decoration called </w:t>
      </w:r>
      <w:proofErr w:type="spellStart"/>
      <w:r w:rsidRPr="00275A86">
        <w:rPr>
          <w:b/>
          <w:u w:val="single"/>
        </w:rPr>
        <w:t>Muqarnas</w:t>
      </w:r>
      <w:proofErr w:type="spellEnd"/>
      <w:r>
        <w:t>. Made of plaster is not structural at all. Incredibly complex 3D shape that catches the light in different ways.</w:t>
      </w:r>
      <w:r w:rsidR="00DD391D">
        <w:t xml:space="preserve"> Hides structural features of the dome, give it a different feeling.</w:t>
      </w:r>
    </w:p>
    <w:p w:rsidR="00275A86" w:rsidRDefault="00275A86" w:rsidP="00275A86">
      <w:pPr>
        <w:pStyle w:val="Subheading"/>
      </w:pPr>
      <w:r>
        <w:t xml:space="preserve">Mosque-Madrasa of Sultan </w:t>
      </w:r>
      <w:proofErr w:type="spellStart"/>
      <w:r>
        <w:t>Hasan</w:t>
      </w:r>
      <w:proofErr w:type="spellEnd"/>
      <w:r>
        <w:t>, Cairo, (ca. 1356)</w:t>
      </w:r>
    </w:p>
    <w:p w:rsidR="00275A86" w:rsidRDefault="008F1BB6" w:rsidP="00275A86">
      <w:pPr>
        <w:pStyle w:val="Notes"/>
      </w:pPr>
      <w:r>
        <w:t>Religious school as well as a Mosque.</w:t>
      </w:r>
    </w:p>
    <w:p w:rsidR="008F1BB6" w:rsidRDefault="008F1BB6" w:rsidP="00275A86">
      <w:pPr>
        <w:pStyle w:val="Notes"/>
      </w:pPr>
      <w:r>
        <w:t xml:space="preserve">Founder of the Mosque has a tomb in this Mosque under the big dome on the </w:t>
      </w:r>
      <w:proofErr w:type="spellStart"/>
      <w:r>
        <w:t>Qibla</w:t>
      </w:r>
      <w:proofErr w:type="spellEnd"/>
      <w:r>
        <w:t xml:space="preserve"> wall. Every prayer would pass over his tomb on its way to Mecca.</w:t>
      </w:r>
    </w:p>
    <w:p w:rsidR="008F1BB6" w:rsidRDefault="008F1BB6" w:rsidP="00275A86">
      <w:pPr>
        <w:pStyle w:val="Notes"/>
      </w:pPr>
      <w:r>
        <w:t>Had a 3</w:t>
      </w:r>
      <w:r w:rsidRPr="008F1BB6">
        <w:rPr>
          <w:vertAlign w:val="superscript"/>
        </w:rPr>
        <w:t>rd</w:t>
      </w:r>
      <w:r>
        <w:t xml:space="preserve"> minaret which collapsed after it was built and killed 200 orphans. This looked like a bad omen. A couple months after the patron Sultan </w:t>
      </w:r>
      <w:proofErr w:type="spellStart"/>
      <w:r>
        <w:t>Hasan</w:t>
      </w:r>
      <w:proofErr w:type="spellEnd"/>
      <w:r>
        <w:t xml:space="preserve"> was assassinated, his body was never recovered so he was never buried there.</w:t>
      </w:r>
    </w:p>
    <w:p w:rsidR="002E43A5" w:rsidRDefault="002E43A5" w:rsidP="00275A86">
      <w:pPr>
        <w:pStyle w:val="Notes"/>
      </w:pPr>
      <w:r>
        <w:t xml:space="preserve">Inside the courtyard we have arms coming </w:t>
      </w:r>
      <w:proofErr w:type="spellStart"/>
      <w:proofErr w:type="gramStart"/>
      <w:r>
        <w:t>our</w:t>
      </w:r>
      <w:proofErr w:type="spellEnd"/>
      <w:r>
        <w:t xml:space="preserve"> from</w:t>
      </w:r>
      <w:proofErr w:type="gramEnd"/>
      <w:r>
        <w:t xml:space="preserve"> the courtyard. On the </w:t>
      </w:r>
      <w:proofErr w:type="spellStart"/>
      <w:r>
        <w:t>Qibla</w:t>
      </w:r>
      <w:proofErr w:type="spellEnd"/>
      <w:r>
        <w:t xml:space="preserve"> wall we have the </w:t>
      </w:r>
      <w:proofErr w:type="spellStart"/>
      <w:r>
        <w:t>Mihrab</w:t>
      </w:r>
      <w:proofErr w:type="spellEnd"/>
      <w:r>
        <w:t xml:space="preserve"> with a prayer niche. Similar to the </w:t>
      </w:r>
      <w:proofErr w:type="spellStart"/>
      <w:proofErr w:type="gramStart"/>
      <w:r>
        <w:t>christian</w:t>
      </w:r>
      <w:proofErr w:type="spellEnd"/>
      <w:proofErr w:type="gramEnd"/>
      <w:r>
        <w:t xml:space="preserve"> altar.</w:t>
      </w:r>
    </w:p>
    <w:p w:rsidR="002E43A5" w:rsidRDefault="002E43A5" w:rsidP="00275A86">
      <w:pPr>
        <w:pStyle w:val="Notes"/>
      </w:pPr>
      <w:proofErr w:type="spellStart"/>
      <w:r w:rsidRPr="002E43A5">
        <w:rPr>
          <w:b/>
          <w:u w:val="single"/>
        </w:rPr>
        <w:t>Minbar</w:t>
      </w:r>
      <w:proofErr w:type="spellEnd"/>
      <w:r w:rsidRPr="002E43A5">
        <w:rPr>
          <w:b/>
          <w:u w:val="single"/>
        </w:rPr>
        <w:t>:</w:t>
      </w:r>
      <w:r>
        <w:t xml:space="preserve"> Have an elevated platform from which the lesson would be taught. Similar to the Christian pulpit.</w:t>
      </w:r>
    </w:p>
    <w:p w:rsidR="002E43A5" w:rsidRDefault="002E43A5" w:rsidP="00275A86">
      <w:pPr>
        <w:pStyle w:val="Notes"/>
      </w:pPr>
      <w:r w:rsidRPr="002E43A5">
        <w:t>Again</w:t>
      </w:r>
      <w:r>
        <w:t xml:space="preserve">, since formal decoration isn’t used, so all of the energy goes into the abstract decoration. We see </w:t>
      </w:r>
      <w:proofErr w:type="spellStart"/>
      <w:r w:rsidRPr="002E43A5">
        <w:rPr>
          <w:b/>
          <w:u w:val="single"/>
        </w:rPr>
        <w:t>J</w:t>
      </w:r>
      <w:r>
        <w:rPr>
          <w:b/>
          <w:u w:val="single"/>
        </w:rPr>
        <w:t>ogled</w:t>
      </w:r>
      <w:proofErr w:type="spellEnd"/>
      <w:r>
        <w:rPr>
          <w:b/>
          <w:u w:val="single"/>
        </w:rPr>
        <w:t xml:space="preserve"> Voussoirs</w:t>
      </w:r>
      <w:r>
        <w:t xml:space="preserve"> cut from stone which are extremely elaborate. Show great skill with stone.</w:t>
      </w:r>
    </w:p>
    <w:p w:rsidR="002E43A5" w:rsidRDefault="002E43A5" w:rsidP="002E43A5">
      <w:pPr>
        <w:pStyle w:val="Subheading"/>
      </w:pPr>
      <w:r>
        <w:t>Conquest of Constantinople, 1453</w:t>
      </w:r>
    </w:p>
    <w:p w:rsidR="002E43A5" w:rsidRDefault="00F43AFC" w:rsidP="002E43A5">
      <w:pPr>
        <w:pStyle w:val="Notes"/>
      </w:pPr>
      <w:proofErr w:type="spellStart"/>
      <w:r>
        <w:t>Hagia</w:t>
      </w:r>
      <w:proofErr w:type="spellEnd"/>
      <w:r>
        <w:t xml:space="preserve"> Sophia by this time is 900 years old. For the whole of its history has been very talked about. If this were the Romans, they would have almost certainly and rebuilt their own type of Roman building. However the Islamists turned the </w:t>
      </w:r>
      <w:proofErr w:type="spellStart"/>
      <w:r>
        <w:t>Hagia</w:t>
      </w:r>
      <w:proofErr w:type="spellEnd"/>
      <w:r>
        <w:t xml:space="preserve"> Sophia into a Mosque.</w:t>
      </w:r>
    </w:p>
    <w:p w:rsidR="00F43AFC" w:rsidRDefault="00F43AFC" w:rsidP="002E43A5">
      <w:pPr>
        <w:pStyle w:val="Notes"/>
      </w:pPr>
      <w:r>
        <w:t xml:space="preserve">They added minarets, replaced the interior mosaic with Islamic scripture. They embraced what was there by adopting the </w:t>
      </w:r>
      <w:proofErr w:type="spellStart"/>
      <w:r>
        <w:t>Hagia</w:t>
      </w:r>
      <w:proofErr w:type="spellEnd"/>
      <w:r>
        <w:t xml:space="preserve"> Sophia.</w:t>
      </w:r>
    </w:p>
    <w:p w:rsidR="00F43AFC" w:rsidRDefault="00F43AFC" w:rsidP="002E43A5">
      <w:pPr>
        <w:pStyle w:val="Notes"/>
      </w:pPr>
      <w:r>
        <w:t xml:space="preserve">The </w:t>
      </w:r>
      <w:proofErr w:type="spellStart"/>
      <w:r>
        <w:t>Hagia</w:t>
      </w:r>
      <w:proofErr w:type="spellEnd"/>
      <w:r>
        <w:t xml:space="preserve"> Sophia now becomes a form that many Mosques that look to replicate. People begin to associate the Byzantine style as a mosque style where it was originally a Christian style.</w:t>
      </w:r>
    </w:p>
    <w:p w:rsidR="003C164A" w:rsidRDefault="003C164A" w:rsidP="003C164A">
      <w:pPr>
        <w:pStyle w:val="Subheading"/>
      </w:pPr>
      <w:r>
        <w:t xml:space="preserve">Mosque of Sultan </w:t>
      </w:r>
      <w:proofErr w:type="spellStart"/>
      <w:r>
        <w:t>Selim</w:t>
      </w:r>
      <w:proofErr w:type="spellEnd"/>
      <w:r>
        <w:t xml:space="preserve"> (patron), Edirne, Turkey, Architect: </w:t>
      </w:r>
      <w:proofErr w:type="spellStart"/>
      <w:r>
        <w:t>Sinan</w:t>
      </w:r>
      <w:proofErr w:type="spellEnd"/>
      <w:r>
        <w:t xml:space="preserve"> (1568-75)</w:t>
      </w:r>
    </w:p>
    <w:p w:rsidR="003C164A" w:rsidRDefault="003C164A" w:rsidP="003C164A">
      <w:pPr>
        <w:pStyle w:val="Notes"/>
      </w:pPr>
      <w:r>
        <w:t xml:space="preserve">Very clearly in the </w:t>
      </w:r>
      <w:proofErr w:type="spellStart"/>
      <w:r>
        <w:t>Hagia</w:t>
      </w:r>
      <w:proofErr w:type="spellEnd"/>
      <w:r>
        <w:t xml:space="preserve"> Sophia tradition. Surrounded by very tall minarets. </w:t>
      </w:r>
    </w:p>
    <w:p w:rsidR="005925B7" w:rsidRDefault="005925B7" w:rsidP="003C164A">
      <w:pPr>
        <w:pStyle w:val="Notes"/>
      </w:pPr>
      <w:r>
        <w:t xml:space="preserve">Pure central plan, more so than at the </w:t>
      </w:r>
      <w:proofErr w:type="spellStart"/>
      <w:r>
        <w:t>Hagia</w:t>
      </w:r>
      <w:proofErr w:type="spellEnd"/>
      <w:r>
        <w:t xml:space="preserve"> Sophia. </w:t>
      </w:r>
      <w:proofErr w:type="spellStart"/>
      <w:r>
        <w:t>Sinan</w:t>
      </w:r>
      <w:proofErr w:type="spellEnd"/>
      <w:r>
        <w:t xml:space="preserve"> considered it to be a continuation and perfection of the </w:t>
      </w:r>
      <w:proofErr w:type="spellStart"/>
      <w:r>
        <w:t>Hagia</w:t>
      </w:r>
      <w:proofErr w:type="spellEnd"/>
      <w:r>
        <w:t xml:space="preserve"> Sophia.</w:t>
      </w:r>
    </w:p>
    <w:p w:rsidR="005925B7" w:rsidRDefault="005925B7" w:rsidP="003C164A">
      <w:pPr>
        <w:pStyle w:val="Notes"/>
      </w:pPr>
      <w:r>
        <w:t xml:space="preserve">Dome supported by arched windows to make it look like it is floating on nothing. More heavily buttressed to prevent collapse (unlike </w:t>
      </w:r>
      <w:proofErr w:type="spellStart"/>
      <w:r>
        <w:t>Hagia</w:t>
      </w:r>
      <w:proofErr w:type="spellEnd"/>
      <w:r>
        <w:t xml:space="preserve"> Sophia).</w:t>
      </w:r>
    </w:p>
    <w:p w:rsidR="00071040" w:rsidRDefault="005925B7" w:rsidP="0010533B">
      <w:pPr>
        <w:pStyle w:val="Notes"/>
      </w:pPr>
      <w:r>
        <w:lastRenderedPageBreak/>
        <w:t xml:space="preserve">He is making a point about Islam, saying we can build a great building like the </w:t>
      </w:r>
      <w:proofErr w:type="spellStart"/>
      <w:r>
        <w:t>Hagia</w:t>
      </w:r>
      <w:proofErr w:type="spellEnd"/>
      <w:r>
        <w:t xml:space="preserve"> Sophia too. </w:t>
      </w:r>
      <w:proofErr w:type="spellStart"/>
      <w:r>
        <w:t>Sinan</w:t>
      </w:r>
      <w:proofErr w:type="spellEnd"/>
      <w:r>
        <w:t xml:space="preserve"> boasts that he built a higher and wider dome than the Christian built </w:t>
      </w:r>
      <w:proofErr w:type="spellStart"/>
      <w:r>
        <w:t>Hagia</w:t>
      </w:r>
      <w:proofErr w:type="spellEnd"/>
      <w:r>
        <w:t xml:space="preserve"> Sophia.</w:t>
      </w:r>
      <w:r w:rsidR="00071040">
        <w:t xml:space="preserve"> In fact, recent measurements have shown that this dome is actually NOT bigger; it is slightly smaller than the dome of </w:t>
      </w:r>
      <w:proofErr w:type="spellStart"/>
      <w:r w:rsidR="00071040">
        <w:t>Hagia</w:t>
      </w:r>
      <w:proofErr w:type="spellEnd"/>
      <w:r w:rsidR="00071040">
        <w:t xml:space="preserve"> Sophia.</w:t>
      </w:r>
    </w:p>
    <w:p w:rsidR="00A236CE" w:rsidRDefault="00A236CE" w:rsidP="00A236CE">
      <w:pPr>
        <w:pStyle w:val="Notes"/>
        <w:numPr>
          <w:ilvl w:val="0"/>
          <w:numId w:val="0"/>
        </w:numPr>
      </w:pPr>
    </w:p>
    <w:p w:rsidR="00A236CE" w:rsidRDefault="00A236CE" w:rsidP="00A236CE">
      <w:pPr>
        <w:pStyle w:val="LectureDayStyle"/>
      </w:pPr>
      <w:r>
        <w:t xml:space="preserve">Lecture 10 – 20/11/2012 – </w:t>
      </w:r>
      <w:r w:rsidR="006622EA">
        <w:t xml:space="preserve">Civic Buildings + </w:t>
      </w:r>
      <w:r>
        <w:t>Renaissance Architecture</w:t>
      </w:r>
    </w:p>
    <w:p w:rsidR="00A236CE" w:rsidRDefault="00A236CE" w:rsidP="00A236CE">
      <w:pPr>
        <w:pStyle w:val="Subheading"/>
      </w:pPr>
      <w:r>
        <w:t xml:space="preserve">Secular Architecture in the </w:t>
      </w:r>
      <w:proofErr w:type="gramStart"/>
      <w:r>
        <w:t>Middle</w:t>
      </w:r>
      <w:proofErr w:type="gramEnd"/>
      <w:r>
        <w:t xml:space="preserve"> Ages:</w:t>
      </w:r>
    </w:p>
    <w:p w:rsidR="00A236CE" w:rsidRDefault="00A236CE" w:rsidP="0076624D">
      <w:pPr>
        <w:pStyle w:val="Notes"/>
      </w:pPr>
      <w:r w:rsidRPr="00A236CE">
        <w:rPr>
          <w:u w:val="single"/>
        </w:rPr>
        <w:t>Secular</w:t>
      </w:r>
      <w:r>
        <w:t>: Not associated with any religion.</w:t>
      </w:r>
    </w:p>
    <w:p w:rsidR="0076624D" w:rsidRDefault="0076624D" w:rsidP="0076624D">
      <w:pPr>
        <w:pStyle w:val="Notes"/>
      </w:pPr>
      <w:r w:rsidRPr="0076624D">
        <w:t>Look</w:t>
      </w:r>
      <w:r>
        <w:t xml:space="preserve"> at middle and upper class patrons.</w:t>
      </w:r>
    </w:p>
    <w:p w:rsidR="0076624D" w:rsidRDefault="0076624D" w:rsidP="0076624D">
      <w:pPr>
        <w:pStyle w:val="Notes"/>
      </w:pPr>
      <w:r>
        <w:t>Look at town “houses”</w:t>
      </w:r>
    </w:p>
    <w:p w:rsidR="0076624D" w:rsidRDefault="0076624D" w:rsidP="0076624D">
      <w:pPr>
        <w:pStyle w:val="Subheading"/>
      </w:pPr>
      <w:r>
        <w:t>Merchant Adventurers Hall, York, England, 1357</w:t>
      </w:r>
    </w:p>
    <w:p w:rsidR="0076624D" w:rsidRDefault="001C5939" w:rsidP="0076624D">
      <w:pPr>
        <w:pStyle w:val="Notes"/>
      </w:pPr>
      <w:r>
        <w:t>Place where merchants would go to conduct business.</w:t>
      </w:r>
    </w:p>
    <w:p w:rsidR="001C5939" w:rsidRDefault="001C5939" w:rsidP="001C5939">
      <w:pPr>
        <w:pStyle w:val="Notes"/>
      </w:pPr>
      <w:r>
        <w:t xml:space="preserve">Half-Timber or Timber-Frame: Refers to the visible massive timber beams that run through house. Infill between the timber frames is often </w:t>
      </w:r>
      <w:proofErr w:type="gramStart"/>
      <w:r>
        <w:t>plaster</w:t>
      </w:r>
      <w:proofErr w:type="gramEnd"/>
      <w:r>
        <w:t xml:space="preserve"> or brick, but any infill is still called timber frame. Inexpensive, easy to work with, reasonably durable.</w:t>
      </w:r>
    </w:p>
    <w:p w:rsidR="001C5939" w:rsidRDefault="001C5939" w:rsidP="001C5939">
      <w:pPr>
        <w:pStyle w:val="Notes"/>
      </w:pPr>
      <w:r>
        <w:t xml:space="preserve">Upper story overhangs the bottom section. This structural technique is called </w:t>
      </w:r>
      <w:r w:rsidRPr="001C5939">
        <w:rPr>
          <w:b/>
          <w:u w:val="single"/>
        </w:rPr>
        <w:t>Cantilever</w:t>
      </w:r>
      <w:r>
        <w:t xml:space="preserve">. Have a beam where only one side is supported. Used very commonly because space is of the essence in a city. Narrow </w:t>
      </w:r>
      <w:proofErr w:type="gramStart"/>
      <w:r>
        <w:t>street</w:t>
      </w:r>
      <w:proofErr w:type="gramEnd"/>
      <w:r>
        <w:t xml:space="preserve"> with buildings built very close together, but to get a bit more </w:t>
      </w:r>
      <w:r w:rsidR="0022450E">
        <w:t>floor space in the upper levels</w:t>
      </w:r>
      <w:r>
        <w:t xml:space="preserve"> they use cantilever buildings.</w:t>
      </w:r>
    </w:p>
    <w:p w:rsidR="0022450E" w:rsidRDefault="0022450E" w:rsidP="001C5939">
      <w:pPr>
        <w:pStyle w:val="Notes"/>
      </w:pPr>
      <w:r>
        <w:t>Inside</w:t>
      </w:r>
      <w:r w:rsidR="006B06CD">
        <w:t>, the building is very simple and almost barnlike. We see massive oak timber beams supporting the structure.</w:t>
      </w:r>
      <w:r w:rsidR="00966346">
        <w:t xml:space="preserve"> </w:t>
      </w:r>
    </w:p>
    <w:p w:rsidR="00966346" w:rsidRDefault="00966346" w:rsidP="001C5939">
      <w:pPr>
        <w:pStyle w:val="Notes"/>
      </w:pPr>
      <w:r>
        <w:t>Owned by upper-middle class merchant.</w:t>
      </w:r>
    </w:p>
    <w:p w:rsidR="00966346" w:rsidRDefault="00966346" w:rsidP="00966346">
      <w:pPr>
        <w:pStyle w:val="Subheading"/>
      </w:pPr>
      <w:r>
        <w:t xml:space="preserve">Romanesque House, 25 Rue de la </w:t>
      </w:r>
      <w:proofErr w:type="spellStart"/>
      <w:r>
        <w:t>Republique</w:t>
      </w:r>
      <w:proofErr w:type="spellEnd"/>
      <w:r>
        <w:t>, Cluny, 12</w:t>
      </w:r>
      <w:r w:rsidRPr="00966346">
        <w:rPr>
          <w:vertAlign w:val="superscript"/>
        </w:rPr>
        <w:t>th</w:t>
      </w:r>
      <w:r>
        <w:t xml:space="preserve"> Century</w:t>
      </w:r>
    </w:p>
    <w:p w:rsidR="00966346" w:rsidRDefault="00966346" w:rsidP="00966346">
      <w:pPr>
        <w:pStyle w:val="Notes"/>
      </w:pPr>
      <w:r>
        <w:t>Typi</w:t>
      </w:r>
      <w:r w:rsidR="004E1D78">
        <w:t>cal of house</w:t>
      </w:r>
      <w:r>
        <w:t xml:space="preserve"> owned by very successful citizens, such as a very successful merchant.</w:t>
      </w:r>
      <w:r w:rsidR="004E1D78">
        <w:t xml:space="preserve"> More expensive than timber framed house since it is made out of stone and is therefore more durable.</w:t>
      </w:r>
    </w:p>
    <w:p w:rsidR="004E1D78" w:rsidRDefault="004E1D78" w:rsidP="00966346">
      <w:pPr>
        <w:pStyle w:val="Notes"/>
      </w:pPr>
      <w:r>
        <w:t>Bottom floor has a large slightly pointed arch. This was the shop, a place of business, though we don’t know any more what this business was.</w:t>
      </w:r>
    </w:p>
    <w:p w:rsidR="004E1D78" w:rsidRDefault="004E1D78" w:rsidP="00966346">
      <w:pPr>
        <w:pStyle w:val="Notes"/>
      </w:pPr>
      <w:r>
        <w:t>On second floor we see small windows where the family of the merchant lived, often in a single large room.</w:t>
      </w:r>
    </w:p>
    <w:p w:rsidR="004E1D78" w:rsidRDefault="004E1D78" w:rsidP="00966346">
      <w:pPr>
        <w:pStyle w:val="Notes"/>
      </w:pPr>
      <w:r>
        <w:t>Around second floor windows we see lozenge decoration, square shaft columns and fluted looking columns all with different capitals. Have a lot of stone masons working on the abbey of Cluny at this time. By having these stone masons work on his building, the merchant displays how rich and important he is by being able to employ the same stone masons building abbey of Cluny. Shows social status.</w:t>
      </w:r>
    </w:p>
    <w:p w:rsidR="004E1D78" w:rsidRDefault="004E1D78" w:rsidP="004E1D78">
      <w:pPr>
        <w:pStyle w:val="Subheading"/>
      </w:pPr>
      <w:proofErr w:type="spellStart"/>
      <w:r>
        <w:t>Granholet</w:t>
      </w:r>
      <w:proofErr w:type="spellEnd"/>
      <w:r>
        <w:t xml:space="preserve"> House, St-Antonin-Noble-Val, France (Southern France), 1140s</w:t>
      </w:r>
    </w:p>
    <w:p w:rsidR="004E1D78" w:rsidRDefault="004E1D78" w:rsidP="004E1D78">
      <w:pPr>
        <w:pStyle w:val="Notes"/>
      </w:pPr>
      <w:r>
        <w:t>On main street have large private house</w:t>
      </w:r>
    </w:p>
    <w:p w:rsidR="004E1D78" w:rsidRDefault="004E1D78" w:rsidP="004E1D78">
      <w:pPr>
        <w:pStyle w:val="Notes"/>
      </w:pPr>
      <w:r>
        <w:t xml:space="preserve">Three story </w:t>
      </w:r>
      <w:proofErr w:type="gramStart"/>
      <w:r>
        <w:t>house</w:t>
      </w:r>
      <w:proofErr w:type="gramEnd"/>
      <w:r>
        <w:t>, open commercial level on ground floor, closed private level on second floor and an additional 3</w:t>
      </w:r>
      <w:r w:rsidRPr="004E1D78">
        <w:rPr>
          <w:vertAlign w:val="superscript"/>
        </w:rPr>
        <w:t>rd</w:t>
      </w:r>
      <w:r>
        <w:t xml:space="preserve"> story.</w:t>
      </w:r>
    </w:p>
    <w:p w:rsidR="004E1D78" w:rsidRDefault="004E1D78" w:rsidP="004E1D78">
      <w:pPr>
        <w:pStyle w:val="Notes"/>
      </w:pPr>
      <w:r>
        <w:t>Most opulently decorated Romanesque house prof has ever seen. On level with what is happening in churches at the time. Looking at the columns on the 2</w:t>
      </w:r>
      <w:r w:rsidRPr="004E1D78">
        <w:rPr>
          <w:vertAlign w:val="superscript"/>
        </w:rPr>
        <w:t>nd</w:t>
      </w:r>
      <w:r>
        <w:t xml:space="preserve"> level on each side </w:t>
      </w:r>
      <w:r>
        <w:lastRenderedPageBreak/>
        <w:t>of the windows has grotesque beasts on the capital of the columns. Also have Corinthian-looking capitals.</w:t>
      </w:r>
    </w:p>
    <w:p w:rsidR="004E1D78" w:rsidRDefault="004E1D78" w:rsidP="004E1D78">
      <w:pPr>
        <w:pStyle w:val="Notes"/>
      </w:pPr>
      <w:r>
        <w:t xml:space="preserve">Suggests in the </w:t>
      </w:r>
      <w:proofErr w:type="gramStart"/>
      <w:r>
        <w:t>middle ages</w:t>
      </w:r>
      <w:proofErr w:type="gramEnd"/>
      <w:r>
        <w:t xml:space="preserve"> that what we consider the difference between sacred and secular is less defined</w:t>
      </w:r>
      <w:r w:rsidR="00D415AB">
        <w:t>, the two tended to blend</w:t>
      </w:r>
      <w:r>
        <w:t>.</w:t>
      </w:r>
    </w:p>
    <w:p w:rsidR="004E1D78" w:rsidRDefault="004E1D78" w:rsidP="004E1D78">
      <w:pPr>
        <w:pStyle w:val="Notes"/>
      </w:pPr>
      <w:r>
        <w:t>Also see two relatively large sculptures on second floor</w:t>
      </w:r>
      <w:r w:rsidR="00D415AB">
        <w:t xml:space="preserve"> with a priest looking character on the left holding a book and Adam and Eve on the right.</w:t>
      </w:r>
    </w:p>
    <w:p w:rsidR="00D415AB" w:rsidRDefault="00D415AB" w:rsidP="00D415AB">
      <w:pPr>
        <w:pStyle w:val="Subheading"/>
      </w:pPr>
      <w:proofErr w:type="spellStart"/>
      <w:r>
        <w:t>Ca</w:t>
      </w:r>
      <w:proofErr w:type="spellEnd"/>
      <w:r>
        <w:t xml:space="preserve">’ </w:t>
      </w:r>
      <w:proofErr w:type="spellStart"/>
      <w:r>
        <w:t>d’Oro</w:t>
      </w:r>
      <w:proofErr w:type="spellEnd"/>
      <w:r>
        <w:t xml:space="preserve">, Venice, 1421-37, Patron: Marino </w:t>
      </w:r>
      <w:proofErr w:type="spellStart"/>
      <w:r>
        <w:t>Contarini</w:t>
      </w:r>
      <w:proofErr w:type="spellEnd"/>
    </w:p>
    <w:p w:rsidR="00D415AB" w:rsidRDefault="00D415AB" w:rsidP="00D415AB">
      <w:pPr>
        <w:pStyle w:val="Notes"/>
      </w:pPr>
      <w:r>
        <w:t>Another example of a nice upper class middle home.</w:t>
      </w:r>
      <w:r w:rsidR="00311BA6">
        <w:t xml:space="preserve"> Upper limit of middle class wealth.</w:t>
      </w:r>
      <w:r w:rsidR="005D55D9">
        <w:t xml:space="preserve"> Considered middle class because they are not royalty.</w:t>
      </w:r>
    </w:p>
    <w:p w:rsidR="00311BA6" w:rsidRDefault="00311BA6" w:rsidP="00D415AB">
      <w:pPr>
        <w:pStyle w:val="Notes"/>
      </w:pPr>
      <w:r>
        <w:t>Had some things on the façade plated in gold.</w:t>
      </w:r>
    </w:p>
    <w:p w:rsidR="00D415AB" w:rsidRDefault="00D415AB" w:rsidP="00D415AB">
      <w:pPr>
        <w:pStyle w:val="Notes"/>
      </w:pPr>
      <w:r>
        <w:t>On the bank of a canal. I</w:t>
      </w:r>
      <w:r w:rsidR="00311BA6">
        <w:t>n the back, the ground story on the canal was where boats would drop off goods and served as storage.</w:t>
      </w:r>
      <w:r>
        <w:t xml:space="preserve"> </w:t>
      </w:r>
    </w:p>
    <w:p w:rsidR="00311BA6" w:rsidRDefault="00311BA6" w:rsidP="00D415AB">
      <w:pPr>
        <w:pStyle w:val="Notes"/>
      </w:pPr>
      <w:r>
        <w:t>Second floor arcade is based quite closely on the arcade of the most prestigious residential building in all of Venice, that of the Duke of Venice. Shows that this merchant is so wealthy that he dares use the architectural vocabulary of the Duke of Venice.</w:t>
      </w:r>
    </w:p>
    <w:p w:rsidR="005D55D9" w:rsidRDefault="005D55D9" w:rsidP="005D55D9">
      <w:pPr>
        <w:pStyle w:val="Subheading"/>
      </w:pPr>
      <w:r>
        <w:t>Medieval Fortifications</w:t>
      </w:r>
    </w:p>
    <w:p w:rsidR="005D55D9" w:rsidRDefault="005D55D9" w:rsidP="005D55D9">
      <w:pPr>
        <w:pStyle w:val="Notes"/>
      </w:pPr>
      <w:r>
        <w:t>More refined and subtle than we think in terms of design features to make them more fortified and defensible.</w:t>
      </w:r>
    </w:p>
    <w:p w:rsidR="005D55D9" w:rsidRDefault="00D67328" w:rsidP="005D55D9">
      <w:pPr>
        <w:pStyle w:val="Subheading"/>
      </w:pPr>
      <w:r>
        <w:t>Carcassonne, M</w:t>
      </w:r>
      <w:r w:rsidR="005D55D9">
        <w:t>ainly Later 13</w:t>
      </w:r>
      <w:r w:rsidR="005D55D9" w:rsidRPr="005D55D9">
        <w:rPr>
          <w:vertAlign w:val="superscript"/>
        </w:rPr>
        <w:t>th</w:t>
      </w:r>
      <w:r w:rsidR="005D55D9">
        <w:t xml:space="preserve"> century (restored)</w:t>
      </w:r>
    </w:p>
    <w:p w:rsidR="005D55D9" w:rsidRDefault="005D55D9" w:rsidP="005D55D9">
      <w:pPr>
        <w:pStyle w:val="Notes"/>
      </w:pPr>
      <w:proofErr w:type="spellStart"/>
      <w:r w:rsidRPr="005D55D9">
        <w:rPr>
          <w:b/>
          <w:u w:val="single"/>
        </w:rPr>
        <w:t>Bastide</w:t>
      </w:r>
      <w:proofErr w:type="spellEnd"/>
      <w:r>
        <w:rPr>
          <w:b/>
          <w:u w:val="single"/>
        </w:rPr>
        <w:t>(?)</w:t>
      </w:r>
      <w:r>
        <w:t>: Purpose built fortified town (see textbook)</w:t>
      </w:r>
    </w:p>
    <w:p w:rsidR="005D55D9" w:rsidRDefault="00D67328" w:rsidP="005D55D9">
      <w:pPr>
        <w:pStyle w:val="Notes"/>
      </w:pPr>
      <w:r>
        <w:t>Heavily but faithfully restored.</w:t>
      </w:r>
    </w:p>
    <w:p w:rsidR="00D67328" w:rsidRDefault="00D67328" w:rsidP="005D55D9">
      <w:pPr>
        <w:pStyle w:val="Notes"/>
      </w:pPr>
      <w:r>
        <w:t xml:space="preserve">In a rather ferocious </w:t>
      </w:r>
      <w:proofErr w:type="spellStart"/>
      <w:r>
        <w:t>Albajenson</w:t>
      </w:r>
      <w:proofErr w:type="spellEnd"/>
      <w:r>
        <w:t xml:space="preserve"> (??) crusade war. Two Christian groups fighting each other. Christian heretics were based at Carcassonne. </w:t>
      </w:r>
    </w:p>
    <w:p w:rsidR="00D67328" w:rsidRDefault="00D67328" w:rsidP="005D55D9">
      <w:pPr>
        <w:pStyle w:val="Notes"/>
      </w:pPr>
      <w:r>
        <w:t xml:space="preserve">Huge twin tower sits right behind the entrance gate. Looking closely, the side facing the gate is wedge shaped. Often at this time </w:t>
      </w:r>
      <w:proofErr w:type="spellStart"/>
      <w:r>
        <w:t>seigers</w:t>
      </w:r>
      <w:proofErr w:type="spellEnd"/>
      <w:r>
        <w:t xml:space="preserve"> would hurl stones at the gate of the town. By using a wedge shape, a catapulted stone will glance off of the wall, helping it withstand this sort of siege longer.</w:t>
      </w:r>
    </w:p>
    <w:p w:rsidR="00D67328" w:rsidRDefault="00D67328" w:rsidP="005D55D9">
      <w:pPr>
        <w:pStyle w:val="Notes"/>
      </w:pPr>
      <w:r>
        <w:t>On outside, have a moat with a bri</w:t>
      </w:r>
      <w:r w:rsidR="004D7462">
        <w:t>d</w:t>
      </w:r>
      <w:r>
        <w:t>ge across it (at the time</w:t>
      </w:r>
      <w:r w:rsidR="004D7462">
        <w:t xml:space="preserve"> this there would not have been</w:t>
      </w:r>
      <w:r>
        <w:t xml:space="preserve"> a</w:t>
      </w:r>
      <w:r w:rsidR="004D7462">
        <w:t xml:space="preserve"> </w:t>
      </w:r>
      <w:r>
        <w:t>bridge</w:t>
      </w:r>
      <w:r w:rsidR="004D7462">
        <w:t>)</w:t>
      </w:r>
      <w:r>
        <w:t>.</w:t>
      </w:r>
    </w:p>
    <w:p w:rsidR="00D67328" w:rsidRDefault="00D67328" w:rsidP="005D55D9">
      <w:pPr>
        <w:pStyle w:val="Notes"/>
      </w:pPr>
      <w:r>
        <w:t>Hoarding: Overhanging wooden structure on top of tower able drop rocks, heavy objects, boiling water or dead animals down on attackers trying to get up the wall.</w:t>
      </w:r>
    </w:p>
    <w:p w:rsidR="00D67328" w:rsidRDefault="00D67328" w:rsidP="005D55D9">
      <w:pPr>
        <w:pStyle w:val="Notes"/>
      </w:pPr>
      <w:r>
        <w:t>Bottom of the tower flares out slightly. This serves the purpose to deflect objects dropped from the hoarding towards attackers standing at the base of the tower (instead of having them drop straight to the ground, they get reflected slightly horizontally.</w:t>
      </w:r>
    </w:p>
    <w:p w:rsidR="00D67328" w:rsidRPr="005D55D9" w:rsidRDefault="00267699" w:rsidP="00D67328">
      <w:pPr>
        <w:pStyle w:val="Subheading"/>
      </w:pPr>
      <w:proofErr w:type="spellStart"/>
      <w:r>
        <w:t>Beaumaris</w:t>
      </w:r>
      <w:proofErr w:type="spellEnd"/>
      <w:r>
        <w:t xml:space="preserve"> C</w:t>
      </w:r>
      <w:r w:rsidR="00D67328">
        <w:t>astle</w:t>
      </w:r>
      <w:r>
        <w:t xml:space="preserve"> (Bo-mare-is)</w:t>
      </w:r>
      <w:r w:rsidR="00D67328">
        <w:t xml:space="preserve">, </w:t>
      </w:r>
      <w:r>
        <w:t xml:space="preserve">Designer: </w:t>
      </w:r>
      <w:r w:rsidR="00D67328">
        <w:t>James of St. George, for Edward I (Patron), begun 1295 (never finished)</w:t>
      </w:r>
    </w:p>
    <w:p w:rsidR="004E1D78" w:rsidRDefault="00267699" w:rsidP="00267699">
      <w:pPr>
        <w:pStyle w:val="Notes"/>
      </w:pPr>
      <w:r>
        <w:t xml:space="preserve">Pretty </w:t>
      </w:r>
      <w:proofErr w:type="spellStart"/>
      <w:r>
        <w:t>hardassed</w:t>
      </w:r>
      <w:proofErr w:type="spellEnd"/>
      <w:r>
        <w:t xml:space="preserve"> king who built a chain of castles to hold North Wales.</w:t>
      </w:r>
    </w:p>
    <w:p w:rsidR="00267699" w:rsidRDefault="00267699" w:rsidP="00267699">
      <w:pPr>
        <w:pStyle w:val="Notes"/>
      </w:pPr>
      <w:r>
        <w:t xml:space="preserve">Seems a bit more </w:t>
      </w:r>
      <w:proofErr w:type="spellStart"/>
      <w:r>
        <w:t>subtle</w:t>
      </w:r>
      <w:proofErr w:type="gramStart"/>
      <w:r>
        <w:t>,not</w:t>
      </w:r>
      <w:proofErr w:type="spellEnd"/>
      <w:proofErr w:type="gramEnd"/>
      <w:r>
        <w:t xml:space="preserve"> a huge hulking towering mass. Relies on its defensive prowess by more strategic planning. Have a </w:t>
      </w:r>
      <w:r w:rsidRPr="00267699">
        <w:rPr>
          <w:b/>
          <w:u w:val="single"/>
        </w:rPr>
        <w:t>concentric plan</w:t>
      </w:r>
      <w:r>
        <w:t xml:space="preserve"> composed of an inner and an outer ward. Two concentric rings of fortification. Ingenious because attackers will meet resistance coming up to the outside wall, but if they get into the inner ward they are in a confined space, now being shot at by people on both sides. Makes this castle a real challenge to take by an attacker.</w:t>
      </w:r>
    </w:p>
    <w:p w:rsidR="00267699" w:rsidRDefault="00267699" w:rsidP="00267699">
      <w:pPr>
        <w:pStyle w:val="Notes"/>
      </w:pPr>
      <w:r>
        <w:lastRenderedPageBreak/>
        <w:t xml:space="preserve">Front gate is protected by a moat. Then the gate is elongated, called a </w:t>
      </w:r>
      <w:r w:rsidR="0051330A">
        <w:rPr>
          <w:b/>
          <w:u w:val="single"/>
        </w:rPr>
        <w:t>b</w:t>
      </w:r>
      <w:r w:rsidRPr="00267699">
        <w:rPr>
          <w:b/>
          <w:u w:val="single"/>
        </w:rPr>
        <w:t>arbican</w:t>
      </w:r>
      <w:r>
        <w:t xml:space="preserve"> with metal doors on each side. Creates a tunnel like space, which can trap attackers making them very vulnerable. Getting through the barbican get to this sort of “death valley”.</w:t>
      </w:r>
    </w:p>
    <w:p w:rsidR="00267699" w:rsidRDefault="00267699" w:rsidP="00267699">
      <w:pPr>
        <w:pStyle w:val="Notes"/>
      </w:pPr>
      <w:r>
        <w:t>This castle was never taken and never attacked. Thought to be impregnable.</w:t>
      </w:r>
    </w:p>
    <w:p w:rsidR="00267699" w:rsidRDefault="00267699" w:rsidP="00267699">
      <w:pPr>
        <w:pStyle w:val="Subheading"/>
      </w:pPr>
      <w:r>
        <w:t>Civic Architecture</w:t>
      </w:r>
    </w:p>
    <w:p w:rsidR="00267699" w:rsidRDefault="00267699" w:rsidP="00267699">
      <w:pPr>
        <w:pStyle w:val="Notes"/>
      </w:pPr>
      <w:r>
        <w:t>Architecture to be used by the public, such as a town square.</w:t>
      </w:r>
    </w:p>
    <w:p w:rsidR="00267699" w:rsidRDefault="00267699" w:rsidP="00267699">
      <w:pPr>
        <w:pStyle w:val="Notes"/>
      </w:pPr>
      <w:r>
        <w:t xml:space="preserve">Will be looking at a new type of Gothic: </w:t>
      </w:r>
      <w:r w:rsidRPr="00267699">
        <w:rPr>
          <w:b/>
          <w:u w:val="single"/>
        </w:rPr>
        <w:t>Civic Gothic</w:t>
      </w:r>
      <w:r>
        <w:t>.</w:t>
      </w:r>
    </w:p>
    <w:p w:rsidR="00267699" w:rsidRDefault="00267699" w:rsidP="00267699">
      <w:pPr>
        <w:pStyle w:val="Subheading"/>
      </w:pPr>
      <w:r>
        <w:t xml:space="preserve">Doge’s Palace, </w:t>
      </w:r>
      <w:proofErr w:type="spellStart"/>
      <w:proofErr w:type="gramStart"/>
      <w:r>
        <w:t>venice</w:t>
      </w:r>
      <w:proofErr w:type="spellEnd"/>
      <w:proofErr w:type="gramEnd"/>
      <w:r>
        <w:t>, 1309-1424, Civic Gothic</w:t>
      </w:r>
    </w:p>
    <w:p w:rsidR="00267699" w:rsidRDefault="00267699" w:rsidP="00267699">
      <w:pPr>
        <w:pStyle w:val="Notes"/>
      </w:pPr>
      <w:r>
        <w:t xml:space="preserve">Going to Venice one of the most influential Civic Gothic </w:t>
      </w:r>
      <w:proofErr w:type="gramStart"/>
      <w:r>
        <w:t>building</w:t>
      </w:r>
      <w:proofErr w:type="gramEnd"/>
      <w:r>
        <w:t xml:space="preserve"> placed on the Piazza San Marco, the “doorway to Venice”.</w:t>
      </w:r>
    </w:p>
    <w:p w:rsidR="00267699" w:rsidRDefault="00267699" w:rsidP="00267699">
      <w:pPr>
        <w:pStyle w:val="Notes"/>
      </w:pPr>
      <w:r>
        <w:t>One of the most influential examples of how to build a public building in a Gothic style.</w:t>
      </w:r>
    </w:p>
    <w:p w:rsidR="00267699" w:rsidRDefault="00267699" w:rsidP="00267699">
      <w:pPr>
        <w:pStyle w:val="Notes"/>
      </w:pPr>
      <w:r>
        <w:t>Have pointed arches on bottom floor, cusped arches on the second floor.</w:t>
      </w:r>
    </w:p>
    <w:p w:rsidR="00267699" w:rsidRDefault="00267699" w:rsidP="00267699">
      <w:pPr>
        <w:pStyle w:val="Notes"/>
      </w:pPr>
      <w:r>
        <w:t>Vertical thrust isn’t present because it is not associated with churches and religion.</w:t>
      </w:r>
    </w:p>
    <w:p w:rsidR="00A029B5" w:rsidRDefault="00A029B5" w:rsidP="00267699">
      <w:pPr>
        <w:pStyle w:val="Notes"/>
      </w:pPr>
      <w:r>
        <w:t>Very opulent decoration, carved capitals and stone carving. A testament to the power of the Doge (Duke) who lives there. Also the major public building of Venice. Considered to be the center of good governance</w:t>
      </w:r>
    </w:p>
    <w:p w:rsidR="00A029B5" w:rsidRDefault="00A029B5" w:rsidP="00267699">
      <w:pPr>
        <w:pStyle w:val="Notes"/>
      </w:pPr>
      <w:r>
        <w:t>Wall is coloured combination of limestone and marble arranged to create a diamond pattern. Built more permanently by using coloured stone, instead of simply painting on the wall decoration.</w:t>
      </w:r>
    </w:p>
    <w:p w:rsidR="00357477" w:rsidRDefault="00357477" w:rsidP="00357477">
      <w:pPr>
        <w:pStyle w:val="Subheading"/>
      </w:pPr>
      <w:r>
        <w:t>Market Hall, Bruges, Belgium, 13</w:t>
      </w:r>
      <w:r w:rsidRPr="00357477">
        <w:rPr>
          <w:vertAlign w:val="superscript"/>
        </w:rPr>
        <w:t>th</w:t>
      </w:r>
      <w:r>
        <w:t xml:space="preserve"> Century</w:t>
      </w:r>
    </w:p>
    <w:p w:rsidR="00357477" w:rsidRDefault="00357477" w:rsidP="00357477">
      <w:pPr>
        <w:pStyle w:val="Notes"/>
      </w:pPr>
      <w:r>
        <w:t>Place where on the ground floor there would be market stalls</w:t>
      </w:r>
      <w:r w:rsidR="008C149A">
        <w:t>.</w:t>
      </w:r>
    </w:p>
    <w:p w:rsidR="008C149A" w:rsidRDefault="008C149A" w:rsidP="00357477">
      <w:pPr>
        <w:pStyle w:val="Notes"/>
      </w:pPr>
      <w:r>
        <w:t>Great horizontal sprawl with pointed arches and tracery in the windows. Not as open as the Doge’s palace due to the climate difference between Bruges and Venice.</w:t>
      </w:r>
    </w:p>
    <w:p w:rsidR="008C149A" w:rsidRDefault="008C149A" w:rsidP="00357477">
      <w:pPr>
        <w:pStyle w:val="Notes"/>
      </w:pPr>
      <w:r>
        <w:t>Have colossal tower which marks it as a civic symbol of Bruges. Symbol of the city and its success and affluence. Important visual rallying point.</w:t>
      </w:r>
    </w:p>
    <w:p w:rsidR="006622EA" w:rsidRDefault="006622EA" w:rsidP="006622EA">
      <w:pPr>
        <w:pStyle w:val="Subheading"/>
      </w:pPr>
    </w:p>
    <w:p w:rsidR="006622EA" w:rsidRDefault="006622EA" w:rsidP="006622EA">
      <w:pPr>
        <w:pStyle w:val="Subheading"/>
      </w:pPr>
      <w:r>
        <w:t>The Renaissance (ca. 15</w:t>
      </w:r>
      <w:r w:rsidRPr="006622EA">
        <w:rPr>
          <w:vertAlign w:val="superscript"/>
        </w:rPr>
        <w:t>th</w:t>
      </w:r>
      <w:r>
        <w:t xml:space="preserve"> – 17</w:t>
      </w:r>
      <w:r w:rsidRPr="006622EA">
        <w:rPr>
          <w:vertAlign w:val="superscript"/>
        </w:rPr>
        <w:t>th</w:t>
      </w:r>
      <w:r>
        <w:t xml:space="preserve"> Century)</w:t>
      </w:r>
    </w:p>
    <w:p w:rsidR="006622EA" w:rsidRDefault="006622EA" w:rsidP="006622EA">
      <w:pPr>
        <w:pStyle w:val="Notes"/>
      </w:pPr>
      <w:r>
        <w:t>Mona Lisa, most famous images associated with this period.</w:t>
      </w:r>
    </w:p>
    <w:p w:rsidR="00F27D05" w:rsidRDefault="00F27D05" w:rsidP="006622EA">
      <w:pPr>
        <w:pStyle w:val="Notes"/>
      </w:pPr>
      <w:r>
        <w:t>Starts in Italy, especially Florence.</w:t>
      </w:r>
    </w:p>
    <w:p w:rsidR="00F27D05" w:rsidRPr="001F0649" w:rsidRDefault="002104AC" w:rsidP="006622EA">
      <w:pPr>
        <w:pStyle w:val="Notes"/>
        <w:rPr>
          <w:b/>
          <w:u w:val="single"/>
        </w:rPr>
      </w:pPr>
      <w:r w:rsidRPr="002104AC">
        <w:rPr>
          <w:b/>
          <w:u w:val="single"/>
        </w:rPr>
        <w:t>Renaissance:</w:t>
      </w:r>
      <w:r>
        <w:t xml:space="preserve"> Means rebirth, because it considered itself to be a rebirth of ancient Roman ideas. Have Carolingian </w:t>
      </w:r>
      <w:r w:rsidR="001F0649">
        <w:t>and</w:t>
      </w:r>
      <w:r>
        <w:t xml:space="preserve"> Romanesque</w:t>
      </w:r>
      <w:r w:rsidR="001F0649">
        <w:t xml:space="preserve"> periods</w:t>
      </w:r>
      <w:r>
        <w:t xml:space="preserve"> that are both “rebirths” of Roman ideas and forms. Shows how subsequent civilizations aspired to the Roman model.</w:t>
      </w:r>
    </w:p>
    <w:p w:rsidR="001F0649" w:rsidRDefault="00C45C38" w:rsidP="006622EA">
      <w:pPr>
        <w:pStyle w:val="Notes"/>
      </w:pPr>
      <w:r>
        <w:t>Turns its back on the recent p</w:t>
      </w:r>
      <w:r w:rsidR="001F0649">
        <w:t>r</w:t>
      </w:r>
      <w:r>
        <w:t>e</w:t>
      </w:r>
      <w:r w:rsidR="001F0649">
        <w:t>vious styles</w:t>
      </w:r>
      <w:r>
        <w:t xml:space="preserve"> such as Gothic</w:t>
      </w:r>
      <w:r w:rsidR="001F0649">
        <w:t xml:space="preserve"> and </w:t>
      </w:r>
      <w:r>
        <w:t>instead</w:t>
      </w:r>
      <w:r w:rsidR="001F0649">
        <w:t xml:space="preserve"> turns to classical forms to create </w:t>
      </w:r>
      <w:r>
        <w:t>balance, harmony and proportion using basic geometric shapes.</w:t>
      </w:r>
    </w:p>
    <w:p w:rsidR="00C45C38" w:rsidRDefault="00C45C38" w:rsidP="006622EA">
      <w:pPr>
        <w:pStyle w:val="Notes"/>
      </w:pPr>
      <w:r>
        <w:t>Vitruvian man, Leonardo is suggests that the human body itself is based on harmonious geometric proportions. Renaissance places this again at the centre of its architecture.</w:t>
      </w:r>
    </w:p>
    <w:p w:rsidR="00C45C38" w:rsidRDefault="00C45C38" w:rsidP="00C45C38">
      <w:pPr>
        <w:pStyle w:val="Subheading"/>
      </w:pPr>
      <w:proofErr w:type="spellStart"/>
      <w:r>
        <w:t>Filippo</w:t>
      </w:r>
      <w:proofErr w:type="spellEnd"/>
      <w:r>
        <w:t xml:space="preserve"> </w:t>
      </w:r>
      <w:proofErr w:type="spellStart"/>
      <w:r>
        <w:t>Bruneleschi</w:t>
      </w:r>
      <w:proofErr w:type="spellEnd"/>
      <w:r>
        <w:t>, 1377-1446</w:t>
      </w:r>
    </w:p>
    <w:p w:rsidR="00C45C38" w:rsidRDefault="00C45C38" w:rsidP="00C45C38">
      <w:pPr>
        <w:pStyle w:val="Notes"/>
      </w:pPr>
      <w:r>
        <w:t>Source of the first renaissance buildings</w:t>
      </w:r>
    </w:p>
    <w:p w:rsidR="00C45C38" w:rsidRDefault="00C45C38" w:rsidP="00C45C38">
      <w:pPr>
        <w:pStyle w:val="Notes"/>
      </w:pPr>
      <w:r>
        <w:t>Trained as a goldsmith, can see this in the attention to detail in his buildings.</w:t>
      </w:r>
    </w:p>
    <w:p w:rsidR="00C45C38" w:rsidRDefault="00C45C38" w:rsidP="00C45C38">
      <w:pPr>
        <w:pStyle w:val="Notes"/>
      </w:pPr>
      <w:r>
        <w:t>Very famous in painting since he worked out linear perspective where perspective painting becomes systematic and precise.</w:t>
      </w:r>
    </w:p>
    <w:p w:rsidR="00C45C38" w:rsidRDefault="00C45C38" w:rsidP="00C45C38">
      <w:pPr>
        <w:pStyle w:val="Subheading"/>
      </w:pPr>
      <w:r>
        <w:t xml:space="preserve">Florence Cathedral </w:t>
      </w:r>
      <w:r w:rsidRPr="00C45C38">
        <w:rPr>
          <w:b/>
        </w:rPr>
        <w:t>Dome</w:t>
      </w:r>
      <w:r>
        <w:t xml:space="preserve">, Begun 1420, </w:t>
      </w:r>
      <w:proofErr w:type="spellStart"/>
      <w:r>
        <w:t>Filippo</w:t>
      </w:r>
      <w:proofErr w:type="spellEnd"/>
      <w:r>
        <w:t xml:space="preserve"> Brunelleschi</w:t>
      </w:r>
    </w:p>
    <w:p w:rsidR="00C45C38" w:rsidRDefault="00C45C38" w:rsidP="00C45C38">
      <w:pPr>
        <w:pStyle w:val="Notes"/>
      </w:pPr>
      <w:r>
        <w:lastRenderedPageBreak/>
        <w:t>Original church was already built from previous medieval times.</w:t>
      </w:r>
    </w:p>
    <w:p w:rsidR="00C45C38" w:rsidRDefault="00C45C38" w:rsidP="00C45C38">
      <w:pPr>
        <w:pStyle w:val="Notes"/>
      </w:pPr>
      <w:r>
        <w:t>Dome was not built because nobody knew how to build a dome with such a big span.</w:t>
      </w:r>
    </w:p>
    <w:p w:rsidR="00C45C38" w:rsidRDefault="00C45C38" w:rsidP="00C45C38">
      <w:pPr>
        <w:pStyle w:val="Notes"/>
      </w:pPr>
      <w:proofErr w:type="spellStart"/>
      <w:r>
        <w:t>Bruneleschi</w:t>
      </w:r>
      <w:proofErr w:type="spellEnd"/>
      <w:r>
        <w:t xml:space="preserve"> comes along and is able to finish it with his ingenuity and gains much fame because of this.</w:t>
      </w:r>
    </w:p>
    <w:p w:rsidR="00C45C38" w:rsidRDefault="00C45C38" w:rsidP="00C45C38">
      <w:pPr>
        <w:pStyle w:val="Notes"/>
      </w:pPr>
      <w:r>
        <w:t>Unfortunately his most famous work because all he is doing is finishing a medieval building. Not really a watershed of the history of renaissance architecture.</w:t>
      </w:r>
    </w:p>
    <w:p w:rsidR="00C45C38" w:rsidRDefault="00C45C38" w:rsidP="00C45C38">
      <w:pPr>
        <w:pStyle w:val="Subheading"/>
      </w:pPr>
      <w:r>
        <w:t xml:space="preserve">Foundling Hospital, Florence, Architect: </w:t>
      </w:r>
      <w:proofErr w:type="spellStart"/>
      <w:r>
        <w:t>Filippo</w:t>
      </w:r>
      <w:proofErr w:type="spellEnd"/>
      <w:r>
        <w:t xml:space="preserve"> Brunelleschi, 1421-44</w:t>
      </w:r>
    </w:p>
    <w:p w:rsidR="00C45C38" w:rsidRDefault="00C45C38" w:rsidP="00C45C38">
      <w:pPr>
        <w:pStyle w:val="Notes"/>
      </w:pPr>
      <w:r>
        <w:t>In arcade have round headed arches supported by Corinthian capital arches.</w:t>
      </w:r>
    </w:p>
    <w:p w:rsidR="00531B31" w:rsidRDefault="00531B31" w:rsidP="00C45C38">
      <w:pPr>
        <w:pStyle w:val="Notes"/>
      </w:pPr>
      <w:r>
        <w:t>Suddenly have precise reproduction of Classical forms, something that wasn’t a goal in Gothic architecture.</w:t>
      </w:r>
    </w:p>
    <w:p w:rsidR="00531B31" w:rsidRDefault="00531B31" w:rsidP="00C45C38">
      <w:pPr>
        <w:pStyle w:val="Notes"/>
      </w:pPr>
      <w:r>
        <w:t xml:space="preserve">Have simple geometric shapes: each bay </w:t>
      </w:r>
      <w:proofErr w:type="gramStart"/>
      <w:r>
        <w:t>is  a</w:t>
      </w:r>
      <w:proofErr w:type="gramEnd"/>
      <w:r>
        <w:t xml:space="preserve"> perfect cube, topped by a hemisphere. This simplicity is something new in the Renaissance; on the other hand the geometric design in the Gothic period is very complex.</w:t>
      </w:r>
    </w:p>
    <w:p w:rsidR="00531B31" w:rsidRDefault="00531B31" w:rsidP="00531B31">
      <w:pPr>
        <w:pStyle w:val="Subheading"/>
      </w:pPr>
      <w:r>
        <w:t xml:space="preserve">Old Sacristy, Florence, </w:t>
      </w:r>
      <w:proofErr w:type="gramStart"/>
      <w:r>
        <w:t>Patron</w:t>
      </w:r>
      <w:proofErr w:type="gramEnd"/>
      <w:r>
        <w:t>: Medici Family, Architect: Brunelleschi, 1421-28</w:t>
      </w:r>
    </w:p>
    <w:p w:rsidR="00531B31" w:rsidRDefault="00531B31" w:rsidP="00531B31">
      <w:pPr>
        <w:pStyle w:val="Notes"/>
      </w:pPr>
      <w:r>
        <w:t>Upper middle class patronage becomes more present because they become wealthy enough to patronize buildings on the same the levels of complexity of buildings built by popes and kings.</w:t>
      </w:r>
    </w:p>
    <w:p w:rsidR="00531B31" w:rsidRDefault="00531B31" w:rsidP="00531B31">
      <w:pPr>
        <w:pStyle w:val="Notes"/>
      </w:pPr>
      <w:r>
        <w:t>Medici family were bankers and were therefore very rich.</w:t>
      </w:r>
    </w:p>
    <w:p w:rsidR="00531B31" w:rsidRDefault="00531B31" w:rsidP="00531B31">
      <w:pPr>
        <w:pStyle w:val="Notes"/>
      </w:pPr>
      <w:r>
        <w:t>From cutaway profile have a bottom square with two domes on top. Each of these three units creates a cube from the bottom two levels with a dome on top. Uses same geometric forms on which the human body is thought to be based. Used these form to appeal to human being since these forms are thought to be integral parts of human beings.</w:t>
      </w:r>
    </w:p>
    <w:p w:rsidR="00531B31" w:rsidRDefault="00E5426E" w:rsidP="00E5426E">
      <w:pPr>
        <w:pStyle w:val="Subheading"/>
      </w:pPr>
      <w:r>
        <w:t>San Lorenzo, Florence, Architect: Brunelleschi, 1421</w:t>
      </w:r>
    </w:p>
    <w:p w:rsidR="00E5426E" w:rsidRDefault="00E5426E" w:rsidP="00E5426E">
      <w:pPr>
        <w:pStyle w:val="Notes"/>
      </w:pPr>
      <w:r>
        <w:t xml:space="preserve">In the floor plan we have a square module formed by the Old Sacristy. This square can be repeated to form of the transepts and the apse. If we quarter each square, we can make up the bays </w:t>
      </w:r>
      <w:r w:rsidR="00BF4003">
        <w:t xml:space="preserve">of </w:t>
      </w:r>
      <w:r>
        <w:t xml:space="preserve">the aisles. If we again halve this smaller square, we are able to form the chapels along the sides of the aisle. Combining two quartered squares, we create the bays in the nave. Each part of the church is a simple and clear </w:t>
      </w:r>
      <w:r w:rsidR="00537D5D">
        <w:t>geometrical form</w:t>
      </w:r>
      <w:r>
        <w:t xml:space="preserve"> derived from this single square form.</w:t>
      </w:r>
    </w:p>
    <w:p w:rsidR="00E5426E" w:rsidRDefault="00E5426E" w:rsidP="00E5426E">
      <w:pPr>
        <w:pStyle w:val="Notes"/>
      </w:pPr>
      <w:r>
        <w:t xml:space="preserve">Prof wants us to take away 2 principles: </w:t>
      </w:r>
    </w:p>
    <w:p w:rsidR="00E5426E" w:rsidRDefault="00E5426E" w:rsidP="00E5426E">
      <w:pPr>
        <w:pStyle w:val="Notes"/>
        <w:numPr>
          <w:ilvl w:val="1"/>
          <w:numId w:val="18"/>
        </w:numPr>
      </w:pPr>
      <w:r>
        <w:t xml:space="preserve">Precise revival of classical forms. </w:t>
      </w:r>
    </w:p>
    <w:p w:rsidR="00E5426E" w:rsidRDefault="00E5426E" w:rsidP="00E5426E">
      <w:pPr>
        <w:pStyle w:val="Notes"/>
        <w:numPr>
          <w:ilvl w:val="1"/>
          <w:numId w:val="18"/>
        </w:numPr>
      </w:pPr>
      <w:r>
        <w:t>Insertion of the sense of harmony balance and geometric of those forms</w:t>
      </w:r>
    </w:p>
    <w:p w:rsidR="00EB2B9E" w:rsidRDefault="00EB2B9E" w:rsidP="00EB2B9E">
      <w:pPr>
        <w:pStyle w:val="Notes"/>
      </w:pPr>
      <w:r>
        <w:t xml:space="preserve">Reminds us of Roman Basilica or early Christian church such as </w:t>
      </w:r>
      <w:proofErr w:type="spellStart"/>
      <w:r>
        <w:t>Apollinare</w:t>
      </w:r>
      <w:proofErr w:type="spellEnd"/>
      <w:r>
        <w:t xml:space="preserve"> </w:t>
      </w:r>
      <w:proofErr w:type="spellStart"/>
      <w:r>
        <w:t>Nuovo</w:t>
      </w:r>
      <w:proofErr w:type="spellEnd"/>
      <w:r>
        <w:t>.</w:t>
      </w:r>
    </w:p>
    <w:p w:rsidR="00EB2B9E" w:rsidRDefault="00EB2B9E" w:rsidP="00EB2B9E">
      <w:pPr>
        <w:pStyle w:val="Notes"/>
      </w:pPr>
      <w:r>
        <w:t>In capitals on the columns get a sense of “fine jewelry making” from the detail. Above the Corinthian capital we have a micro-entablature</w:t>
      </w:r>
      <w:r w:rsidR="00127AC4">
        <w:t xml:space="preserve"> complete</w:t>
      </w:r>
      <w:r>
        <w:t xml:space="preserve"> </w:t>
      </w:r>
      <w:proofErr w:type="gramStart"/>
      <w:r>
        <w:t>with</w:t>
      </w:r>
      <w:r w:rsidR="00127AC4">
        <w:t xml:space="preserve"> ???</w:t>
      </w:r>
      <w:proofErr w:type="gramEnd"/>
      <w:r w:rsidR="00127AC4">
        <w:t>,</w:t>
      </w:r>
      <w:r>
        <w:t xml:space="preserve"> frieze and cornice. </w:t>
      </w:r>
      <w:r>
        <w:rPr>
          <w:color w:val="FF0000"/>
        </w:rPr>
        <w:t>Good exam question?</w:t>
      </w:r>
    </w:p>
    <w:p w:rsidR="00EB2B9E" w:rsidRDefault="000839D2" w:rsidP="000839D2">
      <w:pPr>
        <w:pStyle w:val="LectureDayStyle"/>
      </w:pPr>
      <w:r>
        <w:t>Lecture 11 – 27/11/2012 – Renaissance Architecture</w:t>
      </w:r>
    </w:p>
    <w:p w:rsidR="000839D2" w:rsidRDefault="000839D2" w:rsidP="000839D2">
      <w:pPr>
        <w:pStyle w:val="Subheading"/>
      </w:pPr>
      <w:r>
        <w:t xml:space="preserve">Building Type: </w:t>
      </w:r>
      <w:proofErr w:type="spellStart"/>
      <w:r>
        <w:t>Palazzi</w:t>
      </w:r>
      <w:proofErr w:type="spellEnd"/>
      <w:r>
        <w:t xml:space="preserve"> (Palaces)</w:t>
      </w:r>
    </w:p>
    <w:p w:rsidR="000839D2" w:rsidRDefault="000839D2" w:rsidP="000839D2">
      <w:pPr>
        <w:pStyle w:val="Notes"/>
      </w:pPr>
      <w:r>
        <w:t>Not royal residences, residences for rich people.</w:t>
      </w:r>
    </w:p>
    <w:p w:rsidR="000839D2" w:rsidRDefault="000839D2" w:rsidP="000839D2">
      <w:pPr>
        <w:pStyle w:val="Subheading"/>
      </w:pPr>
      <w:r>
        <w:t xml:space="preserve">Palazzo Medici, Florence, </w:t>
      </w:r>
      <w:proofErr w:type="spellStart"/>
      <w:r>
        <w:t>Michelozzo</w:t>
      </w:r>
      <w:proofErr w:type="spellEnd"/>
      <w:r>
        <w:t xml:space="preserve"> </w:t>
      </w:r>
      <w:proofErr w:type="spellStart"/>
      <w:r>
        <w:t>Bartolomeo</w:t>
      </w:r>
      <w:proofErr w:type="spellEnd"/>
      <w:r>
        <w:t>, (begun 1444)</w:t>
      </w:r>
    </w:p>
    <w:p w:rsidR="000839D2" w:rsidRDefault="000839D2" w:rsidP="000839D2">
      <w:pPr>
        <w:pStyle w:val="Notes"/>
      </w:pPr>
      <w:r>
        <w:t>Architect was a friend of Brunelleschi</w:t>
      </w:r>
    </w:p>
    <w:p w:rsidR="000839D2" w:rsidRDefault="000839D2" w:rsidP="000839D2">
      <w:pPr>
        <w:pStyle w:val="Notes"/>
      </w:pPr>
      <w:r>
        <w:t>Three story building.</w:t>
      </w:r>
    </w:p>
    <w:p w:rsidR="000839D2" w:rsidRDefault="000839D2" w:rsidP="000839D2">
      <w:pPr>
        <w:pStyle w:val="Notes"/>
      </w:pPr>
      <w:r>
        <w:lastRenderedPageBreak/>
        <w:t xml:space="preserve">Had a commercial space on the ground floor and a private space on the second floor. Again have this distinction of commercial and private. Here the distinction is seen in the difference in masonry between ground and upper floors. Have </w:t>
      </w:r>
      <w:r>
        <w:rPr>
          <w:b/>
          <w:u w:val="single"/>
        </w:rPr>
        <w:t>rusticated masonry</w:t>
      </w:r>
      <w:r>
        <w:t xml:space="preserve"> on the ground floor, very rough masonry. The masonry becomes finer as we go up in floors with the top floor being made of very fine and cleanly cut stone (no mortar joints), called </w:t>
      </w:r>
      <w:r>
        <w:rPr>
          <w:b/>
          <w:u w:val="single"/>
        </w:rPr>
        <w:t>ashlar</w:t>
      </w:r>
      <w:r>
        <w:t>. This impulse to articulate the three stories of the building is familiar to us in classical buildings such as the coliseum. Same sort of idea as the orders stacked on the coliseum.</w:t>
      </w:r>
    </w:p>
    <w:p w:rsidR="000839D2" w:rsidRDefault="000839D2" w:rsidP="000839D2">
      <w:pPr>
        <w:pStyle w:val="Notes"/>
      </w:pPr>
      <w:r>
        <w:t>Inside: The centre of the whole design is a courtyard. It is very different from the exterior which looks almost fortress-like. Because of the banking transactions going on inside this may have, on a bad day, served as a sort of fortress.</w:t>
      </w:r>
    </w:p>
    <w:p w:rsidR="000839D2" w:rsidRDefault="00BC35C6" w:rsidP="000839D2">
      <w:pPr>
        <w:pStyle w:val="Notes"/>
      </w:pPr>
      <w:r>
        <w:t>Classical columns, Corinthian capitals. Arcade looks like the arcade taken from the foundling hospital.</w:t>
      </w:r>
    </w:p>
    <w:p w:rsidR="00BC35C6" w:rsidRDefault="00BC35C6" w:rsidP="00BC35C6">
      <w:pPr>
        <w:pStyle w:val="Subheading"/>
      </w:pPr>
      <w:r>
        <w:t xml:space="preserve">Leon Battista </w:t>
      </w:r>
      <w:proofErr w:type="spellStart"/>
      <w:r>
        <w:t>Alberti</w:t>
      </w:r>
      <w:proofErr w:type="spellEnd"/>
      <w:r>
        <w:t xml:space="preserve"> (1404-72)</w:t>
      </w:r>
    </w:p>
    <w:p w:rsidR="001345AC" w:rsidRPr="001345AC" w:rsidRDefault="001345AC" w:rsidP="001345AC">
      <w:pPr>
        <w:pStyle w:val="Notes"/>
      </w:pPr>
      <w:r>
        <w:t>First (and only?) renaissance theorist.</w:t>
      </w:r>
    </w:p>
    <w:p w:rsidR="00BC35C6" w:rsidRDefault="00BC35C6" w:rsidP="00BC35C6">
      <w:pPr>
        <w:pStyle w:val="Notes"/>
      </w:pPr>
      <w:r>
        <w:t xml:space="preserve">More than just an architect. During and after his lifetime was considered to be the quintessential “renaissance man”. Was an artist, an intellectual and an </w:t>
      </w:r>
      <w:proofErr w:type="gramStart"/>
      <w:r>
        <w:t>athlete.</w:t>
      </w:r>
      <w:proofErr w:type="gramEnd"/>
      <w:r>
        <w:t xml:space="preserve"> He wrote many books and becomes one of the key sources on the Renaissance.</w:t>
      </w:r>
    </w:p>
    <w:p w:rsidR="00BC35C6" w:rsidRDefault="00BC35C6" w:rsidP="00BC35C6">
      <w:pPr>
        <w:pStyle w:val="Notes"/>
      </w:pPr>
      <w:r>
        <w:t>Wrote the books</w:t>
      </w:r>
    </w:p>
    <w:p w:rsidR="00BC35C6" w:rsidRDefault="00BC35C6" w:rsidP="00BC35C6">
      <w:pPr>
        <w:pStyle w:val="Notes"/>
        <w:numPr>
          <w:ilvl w:val="1"/>
          <w:numId w:val="18"/>
        </w:numPr>
      </w:pPr>
      <w:r>
        <w:t xml:space="preserve">Della </w:t>
      </w:r>
      <w:proofErr w:type="spellStart"/>
      <w:r>
        <w:t>Pittura</w:t>
      </w:r>
      <w:proofErr w:type="spellEnd"/>
      <w:r>
        <w:t xml:space="preserve"> (On Painting)</w:t>
      </w:r>
    </w:p>
    <w:p w:rsidR="00BC35C6" w:rsidRDefault="00BC35C6" w:rsidP="00BC35C6">
      <w:pPr>
        <w:pStyle w:val="Notes"/>
        <w:numPr>
          <w:ilvl w:val="1"/>
          <w:numId w:val="18"/>
        </w:numPr>
      </w:pPr>
      <w:r>
        <w:t xml:space="preserve">Della </w:t>
      </w:r>
      <w:proofErr w:type="spellStart"/>
      <w:r>
        <w:t>Statua</w:t>
      </w:r>
      <w:proofErr w:type="spellEnd"/>
      <w:r>
        <w:t xml:space="preserve"> (On Sculpture)</w:t>
      </w:r>
    </w:p>
    <w:p w:rsidR="00BC35C6" w:rsidRDefault="00BC35C6" w:rsidP="00BC35C6">
      <w:pPr>
        <w:pStyle w:val="Notes"/>
        <w:numPr>
          <w:ilvl w:val="1"/>
          <w:numId w:val="18"/>
        </w:numPr>
      </w:pPr>
      <w:r>
        <w:t xml:space="preserve">De Re </w:t>
      </w:r>
      <w:proofErr w:type="spellStart"/>
      <w:r>
        <w:t>Aedificatoria</w:t>
      </w:r>
      <w:proofErr w:type="spellEnd"/>
      <w:r>
        <w:t xml:space="preserve"> (On Architecture), 1452 </w:t>
      </w:r>
    </w:p>
    <w:p w:rsidR="00BC35C6" w:rsidRDefault="00BC35C6" w:rsidP="00BC35C6">
      <w:pPr>
        <w:pStyle w:val="Notes"/>
      </w:pPr>
      <w:proofErr w:type="spellStart"/>
      <w:r>
        <w:t>Alberti</w:t>
      </w:r>
      <w:proofErr w:type="spellEnd"/>
      <w:r>
        <w:t xml:space="preserve"> loosely bases his books on Vitruvius. Vitruvius wrote one of the only remaining books on architecture from the classical era. His writings weren’t particularly good, but they are the only that remain. </w:t>
      </w:r>
      <w:proofErr w:type="spellStart"/>
      <w:r>
        <w:t>Alberti</w:t>
      </w:r>
      <w:proofErr w:type="spellEnd"/>
      <w:r>
        <w:t xml:space="preserve"> discusses town and house planning in his books.</w:t>
      </w:r>
    </w:p>
    <w:p w:rsidR="00BC35C6" w:rsidRDefault="00BC35C6" w:rsidP="00BC35C6">
      <w:pPr>
        <w:pStyle w:val="Subheading"/>
      </w:pPr>
      <w:r>
        <w:t xml:space="preserve">Palazzo </w:t>
      </w:r>
      <w:proofErr w:type="spellStart"/>
      <w:r>
        <w:t>Rucellai</w:t>
      </w:r>
      <w:proofErr w:type="spellEnd"/>
      <w:r>
        <w:t xml:space="preserve">, Florence, Leon Battista </w:t>
      </w:r>
      <w:proofErr w:type="spellStart"/>
      <w:r>
        <w:t>Alberti</w:t>
      </w:r>
      <w:proofErr w:type="spellEnd"/>
      <w:r>
        <w:t>, 1446-51</w:t>
      </w:r>
    </w:p>
    <w:p w:rsidR="00BC35C6" w:rsidRDefault="00BC35C6" w:rsidP="00BC35C6">
      <w:pPr>
        <w:pStyle w:val="Notes"/>
      </w:pPr>
      <w:r>
        <w:t>Again have three articulated stories differentiated by a simple version of the classical orders.</w:t>
      </w:r>
    </w:p>
    <w:p w:rsidR="00BC35C6" w:rsidRDefault="00BC35C6" w:rsidP="00BC35C6">
      <w:pPr>
        <w:pStyle w:val="Notes"/>
      </w:pPr>
      <w:r>
        <w:t>This is the first example of a residential building that uses the orders.</w:t>
      </w:r>
    </w:p>
    <w:p w:rsidR="00BC35C6" w:rsidRDefault="00BC35C6" w:rsidP="00BC35C6">
      <w:pPr>
        <w:pStyle w:val="Notes"/>
      </w:pPr>
      <w:proofErr w:type="spellStart"/>
      <w:r>
        <w:t>Alberti</w:t>
      </w:r>
      <w:proofErr w:type="spellEnd"/>
      <w:r>
        <w:t xml:space="preserve"> was a very close student of classical architecture. At the time, this was a very exciting rediscovery of old ideas.</w:t>
      </w:r>
    </w:p>
    <w:p w:rsidR="00BC35C6" w:rsidRDefault="00BC35C6" w:rsidP="00BC35C6">
      <w:pPr>
        <w:pStyle w:val="Notes"/>
      </w:pPr>
      <w:r>
        <w:t xml:space="preserve">Lower wall has the </w:t>
      </w:r>
      <w:proofErr w:type="spellStart"/>
      <w:proofErr w:type="gramStart"/>
      <w:r>
        <w:t>doric</w:t>
      </w:r>
      <w:proofErr w:type="spellEnd"/>
      <w:proofErr w:type="gramEnd"/>
      <w:r>
        <w:t xml:space="preserve"> order that starts from a rectangular </w:t>
      </w:r>
      <w:r w:rsidR="00AE79FC">
        <w:t>strip</w:t>
      </w:r>
      <w:r>
        <w:t xml:space="preserve"> at the base of the wall. This wall section has </w:t>
      </w:r>
      <w:r>
        <w:rPr>
          <w:b/>
          <w:u w:val="single"/>
        </w:rPr>
        <w:t xml:space="preserve">opus </w:t>
      </w:r>
      <w:proofErr w:type="spellStart"/>
      <w:r>
        <w:rPr>
          <w:b/>
          <w:u w:val="single"/>
        </w:rPr>
        <w:t>reticulatum</w:t>
      </w:r>
      <w:proofErr w:type="spellEnd"/>
      <w:r>
        <w:t xml:space="preserve"> on it which is stacked diamond shaped stones. This is a very typical Roman building style.</w:t>
      </w:r>
    </w:p>
    <w:p w:rsidR="00AE79FC" w:rsidRDefault="00AE79FC" w:rsidP="00AE79FC">
      <w:pPr>
        <w:pStyle w:val="Subheading"/>
      </w:pPr>
      <w:r>
        <w:t xml:space="preserve">S. Andrea, Mantua, Leon Battista </w:t>
      </w:r>
      <w:proofErr w:type="spellStart"/>
      <w:r>
        <w:t>Alberti</w:t>
      </w:r>
      <w:proofErr w:type="spellEnd"/>
      <w:r>
        <w:t>, begun 1472</w:t>
      </w:r>
    </w:p>
    <w:p w:rsidR="00AE79FC" w:rsidRDefault="00AE79FC" w:rsidP="00AE79FC">
      <w:pPr>
        <w:pStyle w:val="Notes"/>
      </w:pPr>
      <w:r>
        <w:t xml:space="preserve">See Roman forms again, but we see the intellectual power </w:t>
      </w:r>
      <w:proofErr w:type="spellStart"/>
      <w:r>
        <w:t>Alberti</w:t>
      </w:r>
      <w:proofErr w:type="spellEnd"/>
      <w:r>
        <w:t xml:space="preserve"> has in </w:t>
      </w:r>
      <w:proofErr w:type="spellStart"/>
      <w:r>
        <w:t>encorporating</w:t>
      </w:r>
      <w:proofErr w:type="spellEnd"/>
      <w:r>
        <w:t xml:space="preserve"> Classical forms.</w:t>
      </w:r>
    </w:p>
    <w:p w:rsidR="00AE79FC" w:rsidRDefault="00AE79FC" w:rsidP="00AE79FC">
      <w:pPr>
        <w:pStyle w:val="Notes"/>
      </w:pPr>
      <w:r>
        <w:t>On front we have a distinct temple façade. Looks very similar to a triumphal arch. Have a large arch in the middle with Corinthian pilasters on each side. He is mixing and matching Classical forms. We are not used to seeing a triumphal arch with a pediment on top.</w:t>
      </w:r>
    </w:p>
    <w:p w:rsidR="00AE79FC" w:rsidRDefault="00AE79FC" w:rsidP="00AE79FC">
      <w:pPr>
        <w:pStyle w:val="Notes"/>
      </w:pPr>
      <w:r>
        <w:t xml:space="preserve">Have lateral arches on the front of the building making a sort of one bay narthex. These arches are at 90 degrees to the main arch and are similar in proportion to arches we </w:t>
      </w:r>
      <w:r>
        <w:lastRenderedPageBreak/>
        <w:t>have seen before. Looks like he took the side arches from the Arch of Constantine and rotated 90 degrees and stuck them on the building. He’s taking this idea of the triumphal arch and playing with it in 3 dimensions.</w:t>
      </w:r>
    </w:p>
    <w:p w:rsidR="00982620" w:rsidRDefault="00AE79FC" w:rsidP="00982620">
      <w:pPr>
        <w:pStyle w:val="Notes"/>
      </w:pPr>
      <w:r>
        <w:t>Inside: Have huge central nave that is very similar to the Basilica Nova. The aisles consist of massive lateral coffered barrel vaults just like at Basilica Nova. Can also say it looks a bit Roman bath-like.</w:t>
      </w:r>
    </w:p>
    <w:p w:rsidR="00982620" w:rsidRDefault="00982620" w:rsidP="00982620">
      <w:pPr>
        <w:pStyle w:val="Notes"/>
      </w:pPr>
      <w:r>
        <w:t>These lateral barrel vaults look like copies of the building façade repeated laterally though the nave of the church.</w:t>
      </w:r>
    </w:p>
    <w:p w:rsidR="00982620" w:rsidRDefault="00D75DFB" w:rsidP="00982620">
      <w:pPr>
        <w:pStyle w:val="Subheading"/>
      </w:pPr>
      <w:r>
        <w:t xml:space="preserve">Andrea Palladio, </w:t>
      </w:r>
      <w:r w:rsidR="00982620">
        <w:t>1508</w:t>
      </w:r>
      <w:r>
        <w:t>-1580</w:t>
      </w:r>
    </w:p>
    <w:p w:rsidR="001345AC" w:rsidRDefault="001345AC" w:rsidP="001345AC">
      <w:pPr>
        <w:pStyle w:val="Notes"/>
      </w:pPr>
      <w:r>
        <w:t xml:space="preserve">Considered to be one of the most important and </w:t>
      </w:r>
      <w:proofErr w:type="spellStart"/>
      <w:r>
        <w:t>indluential</w:t>
      </w:r>
      <w:proofErr w:type="spellEnd"/>
      <w:r>
        <w:t xml:space="preserve"> renaissance architect.</w:t>
      </w:r>
    </w:p>
    <w:p w:rsidR="001345AC" w:rsidRDefault="001345AC" w:rsidP="001345AC">
      <w:pPr>
        <w:pStyle w:val="Notes"/>
      </w:pPr>
      <w:r>
        <w:t>Had 4 books on architecture where he provides designs for any building you can think of. Because of these, his architectural ideas became very renowned.</w:t>
      </w:r>
    </w:p>
    <w:p w:rsidR="001345AC" w:rsidRDefault="001345AC" w:rsidP="001345AC">
      <w:pPr>
        <w:pStyle w:val="Subheading"/>
      </w:pPr>
      <w:r>
        <w:t xml:space="preserve">Palazzo </w:t>
      </w:r>
      <w:proofErr w:type="spellStart"/>
      <w:r>
        <w:t>Chiericati</w:t>
      </w:r>
      <w:proofErr w:type="spellEnd"/>
      <w:r>
        <w:t>, Vicenza, Andrea Palladio, 1550-52</w:t>
      </w:r>
    </w:p>
    <w:p w:rsidR="001345AC" w:rsidRDefault="001345AC" w:rsidP="001345AC">
      <w:pPr>
        <w:pStyle w:val="Notes"/>
      </w:pPr>
      <w:r>
        <w:t>Very open building. Another residence.</w:t>
      </w:r>
    </w:p>
    <w:p w:rsidR="001345AC" w:rsidRDefault="001345AC" w:rsidP="001345AC">
      <w:pPr>
        <w:pStyle w:val="Notes"/>
      </w:pPr>
      <w:r>
        <w:rPr>
          <w:b/>
          <w:u w:val="single"/>
        </w:rPr>
        <w:t>Tripartite</w:t>
      </w:r>
      <w:r>
        <w:t xml:space="preserve"> design describes how this building is divided into 3 vertical divisions. The central section of the building steps forward from the left and right sides. Also, second story middle section is filled in unlike the other sections.</w:t>
      </w:r>
    </w:p>
    <w:p w:rsidR="001345AC" w:rsidRDefault="001345AC" w:rsidP="001345AC">
      <w:pPr>
        <w:pStyle w:val="Notes"/>
        <w:numPr>
          <w:ilvl w:val="0"/>
          <w:numId w:val="0"/>
        </w:numPr>
        <w:ind w:left="720" w:hanging="360"/>
      </w:pPr>
    </w:p>
    <w:p w:rsidR="001345AC" w:rsidRDefault="001345AC" w:rsidP="001345AC">
      <w:pPr>
        <w:pStyle w:val="Subheading"/>
      </w:pPr>
      <w:r>
        <w:t xml:space="preserve">Villa </w:t>
      </w:r>
      <w:proofErr w:type="spellStart"/>
      <w:r>
        <w:t>Rotonda</w:t>
      </w:r>
      <w:proofErr w:type="spellEnd"/>
      <w:r>
        <w:t>, Vicenza, Andrea Palladio, 1566-70</w:t>
      </w:r>
    </w:p>
    <w:p w:rsidR="001345AC" w:rsidRDefault="001345AC" w:rsidP="001345AC">
      <w:pPr>
        <w:pStyle w:val="Notes"/>
      </w:pPr>
      <w:r>
        <w:t>Palladio’s most famous building.</w:t>
      </w:r>
    </w:p>
    <w:p w:rsidR="001345AC" w:rsidRDefault="001345AC" w:rsidP="001345AC">
      <w:pPr>
        <w:pStyle w:val="Notes"/>
      </w:pPr>
      <w:r>
        <w:t>Again have the tripartite design and an ionic temple façade on each side. Absolute relentless emphasis on perfect symmetry inherited from Classical architecture such as the Pantheon.</w:t>
      </w:r>
    </w:p>
    <w:p w:rsidR="001345AC" w:rsidRDefault="001345AC" w:rsidP="001345AC">
      <w:pPr>
        <w:pStyle w:val="Notes"/>
      </w:pPr>
      <w:r w:rsidRPr="001345AC">
        <w:t>The floor plan</w:t>
      </w:r>
      <w:r>
        <w:t xml:space="preserve"> is a square shape and is perfectly symmetric on two axes.</w:t>
      </w:r>
    </w:p>
    <w:p w:rsidR="001345AC" w:rsidRDefault="001345AC" w:rsidP="001345AC">
      <w:pPr>
        <w:pStyle w:val="Notes"/>
      </w:pPr>
      <w:r>
        <w:t>Built on a slightly elevated piece land.</w:t>
      </w:r>
    </w:p>
    <w:p w:rsidR="001345AC" w:rsidRDefault="001345AC" w:rsidP="001345AC">
      <w:pPr>
        <w:pStyle w:val="Notes"/>
      </w:pPr>
      <w:r>
        <w:t>His belief that a temple façade is important to making any building grand.</w:t>
      </w:r>
    </w:p>
    <w:p w:rsidR="001345AC" w:rsidRDefault="001345AC" w:rsidP="001345AC">
      <w:pPr>
        <w:pStyle w:val="Subheading"/>
      </w:pPr>
      <w:r>
        <w:t>S. Giorgio Maggiore, Venice, Andrea Palladio, begun 1566</w:t>
      </w:r>
    </w:p>
    <w:p w:rsidR="001345AC" w:rsidRDefault="001345AC" w:rsidP="001345AC">
      <w:pPr>
        <w:pStyle w:val="Notes"/>
      </w:pPr>
      <w:r>
        <w:t>On an island in the lagoon of Venice.</w:t>
      </w:r>
    </w:p>
    <w:p w:rsidR="001345AC" w:rsidRDefault="001345AC" w:rsidP="001345AC">
      <w:pPr>
        <w:pStyle w:val="Notes"/>
      </w:pPr>
      <w:r>
        <w:t>Also a monastery so it is slightly more isolated than churches in downtown Venice.</w:t>
      </w:r>
    </w:p>
    <w:p w:rsidR="001345AC" w:rsidRDefault="001345AC" w:rsidP="001345AC">
      <w:pPr>
        <w:pStyle w:val="Notes"/>
      </w:pPr>
      <w:r>
        <w:t>*Tip, not a touristy as the rest of Venice because it’s hard to get to*</w:t>
      </w:r>
    </w:p>
    <w:p w:rsidR="001345AC" w:rsidRDefault="000C3889" w:rsidP="001345AC">
      <w:pPr>
        <w:pStyle w:val="Notes"/>
      </w:pPr>
      <w:r>
        <w:t>Has an extended east end as a space used for the Monks because it was a monastery.</w:t>
      </w:r>
    </w:p>
    <w:p w:rsidR="000C3889" w:rsidRDefault="000C3889" w:rsidP="001345AC">
      <w:pPr>
        <w:pStyle w:val="Notes"/>
      </w:pPr>
      <w:r>
        <w:t xml:space="preserve">In this case, the church bell tower is a separate building, often typical of Italian churches and is therefore called a </w:t>
      </w:r>
      <w:r>
        <w:rPr>
          <w:b/>
          <w:u w:val="single"/>
        </w:rPr>
        <w:t>Campanile</w:t>
      </w:r>
      <w:r w:rsidRPr="000C3889">
        <w:t>.</w:t>
      </w:r>
    </w:p>
    <w:p w:rsidR="000C3889" w:rsidRDefault="000C3889" w:rsidP="001345AC">
      <w:pPr>
        <w:pStyle w:val="Notes"/>
      </w:pPr>
      <w:r>
        <w:t xml:space="preserve">Façade is very ingenious. Problem, how do you reconcile temple façade with basilica form behind it? Came up with the solution of putting large temple façade over the large central nave space and putting a lower and wider temple façade covering the aisle spaces. Each the nave and aisles has its own separate temple facades superimposed on </w:t>
      </w:r>
      <w:proofErr w:type="spellStart"/>
      <w:r>
        <w:t>eachother</w:t>
      </w:r>
      <w:proofErr w:type="spellEnd"/>
      <w:r>
        <w:t>.</w:t>
      </w:r>
    </w:p>
    <w:p w:rsidR="000C3889" w:rsidRDefault="000C3889" w:rsidP="001345AC">
      <w:pPr>
        <w:pStyle w:val="Notes"/>
      </w:pPr>
      <w:r>
        <w:t>Stairs &amp; base of pilasters: are made of white marble give it a very rich and very opulent look.</w:t>
      </w:r>
    </w:p>
    <w:p w:rsidR="000C3889" w:rsidRDefault="000C3889" w:rsidP="001345AC">
      <w:pPr>
        <w:pStyle w:val="Notes"/>
      </w:pPr>
      <w:r>
        <w:t>Inside: Rearranges classical forms in very inventive ways. Piers have Corinthian pilasters, and an attached column.</w:t>
      </w:r>
    </w:p>
    <w:p w:rsidR="000C3889" w:rsidRDefault="000C3889" w:rsidP="001345AC">
      <w:pPr>
        <w:pStyle w:val="Notes"/>
      </w:pPr>
      <w:r>
        <w:t>Windows are thermal windows taken from ancient Roman bath houses.</w:t>
      </w:r>
    </w:p>
    <w:p w:rsidR="000C3889" w:rsidRPr="000C3889" w:rsidRDefault="000C3889" w:rsidP="000C3889">
      <w:pPr>
        <w:pStyle w:val="Subheading"/>
        <w:rPr>
          <w:b/>
        </w:rPr>
      </w:pPr>
      <w:r w:rsidRPr="000C3889">
        <w:rPr>
          <w:b/>
        </w:rPr>
        <w:lastRenderedPageBreak/>
        <w:t>Mannerism</w:t>
      </w:r>
    </w:p>
    <w:p w:rsidR="000C3889" w:rsidRDefault="000C3889" w:rsidP="000C3889">
      <w:pPr>
        <w:pStyle w:val="Notes"/>
      </w:pPr>
      <w:r>
        <w:t>Isn’t a style; an attitude towards an established style.</w:t>
      </w:r>
    </w:p>
    <w:p w:rsidR="000C3889" w:rsidRDefault="000C3889" w:rsidP="000C3889">
      <w:pPr>
        <w:pStyle w:val="Notes"/>
      </w:pPr>
      <w:r>
        <w:t>Revels in distortion and playing around with the style.</w:t>
      </w:r>
    </w:p>
    <w:p w:rsidR="000C3889" w:rsidRDefault="000C3889" w:rsidP="000C3889">
      <w:pPr>
        <w:pStyle w:val="Subheading"/>
      </w:pPr>
      <w:r>
        <w:t xml:space="preserve">Palazzo </w:t>
      </w:r>
      <w:proofErr w:type="gramStart"/>
      <w:r>
        <w:t>del</w:t>
      </w:r>
      <w:proofErr w:type="gramEnd"/>
      <w:r>
        <w:t xml:space="preserve"> </w:t>
      </w:r>
      <w:proofErr w:type="spellStart"/>
      <w:r>
        <w:t>Te</w:t>
      </w:r>
      <w:proofErr w:type="spellEnd"/>
      <w:r>
        <w:t xml:space="preserve">, Mantua, </w:t>
      </w:r>
      <w:proofErr w:type="spellStart"/>
      <w:r>
        <w:t>Giulio</w:t>
      </w:r>
      <w:proofErr w:type="spellEnd"/>
      <w:r>
        <w:t xml:space="preserve"> Roman, 1525-34</w:t>
      </w:r>
    </w:p>
    <w:p w:rsidR="000C3889" w:rsidRDefault="000C3889" w:rsidP="000C3889">
      <w:pPr>
        <w:pStyle w:val="Notes"/>
      </w:pPr>
      <w:r>
        <w:t xml:space="preserve">From afar can see Triumphal arch and </w:t>
      </w:r>
      <w:proofErr w:type="spellStart"/>
      <w:proofErr w:type="gramStart"/>
      <w:r>
        <w:t>doric</w:t>
      </w:r>
      <w:proofErr w:type="spellEnd"/>
      <w:proofErr w:type="gramEnd"/>
      <w:r>
        <w:t xml:space="preserve"> order with an architrave on top.</w:t>
      </w:r>
    </w:p>
    <w:p w:rsidR="000C3889" w:rsidRDefault="000C3889" w:rsidP="000C3889">
      <w:pPr>
        <w:pStyle w:val="Notes"/>
      </w:pPr>
      <w:r>
        <w:t>However every third triglyph looks like it is falling down out of the architrave. This is typical of mannerism. It takes conventional forms and is playful with them. Playing little tricks on the observer.</w:t>
      </w:r>
    </w:p>
    <w:p w:rsidR="000C3889" w:rsidRDefault="000C3889" w:rsidP="000C3889">
      <w:pPr>
        <w:pStyle w:val="Notes"/>
      </w:pPr>
      <w:r>
        <w:t xml:space="preserve">The pediment also has a split in the middle at the tip giving it the impression that </w:t>
      </w:r>
      <w:proofErr w:type="spellStart"/>
      <w:proofErr w:type="gramStart"/>
      <w:r>
        <w:t>its</w:t>
      </w:r>
      <w:proofErr w:type="spellEnd"/>
      <w:proofErr w:type="gramEnd"/>
      <w:r>
        <w:t xml:space="preserve"> going to fall apart. </w:t>
      </w:r>
    </w:p>
    <w:p w:rsidR="000C3889" w:rsidRDefault="000C3889" w:rsidP="000C3889">
      <w:pPr>
        <w:pStyle w:val="Notes"/>
      </w:pPr>
      <w:r>
        <w:t>In</w:t>
      </w:r>
      <w:r w:rsidR="00A20AF6">
        <w:t>side</w:t>
      </w:r>
      <w:r>
        <w:t xml:space="preserve"> the arch, have </w:t>
      </w:r>
      <w:proofErr w:type="spellStart"/>
      <w:proofErr w:type="gramStart"/>
      <w:r>
        <w:t>doric</w:t>
      </w:r>
      <w:proofErr w:type="spellEnd"/>
      <w:proofErr w:type="gramEnd"/>
      <w:r>
        <w:t xml:space="preserve"> order columns, coffered barrel vault. </w:t>
      </w:r>
      <w:r w:rsidR="00A20AF6">
        <w:t xml:space="preserve">The </w:t>
      </w:r>
      <w:proofErr w:type="spellStart"/>
      <w:proofErr w:type="gramStart"/>
      <w:r w:rsidR="00A20AF6">
        <w:t>doric</w:t>
      </w:r>
      <w:proofErr w:type="spellEnd"/>
      <w:proofErr w:type="gramEnd"/>
      <w:r w:rsidR="00A20AF6">
        <w:t xml:space="preserve"> order columns are very rough and </w:t>
      </w:r>
      <w:proofErr w:type="spellStart"/>
      <w:r w:rsidR="00A20AF6">
        <w:t>crewd</w:t>
      </w:r>
      <w:proofErr w:type="spellEnd"/>
      <w:r w:rsidR="00A20AF6">
        <w:t xml:space="preserve"> looking, making it look like they were “chewed” out of the stone. </w:t>
      </w:r>
    </w:p>
    <w:p w:rsidR="00A20AF6" w:rsidRDefault="00A20AF6" w:rsidP="000C3889">
      <w:pPr>
        <w:pStyle w:val="Notes"/>
      </w:pPr>
      <w:r>
        <w:t>You don’t get mannerism unless you already get classical and clean renaissance style. You don’t get the joke.</w:t>
      </w:r>
    </w:p>
    <w:p w:rsidR="00A20AF6" w:rsidRDefault="00A20AF6" w:rsidP="00A20AF6">
      <w:pPr>
        <w:pStyle w:val="Subheading"/>
      </w:pPr>
      <w:r>
        <w:t xml:space="preserve">S. Lorenzo - Library, Florence, Michelangelo </w:t>
      </w:r>
      <w:proofErr w:type="spellStart"/>
      <w:r>
        <w:t>Buonarroti</w:t>
      </w:r>
      <w:proofErr w:type="spellEnd"/>
      <w:r>
        <w:t>, Begun 1524</w:t>
      </w:r>
    </w:p>
    <w:p w:rsidR="00A20AF6" w:rsidRDefault="00A20AF6" w:rsidP="00A20AF6">
      <w:pPr>
        <w:pStyle w:val="Notes"/>
      </w:pPr>
      <w:r>
        <w:t>Already visited this building, but this time looking at the library.</w:t>
      </w:r>
    </w:p>
    <w:p w:rsidR="00A20AF6" w:rsidRDefault="00942A19" w:rsidP="00A20AF6">
      <w:pPr>
        <w:pStyle w:val="Notes"/>
      </w:pPr>
      <w:proofErr w:type="spellStart"/>
      <w:r>
        <w:t>Michaelangelo</w:t>
      </w:r>
      <w:proofErr w:type="spellEnd"/>
      <w:r w:rsidR="00A20AF6">
        <w:t xml:space="preserve"> was a very good painted and architect.</w:t>
      </w:r>
    </w:p>
    <w:p w:rsidR="00A20AF6" w:rsidRDefault="00A20AF6" w:rsidP="00A20AF6">
      <w:pPr>
        <w:pStyle w:val="Notes"/>
      </w:pPr>
      <w:r>
        <w:t>Entrance staircase leading up to the library: functions more as a piece of abstract sculpture than a staircase.</w:t>
      </w:r>
    </w:p>
    <w:p w:rsidR="00A20AF6" w:rsidRDefault="00A20AF6" w:rsidP="00A20AF6">
      <w:pPr>
        <w:pStyle w:val="Notes"/>
      </w:pPr>
      <w:r>
        <w:t>On the pediment we again see that it is broken as if it is about to fall down.</w:t>
      </w:r>
    </w:p>
    <w:p w:rsidR="00A20AF6" w:rsidRDefault="00A20AF6" w:rsidP="00A20AF6">
      <w:pPr>
        <w:pStyle w:val="Notes"/>
      </w:pPr>
      <w:r>
        <w:t xml:space="preserve">On the walls see attached or engaged columns but here he creates a niche for them. Sort of turning them inside out to what we are </w:t>
      </w:r>
      <w:r w:rsidR="00942A19">
        <w:t>used to in classical engaged co</w:t>
      </w:r>
      <w:r>
        <w:t>lum</w:t>
      </w:r>
      <w:r w:rsidR="00942A19">
        <w:t>n</w:t>
      </w:r>
      <w:r>
        <w:t>s.</w:t>
      </w:r>
    </w:p>
    <w:p w:rsidR="00A20AF6" w:rsidRDefault="00A20AF6" w:rsidP="00A20AF6">
      <w:pPr>
        <w:pStyle w:val="Notes"/>
      </w:pPr>
      <w:r>
        <w:t xml:space="preserve">See other niches with </w:t>
      </w:r>
      <w:proofErr w:type="spellStart"/>
      <w:r>
        <w:t>pedaments</w:t>
      </w:r>
      <w:proofErr w:type="spellEnd"/>
      <w:r>
        <w:t xml:space="preserve"> supported by attached pilasters. The subtle thing is that he has given these pilasters </w:t>
      </w:r>
      <w:proofErr w:type="spellStart"/>
      <w:r>
        <w:t>entasis</w:t>
      </w:r>
      <w:proofErr w:type="spellEnd"/>
      <w:r>
        <w:t>, but in the wrong way.</w:t>
      </w:r>
      <w:r w:rsidR="00B4108B">
        <w:t xml:space="preserve"> Wider at the top than at the bottom.</w:t>
      </w:r>
    </w:p>
    <w:p w:rsidR="00DB3C9E" w:rsidRPr="00DB3C9E" w:rsidRDefault="00DB3C9E" w:rsidP="00DB3C9E">
      <w:pPr>
        <w:pStyle w:val="Subheading"/>
        <w:jc w:val="center"/>
        <w:rPr>
          <w:b/>
          <w:u w:val="none"/>
        </w:rPr>
      </w:pPr>
      <w:r w:rsidRPr="00DB3C9E">
        <w:rPr>
          <w:b/>
          <w:u w:val="none"/>
        </w:rPr>
        <w:t>***End of Course Material***</w:t>
      </w:r>
    </w:p>
    <w:p w:rsidR="00A14427" w:rsidRDefault="00A14427">
      <w:pPr>
        <w:rPr>
          <w:b/>
          <w:color w:val="FF0000"/>
          <w:sz w:val="24"/>
          <w:u w:val="single"/>
        </w:rPr>
      </w:pPr>
      <w:r>
        <w:rPr>
          <w:b/>
          <w:color w:val="FF0000"/>
        </w:rPr>
        <w:br w:type="page"/>
      </w:r>
    </w:p>
    <w:p w:rsidR="00A20AF6" w:rsidRPr="00DB3C9E" w:rsidRDefault="002E1FF1" w:rsidP="00DB3C9E">
      <w:pPr>
        <w:pStyle w:val="Subheading"/>
        <w:rPr>
          <w:b/>
          <w:color w:val="FF0000"/>
        </w:rPr>
      </w:pPr>
      <w:r>
        <w:rPr>
          <w:b/>
          <w:color w:val="FF0000"/>
        </w:rPr>
        <w:lastRenderedPageBreak/>
        <w:t>FINAL EXAM INFO</w:t>
      </w:r>
    </w:p>
    <w:p w:rsidR="00DB3C9E" w:rsidRDefault="00DB3C9E" w:rsidP="00DB3C9E">
      <w:pPr>
        <w:pStyle w:val="Notes"/>
      </w:pPr>
      <w:r>
        <w:t>Thursday, December 13, 9:00am-11:00am</w:t>
      </w:r>
    </w:p>
    <w:p w:rsidR="00DB3C9E" w:rsidRDefault="00DB3C9E" w:rsidP="00DB3C9E">
      <w:pPr>
        <w:pStyle w:val="Notes"/>
      </w:pPr>
      <w:r>
        <w:t>In AT 101, same room as class lectures.</w:t>
      </w:r>
    </w:p>
    <w:p w:rsidR="00DB3C9E" w:rsidRDefault="00A14427" w:rsidP="00DB3C9E">
      <w:pPr>
        <w:pStyle w:val="Notes"/>
      </w:pPr>
      <w:r>
        <w:t>Room o</w:t>
      </w:r>
      <w:r w:rsidR="002E1FF1">
        <w:t>pens 10min before 9am, bring ID.</w:t>
      </w:r>
    </w:p>
    <w:p w:rsidR="00A14427" w:rsidRDefault="00A17E84" w:rsidP="00A17E84">
      <w:pPr>
        <w:pStyle w:val="Subheading"/>
      </w:pPr>
      <w:r>
        <w:t>What should I study?</w:t>
      </w:r>
    </w:p>
    <w:p w:rsidR="00A17E84" w:rsidRDefault="00A17E84" w:rsidP="00A17E84">
      <w:pPr>
        <w:pStyle w:val="Notes"/>
      </w:pPr>
      <w:r>
        <w:t>Major Monuments</w:t>
      </w:r>
    </w:p>
    <w:p w:rsidR="00A17E84" w:rsidRDefault="00A17E84" w:rsidP="00A17E84">
      <w:pPr>
        <w:pStyle w:val="Notes"/>
      </w:pPr>
      <w:r>
        <w:t>Stylistic/history periods</w:t>
      </w:r>
    </w:p>
    <w:p w:rsidR="00A17E84" w:rsidRDefault="00A17E84" w:rsidP="00A17E84">
      <w:pPr>
        <w:pStyle w:val="Notes"/>
      </w:pPr>
      <w:r>
        <w:t>Dates</w:t>
      </w:r>
    </w:p>
    <w:p w:rsidR="00A17E84" w:rsidRDefault="00A17E84" w:rsidP="00A17E84">
      <w:pPr>
        <w:pStyle w:val="Notes"/>
      </w:pPr>
      <w:r>
        <w:t>Context: key historical events/people</w:t>
      </w:r>
    </w:p>
    <w:p w:rsidR="00A17E84" w:rsidRDefault="00A17E84" w:rsidP="00A17E84">
      <w:pPr>
        <w:pStyle w:val="Notes"/>
      </w:pPr>
      <w:r>
        <w:t>Technical terms (vocabulary)</w:t>
      </w:r>
    </w:p>
    <w:p w:rsidR="00CA7484" w:rsidRDefault="00CA7484" w:rsidP="00CA7484">
      <w:pPr>
        <w:pStyle w:val="Subheading"/>
      </w:pPr>
      <w:r>
        <w:t>How should I study?</w:t>
      </w:r>
    </w:p>
    <w:p w:rsidR="00CA7484" w:rsidRDefault="00CA7484" w:rsidP="00CA7484">
      <w:pPr>
        <w:pStyle w:val="Notes"/>
      </w:pPr>
      <w:r>
        <w:t>Depends on you.</w:t>
      </w:r>
    </w:p>
    <w:p w:rsidR="00CA7484" w:rsidRDefault="00CA7484" w:rsidP="00CA7484">
      <w:pPr>
        <w:pStyle w:val="Notes"/>
      </w:pPr>
      <w:r>
        <w:t>Rereading the text/lecture notes.</w:t>
      </w:r>
    </w:p>
    <w:p w:rsidR="00CA7484" w:rsidRDefault="00CA7484" w:rsidP="00CA7484">
      <w:pPr>
        <w:pStyle w:val="Notes"/>
      </w:pPr>
      <w:r>
        <w:t>Ex: Timeline</w:t>
      </w:r>
    </w:p>
    <w:p w:rsidR="00CA7484" w:rsidRDefault="00CA7484" w:rsidP="00CA7484">
      <w:pPr>
        <w:pStyle w:val="Notes"/>
        <w:numPr>
          <w:ilvl w:val="1"/>
          <w:numId w:val="18"/>
        </w:numPr>
      </w:pPr>
      <w:r>
        <w:t>Early Christian/Byzantine</w:t>
      </w:r>
    </w:p>
    <w:p w:rsidR="00CA7484" w:rsidRDefault="00CA7484" w:rsidP="00CA7484">
      <w:pPr>
        <w:pStyle w:val="Notes"/>
        <w:numPr>
          <w:ilvl w:val="1"/>
          <w:numId w:val="18"/>
        </w:numPr>
      </w:pPr>
      <w:r>
        <w:t>Started at year 300, ended at year 1100</w:t>
      </w:r>
    </w:p>
    <w:p w:rsidR="00CA7484" w:rsidRDefault="00CA7484" w:rsidP="00CA7484">
      <w:pPr>
        <w:pStyle w:val="Notes"/>
        <w:numPr>
          <w:ilvl w:val="1"/>
          <w:numId w:val="18"/>
        </w:numPr>
      </w:pPr>
      <w:r>
        <w:t>Edict of Milan 313</w:t>
      </w:r>
    </w:p>
    <w:p w:rsidR="00CA7484" w:rsidRDefault="00CA7484" w:rsidP="00CA7484">
      <w:pPr>
        <w:pStyle w:val="Notes"/>
        <w:numPr>
          <w:ilvl w:val="1"/>
          <w:numId w:val="18"/>
        </w:numPr>
      </w:pPr>
      <w:r>
        <w:t xml:space="preserve">Justinian </w:t>
      </w:r>
      <w:proofErr w:type="spellStart"/>
      <w:r>
        <w:t>Acension</w:t>
      </w:r>
      <w:proofErr w:type="spellEnd"/>
      <w:r>
        <w:t xml:space="preserve"> 527</w:t>
      </w:r>
    </w:p>
    <w:p w:rsidR="00CA7484" w:rsidRDefault="00CA7484" w:rsidP="00A818D6">
      <w:pPr>
        <w:pStyle w:val="Notes"/>
        <w:numPr>
          <w:ilvl w:val="1"/>
          <w:numId w:val="18"/>
        </w:numPr>
      </w:pPr>
      <w:r>
        <w:t>Then add monuments, get a sense of the sequence of events.</w:t>
      </w:r>
      <w:r w:rsidR="00A818D6">
        <w:t xml:space="preserve"> </w:t>
      </w:r>
      <w:r>
        <w:t>Creates a snapshot of the course material, gives c</w:t>
      </w:r>
      <w:r w:rsidR="00593B9A">
        <w:t>ontext to the individual facts.</w:t>
      </w:r>
    </w:p>
    <w:p w:rsidR="00CA7484" w:rsidRDefault="00A818D6" w:rsidP="00CA7484">
      <w:pPr>
        <w:pStyle w:val="Notes"/>
        <w:numPr>
          <w:ilvl w:val="1"/>
          <w:numId w:val="18"/>
        </w:numPr>
      </w:pPr>
      <w:r>
        <w:t>Interesting to add monuments from other eras and styles to see how they compare and interact.</w:t>
      </w:r>
    </w:p>
    <w:p w:rsidR="005917E9" w:rsidRDefault="005917E9" w:rsidP="005917E9">
      <w:pPr>
        <w:pStyle w:val="Notes"/>
      </w:pPr>
      <w:r>
        <w:t>Mark breakdown on CU Learn</w:t>
      </w:r>
    </w:p>
    <w:p w:rsidR="001518D6" w:rsidRDefault="001518D6" w:rsidP="001518D6">
      <w:pPr>
        <w:pStyle w:val="Notes"/>
      </w:pPr>
      <w:r>
        <w:t>For slide IDs:</w:t>
      </w:r>
    </w:p>
    <w:p w:rsidR="001518D6" w:rsidRDefault="001518D6" w:rsidP="001518D6">
      <w:pPr>
        <w:pStyle w:val="Notes"/>
        <w:numPr>
          <w:ilvl w:val="1"/>
          <w:numId w:val="18"/>
        </w:numPr>
      </w:pPr>
      <w:r>
        <w:t>Only have to name Date, Location and Patron/Architect</w:t>
      </w:r>
    </w:p>
    <w:p w:rsidR="001518D6" w:rsidRDefault="001518D6" w:rsidP="001518D6">
      <w:pPr>
        <w:pStyle w:val="Notes"/>
        <w:numPr>
          <w:ilvl w:val="2"/>
          <w:numId w:val="18"/>
        </w:numPr>
      </w:pPr>
      <w:r>
        <w:t>Any monuments for which we do not know the patron of the architect won’t be on the slide ID portion of the exam.</w:t>
      </w:r>
    </w:p>
    <w:p w:rsidR="001518D6" w:rsidRDefault="001518D6" w:rsidP="001518D6">
      <w:pPr>
        <w:pStyle w:val="Notes"/>
      </w:pPr>
      <w:r>
        <w:t>For unknown slide IDs:</w:t>
      </w:r>
    </w:p>
    <w:p w:rsidR="001518D6" w:rsidRDefault="00E85875" w:rsidP="001518D6">
      <w:pPr>
        <w:pStyle w:val="Notes"/>
        <w:numPr>
          <w:ilvl w:val="1"/>
          <w:numId w:val="18"/>
        </w:numPr>
      </w:pPr>
      <w:r>
        <w:t>Based on previous monuments, s</w:t>
      </w:r>
      <w:r w:rsidR="001518D6">
        <w:t>uggest possible date, location</w:t>
      </w:r>
      <w:r>
        <w:t xml:space="preserve"> and</w:t>
      </w:r>
      <w:r w:rsidR="001518D6">
        <w:t xml:space="preserve">…? </w:t>
      </w:r>
    </w:p>
    <w:p w:rsidR="00E85875" w:rsidRPr="00CA7484" w:rsidRDefault="00E85875" w:rsidP="00E85875">
      <w:pPr>
        <w:pStyle w:val="Notes"/>
      </w:pPr>
      <w:r>
        <w:t>Essay Question will be posted at end of this week (Week of Dec 27</w:t>
      </w:r>
      <w:r w:rsidRPr="00E85875">
        <w:rPr>
          <w:vertAlign w:val="superscript"/>
        </w:rPr>
        <w:t>th</w:t>
      </w:r>
      <w:r>
        <w:t>)</w:t>
      </w:r>
    </w:p>
    <w:sectPr w:rsidR="00E85875" w:rsidRPr="00CA748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6DC" w:rsidRDefault="000A06DC" w:rsidP="004B60E3">
      <w:pPr>
        <w:spacing w:after="0" w:line="240" w:lineRule="auto"/>
      </w:pPr>
      <w:r>
        <w:separator/>
      </w:r>
    </w:p>
  </w:endnote>
  <w:endnote w:type="continuationSeparator" w:id="0">
    <w:p w:rsidR="000A06DC" w:rsidRDefault="000A06DC" w:rsidP="004B6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6DC" w:rsidRDefault="000A06DC" w:rsidP="004B60E3">
      <w:pPr>
        <w:spacing w:after="0" w:line="240" w:lineRule="auto"/>
      </w:pPr>
      <w:r>
        <w:separator/>
      </w:r>
    </w:p>
  </w:footnote>
  <w:footnote w:type="continuationSeparator" w:id="0">
    <w:p w:rsidR="000A06DC" w:rsidRDefault="000A06DC" w:rsidP="004B60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B7D7F"/>
    <w:multiLevelType w:val="hybridMultilevel"/>
    <w:tmpl w:val="928EF0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480318F"/>
    <w:multiLevelType w:val="hybridMultilevel"/>
    <w:tmpl w:val="CE0678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BEB41A7"/>
    <w:multiLevelType w:val="hybridMultilevel"/>
    <w:tmpl w:val="CE24E3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6C2097"/>
    <w:multiLevelType w:val="hybridMultilevel"/>
    <w:tmpl w:val="715E95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1613A2B"/>
    <w:multiLevelType w:val="hybridMultilevel"/>
    <w:tmpl w:val="88F22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6222F79"/>
    <w:multiLevelType w:val="hybridMultilevel"/>
    <w:tmpl w:val="E43C63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8A86D50"/>
    <w:multiLevelType w:val="hybridMultilevel"/>
    <w:tmpl w:val="D194DA92"/>
    <w:lvl w:ilvl="0" w:tplc="A64AEAE8">
      <w:start w:val="1"/>
      <w:numFmt w:val="bullet"/>
      <w:pStyle w:val="Notes"/>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A7A3B69"/>
    <w:multiLevelType w:val="hybridMultilevel"/>
    <w:tmpl w:val="F5CE79B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2AF9590B"/>
    <w:multiLevelType w:val="hybridMultilevel"/>
    <w:tmpl w:val="6BF4C8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46D6FD2"/>
    <w:multiLevelType w:val="hybridMultilevel"/>
    <w:tmpl w:val="17A0DA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68A0747"/>
    <w:multiLevelType w:val="hybridMultilevel"/>
    <w:tmpl w:val="ADEA6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8EB45A9"/>
    <w:multiLevelType w:val="hybridMultilevel"/>
    <w:tmpl w:val="2CCCFB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3EC256DB"/>
    <w:multiLevelType w:val="hybridMultilevel"/>
    <w:tmpl w:val="9C001B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0F126B0"/>
    <w:multiLevelType w:val="hybridMultilevel"/>
    <w:tmpl w:val="C12435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2613ECC"/>
    <w:multiLevelType w:val="hybridMultilevel"/>
    <w:tmpl w:val="C05AE4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2C40D98"/>
    <w:multiLevelType w:val="hybridMultilevel"/>
    <w:tmpl w:val="69BEF5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3454AD9"/>
    <w:multiLevelType w:val="hybridMultilevel"/>
    <w:tmpl w:val="658293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EAB0842"/>
    <w:multiLevelType w:val="hybridMultilevel"/>
    <w:tmpl w:val="072C80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FEC0D36"/>
    <w:multiLevelType w:val="hybridMultilevel"/>
    <w:tmpl w:val="0D4ED5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5"/>
  </w:num>
  <w:num w:numId="4">
    <w:abstractNumId w:val="16"/>
  </w:num>
  <w:num w:numId="5">
    <w:abstractNumId w:val="10"/>
  </w:num>
  <w:num w:numId="6">
    <w:abstractNumId w:val="5"/>
  </w:num>
  <w:num w:numId="7">
    <w:abstractNumId w:val="12"/>
  </w:num>
  <w:num w:numId="8">
    <w:abstractNumId w:val="14"/>
  </w:num>
  <w:num w:numId="9">
    <w:abstractNumId w:val="11"/>
  </w:num>
  <w:num w:numId="10">
    <w:abstractNumId w:val="7"/>
  </w:num>
  <w:num w:numId="11">
    <w:abstractNumId w:val="18"/>
  </w:num>
  <w:num w:numId="12">
    <w:abstractNumId w:val="2"/>
  </w:num>
  <w:num w:numId="13">
    <w:abstractNumId w:val="9"/>
  </w:num>
  <w:num w:numId="14">
    <w:abstractNumId w:val="17"/>
  </w:num>
  <w:num w:numId="15">
    <w:abstractNumId w:val="0"/>
  </w:num>
  <w:num w:numId="16">
    <w:abstractNumId w:val="3"/>
  </w:num>
  <w:num w:numId="17">
    <w:abstractNumId w:val="13"/>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46B"/>
    <w:rsid w:val="00002456"/>
    <w:rsid w:val="00026875"/>
    <w:rsid w:val="0003394F"/>
    <w:rsid w:val="00041594"/>
    <w:rsid w:val="0004779F"/>
    <w:rsid w:val="000637B6"/>
    <w:rsid w:val="00070AB8"/>
    <w:rsid w:val="00070E10"/>
    <w:rsid w:val="00071040"/>
    <w:rsid w:val="00071623"/>
    <w:rsid w:val="00080ED9"/>
    <w:rsid w:val="000839D2"/>
    <w:rsid w:val="00085402"/>
    <w:rsid w:val="00096881"/>
    <w:rsid w:val="000A06DC"/>
    <w:rsid w:val="000A1557"/>
    <w:rsid w:val="000C174C"/>
    <w:rsid w:val="000C3889"/>
    <w:rsid w:val="000E7DA5"/>
    <w:rsid w:val="001020F8"/>
    <w:rsid w:val="00102CD0"/>
    <w:rsid w:val="0010533B"/>
    <w:rsid w:val="001077FB"/>
    <w:rsid w:val="00107C75"/>
    <w:rsid w:val="00127AC4"/>
    <w:rsid w:val="001333D0"/>
    <w:rsid w:val="00133D83"/>
    <w:rsid w:val="001345AC"/>
    <w:rsid w:val="00134E16"/>
    <w:rsid w:val="00135F3E"/>
    <w:rsid w:val="001518D6"/>
    <w:rsid w:val="0017019B"/>
    <w:rsid w:val="00172345"/>
    <w:rsid w:val="00182777"/>
    <w:rsid w:val="00193A67"/>
    <w:rsid w:val="001A1E86"/>
    <w:rsid w:val="001B54B4"/>
    <w:rsid w:val="001C5939"/>
    <w:rsid w:val="001D24CD"/>
    <w:rsid w:val="001E01E6"/>
    <w:rsid w:val="001E48BE"/>
    <w:rsid w:val="001E5AA7"/>
    <w:rsid w:val="001F0649"/>
    <w:rsid w:val="00203216"/>
    <w:rsid w:val="0021027F"/>
    <w:rsid w:val="002104AC"/>
    <w:rsid w:val="002144E3"/>
    <w:rsid w:val="0022450E"/>
    <w:rsid w:val="00241D62"/>
    <w:rsid w:val="00256013"/>
    <w:rsid w:val="00267699"/>
    <w:rsid w:val="00275A86"/>
    <w:rsid w:val="002870AA"/>
    <w:rsid w:val="002877DE"/>
    <w:rsid w:val="00292F62"/>
    <w:rsid w:val="002B0E13"/>
    <w:rsid w:val="002B312F"/>
    <w:rsid w:val="002B3E03"/>
    <w:rsid w:val="002B70DA"/>
    <w:rsid w:val="002C64A7"/>
    <w:rsid w:val="002E1FF1"/>
    <w:rsid w:val="002E3056"/>
    <w:rsid w:val="002E43A5"/>
    <w:rsid w:val="00311BA6"/>
    <w:rsid w:val="00327066"/>
    <w:rsid w:val="0033553F"/>
    <w:rsid w:val="00336048"/>
    <w:rsid w:val="0034438F"/>
    <w:rsid w:val="00357477"/>
    <w:rsid w:val="003827E6"/>
    <w:rsid w:val="00385DCD"/>
    <w:rsid w:val="00391F9B"/>
    <w:rsid w:val="003B15C4"/>
    <w:rsid w:val="003B7132"/>
    <w:rsid w:val="003C164A"/>
    <w:rsid w:val="003C1F86"/>
    <w:rsid w:val="003C50FA"/>
    <w:rsid w:val="003F0EEE"/>
    <w:rsid w:val="003F5104"/>
    <w:rsid w:val="0040267A"/>
    <w:rsid w:val="00403036"/>
    <w:rsid w:val="00404293"/>
    <w:rsid w:val="00411CFD"/>
    <w:rsid w:val="00426536"/>
    <w:rsid w:val="00431DD9"/>
    <w:rsid w:val="0043628C"/>
    <w:rsid w:val="00436FB2"/>
    <w:rsid w:val="0043746B"/>
    <w:rsid w:val="004478D5"/>
    <w:rsid w:val="004510CD"/>
    <w:rsid w:val="00462331"/>
    <w:rsid w:val="00476CA8"/>
    <w:rsid w:val="004A4BDE"/>
    <w:rsid w:val="004B5820"/>
    <w:rsid w:val="004B60E3"/>
    <w:rsid w:val="004B6856"/>
    <w:rsid w:val="004C1DD6"/>
    <w:rsid w:val="004C1F44"/>
    <w:rsid w:val="004D7462"/>
    <w:rsid w:val="004E1D31"/>
    <w:rsid w:val="004E1D78"/>
    <w:rsid w:val="004E4B01"/>
    <w:rsid w:val="005054B0"/>
    <w:rsid w:val="0051330A"/>
    <w:rsid w:val="00515BBE"/>
    <w:rsid w:val="00531B31"/>
    <w:rsid w:val="00537D5D"/>
    <w:rsid w:val="00573125"/>
    <w:rsid w:val="00586826"/>
    <w:rsid w:val="005917E9"/>
    <w:rsid w:val="005925B7"/>
    <w:rsid w:val="00593B9A"/>
    <w:rsid w:val="005A3624"/>
    <w:rsid w:val="005B69D4"/>
    <w:rsid w:val="005C3AB5"/>
    <w:rsid w:val="005D55D9"/>
    <w:rsid w:val="005E1543"/>
    <w:rsid w:val="005E1B61"/>
    <w:rsid w:val="005E3BC4"/>
    <w:rsid w:val="006011A4"/>
    <w:rsid w:val="00601F51"/>
    <w:rsid w:val="0061328D"/>
    <w:rsid w:val="00627ADB"/>
    <w:rsid w:val="00641A0D"/>
    <w:rsid w:val="00641C67"/>
    <w:rsid w:val="00646027"/>
    <w:rsid w:val="00655E48"/>
    <w:rsid w:val="006613BD"/>
    <w:rsid w:val="006622EA"/>
    <w:rsid w:val="00665654"/>
    <w:rsid w:val="00675D9A"/>
    <w:rsid w:val="00677D89"/>
    <w:rsid w:val="006B06CD"/>
    <w:rsid w:val="006F5E40"/>
    <w:rsid w:val="00702FAB"/>
    <w:rsid w:val="00710B89"/>
    <w:rsid w:val="00716D6D"/>
    <w:rsid w:val="007205A9"/>
    <w:rsid w:val="00731E5C"/>
    <w:rsid w:val="0075324F"/>
    <w:rsid w:val="0076624D"/>
    <w:rsid w:val="007A062D"/>
    <w:rsid w:val="007D1B7A"/>
    <w:rsid w:val="007D1BF8"/>
    <w:rsid w:val="007E1B8D"/>
    <w:rsid w:val="008270E6"/>
    <w:rsid w:val="00835E22"/>
    <w:rsid w:val="0084435C"/>
    <w:rsid w:val="008821BA"/>
    <w:rsid w:val="008877CF"/>
    <w:rsid w:val="00893266"/>
    <w:rsid w:val="008A183B"/>
    <w:rsid w:val="008A2C3E"/>
    <w:rsid w:val="008A47FA"/>
    <w:rsid w:val="008B4DEF"/>
    <w:rsid w:val="008C149A"/>
    <w:rsid w:val="008F1BB6"/>
    <w:rsid w:val="00904728"/>
    <w:rsid w:val="009077B3"/>
    <w:rsid w:val="00925479"/>
    <w:rsid w:val="00942A19"/>
    <w:rsid w:val="00966346"/>
    <w:rsid w:val="00982620"/>
    <w:rsid w:val="009A4315"/>
    <w:rsid w:val="009D33A2"/>
    <w:rsid w:val="009D5656"/>
    <w:rsid w:val="009E1C2A"/>
    <w:rsid w:val="009E2AE8"/>
    <w:rsid w:val="009F023C"/>
    <w:rsid w:val="00A029B5"/>
    <w:rsid w:val="00A10505"/>
    <w:rsid w:val="00A14427"/>
    <w:rsid w:val="00A17E84"/>
    <w:rsid w:val="00A20AF6"/>
    <w:rsid w:val="00A236CE"/>
    <w:rsid w:val="00A263C0"/>
    <w:rsid w:val="00A557EA"/>
    <w:rsid w:val="00A6509B"/>
    <w:rsid w:val="00A66046"/>
    <w:rsid w:val="00A818D6"/>
    <w:rsid w:val="00A974E0"/>
    <w:rsid w:val="00AA0BE9"/>
    <w:rsid w:val="00AA4275"/>
    <w:rsid w:val="00AB3E28"/>
    <w:rsid w:val="00AB71FE"/>
    <w:rsid w:val="00AC0DB3"/>
    <w:rsid w:val="00AE79FC"/>
    <w:rsid w:val="00AF2D7B"/>
    <w:rsid w:val="00B02FFA"/>
    <w:rsid w:val="00B123B1"/>
    <w:rsid w:val="00B1556F"/>
    <w:rsid w:val="00B1697B"/>
    <w:rsid w:val="00B20DFC"/>
    <w:rsid w:val="00B213CA"/>
    <w:rsid w:val="00B34758"/>
    <w:rsid w:val="00B36C03"/>
    <w:rsid w:val="00B4108B"/>
    <w:rsid w:val="00B5655F"/>
    <w:rsid w:val="00B67E7F"/>
    <w:rsid w:val="00BA6F65"/>
    <w:rsid w:val="00BB1D4E"/>
    <w:rsid w:val="00BC35C6"/>
    <w:rsid w:val="00BF4003"/>
    <w:rsid w:val="00BF41F0"/>
    <w:rsid w:val="00BF4407"/>
    <w:rsid w:val="00C044A2"/>
    <w:rsid w:val="00C1737C"/>
    <w:rsid w:val="00C45C38"/>
    <w:rsid w:val="00C47CE1"/>
    <w:rsid w:val="00C501C7"/>
    <w:rsid w:val="00C5652D"/>
    <w:rsid w:val="00C61D5D"/>
    <w:rsid w:val="00C64B47"/>
    <w:rsid w:val="00CA26D3"/>
    <w:rsid w:val="00CA5559"/>
    <w:rsid w:val="00CA7484"/>
    <w:rsid w:val="00CB4AE0"/>
    <w:rsid w:val="00CD711D"/>
    <w:rsid w:val="00D0368B"/>
    <w:rsid w:val="00D162C2"/>
    <w:rsid w:val="00D1645C"/>
    <w:rsid w:val="00D17557"/>
    <w:rsid w:val="00D2009C"/>
    <w:rsid w:val="00D269CA"/>
    <w:rsid w:val="00D27819"/>
    <w:rsid w:val="00D31D42"/>
    <w:rsid w:val="00D34F6D"/>
    <w:rsid w:val="00D4021E"/>
    <w:rsid w:val="00D415AB"/>
    <w:rsid w:val="00D67328"/>
    <w:rsid w:val="00D75DFB"/>
    <w:rsid w:val="00D806A0"/>
    <w:rsid w:val="00DA48E7"/>
    <w:rsid w:val="00DB3C9E"/>
    <w:rsid w:val="00DB560A"/>
    <w:rsid w:val="00DB66EB"/>
    <w:rsid w:val="00DC2424"/>
    <w:rsid w:val="00DD391D"/>
    <w:rsid w:val="00DD4368"/>
    <w:rsid w:val="00DF13F2"/>
    <w:rsid w:val="00DF49F5"/>
    <w:rsid w:val="00E042C3"/>
    <w:rsid w:val="00E06DF5"/>
    <w:rsid w:val="00E139BB"/>
    <w:rsid w:val="00E172C4"/>
    <w:rsid w:val="00E53D3B"/>
    <w:rsid w:val="00E5426E"/>
    <w:rsid w:val="00E55465"/>
    <w:rsid w:val="00E61C3C"/>
    <w:rsid w:val="00E66B27"/>
    <w:rsid w:val="00E7045D"/>
    <w:rsid w:val="00E85875"/>
    <w:rsid w:val="00E8708B"/>
    <w:rsid w:val="00EA76B6"/>
    <w:rsid w:val="00EB2B9E"/>
    <w:rsid w:val="00EB51CA"/>
    <w:rsid w:val="00EC16EE"/>
    <w:rsid w:val="00ED39B6"/>
    <w:rsid w:val="00EE041C"/>
    <w:rsid w:val="00EE25DC"/>
    <w:rsid w:val="00EE6713"/>
    <w:rsid w:val="00F04EB5"/>
    <w:rsid w:val="00F2725D"/>
    <w:rsid w:val="00F27D05"/>
    <w:rsid w:val="00F3511B"/>
    <w:rsid w:val="00F43AFC"/>
    <w:rsid w:val="00F45246"/>
    <w:rsid w:val="00F4566E"/>
    <w:rsid w:val="00F45F86"/>
    <w:rsid w:val="00F564B2"/>
    <w:rsid w:val="00F71896"/>
    <w:rsid w:val="00F92932"/>
    <w:rsid w:val="00F948CE"/>
    <w:rsid w:val="00F94B50"/>
    <w:rsid w:val="00F961D3"/>
    <w:rsid w:val="00FA7502"/>
    <w:rsid w:val="00FB2567"/>
    <w:rsid w:val="00FB7D3D"/>
    <w:rsid w:val="00FE0A4A"/>
    <w:rsid w:val="00FE33D4"/>
    <w:rsid w:val="00FF46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746B"/>
    <w:rPr>
      <w:color w:val="0000FF" w:themeColor="hyperlink"/>
      <w:u w:val="single"/>
    </w:rPr>
  </w:style>
  <w:style w:type="paragraph" w:styleId="ListParagraph">
    <w:name w:val="List Paragraph"/>
    <w:basedOn w:val="Normal"/>
    <w:uiPriority w:val="34"/>
    <w:qFormat/>
    <w:rsid w:val="00FF465E"/>
    <w:pPr>
      <w:ind w:left="720"/>
      <w:contextualSpacing/>
    </w:pPr>
  </w:style>
  <w:style w:type="paragraph" w:styleId="Header">
    <w:name w:val="header"/>
    <w:basedOn w:val="Normal"/>
    <w:link w:val="HeaderChar"/>
    <w:uiPriority w:val="99"/>
    <w:unhideWhenUsed/>
    <w:rsid w:val="004B6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60E3"/>
  </w:style>
  <w:style w:type="paragraph" w:styleId="Footer">
    <w:name w:val="footer"/>
    <w:basedOn w:val="Normal"/>
    <w:link w:val="FooterChar"/>
    <w:uiPriority w:val="99"/>
    <w:unhideWhenUsed/>
    <w:rsid w:val="004B6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60E3"/>
  </w:style>
  <w:style w:type="character" w:styleId="FollowedHyperlink">
    <w:name w:val="FollowedHyperlink"/>
    <w:basedOn w:val="DefaultParagraphFont"/>
    <w:uiPriority w:val="99"/>
    <w:semiHidden/>
    <w:unhideWhenUsed/>
    <w:rsid w:val="00A263C0"/>
    <w:rPr>
      <w:color w:val="800080" w:themeColor="followedHyperlink"/>
      <w:u w:val="single"/>
    </w:rPr>
  </w:style>
  <w:style w:type="paragraph" w:customStyle="1" w:styleId="LectureDayStyle">
    <w:name w:val="Lecture Day Style"/>
    <w:basedOn w:val="Subheading"/>
    <w:link w:val="LectureDayStyleChar"/>
    <w:qFormat/>
    <w:rsid w:val="007E1B8D"/>
    <w:rPr>
      <w:b/>
      <w:sz w:val="28"/>
    </w:rPr>
  </w:style>
  <w:style w:type="paragraph" w:customStyle="1" w:styleId="Subheading">
    <w:name w:val="Subheading"/>
    <w:basedOn w:val="Normal"/>
    <w:next w:val="Notes"/>
    <w:link w:val="SubheadingChar"/>
    <w:qFormat/>
    <w:rsid w:val="009D5656"/>
    <w:pPr>
      <w:spacing w:after="0" w:line="240" w:lineRule="auto"/>
    </w:pPr>
    <w:rPr>
      <w:sz w:val="24"/>
      <w:u w:val="single"/>
    </w:rPr>
  </w:style>
  <w:style w:type="character" w:customStyle="1" w:styleId="LectureDayStyleChar">
    <w:name w:val="Lecture Day Style Char"/>
    <w:basedOn w:val="DefaultParagraphFont"/>
    <w:link w:val="LectureDayStyle"/>
    <w:rsid w:val="007E1B8D"/>
    <w:rPr>
      <w:b/>
      <w:sz w:val="28"/>
      <w:u w:val="single"/>
    </w:rPr>
  </w:style>
  <w:style w:type="paragraph" w:customStyle="1" w:styleId="Notes">
    <w:name w:val="Notes"/>
    <w:basedOn w:val="Subheading"/>
    <w:link w:val="NotesChar"/>
    <w:qFormat/>
    <w:rsid w:val="00DD4368"/>
    <w:pPr>
      <w:numPr>
        <w:numId w:val="18"/>
      </w:numPr>
    </w:pPr>
    <w:rPr>
      <w:u w:val="none"/>
    </w:rPr>
  </w:style>
  <w:style w:type="character" w:customStyle="1" w:styleId="SubheadingChar">
    <w:name w:val="Subheading Char"/>
    <w:basedOn w:val="DefaultParagraphFont"/>
    <w:link w:val="Subheading"/>
    <w:rsid w:val="009D5656"/>
    <w:rPr>
      <w:sz w:val="24"/>
      <w:u w:val="single"/>
    </w:rPr>
  </w:style>
  <w:style w:type="character" w:customStyle="1" w:styleId="NotesChar">
    <w:name w:val="Notes Char"/>
    <w:basedOn w:val="SubheadingChar"/>
    <w:link w:val="Notes"/>
    <w:rsid w:val="00DD4368"/>
    <w:rPr>
      <w:sz w:val="24"/>
      <w:u w:val="single"/>
    </w:rPr>
  </w:style>
  <w:style w:type="paragraph" w:styleId="BalloonText">
    <w:name w:val="Balloon Text"/>
    <w:basedOn w:val="Normal"/>
    <w:link w:val="BalloonTextChar"/>
    <w:uiPriority w:val="99"/>
    <w:semiHidden/>
    <w:unhideWhenUsed/>
    <w:rsid w:val="00EE25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5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746B"/>
    <w:rPr>
      <w:color w:val="0000FF" w:themeColor="hyperlink"/>
      <w:u w:val="single"/>
    </w:rPr>
  </w:style>
  <w:style w:type="paragraph" w:styleId="ListParagraph">
    <w:name w:val="List Paragraph"/>
    <w:basedOn w:val="Normal"/>
    <w:uiPriority w:val="34"/>
    <w:qFormat/>
    <w:rsid w:val="00FF465E"/>
    <w:pPr>
      <w:ind w:left="720"/>
      <w:contextualSpacing/>
    </w:pPr>
  </w:style>
  <w:style w:type="paragraph" w:styleId="Header">
    <w:name w:val="header"/>
    <w:basedOn w:val="Normal"/>
    <w:link w:val="HeaderChar"/>
    <w:uiPriority w:val="99"/>
    <w:unhideWhenUsed/>
    <w:rsid w:val="004B6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60E3"/>
  </w:style>
  <w:style w:type="paragraph" w:styleId="Footer">
    <w:name w:val="footer"/>
    <w:basedOn w:val="Normal"/>
    <w:link w:val="FooterChar"/>
    <w:uiPriority w:val="99"/>
    <w:unhideWhenUsed/>
    <w:rsid w:val="004B6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60E3"/>
  </w:style>
  <w:style w:type="character" w:styleId="FollowedHyperlink">
    <w:name w:val="FollowedHyperlink"/>
    <w:basedOn w:val="DefaultParagraphFont"/>
    <w:uiPriority w:val="99"/>
    <w:semiHidden/>
    <w:unhideWhenUsed/>
    <w:rsid w:val="00A263C0"/>
    <w:rPr>
      <w:color w:val="800080" w:themeColor="followedHyperlink"/>
      <w:u w:val="single"/>
    </w:rPr>
  </w:style>
  <w:style w:type="paragraph" w:customStyle="1" w:styleId="LectureDayStyle">
    <w:name w:val="Lecture Day Style"/>
    <w:basedOn w:val="Subheading"/>
    <w:link w:val="LectureDayStyleChar"/>
    <w:qFormat/>
    <w:rsid w:val="007E1B8D"/>
    <w:rPr>
      <w:b/>
      <w:sz w:val="28"/>
    </w:rPr>
  </w:style>
  <w:style w:type="paragraph" w:customStyle="1" w:styleId="Subheading">
    <w:name w:val="Subheading"/>
    <w:basedOn w:val="Normal"/>
    <w:next w:val="Notes"/>
    <w:link w:val="SubheadingChar"/>
    <w:qFormat/>
    <w:rsid w:val="009D5656"/>
    <w:pPr>
      <w:spacing w:after="0" w:line="240" w:lineRule="auto"/>
    </w:pPr>
    <w:rPr>
      <w:sz w:val="24"/>
      <w:u w:val="single"/>
    </w:rPr>
  </w:style>
  <w:style w:type="character" w:customStyle="1" w:styleId="LectureDayStyleChar">
    <w:name w:val="Lecture Day Style Char"/>
    <w:basedOn w:val="DefaultParagraphFont"/>
    <w:link w:val="LectureDayStyle"/>
    <w:rsid w:val="007E1B8D"/>
    <w:rPr>
      <w:b/>
      <w:sz w:val="28"/>
      <w:u w:val="single"/>
    </w:rPr>
  </w:style>
  <w:style w:type="paragraph" w:customStyle="1" w:styleId="Notes">
    <w:name w:val="Notes"/>
    <w:basedOn w:val="Subheading"/>
    <w:link w:val="NotesChar"/>
    <w:qFormat/>
    <w:rsid w:val="00DD4368"/>
    <w:pPr>
      <w:numPr>
        <w:numId w:val="18"/>
      </w:numPr>
    </w:pPr>
    <w:rPr>
      <w:u w:val="none"/>
    </w:rPr>
  </w:style>
  <w:style w:type="character" w:customStyle="1" w:styleId="SubheadingChar">
    <w:name w:val="Subheading Char"/>
    <w:basedOn w:val="DefaultParagraphFont"/>
    <w:link w:val="Subheading"/>
    <w:rsid w:val="009D5656"/>
    <w:rPr>
      <w:sz w:val="24"/>
      <w:u w:val="single"/>
    </w:rPr>
  </w:style>
  <w:style w:type="character" w:customStyle="1" w:styleId="NotesChar">
    <w:name w:val="Notes Char"/>
    <w:basedOn w:val="SubheadingChar"/>
    <w:link w:val="Notes"/>
    <w:rsid w:val="00DD4368"/>
    <w:rPr>
      <w:sz w:val="24"/>
      <w:u w:val="single"/>
    </w:rPr>
  </w:style>
  <w:style w:type="paragraph" w:styleId="BalloonText">
    <w:name w:val="Balloon Text"/>
    <w:basedOn w:val="Normal"/>
    <w:link w:val="BalloonTextChar"/>
    <w:uiPriority w:val="99"/>
    <w:semiHidden/>
    <w:unhideWhenUsed/>
    <w:rsid w:val="00EE25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5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_coffman@carleton.ca"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thistoryinrome@carleton.ca" TargetMode="External"/><Relationship Id="rId4" Type="http://schemas.openxmlformats.org/officeDocument/2006/relationships/settings" Target="settings.xml"/><Relationship Id="rId9" Type="http://schemas.openxmlformats.org/officeDocument/2006/relationships/hyperlink" Target="http://act.art.queensu.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36</Pages>
  <Words>12695</Words>
  <Characters>72362</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Boom</dc:creator>
  <cp:lastModifiedBy>Bosston</cp:lastModifiedBy>
  <cp:revision>4</cp:revision>
  <cp:lastPrinted>2012-12-10T15:43:00Z</cp:lastPrinted>
  <dcterms:created xsi:type="dcterms:W3CDTF">2012-12-28T23:29:00Z</dcterms:created>
  <dcterms:modified xsi:type="dcterms:W3CDTF">2012-12-28T23:32:00Z</dcterms:modified>
</cp:coreProperties>
</file>