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C55" w:rsidRPr="00E6290F" w:rsidRDefault="00A71C55" w:rsidP="00E6290F">
      <w:pPr>
        <w:pStyle w:val="Title"/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Chapter 1 </w:t>
      </w:r>
    </w:p>
    <w:p w:rsidR="00A71C55" w:rsidRPr="00E6290F" w:rsidRDefault="00A71C55">
      <w:p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Health psychology</w:t>
      </w:r>
    </w:p>
    <w:p w:rsidR="00A71C55" w:rsidRPr="00E6290F" w:rsidRDefault="00A71C55" w:rsidP="00087DE3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focuses on the psychological influences on how people stay healthy or on why they become sick and also how an individual responds when they become ill</w:t>
      </w:r>
    </w:p>
    <w:p w:rsidR="00A71C55" w:rsidRPr="00E6290F" w:rsidRDefault="00A71C55" w:rsidP="00087DE3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Studies both issues and promote interventions to help people stay healthy</w:t>
      </w:r>
    </w:p>
    <w:p w:rsidR="00A71C55" w:rsidRPr="00E6290F" w:rsidRDefault="00A71C55" w:rsidP="00087DE3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1948; the World Health Organization defined health as </w:t>
      </w:r>
    </w:p>
    <w:p w:rsidR="00A71C55" w:rsidRPr="00E6290F" w:rsidRDefault="00A71C55" w:rsidP="00087DE3">
      <w:pPr>
        <w:pStyle w:val="NoSpacing"/>
        <w:ind w:left="1080" w:firstLine="720"/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i/>
          <w:sz w:val="16"/>
          <w:szCs w:val="16"/>
        </w:rPr>
        <w:t>“</w:t>
      </w:r>
      <w:proofErr w:type="gramStart"/>
      <w:r w:rsidRPr="00E6290F">
        <w:rPr>
          <w:rFonts w:ascii="Times New Roman" w:hAnsi="Times New Roman" w:cs="Times New Roman"/>
          <w:i/>
          <w:sz w:val="16"/>
          <w:szCs w:val="16"/>
        </w:rPr>
        <w:t>a</w:t>
      </w:r>
      <w:proofErr w:type="gramEnd"/>
      <w:r w:rsidRPr="00E6290F">
        <w:rPr>
          <w:rFonts w:ascii="Times New Roman" w:hAnsi="Times New Roman" w:cs="Times New Roman"/>
          <w:i/>
          <w:sz w:val="16"/>
          <w:szCs w:val="16"/>
        </w:rPr>
        <w:t xml:space="preserve"> complete state of physical, mental and social well-being and not merely the absence of disease or  infirmity”</w:t>
      </w:r>
    </w:p>
    <w:p w:rsidR="00087DE3" w:rsidRPr="00E6290F" w:rsidRDefault="00087DE3" w:rsidP="00087DE3">
      <w:pPr>
        <w:pStyle w:val="NoSpacing"/>
        <w:numPr>
          <w:ilvl w:val="0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Health is recognized to be an achievement by having mental, social and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psysical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well-being</w:t>
      </w:r>
    </w:p>
    <w:p w:rsidR="00087DE3" w:rsidRPr="00E6290F" w:rsidRDefault="00087DE3" w:rsidP="00087DE3">
      <w:pPr>
        <w:pStyle w:val="NoSpacing"/>
        <w:numPr>
          <w:ilvl w:val="0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Wellness=optimum, state of health</w:t>
      </w:r>
    </w:p>
    <w:p w:rsidR="00087DE3" w:rsidRPr="00E6290F" w:rsidRDefault="00087DE3" w:rsidP="00087DE3">
      <w:pPr>
        <w:pStyle w:val="NoSpacing"/>
        <w:numPr>
          <w:ilvl w:val="0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Healthy psychology focuses on</w:t>
      </w:r>
    </w:p>
    <w:p w:rsidR="00087DE3" w:rsidRPr="00E6290F" w:rsidRDefault="00087DE3" w:rsidP="00087DE3">
      <w:pPr>
        <w:pStyle w:val="NoSpacing"/>
        <w:numPr>
          <w:ilvl w:val="1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Healthy promotion and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maintaenance</w:t>
      </w:r>
      <w:proofErr w:type="spellEnd"/>
    </w:p>
    <w:p w:rsidR="00087DE3" w:rsidRPr="00E6290F" w:rsidRDefault="00087DE3" w:rsidP="00087DE3">
      <w:pPr>
        <w:pStyle w:val="NoSpacing"/>
        <w:numPr>
          <w:ilvl w:val="2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How to get children to develop good health habits</w:t>
      </w:r>
    </w:p>
    <w:p w:rsidR="00087DE3" w:rsidRPr="00E6290F" w:rsidRDefault="00087DE3" w:rsidP="00087DE3">
      <w:pPr>
        <w:pStyle w:val="NoSpacing"/>
        <w:numPr>
          <w:ilvl w:val="2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How to promote regular exercise</w:t>
      </w:r>
    </w:p>
    <w:p w:rsidR="00087DE3" w:rsidRPr="00E6290F" w:rsidRDefault="00087DE3" w:rsidP="00087DE3">
      <w:pPr>
        <w:pStyle w:val="NoSpacing"/>
        <w:numPr>
          <w:ilvl w:val="2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How to design a media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compaign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to get people to improve their diets</w:t>
      </w:r>
    </w:p>
    <w:p w:rsidR="00087DE3" w:rsidRPr="00E6290F" w:rsidRDefault="00087DE3" w:rsidP="00087DE3">
      <w:pPr>
        <w:pStyle w:val="NoSpacing"/>
        <w:numPr>
          <w:ilvl w:val="1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Prevention and treatment of illness</w:t>
      </w:r>
    </w:p>
    <w:p w:rsidR="00087DE3" w:rsidRPr="00E6290F" w:rsidRDefault="00087DE3" w:rsidP="00087DE3">
      <w:pPr>
        <w:pStyle w:val="NoSpacing"/>
        <w:numPr>
          <w:ilvl w:val="2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Teach people in high stress occupation how to manage stress efficiently so that it will not affect their health</w:t>
      </w:r>
    </w:p>
    <w:p w:rsidR="00087DE3" w:rsidRPr="00E6290F" w:rsidRDefault="00087DE3" w:rsidP="00087DE3">
      <w:pPr>
        <w:pStyle w:val="NoSpacing"/>
        <w:numPr>
          <w:ilvl w:val="2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sz w:val="16"/>
          <w:szCs w:val="16"/>
        </w:rPr>
        <w:t>Ork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with people who are already ill to help them adjust more successfully to their illness or to learn to follow their treatment regimen</w:t>
      </w:r>
    </w:p>
    <w:p w:rsidR="00087DE3" w:rsidRPr="00E6290F" w:rsidRDefault="00087DE3" w:rsidP="00087DE3">
      <w:pPr>
        <w:pStyle w:val="NoSpacing"/>
        <w:numPr>
          <w:ilvl w:val="1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Etiology and correlates of health, illness and dysfunction</w:t>
      </w:r>
    </w:p>
    <w:p w:rsidR="00087DE3" w:rsidRPr="00E6290F" w:rsidRDefault="00087DE3" w:rsidP="00087DE3">
      <w:pPr>
        <w:pStyle w:val="NoSpacing"/>
        <w:numPr>
          <w:ilvl w:val="2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Etiology- origins of illness</w:t>
      </w:r>
    </w:p>
    <w:p w:rsidR="00087DE3" w:rsidRPr="00E6290F" w:rsidRDefault="00087DE3" w:rsidP="00087DE3">
      <w:pPr>
        <w:pStyle w:val="NoSpacing"/>
        <w:numPr>
          <w:ilvl w:val="2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Interested in social and behavioural factors that contribute to sickness</w:t>
      </w:r>
    </w:p>
    <w:p w:rsidR="00087DE3" w:rsidRPr="00E6290F" w:rsidRDefault="00087DE3" w:rsidP="00087DE3">
      <w:pPr>
        <w:pStyle w:val="NoSpacing"/>
        <w:numPr>
          <w:ilvl w:val="3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Factors like health habits like smoking, drinking,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excersise</w:t>
      </w:r>
      <w:proofErr w:type="spellEnd"/>
    </w:p>
    <w:p w:rsidR="00087DE3" w:rsidRPr="00E6290F" w:rsidRDefault="00087DE3" w:rsidP="00087DE3">
      <w:pPr>
        <w:pStyle w:val="NoSpacing"/>
        <w:numPr>
          <w:ilvl w:val="1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Improving the health care system and the formulation of health policy</w:t>
      </w:r>
    </w:p>
    <w:p w:rsidR="00087DE3" w:rsidRPr="00E6290F" w:rsidRDefault="00087DE3" w:rsidP="00087DE3">
      <w:pPr>
        <w:pStyle w:val="NoSpacing"/>
        <w:numPr>
          <w:ilvl w:val="2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Study the health institution and health professionals impact on individuals </w:t>
      </w:r>
    </w:p>
    <w:p w:rsidR="00087DE3" w:rsidRPr="00E6290F" w:rsidRDefault="00087DE3" w:rsidP="00087DE3">
      <w:pPr>
        <w:pStyle w:val="NoSpacing"/>
        <w:numPr>
          <w:ilvl w:val="0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Overall it represents education, scientific and professional contributions of psychology to the promotio</w:t>
      </w:r>
      <w:r w:rsidR="00921A22" w:rsidRPr="00E6290F">
        <w:rPr>
          <w:rFonts w:ascii="Times New Roman" w:hAnsi="Times New Roman" w:cs="Times New Roman"/>
          <w:sz w:val="16"/>
          <w:szCs w:val="16"/>
        </w:rPr>
        <w:t xml:space="preserve">n and maintenance of health, the prevention and treatment of illness, the identification of the cause and correlates of health, illness, and related dysfunction and the </w:t>
      </w:r>
      <w:proofErr w:type="spellStart"/>
      <w:r w:rsidR="00921A22" w:rsidRPr="00E6290F">
        <w:rPr>
          <w:rFonts w:ascii="Times New Roman" w:hAnsi="Times New Roman" w:cs="Times New Roman"/>
          <w:sz w:val="16"/>
          <w:szCs w:val="16"/>
        </w:rPr>
        <w:t>improvemtn</w:t>
      </w:r>
      <w:proofErr w:type="spellEnd"/>
      <w:r w:rsidR="00921A22" w:rsidRPr="00E6290F">
        <w:rPr>
          <w:rFonts w:ascii="Times New Roman" w:hAnsi="Times New Roman" w:cs="Times New Roman"/>
          <w:sz w:val="16"/>
          <w:szCs w:val="16"/>
        </w:rPr>
        <w:t xml:space="preserve"> of the health care system and health policy information</w:t>
      </w:r>
    </w:p>
    <w:p w:rsidR="00921A22" w:rsidRPr="00E6290F" w:rsidRDefault="00921A22" w:rsidP="00921A22">
      <w:pPr>
        <w:pStyle w:val="NoSpacing"/>
        <w:rPr>
          <w:rFonts w:ascii="Times New Roman" w:hAnsi="Times New Roman" w:cs="Times New Roman"/>
          <w:sz w:val="16"/>
          <w:szCs w:val="16"/>
        </w:rPr>
      </w:pPr>
    </w:p>
    <w:p w:rsidR="00921A22" w:rsidRPr="00E6290F" w:rsidRDefault="00921A22" w:rsidP="00921A22">
      <w:pPr>
        <w:pStyle w:val="NoSpacing"/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View of the mind overtime</w:t>
      </w:r>
    </w:p>
    <w:p w:rsidR="00921A22" w:rsidRPr="00E6290F" w:rsidRDefault="00921A22" w:rsidP="00921A22">
      <w:pPr>
        <w:pStyle w:val="NoSpacing"/>
        <w:numPr>
          <w:ilvl w:val="0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Earliest times; the mind was considered a unity, that evil spirits entered the body and they had to be exorcised though treatment (trephination- holes in skull)</w:t>
      </w:r>
    </w:p>
    <w:p w:rsidR="00921A22" w:rsidRPr="00E6290F" w:rsidRDefault="00921A22" w:rsidP="00921A22">
      <w:pPr>
        <w:pStyle w:val="NoSpacing"/>
        <w:numPr>
          <w:ilvl w:val="0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Greeks; humeral theory of illness (Hippocrates); disease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arrises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when there is an imbalance of the four circulating fluids, blood, black bile, yellow bile, and phlegm </w:t>
      </w:r>
    </w:p>
    <w:p w:rsidR="00921A22" w:rsidRPr="00E6290F" w:rsidRDefault="00921A22" w:rsidP="00921A22">
      <w:pPr>
        <w:pStyle w:val="NoSpacing"/>
        <w:numPr>
          <w:ilvl w:val="0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Middle ages; gods punishment for evil doing, cure through prayer and bloodletting</w:t>
      </w:r>
    </w:p>
    <w:p w:rsidR="00921A22" w:rsidRPr="00E6290F" w:rsidRDefault="00921A22" w:rsidP="00921A22">
      <w:pPr>
        <w:pStyle w:val="NoSpacing"/>
        <w:numPr>
          <w:ilvl w:val="0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Renaissance up to now; technological advances has allowed us to study disease </w:t>
      </w:r>
    </w:p>
    <w:p w:rsidR="00A212E7" w:rsidRPr="00E6290F" w:rsidRDefault="00A212E7" w:rsidP="00A212E7">
      <w:pPr>
        <w:pStyle w:val="NoSpacing"/>
        <w:rPr>
          <w:rFonts w:ascii="Times New Roman" w:hAnsi="Times New Roman" w:cs="Times New Roman"/>
          <w:sz w:val="16"/>
          <w:szCs w:val="16"/>
        </w:rPr>
      </w:pPr>
    </w:p>
    <w:p w:rsidR="00A212E7" w:rsidRPr="00E6290F" w:rsidRDefault="00A212E7" w:rsidP="00A212E7">
      <w:pPr>
        <w:pStyle w:val="NoSpacing"/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Psychoanalytic contributions </w:t>
      </w:r>
    </w:p>
    <w:p w:rsidR="00A212E7" w:rsidRPr="00E6290F" w:rsidRDefault="00A212E7" w:rsidP="00A212E7">
      <w:pPr>
        <w:pStyle w:val="NoSpacing"/>
        <w:numPr>
          <w:ilvl w:val="0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Sigmund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freud’s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conversion hysteria</w:t>
      </w:r>
    </w:p>
    <w:p w:rsidR="00A212E7" w:rsidRPr="00E6290F" w:rsidRDefault="00A212E7" w:rsidP="00A212E7">
      <w:pPr>
        <w:pStyle w:val="NoSpacing"/>
        <w:numPr>
          <w:ilvl w:val="2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Specific unconscious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confliects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can produce psychical disturbances that symbolize the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represed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psychological conflicts</w:t>
      </w:r>
    </w:p>
    <w:p w:rsidR="00A212E7" w:rsidRPr="00E6290F" w:rsidRDefault="00A212E7" w:rsidP="00A212E7">
      <w:pPr>
        <w:pStyle w:val="NoSpacing"/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Psychosomatic medicine</w:t>
      </w:r>
    </w:p>
    <w:p w:rsidR="00A212E7" w:rsidRPr="00E6290F" w:rsidRDefault="00A212E7" w:rsidP="00A212E7">
      <w:pPr>
        <w:pStyle w:val="NoSpacing"/>
        <w:numPr>
          <w:ilvl w:val="0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Linked patterns of personality rather than a single specific conflict to specific illness</w:t>
      </w:r>
    </w:p>
    <w:p w:rsidR="00A212E7" w:rsidRPr="00E6290F" w:rsidRDefault="00A212E7" w:rsidP="00A212E7">
      <w:pPr>
        <w:pStyle w:val="NoSpacing"/>
        <w:numPr>
          <w:ilvl w:val="0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Found that the onset of disease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reuires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the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intereaction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of a variety of difference factors</w:t>
      </w:r>
    </w:p>
    <w:p w:rsidR="00A212E7" w:rsidRPr="00E6290F" w:rsidRDefault="00A212E7" w:rsidP="00A212E7">
      <w:pPr>
        <w:pStyle w:val="NoSpacing"/>
        <w:numPr>
          <w:ilvl w:val="2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Weakness in the genes in the organism</w:t>
      </w:r>
    </w:p>
    <w:p w:rsidR="00A212E7" w:rsidRPr="00E6290F" w:rsidRDefault="00A212E7" w:rsidP="00A212E7">
      <w:pPr>
        <w:pStyle w:val="NoSpacing"/>
        <w:numPr>
          <w:ilvl w:val="2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The presence of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envirmental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stressors</w:t>
      </w:r>
    </w:p>
    <w:p w:rsidR="00A212E7" w:rsidRPr="00E6290F" w:rsidRDefault="00A212E7" w:rsidP="00A212E7">
      <w:pPr>
        <w:pStyle w:val="NoSpacing"/>
        <w:numPr>
          <w:ilvl w:val="2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Early learning experiences and conflicts </w:t>
      </w:r>
    </w:p>
    <w:p w:rsidR="00A212E7" w:rsidRPr="00E6290F" w:rsidRDefault="00A212E7" w:rsidP="00A212E7">
      <w:pPr>
        <w:pStyle w:val="NoSpacing"/>
        <w:numPr>
          <w:ilvl w:val="2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sz w:val="16"/>
          <w:szCs w:val="16"/>
        </w:rPr>
        <w:t>Indivudals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cognitions and coping efforts</w:t>
      </w:r>
    </w:p>
    <w:p w:rsidR="002A256A" w:rsidRPr="00E6290F" w:rsidRDefault="002A256A" w:rsidP="002A256A">
      <w:pPr>
        <w:pStyle w:val="NoSpacing"/>
        <w:numPr>
          <w:ilvl w:val="0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Relied on subjective, verbal interventions based on psychodynamic perspectives that didn’t prove testable </w:t>
      </w:r>
    </w:p>
    <w:p w:rsidR="002A256A" w:rsidRPr="00E6290F" w:rsidRDefault="002A256A" w:rsidP="002A256A">
      <w:pPr>
        <w:pStyle w:val="NoSpacing"/>
        <w:ind w:left="1080"/>
        <w:rPr>
          <w:rFonts w:ascii="Times New Roman" w:hAnsi="Times New Roman" w:cs="Times New Roman"/>
          <w:i/>
          <w:sz w:val="16"/>
          <w:szCs w:val="16"/>
        </w:rPr>
      </w:pPr>
    </w:p>
    <w:p w:rsidR="00A212E7" w:rsidRPr="00E6290F" w:rsidRDefault="00A212E7" w:rsidP="00A212E7">
      <w:pPr>
        <w:pStyle w:val="NoSpacing"/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Behaviour medicine </w:t>
      </w:r>
    </w:p>
    <w:p w:rsidR="00A212E7" w:rsidRPr="00E6290F" w:rsidRDefault="002A256A" w:rsidP="00A212E7">
      <w:pPr>
        <w:pStyle w:val="NoSpacing"/>
        <w:numPr>
          <w:ilvl w:val="0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Addresses the need of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obserbable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and testable interventions for dealing with health and illness</w:t>
      </w:r>
    </w:p>
    <w:p w:rsidR="002A256A" w:rsidRPr="00E6290F" w:rsidRDefault="002A256A" w:rsidP="00A212E7">
      <w:pPr>
        <w:pStyle w:val="NoSpacing"/>
        <w:numPr>
          <w:ilvl w:val="0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Focus on objective and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clinicall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relevant interventions that would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demonstract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the connections between the body and mind</w:t>
      </w:r>
    </w:p>
    <w:p w:rsidR="002A256A" w:rsidRPr="00E6290F" w:rsidRDefault="002A256A" w:rsidP="00A212E7">
      <w:pPr>
        <w:pStyle w:val="NoSpacing"/>
        <w:numPr>
          <w:ilvl w:val="0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Concerned with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intergrating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behaviour science and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biomedial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science for understanding physical health and illness and for developing and applying knowledge and the techniques to prevent diagnose and treat</w:t>
      </w:r>
    </w:p>
    <w:p w:rsidR="00327C8B" w:rsidRPr="00E6290F" w:rsidRDefault="00327C8B" w:rsidP="00327C8B">
      <w:pPr>
        <w:pStyle w:val="NoSpacing"/>
        <w:rPr>
          <w:rFonts w:ascii="Times New Roman" w:hAnsi="Times New Roman" w:cs="Times New Roman"/>
          <w:sz w:val="16"/>
          <w:szCs w:val="16"/>
        </w:rPr>
      </w:pPr>
    </w:p>
    <w:p w:rsidR="00327C8B" w:rsidRPr="00E6290F" w:rsidRDefault="00327C8B" w:rsidP="00327C8B">
      <w:pPr>
        <w:pStyle w:val="NoSpacing"/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Current views </w:t>
      </w:r>
    </w:p>
    <w:p w:rsidR="00327C8B" w:rsidRPr="00E6290F" w:rsidRDefault="00327C8B" w:rsidP="00327C8B">
      <w:pPr>
        <w:pStyle w:val="NoSpacing"/>
        <w:numPr>
          <w:ilvl w:val="0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It is now known that psychical health is inextricable interwoven with psychological and social environment </w:t>
      </w:r>
    </w:p>
    <w:p w:rsidR="00327C8B" w:rsidRPr="00E6290F" w:rsidRDefault="00327C8B" w:rsidP="00327C8B">
      <w:pPr>
        <w:pStyle w:val="NoSpacing"/>
        <w:rPr>
          <w:rFonts w:ascii="Times New Roman" w:hAnsi="Times New Roman" w:cs="Times New Roman"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sz w:val="16"/>
          <w:szCs w:val="16"/>
        </w:rPr>
        <w:t>Biopsychosocial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model</w:t>
      </w:r>
    </w:p>
    <w:p w:rsidR="00327C8B" w:rsidRPr="00E6290F" w:rsidRDefault="00327C8B" w:rsidP="00327C8B">
      <w:pPr>
        <w:pStyle w:val="NoSpacing"/>
        <w:numPr>
          <w:ilvl w:val="0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Health and illness are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conseuences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of the interplay of biological, psychological and social factors</w:t>
      </w:r>
    </w:p>
    <w:p w:rsidR="00FF5DF6" w:rsidRPr="00E6290F" w:rsidRDefault="00FF5DF6" w:rsidP="00327C8B">
      <w:pPr>
        <w:pStyle w:val="NoSpacing"/>
        <w:numPr>
          <w:ilvl w:val="0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Advantages</w:t>
      </w:r>
    </w:p>
    <w:p w:rsidR="00FF5DF6" w:rsidRPr="00E6290F" w:rsidRDefault="00FF5DF6" w:rsidP="00FF5DF6">
      <w:pPr>
        <w:pStyle w:val="NoSpacing"/>
        <w:numPr>
          <w:ilvl w:val="2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Both macro and micro levels </w:t>
      </w:r>
    </w:p>
    <w:p w:rsidR="00FF5DF6" w:rsidRPr="00E6290F" w:rsidRDefault="00FF5DF6" w:rsidP="00FF5DF6">
      <w:pPr>
        <w:pStyle w:val="NoSpacing"/>
        <w:numPr>
          <w:ilvl w:val="2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Multiple causal factors considered </w:t>
      </w:r>
    </w:p>
    <w:p w:rsidR="00FF5DF6" w:rsidRPr="00E6290F" w:rsidRDefault="00FF5DF6" w:rsidP="00FF5DF6">
      <w:pPr>
        <w:pStyle w:val="NoSpacing"/>
        <w:numPr>
          <w:ilvl w:val="2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Mind and body inseparable</w:t>
      </w:r>
    </w:p>
    <w:p w:rsidR="00FF5DF6" w:rsidRPr="00E6290F" w:rsidRDefault="00FF5DF6" w:rsidP="00FF5DF6">
      <w:pPr>
        <w:pStyle w:val="NoSpacing"/>
        <w:numPr>
          <w:ilvl w:val="2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Emphasizes both health and illness</w:t>
      </w:r>
    </w:p>
    <w:p w:rsidR="00327C8B" w:rsidRPr="00E6290F" w:rsidRDefault="00327C8B" w:rsidP="00327C8B">
      <w:pPr>
        <w:pStyle w:val="NoSpacing"/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Biomedical model</w:t>
      </w:r>
    </w:p>
    <w:p w:rsidR="00327C8B" w:rsidRPr="00E6290F" w:rsidRDefault="00327C8B" w:rsidP="00327C8B">
      <w:pPr>
        <w:pStyle w:val="NoSpacing"/>
        <w:numPr>
          <w:ilvl w:val="0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All illness can be explained on the basis of aberrant somatic processes, such as biochemical imbalances or neurophysiological abnormalities</w:t>
      </w:r>
    </w:p>
    <w:p w:rsidR="00327C8B" w:rsidRPr="00E6290F" w:rsidRDefault="00327C8B" w:rsidP="00327C8B">
      <w:pPr>
        <w:pStyle w:val="NoSpacing"/>
        <w:numPr>
          <w:ilvl w:val="0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The biomedical model assumes that psychological and social processes and largely independent of the disease process</w:t>
      </w:r>
    </w:p>
    <w:p w:rsidR="00327C8B" w:rsidRPr="00E6290F" w:rsidRDefault="00327C8B" w:rsidP="00327C8B">
      <w:pPr>
        <w:pStyle w:val="NoSpacing"/>
        <w:numPr>
          <w:ilvl w:val="0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Liabilities </w:t>
      </w:r>
      <w:r w:rsidRPr="00E6290F">
        <w:rPr>
          <w:rFonts w:ascii="Times New Roman" w:hAnsi="Times New Roman" w:cs="Times New Roman"/>
          <w:sz w:val="16"/>
          <w:szCs w:val="16"/>
        </w:rPr>
        <w:tab/>
      </w:r>
    </w:p>
    <w:p w:rsidR="00327C8B" w:rsidRPr="00E6290F" w:rsidRDefault="00327C8B" w:rsidP="00327C8B">
      <w:pPr>
        <w:pStyle w:val="NoSpacing"/>
        <w:numPr>
          <w:ilvl w:val="2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It is a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reductionistic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model; reduces illness to low-level processes, such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sisordered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cells and chemical imbalances, rather than recognizing the role of more general social and psychological processes </w:t>
      </w:r>
    </w:p>
    <w:p w:rsidR="00327C8B" w:rsidRPr="00E6290F" w:rsidRDefault="00327C8B" w:rsidP="00327C8B">
      <w:pPr>
        <w:pStyle w:val="NoSpacing"/>
        <w:numPr>
          <w:ilvl w:val="2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It explains illness in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tems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of biological malfunction rather than a variety of factors </w:t>
      </w:r>
    </w:p>
    <w:p w:rsidR="00327C8B" w:rsidRPr="00E6290F" w:rsidRDefault="00327C8B" w:rsidP="00327C8B">
      <w:pPr>
        <w:pStyle w:val="NoSpacing"/>
        <w:numPr>
          <w:ilvl w:val="2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Assumes a mind body dualism, maintaining that mind and body are separate</w:t>
      </w:r>
    </w:p>
    <w:p w:rsidR="00327C8B" w:rsidRPr="00E6290F" w:rsidRDefault="00327C8B" w:rsidP="00327C8B">
      <w:pPr>
        <w:pStyle w:val="NoSpacing"/>
        <w:numPr>
          <w:ilvl w:val="2"/>
          <w:numId w:val="3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Emphasizes illness over health</w:t>
      </w:r>
    </w:p>
    <w:p w:rsidR="00327C8B" w:rsidRPr="00E6290F" w:rsidRDefault="00327C8B" w:rsidP="00FF5DF6">
      <w:pPr>
        <w:pStyle w:val="NoSpacing"/>
        <w:rPr>
          <w:rFonts w:ascii="Times New Roman" w:hAnsi="Times New Roman" w:cs="Times New Roman"/>
          <w:sz w:val="16"/>
          <w:szCs w:val="16"/>
        </w:rPr>
      </w:pPr>
    </w:p>
    <w:p w:rsidR="00FF5DF6" w:rsidRPr="00E6290F" w:rsidRDefault="00FF5DF6" w:rsidP="00FF5DF6">
      <w:pPr>
        <w:pStyle w:val="NoSpacing"/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Why health psychology needed</w:t>
      </w:r>
    </w:p>
    <w:p w:rsidR="00FF5DF6" w:rsidRPr="00E6290F" w:rsidRDefault="00FF5DF6" w:rsidP="00FF5DF6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Changing patterns of illness</w:t>
      </w:r>
    </w:p>
    <w:p w:rsidR="00FF5DF6" w:rsidRPr="00E6290F" w:rsidRDefault="00FF5DF6" w:rsidP="00FF5DF6">
      <w:pPr>
        <w:pStyle w:val="NoSpacing"/>
        <w:numPr>
          <w:ilvl w:val="1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Acute disorders were the major causes of illness and death in Canada until the 20</w:t>
      </w:r>
      <w:r w:rsidRPr="00E6290F">
        <w:rPr>
          <w:rFonts w:ascii="Times New Roman" w:hAnsi="Times New Roman" w:cs="Times New Roman"/>
          <w:sz w:val="16"/>
          <w:szCs w:val="16"/>
          <w:vertAlign w:val="superscript"/>
        </w:rPr>
        <w:t>th</w:t>
      </w:r>
      <w:r w:rsidRPr="00E6290F">
        <w:rPr>
          <w:rFonts w:ascii="Times New Roman" w:hAnsi="Times New Roman" w:cs="Times New Roman"/>
          <w:sz w:val="16"/>
          <w:szCs w:val="16"/>
        </w:rPr>
        <w:t xml:space="preserve"> century</w:t>
      </w:r>
    </w:p>
    <w:p w:rsidR="00FF5DF6" w:rsidRPr="00E6290F" w:rsidRDefault="00FF5DF6" w:rsidP="00FF5DF6">
      <w:pPr>
        <w:pStyle w:val="NoSpacing"/>
        <w:numPr>
          <w:ilvl w:val="1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Now chronic illness like heart disease and cancer and the main contributors to disability and death</w:t>
      </w:r>
    </w:p>
    <w:p w:rsidR="00FF5DF6" w:rsidRPr="00E6290F" w:rsidRDefault="00FF5DF6" w:rsidP="00FF5DF6">
      <w:pPr>
        <w:pStyle w:val="NoSpacing"/>
        <w:numPr>
          <w:ilvl w:val="2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Psychological and social factors are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impliciated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as causes </w:t>
      </w:r>
    </w:p>
    <w:p w:rsidR="00FF5DF6" w:rsidRPr="00E6290F" w:rsidRDefault="00FF5DF6" w:rsidP="00FF5DF6">
      <w:pPr>
        <w:pStyle w:val="NoSpacing"/>
        <w:numPr>
          <w:ilvl w:val="2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Because people live with chronic illness for years psychological issues arise with them</w:t>
      </w:r>
    </w:p>
    <w:p w:rsidR="00FF5DF6" w:rsidRPr="00E6290F" w:rsidRDefault="00FF5DF6" w:rsidP="00FF5DF6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Advances in technology and research</w:t>
      </w:r>
    </w:p>
    <w:p w:rsidR="00FF5DF6" w:rsidRPr="00E6290F" w:rsidRDefault="00FF5DF6" w:rsidP="00FF5DF6">
      <w:pPr>
        <w:pStyle w:val="NoSpacing"/>
        <w:numPr>
          <w:ilvl w:val="1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New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tgechnologies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no make it possible to identify genes that contribute to many disorders </w:t>
      </w:r>
    </w:p>
    <w:p w:rsidR="00FF5DF6" w:rsidRPr="00E6290F" w:rsidRDefault="00FF5DF6" w:rsidP="00FF5DF6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Role in Epidemiology</w:t>
      </w:r>
    </w:p>
    <w:p w:rsidR="00FF5DF6" w:rsidRPr="00E6290F" w:rsidRDefault="00FF5DF6" w:rsidP="00FF5DF6">
      <w:pPr>
        <w:pStyle w:val="NoSpacing"/>
        <w:numPr>
          <w:ilvl w:val="1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lastRenderedPageBreak/>
        <w:t xml:space="preserve">Study of frequency, distribution and causes of infectious and non-infectious disease in a population based on a n investigation of the physical and social environment </w:t>
      </w:r>
    </w:p>
    <w:p w:rsidR="00FF5DF6" w:rsidRPr="00E6290F" w:rsidRDefault="00FF5DF6" w:rsidP="00FF5DF6">
      <w:pPr>
        <w:pStyle w:val="NoSpacing"/>
        <w:numPr>
          <w:ilvl w:val="1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sz w:val="16"/>
          <w:szCs w:val="16"/>
        </w:rPr>
        <w:t>Morbidity</w:t>
      </w:r>
      <w:r w:rsidRPr="00E6290F">
        <w:rPr>
          <w:rFonts w:ascii="Times New Roman" w:hAnsi="Times New Roman" w:cs="Times New Roman"/>
          <w:sz w:val="16"/>
          <w:szCs w:val="16"/>
        </w:rPr>
        <w:t xml:space="preserve">; the number of cases of a disease that exist at some given point in time, can be expressed by the number of new cases (incidence) or as a total number of existing cases (prevalence) </w:t>
      </w:r>
    </w:p>
    <w:p w:rsidR="00FF5DF6" w:rsidRPr="00E6290F" w:rsidRDefault="00FF5DF6" w:rsidP="00FF5DF6">
      <w:pPr>
        <w:pStyle w:val="NoSpacing"/>
        <w:numPr>
          <w:ilvl w:val="1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sz w:val="16"/>
          <w:szCs w:val="16"/>
        </w:rPr>
        <w:t>Mortality</w:t>
      </w:r>
      <w:r w:rsidRPr="00E6290F">
        <w:rPr>
          <w:rFonts w:ascii="Times New Roman" w:hAnsi="Times New Roman" w:cs="Times New Roman"/>
          <w:sz w:val="16"/>
          <w:szCs w:val="16"/>
        </w:rPr>
        <w:t xml:space="preserve"> refers to the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numbes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of death due to particular causes</w:t>
      </w:r>
    </w:p>
    <w:p w:rsidR="00FF5DF6" w:rsidRPr="00E6290F" w:rsidRDefault="00FF5DF6" w:rsidP="00FF5DF6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Changing perspectives on health and health care</w:t>
      </w:r>
    </w:p>
    <w:p w:rsidR="00FF5DF6" w:rsidRPr="00E6290F" w:rsidRDefault="00506F36" w:rsidP="00FF5DF6">
      <w:pPr>
        <w:pStyle w:val="NoSpacing"/>
        <w:numPr>
          <w:ilvl w:val="1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Frame work for health</w:t>
      </w:r>
    </w:p>
    <w:p w:rsidR="00506F36" w:rsidRPr="00E6290F" w:rsidRDefault="00506F36" w:rsidP="00506F36">
      <w:pPr>
        <w:pStyle w:val="NoSpacing"/>
        <w:numPr>
          <w:ilvl w:val="2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Human biology </w:t>
      </w:r>
    </w:p>
    <w:p w:rsidR="00506F36" w:rsidRPr="00E6290F" w:rsidRDefault="00506F36" w:rsidP="00506F36">
      <w:pPr>
        <w:pStyle w:val="NoSpacing"/>
        <w:numPr>
          <w:ilvl w:val="2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Environment</w:t>
      </w:r>
    </w:p>
    <w:p w:rsidR="00506F36" w:rsidRPr="00E6290F" w:rsidRDefault="00506F36" w:rsidP="00506F36">
      <w:pPr>
        <w:pStyle w:val="NoSpacing"/>
        <w:numPr>
          <w:ilvl w:val="2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Lifestyle</w:t>
      </w:r>
    </w:p>
    <w:p w:rsidR="00506F36" w:rsidRPr="00E6290F" w:rsidRDefault="00506F36" w:rsidP="00506F36">
      <w:pPr>
        <w:pStyle w:val="NoSpacing"/>
        <w:numPr>
          <w:ilvl w:val="2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And health care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organiation</w:t>
      </w:r>
      <w:proofErr w:type="spellEnd"/>
    </w:p>
    <w:p w:rsidR="00506F36" w:rsidRPr="00E6290F" w:rsidRDefault="00506F36" w:rsidP="00506F36">
      <w:pPr>
        <w:pStyle w:val="NoSpacing"/>
        <w:numPr>
          <w:ilvl w:val="1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Health has a substantial social and psychological impact on people;</w:t>
      </w:r>
    </w:p>
    <w:p w:rsidR="00506F36" w:rsidRPr="00E6290F" w:rsidRDefault="00506F36" w:rsidP="00506F36">
      <w:pPr>
        <w:pStyle w:val="NoSpacing"/>
        <w:numPr>
          <w:ilvl w:val="2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Main emphasis is on prevention; to reduce the costs when that person becomes ill</w:t>
      </w:r>
    </w:p>
    <w:p w:rsidR="00506F36" w:rsidRPr="00E6290F" w:rsidRDefault="00506F36" w:rsidP="00506F36">
      <w:pPr>
        <w:pStyle w:val="NoSpacing"/>
        <w:numPr>
          <w:ilvl w:val="2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Design of user friendly health care systems</w:t>
      </w:r>
    </w:p>
    <w:p w:rsidR="00506F36" w:rsidRPr="00E6290F" w:rsidRDefault="00506F36" w:rsidP="00506F36">
      <w:pPr>
        <w:pStyle w:val="NoSpacing"/>
        <w:numPr>
          <w:ilvl w:val="2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Nearly everyone in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canda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has direct contact with the health care system as a recipient of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sefvices</w:t>
      </w:r>
      <w:proofErr w:type="spellEnd"/>
    </w:p>
    <w:p w:rsidR="00506F36" w:rsidRPr="00E6290F" w:rsidRDefault="00506F36" w:rsidP="00506F36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Increased medical acceptance</w:t>
      </w:r>
    </w:p>
    <w:p w:rsidR="00506F36" w:rsidRPr="00E6290F" w:rsidRDefault="00506F36" w:rsidP="00506F36">
      <w:pPr>
        <w:pStyle w:val="NoSpacing"/>
        <w:numPr>
          <w:ilvl w:val="1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Caregivers are increasingly recognizing that psychological and social factors are always important in health and illness, the role of the psychologist in changing </w:t>
      </w:r>
      <w:proofErr w:type="gramStart"/>
      <w:r w:rsidRPr="00E6290F">
        <w:rPr>
          <w:rFonts w:ascii="Times New Roman" w:hAnsi="Times New Roman" w:cs="Times New Roman"/>
          <w:sz w:val="16"/>
          <w:szCs w:val="16"/>
        </w:rPr>
        <w:t>patients</w:t>
      </w:r>
      <w:proofErr w:type="gramEnd"/>
      <w:r w:rsidRPr="00E6290F">
        <w:rPr>
          <w:rFonts w:ascii="Times New Roman" w:hAnsi="Times New Roman" w:cs="Times New Roman"/>
          <w:sz w:val="16"/>
          <w:szCs w:val="16"/>
        </w:rPr>
        <w:t xml:space="preserve"> health habits and contributing to treatment is increasingly acknowledged.</w:t>
      </w:r>
    </w:p>
    <w:p w:rsidR="00506F36" w:rsidRPr="00E6290F" w:rsidRDefault="00506F36" w:rsidP="00506F36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sz w:val="16"/>
          <w:szCs w:val="16"/>
        </w:rPr>
        <w:t>Demonstratred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constribitions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to health</w:t>
      </w:r>
    </w:p>
    <w:p w:rsidR="00506F36" w:rsidRPr="00E6290F" w:rsidRDefault="00506F36" w:rsidP="00506F36">
      <w:pPr>
        <w:pStyle w:val="NoSpacing"/>
        <w:numPr>
          <w:ilvl w:val="1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Health psychologists have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devekioed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a variety of short term behavioural interventions to address a wide variety of health related problems including</w:t>
      </w:r>
    </w:p>
    <w:p w:rsidR="00506F36" w:rsidRPr="00E6290F" w:rsidRDefault="00506F36" w:rsidP="00506F36">
      <w:pPr>
        <w:pStyle w:val="NoSpacing"/>
        <w:numPr>
          <w:ilvl w:val="2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Managing pain</w:t>
      </w:r>
    </w:p>
    <w:p w:rsidR="00506F36" w:rsidRPr="00E6290F" w:rsidRDefault="00506F36" w:rsidP="00506F36">
      <w:pPr>
        <w:pStyle w:val="NoSpacing"/>
        <w:numPr>
          <w:ilvl w:val="2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Modifying bad health habits such as smoking</w:t>
      </w:r>
    </w:p>
    <w:p w:rsidR="00506F36" w:rsidRPr="00E6290F" w:rsidRDefault="00506F36" w:rsidP="00506F36">
      <w:pPr>
        <w:pStyle w:val="NoSpacing"/>
        <w:numPr>
          <w:ilvl w:val="2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Managing the side effects or treatment effects associated with a range of chronic disease </w:t>
      </w:r>
    </w:p>
    <w:p w:rsidR="00506F36" w:rsidRPr="00E6290F" w:rsidRDefault="00506F36" w:rsidP="00506F36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Methodological contributions</w:t>
      </w:r>
    </w:p>
    <w:p w:rsidR="00506F36" w:rsidRPr="00E6290F" w:rsidRDefault="00506F36" w:rsidP="00506F36">
      <w:pPr>
        <w:pStyle w:val="NoSpacing"/>
        <w:numPr>
          <w:ilvl w:val="1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Experiments </w:t>
      </w:r>
    </w:p>
    <w:p w:rsidR="00506F36" w:rsidRPr="00E6290F" w:rsidRDefault="00506F36" w:rsidP="00506F36">
      <w:pPr>
        <w:pStyle w:val="NoSpacing"/>
        <w:numPr>
          <w:ilvl w:val="2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2 or more conditions that differ from each other in exact and predetermined ways </w:t>
      </w:r>
    </w:p>
    <w:p w:rsidR="00506F36" w:rsidRPr="00E6290F" w:rsidRDefault="00506F36" w:rsidP="00506F36">
      <w:pPr>
        <w:pStyle w:val="NoSpacing"/>
        <w:numPr>
          <w:ilvl w:val="2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People are then randomly assigned to experience these different conditions and their reactions measured</w:t>
      </w:r>
    </w:p>
    <w:p w:rsidR="00815704" w:rsidRPr="00E6290F" w:rsidRDefault="00815704" w:rsidP="00506F36">
      <w:pPr>
        <w:pStyle w:val="NoSpacing"/>
        <w:numPr>
          <w:ilvl w:val="2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Randomized clinical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trails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; to evaluate treatments or interventions </w:t>
      </w:r>
    </w:p>
    <w:p w:rsidR="00815704" w:rsidRPr="00E6290F" w:rsidRDefault="00815704" w:rsidP="00815704">
      <w:pPr>
        <w:pStyle w:val="NoSpacing"/>
        <w:numPr>
          <w:ilvl w:val="1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Correlational studies</w:t>
      </w:r>
    </w:p>
    <w:p w:rsidR="00815704" w:rsidRPr="00E6290F" w:rsidRDefault="00815704" w:rsidP="00815704">
      <w:pPr>
        <w:pStyle w:val="NoSpacing"/>
        <w:numPr>
          <w:ilvl w:val="2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Measure whether a change in one variable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correstpnds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with changes in another</w:t>
      </w:r>
    </w:p>
    <w:p w:rsidR="00815704" w:rsidRPr="00E6290F" w:rsidRDefault="00815704" w:rsidP="00815704">
      <w:pPr>
        <w:pStyle w:val="NoSpacing"/>
        <w:numPr>
          <w:ilvl w:val="2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Impossible to determine the direction </w:t>
      </w:r>
    </w:p>
    <w:p w:rsidR="00815704" w:rsidRPr="00E6290F" w:rsidRDefault="00815704" w:rsidP="00815704">
      <w:pPr>
        <w:pStyle w:val="NoSpacing"/>
        <w:numPr>
          <w:ilvl w:val="2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More adaptable, enabling us to study issues when variables cannot be manipulated experimentally</w:t>
      </w:r>
    </w:p>
    <w:p w:rsidR="00815704" w:rsidRPr="00E6290F" w:rsidRDefault="00815704" w:rsidP="00815704">
      <w:pPr>
        <w:pStyle w:val="NoSpacing"/>
        <w:numPr>
          <w:ilvl w:val="1"/>
          <w:numId w:val="3"/>
        </w:numPr>
        <w:rPr>
          <w:rFonts w:ascii="Times New Roman" w:hAnsi="Times New Roman" w:cs="Times New Roman"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sz w:val="16"/>
          <w:szCs w:val="16"/>
        </w:rPr>
        <w:t>Propective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designs</w:t>
      </w:r>
    </w:p>
    <w:p w:rsidR="00815704" w:rsidRPr="00E6290F" w:rsidRDefault="00815704" w:rsidP="00815704">
      <w:pPr>
        <w:pStyle w:val="NoSpacing"/>
        <w:numPr>
          <w:ilvl w:val="2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Looks forward in time to see how a group of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indivudals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change or how a relationship between two variables changes.</w:t>
      </w:r>
    </w:p>
    <w:p w:rsidR="00815704" w:rsidRPr="00E6290F" w:rsidRDefault="00815704" w:rsidP="00815704">
      <w:pPr>
        <w:pStyle w:val="NoSpacing"/>
        <w:numPr>
          <w:ilvl w:val="2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Longitudinal research </w:t>
      </w:r>
    </w:p>
    <w:p w:rsidR="00815704" w:rsidRPr="00E6290F" w:rsidRDefault="00815704" w:rsidP="00815704">
      <w:pPr>
        <w:pStyle w:val="NoSpacing"/>
        <w:numPr>
          <w:ilvl w:val="3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Where one observes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trhe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same people over a long period of time</w:t>
      </w:r>
    </w:p>
    <w:p w:rsidR="00815704" w:rsidRPr="00E6290F" w:rsidRDefault="00815704" w:rsidP="00815704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Retrospective research</w:t>
      </w:r>
    </w:p>
    <w:p w:rsidR="00815704" w:rsidRPr="00E6290F" w:rsidRDefault="00815704" w:rsidP="00815704">
      <w:pPr>
        <w:pStyle w:val="NoSpacing"/>
        <w:numPr>
          <w:ilvl w:val="1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Looks backward in time and attempts to reconstruct the conditions that led to a current situation </w:t>
      </w:r>
    </w:p>
    <w:p w:rsidR="00815704" w:rsidRPr="00E6290F" w:rsidRDefault="00815704" w:rsidP="00815704">
      <w:pPr>
        <w:pStyle w:val="NoSpacing"/>
        <w:numPr>
          <w:ilvl w:val="1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Critical in identifying the initial out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rbeak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and spread of severe acute respiratory syndrome (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sars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) </w:t>
      </w:r>
    </w:p>
    <w:p w:rsidR="00815704" w:rsidRPr="00E6290F" w:rsidRDefault="00815704" w:rsidP="00815704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Qualitative research </w:t>
      </w:r>
    </w:p>
    <w:p w:rsidR="00815704" w:rsidRPr="00E6290F" w:rsidRDefault="00815704" w:rsidP="00815704">
      <w:pPr>
        <w:pStyle w:val="NoSpacing"/>
        <w:numPr>
          <w:ilvl w:val="1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Interviews, focus groups, case studies and open ended question on surveys </w:t>
      </w:r>
    </w:p>
    <w:p w:rsidR="00815704" w:rsidRPr="00E6290F" w:rsidRDefault="00815704" w:rsidP="00815704">
      <w:pPr>
        <w:pStyle w:val="NoSpacing"/>
        <w:rPr>
          <w:rFonts w:ascii="Times New Roman" w:hAnsi="Times New Roman" w:cs="Times New Roman"/>
          <w:sz w:val="16"/>
          <w:szCs w:val="16"/>
        </w:rPr>
      </w:pPr>
    </w:p>
    <w:p w:rsidR="00E6290F" w:rsidRPr="00E6290F" w:rsidRDefault="00E6290F" w:rsidP="00E6290F">
      <w:pPr>
        <w:pStyle w:val="Title"/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Pr="00E6290F">
        <w:rPr>
          <w:rFonts w:ascii="Times New Roman" w:hAnsi="Times New Roman" w:cs="Times New Roman"/>
          <w:sz w:val="16"/>
          <w:szCs w:val="16"/>
        </w:rPr>
        <w:t>chapter</w:t>
      </w:r>
      <w:proofErr w:type="gramEnd"/>
      <w:r w:rsidRPr="00E6290F">
        <w:rPr>
          <w:rFonts w:ascii="Times New Roman" w:hAnsi="Times New Roman" w:cs="Times New Roman"/>
          <w:sz w:val="16"/>
          <w:szCs w:val="16"/>
        </w:rPr>
        <w:t xml:space="preserve"> 2</w:t>
      </w:r>
    </w:p>
    <w:p w:rsidR="00E6290F" w:rsidRPr="00E6290F" w:rsidRDefault="00E6290F" w:rsidP="00E6290F">
      <w:pPr>
        <w:rPr>
          <w:rFonts w:ascii="Times New Roman" w:hAnsi="Times New Roman" w:cs="Times New Roman"/>
          <w:sz w:val="16"/>
          <w:szCs w:val="16"/>
        </w:rPr>
      </w:pPr>
      <w:proofErr w:type="gramStart"/>
      <w:r w:rsidRPr="00E6290F">
        <w:rPr>
          <w:rFonts w:ascii="Times New Roman" w:hAnsi="Times New Roman" w:cs="Times New Roman"/>
          <w:sz w:val="16"/>
          <w:szCs w:val="16"/>
        </w:rPr>
        <w:t>function</w:t>
      </w:r>
      <w:proofErr w:type="gramEnd"/>
      <w:r w:rsidRPr="00E6290F">
        <w:rPr>
          <w:rFonts w:ascii="Times New Roman" w:hAnsi="Times New Roman" w:cs="Times New Roman"/>
          <w:sz w:val="16"/>
          <w:szCs w:val="16"/>
        </w:rPr>
        <w:t xml:space="preserve"> of the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nervos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system</w:t>
      </w:r>
    </w:p>
    <w:p w:rsidR="00E6290F" w:rsidRPr="00E6290F" w:rsidRDefault="00E6290F" w:rsidP="00E6290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Regulates important bodily functions including the response to and recovery from stress </w:t>
      </w:r>
    </w:p>
    <w:p w:rsidR="00E6290F" w:rsidRPr="00E6290F" w:rsidRDefault="00E6290F" w:rsidP="00E6290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The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nervos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system is made out of the central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nervos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system and the peripheral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nervos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system. </w:t>
      </w:r>
    </w:p>
    <w:p w:rsidR="00E6290F" w:rsidRPr="00E6290F" w:rsidRDefault="00E6290F" w:rsidP="00E6290F">
      <w:p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The central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nervos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system consists of the brain and spinal cord</w:t>
      </w:r>
    </w:p>
    <w:p w:rsidR="00E6290F" w:rsidRPr="00E6290F" w:rsidRDefault="00E6290F" w:rsidP="00E6290F">
      <w:p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The peripheral system is the rest of the nerves in the body.</w:t>
      </w:r>
    </w:p>
    <w:p w:rsidR="00E6290F" w:rsidRPr="00E6290F" w:rsidRDefault="00E6290F" w:rsidP="00E6290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the peripheral system is made up out of the somatic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nervos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system and the autonomic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nervos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system </w:t>
      </w:r>
    </w:p>
    <w:p w:rsidR="00E6290F" w:rsidRPr="00E6290F" w:rsidRDefault="00E6290F" w:rsidP="00E6290F">
      <w:pPr>
        <w:rPr>
          <w:rFonts w:ascii="Times New Roman" w:hAnsi="Times New Roman" w:cs="Times New Roman"/>
          <w:sz w:val="16"/>
          <w:szCs w:val="16"/>
        </w:rPr>
      </w:pPr>
      <w:proofErr w:type="gramStart"/>
      <w:r w:rsidRPr="00E6290F">
        <w:rPr>
          <w:rFonts w:ascii="Times New Roman" w:hAnsi="Times New Roman" w:cs="Times New Roman"/>
          <w:sz w:val="16"/>
          <w:szCs w:val="16"/>
        </w:rPr>
        <w:t>disorders</w:t>
      </w:r>
      <w:proofErr w:type="gramEnd"/>
      <w:r w:rsidRPr="00E6290F">
        <w:rPr>
          <w:rFonts w:ascii="Times New Roman" w:hAnsi="Times New Roman" w:cs="Times New Roman"/>
          <w:sz w:val="16"/>
          <w:szCs w:val="16"/>
        </w:rPr>
        <w:t xml:space="preserve"> of the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nervos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system</w:t>
      </w:r>
    </w:p>
    <w:p w:rsidR="00E6290F" w:rsidRPr="00E6290F" w:rsidRDefault="00E6290F" w:rsidP="00E6290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epilepsy</w:t>
      </w:r>
    </w:p>
    <w:p w:rsidR="00E6290F" w:rsidRPr="00E6290F" w:rsidRDefault="00E6290F" w:rsidP="00E6290F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no specific cause of the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symptons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can be identified</w:t>
      </w:r>
    </w:p>
    <w:p w:rsidR="00E6290F" w:rsidRPr="00E6290F" w:rsidRDefault="00E6290F" w:rsidP="00E6290F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symptomatic epilepsy may be traced to such factors as injury during birth, serve injury to head, infectious disease, and metabolic or nutritional disorders</w:t>
      </w:r>
    </w:p>
    <w:p w:rsidR="00E6290F" w:rsidRPr="00E6290F" w:rsidRDefault="00E6290F" w:rsidP="00E6290F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cannot be cured but can be controlled by medication and behavioural interventions</w:t>
      </w:r>
    </w:p>
    <w:p w:rsidR="00E6290F" w:rsidRPr="00E6290F" w:rsidRDefault="00E6290F" w:rsidP="00E6290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cerebral palsy</w:t>
      </w:r>
    </w:p>
    <w:p w:rsidR="00E6290F" w:rsidRPr="00E6290F" w:rsidRDefault="00E6290F" w:rsidP="00E6290F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chronic,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nonprofressive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disorder marked by lack of muscle control</w:t>
      </w:r>
    </w:p>
    <w:p w:rsidR="00E6290F" w:rsidRPr="00E6290F" w:rsidRDefault="00E6290F" w:rsidP="00E6290F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caused by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briain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damage caused by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interruptopm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of brain oxygen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suppy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>, usually during childbirth</w:t>
      </w:r>
    </w:p>
    <w:p w:rsidR="00E6290F" w:rsidRPr="00E6290F" w:rsidRDefault="00E6290F" w:rsidP="00E6290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sz w:val="16"/>
          <w:szCs w:val="16"/>
        </w:rPr>
        <w:t>alzheimers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disease </w:t>
      </w:r>
    </w:p>
    <w:p w:rsidR="00E6290F" w:rsidRPr="00E6290F" w:rsidRDefault="00E6290F" w:rsidP="00E6290F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a progressive degenerative disease of the brain which causes impairments to thinking and memory</w:t>
      </w:r>
    </w:p>
    <w:p w:rsidR="00E6290F" w:rsidRPr="00E6290F" w:rsidRDefault="00E6290F" w:rsidP="00E6290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sz w:val="16"/>
          <w:szCs w:val="16"/>
        </w:rPr>
        <w:t>parkinson’s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disease </w:t>
      </w:r>
    </w:p>
    <w:p w:rsidR="00E6290F" w:rsidRPr="00E6290F" w:rsidRDefault="00E6290F" w:rsidP="00E6290F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progressive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degreneration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of the basal ganglia (controls smooth motor coordination</w:t>
      </w:r>
    </w:p>
    <w:p w:rsidR="00E6290F" w:rsidRPr="00E6290F" w:rsidRDefault="00E6290F" w:rsidP="00E6290F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usually strikes people 60 and over</w:t>
      </w:r>
    </w:p>
    <w:p w:rsidR="00E6290F" w:rsidRPr="00E6290F" w:rsidRDefault="00E6290F" w:rsidP="00E6290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multiple sclerosis</w:t>
      </w:r>
    </w:p>
    <w:p w:rsidR="00E6290F" w:rsidRPr="00E6290F" w:rsidRDefault="00E6290F" w:rsidP="00E6290F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disease of brain tissue which can cause paralysation, deafness, blindness, and mental deterioration</w:t>
      </w:r>
    </w:p>
    <w:p w:rsidR="00E6290F" w:rsidRPr="00E6290F" w:rsidRDefault="00E6290F" w:rsidP="00E6290F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result from the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disintergration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of the myelin, fatty membrane that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surronds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the nerve fibers and facilitates the conduction of nerve impulses </w:t>
      </w:r>
    </w:p>
    <w:p w:rsidR="00E6290F" w:rsidRPr="00E6290F" w:rsidRDefault="00E6290F" w:rsidP="00E6290F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autoimmune disorder </w:t>
      </w:r>
    </w:p>
    <w:p w:rsidR="00E6290F" w:rsidRPr="00E6290F" w:rsidRDefault="00E6290F" w:rsidP="00E6290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sz w:val="16"/>
          <w:szCs w:val="16"/>
        </w:rPr>
        <w:t>huntinton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disease</w:t>
      </w:r>
    </w:p>
    <w:p w:rsidR="00E6290F" w:rsidRPr="00E6290F" w:rsidRDefault="00E6290F" w:rsidP="00E6290F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hereditary disorder of the central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nervos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system</w:t>
      </w:r>
    </w:p>
    <w:p w:rsidR="00E6290F" w:rsidRPr="00E6290F" w:rsidRDefault="00E6290F" w:rsidP="00E6290F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chronic physical and mental deterioration</w:t>
      </w:r>
    </w:p>
    <w:p w:rsidR="00E6290F" w:rsidRPr="00E6290F" w:rsidRDefault="00E6290F" w:rsidP="00E6290F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involuntary muscle spasms, loss of motor ability, personality changes</w:t>
      </w:r>
    </w:p>
    <w:p w:rsidR="00E6290F" w:rsidRPr="00E6290F" w:rsidRDefault="00E6290F" w:rsidP="00E6290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paraplegia and quadriplegia</w:t>
      </w:r>
    </w:p>
    <w:p w:rsidR="00E6290F" w:rsidRPr="00E6290F" w:rsidRDefault="00E6290F" w:rsidP="00E6290F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sz w:val="16"/>
          <w:szCs w:val="16"/>
        </w:rPr>
        <w:t>para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- lower extremities of the body from an injury of the lower portion of spinal cord </w:t>
      </w:r>
    </w:p>
    <w:p w:rsidR="00E6290F" w:rsidRPr="00E6290F" w:rsidRDefault="00E6290F" w:rsidP="00E6290F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quad- all four extremities of the body from an injury to the upper portion of the spinal cord</w:t>
      </w:r>
    </w:p>
    <w:p w:rsidR="00E6290F" w:rsidRPr="00E6290F" w:rsidRDefault="00E6290F" w:rsidP="00E6290F">
      <w:p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Endocrine System</w:t>
      </w:r>
    </w:p>
    <w:p w:rsidR="00E6290F" w:rsidRPr="00E6290F" w:rsidRDefault="00E6290F" w:rsidP="00E6290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complements the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nervos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system in controlling bodily activities</w:t>
      </w:r>
    </w:p>
    <w:p w:rsidR="00E6290F" w:rsidRPr="00E6290F" w:rsidRDefault="00E6290F" w:rsidP="00E6290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made up of a number of ductless glands which secrete hormones into blood when stimulating changes in target organs</w:t>
      </w:r>
    </w:p>
    <w:p w:rsidR="00E6290F" w:rsidRPr="00E6290F" w:rsidRDefault="00E6290F" w:rsidP="00E6290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b/>
          <w:sz w:val="16"/>
          <w:szCs w:val="16"/>
        </w:rPr>
        <w:t>nervos</w:t>
      </w:r>
      <w:proofErr w:type="spellEnd"/>
      <w:r w:rsidRPr="00E6290F">
        <w:rPr>
          <w:rFonts w:ascii="Times New Roman" w:hAnsi="Times New Roman" w:cs="Times New Roman"/>
          <w:b/>
          <w:sz w:val="16"/>
          <w:szCs w:val="16"/>
        </w:rPr>
        <w:t xml:space="preserve"> system is </w:t>
      </w:r>
      <w:r w:rsidRPr="00E6290F">
        <w:rPr>
          <w:rFonts w:ascii="Times New Roman" w:hAnsi="Times New Roman" w:cs="Times New Roman"/>
          <w:sz w:val="16"/>
          <w:szCs w:val="16"/>
        </w:rPr>
        <w:t xml:space="preserve">responsible for fast acting, short duration responses to changes in the body, where </w:t>
      </w:r>
      <w:r w:rsidRPr="00E6290F">
        <w:rPr>
          <w:rFonts w:ascii="Times New Roman" w:hAnsi="Times New Roman" w:cs="Times New Roman"/>
          <w:b/>
          <w:sz w:val="16"/>
          <w:szCs w:val="16"/>
        </w:rPr>
        <w:t>endocrine system</w:t>
      </w:r>
      <w:r w:rsidRPr="00E6290F">
        <w:rPr>
          <w:rFonts w:ascii="Times New Roman" w:hAnsi="Times New Roman" w:cs="Times New Roman"/>
          <w:sz w:val="16"/>
          <w:szCs w:val="16"/>
        </w:rPr>
        <w:t xml:space="preserve"> governs slow acting responses over a long period of time</w:t>
      </w:r>
    </w:p>
    <w:p w:rsidR="00E6290F" w:rsidRPr="00E6290F" w:rsidRDefault="00E6290F" w:rsidP="00E6290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regulated by the hypothalamus and the pituitary gland</w:t>
      </w:r>
    </w:p>
    <w:p w:rsidR="00E6290F" w:rsidRPr="00E6290F" w:rsidRDefault="00E6290F" w:rsidP="00E6290F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anterior pituitary lobe secretes hormones responsible for growth;</w:t>
      </w:r>
    </w:p>
    <w:p w:rsidR="00E6290F" w:rsidRPr="00E6290F" w:rsidRDefault="00E6290F" w:rsidP="00E6290F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sz w:val="16"/>
          <w:szCs w:val="16"/>
        </w:rPr>
        <w:t>soatotropic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homone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sym w:font="Wingdings" w:char="F0E0"/>
      </w:r>
      <w:r w:rsidRPr="00E6290F">
        <w:rPr>
          <w:rFonts w:ascii="Times New Roman" w:hAnsi="Times New Roman" w:cs="Times New Roman"/>
          <w:sz w:val="16"/>
          <w:szCs w:val="16"/>
        </w:rPr>
        <w:t xml:space="preserve"> regulate bone, muscle, and other organ development</w:t>
      </w:r>
    </w:p>
    <w:p w:rsidR="00E6290F" w:rsidRPr="00E6290F" w:rsidRDefault="00E6290F" w:rsidP="00E6290F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sz w:val="16"/>
          <w:szCs w:val="16"/>
        </w:rPr>
        <w:t>gonadotopic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hormones</w:t>
      </w:r>
      <w:r w:rsidRPr="00E6290F">
        <w:rPr>
          <w:rFonts w:ascii="Times New Roman" w:hAnsi="Times New Roman" w:cs="Times New Roman"/>
          <w:sz w:val="16"/>
          <w:szCs w:val="16"/>
        </w:rPr>
        <w:sym w:font="Wingdings" w:char="F0E0"/>
      </w:r>
      <w:r w:rsidRPr="00E6290F">
        <w:rPr>
          <w:rFonts w:ascii="Times New Roman" w:hAnsi="Times New Roman" w:cs="Times New Roman"/>
          <w:sz w:val="16"/>
          <w:szCs w:val="16"/>
        </w:rPr>
        <w:t xml:space="preserve"> regulate growth development and secretion of gonads</w:t>
      </w:r>
    </w:p>
    <w:p w:rsidR="00E6290F" w:rsidRPr="00E6290F" w:rsidRDefault="00E6290F" w:rsidP="00E6290F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sz w:val="16"/>
          <w:szCs w:val="16"/>
        </w:rPr>
        <w:t>thyrotropic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hormone</w:t>
      </w:r>
      <w:r w:rsidRPr="00E6290F">
        <w:rPr>
          <w:rFonts w:ascii="Times New Roman" w:hAnsi="Times New Roman" w:cs="Times New Roman"/>
          <w:sz w:val="16"/>
          <w:szCs w:val="16"/>
        </w:rPr>
        <w:sym w:font="Wingdings" w:char="F0E0"/>
      </w:r>
      <w:r w:rsidRPr="00E6290F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contrls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growth, development and the secretion of the thyroid gland</w:t>
      </w:r>
    </w:p>
    <w:p w:rsidR="00E6290F" w:rsidRPr="00E6290F" w:rsidRDefault="00E6290F" w:rsidP="00E6290F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adrenocorticotrophic hormone</w:t>
      </w:r>
      <w:r w:rsidRPr="00E6290F">
        <w:rPr>
          <w:rFonts w:ascii="Times New Roman" w:hAnsi="Times New Roman" w:cs="Times New Roman"/>
          <w:sz w:val="16"/>
          <w:szCs w:val="16"/>
        </w:rPr>
        <w:sym w:font="Wingdings" w:char="F0E0"/>
      </w:r>
      <w:r w:rsidRPr="00E6290F">
        <w:rPr>
          <w:rFonts w:ascii="Times New Roman" w:hAnsi="Times New Roman" w:cs="Times New Roman"/>
          <w:sz w:val="16"/>
          <w:szCs w:val="16"/>
        </w:rPr>
        <w:t xml:space="preserve">controls growth and secretion of the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cortexrt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region of the adrenal glands</w:t>
      </w:r>
    </w:p>
    <w:p w:rsidR="00E6290F" w:rsidRPr="00E6290F" w:rsidRDefault="00E6290F" w:rsidP="00E6290F">
      <w:pPr>
        <w:pStyle w:val="ListParagraph"/>
        <w:numPr>
          <w:ilvl w:val="3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two small glands located one on each kidney, the adrenal cortex is stimulated by adrenocorticotrophic hormone from the anterior lobe of the pituitary and it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realease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hormones called steroids (mineralocorticoids, glucocorticoids, androgens and estrogens </w:t>
      </w:r>
    </w:p>
    <w:p w:rsidR="00E6290F" w:rsidRPr="00E6290F" w:rsidRDefault="00E6290F" w:rsidP="00E6290F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posterior pituitary lobe produces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ozytocin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which controls contractions during labour and lactation and vasopressin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homone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which controls water absorbing abilities in the kidneys</w:t>
      </w:r>
    </w:p>
    <w:p w:rsidR="00E6290F" w:rsidRPr="00E6290F" w:rsidRDefault="00E6290F" w:rsidP="00E6290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sz w:val="16"/>
          <w:szCs w:val="16"/>
        </w:rPr>
        <w:t>disroders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of the endocrine system </w:t>
      </w:r>
    </w:p>
    <w:p w:rsidR="00E6290F" w:rsidRPr="00E6290F" w:rsidRDefault="00E6290F" w:rsidP="00E6290F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diabetes</w:t>
      </w:r>
    </w:p>
    <w:p w:rsidR="00E6290F" w:rsidRPr="00E6290F" w:rsidRDefault="00E6290F" w:rsidP="00E6290F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body is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nott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ablse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to manufacture or use insulin</w:t>
      </w:r>
    </w:p>
    <w:p w:rsidR="00E6290F" w:rsidRPr="00E6290F" w:rsidRDefault="00E6290F" w:rsidP="00E6290F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type 1</w:t>
      </w:r>
      <w:r w:rsidRPr="00E6290F">
        <w:rPr>
          <w:rFonts w:ascii="Times New Roman" w:hAnsi="Times New Roman" w:cs="Times New Roman"/>
          <w:sz w:val="16"/>
          <w:szCs w:val="16"/>
        </w:rPr>
        <w:sym w:font="Wingdings" w:char="F0E0"/>
      </w:r>
      <w:r w:rsidRPr="00E6290F">
        <w:rPr>
          <w:rFonts w:ascii="Times New Roman" w:hAnsi="Times New Roman" w:cs="Times New Roman"/>
          <w:sz w:val="16"/>
          <w:szCs w:val="16"/>
        </w:rPr>
        <w:t xml:space="preserve">late childhood or early adolescence,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falsey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identifies cells in the islets of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Langerhan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in the pancreas as invaders and destroys those cells, compromising or eliminating their ability to produce insulin </w:t>
      </w:r>
    </w:p>
    <w:p w:rsidR="00E6290F" w:rsidRPr="00E6290F" w:rsidRDefault="00E6290F" w:rsidP="00E6290F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type 2</w:t>
      </w:r>
      <w:r w:rsidRPr="00E6290F">
        <w:rPr>
          <w:rFonts w:ascii="Times New Roman" w:hAnsi="Times New Roman" w:cs="Times New Roman"/>
          <w:sz w:val="16"/>
          <w:szCs w:val="16"/>
        </w:rPr>
        <w:sym w:font="Wingdings" w:char="F0E0"/>
      </w:r>
      <w:r w:rsidRPr="00E6290F">
        <w:rPr>
          <w:rFonts w:ascii="Times New Roman" w:hAnsi="Times New Roman" w:cs="Times New Roman"/>
          <w:sz w:val="16"/>
          <w:szCs w:val="16"/>
        </w:rPr>
        <w:t xml:space="preserve"> after age 40, obesity and stress </w:t>
      </w:r>
    </w:p>
    <w:p w:rsidR="00E6290F" w:rsidRPr="00E6290F" w:rsidRDefault="00E6290F" w:rsidP="00E6290F">
      <w:p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Cardio vascular system</w:t>
      </w:r>
    </w:p>
    <w:p w:rsidR="00E6290F" w:rsidRPr="00E6290F" w:rsidRDefault="00E6290F" w:rsidP="00E6290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composed of the heard, blood vessels, and blood</w:t>
      </w:r>
    </w:p>
    <w:p w:rsidR="00E6290F" w:rsidRPr="00E6290F" w:rsidRDefault="00E6290F" w:rsidP="00E6290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acts as a transport system of the body</w:t>
      </w:r>
    </w:p>
    <w:p w:rsidR="00E6290F" w:rsidRPr="00E6290F" w:rsidRDefault="00E6290F" w:rsidP="00E6290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blood carries oxygen from the lungs to the tissues and carbon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diozide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</w:t>
      </w:r>
    </w:p>
    <w:p w:rsidR="00E6290F" w:rsidRPr="00E6290F" w:rsidRDefault="00E6290F" w:rsidP="00E6290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the heart</w:t>
      </w:r>
    </w:p>
    <w:p w:rsidR="00E6290F" w:rsidRPr="00E6290F" w:rsidRDefault="00E6290F" w:rsidP="00E6290F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function as a pump</w:t>
      </w:r>
    </w:p>
    <w:p w:rsidR="00E6290F" w:rsidRPr="00E6290F" w:rsidRDefault="00E6290F" w:rsidP="00E6290F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left side; left atrium left ventricle takes in heavily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oxynated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blood from the lungs and pumps it out into the aorta from which the blood passes into the smaller vessels to reach cell tissues</w:t>
      </w:r>
    </w:p>
    <w:p w:rsidR="00E6290F" w:rsidRPr="00E6290F" w:rsidRDefault="00E6290F" w:rsidP="00E6290F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blood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echanges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its oxygen and nutrients for the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wawste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materials of the cells and its then returned to the right side </w:t>
      </w:r>
    </w:p>
    <w:p w:rsidR="00E6290F" w:rsidRPr="00E6290F" w:rsidRDefault="00E6290F" w:rsidP="00E6290F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right side</w:t>
      </w:r>
      <w:r w:rsidRPr="00E6290F">
        <w:rPr>
          <w:rFonts w:ascii="Times New Roman" w:hAnsi="Times New Roman" w:cs="Times New Roman"/>
          <w:sz w:val="16"/>
          <w:szCs w:val="16"/>
        </w:rPr>
        <w:sym w:font="Wingdings" w:char="F0E0"/>
      </w:r>
      <w:r w:rsidRPr="00E6290F">
        <w:rPr>
          <w:rFonts w:ascii="Times New Roman" w:hAnsi="Times New Roman" w:cs="Times New Roman"/>
          <w:sz w:val="16"/>
          <w:szCs w:val="16"/>
        </w:rPr>
        <w:t>pumps it back in the lungs via pulmonary artery</w:t>
      </w:r>
    </w:p>
    <w:p w:rsidR="00E6290F" w:rsidRPr="00E6290F" w:rsidRDefault="00E6290F" w:rsidP="00E6290F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phases of cardiac cycle </w:t>
      </w:r>
    </w:p>
    <w:p w:rsidR="00E6290F" w:rsidRPr="00E6290F" w:rsidRDefault="00E6290F" w:rsidP="00E6290F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systole; blood pumped out of heart and blood pressure in the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bloof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vessels increases</w:t>
      </w:r>
    </w:p>
    <w:p w:rsidR="00E6290F" w:rsidRPr="00E6290F" w:rsidRDefault="00E6290F" w:rsidP="00E6290F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diastole; as muscle relaxes, blood pressure drops and blood is taken into the heart</w:t>
      </w:r>
    </w:p>
    <w:p w:rsidR="00E6290F" w:rsidRPr="00E6290F" w:rsidRDefault="00E6290F" w:rsidP="00E6290F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disorders </w:t>
      </w:r>
    </w:p>
    <w:p w:rsidR="00E6290F" w:rsidRPr="00E6290F" w:rsidRDefault="00E6290F" w:rsidP="00E6290F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atherosclerosis</w:t>
      </w:r>
    </w:p>
    <w:p w:rsidR="00E6290F" w:rsidRPr="00E6290F" w:rsidRDefault="00E6290F" w:rsidP="00E6290F">
      <w:pPr>
        <w:pStyle w:val="ListParagraph"/>
        <w:numPr>
          <w:ilvl w:val="3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deposits of cholesterol and other substances on the arterial walls which form plaque causing the arteries to narrow</w:t>
      </w:r>
    </w:p>
    <w:p w:rsidR="00E6290F" w:rsidRPr="00E6290F" w:rsidRDefault="00E6290F" w:rsidP="00E6290F">
      <w:pPr>
        <w:pStyle w:val="ListParagraph"/>
        <w:numPr>
          <w:ilvl w:val="3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disease of lifestyle </w:t>
      </w:r>
    </w:p>
    <w:p w:rsidR="00E6290F" w:rsidRPr="00E6290F" w:rsidRDefault="00E6290F" w:rsidP="00E6290F">
      <w:pPr>
        <w:pStyle w:val="ListParagraph"/>
        <w:numPr>
          <w:ilvl w:val="3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angina pectoris; chest pain, </w:t>
      </w:r>
    </w:p>
    <w:p w:rsidR="00E6290F" w:rsidRPr="00E6290F" w:rsidRDefault="00E6290F" w:rsidP="00E6290F">
      <w:pPr>
        <w:pStyle w:val="ListParagraph"/>
        <w:numPr>
          <w:ilvl w:val="3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myocardial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infarction;clot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developed in coronary vessel and blocks the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floow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of the blood to the heart (HEART ATTACK)</w:t>
      </w:r>
    </w:p>
    <w:p w:rsidR="00E6290F" w:rsidRPr="00E6290F" w:rsidRDefault="00E6290F" w:rsidP="00E6290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blood pressure</w:t>
      </w:r>
    </w:p>
    <w:p w:rsidR="00E6290F" w:rsidRPr="00E6290F" w:rsidRDefault="00E6290F" w:rsidP="00E6290F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force that blood exerts against the blood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vessal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alls</w:t>
      </w:r>
      <w:proofErr w:type="spellEnd"/>
    </w:p>
    <w:p w:rsidR="00E6290F" w:rsidRPr="00E6290F" w:rsidRDefault="00E6290F" w:rsidP="00E6290F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measure as a ratio of the pressure as the heart contracts and pushes blood out (systolic ) to the lower pressure when the heart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relazes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in between heat bears (diastolic)</w:t>
      </w:r>
    </w:p>
    <w:p w:rsidR="00E6290F" w:rsidRPr="00E6290F" w:rsidRDefault="00E6290F" w:rsidP="00E6290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the blood</w:t>
      </w:r>
    </w:p>
    <w:p w:rsidR="00E6290F" w:rsidRPr="00E6290F" w:rsidRDefault="00E6290F" w:rsidP="00E6290F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platelets </w:t>
      </w:r>
    </w:p>
    <w:p w:rsidR="00E6290F" w:rsidRPr="00E6290F" w:rsidRDefault="00E6290F" w:rsidP="00E6290F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clump together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ro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block small holes that develop in blood vessels and play an important role in blood clotting </w:t>
      </w:r>
    </w:p>
    <w:p w:rsidR="00E6290F" w:rsidRPr="00E6290F" w:rsidRDefault="00E6290F" w:rsidP="00E6290F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16"/>
          <w:szCs w:val="16"/>
        </w:rPr>
      </w:pPr>
    </w:p>
    <w:p w:rsidR="00E6290F" w:rsidRPr="00E6290F" w:rsidRDefault="00E6290F" w:rsidP="00E6290F">
      <w:pPr>
        <w:pStyle w:val="Title"/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Chapter 3</w:t>
      </w:r>
    </w:p>
    <w:p w:rsidR="00E6290F" w:rsidRPr="00E6290F" w:rsidRDefault="00E6290F" w:rsidP="00E6290F">
      <w:p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Health behaviours</w:t>
      </w:r>
    </w:p>
    <w:p w:rsidR="00E6290F" w:rsidRPr="00E6290F" w:rsidRDefault="00E6290F" w:rsidP="00E6290F">
      <w:p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Health promotion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Believes that good health, wellness is a personal and collective achievement 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The process of enabling people to increase control over and to improve their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halth</w:t>
      </w:r>
      <w:proofErr w:type="spellEnd"/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individual</w:t>
      </w:r>
      <w:r w:rsidRPr="00E6290F">
        <w:rPr>
          <w:rFonts w:ascii="Times New Roman" w:hAnsi="Times New Roman" w:cs="Times New Roman"/>
          <w:sz w:val="16"/>
          <w:szCs w:val="16"/>
        </w:rPr>
        <w:t xml:space="preserve"> health promotion involves developing a program of good health habits early in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lige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and carry them through adulthood and old age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medical practitioner</w:t>
      </w:r>
      <w:r w:rsidRPr="00E6290F">
        <w:rPr>
          <w:rFonts w:ascii="Times New Roman" w:hAnsi="Times New Roman" w:cs="Times New Roman"/>
          <w:sz w:val="16"/>
          <w:szCs w:val="16"/>
        </w:rPr>
        <w:t xml:space="preserve"> health promotion involves teaching people how best to achieve this healthy lifestyle and helping people at risk for particular health problems learn behaviours to offset or monitor those risks 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Psychologists</w:t>
      </w:r>
      <w:r w:rsidRPr="00E6290F">
        <w:rPr>
          <w:rFonts w:ascii="Times New Roman" w:hAnsi="Times New Roman" w:cs="Times New Roman"/>
          <w:sz w:val="16"/>
          <w:szCs w:val="16"/>
        </w:rPr>
        <w:t>; help people through interventions become more healthy and change the bad habits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Psychologically speaking how psychologically good you are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Community and police</w:t>
      </w:r>
      <w:r w:rsidRPr="00E6290F">
        <w:rPr>
          <w:rFonts w:ascii="Times New Roman" w:hAnsi="Times New Roman" w:cs="Times New Roman"/>
          <w:sz w:val="16"/>
          <w:szCs w:val="16"/>
        </w:rPr>
        <w:t xml:space="preserve">; general emphasis on good health, the availability of information to help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pele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develop and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manintain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healthy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lifesyles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and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dthe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availability of recourse, conditions and facilities that can help people change poor habits 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Media</w:t>
      </w:r>
      <w:r w:rsidRPr="00E6290F">
        <w:rPr>
          <w:rFonts w:ascii="Times New Roman" w:hAnsi="Times New Roman" w:cs="Times New Roman"/>
          <w:sz w:val="16"/>
          <w:szCs w:val="16"/>
        </w:rPr>
        <w:t>; combo of media (news, or those promoting products)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WHO (</w:t>
      </w:r>
      <w:r w:rsidRPr="00E6290F">
        <w:rPr>
          <w:rFonts w:ascii="Times New Roman" w:hAnsi="Times New Roman" w:cs="Times New Roman"/>
          <w:i/>
          <w:sz w:val="16"/>
          <w:szCs w:val="16"/>
          <w:u w:val="single"/>
        </w:rPr>
        <w:t>world health organization)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‘The process of enabling people to increase control over and to improve their health’</w:t>
      </w:r>
    </w:p>
    <w:p w:rsidR="00E6290F" w:rsidRPr="00E6290F" w:rsidRDefault="00E6290F" w:rsidP="00E6290F">
      <w:p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Smart Canadians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One of the first documents that talked about the concept ‘health field’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Identified two main health principles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Give health care system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Prevention of health problems and  promotion of good health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First modern government document in the Western world to acknowledge that out emphasis upon biomedical health care system is wrong</w:t>
      </w:r>
    </w:p>
    <w:p w:rsidR="00E6290F" w:rsidRPr="00E6290F" w:rsidRDefault="00E6290F" w:rsidP="00E6290F">
      <w:p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Patterns of disease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They have shifted over 70 years 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Acute diseases </w:t>
      </w:r>
      <w:proofErr w:type="spellStart"/>
      <w:r w:rsidRPr="00E6290F">
        <w:rPr>
          <w:rFonts w:ascii="Times New Roman" w:hAnsi="Times New Roman" w:cs="Times New Roman"/>
          <w:b/>
          <w:i/>
          <w:sz w:val="16"/>
          <w:szCs w:val="16"/>
        </w:rPr>
        <w:t>vs</w:t>
      </w:r>
      <w:proofErr w:type="spellEnd"/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 preventable disease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Modifying health behaviour can lead up to 50% reduction in deaths 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If you eat fatty foods and such you are not going to live long!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Benefits of modifying health behaviours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Reduction in deaths due to lifestyle related diseases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Increased longevity (life expectancy) [longer life)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Longer disease-free period (quality of life) [</w:t>
      </w:r>
      <w:proofErr w:type="spellStart"/>
      <w:r w:rsidRPr="00E6290F">
        <w:rPr>
          <w:rFonts w:ascii="Times New Roman" w:hAnsi="Times New Roman" w:cs="Times New Roman"/>
          <w:b/>
          <w:i/>
          <w:sz w:val="16"/>
          <w:szCs w:val="16"/>
        </w:rPr>
        <w:t>india</w:t>
      </w:r>
      <w:proofErr w:type="spellEnd"/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 </w:t>
      </w:r>
      <w:proofErr w:type="spellStart"/>
      <w:r w:rsidRPr="00E6290F">
        <w:rPr>
          <w:rFonts w:ascii="Times New Roman" w:hAnsi="Times New Roman" w:cs="Times New Roman"/>
          <w:b/>
          <w:i/>
          <w:sz w:val="16"/>
          <w:szCs w:val="16"/>
        </w:rPr>
        <w:t>vs</w:t>
      </w:r>
      <w:proofErr w:type="spellEnd"/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 Canada, good network of friends]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Reduced overall health care costs (200 billion)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Conservative estimate, the healthier you are the less drugs you are using the less burden there is overall, when you are sick you do not want to be waiting a long period for treatment </w:t>
      </w:r>
    </w:p>
    <w:p w:rsidR="00E6290F" w:rsidRPr="00E6290F" w:rsidRDefault="00E6290F" w:rsidP="00E6290F">
      <w:pPr>
        <w:rPr>
          <w:rFonts w:ascii="Times New Roman" w:hAnsi="Times New Roman" w:cs="Times New Roman"/>
          <w:sz w:val="16"/>
          <w:szCs w:val="16"/>
        </w:rPr>
      </w:pPr>
      <w:proofErr w:type="gramStart"/>
      <w:r w:rsidRPr="00E6290F">
        <w:rPr>
          <w:rFonts w:ascii="Times New Roman" w:hAnsi="Times New Roman" w:cs="Times New Roman"/>
          <w:sz w:val="16"/>
          <w:szCs w:val="16"/>
        </w:rPr>
        <w:t>Significance of health behaviours?</w:t>
      </w:r>
      <w:proofErr w:type="gramEnd"/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Role of behavioural factors in disease and disorder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Because of innovations in health standards the prevalence of infectious disorders and disease have declined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However increase in preventable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dosprders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including lung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vcancer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>, cardiovascular disease, substance abuse and vehicular accidents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noProof/>
          <w:sz w:val="16"/>
          <w:szCs w:val="16"/>
          <w:lang w:eastAsia="en-CA"/>
        </w:rPr>
        <w:drawing>
          <wp:anchor distT="0" distB="0" distL="114300" distR="114300" simplePos="0" relativeHeight="251661312" behindDoc="0" locked="0" layoutInCell="1" allowOverlap="1" wp14:anchorId="70A99830" wp14:editId="35405749">
            <wp:simplePos x="0" y="0"/>
            <wp:positionH relativeFrom="column">
              <wp:posOffset>3473255</wp:posOffset>
            </wp:positionH>
            <wp:positionV relativeFrom="paragraph">
              <wp:posOffset>107950</wp:posOffset>
            </wp:positionV>
            <wp:extent cx="3428937" cy="1652286"/>
            <wp:effectExtent l="0" t="0" r="635" b="5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8937" cy="1652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6290F">
        <w:rPr>
          <w:rFonts w:ascii="Times New Roman" w:hAnsi="Times New Roman" w:cs="Times New Roman"/>
          <w:sz w:val="16"/>
          <w:szCs w:val="16"/>
        </w:rPr>
        <w:t>½ the deaths in Canada caused by modifiable behaviours; smoking, poor diet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Cancer deaths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coulbd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be reduced 50 percent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Benefits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Reduce death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Life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ill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be longer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Live longer without any chronic disease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Cheaper</w:t>
      </w:r>
    </w:p>
    <w:p w:rsidR="00E6290F" w:rsidRPr="00E6290F" w:rsidRDefault="00E6290F" w:rsidP="00E6290F">
      <w:pPr>
        <w:rPr>
          <w:rFonts w:ascii="Times New Roman" w:hAnsi="Times New Roman" w:cs="Times New Roman"/>
          <w:b/>
          <w:i/>
          <w:sz w:val="16"/>
          <w:szCs w:val="16"/>
        </w:rPr>
      </w:pPr>
      <w:proofErr w:type="spellStart"/>
      <w:proofErr w:type="gramStart"/>
      <w:r w:rsidRPr="00E6290F">
        <w:rPr>
          <w:rFonts w:ascii="Times New Roman" w:hAnsi="Times New Roman" w:cs="Times New Roman"/>
          <w:b/>
          <w:i/>
          <w:sz w:val="16"/>
          <w:szCs w:val="16"/>
        </w:rPr>
        <w:t>Whats</w:t>
      </w:r>
      <w:proofErr w:type="spellEnd"/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 killing us?</w:t>
      </w:r>
      <w:proofErr w:type="gramEnd"/>
    </w:p>
    <w:p w:rsidR="00E6290F" w:rsidRPr="00E6290F" w:rsidRDefault="00E6290F" w:rsidP="00E6290F">
      <w:pPr>
        <w:rPr>
          <w:rFonts w:ascii="Times New Roman" w:hAnsi="Times New Roman" w:cs="Times New Roman"/>
          <w:b/>
          <w:i/>
          <w:sz w:val="16"/>
          <w:szCs w:val="16"/>
        </w:rPr>
      </w:pPr>
    </w:p>
    <w:p w:rsidR="00E6290F" w:rsidRPr="00E6290F" w:rsidRDefault="00E6290F" w:rsidP="00E6290F">
      <w:p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What are health </w:t>
      </w:r>
      <w:proofErr w:type="gramStart"/>
      <w:r w:rsidRPr="00E6290F">
        <w:rPr>
          <w:rFonts w:ascii="Times New Roman" w:hAnsi="Times New Roman" w:cs="Times New Roman"/>
          <w:sz w:val="16"/>
          <w:szCs w:val="16"/>
        </w:rPr>
        <w:t>behaviours</w:t>
      </w:r>
      <w:proofErr w:type="gramEnd"/>
      <w:r w:rsidRPr="00E6290F">
        <w:rPr>
          <w:rFonts w:ascii="Times New Roman" w:hAnsi="Times New Roman" w:cs="Times New Roman"/>
          <w:sz w:val="16"/>
          <w:szCs w:val="16"/>
        </w:rPr>
        <w:t xml:space="preserve"> 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Behaviours employed by people to enhance or maintain their health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Health habit; health related behaviour that is firmly established and often performed automatically without awareness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Develop around 11 or 12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Ex wearing a seat belt, brushing teeth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Highly resistant to change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Health behaviour good or bad become health habits(smoking) 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Health habit is a health behaviour that is well established and is performed </w:t>
      </w:r>
      <w:proofErr w:type="spellStart"/>
      <w:r w:rsidRPr="00E6290F">
        <w:rPr>
          <w:rFonts w:ascii="Times New Roman" w:hAnsi="Times New Roman" w:cs="Times New Roman"/>
          <w:b/>
          <w:i/>
          <w:sz w:val="16"/>
          <w:szCs w:val="16"/>
        </w:rPr>
        <w:t>automically</w:t>
      </w:r>
      <w:proofErr w:type="spellEnd"/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 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If reinforced early</w:t>
      </w:r>
      <w:r w:rsidRPr="00E6290F">
        <w:rPr>
          <w:rFonts w:ascii="Times New Roman" w:hAnsi="Times New Roman" w:cs="Times New Roman"/>
          <w:b/>
          <w:i/>
          <w:sz w:val="16"/>
          <w:szCs w:val="16"/>
        </w:rPr>
        <w:sym w:font="Wingdings" w:char="F0E0"/>
      </w: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 resistant to change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Put on </w:t>
      </w:r>
      <w:proofErr w:type="spellStart"/>
      <w:r w:rsidRPr="00E6290F">
        <w:rPr>
          <w:rFonts w:ascii="Times New Roman" w:hAnsi="Times New Roman" w:cs="Times New Roman"/>
          <w:b/>
          <w:i/>
          <w:sz w:val="16"/>
          <w:szCs w:val="16"/>
        </w:rPr>
        <w:t>pjs</w:t>
      </w:r>
      <w:proofErr w:type="spellEnd"/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 turn into habit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If you are not taught them early they become something </w:t>
      </w:r>
      <w:proofErr w:type="spellStart"/>
      <w:r w:rsidRPr="00E6290F">
        <w:rPr>
          <w:rFonts w:ascii="Times New Roman" w:hAnsi="Times New Roman" w:cs="Times New Roman"/>
          <w:b/>
          <w:i/>
          <w:sz w:val="16"/>
          <w:szCs w:val="16"/>
        </w:rPr>
        <w:t>ou</w:t>
      </w:r>
      <w:proofErr w:type="spellEnd"/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 learn later on and its harder, or if you have a bad habit its harder to change (something you learn early is difficult to change later on)</w:t>
      </w:r>
      <w:r w:rsidRPr="00E6290F">
        <w:rPr>
          <w:rFonts w:ascii="Times New Roman" w:hAnsi="Times New Roman" w:cs="Times New Roman"/>
          <w:b/>
          <w:i/>
          <w:sz w:val="16"/>
          <w:szCs w:val="16"/>
        </w:rPr>
        <w:sym w:font="Wingdings" w:char="F0E0"/>
      </w: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 you are resistant to change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If you teach the children earlier in their life then its better. The sooner it becomes initiates the easier it will become habit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You need to eat well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Don’t smoke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Have safe sex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Primary prevention 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Instilling good health habits and changing bad ones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Two strategies; 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Programs to help them stop bad habits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Preventing bad habits by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stoping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them from happening in the first place</w:t>
      </w:r>
    </w:p>
    <w:p w:rsidR="00E6290F" w:rsidRPr="00E6290F" w:rsidRDefault="00E6290F" w:rsidP="00E6290F">
      <w:p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What factors influence the practice of health </w:t>
      </w:r>
      <w:proofErr w:type="gramStart"/>
      <w:r w:rsidRPr="00E6290F">
        <w:rPr>
          <w:rFonts w:ascii="Times New Roman" w:hAnsi="Times New Roman" w:cs="Times New Roman"/>
          <w:sz w:val="16"/>
          <w:szCs w:val="16"/>
        </w:rPr>
        <w:t>behaviours</w:t>
      </w:r>
      <w:proofErr w:type="gramEnd"/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Socioeconomic factors </w:t>
      </w:r>
      <w:r w:rsidRPr="00E6290F">
        <w:rPr>
          <w:rFonts w:ascii="Times New Roman" w:hAnsi="Times New Roman" w:cs="Times New Roman"/>
          <w:sz w:val="16"/>
          <w:szCs w:val="16"/>
        </w:rPr>
        <w:sym w:font="Wingdings" w:char="F0E0"/>
      </w:r>
      <w:r w:rsidRPr="00E6290F">
        <w:rPr>
          <w:rFonts w:ascii="Times New Roman" w:hAnsi="Times New Roman" w:cs="Times New Roman"/>
          <w:sz w:val="16"/>
          <w:szCs w:val="16"/>
        </w:rPr>
        <w:t xml:space="preserve"> better educated=less stress = better health behaviours 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SES important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Gender 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Males more active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age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When your younger your health is good; parents feed you good food, then you go </w:t>
      </w:r>
      <w:proofErr w:type="spellStart"/>
      <w:r w:rsidRPr="00E6290F">
        <w:rPr>
          <w:rFonts w:ascii="Times New Roman" w:hAnsi="Times New Roman" w:cs="Times New Roman"/>
          <w:b/>
          <w:i/>
          <w:sz w:val="16"/>
          <w:szCs w:val="16"/>
        </w:rPr>
        <w:t>though</w:t>
      </w:r>
      <w:proofErr w:type="spellEnd"/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 a stage where you try bad food, then as you go to 35 </w:t>
      </w:r>
      <w:proofErr w:type="spellStart"/>
      <w:r w:rsidRPr="00E6290F">
        <w:rPr>
          <w:rFonts w:ascii="Times New Roman" w:hAnsi="Times New Roman" w:cs="Times New Roman"/>
          <w:b/>
          <w:i/>
          <w:sz w:val="16"/>
          <w:szCs w:val="16"/>
        </w:rPr>
        <w:t>ish</w:t>
      </w:r>
      <w:proofErr w:type="spellEnd"/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 you start to get health problems so you get healthier then as </w:t>
      </w:r>
      <w:proofErr w:type="spellStart"/>
      <w:r w:rsidRPr="00E6290F">
        <w:rPr>
          <w:rFonts w:ascii="Times New Roman" w:hAnsi="Times New Roman" w:cs="Times New Roman"/>
          <w:b/>
          <w:i/>
          <w:sz w:val="16"/>
          <w:szCs w:val="16"/>
        </w:rPr>
        <w:t>your</w:t>
      </w:r>
      <w:proofErr w:type="spellEnd"/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 are old you don’t care anymore</w:t>
      </w:r>
    </w:p>
    <w:p w:rsidR="00E6290F" w:rsidRPr="00E6290F" w:rsidRDefault="00E6290F" w:rsidP="00E6290F">
      <w:pPr>
        <w:pStyle w:val="ListParagraph"/>
        <w:ind w:left="1440"/>
        <w:rPr>
          <w:rFonts w:ascii="Times New Roman" w:hAnsi="Times New Roman" w:cs="Times New Roman"/>
          <w:sz w:val="16"/>
          <w:szCs w:val="16"/>
        </w:rPr>
      </w:pP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Values (culture)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Are there core values? Different cultures and the way they think, </w:t>
      </w:r>
      <w:proofErr w:type="spellStart"/>
      <w:r w:rsidRPr="00E6290F">
        <w:rPr>
          <w:rFonts w:ascii="Times New Roman" w:hAnsi="Times New Roman" w:cs="Times New Roman"/>
          <w:b/>
          <w:i/>
          <w:sz w:val="16"/>
          <w:szCs w:val="16"/>
        </w:rPr>
        <w:t>excersise</w:t>
      </w:r>
      <w:proofErr w:type="spellEnd"/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Some cultures revolve around sitting around the table and drinking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Others focus on healthy eating </w:t>
      </w:r>
    </w:p>
    <w:p w:rsidR="00E6290F" w:rsidRPr="00E6290F" w:rsidRDefault="00E6290F" w:rsidP="00E6290F">
      <w:pPr>
        <w:pStyle w:val="ListParagraph"/>
        <w:ind w:left="1440"/>
        <w:rPr>
          <w:rFonts w:ascii="Times New Roman" w:hAnsi="Times New Roman" w:cs="Times New Roman"/>
          <w:sz w:val="16"/>
          <w:szCs w:val="16"/>
        </w:rPr>
      </w:pP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Personal control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Social influence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sz w:val="16"/>
          <w:szCs w:val="16"/>
          <w:u w:val="single"/>
        </w:rPr>
        <w:t>I</w:t>
      </w: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 if you hang out with smokers, athletes 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Personal goals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Run a marathon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Perceived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symtoms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if you’re a smoker and you have a bad cough, something you think that has happened to you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Access to health care services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If there is no gym around you or health food store, this will influence you, if you only have a burger fast food joint around you that will influence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Place</w:t>
      </w:r>
      <w:r w:rsidRPr="00E6290F">
        <w:rPr>
          <w:rFonts w:ascii="Times New Roman" w:hAnsi="Times New Roman" w:cs="Times New Roman"/>
          <w:sz w:val="16"/>
          <w:szCs w:val="16"/>
        </w:rPr>
        <w:sym w:font="Wingdings" w:char="F0E0"/>
      </w:r>
      <w:r w:rsidRPr="00E6290F">
        <w:rPr>
          <w:rFonts w:ascii="Times New Roman" w:hAnsi="Times New Roman" w:cs="Times New Roman"/>
          <w:sz w:val="16"/>
          <w:szCs w:val="16"/>
        </w:rPr>
        <w:t xml:space="preserve"> rural =bad habits, not a lot of health clinics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Cognitive factors</w:t>
      </w:r>
    </w:p>
    <w:p w:rsidR="00E6290F" w:rsidRPr="00E6290F" w:rsidRDefault="00E6290F" w:rsidP="00E6290F">
      <w:pPr>
        <w:rPr>
          <w:rFonts w:ascii="Times New Roman" w:hAnsi="Times New Roman" w:cs="Times New Roman"/>
          <w:b/>
          <w:i/>
          <w:sz w:val="16"/>
          <w:szCs w:val="16"/>
        </w:rPr>
      </w:pPr>
    </w:p>
    <w:p w:rsidR="00E6290F" w:rsidRPr="00E6290F" w:rsidRDefault="00E6290F" w:rsidP="00E6290F">
      <w:p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Barriers to modifying poor health behaviours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Instability of health behaviours 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Different health habits are controlled by different factors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Different factors may control the same health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behavious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for different people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Factors controlling a health behaviour may change over the history of the behaviour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Factors controlling the health behavior may change across a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persons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lifetime (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activies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in school are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manitory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, where in adults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its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not.. therefore less)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The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pattarns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can change over their lifetime, and individuals may have different reasons for picking up the bad habit (social, stress)</w:t>
      </w:r>
    </w:p>
    <w:p w:rsidR="00E6290F" w:rsidRPr="00E6290F" w:rsidRDefault="00E6290F" w:rsidP="00E6290F">
      <w:pPr>
        <w:pStyle w:val="ListParagraph"/>
        <w:ind w:left="1440"/>
        <w:rPr>
          <w:rFonts w:ascii="Times New Roman" w:hAnsi="Times New Roman" w:cs="Times New Roman"/>
          <w:sz w:val="16"/>
          <w:szCs w:val="16"/>
        </w:rPr>
      </w:pP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Intervening with children and adolescents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Socialization 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The influences of parents as role models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As a child the main people you </w:t>
      </w:r>
      <w:proofErr w:type="spellStart"/>
      <w:r w:rsidRPr="00E6290F">
        <w:rPr>
          <w:rFonts w:ascii="Times New Roman" w:hAnsi="Times New Roman" w:cs="Times New Roman"/>
          <w:b/>
          <w:i/>
          <w:sz w:val="16"/>
          <w:szCs w:val="16"/>
        </w:rPr>
        <w:t>intereact</w:t>
      </w:r>
      <w:proofErr w:type="spellEnd"/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 with you are your parents and teachers </w:t>
      </w:r>
    </w:p>
    <w:p w:rsidR="00E6290F" w:rsidRPr="00E6290F" w:rsidRDefault="00E6290F" w:rsidP="00E6290F">
      <w:pPr>
        <w:pStyle w:val="ListParagraph"/>
        <w:numPr>
          <w:ilvl w:val="3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If parents serve you white bread </w:t>
      </w:r>
      <w:proofErr w:type="spellStart"/>
      <w:r w:rsidRPr="00E6290F">
        <w:rPr>
          <w:rFonts w:ascii="Times New Roman" w:hAnsi="Times New Roman" w:cs="Times New Roman"/>
          <w:b/>
          <w:i/>
          <w:sz w:val="16"/>
          <w:szCs w:val="16"/>
        </w:rPr>
        <w:t>in stead</w:t>
      </w:r>
      <w:proofErr w:type="spellEnd"/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 of whole wheat this shapes your values</w:t>
      </w:r>
    </w:p>
    <w:p w:rsidR="00E6290F" w:rsidRPr="00E6290F" w:rsidRDefault="00E6290F" w:rsidP="00E6290F">
      <w:pPr>
        <w:pStyle w:val="ListParagraph"/>
        <w:numPr>
          <w:ilvl w:val="3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In school; what are other kids bringing for lunch, what sports are they playing, this will influence health habits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Teachable moment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Certain times are better than others for teaching particular health practices 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Capitalize on educational opportunities to prevent poor health habits from develop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Certain things that happen in your life, and when they happen </w:t>
      </w:r>
      <w:proofErr w:type="spellStart"/>
      <w:r w:rsidRPr="00E6290F">
        <w:rPr>
          <w:rFonts w:ascii="Times New Roman" w:hAnsi="Times New Roman" w:cs="Times New Roman"/>
          <w:b/>
          <w:i/>
          <w:sz w:val="16"/>
          <w:szCs w:val="16"/>
        </w:rPr>
        <w:t>a</w:t>
      </w:r>
      <w:proofErr w:type="spellEnd"/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 you take that moment to teach a third person; when you hurt </w:t>
      </w:r>
      <w:proofErr w:type="spellStart"/>
      <w:r w:rsidRPr="00E6290F">
        <w:rPr>
          <w:rFonts w:ascii="Times New Roman" w:hAnsi="Times New Roman" w:cs="Times New Roman"/>
          <w:b/>
          <w:i/>
          <w:sz w:val="16"/>
          <w:szCs w:val="16"/>
        </w:rPr>
        <w:t>your self</w:t>
      </w:r>
      <w:proofErr w:type="spellEnd"/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 this is how you clean this and how to be careful </w:t>
      </w:r>
    </w:p>
    <w:p w:rsidR="00E6290F" w:rsidRPr="00E6290F" w:rsidRDefault="00E6290F" w:rsidP="00E6290F">
      <w:pPr>
        <w:pStyle w:val="ListParagraph"/>
        <w:ind w:left="2160"/>
        <w:rPr>
          <w:rFonts w:ascii="Times New Roman" w:hAnsi="Times New Roman" w:cs="Times New Roman"/>
          <w:sz w:val="16"/>
          <w:szCs w:val="16"/>
        </w:rPr>
      </w:pP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Closing the window of vulnerability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Occurs in junior high school when students are first exposed to these habits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amoung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their peers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If the cool kids are smoking, ‘if I smoke the cool kids will accept me’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b/>
          <w:i/>
          <w:sz w:val="16"/>
          <w:szCs w:val="16"/>
        </w:rPr>
        <w:t>Ifyou</w:t>
      </w:r>
      <w:proofErr w:type="spellEnd"/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 can go to that window and teach them positive things instead of them being influenced negatively 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You go into school and show them images of smoking victims 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Adolescent health behaviours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influemce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adult health 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The health habits teenagers practise will determine the chronic disease they will get in adulthood</w:t>
      </w:r>
    </w:p>
    <w:p w:rsidR="00E6290F" w:rsidRPr="00E6290F" w:rsidRDefault="00E6290F" w:rsidP="00E6290F">
      <w:p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Interventions with at risk people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Benefits of focusing on at risk people 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Early identification of these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peple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may prevent poor health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havits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Makes it easier to identify other risk factors that may interact with the target factor in producing an undesirable outcome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May eliminate or prevent poor health habits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Efficient and effective use of health dollars 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Help identify risk factors in this patient population 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Problems of focusing on risk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People do not always perceive their risk correctly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b/>
          <w:i/>
          <w:sz w:val="16"/>
          <w:szCs w:val="16"/>
        </w:rPr>
        <w:t>Hypervigalence</w:t>
      </w:r>
      <w:proofErr w:type="spellEnd"/>
      <w:r w:rsidRPr="00E6290F">
        <w:rPr>
          <w:rFonts w:ascii="Times New Roman" w:hAnsi="Times New Roman" w:cs="Times New Roman"/>
          <w:b/>
          <w:i/>
          <w:sz w:val="16"/>
          <w:szCs w:val="16"/>
        </w:rPr>
        <w:sym w:font="Wingdings" w:char="F0E0"/>
      </w: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 over sensitive to stressors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Change their views and become too freaked out about it,  (find out punch is spiked freak out)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Maybe become </w:t>
      </w:r>
      <w:proofErr w:type="spellStart"/>
      <w:r w:rsidRPr="00E6290F">
        <w:rPr>
          <w:rFonts w:ascii="Times New Roman" w:hAnsi="Times New Roman" w:cs="Times New Roman"/>
          <w:b/>
          <w:i/>
          <w:sz w:val="16"/>
          <w:szCs w:val="16"/>
        </w:rPr>
        <w:t>defencsive</w:t>
      </w:r>
      <w:proofErr w:type="spellEnd"/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 and disregard risk factors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Ethical issues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sz w:val="16"/>
          <w:szCs w:val="16"/>
        </w:rPr>
        <w:t>Emphazing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risks that are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ienherited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can raise complicated issues of family dynamics, raise more stress, 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noProof/>
          <w:sz w:val="16"/>
          <w:szCs w:val="16"/>
          <w:lang w:eastAsia="en-CA"/>
        </w:rPr>
        <w:drawing>
          <wp:anchor distT="0" distB="0" distL="114300" distR="114300" simplePos="0" relativeHeight="251660288" behindDoc="0" locked="0" layoutInCell="1" allowOverlap="1" wp14:anchorId="30AB927A" wp14:editId="411F1695">
            <wp:simplePos x="0" y="0"/>
            <wp:positionH relativeFrom="column">
              <wp:posOffset>4037330</wp:posOffset>
            </wp:positionH>
            <wp:positionV relativeFrom="paragraph">
              <wp:posOffset>87630</wp:posOffset>
            </wp:positionV>
            <wp:extent cx="2893060" cy="1711325"/>
            <wp:effectExtent l="0" t="0" r="2540" b="3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060" cy="171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6290F">
        <w:rPr>
          <w:rFonts w:ascii="Times New Roman" w:hAnsi="Times New Roman" w:cs="Times New Roman"/>
          <w:b/>
          <w:i/>
          <w:sz w:val="16"/>
          <w:szCs w:val="16"/>
        </w:rPr>
        <w:t>Do you identify at risk people if they are low risk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Identification may initiate symptoms 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depressed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There might not be a clear intervention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You have disease X and there is no cure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Interpersonal issues may arise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I don’t want to be friends </w:t>
      </w:r>
    </w:p>
    <w:p w:rsidR="00E6290F" w:rsidRPr="00E6290F" w:rsidRDefault="00E6290F" w:rsidP="00E6290F">
      <w:p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Health habits in the elderly 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The main foal for the elderly is to improve the quality of life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Factors include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Exercise  (more active mentally and physically = better quality of life)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Participation in social activities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Monitor alcohol consumption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Medications and alcohol mix = bad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Our bodies change 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Controlled diet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Vaccinations 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Other factors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Gender and ethnic differences can influence vulnerability to particular health risks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Alcohol consumption (male </w:t>
      </w:r>
      <w:proofErr w:type="spellStart"/>
      <w:r w:rsidRPr="00E6290F">
        <w:rPr>
          <w:rFonts w:ascii="Times New Roman" w:hAnsi="Times New Roman" w:cs="Times New Roman"/>
          <w:b/>
          <w:i/>
          <w:sz w:val="16"/>
          <w:szCs w:val="16"/>
        </w:rPr>
        <w:t>vs</w:t>
      </w:r>
      <w:proofErr w:type="spellEnd"/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 female)</w:t>
      </w:r>
    </w:p>
    <w:p w:rsidR="00E6290F" w:rsidRPr="00E6290F" w:rsidRDefault="00E6290F" w:rsidP="00E6290F">
      <w:pPr>
        <w:pStyle w:val="ListParagraph"/>
        <w:numPr>
          <w:ilvl w:val="3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Men can drink more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Smoking (aboriginals)</w:t>
      </w:r>
    </w:p>
    <w:p w:rsidR="00E6290F" w:rsidRPr="00E6290F" w:rsidRDefault="00E6290F" w:rsidP="00E6290F">
      <w:pPr>
        <w:pStyle w:val="ListParagraph"/>
        <w:numPr>
          <w:ilvl w:val="3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Smoke more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Drug use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b/>
          <w:i/>
          <w:sz w:val="16"/>
          <w:szCs w:val="16"/>
        </w:rPr>
        <w:t>Excersise</w:t>
      </w:r>
      <w:proofErr w:type="spellEnd"/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 </w:t>
      </w:r>
    </w:p>
    <w:p w:rsidR="00E6290F" w:rsidRPr="00E6290F" w:rsidRDefault="00E6290F" w:rsidP="00E6290F">
      <w:p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 How can we change health </w:t>
      </w:r>
      <w:proofErr w:type="gramStart"/>
      <w:r w:rsidRPr="00E6290F">
        <w:rPr>
          <w:rFonts w:ascii="Times New Roman" w:hAnsi="Times New Roman" w:cs="Times New Roman"/>
          <w:b/>
          <w:i/>
          <w:sz w:val="16"/>
          <w:szCs w:val="16"/>
        </w:rPr>
        <w:t>behaviour</w:t>
      </w:r>
      <w:proofErr w:type="gramEnd"/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Educational appeals- credible, colourful, consist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Fear appeals – use fear to change behaviour may be counterproductive, coupled approach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Audience may not like the approach,  becomes comical 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Message framing- messages that stress benefits 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Want shock and awe plus additional education still needs to be stats </w:t>
      </w:r>
    </w:p>
    <w:p w:rsidR="00E6290F" w:rsidRPr="00E6290F" w:rsidRDefault="00E6290F" w:rsidP="00E6290F">
      <w:p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Models of health behaviour change READ ONES IN TEXT THAT HE DIDN’T COVER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Changing beliefs instead of attitudes 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Social cognition model 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 expectancy value theory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Engage in behaviours that will successful and they value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They will do things that benefit themselves and it is the drive why they do it 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Health belief model 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Perception of threat, perceived threat reduction 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If you think something is going to hurt you , and if you can change your behaviour to prevent it you will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Below;</w:t>
      </w:r>
    </w:p>
    <w:p w:rsidR="00E6290F" w:rsidRPr="00E6290F" w:rsidRDefault="00E6290F" w:rsidP="00E6290F">
      <w:pPr>
        <w:rPr>
          <w:rFonts w:ascii="Times New Roman" w:hAnsi="Times New Roman" w:cs="Times New Roman"/>
          <w:b/>
          <w:i/>
          <w:sz w:val="16"/>
          <w:szCs w:val="16"/>
        </w:rPr>
      </w:pP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b/>
          <w:i/>
          <w:sz w:val="16"/>
          <w:szCs w:val="16"/>
        </w:rPr>
        <w:t>Transtheoretical</w:t>
      </w:r>
      <w:proofErr w:type="spellEnd"/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 model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Includes stages of change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Has treatment goals 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Also known as the stages of change model</w:t>
      </w:r>
    </w:p>
    <w:p w:rsidR="00E6290F" w:rsidRPr="00E6290F" w:rsidRDefault="00E6290F" w:rsidP="00E6290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i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b/>
          <w:i/>
          <w:sz w:val="16"/>
          <w:szCs w:val="16"/>
        </w:rPr>
        <w:t>Precontemplation</w:t>
      </w:r>
      <w:proofErr w:type="spellEnd"/>
    </w:p>
    <w:p w:rsidR="00E6290F" w:rsidRPr="00E6290F" w:rsidRDefault="00E6290F" w:rsidP="00E6290F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No intention of changing behaviour</w:t>
      </w:r>
    </w:p>
    <w:p w:rsidR="00E6290F" w:rsidRPr="00E6290F" w:rsidRDefault="00E6290F" w:rsidP="00E6290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Contemplation</w:t>
      </w:r>
    </w:p>
    <w:p w:rsidR="00E6290F" w:rsidRPr="00E6290F" w:rsidRDefault="00E6290F" w:rsidP="00E6290F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Aware of the problem but have not made a commitment</w:t>
      </w:r>
    </w:p>
    <w:p w:rsidR="00E6290F" w:rsidRPr="00E6290F" w:rsidRDefault="00E6290F" w:rsidP="00E6290F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‘Not a good thing but what </w:t>
      </w:r>
      <w:proofErr w:type="spellStart"/>
      <w:r w:rsidRPr="00E6290F">
        <w:rPr>
          <w:rFonts w:ascii="Times New Roman" w:hAnsi="Times New Roman" w:cs="Times New Roman"/>
          <w:b/>
          <w:i/>
          <w:sz w:val="16"/>
          <w:szCs w:val="16"/>
        </w:rPr>
        <w:t>evs</w:t>
      </w:r>
      <w:proofErr w:type="spellEnd"/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 ;) ‘</w:t>
      </w:r>
    </w:p>
    <w:p w:rsidR="00E6290F" w:rsidRPr="00E6290F" w:rsidRDefault="00E6290F" w:rsidP="00E6290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Preparation</w:t>
      </w:r>
    </w:p>
    <w:p w:rsidR="00E6290F" w:rsidRPr="00E6290F" w:rsidRDefault="00E6290F" w:rsidP="00E6290F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Intention is there but no action, minor modifications may have been initiated</w:t>
      </w:r>
    </w:p>
    <w:p w:rsidR="00E6290F" w:rsidRPr="00E6290F" w:rsidRDefault="00E6290F" w:rsidP="00E6290F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‘yah I should stop and </w:t>
      </w:r>
      <w:proofErr w:type="spellStart"/>
      <w:r w:rsidRPr="00E6290F">
        <w:rPr>
          <w:rFonts w:ascii="Times New Roman" w:hAnsi="Times New Roman" w:cs="Times New Roman"/>
          <w:b/>
          <w:i/>
          <w:sz w:val="16"/>
          <w:szCs w:val="16"/>
        </w:rPr>
        <w:t>its</w:t>
      </w:r>
      <w:proofErr w:type="spellEnd"/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 not a good thing but I don’t know if I can stop, maybe I will slow do a bit’ </w:t>
      </w:r>
    </w:p>
    <w:p w:rsidR="00E6290F" w:rsidRPr="00E6290F" w:rsidRDefault="00E6290F" w:rsidP="00E6290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Action</w:t>
      </w:r>
    </w:p>
    <w:p w:rsidR="00E6290F" w:rsidRPr="00E6290F" w:rsidRDefault="00E6290F" w:rsidP="00E6290F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Modify their behaviour, commitment made</w:t>
      </w:r>
    </w:p>
    <w:p w:rsidR="00E6290F" w:rsidRPr="00E6290F" w:rsidRDefault="00E6290F" w:rsidP="00E6290F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noProof/>
          <w:sz w:val="16"/>
          <w:szCs w:val="16"/>
          <w:lang w:eastAsia="en-CA"/>
        </w:rPr>
        <w:drawing>
          <wp:anchor distT="0" distB="0" distL="114300" distR="114300" simplePos="0" relativeHeight="251659264" behindDoc="0" locked="0" layoutInCell="1" allowOverlap="1" wp14:anchorId="00A290AA" wp14:editId="77947FA1">
            <wp:simplePos x="0" y="0"/>
            <wp:positionH relativeFrom="column">
              <wp:posOffset>4199890</wp:posOffset>
            </wp:positionH>
            <wp:positionV relativeFrom="paragraph">
              <wp:posOffset>14605</wp:posOffset>
            </wp:positionV>
            <wp:extent cx="2121535" cy="1330960"/>
            <wp:effectExtent l="0" t="0" r="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535" cy="133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6290F">
        <w:rPr>
          <w:rFonts w:ascii="Times New Roman" w:hAnsi="Times New Roman" w:cs="Times New Roman"/>
          <w:b/>
          <w:i/>
          <w:sz w:val="16"/>
          <w:szCs w:val="16"/>
        </w:rPr>
        <w:t>Make the steps</w:t>
      </w:r>
    </w:p>
    <w:p w:rsidR="00E6290F" w:rsidRPr="00E6290F" w:rsidRDefault="00E6290F" w:rsidP="00E6290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Maintenance</w:t>
      </w:r>
    </w:p>
    <w:p w:rsidR="00E6290F" w:rsidRPr="00E6290F" w:rsidRDefault="00E6290F" w:rsidP="00E6290F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 xml:space="preserve">Prevent relapse, consolidate gains </w:t>
      </w:r>
    </w:p>
    <w:p w:rsidR="00E6290F" w:rsidRPr="00E6290F" w:rsidRDefault="00E6290F" w:rsidP="00E6290F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‘life is better now’</w:t>
      </w:r>
    </w:p>
    <w:p w:rsidR="00E6290F" w:rsidRPr="00E6290F" w:rsidRDefault="00E6290F" w:rsidP="00E6290F">
      <w:pPr>
        <w:ind w:left="720" w:firstLine="720"/>
        <w:rPr>
          <w:rFonts w:ascii="Times New Roman" w:hAnsi="Times New Roman" w:cs="Times New Roman"/>
          <w:b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Even though you go through the stages you can relapse</w:t>
      </w:r>
    </w:p>
    <w:p w:rsidR="00E6290F" w:rsidRPr="00E6290F" w:rsidRDefault="00E6290F" w:rsidP="00E6290F">
      <w:pPr>
        <w:ind w:left="720" w:firstLine="720"/>
        <w:rPr>
          <w:rFonts w:ascii="Times New Roman" w:hAnsi="Times New Roman" w:cs="Times New Roman"/>
          <w:b/>
          <w:i/>
          <w:sz w:val="16"/>
          <w:szCs w:val="16"/>
        </w:rPr>
      </w:pP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Cognitive behaviour approaches</w:t>
      </w:r>
    </w:p>
    <w:p w:rsidR="00E6290F" w:rsidRPr="00E6290F" w:rsidRDefault="00E6290F" w:rsidP="00E6290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Cognitive behaviour therapy (CBT)</w:t>
      </w:r>
    </w:p>
    <w:p w:rsidR="00E6290F" w:rsidRPr="00E6290F" w:rsidRDefault="00E6290F" w:rsidP="00E6290F">
      <w:pPr>
        <w:pStyle w:val="ListParagraph"/>
        <w:numPr>
          <w:ilvl w:val="3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Patient targets behaviour with individual changes</w:t>
      </w:r>
    </w:p>
    <w:p w:rsidR="00E6290F" w:rsidRPr="00E6290F" w:rsidRDefault="00E6290F" w:rsidP="00E6290F">
      <w:pPr>
        <w:pStyle w:val="ListParagraph"/>
        <w:numPr>
          <w:ilvl w:val="3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Modification of internal monologue</w:t>
      </w:r>
    </w:p>
    <w:p w:rsidR="00E6290F" w:rsidRPr="00E6290F" w:rsidRDefault="00E6290F" w:rsidP="00E6290F">
      <w:pPr>
        <w:pStyle w:val="ListParagraph"/>
        <w:numPr>
          <w:ilvl w:val="3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Behaviour change shifts from therapist-patient to patient alone</w:t>
      </w:r>
    </w:p>
    <w:p w:rsidR="00E6290F" w:rsidRPr="00E6290F" w:rsidRDefault="00E6290F" w:rsidP="00E6290F">
      <w:pPr>
        <w:pStyle w:val="ListParagraph"/>
        <w:numPr>
          <w:ilvl w:val="3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Factors include </w:t>
      </w:r>
    </w:p>
    <w:p w:rsidR="00E6290F" w:rsidRPr="00E6290F" w:rsidRDefault="00E6290F" w:rsidP="00E6290F">
      <w:pPr>
        <w:pStyle w:val="ListParagraph"/>
        <w:numPr>
          <w:ilvl w:val="4"/>
          <w:numId w:val="5"/>
        </w:numPr>
        <w:rPr>
          <w:rFonts w:ascii="Times New Roman" w:hAnsi="Times New Roman" w:cs="Times New Roman"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sz w:val="16"/>
          <w:szCs w:val="16"/>
        </w:rPr>
        <w:t>Self observation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>/monitoring</w:t>
      </w:r>
    </w:p>
    <w:p w:rsidR="00E6290F" w:rsidRPr="00E6290F" w:rsidRDefault="00E6290F" w:rsidP="00E6290F">
      <w:pPr>
        <w:pStyle w:val="ListParagraph"/>
        <w:numPr>
          <w:ilvl w:val="5"/>
          <w:numId w:val="5"/>
        </w:numPr>
        <w:rPr>
          <w:rFonts w:ascii="Times New Roman" w:hAnsi="Times New Roman" w:cs="Times New Roman"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sz w:val="16"/>
          <w:szCs w:val="16"/>
        </w:rPr>
        <w:t>Whats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happening why is it happening</w:t>
      </w:r>
    </w:p>
    <w:p w:rsidR="00E6290F" w:rsidRPr="00E6290F" w:rsidRDefault="00E6290F" w:rsidP="00E6290F">
      <w:pPr>
        <w:pStyle w:val="ListParagraph"/>
        <w:numPr>
          <w:ilvl w:val="4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Classic conditioning</w:t>
      </w:r>
    </w:p>
    <w:p w:rsidR="00E6290F" w:rsidRPr="00E6290F" w:rsidRDefault="00E6290F" w:rsidP="00E6290F">
      <w:pPr>
        <w:pStyle w:val="ListParagraph"/>
        <w:numPr>
          <w:ilvl w:val="5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Ring the bell the dog gets food </w:t>
      </w:r>
    </w:p>
    <w:p w:rsidR="00E6290F" w:rsidRPr="00E6290F" w:rsidRDefault="00E6290F" w:rsidP="00E6290F">
      <w:pPr>
        <w:pStyle w:val="ListParagraph"/>
        <w:numPr>
          <w:ilvl w:val="5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Condition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your self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to work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your self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to get rid of issues</w:t>
      </w:r>
    </w:p>
    <w:p w:rsidR="00E6290F" w:rsidRPr="00E6290F" w:rsidRDefault="00E6290F" w:rsidP="00E6290F">
      <w:pPr>
        <w:pStyle w:val="ListParagraph"/>
        <w:numPr>
          <w:ilvl w:val="4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Operant condition- linked to positive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reinforcer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</w:t>
      </w:r>
    </w:p>
    <w:p w:rsidR="00E6290F" w:rsidRPr="00E6290F" w:rsidRDefault="00E6290F" w:rsidP="00E6290F">
      <w:pPr>
        <w:pStyle w:val="ListParagraph"/>
        <w:numPr>
          <w:ilvl w:val="5"/>
          <w:numId w:val="5"/>
        </w:numPr>
        <w:rPr>
          <w:rFonts w:ascii="Times New Roman" w:hAnsi="Times New Roman" w:cs="Times New Roman"/>
          <w:sz w:val="16"/>
          <w:szCs w:val="16"/>
        </w:rPr>
      </w:pPr>
    </w:p>
    <w:p w:rsidR="00E6290F" w:rsidRPr="00E6290F" w:rsidRDefault="00E6290F" w:rsidP="00E6290F">
      <w:pPr>
        <w:pStyle w:val="ListParagraph"/>
        <w:numPr>
          <w:ilvl w:val="4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Modelling-emulate and reinforced behaviour</w:t>
      </w:r>
    </w:p>
    <w:p w:rsidR="00E6290F" w:rsidRPr="00E6290F" w:rsidRDefault="00E6290F" w:rsidP="00E6290F">
      <w:pPr>
        <w:pStyle w:val="ListParagraph"/>
        <w:numPr>
          <w:ilvl w:val="4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Stimulus control- removed associated triggers</w:t>
      </w:r>
    </w:p>
    <w:p w:rsidR="00E6290F" w:rsidRPr="00E6290F" w:rsidRDefault="00E6290F" w:rsidP="00E6290F">
      <w:pPr>
        <w:pStyle w:val="ListParagraph"/>
        <w:numPr>
          <w:ilvl w:val="5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Don’t hang out with smokers</w:t>
      </w:r>
    </w:p>
    <w:p w:rsidR="00E6290F" w:rsidRPr="00E6290F" w:rsidRDefault="00E6290F" w:rsidP="00E6290F">
      <w:pPr>
        <w:pStyle w:val="ListParagraph"/>
        <w:numPr>
          <w:ilvl w:val="4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Self-control- use positive reinforcement, positive/negative reward</w:t>
      </w:r>
    </w:p>
    <w:p w:rsidR="00E6290F" w:rsidRPr="00E6290F" w:rsidRDefault="00E6290F" w:rsidP="00E6290F">
      <w:p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Participation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Government funded initiative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Introduced healthy living, good health habits</w:t>
      </w:r>
    </w:p>
    <w:p w:rsidR="00E6290F" w:rsidRPr="00E6290F" w:rsidRDefault="00E6290F" w:rsidP="00E629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Program was reinstated in 2007 with $5 million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Body break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Participation revisited </w:t>
      </w:r>
    </w:p>
    <w:p w:rsidR="00E6290F" w:rsidRPr="00E6290F" w:rsidRDefault="00E6290F" w:rsidP="00E629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16"/>
          <w:szCs w:val="16"/>
        </w:rPr>
      </w:pPr>
    </w:p>
    <w:p w:rsidR="00E6290F" w:rsidRPr="00E6290F" w:rsidRDefault="00E6290F" w:rsidP="00E6290F">
      <w:pPr>
        <w:pStyle w:val="Title"/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Chapter 4</w:t>
      </w:r>
    </w:p>
    <w:p w:rsidR="00E6290F" w:rsidRPr="00E6290F" w:rsidRDefault="00E6290F" w:rsidP="00E6290F">
      <w:pPr>
        <w:jc w:val="center"/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Health behaviour and primary prevention</w:t>
      </w:r>
    </w:p>
    <w:p w:rsidR="00E6290F" w:rsidRPr="00E6290F" w:rsidRDefault="00E6290F" w:rsidP="00E6290F">
      <w:pPr>
        <w:rPr>
          <w:rFonts w:ascii="Times New Roman" w:hAnsi="Times New Roman" w:cs="Times New Roman"/>
          <w:b/>
          <w:sz w:val="16"/>
          <w:szCs w:val="16"/>
        </w:rPr>
      </w:pPr>
      <w:r w:rsidRPr="00E6290F">
        <w:rPr>
          <w:rFonts w:ascii="Times New Roman" w:hAnsi="Times New Roman" w:cs="Times New Roman"/>
          <w:b/>
          <w:sz w:val="16"/>
          <w:szCs w:val="16"/>
        </w:rPr>
        <w:t>Preventable injuries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One of the major causes of preventable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dealth</w:t>
      </w:r>
      <w:proofErr w:type="spellEnd"/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Costs 518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billoion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dollars each year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sz w:val="16"/>
          <w:szCs w:val="16"/>
        </w:rPr>
        <w:t>Fallsa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re the leading cause of serious injury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sz w:val="16"/>
          <w:szCs w:val="16"/>
        </w:rPr>
        <w:t>Bicucle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accidents responsible for more than 4300 hospitalizations between 2009-2010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Head injury rates 25% lower in provinces with bicycle helmet legislation compared to provinces without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Canada had the 5</w:t>
      </w:r>
      <w:r w:rsidRPr="00E6290F">
        <w:rPr>
          <w:rFonts w:ascii="Times New Roman" w:hAnsi="Times New Roman" w:cs="Times New Roman"/>
          <w:sz w:val="16"/>
          <w:szCs w:val="16"/>
          <w:vertAlign w:val="superscript"/>
        </w:rPr>
        <w:t>th</w:t>
      </w:r>
      <w:r w:rsidRPr="00E6290F">
        <w:rPr>
          <w:rFonts w:ascii="Times New Roman" w:hAnsi="Times New Roman" w:cs="Times New Roman"/>
          <w:sz w:val="16"/>
          <w:szCs w:val="16"/>
        </w:rPr>
        <w:t xml:space="preserve"> lowest death rate for all injuries ad 7</w:t>
      </w:r>
      <w:r w:rsidRPr="00E6290F">
        <w:rPr>
          <w:rFonts w:ascii="Times New Roman" w:hAnsi="Times New Roman" w:cs="Times New Roman"/>
          <w:sz w:val="16"/>
          <w:szCs w:val="16"/>
          <w:vertAlign w:val="superscript"/>
        </w:rPr>
        <w:t>th</w:t>
      </w:r>
      <w:r w:rsidRPr="00E6290F">
        <w:rPr>
          <w:rFonts w:ascii="Times New Roman" w:hAnsi="Times New Roman" w:cs="Times New Roman"/>
          <w:sz w:val="16"/>
          <w:szCs w:val="16"/>
        </w:rPr>
        <w:t xml:space="preserve"> lowest rate for suicide 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8.7 billion dollars per year </w:t>
      </w:r>
    </w:p>
    <w:p w:rsidR="00E6290F" w:rsidRPr="00E6290F" w:rsidRDefault="00E6290F" w:rsidP="00E6290F">
      <w:pPr>
        <w:ind w:left="360"/>
        <w:rPr>
          <w:rFonts w:ascii="Times New Roman" w:hAnsi="Times New Roman" w:cs="Times New Roman"/>
          <w:sz w:val="16"/>
          <w:szCs w:val="16"/>
        </w:rPr>
      </w:pPr>
    </w:p>
    <w:p w:rsidR="00E6290F" w:rsidRPr="00E6290F" w:rsidRDefault="00E6290F" w:rsidP="00E6290F">
      <w:p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i/>
          <w:sz w:val="16"/>
          <w:szCs w:val="16"/>
        </w:rPr>
        <w:t xml:space="preserve">Home and workplace unintentional injuries 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Accidental poisoning and falls are the most common causes of death and disability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amoung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children under age 5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Providing education and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resourse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about how to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leep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the home safe is key to preventing accidents in the home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‘child proof’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te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home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Overall deaths in the work place and at home have declined due to better safety precautions by employers in the work place and parents in the home</w:t>
      </w:r>
    </w:p>
    <w:p w:rsidR="00E6290F" w:rsidRPr="00E6290F" w:rsidRDefault="00E6290F" w:rsidP="00E6290F">
      <w:p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i/>
          <w:sz w:val="16"/>
          <w:szCs w:val="16"/>
        </w:rPr>
        <w:t>Motorcycle and automobile unintentional injuries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Greatest cause of death=cars and bikes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Seat belt use is generally high, younger drivers tend to wear less seat belts </w:t>
      </w:r>
    </w:p>
    <w:p w:rsidR="00E6290F" w:rsidRPr="00E6290F" w:rsidRDefault="00E6290F" w:rsidP="00E6290F">
      <w:pPr>
        <w:rPr>
          <w:rFonts w:ascii="Times New Roman" w:hAnsi="Times New Roman" w:cs="Times New Roman"/>
          <w:b/>
          <w:sz w:val="16"/>
          <w:szCs w:val="16"/>
        </w:rPr>
      </w:pPr>
      <w:r w:rsidRPr="00E6290F">
        <w:rPr>
          <w:rFonts w:ascii="Times New Roman" w:hAnsi="Times New Roman" w:cs="Times New Roman"/>
          <w:b/>
          <w:sz w:val="16"/>
          <w:szCs w:val="16"/>
        </w:rPr>
        <w:t>Cancer related health behaviours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Continues to be the major death in Canada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One out of 4 Canadians I’ll die from cancer</w:t>
      </w:r>
    </w:p>
    <w:p w:rsidR="00E6290F" w:rsidRPr="00E6290F" w:rsidRDefault="00E6290F" w:rsidP="00E6290F">
      <w:p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i/>
          <w:sz w:val="16"/>
          <w:szCs w:val="16"/>
        </w:rPr>
        <w:t>Breast cancer screening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Most common cancer in women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Death rates of breast cancer have dropped 25 %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1/9 women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sz w:val="16"/>
          <w:szCs w:val="16"/>
        </w:rPr>
        <w:t>Self exam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-</w:t>
      </w:r>
    </w:p>
    <w:p w:rsidR="00E6290F" w:rsidRPr="00E6290F" w:rsidRDefault="00E6290F" w:rsidP="00E6290F">
      <w:p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i/>
          <w:sz w:val="16"/>
          <w:szCs w:val="16"/>
        </w:rPr>
        <w:t>Clinical breast exam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Thorough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phsycial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examination of the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breat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by a health care professional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To detect changes or abnormalities that could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indicateearly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signs of breast cancer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Mammograms are important way of detecting breast cancer for women over 50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Lack of education </w:t>
      </w:r>
    </w:p>
    <w:p w:rsidR="00E6290F" w:rsidRPr="00E6290F" w:rsidRDefault="00E6290F" w:rsidP="00E6290F">
      <w:p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Prostate cancer screening &amp; </w:t>
      </w:r>
      <w:proofErr w:type="gramStart"/>
      <w:r w:rsidRPr="00E6290F">
        <w:rPr>
          <w:rFonts w:ascii="Times New Roman" w:hAnsi="Times New Roman" w:cs="Times New Roman"/>
          <w:sz w:val="16"/>
          <w:szCs w:val="16"/>
        </w:rPr>
        <w:t>Colorectal</w:t>
      </w:r>
      <w:proofErr w:type="gramEnd"/>
      <w:r w:rsidRPr="00E6290F">
        <w:rPr>
          <w:rFonts w:ascii="Times New Roman" w:hAnsi="Times New Roman" w:cs="Times New Roman"/>
          <w:sz w:val="16"/>
          <w:szCs w:val="16"/>
        </w:rPr>
        <w:t xml:space="preserve"> cancer screening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On a regular basis 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Add campaigns </w:t>
      </w:r>
    </w:p>
    <w:p w:rsidR="00E6290F" w:rsidRPr="00E6290F" w:rsidRDefault="00E6290F" w:rsidP="00E6290F">
      <w:p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Sun tanning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Increased UV radiation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Ineffective use of sunscreen</w:t>
      </w:r>
    </w:p>
    <w:p w:rsidR="00E6290F" w:rsidRPr="00E6290F" w:rsidRDefault="00E6290F" w:rsidP="00E6290F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sz w:val="16"/>
          <w:szCs w:val="16"/>
        </w:rPr>
        <w:t>Spf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>- sun protection factors</w:t>
      </w:r>
    </w:p>
    <w:p w:rsidR="00E6290F" w:rsidRPr="00E6290F" w:rsidRDefault="00E6290F" w:rsidP="00E6290F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15 times the amount of protection you have compared to wearing none</w:t>
      </w:r>
    </w:p>
    <w:p w:rsidR="00E6290F" w:rsidRPr="00E6290F" w:rsidRDefault="00E6290F" w:rsidP="00E6290F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You need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uve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and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uvb</w:t>
      </w:r>
      <w:proofErr w:type="spellEnd"/>
    </w:p>
    <w:p w:rsidR="00E6290F" w:rsidRPr="00E6290F" w:rsidRDefault="00E6290F" w:rsidP="00E6290F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sz w:val="16"/>
          <w:szCs w:val="16"/>
        </w:rPr>
      </w:pP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Changing health behaviours adolescents </w:t>
      </w:r>
    </w:p>
    <w:p w:rsidR="00E6290F" w:rsidRPr="00E6290F" w:rsidRDefault="00E6290F" w:rsidP="00E6290F">
      <w:p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Exercise and health behaviours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Aids with mental and physical health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Includes aerobic (swimming, biking) and isokinetic (weightlifting) exercise 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noProof/>
          <w:sz w:val="16"/>
          <w:szCs w:val="16"/>
          <w:lang w:eastAsia="en-C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3942129</wp:posOffset>
            </wp:positionH>
            <wp:positionV relativeFrom="paragraph">
              <wp:posOffset>-4445</wp:posOffset>
            </wp:positionV>
            <wp:extent cx="2232660" cy="196596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660" cy="1965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How much?</w:t>
      </w:r>
    </w:p>
    <w:p w:rsidR="00E6290F" w:rsidRPr="00E6290F" w:rsidRDefault="00E6290F" w:rsidP="00E6290F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150 ins per week (segmented 10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mins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) ideally 20 minutes 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Improvement of psychological factors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Improvement of psychological factors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Determinants of regular exercise include</w:t>
      </w:r>
    </w:p>
    <w:p w:rsidR="00E6290F" w:rsidRPr="00E6290F" w:rsidRDefault="00E6290F" w:rsidP="00E6290F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Gender</w:t>
      </w:r>
    </w:p>
    <w:p w:rsidR="00E6290F" w:rsidRPr="00E6290F" w:rsidRDefault="00E6290F" w:rsidP="00E6290F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Age</w:t>
      </w:r>
    </w:p>
    <w:p w:rsidR="00E6290F" w:rsidRPr="00E6290F" w:rsidRDefault="00E6290F" w:rsidP="00E6290F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Race</w:t>
      </w:r>
    </w:p>
    <w:p w:rsidR="00E6290F" w:rsidRPr="00E6290F" w:rsidRDefault="00E6290F" w:rsidP="00E6290F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Support</w:t>
      </w:r>
    </w:p>
    <w:p w:rsidR="00E6290F" w:rsidRPr="00E6290F" w:rsidRDefault="00E6290F" w:rsidP="00E6290F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Group</w:t>
      </w:r>
    </w:p>
    <w:p w:rsidR="00E6290F" w:rsidRPr="00E6290F" w:rsidRDefault="00E6290F" w:rsidP="00E6290F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sz w:val="16"/>
          <w:szCs w:val="16"/>
        </w:rPr>
        <w:t>Self motivation</w:t>
      </w:r>
      <w:proofErr w:type="spellEnd"/>
    </w:p>
    <w:p w:rsidR="00E6290F" w:rsidRPr="00E6290F" w:rsidRDefault="00E6290F" w:rsidP="00E6290F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Setting</w:t>
      </w:r>
    </w:p>
    <w:p w:rsidR="00E6290F" w:rsidRPr="00E6290F" w:rsidRDefault="00E6290F" w:rsidP="00E6290F">
      <w:p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Diet and health behaviours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Dramatic rise in rates of obesity in Canada 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Can lead to other health issues; diabetes, cardiovascular disease 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Resistance to modifying diet</w:t>
      </w:r>
    </w:p>
    <w:p w:rsidR="00E6290F" w:rsidRPr="00E6290F" w:rsidRDefault="00E6290F" w:rsidP="00E6290F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Choice is not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self motivated</w:t>
      </w:r>
      <w:proofErr w:type="spellEnd"/>
    </w:p>
    <w:p w:rsidR="00E6290F" w:rsidRPr="00E6290F" w:rsidRDefault="00E6290F" w:rsidP="00E6290F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Health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vs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image</w:t>
      </w:r>
    </w:p>
    <w:p w:rsidR="00E6290F" w:rsidRPr="00E6290F" w:rsidRDefault="00E6290F" w:rsidP="00E6290F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Restrictive expensive and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labourious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plans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Use of interventions to modify diet</w:t>
      </w:r>
    </w:p>
    <w:p w:rsidR="00E6290F" w:rsidRPr="00E6290F" w:rsidRDefault="00E6290F" w:rsidP="00E6290F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Family community interventions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OVERWEIGHT </w:t>
      </w:r>
    </w:p>
    <w:p w:rsidR="00E6290F" w:rsidRPr="00E6290F" w:rsidRDefault="00E6290F" w:rsidP="00E6290F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ABOVE YOUR IDEAL WEIGHT </w:t>
      </w:r>
    </w:p>
    <w:p w:rsidR="00E6290F" w:rsidRPr="00E6290F" w:rsidRDefault="00E6290F" w:rsidP="00E6290F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WOMEN MORE THAN 27% OF YOUR IDEAL WEIGHT</w:t>
      </w:r>
    </w:p>
    <w:p w:rsidR="00E6290F" w:rsidRPr="00E6290F" w:rsidRDefault="00E6290F" w:rsidP="00E6290F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MEN MORE THAN 22% OF YOUR IDEAL WEIGHT </w:t>
      </w:r>
    </w:p>
    <w:p w:rsidR="00E6290F" w:rsidRPr="00E6290F" w:rsidRDefault="00E6290F" w:rsidP="00E629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2004 9 6 kids ages 2-5 are obese</w:t>
      </w:r>
    </w:p>
    <w:p w:rsidR="00E6290F" w:rsidRPr="00E6290F" w:rsidRDefault="00E6290F" w:rsidP="00E6290F">
      <w:pPr>
        <w:pStyle w:val="Title"/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Chapter 5</w:t>
      </w:r>
    </w:p>
    <w:p w:rsidR="00E6290F" w:rsidRPr="00E6290F" w:rsidRDefault="00E6290F" w:rsidP="00E6290F">
      <w:pPr>
        <w:jc w:val="center"/>
        <w:rPr>
          <w:rFonts w:ascii="Times New Roman" w:hAnsi="Times New Roman" w:cs="Times New Roman"/>
          <w:sz w:val="16"/>
          <w:szCs w:val="16"/>
          <w:u w:val="single"/>
        </w:rPr>
      </w:pPr>
      <w:r w:rsidRPr="00E6290F">
        <w:rPr>
          <w:rFonts w:ascii="Times New Roman" w:hAnsi="Times New Roman" w:cs="Times New Roman"/>
          <w:sz w:val="16"/>
          <w:szCs w:val="16"/>
          <w:u w:val="single"/>
        </w:rPr>
        <w:t>Health Compromising Behaviours</w:t>
      </w:r>
    </w:p>
    <w:p w:rsidR="00E6290F" w:rsidRPr="00E6290F" w:rsidRDefault="00E6290F" w:rsidP="00E6290F">
      <w:p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i/>
          <w:sz w:val="16"/>
          <w:szCs w:val="16"/>
        </w:rPr>
        <w:t>Characteristics of health compromising behaviours</w:t>
      </w:r>
    </w:p>
    <w:p w:rsidR="00E6290F" w:rsidRPr="00E6290F" w:rsidRDefault="00E6290F" w:rsidP="00E6290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Behaviours practised by people that harm their current or future health </w:t>
      </w:r>
    </w:p>
    <w:p w:rsidR="00E6290F" w:rsidRPr="00E6290F" w:rsidRDefault="00E6290F" w:rsidP="00E6290F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There is a window of vulnerability in adolescence </w:t>
      </w:r>
    </w:p>
    <w:p w:rsidR="00E6290F" w:rsidRPr="00E6290F" w:rsidRDefault="00E6290F" w:rsidP="00E6290F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Many of the behaviours are tied to the peer culture, as children learn from and imitate peers they like and admire</w:t>
      </w:r>
    </w:p>
    <w:p w:rsidR="00E6290F" w:rsidRPr="00E6290F" w:rsidRDefault="00E6290F" w:rsidP="00E6290F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Also intimately bound up in the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self presentation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process (want to look cool)</w:t>
      </w:r>
    </w:p>
    <w:p w:rsidR="00E6290F" w:rsidRPr="00E6290F" w:rsidRDefault="00E6290F" w:rsidP="00E6290F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Many of these behaviours are pleasurable,  helps cope with stress</w:t>
      </w:r>
    </w:p>
    <w:p w:rsidR="00E6290F" w:rsidRPr="00E6290F" w:rsidRDefault="00E6290F" w:rsidP="00E6290F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Development of all these behaviour occurs gradually as the individual is exposed to and becomes susceptible to the behaviours they later engage in regular use</w:t>
      </w:r>
    </w:p>
    <w:p w:rsidR="00E6290F" w:rsidRPr="00E6290F" w:rsidRDefault="00E6290F" w:rsidP="00E6290F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Substance abuse of all kinds are predicted by some of the same factors</w:t>
      </w:r>
    </w:p>
    <w:p w:rsidR="00E6290F" w:rsidRPr="00E6290F" w:rsidRDefault="00E6290F" w:rsidP="00E6290F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Bad relations with parents</w:t>
      </w:r>
    </w:p>
    <w:p w:rsidR="00E6290F" w:rsidRPr="00E6290F" w:rsidRDefault="00E6290F" w:rsidP="00E6290F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Poor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self control</w:t>
      </w:r>
      <w:proofErr w:type="spellEnd"/>
    </w:p>
    <w:p w:rsidR="00E6290F" w:rsidRPr="00E6290F" w:rsidRDefault="00E6290F" w:rsidP="00E6290F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Combing long hours of work with school </w:t>
      </w:r>
    </w:p>
    <w:p w:rsidR="00E6290F" w:rsidRPr="00E6290F" w:rsidRDefault="00E6290F" w:rsidP="00E6290F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Problem behaviours are related to the larger social structure in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hich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they occur </w:t>
      </w:r>
    </w:p>
    <w:p w:rsidR="00E6290F" w:rsidRPr="00E6290F" w:rsidRDefault="00E6290F" w:rsidP="00E6290F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Lower social class individuals (more stressful, more exposures to problem)</w:t>
      </w:r>
    </w:p>
    <w:p w:rsidR="00E6290F" w:rsidRPr="00E6290F" w:rsidRDefault="00E6290F" w:rsidP="00E6290F">
      <w:p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i/>
          <w:sz w:val="16"/>
          <w:szCs w:val="16"/>
        </w:rPr>
        <w:t>What is social dependence?</w:t>
      </w:r>
    </w:p>
    <w:p w:rsidR="00E6290F" w:rsidRPr="00E6290F" w:rsidRDefault="00E6290F" w:rsidP="00E6290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softHyphen/>
        <w:t xml:space="preserve">when they have repeatedly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self administered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it, resulting in tolerance, withdrawal and compulsive behaviour</w:t>
      </w:r>
    </w:p>
    <w:p w:rsidR="00E6290F" w:rsidRPr="00E6290F" w:rsidRDefault="00E6290F" w:rsidP="00E6290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sz w:val="16"/>
          <w:szCs w:val="16"/>
        </w:rPr>
        <w:t>Physical dependence</w:t>
      </w:r>
      <w:r w:rsidRPr="00E6290F">
        <w:rPr>
          <w:rFonts w:ascii="Times New Roman" w:hAnsi="Times New Roman" w:cs="Times New Roman"/>
          <w:sz w:val="16"/>
          <w:szCs w:val="16"/>
        </w:rPr>
        <w:t>- occurs when the body has adjusted to the substance and incorporates the use of that substance into the normal functioning of the body tissues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sz w:val="16"/>
          <w:szCs w:val="16"/>
        </w:rPr>
        <w:t>Tolerance</w:t>
      </w:r>
      <w:r w:rsidRPr="00E6290F">
        <w:rPr>
          <w:rFonts w:ascii="Times New Roman" w:hAnsi="Times New Roman" w:cs="Times New Roman"/>
          <w:sz w:val="16"/>
          <w:szCs w:val="16"/>
        </w:rPr>
        <w:sym w:font="Wingdings" w:char="F0E0"/>
      </w:r>
      <w:r w:rsidRPr="00E6290F">
        <w:rPr>
          <w:rFonts w:ascii="Times New Roman" w:hAnsi="Times New Roman" w:cs="Times New Roman"/>
          <w:sz w:val="16"/>
          <w:szCs w:val="16"/>
        </w:rPr>
        <w:t xml:space="preserve"> body increasingly adapts to the use of the substance requiring larger and larger does to obtain the same effects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sz w:val="16"/>
          <w:szCs w:val="16"/>
        </w:rPr>
        <w:t>Craving</w:t>
      </w:r>
      <w:r w:rsidRPr="00E6290F">
        <w:rPr>
          <w:rFonts w:ascii="Times New Roman" w:hAnsi="Times New Roman" w:cs="Times New Roman"/>
          <w:b/>
          <w:sz w:val="16"/>
          <w:szCs w:val="16"/>
        </w:rPr>
        <w:sym w:font="Wingdings" w:char="F0E0"/>
      </w:r>
      <w:r w:rsidRPr="00E6290F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Pr="00E6290F">
        <w:rPr>
          <w:rFonts w:ascii="Times New Roman" w:hAnsi="Times New Roman" w:cs="Times New Roman"/>
          <w:sz w:val="16"/>
          <w:szCs w:val="16"/>
        </w:rPr>
        <w:t>strong desire to engage in a behaviour or consume a substance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sz w:val="16"/>
          <w:szCs w:val="16"/>
        </w:rPr>
        <w:t>Addiction</w:t>
      </w:r>
      <w:r w:rsidRPr="00E6290F">
        <w:rPr>
          <w:rFonts w:ascii="Times New Roman" w:hAnsi="Times New Roman" w:cs="Times New Roman"/>
          <w:b/>
          <w:sz w:val="16"/>
          <w:szCs w:val="16"/>
        </w:rPr>
        <w:sym w:font="Wingdings" w:char="F0E0"/>
      </w:r>
      <w:r w:rsidRPr="00E6290F">
        <w:rPr>
          <w:rFonts w:ascii="Times New Roman" w:hAnsi="Times New Roman" w:cs="Times New Roman"/>
          <w:sz w:val="16"/>
          <w:szCs w:val="16"/>
        </w:rPr>
        <w:t xml:space="preserve"> person has become physically or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psycholigcally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dependent on a substance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b/>
          <w:sz w:val="16"/>
          <w:szCs w:val="16"/>
        </w:rPr>
        <w:t>Withdrawl</w:t>
      </w:r>
      <w:proofErr w:type="spellEnd"/>
      <w:r w:rsidRPr="00E6290F">
        <w:rPr>
          <w:rFonts w:ascii="Times New Roman" w:hAnsi="Times New Roman" w:cs="Times New Roman"/>
          <w:b/>
          <w:sz w:val="16"/>
          <w:szCs w:val="16"/>
        </w:rPr>
        <w:sym w:font="Wingdings" w:char="F0E0"/>
      </w:r>
      <w:r w:rsidRPr="00E6290F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unplesent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symptoms both physical and psychological that people experience when they top using the substance</w:t>
      </w:r>
    </w:p>
    <w:p w:rsidR="00E6290F" w:rsidRPr="00E6290F" w:rsidRDefault="00E6290F" w:rsidP="00E6290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sz w:val="16"/>
          <w:szCs w:val="16"/>
        </w:rPr>
        <w:t>Harm reduction</w:t>
      </w:r>
      <w:r w:rsidRPr="00E6290F">
        <w:rPr>
          <w:rFonts w:ascii="Times New Roman" w:hAnsi="Times New Roman" w:cs="Times New Roman"/>
          <w:sz w:val="16"/>
          <w:szCs w:val="16"/>
        </w:rPr>
        <w:t xml:space="preserve">- intervention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stragtegy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for dealing with substance abuse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Focuses on the risks and consequences of substance use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raht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than on the use itself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Implemented at a community level with community based programs that focus on safe use of substance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Methadone maintenance and needle safe exchange are examples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b/>
          <w:sz w:val="16"/>
          <w:szCs w:val="16"/>
          <w:u w:val="single"/>
        </w:rPr>
        <w:t>Insite</w:t>
      </w:r>
      <w:proofErr w:type="spellEnd"/>
      <w:r w:rsidRPr="00E6290F">
        <w:rPr>
          <w:rFonts w:ascii="Times New Roman" w:hAnsi="Times New Roman" w:cs="Times New Roman"/>
          <w:b/>
          <w:sz w:val="16"/>
          <w:szCs w:val="16"/>
          <w:u w:val="single"/>
        </w:rPr>
        <w:t>-</w:t>
      </w:r>
      <w:r w:rsidRPr="00E6290F">
        <w:rPr>
          <w:rFonts w:ascii="Times New Roman" w:hAnsi="Times New Roman" w:cs="Times New Roman"/>
          <w:i/>
          <w:sz w:val="16"/>
          <w:szCs w:val="16"/>
          <w:u w:val="single"/>
        </w:rPr>
        <w:t xml:space="preserve"> </w:t>
      </w:r>
      <w:r w:rsidRPr="00E6290F">
        <w:rPr>
          <w:rFonts w:ascii="Times New Roman" w:hAnsi="Times New Roman" w:cs="Times New Roman"/>
          <w:sz w:val="16"/>
          <w:szCs w:val="16"/>
        </w:rPr>
        <w:t xml:space="preserve"> Canada’s first safe injection site </w:t>
      </w:r>
    </w:p>
    <w:p w:rsidR="00E6290F" w:rsidRPr="00E6290F" w:rsidRDefault="00E6290F" w:rsidP="00E6290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sz w:val="16"/>
          <w:szCs w:val="16"/>
        </w:rPr>
        <w:t>Illicit drug use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Canada; 12% have used at least one form of illicit drug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Opiates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Cocaine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Cannabis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i/>
          <w:sz w:val="16"/>
          <w:szCs w:val="16"/>
        </w:rPr>
        <w:t>Amphetamine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Drugs are considered to be a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psychoacgtive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susbstance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 that impact cognitive and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addective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processes and alter the way a person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behavours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when ingested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Prescription drugs are also becoming a problem</w:t>
      </w:r>
    </w:p>
    <w:p w:rsidR="00E6290F" w:rsidRPr="00E6290F" w:rsidRDefault="00E6290F" w:rsidP="00E6290F">
      <w:p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i/>
          <w:sz w:val="16"/>
          <w:szCs w:val="16"/>
        </w:rPr>
        <w:t>How do alcoholism and problem drinking compromise health?</w:t>
      </w:r>
    </w:p>
    <w:p w:rsidR="00E6290F" w:rsidRPr="00E6290F" w:rsidRDefault="00E6290F" w:rsidP="00E6290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i/>
          <w:sz w:val="16"/>
          <w:szCs w:val="16"/>
        </w:rPr>
        <w:t>Scope of the problem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8,000 deaths each year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20% of Canadians drink more than the government recommendations 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Linked to a number of disorders</w:t>
      </w:r>
    </w:p>
    <w:p w:rsidR="00E6290F" w:rsidRPr="00E6290F" w:rsidRDefault="00E6290F" w:rsidP="00E6290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High blood pressure</w:t>
      </w:r>
    </w:p>
    <w:p w:rsidR="00E6290F" w:rsidRPr="00E6290F" w:rsidRDefault="00E6290F" w:rsidP="00E6290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Stroke</w:t>
      </w:r>
    </w:p>
    <w:p w:rsidR="00E6290F" w:rsidRPr="00E6290F" w:rsidRDefault="00E6290F" w:rsidP="00E6290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sz w:val="16"/>
          <w:szCs w:val="16"/>
        </w:rPr>
        <w:t>Cirrohsis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of the liver</w:t>
      </w:r>
    </w:p>
    <w:p w:rsidR="00E6290F" w:rsidRPr="00E6290F" w:rsidRDefault="00E6290F" w:rsidP="00E6290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Some forms of cancer </w:t>
      </w:r>
    </w:p>
    <w:p w:rsidR="00E6290F" w:rsidRPr="00E6290F" w:rsidRDefault="00E6290F" w:rsidP="00E6290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Fetal alcohol syndrome </w:t>
      </w:r>
    </w:p>
    <w:p w:rsidR="00E6290F" w:rsidRPr="00E6290F" w:rsidRDefault="00E6290F" w:rsidP="00E6290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Sleep disorders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80,000 cases of drunk driving accidents each year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14.6 billion dollars </w:t>
      </w:r>
    </w:p>
    <w:p w:rsidR="00E6290F" w:rsidRPr="00E6290F" w:rsidRDefault="00E6290F" w:rsidP="00E6290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Translate to $463 per person in Canada </w:t>
      </w:r>
    </w:p>
    <w:p w:rsidR="00E6290F" w:rsidRPr="00E6290F" w:rsidRDefault="00E6290F" w:rsidP="00E6290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i/>
          <w:sz w:val="16"/>
          <w:szCs w:val="16"/>
        </w:rPr>
        <w:t>What are alcoholism and problem drinking?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sz w:val="16"/>
          <w:szCs w:val="16"/>
        </w:rPr>
        <w:t>alcoholism</w:t>
      </w:r>
      <w:r w:rsidRPr="00E6290F">
        <w:rPr>
          <w:rFonts w:ascii="Times New Roman" w:hAnsi="Times New Roman" w:cs="Times New Roman"/>
          <w:sz w:val="16"/>
          <w:szCs w:val="16"/>
        </w:rPr>
        <w:t xml:space="preserve"> </w:t>
      </w:r>
    </w:p>
    <w:p w:rsidR="00E6290F" w:rsidRPr="00E6290F" w:rsidRDefault="00E6290F" w:rsidP="00E6290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 when someone is physically addicted to alcohol</w:t>
      </w:r>
    </w:p>
    <w:p w:rsidR="00E6290F" w:rsidRPr="00E6290F" w:rsidRDefault="00E6290F" w:rsidP="00E6290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Show withdrawal symptoms when they attempt to stop drinking, high tolerance for booze, and they have a little ability to control their drinking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sz w:val="16"/>
          <w:szCs w:val="16"/>
        </w:rPr>
        <w:t>Problem drinkers</w:t>
      </w:r>
    </w:p>
    <w:p w:rsidR="00E6290F" w:rsidRPr="00E6290F" w:rsidRDefault="00E6290F" w:rsidP="00E6290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Show social, psychological and medical problems resulting from alcohol</w:t>
      </w:r>
    </w:p>
    <w:p w:rsidR="00E6290F" w:rsidRPr="00E6290F" w:rsidRDefault="00E6290F" w:rsidP="00E6290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i/>
          <w:sz w:val="16"/>
          <w:szCs w:val="16"/>
        </w:rPr>
        <w:t>Origins of alcoholism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Drinking and stress</w:t>
      </w:r>
    </w:p>
    <w:p w:rsidR="00E6290F" w:rsidRPr="00E6290F" w:rsidRDefault="00E6290F" w:rsidP="00E6290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Little social support and a lot of stress= problem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Social origins of drinking</w:t>
      </w:r>
    </w:p>
    <w:p w:rsidR="00E6290F" w:rsidRPr="00E6290F" w:rsidRDefault="00E6290F" w:rsidP="00E6290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</w:p>
    <w:p w:rsidR="00E6290F" w:rsidRPr="00E6290F" w:rsidRDefault="00E6290F" w:rsidP="00E6290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i/>
          <w:sz w:val="16"/>
          <w:szCs w:val="16"/>
        </w:rPr>
        <w:t>Treatment of alcohol abuse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No treatment will be successful unless they take into account the alcoholics environment </w:t>
      </w:r>
    </w:p>
    <w:p w:rsidR="00E6290F" w:rsidRPr="00E6290F" w:rsidRDefault="00E6290F" w:rsidP="00E6290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i/>
          <w:sz w:val="16"/>
          <w:szCs w:val="16"/>
        </w:rPr>
        <w:t>Treatment programs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Only 6000 beds for all of Canada 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sz w:val="16"/>
          <w:szCs w:val="16"/>
        </w:rPr>
        <w:t>Self help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>- AA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Goal is to teach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peple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new behaviours inconsistent with alcohol abuse and to modify the environment to include reinforcements for activities that do not involve alcohol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For hard core alcoholics is </w:t>
      </w:r>
      <w:r w:rsidRPr="00E6290F">
        <w:rPr>
          <w:rFonts w:ascii="Times New Roman" w:hAnsi="Times New Roman" w:cs="Times New Roman"/>
          <w:b/>
          <w:sz w:val="16"/>
          <w:szCs w:val="16"/>
        </w:rPr>
        <w:t>detoxification</w:t>
      </w:r>
      <w:r w:rsidRPr="00E6290F">
        <w:rPr>
          <w:rFonts w:ascii="Times New Roman" w:hAnsi="Times New Roman" w:cs="Times New Roman"/>
          <w:sz w:val="16"/>
          <w:szCs w:val="16"/>
        </w:rPr>
        <w:t xml:space="preserve">, then therapy, lasting 10-60 days 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sz w:val="16"/>
          <w:szCs w:val="16"/>
        </w:rPr>
        <w:t xml:space="preserve">Cognitive </w:t>
      </w:r>
      <w:proofErr w:type="spellStart"/>
      <w:r w:rsidRPr="00E6290F">
        <w:rPr>
          <w:rFonts w:ascii="Times New Roman" w:hAnsi="Times New Roman" w:cs="Times New Roman"/>
          <w:b/>
          <w:sz w:val="16"/>
          <w:szCs w:val="16"/>
        </w:rPr>
        <w:t>hevaioural</w:t>
      </w:r>
      <w:proofErr w:type="spellEnd"/>
      <w:r w:rsidRPr="00E6290F">
        <w:rPr>
          <w:rFonts w:ascii="Times New Roman" w:hAnsi="Times New Roman" w:cs="Times New Roman"/>
          <w:b/>
          <w:sz w:val="16"/>
          <w:szCs w:val="16"/>
        </w:rPr>
        <w:t xml:space="preserve"> treatments </w:t>
      </w:r>
    </w:p>
    <w:p w:rsidR="00E6290F" w:rsidRPr="00E6290F" w:rsidRDefault="00E6290F" w:rsidP="00E6290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Motivation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enhavncement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procedures</w:t>
      </w:r>
    </w:p>
    <w:p w:rsidR="00E6290F" w:rsidRPr="00E6290F" w:rsidRDefault="00E6290F" w:rsidP="00E6290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Some have included medications for blocking the alcohol brain interactions that may contribute to alcoholism </w:t>
      </w:r>
    </w:p>
    <w:p w:rsidR="00E6290F" w:rsidRPr="00E6290F" w:rsidRDefault="00E6290F" w:rsidP="00E6290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sz w:val="16"/>
          <w:szCs w:val="16"/>
        </w:rPr>
        <w:t>Stressmanagement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techniques 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sz w:val="16"/>
          <w:szCs w:val="16"/>
        </w:rPr>
        <w:t>Relapse prevention</w:t>
      </w:r>
    </w:p>
    <w:p w:rsidR="00E6290F" w:rsidRPr="00E6290F" w:rsidRDefault="00E6290F" w:rsidP="00E6290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50% or more for 2-4 years after treatment 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sz w:val="16"/>
          <w:szCs w:val="16"/>
        </w:rPr>
        <w:t xml:space="preserve">Evaluation of alcohol treatment programs </w:t>
      </w:r>
    </w:p>
    <w:p w:rsidR="00E6290F" w:rsidRPr="00E6290F" w:rsidRDefault="00E6290F" w:rsidP="00E6290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Certain factors are consistent with success</w:t>
      </w:r>
    </w:p>
    <w:p w:rsidR="00E6290F" w:rsidRPr="00E6290F" w:rsidRDefault="00E6290F" w:rsidP="00E6290F">
      <w:pPr>
        <w:pStyle w:val="ListParagraph"/>
        <w:numPr>
          <w:ilvl w:val="3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sz w:val="16"/>
          <w:szCs w:val="16"/>
        </w:rPr>
        <w:t>Identifuing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factors in the environment that control drinking</w:t>
      </w:r>
    </w:p>
    <w:p w:rsidR="00E6290F" w:rsidRPr="00E6290F" w:rsidRDefault="00E6290F" w:rsidP="00E6290F">
      <w:pPr>
        <w:pStyle w:val="ListParagraph"/>
        <w:numPr>
          <w:ilvl w:val="3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Modifying those factors or instilling coping skills to manage them</w:t>
      </w:r>
    </w:p>
    <w:p w:rsidR="00E6290F" w:rsidRPr="00E6290F" w:rsidRDefault="00E6290F" w:rsidP="00E6290F">
      <w:pPr>
        <w:pStyle w:val="ListParagraph"/>
        <w:numPr>
          <w:ilvl w:val="3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Moderate length of participation (6-8 weeks)</w:t>
      </w:r>
    </w:p>
    <w:p w:rsidR="00E6290F" w:rsidRPr="00E6290F" w:rsidRDefault="00E6290F" w:rsidP="00E6290F">
      <w:pPr>
        <w:pStyle w:val="ListParagraph"/>
        <w:numPr>
          <w:ilvl w:val="3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Outpatient after care</w:t>
      </w:r>
    </w:p>
    <w:p w:rsidR="00E6290F" w:rsidRPr="00E6290F" w:rsidRDefault="00E6290F" w:rsidP="00E6290F">
      <w:pPr>
        <w:pStyle w:val="ListParagraph"/>
        <w:numPr>
          <w:ilvl w:val="3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Inclusion of a stress management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compontent</w:t>
      </w:r>
      <w:proofErr w:type="spellEnd"/>
    </w:p>
    <w:p w:rsidR="00E6290F" w:rsidRPr="00E6290F" w:rsidRDefault="00E6290F" w:rsidP="00E6290F">
      <w:pPr>
        <w:pStyle w:val="ListParagraph"/>
        <w:numPr>
          <w:ilvl w:val="3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Active involvement of relatives and employers in the treatment process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b/>
          <w:sz w:val="16"/>
          <w:szCs w:val="16"/>
        </w:rPr>
        <w:t>Minimal interventions</w:t>
      </w:r>
    </w:p>
    <w:p w:rsidR="00E6290F" w:rsidRPr="00E6290F" w:rsidRDefault="00E6290F" w:rsidP="00E6290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i/>
          <w:sz w:val="16"/>
          <w:szCs w:val="16"/>
        </w:rPr>
        <w:t>Can recovered alcoholics ever drink again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Young and employed problem drinkers may learn to drink in moderation if they have not been drinking long and live in a supportive environment </w:t>
      </w:r>
    </w:p>
    <w:p w:rsidR="00E6290F" w:rsidRPr="00E6290F" w:rsidRDefault="00E6290F" w:rsidP="00E6290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Benefits </w:t>
      </w:r>
    </w:p>
    <w:p w:rsidR="00E6290F" w:rsidRPr="00E6290F" w:rsidRDefault="00E6290F" w:rsidP="00E6290F">
      <w:pPr>
        <w:pStyle w:val="ListParagraph"/>
        <w:numPr>
          <w:ilvl w:val="3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Good Social behaviour</w:t>
      </w:r>
    </w:p>
    <w:p w:rsidR="00E6290F" w:rsidRPr="00E6290F" w:rsidRDefault="00E6290F" w:rsidP="00E6290F">
      <w:pPr>
        <w:pStyle w:val="ListParagraph"/>
        <w:numPr>
          <w:ilvl w:val="3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Better relapse rate than people who emphasize total abstinence</w:t>
      </w:r>
    </w:p>
    <w:p w:rsidR="00E6290F" w:rsidRPr="00E6290F" w:rsidRDefault="00E6290F" w:rsidP="00E6290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i/>
          <w:sz w:val="16"/>
          <w:szCs w:val="16"/>
        </w:rPr>
        <w:t>Preventive approaches to alcohol abuse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Interventions with children and adolescents 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Social engineering solutions</w:t>
      </w:r>
    </w:p>
    <w:p w:rsidR="00E6290F" w:rsidRPr="00E6290F" w:rsidRDefault="00E6290F" w:rsidP="00E6290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Increasing taxes on alcohol</w:t>
      </w:r>
    </w:p>
    <w:p w:rsidR="00E6290F" w:rsidRPr="00E6290F" w:rsidRDefault="00E6290F" w:rsidP="00E6290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Restrict alcohol advertising and promotion</w:t>
      </w:r>
    </w:p>
    <w:p w:rsidR="00E6290F" w:rsidRPr="00E6290F" w:rsidRDefault="00E6290F" w:rsidP="00E6290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Cracking down on misleading health claims for alcohol</w:t>
      </w:r>
    </w:p>
    <w:p w:rsidR="00E6290F" w:rsidRPr="00E6290F" w:rsidRDefault="00E6290F" w:rsidP="00E6290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Supporting education programs in schools and media</w:t>
      </w:r>
    </w:p>
    <w:p w:rsidR="00E6290F" w:rsidRPr="00E6290F" w:rsidRDefault="00E6290F" w:rsidP="00E6290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Strengthening the federal governments focus on alcohol as a major youth problem </w:t>
      </w:r>
    </w:p>
    <w:p w:rsidR="00E6290F" w:rsidRPr="00E6290F" w:rsidRDefault="00E6290F" w:rsidP="00E6290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i/>
          <w:sz w:val="16"/>
          <w:szCs w:val="16"/>
        </w:rPr>
        <w:t>Drinking and driving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sz w:val="16"/>
          <w:szCs w:val="16"/>
        </w:rPr>
        <w:t>MADD</w:t>
      </w:r>
      <w:proofErr w:type="spellEnd"/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Hosts and hostesses assume responsibility for the alcohol consumption of their guests and for friends to intervene when they recognize that their friends are too drunk to drive</w:t>
      </w:r>
    </w:p>
    <w:p w:rsidR="00E6290F" w:rsidRPr="00E6290F" w:rsidRDefault="00E6290F" w:rsidP="00E6290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i/>
          <w:sz w:val="16"/>
          <w:szCs w:val="16"/>
        </w:rPr>
        <w:t xml:space="preserve">Is modest alcohol </w:t>
      </w:r>
      <w:proofErr w:type="spellStart"/>
      <w:r w:rsidRPr="00E6290F">
        <w:rPr>
          <w:rFonts w:ascii="Times New Roman" w:hAnsi="Times New Roman" w:cs="Times New Roman"/>
          <w:i/>
          <w:sz w:val="16"/>
          <w:szCs w:val="16"/>
        </w:rPr>
        <w:t>consumtion</w:t>
      </w:r>
      <w:proofErr w:type="spellEnd"/>
      <w:r w:rsidRPr="00E6290F">
        <w:rPr>
          <w:rFonts w:ascii="Times New Roman" w:hAnsi="Times New Roman" w:cs="Times New Roman"/>
          <w:i/>
          <w:sz w:val="16"/>
          <w:szCs w:val="16"/>
        </w:rPr>
        <w:t xml:space="preserve"> </w:t>
      </w:r>
      <w:proofErr w:type="gramStart"/>
      <w:r w:rsidRPr="00E6290F">
        <w:rPr>
          <w:rFonts w:ascii="Times New Roman" w:hAnsi="Times New Roman" w:cs="Times New Roman"/>
          <w:i/>
          <w:sz w:val="16"/>
          <w:szCs w:val="16"/>
        </w:rPr>
        <w:t>a health</w:t>
      </w:r>
      <w:proofErr w:type="gramEnd"/>
      <w:r w:rsidRPr="00E6290F">
        <w:rPr>
          <w:rFonts w:ascii="Times New Roman" w:hAnsi="Times New Roman" w:cs="Times New Roman"/>
          <w:i/>
          <w:sz w:val="16"/>
          <w:szCs w:val="16"/>
        </w:rPr>
        <w:t xml:space="preserve"> behaviour?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Modest alcohol intake actually adds to a long life 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Reduced risk of heart attack, lower blood pressure, decreased risk of heart failure, less thickening of the arteries with age, increase in high density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liprprotein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cholesterol and fewer stokes among the elderly</w:t>
      </w:r>
    </w:p>
    <w:p w:rsidR="00E6290F" w:rsidRPr="00E6290F" w:rsidRDefault="00E6290F" w:rsidP="00E6290F">
      <w:pPr>
        <w:rPr>
          <w:rFonts w:ascii="Times New Roman" w:hAnsi="Times New Roman" w:cs="Times New Roman"/>
          <w:i/>
          <w:sz w:val="16"/>
          <w:szCs w:val="16"/>
        </w:rPr>
      </w:pPr>
      <w:r w:rsidRPr="00E6290F">
        <w:rPr>
          <w:rFonts w:ascii="Times New Roman" w:hAnsi="Times New Roman" w:cs="Times New Roman"/>
          <w:i/>
          <w:sz w:val="16"/>
          <w:szCs w:val="16"/>
        </w:rPr>
        <w:t>How is smoking harmful for health and what factors influence smoking?</w:t>
      </w:r>
    </w:p>
    <w:p w:rsidR="00E6290F" w:rsidRPr="00E6290F" w:rsidRDefault="00E6290F" w:rsidP="00E6290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Synergistic effects of smoking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It enhances the detrimental effects of other risk factors in compromising health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Stress and smoking can also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intereact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in dangerous ways </w:t>
      </w:r>
    </w:p>
    <w:p w:rsidR="00E6290F" w:rsidRPr="00E6290F" w:rsidRDefault="00E6290F" w:rsidP="00E6290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Men; nicotine increases the magnitude of heart rate reactivity to stress</w:t>
      </w:r>
    </w:p>
    <w:p w:rsidR="00E6290F" w:rsidRPr="00E6290F" w:rsidRDefault="00E6290F" w:rsidP="00E6290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Women; reduce heart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eate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but increase blood pressure responses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Smokers engage in less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excersise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and the motives of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excerising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Related to breast cancer in women!</w:t>
      </w:r>
    </w:p>
    <w:p w:rsidR="00E6290F" w:rsidRPr="00E6290F" w:rsidRDefault="00E6290F" w:rsidP="00E6290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65% higher risk for women to get breast cancer who exposed to second hand smoke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Depressed person who smokes is at a huge risk to cancer </w:t>
      </w:r>
    </w:p>
    <w:p w:rsidR="00E6290F" w:rsidRPr="00E6290F" w:rsidRDefault="00E6290F" w:rsidP="00E6290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History of smoking problems 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Used to be considered a sophisticated and manly habit </w:t>
      </w:r>
    </w:p>
    <w:p w:rsidR="00E6290F" w:rsidRPr="00E6290F" w:rsidRDefault="00E6290F" w:rsidP="00E6290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Why?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Smoking runs in families, twin studies have shown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gentici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influence s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sz w:val="16"/>
          <w:szCs w:val="16"/>
        </w:rPr>
        <w:t>Adosents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are more likely to start smoking if they are at a lower economic status, their parents do it and social peer pressure to smoke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Weight loss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sz w:val="16"/>
          <w:szCs w:val="16"/>
        </w:rPr>
        <w:t>Self image</w:t>
      </w:r>
      <w:proofErr w:type="spellEnd"/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Mood </w:t>
      </w:r>
    </w:p>
    <w:p w:rsidR="00E6290F" w:rsidRPr="00E6290F" w:rsidRDefault="00E6290F" w:rsidP="00E6290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Addictive?</w:t>
      </w:r>
    </w:p>
    <w:p w:rsidR="00E6290F" w:rsidRPr="00E6290F" w:rsidRDefault="00E6290F" w:rsidP="00E6290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Nicotine</w:t>
      </w:r>
    </w:p>
    <w:p w:rsidR="00E6290F" w:rsidRPr="00E6290F" w:rsidRDefault="00E6290F" w:rsidP="00E6290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Alters levels of active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neurogeulators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(acetylcholine, norepinephrine , dopamine, endogenous opioids and vasopressin)</w:t>
      </w:r>
    </w:p>
    <w:p w:rsidR="00E6290F" w:rsidRPr="00E6290F" w:rsidRDefault="00E6290F" w:rsidP="00E6290F">
      <w:pPr>
        <w:pStyle w:val="ListParagraph"/>
        <w:numPr>
          <w:ilvl w:val="3"/>
          <w:numId w:val="8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They produce temporary improvements in performance and effect</w:t>
      </w:r>
    </w:p>
    <w:p w:rsidR="00E6290F" w:rsidRPr="00E6290F" w:rsidRDefault="00E6290F" w:rsidP="00E6290F">
      <w:p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Stopped reading at page 140</w:t>
      </w:r>
    </w:p>
    <w:p w:rsidR="00E6290F" w:rsidRPr="00E6290F" w:rsidRDefault="00E6290F" w:rsidP="00E6290F">
      <w:pPr>
        <w:pStyle w:val="Title"/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CHAPTER 6 </w:t>
      </w:r>
    </w:p>
    <w:p w:rsidR="00E6290F" w:rsidRPr="00E6290F" w:rsidRDefault="00E6290F" w:rsidP="00E6290F">
      <w:p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What is stress?</w:t>
      </w:r>
    </w:p>
    <w:p w:rsidR="00E6290F" w:rsidRPr="00E6290F" w:rsidRDefault="00E6290F" w:rsidP="00E6290F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Negative emotional experience accompanied by predictable biochemical, physiological, cognitive and behavioural changes that are directed towards an even or accommodating the behaviour</w:t>
      </w:r>
    </w:p>
    <w:p w:rsidR="00E6290F" w:rsidRPr="00E6290F" w:rsidRDefault="00E6290F" w:rsidP="00E6290F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sz w:val="16"/>
          <w:szCs w:val="16"/>
        </w:rPr>
        <w:t>Stressors</w:t>
      </w:r>
      <w:r w:rsidRPr="00E6290F">
        <w:rPr>
          <w:rFonts w:ascii="Times New Roman" w:hAnsi="Times New Roman" w:cs="Times New Roman"/>
          <w:sz w:val="16"/>
          <w:szCs w:val="16"/>
        </w:rPr>
        <w:t>- stressful events</w:t>
      </w:r>
    </w:p>
    <w:p w:rsidR="00E6290F" w:rsidRPr="00E6290F" w:rsidRDefault="00E6290F" w:rsidP="00E6290F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Noise</w:t>
      </w:r>
    </w:p>
    <w:p w:rsidR="00E6290F" w:rsidRPr="00E6290F" w:rsidRDefault="00E6290F" w:rsidP="00E6290F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Crowds</w:t>
      </w:r>
    </w:p>
    <w:p w:rsidR="00E6290F" w:rsidRPr="00E6290F" w:rsidRDefault="00E6290F" w:rsidP="00E6290F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Interviews</w:t>
      </w:r>
    </w:p>
    <w:p w:rsidR="00E6290F" w:rsidRPr="00E6290F" w:rsidRDefault="00E6290F" w:rsidP="00E6290F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sz w:val="16"/>
          <w:szCs w:val="16"/>
        </w:rPr>
        <w:t>Person environment fit</w:t>
      </w:r>
    </w:p>
    <w:p w:rsidR="00E6290F" w:rsidRPr="00E6290F" w:rsidRDefault="00E6290F" w:rsidP="00E6290F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Stress=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concequence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of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person;s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appraisal process</w:t>
      </w:r>
    </w:p>
    <w:p w:rsidR="00E6290F" w:rsidRPr="00E6290F" w:rsidRDefault="00E6290F" w:rsidP="00E6290F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When an individual perceives his or her environment as</w:t>
      </w:r>
    </w:p>
    <w:p w:rsidR="00E6290F" w:rsidRPr="00E6290F" w:rsidRDefault="00E6290F" w:rsidP="00E6290F">
      <w:pPr>
        <w:pStyle w:val="ListParagraph"/>
        <w:numPr>
          <w:ilvl w:val="3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Adequate</w:t>
      </w:r>
      <w:r w:rsidRPr="00E6290F">
        <w:rPr>
          <w:rFonts w:ascii="Times New Roman" w:hAnsi="Times New Roman" w:cs="Times New Roman"/>
          <w:sz w:val="16"/>
          <w:szCs w:val="16"/>
        </w:rPr>
        <w:sym w:font="Wingdings" w:char="F0E0"/>
      </w:r>
      <w:r w:rsidRPr="00E6290F">
        <w:rPr>
          <w:rFonts w:ascii="Times New Roman" w:hAnsi="Times New Roman" w:cs="Times New Roman"/>
          <w:sz w:val="16"/>
          <w:szCs w:val="16"/>
        </w:rPr>
        <w:t xml:space="preserve"> little stress</w:t>
      </w:r>
    </w:p>
    <w:p w:rsidR="00E6290F" w:rsidRPr="00E6290F" w:rsidRDefault="00E6290F" w:rsidP="00E6290F">
      <w:pPr>
        <w:pStyle w:val="ListParagraph"/>
        <w:numPr>
          <w:ilvl w:val="3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Moderate</w:t>
      </w:r>
      <w:r w:rsidRPr="00E6290F">
        <w:rPr>
          <w:rFonts w:ascii="Times New Roman" w:hAnsi="Times New Roman" w:cs="Times New Roman"/>
          <w:sz w:val="16"/>
          <w:szCs w:val="16"/>
        </w:rPr>
        <w:sym w:font="Wingdings" w:char="F0E0"/>
      </w:r>
      <w:r w:rsidRPr="00E6290F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moderate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stress</w:t>
      </w:r>
    </w:p>
    <w:p w:rsidR="00E6290F" w:rsidRPr="00E6290F" w:rsidRDefault="00E6290F" w:rsidP="00E6290F">
      <w:pPr>
        <w:pStyle w:val="ListParagraph"/>
        <w:numPr>
          <w:ilvl w:val="3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Not suffice</w:t>
      </w:r>
      <w:r w:rsidRPr="00E6290F">
        <w:rPr>
          <w:rFonts w:ascii="Times New Roman" w:hAnsi="Times New Roman" w:cs="Times New Roman"/>
          <w:sz w:val="16"/>
          <w:szCs w:val="16"/>
        </w:rPr>
        <w:sym w:font="Wingdings" w:char="F0E0"/>
      </w:r>
      <w:r w:rsidRPr="00E6290F">
        <w:rPr>
          <w:rFonts w:ascii="Times New Roman" w:hAnsi="Times New Roman" w:cs="Times New Roman"/>
          <w:sz w:val="16"/>
          <w:szCs w:val="16"/>
        </w:rPr>
        <w:t xml:space="preserve"> lots of stress</w:t>
      </w:r>
    </w:p>
    <w:p w:rsidR="00E6290F" w:rsidRPr="00E6290F" w:rsidRDefault="00E6290F" w:rsidP="00E6290F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sz w:val="16"/>
          <w:szCs w:val="16"/>
        </w:rPr>
        <w:t>Theories</w:t>
      </w:r>
    </w:p>
    <w:p w:rsidR="00E6290F" w:rsidRPr="00E6290F" w:rsidRDefault="00E6290F" w:rsidP="00E6290F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Flight of fight </w:t>
      </w:r>
    </w:p>
    <w:p w:rsidR="00E6290F" w:rsidRPr="00E6290F" w:rsidRDefault="00E6290F" w:rsidP="00E6290F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When someone perceives a threat, the body is rapidly aroused and motivated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vai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sympathetic nervous system and the endocrine system</w:t>
      </w:r>
    </w:p>
    <w:p w:rsidR="00E6290F" w:rsidRPr="00E6290F" w:rsidRDefault="00E6290F" w:rsidP="00E6290F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Fight- aggressive response to stress</w:t>
      </w:r>
    </w:p>
    <w:p w:rsidR="00E6290F" w:rsidRPr="00E6290F" w:rsidRDefault="00E6290F" w:rsidP="00E6290F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Flight- social withdrawal or withdrawal through substance abuse</w:t>
      </w:r>
    </w:p>
    <w:p w:rsidR="00E6290F" w:rsidRPr="00E6290F" w:rsidRDefault="00E6290F" w:rsidP="00E6290F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sz w:val="16"/>
          <w:szCs w:val="16"/>
        </w:rPr>
        <w:t>Selye’s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general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adapation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syndrome</w:t>
      </w:r>
    </w:p>
    <w:p w:rsidR="00E6290F" w:rsidRPr="00E6290F" w:rsidRDefault="00E6290F" w:rsidP="00E6290F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All stressors lead to the same response; enlarged </w:t>
      </w:r>
      <w:r w:rsidRPr="00E6290F">
        <w:rPr>
          <w:rFonts w:ascii="Times New Roman" w:hAnsi="Times New Roman" w:cs="Times New Roman"/>
          <w:b/>
          <w:sz w:val="16"/>
          <w:szCs w:val="16"/>
        </w:rPr>
        <w:t xml:space="preserve">adrenal </w:t>
      </w:r>
      <w:proofErr w:type="spellStart"/>
      <w:r w:rsidRPr="00E6290F">
        <w:rPr>
          <w:rFonts w:ascii="Times New Roman" w:hAnsi="Times New Roman" w:cs="Times New Roman"/>
          <w:b/>
          <w:sz w:val="16"/>
          <w:szCs w:val="16"/>
        </w:rPr>
        <w:t>cortext</w:t>
      </w:r>
      <w:proofErr w:type="spellEnd"/>
      <w:r w:rsidRPr="00E6290F">
        <w:rPr>
          <w:rFonts w:ascii="Times New Roman" w:hAnsi="Times New Roman" w:cs="Times New Roman"/>
          <w:b/>
          <w:sz w:val="16"/>
          <w:szCs w:val="16"/>
        </w:rPr>
        <w:t>, shrinking of the thymus and lymph glands, ulceration of the stomach and duodenum</w:t>
      </w:r>
    </w:p>
    <w:p w:rsidR="00E6290F" w:rsidRPr="00E6290F" w:rsidRDefault="00E6290F" w:rsidP="00E6290F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sz w:val="16"/>
          <w:szCs w:val="16"/>
        </w:rPr>
        <w:t>Three phases</w:t>
      </w:r>
    </w:p>
    <w:p w:rsidR="00E6290F" w:rsidRPr="00E6290F" w:rsidRDefault="00E6290F" w:rsidP="00E6290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Alarm; mobilize because of threat</w:t>
      </w:r>
    </w:p>
    <w:p w:rsidR="00E6290F" w:rsidRPr="00E6290F" w:rsidRDefault="00E6290F" w:rsidP="00E6290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Resistance; efforts to cope with the threat though confrontation</w:t>
      </w:r>
    </w:p>
    <w:p w:rsidR="00E6290F" w:rsidRPr="00E6290F" w:rsidRDefault="00E6290F" w:rsidP="00E6290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Exhaustion; if fail to overcome the threat and depletes its physiological recourses in the process of trying</w:t>
      </w:r>
    </w:p>
    <w:p w:rsidR="00E6290F" w:rsidRPr="00E6290F" w:rsidRDefault="00E6290F" w:rsidP="00E6290F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Tend and befriend </w:t>
      </w:r>
    </w:p>
    <w:p w:rsidR="00E6290F" w:rsidRPr="00E6290F" w:rsidRDefault="00E6290F" w:rsidP="00E6290F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In addition to the flight or fight theory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humanos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respond to stress with social and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nurturant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behaviour (especially true to women)</w:t>
      </w:r>
    </w:p>
    <w:p w:rsidR="00E6290F" w:rsidRPr="00E6290F" w:rsidRDefault="00E6290F" w:rsidP="00E6290F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Tending to children, befriend with others and seeking social contact during stress</w:t>
      </w:r>
    </w:p>
    <w:p w:rsidR="00E6290F" w:rsidRPr="00E6290F" w:rsidRDefault="00E6290F" w:rsidP="00E6290F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Psychological appraisal and the experience of stress</w:t>
      </w:r>
    </w:p>
    <w:p w:rsidR="00E6290F" w:rsidRPr="00E6290F" w:rsidRDefault="00E6290F" w:rsidP="00E6290F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Primary</w:t>
      </w:r>
    </w:p>
    <w:p w:rsidR="00E6290F" w:rsidRPr="00E6290F" w:rsidRDefault="00E6290F" w:rsidP="00E6290F">
      <w:pPr>
        <w:pStyle w:val="ListParagraph"/>
        <w:numPr>
          <w:ilvl w:val="3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When individuals confront new or changing environment </w:t>
      </w:r>
    </w:p>
    <w:p w:rsidR="00E6290F" w:rsidRPr="00E6290F" w:rsidRDefault="00E6290F" w:rsidP="00E6290F">
      <w:pPr>
        <w:pStyle w:val="ListParagraph"/>
        <w:numPr>
          <w:ilvl w:val="3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Determine the meaning of the event</w:t>
      </w:r>
    </w:p>
    <w:p w:rsidR="00E6290F" w:rsidRPr="00E6290F" w:rsidRDefault="00E6290F" w:rsidP="00E6290F">
      <w:pPr>
        <w:pStyle w:val="ListParagraph"/>
        <w:numPr>
          <w:ilvl w:val="3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Whether something is harmful, a threat or a challenge</w:t>
      </w:r>
    </w:p>
    <w:p w:rsidR="00E6290F" w:rsidRPr="00E6290F" w:rsidRDefault="00E6290F" w:rsidP="00E6290F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Secondary</w:t>
      </w:r>
    </w:p>
    <w:p w:rsidR="00E6290F" w:rsidRPr="00E6290F" w:rsidRDefault="00E6290F" w:rsidP="00E6290F">
      <w:pPr>
        <w:pStyle w:val="ListParagraph"/>
        <w:numPr>
          <w:ilvl w:val="3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 xml:space="preserve">Assessment of ones coping abilities and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recources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amd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whether they will be </w:t>
      </w:r>
      <w:proofErr w:type="spellStart"/>
      <w:r w:rsidRPr="00E6290F">
        <w:rPr>
          <w:rFonts w:ascii="Times New Roman" w:hAnsi="Times New Roman" w:cs="Times New Roman"/>
          <w:sz w:val="16"/>
          <w:szCs w:val="16"/>
        </w:rPr>
        <w:t>suffient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to meet the harm threat or challenges of a threat </w:t>
      </w:r>
    </w:p>
    <w:p w:rsidR="00E6290F" w:rsidRPr="00E6290F" w:rsidRDefault="00E6290F" w:rsidP="00E6290F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sz w:val="16"/>
          <w:szCs w:val="16"/>
        </w:rPr>
        <w:t>What makes events stressful?</w:t>
      </w:r>
    </w:p>
    <w:p w:rsidR="00E6290F" w:rsidRPr="00E6290F" w:rsidRDefault="00E6290F" w:rsidP="00E6290F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Assessing stress</w:t>
      </w:r>
    </w:p>
    <w:p w:rsidR="00E6290F" w:rsidRPr="00E6290F" w:rsidRDefault="00E6290F" w:rsidP="00E6290F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16"/>
          <w:szCs w:val="16"/>
        </w:rPr>
      </w:pPr>
      <w:proofErr w:type="spellStart"/>
      <w:r w:rsidRPr="00E6290F">
        <w:rPr>
          <w:rFonts w:ascii="Times New Roman" w:hAnsi="Times New Roman" w:cs="Times New Roman"/>
          <w:sz w:val="16"/>
          <w:szCs w:val="16"/>
        </w:rPr>
        <w:t>Dimesntions</w:t>
      </w:r>
      <w:proofErr w:type="spellEnd"/>
      <w:r w:rsidRPr="00E6290F">
        <w:rPr>
          <w:rFonts w:ascii="Times New Roman" w:hAnsi="Times New Roman" w:cs="Times New Roman"/>
          <w:sz w:val="16"/>
          <w:szCs w:val="16"/>
        </w:rPr>
        <w:t xml:space="preserve"> of stressful events</w:t>
      </w:r>
    </w:p>
    <w:p w:rsidR="00E6290F" w:rsidRPr="00E6290F" w:rsidRDefault="00E6290F" w:rsidP="00E6290F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Negative events</w:t>
      </w:r>
    </w:p>
    <w:p w:rsidR="00E6290F" w:rsidRPr="00E6290F" w:rsidRDefault="00E6290F" w:rsidP="00E6290F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Uncontrollable events</w:t>
      </w:r>
    </w:p>
    <w:p w:rsidR="00E6290F" w:rsidRPr="00E6290F" w:rsidRDefault="00E6290F" w:rsidP="00E6290F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Ambiguous events</w:t>
      </w:r>
    </w:p>
    <w:p w:rsidR="00E6290F" w:rsidRPr="00E6290F" w:rsidRDefault="00E6290F" w:rsidP="00E6290F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Overload</w:t>
      </w:r>
    </w:p>
    <w:p w:rsidR="00E6290F" w:rsidRPr="00E6290F" w:rsidRDefault="00E6290F" w:rsidP="00E6290F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sz w:val="16"/>
          <w:szCs w:val="16"/>
        </w:rPr>
        <w:t>Can people adapt to stress?</w:t>
      </w:r>
    </w:p>
    <w:p w:rsidR="00E6290F" w:rsidRPr="00E6290F" w:rsidRDefault="00E6290F" w:rsidP="00E6290F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People will develop chronic strain</w:t>
      </w:r>
    </w:p>
    <w:p w:rsidR="00E6290F" w:rsidRPr="00E6290F" w:rsidRDefault="00E6290F" w:rsidP="00E6290F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Ultimately if you are unable to adapt to the stressor you will always have stress</w:t>
      </w:r>
    </w:p>
    <w:p w:rsidR="00E6290F" w:rsidRPr="00E6290F" w:rsidRDefault="00E6290F" w:rsidP="00E6290F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Psychological adaptation</w:t>
      </w:r>
    </w:p>
    <w:p w:rsidR="00E6290F" w:rsidRPr="00E6290F" w:rsidRDefault="00E6290F" w:rsidP="00E6290F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Physiological adaptation</w:t>
      </w:r>
    </w:p>
    <w:p w:rsidR="00E6290F" w:rsidRPr="00E6290F" w:rsidRDefault="00E6290F" w:rsidP="00E6290F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b/>
          <w:sz w:val="16"/>
          <w:szCs w:val="16"/>
        </w:rPr>
        <w:t>Must a stressor be ongoing to be stressful</w:t>
      </w:r>
    </w:p>
    <w:p w:rsidR="00E6290F" w:rsidRPr="00E6290F" w:rsidRDefault="00E6290F" w:rsidP="00E6290F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Anticipating stress</w:t>
      </w:r>
    </w:p>
    <w:p w:rsidR="00E6290F" w:rsidRPr="00E6290F" w:rsidRDefault="00E6290F" w:rsidP="00E6290F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After-effects of stress</w:t>
      </w:r>
    </w:p>
    <w:p w:rsidR="00E6290F" w:rsidRPr="00E6290F" w:rsidRDefault="00E6290F" w:rsidP="00E6290F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Persist long after the stress is gone</w:t>
      </w:r>
    </w:p>
    <w:p w:rsidR="00E6290F" w:rsidRPr="00E6290F" w:rsidRDefault="00E6290F" w:rsidP="00E6290F">
      <w:pPr>
        <w:rPr>
          <w:rFonts w:ascii="Times New Roman" w:hAnsi="Times New Roman" w:cs="Times New Roman"/>
          <w:b/>
          <w:sz w:val="16"/>
          <w:szCs w:val="16"/>
        </w:rPr>
      </w:pPr>
      <w:r w:rsidRPr="00E6290F">
        <w:rPr>
          <w:rFonts w:ascii="Times New Roman" w:hAnsi="Times New Roman" w:cs="Times New Roman"/>
          <w:b/>
          <w:sz w:val="16"/>
          <w:szCs w:val="16"/>
        </w:rPr>
        <w:t>How has stress been studied?</w:t>
      </w:r>
    </w:p>
    <w:p w:rsidR="00E6290F" w:rsidRPr="00E6290F" w:rsidRDefault="00E6290F" w:rsidP="00E6290F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Laboratory</w:t>
      </w:r>
    </w:p>
    <w:p w:rsidR="00E6290F" w:rsidRPr="00E6290F" w:rsidRDefault="00E6290F" w:rsidP="00E6290F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Acute stress paradigm</w:t>
      </w:r>
    </w:p>
    <w:p w:rsidR="00E6290F" w:rsidRPr="00E6290F" w:rsidRDefault="00E6290F" w:rsidP="00E6290F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Inducing disease</w:t>
      </w:r>
    </w:p>
    <w:p w:rsidR="00E6290F" w:rsidRPr="00E6290F" w:rsidRDefault="00E6290F" w:rsidP="00E6290F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Stressful life events</w:t>
      </w:r>
    </w:p>
    <w:p w:rsidR="00E6290F" w:rsidRPr="00E6290F" w:rsidRDefault="00E6290F" w:rsidP="00E6290F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16"/>
          <w:szCs w:val="16"/>
        </w:rPr>
      </w:pPr>
      <w:r w:rsidRPr="00E6290F">
        <w:rPr>
          <w:rFonts w:ascii="Times New Roman" w:hAnsi="Times New Roman" w:cs="Times New Roman"/>
          <w:sz w:val="16"/>
          <w:szCs w:val="16"/>
        </w:rPr>
        <w:t>Daily stress</w:t>
      </w:r>
    </w:p>
    <w:p w:rsidR="00E6290F" w:rsidRPr="00E6290F" w:rsidRDefault="00E6290F" w:rsidP="00E6290F">
      <w:pPr>
        <w:rPr>
          <w:rFonts w:ascii="Times New Roman" w:hAnsi="Times New Roman" w:cs="Times New Roman"/>
          <w:b/>
          <w:sz w:val="16"/>
          <w:szCs w:val="16"/>
        </w:rPr>
      </w:pPr>
      <w:r w:rsidRPr="00E6290F">
        <w:rPr>
          <w:rFonts w:ascii="Times New Roman" w:hAnsi="Times New Roman" w:cs="Times New Roman"/>
          <w:b/>
          <w:sz w:val="16"/>
          <w:szCs w:val="16"/>
        </w:rPr>
        <w:t xml:space="preserve">What are the sources of </w:t>
      </w:r>
      <w:proofErr w:type="spellStart"/>
      <w:r w:rsidRPr="00E6290F">
        <w:rPr>
          <w:rFonts w:ascii="Times New Roman" w:hAnsi="Times New Roman" w:cs="Times New Roman"/>
          <w:b/>
          <w:sz w:val="16"/>
          <w:szCs w:val="16"/>
        </w:rPr>
        <w:t>crhonic</w:t>
      </w:r>
      <w:proofErr w:type="spellEnd"/>
      <w:r w:rsidRPr="00E6290F">
        <w:rPr>
          <w:rFonts w:ascii="Times New Roman" w:hAnsi="Times New Roman" w:cs="Times New Roman"/>
          <w:b/>
          <w:sz w:val="16"/>
          <w:szCs w:val="16"/>
        </w:rPr>
        <w:t xml:space="preserve"> stress?</w:t>
      </w:r>
    </w:p>
    <w:p w:rsidR="00E6290F" w:rsidRPr="00E6290F" w:rsidRDefault="00E6290F" w:rsidP="00E6290F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16"/>
          <w:szCs w:val="16"/>
        </w:rPr>
      </w:pPr>
    </w:p>
    <w:p w:rsidR="00815704" w:rsidRPr="00E6290F" w:rsidRDefault="00815704" w:rsidP="00815704">
      <w:pPr>
        <w:pStyle w:val="NoSpacing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sectPr w:rsidR="00815704" w:rsidRPr="00E6290F" w:rsidSect="00E6290F">
      <w:pgSz w:w="12240" w:h="15840"/>
      <w:pgMar w:top="284" w:right="474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E6ECE"/>
    <w:multiLevelType w:val="hybridMultilevel"/>
    <w:tmpl w:val="093482C8"/>
    <w:lvl w:ilvl="0" w:tplc="A5DEE66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9E4C4A"/>
    <w:multiLevelType w:val="hybridMultilevel"/>
    <w:tmpl w:val="9AB0D502"/>
    <w:lvl w:ilvl="0" w:tplc="EB0E0F70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10090019">
      <w:start w:val="1"/>
      <w:numFmt w:val="lowerLetter"/>
      <w:lvlText w:val="%2."/>
      <w:lvlJc w:val="left"/>
      <w:pPr>
        <w:ind w:left="2160" w:hanging="360"/>
      </w:pPr>
    </w:lvl>
    <w:lvl w:ilvl="2" w:tplc="1009001B">
      <w:start w:val="1"/>
      <w:numFmt w:val="lowerRoman"/>
      <w:lvlText w:val="%3."/>
      <w:lvlJc w:val="right"/>
      <w:pPr>
        <w:ind w:left="2880" w:hanging="180"/>
      </w:pPr>
    </w:lvl>
    <w:lvl w:ilvl="3" w:tplc="1009000F">
      <w:start w:val="1"/>
      <w:numFmt w:val="decimal"/>
      <w:lvlText w:val="%4."/>
      <w:lvlJc w:val="left"/>
      <w:pPr>
        <w:ind w:left="3600" w:hanging="360"/>
      </w:pPr>
    </w:lvl>
    <w:lvl w:ilvl="4" w:tplc="10090019">
      <w:start w:val="1"/>
      <w:numFmt w:val="lowerLetter"/>
      <w:lvlText w:val="%5."/>
      <w:lvlJc w:val="left"/>
      <w:pPr>
        <w:ind w:left="4320" w:hanging="360"/>
      </w:pPr>
    </w:lvl>
    <w:lvl w:ilvl="5" w:tplc="1009001B">
      <w:start w:val="1"/>
      <w:numFmt w:val="lowerRoman"/>
      <w:lvlText w:val="%6."/>
      <w:lvlJc w:val="right"/>
      <w:pPr>
        <w:ind w:left="5040" w:hanging="180"/>
      </w:pPr>
    </w:lvl>
    <w:lvl w:ilvl="6" w:tplc="1009000F">
      <w:start w:val="1"/>
      <w:numFmt w:val="decimal"/>
      <w:lvlText w:val="%7."/>
      <w:lvlJc w:val="left"/>
      <w:pPr>
        <w:ind w:left="5760" w:hanging="360"/>
      </w:pPr>
    </w:lvl>
    <w:lvl w:ilvl="7" w:tplc="10090019">
      <w:start w:val="1"/>
      <w:numFmt w:val="lowerLetter"/>
      <w:lvlText w:val="%8."/>
      <w:lvlJc w:val="left"/>
      <w:pPr>
        <w:ind w:left="6480" w:hanging="360"/>
      </w:pPr>
    </w:lvl>
    <w:lvl w:ilvl="8" w:tplc="100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22257BB"/>
    <w:multiLevelType w:val="hybridMultilevel"/>
    <w:tmpl w:val="E312AB8C"/>
    <w:lvl w:ilvl="0" w:tplc="EC622B7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15637F"/>
    <w:multiLevelType w:val="hybridMultilevel"/>
    <w:tmpl w:val="8BA6EB4A"/>
    <w:lvl w:ilvl="0" w:tplc="B4C47928">
      <w:start w:val="1"/>
      <w:numFmt w:val="decimal"/>
      <w:lvlText w:val="%1."/>
      <w:lvlJc w:val="left"/>
      <w:pPr>
        <w:ind w:left="3240" w:hanging="360"/>
      </w:pPr>
      <w:rPr>
        <w:b/>
      </w:rPr>
    </w:lvl>
    <w:lvl w:ilvl="1" w:tplc="10090019">
      <w:start w:val="1"/>
      <w:numFmt w:val="lowerLetter"/>
      <w:lvlText w:val="%2."/>
      <w:lvlJc w:val="left"/>
      <w:pPr>
        <w:ind w:left="3960" w:hanging="360"/>
      </w:pPr>
    </w:lvl>
    <w:lvl w:ilvl="2" w:tplc="1009001B">
      <w:start w:val="1"/>
      <w:numFmt w:val="lowerRoman"/>
      <w:lvlText w:val="%3."/>
      <w:lvlJc w:val="right"/>
      <w:pPr>
        <w:ind w:left="4680" w:hanging="180"/>
      </w:pPr>
    </w:lvl>
    <w:lvl w:ilvl="3" w:tplc="1009000F">
      <w:start w:val="1"/>
      <w:numFmt w:val="decimal"/>
      <w:lvlText w:val="%4."/>
      <w:lvlJc w:val="left"/>
      <w:pPr>
        <w:ind w:left="5400" w:hanging="360"/>
      </w:pPr>
    </w:lvl>
    <w:lvl w:ilvl="4" w:tplc="10090019">
      <w:start w:val="1"/>
      <w:numFmt w:val="lowerLetter"/>
      <w:lvlText w:val="%5."/>
      <w:lvlJc w:val="left"/>
      <w:pPr>
        <w:ind w:left="6120" w:hanging="360"/>
      </w:pPr>
    </w:lvl>
    <w:lvl w:ilvl="5" w:tplc="1009001B">
      <w:start w:val="1"/>
      <w:numFmt w:val="lowerRoman"/>
      <w:lvlText w:val="%6."/>
      <w:lvlJc w:val="right"/>
      <w:pPr>
        <w:ind w:left="6840" w:hanging="180"/>
      </w:pPr>
    </w:lvl>
    <w:lvl w:ilvl="6" w:tplc="1009000F">
      <w:start w:val="1"/>
      <w:numFmt w:val="decimal"/>
      <w:lvlText w:val="%7."/>
      <w:lvlJc w:val="left"/>
      <w:pPr>
        <w:ind w:left="7560" w:hanging="360"/>
      </w:pPr>
    </w:lvl>
    <w:lvl w:ilvl="7" w:tplc="10090019">
      <w:start w:val="1"/>
      <w:numFmt w:val="lowerLetter"/>
      <w:lvlText w:val="%8."/>
      <w:lvlJc w:val="left"/>
      <w:pPr>
        <w:ind w:left="8280" w:hanging="360"/>
      </w:pPr>
    </w:lvl>
    <w:lvl w:ilvl="8" w:tplc="1009001B">
      <w:start w:val="1"/>
      <w:numFmt w:val="lowerRoman"/>
      <w:lvlText w:val="%9."/>
      <w:lvlJc w:val="right"/>
      <w:pPr>
        <w:ind w:left="9000" w:hanging="180"/>
      </w:pPr>
    </w:lvl>
  </w:abstractNum>
  <w:abstractNum w:abstractNumId="4">
    <w:nsid w:val="1E21018D"/>
    <w:multiLevelType w:val="hybridMultilevel"/>
    <w:tmpl w:val="36EC45AC"/>
    <w:lvl w:ilvl="0" w:tplc="96B067CA">
      <w:start w:val="7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267254"/>
    <w:multiLevelType w:val="hybridMultilevel"/>
    <w:tmpl w:val="9E129F92"/>
    <w:lvl w:ilvl="0" w:tplc="89F86148">
      <w:start w:val="1"/>
      <w:numFmt w:val="decimal"/>
      <w:lvlText w:val="%1."/>
      <w:lvlJc w:val="left"/>
      <w:pPr>
        <w:ind w:left="2520" w:hanging="360"/>
      </w:pPr>
    </w:lvl>
    <w:lvl w:ilvl="1" w:tplc="10090019">
      <w:start w:val="1"/>
      <w:numFmt w:val="lowerLetter"/>
      <w:lvlText w:val="%2."/>
      <w:lvlJc w:val="left"/>
      <w:pPr>
        <w:ind w:left="3240" w:hanging="360"/>
      </w:pPr>
    </w:lvl>
    <w:lvl w:ilvl="2" w:tplc="1009001B">
      <w:start w:val="1"/>
      <w:numFmt w:val="lowerRoman"/>
      <w:lvlText w:val="%3."/>
      <w:lvlJc w:val="right"/>
      <w:pPr>
        <w:ind w:left="3960" w:hanging="180"/>
      </w:pPr>
    </w:lvl>
    <w:lvl w:ilvl="3" w:tplc="1009000F">
      <w:start w:val="1"/>
      <w:numFmt w:val="decimal"/>
      <w:lvlText w:val="%4."/>
      <w:lvlJc w:val="left"/>
      <w:pPr>
        <w:ind w:left="4680" w:hanging="360"/>
      </w:pPr>
    </w:lvl>
    <w:lvl w:ilvl="4" w:tplc="10090019">
      <w:start w:val="1"/>
      <w:numFmt w:val="lowerLetter"/>
      <w:lvlText w:val="%5."/>
      <w:lvlJc w:val="left"/>
      <w:pPr>
        <w:ind w:left="5400" w:hanging="360"/>
      </w:pPr>
    </w:lvl>
    <w:lvl w:ilvl="5" w:tplc="1009001B">
      <w:start w:val="1"/>
      <w:numFmt w:val="lowerRoman"/>
      <w:lvlText w:val="%6."/>
      <w:lvlJc w:val="right"/>
      <w:pPr>
        <w:ind w:left="6120" w:hanging="180"/>
      </w:pPr>
    </w:lvl>
    <w:lvl w:ilvl="6" w:tplc="1009000F">
      <w:start w:val="1"/>
      <w:numFmt w:val="decimal"/>
      <w:lvlText w:val="%7."/>
      <w:lvlJc w:val="left"/>
      <w:pPr>
        <w:ind w:left="6840" w:hanging="360"/>
      </w:pPr>
    </w:lvl>
    <w:lvl w:ilvl="7" w:tplc="10090019">
      <w:start w:val="1"/>
      <w:numFmt w:val="lowerLetter"/>
      <w:lvlText w:val="%8."/>
      <w:lvlJc w:val="left"/>
      <w:pPr>
        <w:ind w:left="7560" w:hanging="360"/>
      </w:pPr>
    </w:lvl>
    <w:lvl w:ilvl="8" w:tplc="1009001B">
      <w:start w:val="1"/>
      <w:numFmt w:val="lowerRoman"/>
      <w:lvlText w:val="%9."/>
      <w:lvlJc w:val="right"/>
      <w:pPr>
        <w:ind w:left="8280" w:hanging="180"/>
      </w:pPr>
    </w:lvl>
  </w:abstractNum>
  <w:abstractNum w:abstractNumId="6">
    <w:nsid w:val="32CD2892"/>
    <w:multiLevelType w:val="hybridMultilevel"/>
    <w:tmpl w:val="A8A651C4"/>
    <w:lvl w:ilvl="0" w:tplc="7C0A2D9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524427"/>
    <w:multiLevelType w:val="hybridMultilevel"/>
    <w:tmpl w:val="2EF83CCE"/>
    <w:lvl w:ilvl="0" w:tplc="268AEE86">
      <w:start w:val="2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9CC60F3"/>
    <w:multiLevelType w:val="hybridMultilevel"/>
    <w:tmpl w:val="46D0F838"/>
    <w:lvl w:ilvl="0" w:tplc="CF7EB6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5B3B3C"/>
    <w:multiLevelType w:val="hybridMultilevel"/>
    <w:tmpl w:val="982A212A"/>
    <w:lvl w:ilvl="0" w:tplc="35C8BEA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3CC6075"/>
    <w:multiLevelType w:val="hybridMultilevel"/>
    <w:tmpl w:val="3662DA0E"/>
    <w:lvl w:ilvl="0" w:tplc="35C8BEA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5C8AA74A">
      <w:start w:val="1"/>
      <w:numFmt w:val="bullet"/>
      <w:lvlText w:val="▪"/>
      <w:lvlJc w:val="left"/>
      <w:pPr>
        <w:ind w:left="1440" w:hanging="360"/>
      </w:pPr>
      <w:rPr>
        <w:rFonts w:ascii="Courier New" w:hAnsi="Courier New" w:hint="default"/>
        <w:color w:val="F79646" w:themeColor="accent6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10"/>
  </w:num>
  <w:num w:numId="4">
    <w:abstractNumId w:val="2"/>
  </w:num>
  <w:num w:numId="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C55"/>
    <w:rsid w:val="00087DE3"/>
    <w:rsid w:val="002A256A"/>
    <w:rsid w:val="00327C8B"/>
    <w:rsid w:val="00506F36"/>
    <w:rsid w:val="00815704"/>
    <w:rsid w:val="00921A22"/>
    <w:rsid w:val="009366E7"/>
    <w:rsid w:val="00A212E7"/>
    <w:rsid w:val="00A71C55"/>
    <w:rsid w:val="00E6290F"/>
    <w:rsid w:val="00FF5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29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1C55"/>
    <w:pPr>
      <w:ind w:left="720"/>
      <w:contextualSpacing/>
    </w:pPr>
  </w:style>
  <w:style w:type="paragraph" w:styleId="NoSpacing">
    <w:name w:val="No Spacing"/>
    <w:uiPriority w:val="1"/>
    <w:qFormat/>
    <w:rsid w:val="00A71C55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E6290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E6290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6290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29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29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1C55"/>
    <w:pPr>
      <w:ind w:left="720"/>
      <w:contextualSpacing/>
    </w:pPr>
  </w:style>
  <w:style w:type="paragraph" w:styleId="NoSpacing">
    <w:name w:val="No Spacing"/>
    <w:uiPriority w:val="1"/>
    <w:qFormat/>
    <w:rsid w:val="00A71C55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E6290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E6290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6290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29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0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11</Pages>
  <Words>5201</Words>
  <Characters>29651</Characters>
  <Application>Microsoft Office Word</Application>
  <DocSecurity>0</DocSecurity>
  <Lines>247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</dc:creator>
  <cp:lastModifiedBy>Jessica</cp:lastModifiedBy>
  <cp:revision>6</cp:revision>
  <dcterms:created xsi:type="dcterms:W3CDTF">2012-09-10T14:59:00Z</dcterms:created>
  <dcterms:modified xsi:type="dcterms:W3CDTF">2012-10-24T18:32:00Z</dcterms:modified>
</cp:coreProperties>
</file>