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B53" w:rsidRPr="00F75268" w:rsidRDefault="00C31983">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Dinosaurs Wednesday November 14</w:t>
      </w:r>
      <w:r w:rsidRPr="00F75268">
        <w:rPr>
          <w:rFonts w:ascii="Arial" w:hAnsi="Arial" w:cs="Arial"/>
          <w:color w:val="1D1B11" w:themeColor="background2" w:themeShade="1A"/>
          <w:sz w:val="24"/>
          <w:szCs w:val="24"/>
          <w:vertAlign w:val="superscript"/>
        </w:rPr>
        <w:t>th</w:t>
      </w:r>
      <w:r w:rsidRPr="00F75268">
        <w:rPr>
          <w:rFonts w:ascii="Arial" w:hAnsi="Arial" w:cs="Arial"/>
          <w:color w:val="1D1B11" w:themeColor="background2" w:themeShade="1A"/>
          <w:sz w:val="24"/>
          <w:szCs w:val="24"/>
        </w:rPr>
        <w:t xml:space="preserve">, 2012 </w:t>
      </w:r>
    </w:p>
    <w:p w:rsidR="00C31983" w:rsidRPr="00F75268" w:rsidRDefault="00C31983">
      <w:pPr>
        <w:rPr>
          <w:rFonts w:ascii="Arial" w:hAnsi="Arial" w:cs="Arial"/>
          <w:b/>
          <w:color w:val="1D1B11" w:themeColor="background2" w:themeShade="1A"/>
          <w:sz w:val="24"/>
          <w:szCs w:val="24"/>
        </w:rPr>
      </w:pPr>
      <w:r w:rsidRPr="00F75268">
        <w:rPr>
          <w:rFonts w:ascii="Arial" w:hAnsi="Arial" w:cs="Arial"/>
          <w:b/>
          <w:color w:val="1D1B11" w:themeColor="background2" w:themeShade="1A"/>
          <w:sz w:val="24"/>
          <w:szCs w:val="24"/>
        </w:rPr>
        <w:t xml:space="preserve">Pterosaurs </w:t>
      </w:r>
    </w:p>
    <w:p w:rsidR="00C31983" w:rsidRPr="00F75268" w:rsidRDefault="00C31983">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Have a skin membrane that spans from their arms to create a wing </w:t>
      </w:r>
    </w:p>
    <w:p w:rsidR="00C31983" w:rsidRPr="00F75268" w:rsidRDefault="00C31983">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NOT A DINOSAUR </w:t>
      </w:r>
    </w:p>
    <w:p w:rsidR="00C31983" w:rsidRPr="00F75268" w:rsidRDefault="00C31983">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Flyers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Started relatively late, require significant modifications : skeleton must be light, muscles must be very coordinated and motor/ brain control must be well developed (quite good brain size)</w:t>
      </w:r>
    </w:p>
    <w:p w:rsidR="00C31983" w:rsidRPr="00F75268" w:rsidRDefault="00C31983" w:rsidP="00C31983">
      <w:pPr>
        <w:pStyle w:val="ListParagraph"/>
        <w:rPr>
          <w:rFonts w:ascii="Arial" w:hAnsi="Arial" w:cs="Arial"/>
          <w:color w:val="1D1B11" w:themeColor="background2" w:themeShade="1A"/>
          <w:sz w:val="24"/>
          <w:szCs w:val="24"/>
        </w:rPr>
      </w:pPr>
    </w:p>
    <w:p w:rsidR="00C31983" w:rsidRPr="00F75268" w:rsidRDefault="00C31983" w:rsidP="00C3198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Three levels of Flight</w:t>
      </w:r>
    </w:p>
    <w:p w:rsidR="00C31983" w:rsidRPr="00F75268" w:rsidRDefault="00C31983" w:rsidP="00C319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Gliding/ parachuting (body surface increases to provide resistance to air) </w:t>
      </w:r>
    </w:p>
    <w:p w:rsidR="00C31983" w:rsidRPr="00F75268" w:rsidRDefault="00C31983" w:rsidP="00C319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 Flying (powered) </w:t>
      </w:r>
    </w:p>
    <w:p w:rsidR="00C31983" w:rsidRPr="00F75268" w:rsidRDefault="00C31983" w:rsidP="00C319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Soaring (take advantage of air movement / thermals, think eagles) </w:t>
      </w:r>
    </w:p>
    <w:p w:rsidR="00C31983" w:rsidRPr="00F75268" w:rsidRDefault="00C31983" w:rsidP="00C31983">
      <w:pPr>
        <w:pStyle w:val="ListParagraph"/>
        <w:ind w:left="1080"/>
        <w:rPr>
          <w:rFonts w:ascii="Arial" w:hAnsi="Arial" w:cs="Arial"/>
          <w:color w:val="1D1B11" w:themeColor="background2" w:themeShade="1A"/>
          <w:sz w:val="24"/>
          <w:szCs w:val="24"/>
        </w:rPr>
      </w:pPr>
    </w:p>
    <w:p w:rsidR="00C31983" w:rsidRPr="00F75268" w:rsidRDefault="00C31983"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When was air space conquered? </w:t>
      </w:r>
    </w:p>
    <w:p w:rsidR="00C31983" w:rsidRPr="00F75268" w:rsidRDefault="00C31983"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Devonian- 395 million years ago </w:t>
      </w:r>
    </w:p>
    <w:p w:rsidR="00C31983" w:rsidRPr="00F75268" w:rsidRDefault="00C31983"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Plants were the first because they transported spores in the air </w:t>
      </w:r>
    </w:p>
    <w:p w:rsidR="00C31983" w:rsidRPr="00F75268" w:rsidRDefault="00C31983"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Animals and plants move on land, Insects </w:t>
      </w:r>
    </w:p>
    <w:p w:rsidR="00C31983" w:rsidRPr="00F75268" w:rsidRDefault="00C31983" w:rsidP="00C31983">
      <w:pPr>
        <w:pStyle w:val="ListParagraph"/>
        <w:ind w:left="1080"/>
        <w:rPr>
          <w:rFonts w:ascii="Arial" w:hAnsi="Arial" w:cs="Arial"/>
          <w:color w:val="1D1B11" w:themeColor="background2" w:themeShade="1A"/>
          <w:sz w:val="24"/>
          <w:szCs w:val="24"/>
        </w:rPr>
      </w:pPr>
    </w:p>
    <w:p w:rsidR="00C31983" w:rsidRPr="00F75268" w:rsidRDefault="00C31983"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Why fly? </w:t>
      </w:r>
    </w:p>
    <w:p w:rsidR="00C31983" w:rsidRPr="00F75268" w:rsidRDefault="00C31983"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Advantages: larger distances in shorter time, Artic Tern with an annual migration route of 30,000 km , discovery of new areas (volcanic islands), inaccessible over land- colonization by air , avoid predators, predators can capture their prey, almost every group of vertebrate has members with the ability to fly, glide or soar </w:t>
      </w:r>
    </w:p>
    <w:p w:rsidR="00C31983" w:rsidRPr="00F75268" w:rsidRDefault="00C31983" w:rsidP="00C31983">
      <w:pPr>
        <w:pStyle w:val="ListParagraph"/>
        <w:ind w:left="1080"/>
        <w:rPr>
          <w:rFonts w:ascii="Arial" w:hAnsi="Arial" w:cs="Arial"/>
          <w:color w:val="1D1B11" w:themeColor="background2" w:themeShade="1A"/>
          <w:sz w:val="24"/>
          <w:szCs w:val="24"/>
        </w:rPr>
      </w:pPr>
    </w:p>
    <w:p w:rsidR="00C31983" w:rsidRPr="00F75268" w:rsidRDefault="00C31983"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Flying Fish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Capable of flying 200m with speeds up to 50 km/h </w:t>
      </w:r>
    </w:p>
    <w:p w:rsidR="00C31983" w:rsidRPr="00F75268" w:rsidRDefault="00C31983" w:rsidP="00C31983">
      <w:pPr>
        <w:pStyle w:val="ListParagraph"/>
        <w:rPr>
          <w:rFonts w:ascii="Arial" w:hAnsi="Arial" w:cs="Arial"/>
          <w:color w:val="1D1B11" w:themeColor="background2" w:themeShade="1A"/>
          <w:sz w:val="24"/>
          <w:szCs w:val="24"/>
        </w:rPr>
      </w:pPr>
    </w:p>
    <w:p w:rsidR="00C31983" w:rsidRPr="00F75268" w:rsidRDefault="00C31983" w:rsidP="00C3198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Flying Frogs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Indonesia, membrane between their toes </w:t>
      </w:r>
    </w:p>
    <w:p w:rsidR="00C31983" w:rsidRPr="00F75268" w:rsidRDefault="00C31983" w:rsidP="00C31983">
      <w:pPr>
        <w:pStyle w:val="ListParagraph"/>
        <w:rPr>
          <w:rFonts w:ascii="Arial" w:hAnsi="Arial" w:cs="Arial"/>
          <w:color w:val="1D1B11" w:themeColor="background2" w:themeShade="1A"/>
          <w:sz w:val="24"/>
          <w:szCs w:val="24"/>
        </w:rPr>
      </w:pPr>
    </w:p>
    <w:p w:rsidR="00C31983" w:rsidRPr="00F75268" w:rsidRDefault="00C31983" w:rsidP="00C3198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Lizards and Geckos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Membranes along the side of the body, </w:t>
      </w:r>
      <w:proofErr w:type="spellStart"/>
      <w:r w:rsidRPr="00F75268">
        <w:rPr>
          <w:rFonts w:ascii="Arial" w:hAnsi="Arial" w:cs="Arial"/>
          <w:color w:val="1D1B11" w:themeColor="background2" w:themeShade="1A"/>
          <w:sz w:val="24"/>
          <w:szCs w:val="24"/>
        </w:rPr>
        <w:t>draco</w:t>
      </w:r>
      <w:proofErr w:type="spellEnd"/>
      <w:r w:rsidRPr="00F75268">
        <w:rPr>
          <w:rFonts w:ascii="Arial" w:hAnsi="Arial" w:cs="Arial"/>
          <w:color w:val="1D1B11" w:themeColor="background2" w:themeShade="1A"/>
          <w:sz w:val="24"/>
          <w:szCs w:val="24"/>
        </w:rPr>
        <w:t xml:space="preserve"> </w:t>
      </w:r>
      <w:proofErr w:type="spellStart"/>
      <w:r w:rsidRPr="00F75268">
        <w:rPr>
          <w:rFonts w:ascii="Arial" w:hAnsi="Arial" w:cs="Arial"/>
          <w:color w:val="1D1B11" w:themeColor="background2" w:themeShade="1A"/>
          <w:sz w:val="24"/>
          <w:szCs w:val="24"/>
        </w:rPr>
        <w:t>volans</w:t>
      </w:r>
      <w:proofErr w:type="spellEnd"/>
      <w:r w:rsidRPr="00F75268">
        <w:rPr>
          <w:rFonts w:ascii="Arial" w:hAnsi="Arial" w:cs="Arial"/>
          <w:color w:val="1D1B11" w:themeColor="background2" w:themeShade="1A"/>
          <w:sz w:val="24"/>
          <w:szCs w:val="24"/>
        </w:rPr>
        <w:t xml:space="preserve"> (a flying lizard from south east Asia ribs extend the body and they are airborne for up to 15 seconds </w:t>
      </w:r>
    </w:p>
    <w:p w:rsidR="00C31983" w:rsidRPr="00F75268" w:rsidRDefault="00C31983" w:rsidP="00C31983">
      <w:pPr>
        <w:pStyle w:val="ListParagraph"/>
        <w:rPr>
          <w:rFonts w:ascii="Arial" w:hAnsi="Arial" w:cs="Arial"/>
          <w:color w:val="1D1B11" w:themeColor="background2" w:themeShade="1A"/>
          <w:sz w:val="24"/>
          <w:szCs w:val="24"/>
        </w:rPr>
      </w:pPr>
    </w:p>
    <w:p w:rsidR="00C31983" w:rsidRPr="00F75268" w:rsidRDefault="00C31983" w:rsidP="00C3198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lastRenderedPageBreak/>
        <w:t xml:space="preserve">Flying Snake – from </w:t>
      </w:r>
      <w:proofErr w:type="gramStart"/>
      <w:r w:rsidRPr="00F75268">
        <w:rPr>
          <w:rFonts w:ascii="Arial" w:hAnsi="Arial" w:cs="Arial"/>
          <w:color w:val="1D1B11" w:themeColor="background2" w:themeShade="1A"/>
          <w:sz w:val="24"/>
          <w:szCs w:val="24"/>
        </w:rPr>
        <w:t>southeast</w:t>
      </w:r>
      <w:proofErr w:type="gramEnd"/>
      <w:r w:rsidRPr="00F75268">
        <w:rPr>
          <w:rFonts w:ascii="Arial" w:hAnsi="Arial" w:cs="Arial"/>
          <w:color w:val="1D1B11" w:themeColor="background2" w:themeShade="1A"/>
          <w:sz w:val="24"/>
          <w:szCs w:val="24"/>
        </w:rPr>
        <w:t xml:space="preserve"> Asia, India, Sri Lanka, flattens body to increase body surface </w:t>
      </w:r>
    </w:p>
    <w:p w:rsidR="00C31983" w:rsidRPr="00F75268" w:rsidRDefault="00C31983" w:rsidP="00C31983">
      <w:pPr>
        <w:pStyle w:val="ListParagraph"/>
        <w:rPr>
          <w:rFonts w:ascii="Arial" w:hAnsi="Arial" w:cs="Arial"/>
          <w:color w:val="1D1B11" w:themeColor="background2" w:themeShade="1A"/>
          <w:sz w:val="24"/>
          <w:szCs w:val="24"/>
        </w:rPr>
      </w:pPr>
    </w:p>
    <w:p w:rsidR="00C31983" w:rsidRPr="00F75268" w:rsidRDefault="00C31983" w:rsidP="00C3198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Mammals – bats, flying squirrels, gliding possums, and flying lemurs, Fossil record goes back to 60 million years </w:t>
      </w:r>
    </w:p>
    <w:p w:rsidR="00C31983" w:rsidRPr="00F75268" w:rsidRDefault="00C31983" w:rsidP="00C31983">
      <w:pPr>
        <w:pStyle w:val="ListParagraph"/>
        <w:rPr>
          <w:rFonts w:ascii="Arial" w:hAnsi="Arial" w:cs="Arial"/>
          <w:color w:val="1D1B11" w:themeColor="background2" w:themeShade="1A"/>
          <w:sz w:val="24"/>
          <w:szCs w:val="24"/>
        </w:rPr>
      </w:pPr>
    </w:p>
    <w:p w:rsidR="00C31983" w:rsidRPr="00F75268" w:rsidRDefault="00C31983" w:rsidP="00C3198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Bats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Flying mammal fossil record of 60 million years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Four elongated fingers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Flying reptiles have one finger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Birds have feathers instead </w:t>
      </w:r>
    </w:p>
    <w:p w:rsidR="00C31983" w:rsidRPr="00F75268" w:rsidRDefault="00C31983" w:rsidP="00C31983">
      <w:pPr>
        <w:pStyle w:val="ListParagraph"/>
        <w:numPr>
          <w:ilvl w:val="0"/>
          <w:numId w:val="1"/>
        </w:numPr>
        <w:rPr>
          <w:rFonts w:ascii="Arial" w:hAnsi="Arial" w:cs="Arial"/>
          <w:color w:val="1D1B11" w:themeColor="background2" w:themeShade="1A"/>
          <w:sz w:val="24"/>
          <w:szCs w:val="24"/>
        </w:rPr>
      </w:pPr>
    </w:p>
    <w:p w:rsidR="00C31983" w:rsidRPr="00F75268" w:rsidRDefault="00D15956" w:rsidP="00D1595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Wing Designs </w:t>
      </w:r>
    </w:p>
    <w:p w:rsidR="00D15956" w:rsidRPr="00F75268" w:rsidRDefault="00D15956" w:rsidP="00D1595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Between Bird, Bat and Pterosaur </w:t>
      </w:r>
    </w:p>
    <w:p w:rsidR="00D15956" w:rsidRPr="00F75268" w:rsidRDefault="00D15956" w:rsidP="00D1595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The bones are very </w:t>
      </w:r>
      <w:proofErr w:type="gramStart"/>
      <w:r w:rsidRPr="00F75268">
        <w:rPr>
          <w:rFonts w:ascii="Arial" w:hAnsi="Arial" w:cs="Arial"/>
          <w:color w:val="1D1B11" w:themeColor="background2" w:themeShade="1A"/>
          <w:sz w:val="24"/>
          <w:szCs w:val="24"/>
        </w:rPr>
        <w:t>similar,</w:t>
      </w:r>
      <w:proofErr w:type="gramEnd"/>
      <w:r w:rsidRPr="00F75268">
        <w:rPr>
          <w:rFonts w:ascii="Arial" w:hAnsi="Arial" w:cs="Arial"/>
          <w:color w:val="1D1B11" w:themeColor="background2" w:themeShade="1A"/>
          <w:sz w:val="24"/>
          <w:szCs w:val="24"/>
        </w:rPr>
        <w:t xml:space="preserve"> pterosaur has one elongated finger while bats have four elongated fingers </w:t>
      </w:r>
    </w:p>
    <w:p w:rsidR="00D15956" w:rsidRPr="00F75268" w:rsidRDefault="00D15956" w:rsidP="00D15956">
      <w:pPr>
        <w:pStyle w:val="ListParagraph"/>
        <w:rPr>
          <w:rFonts w:ascii="Arial" w:hAnsi="Arial" w:cs="Arial"/>
          <w:color w:val="1D1B11" w:themeColor="background2" w:themeShade="1A"/>
          <w:sz w:val="24"/>
          <w:szCs w:val="24"/>
        </w:rPr>
      </w:pPr>
    </w:p>
    <w:p w:rsidR="00D15956" w:rsidRPr="00F75268" w:rsidRDefault="00D15956" w:rsidP="00D1595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Birds </w:t>
      </w:r>
    </w:p>
    <w:p w:rsidR="00D15956" w:rsidRPr="00F75268" w:rsidRDefault="00D15956" w:rsidP="00D1595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Since the late Jurassic </w:t>
      </w:r>
    </w:p>
    <w:p w:rsidR="00D15956" w:rsidRPr="00F75268" w:rsidRDefault="00F75268" w:rsidP="00D15956">
      <w:pPr>
        <w:pStyle w:val="ListParagraph"/>
        <w:numPr>
          <w:ilvl w:val="0"/>
          <w:numId w:val="1"/>
        </w:numPr>
        <w:rPr>
          <w:rFonts w:ascii="Arial" w:hAnsi="Arial" w:cs="Arial"/>
          <w:color w:val="1D1B11" w:themeColor="background2" w:themeShade="1A"/>
          <w:sz w:val="24"/>
          <w:szCs w:val="24"/>
        </w:rPr>
      </w:pPr>
      <w:r>
        <w:rPr>
          <w:rFonts w:ascii="Arial" w:hAnsi="Arial" w:cs="Arial"/>
          <w:color w:val="1D1B11" w:themeColor="background2" w:themeShade="1A"/>
          <w:sz w:val="24"/>
          <w:szCs w:val="24"/>
        </w:rPr>
        <w:t>Archaeopteryx</w:t>
      </w:r>
      <w:r w:rsidR="00D15956" w:rsidRPr="00F75268">
        <w:rPr>
          <w:rFonts w:ascii="Arial" w:hAnsi="Arial" w:cs="Arial"/>
          <w:color w:val="1D1B11" w:themeColor="background2" w:themeShade="1A"/>
          <w:sz w:val="24"/>
          <w:szCs w:val="24"/>
        </w:rPr>
        <w:t xml:space="preserve"> </w:t>
      </w:r>
      <w:proofErr w:type="spellStart"/>
      <w:r w:rsidR="00D15956" w:rsidRPr="00F75268">
        <w:rPr>
          <w:rFonts w:ascii="Arial" w:hAnsi="Arial" w:cs="Arial"/>
          <w:color w:val="1D1B11" w:themeColor="background2" w:themeShade="1A"/>
          <w:sz w:val="24"/>
          <w:szCs w:val="24"/>
        </w:rPr>
        <w:t>lithographica</w:t>
      </w:r>
      <w:proofErr w:type="spellEnd"/>
      <w:r w:rsidR="00D15956" w:rsidRPr="00F75268">
        <w:rPr>
          <w:rFonts w:ascii="Arial" w:hAnsi="Arial" w:cs="Arial"/>
          <w:color w:val="1D1B11" w:themeColor="background2" w:themeShade="1A"/>
          <w:sz w:val="24"/>
          <w:szCs w:val="24"/>
        </w:rPr>
        <w:t xml:space="preserve"> </w:t>
      </w:r>
    </w:p>
    <w:p w:rsidR="00D15956" w:rsidRPr="00F75268" w:rsidRDefault="00D15956" w:rsidP="00D15956">
      <w:pPr>
        <w:pStyle w:val="ListParagraph"/>
        <w:numPr>
          <w:ilvl w:val="0"/>
          <w:numId w:val="1"/>
        </w:numPr>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Solnhofen</w:t>
      </w:r>
      <w:proofErr w:type="spellEnd"/>
      <w:r w:rsidRPr="00F75268">
        <w:rPr>
          <w:rFonts w:ascii="Arial" w:hAnsi="Arial" w:cs="Arial"/>
          <w:color w:val="1D1B11" w:themeColor="background2" w:themeShade="1A"/>
          <w:sz w:val="24"/>
          <w:szCs w:val="24"/>
        </w:rPr>
        <w:t xml:space="preserve"> Limestone (20% of the pterosaurs are found here, this is because it has such great fossilization potential, in other environments they are just not preserved) </w:t>
      </w:r>
    </w:p>
    <w:p w:rsidR="00D15956" w:rsidRPr="00F75268" w:rsidRDefault="00D15956" w:rsidP="00D1595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Recent finds in Texas place origin of birds back to the time of the pterosaurs </w:t>
      </w:r>
    </w:p>
    <w:p w:rsidR="00D15956" w:rsidRPr="00F75268" w:rsidRDefault="00D15956" w:rsidP="00D15956">
      <w:pPr>
        <w:pStyle w:val="ListParagraph"/>
        <w:rPr>
          <w:rFonts w:ascii="Arial" w:hAnsi="Arial" w:cs="Arial"/>
          <w:color w:val="1D1B11" w:themeColor="background2" w:themeShade="1A"/>
          <w:sz w:val="24"/>
          <w:szCs w:val="24"/>
        </w:rPr>
      </w:pPr>
    </w:p>
    <w:p w:rsidR="00C31983" w:rsidRPr="00F75268" w:rsidRDefault="00C31983" w:rsidP="00C31983">
      <w:pPr>
        <w:pStyle w:val="ListParagraph"/>
        <w:ind w:left="1080"/>
        <w:rPr>
          <w:rFonts w:ascii="Arial" w:hAnsi="Arial" w:cs="Arial"/>
          <w:color w:val="1D1B11" w:themeColor="background2" w:themeShade="1A"/>
          <w:sz w:val="24"/>
          <w:szCs w:val="24"/>
        </w:rPr>
      </w:pPr>
    </w:p>
    <w:p w:rsidR="00D15956" w:rsidRPr="00F75268" w:rsidRDefault="00D15956"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Pterosaurs </w:t>
      </w:r>
    </w:p>
    <w:p w:rsidR="00D15956" w:rsidRPr="00F75268" w:rsidRDefault="00D15956"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Flying reptile, appeared at the end of the </w:t>
      </w:r>
      <w:proofErr w:type="gramStart"/>
      <w:r w:rsidRPr="00F75268">
        <w:rPr>
          <w:rFonts w:ascii="Arial" w:hAnsi="Arial" w:cs="Arial"/>
          <w:color w:val="1D1B11" w:themeColor="background2" w:themeShade="1A"/>
          <w:sz w:val="24"/>
          <w:szCs w:val="24"/>
        </w:rPr>
        <w:t>Triassic ,</w:t>
      </w:r>
      <w:proofErr w:type="gramEnd"/>
      <w:r w:rsidRPr="00F75268">
        <w:rPr>
          <w:rFonts w:ascii="Arial" w:hAnsi="Arial" w:cs="Arial"/>
          <w:color w:val="1D1B11" w:themeColor="background2" w:themeShade="1A"/>
          <w:sz w:val="24"/>
          <w:szCs w:val="24"/>
        </w:rPr>
        <w:t xml:space="preserve"> 213 million years ago, became extinct after the Cretaceous even though birds lived on and evolved </w:t>
      </w:r>
    </w:p>
    <w:p w:rsidR="00D15956" w:rsidRPr="00F75268" w:rsidRDefault="00D15956" w:rsidP="00C31983">
      <w:pPr>
        <w:pStyle w:val="ListParagraph"/>
        <w:ind w:left="1080"/>
        <w:rPr>
          <w:rFonts w:ascii="Arial" w:hAnsi="Arial" w:cs="Arial"/>
          <w:color w:val="1D1B11" w:themeColor="background2" w:themeShade="1A"/>
          <w:sz w:val="24"/>
          <w:szCs w:val="24"/>
        </w:rPr>
      </w:pPr>
    </w:p>
    <w:p w:rsidR="00D15956" w:rsidRPr="00F75268" w:rsidRDefault="00D15956" w:rsidP="00C31983">
      <w:pPr>
        <w:pStyle w:val="ListParagraph"/>
        <w:ind w:left="1080"/>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Rhamphohynchus</w:t>
      </w:r>
      <w:proofErr w:type="spellEnd"/>
      <w:r w:rsidRPr="00F75268">
        <w:rPr>
          <w:rFonts w:ascii="Arial" w:hAnsi="Arial" w:cs="Arial"/>
          <w:color w:val="1D1B11" w:themeColor="background2" w:themeShade="1A"/>
          <w:sz w:val="24"/>
          <w:szCs w:val="24"/>
        </w:rPr>
        <w:t xml:space="preserve"> – flying dinosaur had a long tail with kind of a club on it, later on the tail no longer exists and the head adapts a crest </w:t>
      </w:r>
    </w:p>
    <w:p w:rsidR="00D15956" w:rsidRPr="00F75268" w:rsidRDefault="00D15956" w:rsidP="00C31983">
      <w:pPr>
        <w:pStyle w:val="ListParagraph"/>
        <w:ind w:left="1080"/>
        <w:rPr>
          <w:rFonts w:ascii="Arial" w:hAnsi="Arial" w:cs="Arial"/>
          <w:color w:val="1D1B11" w:themeColor="background2" w:themeShade="1A"/>
          <w:sz w:val="24"/>
          <w:szCs w:val="24"/>
        </w:rPr>
      </w:pPr>
    </w:p>
    <w:p w:rsidR="00D15956" w:rsidRPr="00F75268" w:rsidRDefault="00D15956"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What do flyers have in common? </w:t>
      </w:r>
    </w:p>
    <w:p w:rsidR="00D15956" w:rsidRPr="00F75268" w:rsidRDefault="00D15956"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Wings, hollow bones for body weight reduction, some fused joints to reduce flexibility for controlled movement, warm bloodedness for constant high levels of energy </w:t>
      </w:r>
    </w:p>
    <w:p w:rsidR="00D15956" w:rsidRPr="00F75268" w:rsidRDefault="00D15956" w:rsidP="00C31983">
      <w:pPr>
        <w:pStyle w:val="ListParagraph"/>
        <w:ind w:left="1080"/>
        <w:rPr>
          <w:rFonts w:ascii="Arial" w:hAnsi="Arial" w:cs="Arial"/>
          <w:color w:val="1D1B11" w:themeColor="background2" w:themeShade="1A"/>
          <w:sz w:val="24"/>
          <w:szCs w:val="24"/>
        </w:rPr>
      </w:pPr>
    </w:p>
    <w:p w:rsidR="00D15956" w:rsidRPr="00F75268" w:rsidRDefault="00D15956" w:rsidP="00C319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Poor fossil record of flyers </w:t>
      </w:r>
    </w:p>
    <w:p w:rsidR="00D15956" w:rsidRPr="00F75268" w:rsidRDefault="00D15956" w:rsidP="00C31983">
      <w:pPr>
        <w:pStyle w:val="ListParagraph"/>
        <w:ind w:left="1080"/>
        <w:rPr>
          <w:rFonts w:ascii="Arial" w:hAnsi="Arial" w:cs="Arial"/>
          <w:color w:val="1D1B11" w:themeColor="background2" w:themeShade="1A"/>
          <w:sz w:val="24"/>
          <w:szCs w:val="24"/>
        </w:rPr>
      </w:pPr>
      <w:proofErr w:type="gramStart"/>
      <w:r w:rsidRPr="00F75268">
        <w:rPr>
          <w:rFonts w:ascii="Arial" w:hAnsi="Arial" w:cs="Arial"/>
          <w:color w:val="1D1B11" w:themeColor="background2" w:themeShade="1A"/>
          <w:sz w:val="24"/>
          <w:szCs w:val="24"/>
        </w:rPr>
        <w:lastRenderedPageBreak/>
        <w:t xml:space="preserve">Hollow and fragile bones, poor fossilization potential, lithographic </w:t>
      </w:r>
      <w:proofErr w:type="spellStart"/>
      <w:r w:rsidRPr="00F75268">
        <w:rPr>
          <w:rFonts w:ascii="Arial" w:hAnsi="Arial" w:cs="Arial"/>
          <w:color w:val="1D1B11" w:themeColor="background2" w:themeShade="1A"/>
          <w:sz w:val="24"/>
          <w:szCs w:val="24"/>
        </w:rPr>
        <w:t>limestones</w:t>
      </w:r>
      <w:proofErr w:type="spellEnd"/>
      <w:r w:rsidRPr="00F75268">
        <w:rPr>
          <w:rFonts w:ascii="Arial" w:hAnsi="Arial" w:cs="Arial"/>
          <w:color w:val="1D1B11" w:themeColor="background2" w:themeShade="1A"/>
          <w:sz w:val="24"/>
          <w:szCs w:val="24"/>
        </w:rPr>
        <w:t xml:space="preserve"> of </w:t>
      </w:r>
      <w:proofErr w:type="spellStart"/>
      <w:r w:rsidRPr="00F75268">
        <w:rPr>
          <w:rFonts w:ascii="Arial" w:hAnsi="Arial" w:cs="Arial"/>
          <w:color w:val="1D1B11" w:themeColor="background2" w:themeShade="1A"/>
          <w:sz w:val="24"/>
          <w:szCs w:val="24"/>
        </w:rPr>
        <w:t>Solnhofen</w:t>
      </w:r>
      <w:proofErr w:type="spellEnd"/>
      <w:r w:rsidRPr="00F75268">
        <w:rPr>
          <w:rFonts w:ascii="Arial" w:hAnsi="Arial" w:cs="Arial"/>
          <w:color w:val="1D1B11" w:themeColor="background2" w:themeShade="1A"/>
          <w:sz w:val="24"/>
          <w:szCs w:val="24"/>
        </w:rPr>
        <w:t xml:space="preserve"> offers</w:t>
      </w:r>
      <w:proofErr w:type="gramEnd"/>
      <w:r w:rsidRPr="00F75268">
        <w:rPr>
          <w:rFonts w:ascii="Arial" w:hAnsi="Arial" w:cs="Arial"/>
          <w:color w:val="1D1B11" w:themeColor="background2" w:themeShade="1A"/>
          <w:sz w:val="24"/>
          <w:szCs w:val="24"/>
        </w:rPr>
        <w:t xml:space="preserve"> preservation, Kansas Chalk </w:t>
      </w:r>
    </w:p>
    <w:p w:rsidR="00D15956" w:rsidRPr="00F75268" w:rsidRDefault="00D15956" w:rsidP="00C31983">
      <w:pPr>
        <w:pStyle w:val="ListParagraph"/>
        <w:ind w:left="1080"/>
        <w:rPr>
          <w:rFonts w:ascii="Arial" w:hAnsi="Arial" w:cs="Arial"/>
          <w:color w:val="1D1B11" w:themeColor="background2" w:themeShade="1A"/>
          <w:sz w:val="24"/>
          <w:szCs w:val="24"/>
        </w:rPr>
      </w:pPr>
    </w:p>
    <w:p w:rsidR="00D15956" w:rsidRPr="00F75268" w:rsidRDefault="00D15956" w:rsidP="00C31983">
      <w:pPr>
        <w:pStyle w:val="ListParagraph"/>
        <w:ind w:left="1080"/>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Solnhofen</w:t>
      </w:r>
      <w:proofErr w:type="spellEnd"/>
      <w:r w:rsidRPr="00F75268">
        <w:rPr>
          <w:rFonts w:ascii="Arial" w:hAnsi="Arial" w:cs="Arial"/>
          <w:color w:val="1D1B11" w:themeColor="background2" w:themeShade="1A"/>
          <w:sz w:val="24"/>
          <w:szCs w:val="24"/>
        </w:rPr>
        <w:t xml:space="preserve"> – Germany </w:t>
      </w:r>
    </w:p>
    <w:p w:rsidR="00D15956" w:rsidRPr="00F75268" w:rsidRDefault="00D15956" w:rsidP="00D1595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140 million years, central Europe was completely covered </w:t>
      </w:r>
      <w:proofErr w:type="spellStart"/>
      <w:r w:rsidRPr="00F75268">
        <w:rPr>
          <w:rFonts w:ascii="Arial" w:hAnsi="Arial" w:cs="Arial"/>
          <w:color w:val="1D1B11" w:themeColor="background2" w:themeShade="1A"/>
          <w:sz w:val="24"/>
          <w:szCs w:val="24"/>
        </w:rPr>
        <w:t>bya</w:t>
      </w:r>
      <w:proofErr w:type="spellEnd"/>
      <w:r w:rsidRPr="00F75268">
        <w:rPr>
          <w:rFonts w:ascii="Arial" w:hAnsi="Arial" w:cs="Arial"/>
          <w:color w:val="1D1B11" w:themeColor="background2" w:themeShade="1A"/>
          <w:sz w:val="24"/>
          <w:szCs w:val="24"/>
        </w:rPr>
        <w:t xml:space="preserve"> tropical sea </w:t>
      </w:r>
    </w:p>
    <w:p w:rsidR="00D15956" w:rsidRPr="00F75268" w:rsidRDefault="00D15956" w:rsidP="00D15956">
      <w:pPr>
        <w:pStyle w:val="ListParagraph"/>
        <w:numPr>
          <w:ilvl w:val="0"/>
          <w:numId w:val="1"/>
        </w:numPr>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Tethyan</w:t>
      </w:r>
      <w:proofErr w:type="spellEnd"/>
      <w:r w:rsidRPr="00F75268">
        <w:rPr>
          <w:rFonts w:ascii="Arial" w:hAnsi="Arial" w:cs="Arial"/>
          <w:color w:val="1D1B11" w:themeColor="background2" w:themeShade="1A"/>
          <w:sz w:val="24"/>
          <w:szCs w:val="24"/>
        </w:rPr>
        <w:t xml:space="preserve"> Sea, quiet lagoon </w:t>
      </w:r>
      <w:r w:rsidR="00110A4C" w:rsidRPr="00F75268">
        <w:rPr>
          <w:rFonts w:ascii="Arial" w:hAnsi="Arial" w:cs="Arial"/>
          <w:color w:val="1D1B11" w:themeColor="background2" w:themeShade="1A"/>
          <w:sz w:val="24"/>
          <w:szCs w:val="24"/>
        </w:rPr>
        <w:t xml:space="preserve">setting  (reefs) this is where the fine limestone was constructed </w:t>
      </w:r>
    </w:p>
    <w:p w:rsidR="00110A4C" w:rsidRPr="00F75268" w:rsidRDefault="001529A6" w:rsidP="00110A4C">
      <w:pPr>
        <w:rPr>
          <w:rFonts w:ascii="Arial" w:hAnsi="Arial" w:cs="Arial"/>
          <w:color w:val="1D1B11" w:themeColor="background2" w:themeShade="1A"/>
          <w:sz w:val="24"/>
          <w:szCs w:val="24"/>
        </w:rPr>
      </w:pPr>
      <w:proofErr w:type="gramStart"/>
      <w:r w:rsidRPr="00F75268">
        <w:rPr>
          <w:rFonts w:ascii="Arial" w:hAnsi="Arial" w:cs="Arial"/>
          <w:color w:val="1D1B11" w:themeColor="background2" w:themeShade="1A"/>
          <w:sz w:val="24"/>
          <w:szCs w:val="24"/>
        </w:rPr>
        <w:t>Fossil richness in owners quarry museum – not very abundant?</w:t>
      </w:r>
      <w:proofErr w:type="gramEnd"/>
      <w:r w:rsidRPr="00F75268">
        <w:rPr>
          <w:rFonts w:ascii="Arial" w:hAnsi="Arial" w:cs="Arial"/>
          <w:color w:val="1D1B11" w:themeColor="background2" w:themeShade="1A"/>
          <w:sz w:val="24"/>
          <w:szCs w:val="24"/>
        </w:rPr>
        <w:t xml:space="preserve"> Why? Because bone scavengers are missing, in a hot climate there is evaporation and salt is left behind in these marine conditions. Scavengers do not like the</w:t>
      </w:r>
      <w:r w:rsidR="00F75268">
        <w:rPr>
          <w:rFonts w:ascii="Arial" w:hAnsi="Arial" w:cs="Arial"/>
          <w:color w:val="1D1B11" w:themeColor="background2" w:themeShade="1A"/>
          <w:sz w:val="24"/>
          <w:szCs w:val="24"/>
        </w:rPr>
        <w:t xml:space="preserve"> </w:t>
      </w:r>
      <w:r w:rsidRPr="00F75268">
        <w:rPr>
          <w:rFonts w:ascii="Arial" w:hAnsi="Arial" w:cs="Arial"/>
          <w:color w:val="1D1B11" w:themeColor="background2" w:themeShade="1A"/>
          <w:sz w:val="24"/>
          <w:szCs w:val="24"/>
        </w:rPr>
        <w:t xml:space="preserve">salt therefore they left is alone </w:t>
      </w:r>
    </w:p>
    <w:p w:rsidR="001529A6" w:rsidRPr="00F75268" w:rsidRDefault="001529A6" w:rsidP="00110A4C">
      <w:pPr>
        <w:rPr>
          <w:rFonts w:ascii="Arial" w:hAnsi="Arial" w:cs="Arial"/>
          <w:color w:val="1D1B11" w:themeColor="background2" w:themeShade="1A"/>
          <w:sz w:val="24"/>
          <w:szCs w:val="24"/>
        </w:rPr>
      </w:pPr>
    </w:p>
    <w:p w:rsidR="001529A6" w:rsidRPr="00F75268" w:rsidRDefault="001529A6" w:rsidP="00110A4C">
      <w:pPr>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Solnhofen</w:t>
      </w:r>
      <w:proofErr w:type="spellEnd"/>
      <w:r w:rsidRPr="00F75268">
        <w:rPr>
          <w:rFonts w:ascii="Arial" w:hAnsi="Arial" w:cs="Arial"/>
          <w:color w:val="1D1B11" w:themeColor="background2" w:themeShade="1A"/>
          <w:sz w:val="24"/>
          <w:szCs w:val="24"/>
        </w:rPr>
        <w:t xml:space="preserve"> limestone </w:t>
      </w:r>
    </w:p>
    <w:p w:rsidR="00C31983"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 Quarried for 2000 years </w:t>
      </w:r>
    </w:p>
    <w:p w:rsidR="001529A6"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Used by Romans as building blocks</w:t>
      </w:r>
    </w:p>
    <w:p w:rsidR="001529A6"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Lithography </w:t>
      </w:r>
    </w:p>
    <w:p w:rsidR="001529A6"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Splitting of rocks into thin slabs reveals fossil content </w:t>
      </w:r>
    </w:p>
    <w:p w:rsidR="001529A6"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w:t>
      </w:r>
      <w:proofErr w:type="gramStart"/>
      <w:r w:rsidRPr="00F75268">
        <w:rPr>
          <w:rFonts w:ascii="Arial" w:hAnsi="Arial" w:cs="Arial"/>
          <w:color w:val="1D1B11" w:themeColor="background2" w:themeShade="1A"/>
          <w:sz w:val="24"/>
          <w:szCs w:val="24"/>
        </w:rPr>
        <w:t>these</w:t>
      </w:r>
      <w:proofErr w:type="gramEnd"/>
      <w:r w:rsidRPr="00F75268">
        <w:rPr>
          <w:rFonts w:ascii="Arial" w:hAnsi="Arial" w:cs="Arial"/>
          <w:color w:val="1D1B11" w:themeColor="background2" w:themeShade="1A"/>
          <w:sz w:val="24"/>
          <w:szCs w:val="24"/>
        </w:rPr>
        <w:t xml:space="preserve"> rocks are very “</w:t>
      </w:r>
      <w:proofErr w:type="spellStart"/>
      <w:r w:rsidRPr="00F75268">
        <w:rPr>
          <w:rFonts w:ascii="Arial" w:hAnsi="Arial" w:cs="Arial"/>
          <w:color w:val="1D1B11" w:themeColor="background2" w:themeShade="1A"/>
          <w:sz w:val="24"/>
          <w:szCs w:val="24"/>
        </w:rPr>
        <w:t>platey</w:t>
      </w:r>
      <w:proofErr w:type="spellEnd"/>
      <w:r w:rsidRPr="00F75268">
        <w:rPr>
          <w:rFonts w:ascii="Arial" w:hAnsi="Arial" w:cs="Arial"/>
          <w:color w:val="1D1B11" w:themeColor="background2" w:themeShade="1A"/>
          <w:sz w:val="24"/>
          <w:szCs w:val="24"/>
        </w:rPr>
        <w:t>”</w:t>
      </w:r>
    </w:p>
    <w:p w:rsidR="001529A6" w:rsidRPr="00F75268" w:rsidRDefault="001529A6" w:rsidP="001529A6">
      <w:pPr>
        <w:rPr>
          <w:rFonts w:ascii="Arial" w:hAnsi="Arial" w:cs="Arial"/>
          <w:b/>
          <w:color w:val="1D1B11" w:themeColor="background2" w:themeShade="1A"/>
          <w:sz w:val="24"/>
          <w:szCs w:val="24"/>
        </w:rPr>
      </w:pPr>
      <w:r w:rsidRPr="00F75268">
        <w:rPr>
          <w:rFonts w:ascii="Arial" w:hAnsi="Arial" w:cs="Arial"/>
          <w:b/>
          <w:color w:val="1D1B11" w:themeColor="background2" w:themeShade="1A"/>
          <w:sz w:val="24"/>
          <w:szCs w:val="24"/>
        </w:rPr>
        <w:t xml:space="preserve">Why ideal for fossilization? </w:t>
      </w:r>
    </w:p>
    <w:p w:rsidR="001529A6"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Lagoon- hyper</w:t>
      </w:r>
      <w:r w:rsidR="00F75268">
        <w:rPr>
          <w:rFonts w:ascii="Arial" w:hAnsi="Arial" w:cs="Arial"/>
          <w:color w:val="1D1B11" w:themeColor="background2" w:themeShade="1A"/>
          <w:sz w:val="24"/>
          <w:szCs w:val="24"/>
        </w:rPr>
        <w:t xml:space="preserve"> </w:t>
      </w:r>
      <w:r w:rsidRPr="00F75268">
        <w:rPr>
          <w:rFonts w:ascii="Arial" w:hAnsi="Arial" w:cs="Arial"/>
          <w:color w:val="1D1B11" w:themeColor="background2" w:themeShade="1A"/>
          <w:sz w:val="24"/>
          <w:szCs w:val="24"/>
        </w:rPr>
        <w:t xml:space="preserve">saline (salt) </w:t>
      </w:r>
    </w:p>
    <w:p w:rsidR="001529A6"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Carcasses fall in and settle down to the seafloor </w:t>
      </w:r>
    </w:p>
    <w:p w:rsidR="001529A6"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Lack of scavengers destroying carcasses </w:t>
      </w:r>
    </w:p>
    <w:p w:rsidR="001529A6" w:rsidRPr="00F75268" w:rsidRDefault="001529A6" w:rsidP="001529A6">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Cover of very fine sediment preserving detail of fossil </w:t>
      </w:r>
    </w:p>
    <w:p w:rsidR="001529A6" w:rsidRPr="00F75268" w:rsidRDefault="00F75268" w:rsidP="001529A6">
      <w:pPr>
        <w:rPr>
          <w:rFonts w:ascii="Arial" w:hAnsi="Arial" w:cs="Arial"/>
          <w:color w:val="1D1B11" w:themeColor="background2" w:themeShade="1A"/>
          <w:sz w:val="24"/>
          <w:szCs w:val="24"/>
        </w:rPr>
      </w:pPr>
      <w:r>
        <w:rPr>
          <w:rFonts w:ascii="Arial" w:hAnsi="Arial" w:cs="Arial"/>
          <w:color w:val="1D1B11" w:themeColor="background2" w:themeShade="1A"/>
          <w:sz w:val="24"/>
          <w:szCs w:val="24"/>
        </w:rPr>
        <w:t xml:space="preserve">What is a pterosaur? </w:t>
      </w:r>
      <w:bookmarkStart w:id="0" w:name="_GoBack"/>
      <w:bookmarkEnd w:id="0"/>
    </w:p>
    <w:p w:rsidR="001529A6" w:rsidRPr="00F75268" w:rsidRDefault="001529A6" w:rsidP="001529A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Word means winged lizard </w:t>
      </w:r>
    </w:p>
    <w:p w:rsidR="001529A6" w:rsidRPr="00F75268" w:rsidRDefault="001529A6" w:rsidP="001529A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Survived over 140 million years </w:t>
      </w:r>
    </w:p>
    <w:p w:rsidR="001529A6" w:rsidRPr="00F75268" w:rsidRDefault="001529A6" w:rsidP="001529A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Extinction at 65 million years , Cretaceous/Tertiary boundary, NOT A DINOSAUR </w:t>
      </w:r>
    </w:p>
    <w:p w:rsidR="001529A6" w:rsidRPr="00F75268" w:rsidRDefault="001529A6" w:rsidP="001529A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Worldwide distribution </w:t>
      </w:r>
    </w:p>
    <w:p w:rsidR="001529A6" w:rsidRPr="00F75268" w:rsidRDefault="001529A6" w:rsidP="001529A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Early discovery in the 18</w:t>
      </w:r>
      <w:r w:rsidRPr="00F75268">
        <w:rPr>
          <w:rFonts w:ascii="Arial" w:hAnsi="Arial" w:cs="Arial"/>
          <w:color w:val="1D1B11" w:themeColor="background2" w:themeShade="1A"/>
          <w:sz w:val="24"/>
          <w:szCs w:val="24"/>
          <w:vertAlign w:val="superscript"/>
        </w:rPr>
        <w:t>th</w:t>
      </w:r>
      <w:r w:rsidRPr="00F75268">
        <w:rPr>
          <w:rFonts w:ascii="Arial" w:hAnsi="Arial" w:cs="Arial"/>
          <w:color w:val="1D1B11" w:themeColor="background2" w:themeShade="1A"/>
          <w:sz w:val="24"/>
          <w:szCs w:val="24"/>
        </w:rPr>
        <w:t xml:space="preserve"> century </w:t>
      </w:r>
    </w:p>
    <w:p w:rsidR="001529A6" w:rsidRPr="00F75268" w:rsidRDefault="001529A6" w:rsidP="001529A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White cliffs of Dover </w:t>
      </w:r>
    </w:p>
    <w:p w:rsidR="001529A6" w:rsidRPr="00F75268" w:rsidRDefault="001529A6" w:rsidP="001529A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Greensand deposits near Oxford </w:t>
      </w:r>
    </w:p>
    <w:p w:rsidR="001529A6" w:rsidRPr="00F75268" w:rsidRDefault="001529A6" w:rsidP="001529A6">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Chalk deposits of Kansas </w:t>
      </w:r>
    </w:p>
    <w:p w:rsidR="001529A6" w:rsidRPr="00F75268" w:rsidRDefault="001529A6" w:rsidP="001529A6">
      <w:pPr>
        <w:pStyle w:val="ListParagraph"/>
        <w:rPr>
          <w:rFonts w:ascii="Arial" w:hAnsi="Arial" w:cs="Arial"/>
          <w:color w:val="1D1B11" w:themeColor="background2" w:themeShade="1A"/>
          <w:sz w:val="24"/>
          <w:szCs w:val="24"/>
        </w:rPr>
      </w:pPr>
    </w:p>
    <w:p w:rsidR="001529A6" w:rsidRPr="00F75268" w:rsidRDefault="00D51B83" w:rsidP="001529A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Systematics </w:t>
      </w:r>
    </w:p>
    <w:p w:rsidR="00D51B83" w:rsidRPr="00F75268" w:rsidRDefault="00D51B83" w:rsidP="001529A6">
      <w:pPr>
        <w:pStyle w:val="ListParagraph"/>
        <w:rPr>
          <w:rFonts w:ascii="Arial" w:hAnsi="Arial" w:cs="Arial"/>
          <w:color w:val="1D1B11" w:themeColor="background2" w:themeShade="1A"/>
          <w:sz w:val="24"/>
          <w:szCs w:val="24"/>
        </w:rPr>
      </w:pPr>
    </w:p>
    <w:p w:rsidR="00D51B83" w:rsidRPr="00F75268" w:rsidRDefault="00D51B83" w:rsidP="001529A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Kingdom – </w:t>
      </w:r>
      <w:proofErr w:type="spellStart"/>
      <w:r w:rsidRPr="00F75268">
        <w:rPr>
          <w:rFonts w:ascii="Arial" w:hAnsi="Arial" w:cs="Arial"/>
          <w:color w:val="1D1B11" w:themeColor="background2" w:themeShade="1A"/>
          <w:sz w:val="24"/>
          <w:szCs w:val="24"/>
        </w:rPr>
        <w:t>Animalia</w:t>
      </w:r>
      <w:proofErr w:type="spellEnd"/>
      <w:r w:rsidRPr="00F75268">
        <w:rPr>
          <w:rFonts w:ascii="Arial" w:hAnsi="Arial" w:cs="Arial"/>
          <w:color w:val="1D1B11" w:themeColor="background2" w:themeShade="1A"/>
          <w:sz w:val="24"/>
          <w:szCs w:val="24"/>
        </w:rPr>
        <w:t xml:space="preserve"> </w:t>
      </w:r>
    </w:p>
    <w:p w:rsidR="00D51B83" w:rsidRPr="00F75268" w:rsidRDefault="00D51B83" w:rsidP="001529A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Phylum - Vertebrata</w:t>
      </w:r>
    </w:p>
    <w:p w:rsidR="00D51B83" w:rsidRPr="00F75268" w:rsidRDefault="00D51B83" w:rsidP="00D51B8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Class – </w:t>
      </w:r>
      <w:proofErr w:type="spellStart"/>
      <w:r w:rsidRPr="00F75268">
        <w:rPr>
          <w:rFonts w:ascii="Arial" w:hAnsi="Arial" w:cs="Arial"/>
          <w:color w:val="1D1B11" w:themeColor="background2" w:themeShade="1A"/>
          <w:sz w:val="24"/>
          <w:szCs w:val="24"/>
        </w:rPr>
        <w:t>Reptilia</w:t>
      </w:r>
      <w:proofErr w:type="spellEnd"/>
      <w:r w:rsidRPr="00F75268">
        <w:rPr>
          <w:rFonts w:ascii="Arial" w:hAnsi="Arial" w:cs="Arial"/>
          <w:color w:val="1D1B11" w:themeColor="background2" w:themeShade="1A"/>
          <w:sz w:val="24"/>
          <w:szCs w:val="24"/>
        </w:rPr>
        <w:t xml:space="preserve"> </w:t>
      </w:r>
    </w:p>
    <w:p w:rsidR="00D51B83" w:rsidRPr="00F75268" w:rsidRDefault="00D51B83" w:rsidP="001529A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Sub-class - </w:t>
      </w:r>
      <w:proofErr w:type="spellStart"/>
      <w:r w:rsidRPr="00F75268">
        <w:rPr>
          <w:rFonts w:ascii="Arial" w:hAnsi="Arial" w:cs="Arial"/>
          <w:color w:val="1D1B11" w:themeColor="background2" w:themeShade="1A"/>
          <w:sz w:val="24"/>
          <w:szCs w:val="24"/>
        </w:rPr>
        <w:t>Archosauria</w:t>
      </w:r>
      <w:proofErr w:type="spellEnd"/>
    </w:p>
    <w:p w:rsidR="00D51B83" w:rsidRPr="00F75268" w:rsidRDefault="00D51B83" w:rsidP="001529A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Order - </w:t>
      </w:r>
      <w:proofErr w:type="spellStart"/>
      <w:r w:rsidRPr="00F75268">
        <w:rPr>
          <w:rFonts w:ascii="Arial" w:hAnsi="Arial" w:cs="Arial"/>
          <w:color w:val="1D1B11" w:themeColor="background2" w:themeShade="1A"/>
          <w:sz w:val="24"/>
          <w:szCs w:val="24"/>
        </w:rPr>
        <w:t>Pterosauria</w:t>
      </w:r>
      <w:proofErr w:type="spellEnd"/>
    </w:p>
    <w:p w:rsidR="00D51B83" w:rsidRPr="00F75268" w:rsidRDefault="00D51B83" w:rsidP="001529A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Sub-order- </w:t>
      </w:r>
      <w:proofErr w:type="spellStart"/>
      <w:r w:rsidRPr="00F75268">
        <w:rPr>
          <w:rFonts w:ascii="Arial" w:hAnsi="Arial" w:cs="Arial"/>
          <w:color w:val="1D1B11" w:themeColor="background2" w:themeShade="1A"/>
          <w:sz w:val="24"/>
          <w:szCs w:val="24"/>
        </w:rPr>
        <w:t>Rhamphorhynchoidea</w:t>
      </w:r>
      <w:proofErr w:type="spellEnd"/>
      <w:r w:rsidRPr="00F75268">
        <w:rPr>
          <w:rFonts w:ascii="Arial" w:hAnsi="Arial" w:cs="Arial"/>
          <w:color w:val="1D1B11" w:themeColor="background2" w:themeShade="1A"/>
          <w:sz w:val="24"/>
          <w:szCs w:val="24"/>
        </w:rPr>
        <w:t xml:space="preserve">, </w:t>
      </w:r>
      <w:proofErr w:type="spellStart"/>
      <w:r w:rsidRPr="00F75268">
        <w:rPr>
          <w:rFonts w:ascii="Arial" w:hAnsi="Arial" w:cs="Arial"/>
          <w:color w:val="1D1B11" w:themeColor="background2" w:themeShade="1A"/>
          <w:sz w:val="24"/>
          <w:szCs w:val="24"/>
        </w:rPr>
        <w:t>Pterodactyloidae</w:t>
      </w:r>
      <w:proofErr w:type="spellEnd"/>
    </w:p>
    <w:p w:rsidR="00D51B83" w:rsidRPr="00F75268" w:rsidRDefault="00D51B83" w:rsidP="001529A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Genus - &gt;60 genera </w:t>
      </w:r>
    </w:p>
    <w:p w:rsidR="00D51B83" w:rsidRPr="00F75268" w:rsidRDefault="00D51B83" w:rsidP="001529A6">
      <w:pPr>
        <w:pStyle w:val="ListParagraph"/>
        <w:rPr>
          <w:rFonts w:ascii="Arial" w:hAnsi="Arial" w:cs="Arial"/>
          <w:color w:val="1D1B11" w:themeColor="background2" w:themeShade="1A"/>
          <w:sz w:val="24"/>
          <w:szCs w:val="24"/>
        </w:rPr>
      </w:pPr>
    </w:p>
    <w:p w:rsidR="00D51B83" w:rsidRPr="00F75268" w:rsidRDefault="00D51B83" w:rsidP="001529A6">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Origin of Pterosaurs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First ones already highly </w:t>
      </w:r>
      <w:proofErr w:type="spellStart"/>
      <w:r w:rsidRPr="00F75268">
        <w:rPr>
          <w:rFonts w:ascii="Arial" w:hAnsi="Arial" w:cs="Arial"/>
          <w:color w:val="1D1B11" w:themeColor="background2" w:themeShade="1A"/>
          <w:sz w:val="24"/>
          <w:szCs w:val="24"/>
        </w:rPr>
        <w:t>speacialized</w:t>
      </w:r>
      <w:proofErr w:type="spellEnd"/>
      <w:r w:rsidRPr="00F75268">
        <w:rPr>
          <w:rFonts w:ascii="Arial" w:hAnsi="Arial" w:cs="Arial"/>
          <w:color w:val="1D1B11" w:themeColor="background2" w:themeShade="1A"/>
          <w:sz w:val="24"/>
          <w:szCs w:val="24"/>
        </w:rPr>
        <w:t xml:space="preserve"> flyers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Missing link to more primitive forms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No fossil record of ancestors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Scleromochlus</w:t>
      </w:r>
      <w:proofErr w:type="spellEnd"/>
      <w:r w:rsidRPr="00F75268">
        <w:rPr>
          <w:rFonts w:ascii="Arial" w:hAnsi="Arial" w:cs="Arial"/>
          <w:color w:val="1D1B11" w:themeColor="background2" w:themeShade="1A"/>
          <w:sz w:val="24"/>
          <w:szCs w:val="24"/>
        </w:rPr>
        <w:t xml:space="preserve">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Described 1907 from upper Triassic of Scotland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20cm long, large head long tail</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Locomotion was jumping (very similar to a kangaroo rat?) </w:t>
      </w:r>
    </w:p>
    <w:p w:rsidR="00D51B83" w:rsidRPr="00F75268" w:rsidRDefault="00D51B83" w:rsidP="00D51B83">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Ancestor </w:t>
      </w:r>
    </w:p>
    <w:p w:rsidR="00D51B83" w:rsidRPr="00F75268" w:rsidRDefault="00D51B83" w:rsidP="00D51B83">
      <w:pPr>
        <w:rPr>
          <w:rFonts w:ascii="Arial" w:hAnsi="Arial" w:cs="Arial"/>
          <w:color w:val="1D1B11" w:themeColor="background2" w:themeShade="1A"/>
          <w:sz w:val="24"/>
          <w:szCs w:val="24"/>
        </w:rPr>
      </w:pPr>
      <w:proofErr w:type="spellStart"/>
      <w:proofErr w:type="gramStart"/>
      <w:r w:rsidRPr="00F75268">
        <w:rPr>
          <w:rFonts w:ascii="Arial" w:hAnsi="Arial" w:cs="Arial"/>
          <w:color w:val="1D1B11" w:themeColor="background2" w:themeShade="1A"/>
          <w:sz w:val="24"/>
          <w:szCs w:val="24"/>
        </w:rPr>
        <w:t>Scleromochlus</w:t>
      </w:r>
      <w:proofErr w:type="spellEnd"/>
      <w:r w:rsidRPr="00F75268">
        <w:rPr>
          <w:rFonts w:ascii="Arial" w:hAnsi="Arial" w:cs="Arial"/>
          <w:color w:val="1D1B11" w:themeColor="background2" w:themeShade="1A"/>
          <w:sz w:val="24"/>
          <w:szCs w:val="24"/>
        </w:rPr>
        <w:t xml:space="preserve"> ,</w:t>
      </w:r>
      <w:proofErr w:type="gramEnd"/>
      <w:r w:rsidRPr="00F75268">
        <w:rPr>
          <w:rFonts w:ascii="Arial" w:hAnsi="Arial" w:cs="Arial"/>
          <w:color w:val="1D1B11" w:themeColor="background2" w:themeShade="1A"/>
          <w:sz w:val="24"/>
          <w:szCs w:val="24"/>
        </w:rPr>
        <w:t xml:space="preserve"> 220 million years old; Scotland, skeletal modifications</w:t>
      </w:r>
    </w:p>
    <w:p w:rsidR="00D51B83" w:rsidRPr="00F75268" w:rsidRDefault="00D51B83" w:rsidP="00D51B83">
      <w:pPr>
        <w:rPr>
          <w:rFonts w:ascii="Arial" w:hAnsi="Arial" w:cs="Arial"/>
          <w:color w:val="1D1B11" w:themeColor="background2" w:themeShade="1A"/>
          <w:sz w:val="24"/>
          <w:szCs w:val="24"/>
        </w:rPr>
      </w:pPr>
    </w:p>
    <w:p w:rsidR="00D51B83" w:rsidRPr="00F75268" w:rsidRDefault="00D51B83" w:rsidP="00D51B83">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2 groups of Pterosaurs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Rhamphorhynchoidea</w:t>
      </w:r>
      <w:proofErr w:type="spellEnd"/>
      <w:r w:rsidRPr="00F75268">
        <w:rPr>
          <w:rFonts w:ascii="Arial" w:hAnsi="Arial" w:cs="Arial"/>
          <w:color w:val="1D1B11" w:themeColor="background2" w:themeShade="1A"/>
          <w:sz w:val="24"/>
          <w:szCs w:val="24"/>
        </w:rPr>
        <w:t xml:space="preserve">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Triassic to Jurassic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Primitive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Retain tail, teeth, smaller species </w:t>
      </w:r>
    </w:p>
    <w:p w:rsidR="00D51B83" w:rsidRPr="00F75268" w:rsidRDefault="00D51B83" w:rsidP="00D51B83">
      <w:p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Teeth are very long/ sharp, perfect for grabbing fish and holding onto them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Pterodactyloidea</w:t>
      </w:r>
      <w:proofErr w:type="spellEnd"/>
      <w:r w:rsidRPr="00F75268">
        <w:rPr>
          <w:rFonts w:ascii="Arial" w:hAnsi="Arial" w:cs="Arial"/>
          <w:color w:val="1D1B11" w:themeColor="background2" w:themeShade="1A"/>
          <w:sz w:val="24"/>
          <w:szCs w:val="24"/>
        </w:rPr>
        <w:t xml:space="preserve">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More advanced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Longer skulls and necks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Fused backbones in shoulder region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Longer wrist bones </w:t>
      </w:r>
    </w:p>
    <w:p w:rsidR="00D51B83" w:rsidRPr="00F75268" w:rsidRDefault="00D51B83" w:rsidP="00D51B83">
      <w:pPr>
        <w:pStyle w:val="ListParagraph"/>
        <w:numPr>
          <w:ilvl w:val="0"/>
          <w:numId w:val="2"/>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Shorter tail and 5. Toe </w:t>
      </w:r>
    </w:p>
    <w:p w:rsidR="00D51B83" w:rsidRPr="00F75268" w:rsidRDefault="00D51B83" w:rsidP="00D51B83">
      <w:pPr>
        <w:pStyle w:val="ListParagraph"/>
        <w:ind w:left="1080"/>
        <w:rPr>
          <w:rFonts w:ascii="Arial" w:hAnsi="Arial" w:cs="Arial"/>
          <w:color w:val="1D1B11" w:themeColor="background2" w:themeShade="1A"/>
          <w:sz w:val="24"/>
          <w:szCs w:val="24"/>
        </w:rPr>
      </w:pPr>
    </w:p>
    <w:p w:rsidR="00D51B83" w:rsidRPr="00F75268" w:rsidRDefault="00D51B83" w:rsidP="00D51B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lastRenderedPageBreak/>
        <w:t xml:space="preserve">Features of Pterosaurs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Leathery bat like wing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One greatly elongated finger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A joint at the base of finger so that the wing can be folded in when not flying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4 joints in the finger </w:t>
      </w:r>
    </w:p>
    <w:p w:rsidR="00D51B83" w:rsidRPr="00F75268" w:rsidRDefault="00D51B83" w:rsidP="00D51B8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3 more short fingers for grasping prey, branches- bearing claws </w:t>
      </w:r>
    </w:p>
    <w:p w:rsidR="00D51B83" w:rsidRPr="00F75268" w:rsidRDefault="00D51B83" w:rsidP="00D51B83">
      <w:pPr>
        <w:pStyle w:val="ListParagraph"/>
        <w:rPr>
          <w:rFonts w:ascii="Arial" w:hAnsi="Arial" w:cs="Arial"/>
          <w:color w:val="1D1B11" w:themeColor="background2" w:themeShade="1A"/>
          <w:sz w:val="24"/>
          <w:szCs w:val="24"/>
        </w:rPr>
      </w:pPr>
    </w:p>
    <w:p w:rsidR="00D51B83" w:rsidRPr="00F75268" w:rsidRDefault="00AD77C7" w:rsidP="00D51B8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Wing membrane </w:t>
      </w:r>
    </w:p>
    <w:p w:rsidR="00AD77C7" w:rsidRPr="00F75268" w:rsidRDefault="00AD77C7" w:rsidP="00AD77C7">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Superbly preserved specimens of Germany and brazil </w:t>
      </w:r>
    </w:p>
    <w:p w:rsidR="00AD77C7" w:rsidRPr="00F75268" w:rsidRDefault="00AD77C7" w:rsidP="00AD77C7">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Preservation of wing membrane </w:t>
      </w:r>
    </w:p>
    <w:p w:rsidR="00AD77C7" w:rsidRPr="00F75268" w:rsidRDefault="00AD77C7" w:rsidP="00AD77C7">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 consisting of several layers, outer layer is reinforced </w:t>
      </w:r>
    </w:p>
    <w:p w:rsidR="00AD77C7" w:rsidRPr="00F75268" w:rsidRDefault="00AD77C7" w:rsidP="00AD77C7">
      <w:pPr>
        <w:pStyle w:val="ListParagraph"/>
        <w:rPr>
          <w:rFonts w:ascii="Arial" w:hAnsi="Arial" w:cs="Arial"/>
          <w:color w:val="1D1B11" w:themeColor="background2" w:themeShade="1A"/>
          <w:sz w:val="24"/>
          <w:szCs w:val="24"/>
        </w:rPr>
      </w:pPr>
    </w:p>
    <w:p w:rsidR="00AD77C7" w:rsidRPr="00F75268" w:rsidRDefault="00AD77C7" w:rsidP="00AD77C7">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Wing Attachment – either the wings attach to the hips OR they attach to the </w:t>
      </w:r>
      <w:proofErr w:type="spellStart"/>
      <w:r w:rsidRPr="00F75268">
        <w:rPr>
          <w:rFonts w:ascii="Arial" w:hAnsi="Arial" w:cs="Arial"/>
          <w:color w:val="1D1B11" w:themeColor="background2" w:themeShade="1A"/>
          <w:sz w:val="24"/>
          <w:szCs w:val="24"/>
        </w:rPr>
        <w:t>llegs</w:t>
      </w:r>
      <w:proofErr w:type="spellEnd"/>
      <w:r w:rsidRPr="00F75268">
        <w:rPr>
          <w:rFonts w:ascii="Arial" w:hAnsi="Arial" w:cs="Arial"/>
          <w:color w:val="1D1B11" w:themeColor="background2" w:themeShade="1A"/>
          <w:sz w:val="24"/>
          <w:szCs w:val="24"/>
        </w:rPr>
        <w:t xml:space="preserve"> </w:t>
      </w:r>
    </w:p>
    <w:p w:rsidR="00AD77C7" w:rsidRPr="00F75268" w:rsidRDefault="00AD77C7" w:rsidP="00AD77C7">
      <w:pPr>
        <w:pStyle w:val="ListParagraph"/>
        <w:rPr>
          <w:rFonts w:ascii="Arial" w:hAnsi="Arial" w:cs="Arial"/>
          <w:color w:val="1D1B11" w:themeColor="background2" w:themeShade="1A"/>
          <w:sz w:val="24"/>
          <w:szCs w:val="24"/>
        </w:rPr>
      </w:pPr>
    </w:p>
    <w:p w:rsidR="00AD77C7" w:rsidRPr="00F75268" w:rsidRDefault="00AD77C7" w:rsidP="00AD77C7">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Large openings between nostril and eye, maybe to lighten skull </w:t>
      </w:r>
    </w:p>
    <w:p w:rsidR="00AD77C7" w:rsidRPr="00F75268" w:rsidRDefault="00AD77C7" w:rsidP="00AD77C7">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Brains were large and bird-like </w:t>
      </w:r>
    </w:p>
    <w:p w:rsidR="00AD77C7" w:rsidRPr="00F75268" w:rsidRDefault="00AD77C7" w:rsidP="00AD77C7">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Sharp bill, some with teeth on the jaw </w:t>
      </w:r>
    </w:p>
    <w:p w:rsidR="00AD77C7" w:rsidRPr="00F75268" w:rsidRDefault="00AD77C7" w:rsidP="00AD77C7">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Teeth were sharp without serration suitable for capturing and killing (fish?) </w:t>
      </w:r>
    </w:p>
    <w:p w:rsidR="00AD77C7" w:rsidRPr="00F75268" w:rsidRDefault="00AD77C7" w:rsidP="00AD77C7">
      <w:pPr>
        <w:pStyle w:val="ListParagraph"/>
        <w:rPr>
          <w:rFonts w:ascii="Arial" w:hAnsi="Arial" w:cs="Arial"/>
          <w:color w:val="1D1B11" w:themeColor="background2" w:themeShade="1A"/>
          <w:sz w:val="24"/>
          <w:szCs w:val="24"/>
        </w:rPr>
      </w:pPr>
    </w:p>
    <w:p w:rsidR="00AD77C7" w:rsidRPr="00F75268" w:rsidRDefault="00AD77C7" w:rsidP="00AD77C7">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Breastbone is a large plate for bracing the wings and anchoring the massive flight muscles, no wish bone, hollow vertebrae at the front of body and connected to the lungs by pneumatic tubes, found also in birds and </w:t>
      </w:r>
      <w:proofErr w:type="spellStart"/>
      <w:r w:rsidRPr="00F75268">
        <w:rPr>
          <w:rFonts w:ascii="Arial" w:hAnsi="Arial" w:cs="Arial"/>
          <w:color w:val="1D1B11" w:themeColor="background2" w:themeShade="1A"/>
          <w:sz w:val="24"/>
          <w:szCs w:val="24"/>
        </w:rPr>
        <w:t>saurischian</w:t>
      </w:r>
      <w:proofErr w:type="spellEnd"/>
      <w:r w:rsidRPr="00F75268">
        <w:rPr>
          <w:rFonts w:ascii="Arial" w:hAnsi="Arial" w:cs="Arial"/>
          <w:color w:val="1D1B11" w:themeColor="background2" w:themeShade="1A"/>
          <w:sz w:val="24"/>
          <w:szCs w:val="24"/>
        </w:rPr>
        <w:t xml:space="preserve"> dinosaurs</w:t>
      </w:r>
    </w:p>
    <w:p w:rsidR="00AD77C7" w:rsidRPr="00F75268" w:rsidRDefault="00AD77C7" w:rsidP="00AD77C7">
      <w:pPr>
        <w:pStyle w:val="ListParagraph"/>
        <w:rPr>
          <w:rFonts w:ascii="Arial" w:hAnsi="Arial" w:cs="Arial"/>
          <w:color w:val="1D1B11" w:themeColor="background2" w:themeShade="1A"/>
          <w:sz w:val="24"/>
          <w:szCs w:val="24"/>
        </w:rPr>
      </w:pPr>
    </w:p>
    <w:p w:rsidR="00AD77C7" w:rsidRPr="00F75268" w:rsidRDefault="00AD77C7" w:rsidP="00AD77C7">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Pneumatic tubes allow air into the bones- weight reduction, cooling system, oxyge</w:t>
      </w:r>
      <w:r w:rsidR="00002A73" w:rsidRPr="00F75268">
        <w:rPr>
          <w:rFonts w:ascii="Arial" w:hAnsi="Arial" w:cs="Arial"/>
          <w:color w:val="1D1B11" w:themeColor="background2" w:themeShade="1A"/>
          <w:sz w:val="24"/>
          <w:szCs w:val="24"/>
        </w:rPr>
        <w:t>n reserve in warm-blooded anima</w:t>
      </w:r>
      <w:r w:rsidRPr="00F75268">
        <w:rPr>
          <w:rFonts w:ascii="Arial" w:hAnsi="Arial" w:cs="Arial"/>
          <w:color w:val="1D1B11" w:themeColor="background2" w:themeShade="1A"/>
          <w:sz w:val="24"/>
          <w:szCs w:val="24"/>
        </w:rPr>
        <w:t>l</w:t>
      </w:r>
      <w:r w:rsidR="00002A73" w:rsidRPr="00F75268">
        <w:rPr>
          <w:rFonts w:ascii="Arial" w:hAnsi="Arial" w:cs="Arial"/>
          <w:color w:val="1D1B11" w:themeColor="background2" w:themeShade="1A"/>
          <w:sz w:val="24"/>
          <w:szCs w:val="24"/>
        </w:rPr>
        <w:t>s</w:t>
      </w:r>
      <w:r w:rsidRPr="00F75268">
        <w:rPr>
          <w:rFonts w:ascii="Arial" w:hAnsi="Arial" w:cs="Arial"/>
          <w:color w:val="1D1B11" w:themeColor="background2" w:themeShade="1A"/>
          <w:sz w:val="24"/>
          <w:szCs w:val="24"/>
        </w:rPr>
        <w:t xml:space="preserve">, long legs with a foot of five toes </w:t>
      </w:r>
    </w:p>
    <w:p w:rsidR="00AD77C7" w:rsidRPr="00F75268" w:rsidRDefault="00AD77C7" w:rsidP="00AD77C7">
      <w:pPr>
        <w:pStyle w:val="ListParagraph"/>
        <w:rPr>
          <w:rFonts w:ascii="Arial" w:hAnsi="Arial" w:cs="Arial"/>
          <w:color w:val="1D1B11" w:themeColor="background2" w:themeShade="1A"/>
          <w:sz w:val="24"/>
          <w:szCs w:val="24"/>
        </w:rPr>
      </w:pPr>
    </w:p>
    <w:p w:rsidR="00D51B83" w:rsidRPr="00F75268" w:rsidRDefault="00AD77C7" w:rsidP="00D51B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Skull Ornamentation </w:t>
      </w:r>
    </w:p>
    <w:p w:rsidR="00AD77C7" w:rsidRPr="00F75268" w:rsidRDefault="00AD77C7" w:rsidP="00D51B83">
      <w:pPr>
        <w:pStyle w:val="ListParagraph"/>
        <w:ind w:left="1080"/>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Pterodactyloid</w:t>
      </w:r>
      <w:proofErr w:type="spellEnd"/>
      <w:r w:rsidRPr="00F75268">
        <w:rPr>
          <w:rFonts w:ascii="Arial" w:hAnsi="Arial" w:cs="Arial"/>
          <w:color w:val="1D1B11" w:themeColor="background2" w:themeShade="1A"/>
          <w:sz w:val="24"/>
          <w:szCs w:val="24"/>
        </w:rPr>
        <w:t xml:space="preserve"> (complex and large) </w:t>
      </w:r>
    </w:p>
    <w:p w:rsidR="00AD77C7" w:rsidRPr="00F75268" w:rsidRDefault="00AD77C7" w:rsidP="00D51B83">
      <w:pPr>
        <w:pStyle w:val="ListParagraph"/>
        <w:ind w:left="1080"/>
        <w:rPr>
          <w:rFonts w:ascii="Arial" w:hAnsi="Arial" w:cs="Arial"/>
          <w:color w:val="1D1B11" w:themeColor="background2" w:themeShade="1A"/>
          <w:sz w:val="24"/>
          <w:szCs w:val="24"/>
        </w:rPr>
      </w:pPr>
      <w:proofErr w:type="spellStart"/>
      <w:r w:rsidRPr="00F75268">
        <w:rPr>
          <w:rFonts w:ascii="Arial" w:hAnsi="Arial" w:cs="Arial"/>
          <w:color w:val="1D1B11" w:themeColor="background2" w:themeShade="1A"/>
          <w:sz w:val="24"/>
          <w:szCs w:val="24"/>
        </w:rPr>
        <w:t>Rhamphorhynchoids</w:t>
      </w:r>
      <w:proofErr w:type="spellEnd"/>
      <w:r w:rsidRPr="00F75268">
        <w:rPr>
          <w:rFonts w:ascii="Arial" w:hAnsi="Arial" w:cs="Arial"/>
          <w:color w:val="1D1B11" w:themeColor="background2" w:themeShade="1A"/>
          <w:sz w:val="24"/>
          <w:szCs w:val="24"/>
        </w:rPr>
        <w:t xml:space="preserve"> (small no ornamentation) </w:t>
      </w:r>
    </w:p>
    <w:p w:rsidR="00AD77C7" w:rsidRPr="00F75268" w:rsidRDefault="00AD77C7" w:rsidP="00D51B83">
      <w:pPr>
        <w:pStyle w:val="ListParagraph"/>
        <w:ind w:left="1080"/>
        <w:rPr>
          <w:rFonts w:ascii="Arial" w:hAnsi="Arial" w:cs="Arial"/>
          <w:color w:val="1D1B11" w:themeColor="background2" w:themeShade="1A"/>
          <w:sz w:val="24"/>
          <w:szCs w:val="24"/>
        </w:rPr>
      </w:pPr>
    </w:p>
    <w:p w:rsidR="00AD77C7" w:rsidRPr="00F75268" w:rsidRDefault="00AD77C7" w:rsidP="00D51B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Jaws and teeth- some have teeth, some have “strains” </w:t>
      </w:r>
    </w:p>
    <w:p w:rsidR="00AD77C7" w:rsidRPr="00F75268" w:rsidRDefault="00AD77C7" w:rsidP="00D51B83">
      <w:pPr>
        <w:pStyle w:val="ListParagraph"/>
        <w:ind w:left="1080"/>
        <w:rPr>
          <w:rFonts w:ascii="Arial" w:hAnsi="Arial" w:cs="Arial"/>
          <w:color w:val="1D1B11" w:themeColor="background2" w:themeShade="1A"/>
          <w:sz w:val="24"/>
          <w:szCs w:val="24"/>
        </w:rPr>
      </w:pPr>
    </w:p>
    <w:p w:rsidR="00AD77C7" w:rsidRPr="00F75268" w:rsidRDefault="006E38CC" w:rsidP="00D51B83">
      <w:pPr>
        <w:pStyle w:val="ListParagraph"/>
        <w:ind w:left="1080"/>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Food </w:t>
      </w:r>
    </w:p>
    <w:p w:rsidR="006E38CC" w:rsidRPr="00F75268" w:rsidRDefault="006E38CC" w:rsidP="006E38CC">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Either insect or fish eating </w:t>
      </w:r>
    </w:p>
    <w:p w:rsidR="006E38CC" w:rsidRPr="00F75268" w:rsidRDefault="006E38CC" w:rsidP="006E38CC">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Evidence from stomach content </w:t>
      </w:r>
    </w:p>
    <w:p w:rsidR="006E38CC" w:rsidRPr="00F75268" w:rsidRDefault="006E38CC" w:rsidP="006E38CC">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impressions of throat sacs (pelicans) </w:t>
      </w:r>
    </w:p>
    <w:p w:rsidR="006E38CC" w:rsidRPr="00F75268" w:rsidRDefault="006E38CC" w:rsidP="006E38CC">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later taxa are without teeth- scavengers </w:t>
      </w:r>
    </w:p>
    <w:p w:rsidR="006E38CC" w:rsidRPr="00F75268" w:rsidRDefault="006E38CC" w:rsidP="006E38CC">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scooping over the water and some had webbed feet </w:t>
      </w:r>
    </w:p>
    <w:p w:rsidR="006E38CC" w:rsidRPr="00F75268" w:rsidRDefault="006E38CC" w:rsidP="00002A73">
      <w:pPr>
        <w:pStyle w:val="ListParagraph"/>
        <w:rPr>
          <w:rFonts w:ascii="Arial" w:hAnsi="Arial" w:cs="Arial"/>
          <w:color w:val="1D1B11" w:themeColor="background2" w:themeShade="1A"/>
          <w:sz w:val="24"/>
          <w:szCs w:val="24"/>
        </w:rPr>
      </w:pPr>
    </w:p>
    <w:p w:rsidR="00002A73" w:rsidRPr="00F75268" w:rsidRDefault="00002A73" w:rsidP="00002A7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On the Ground </w:t>
      </w:r>
    </w:p>
    <w:p w:rsidR="00002A73" w:rsidRPr="00F75268" w:rsidRDefault="00002A73" w:rsidP="00002A73">
      <w:pPr>
        <w:pStyle w:val="ListParagraph"/>
        <w:numPr>
          <w:ilvl w:val="0"/>
          <w:numId w:val="1"/>
        </w:numPr>
        <w:rPr>
          <w:rFonts w:ascii="Arial" w:hAnsi="Arial" w:cs="Arial"/>
          <w:color w:val="1D1B11" w:themeColor="background2" w:themeShade="1A"/>
          <w:sz w:val="24"/>
          <w:szCs w:val="24"/>
        </w:rPr>
      </w:pPr>
      <w:proofErr w:type="gramStart"/>
      <w:r w:rsidRPr="00F75268">
        <w:rPr>
          <w:rFonts w:ascii="Arial" w:hAnsi="Arial" w:cs="Arial"/>
          <w:color w:val="1D1B11" w:themeColor="background2" w:themeShade="1A"/>
          <w:sz w:val="24"/>
          <w:szCs w:val="24"/>
        </w:rPr>
        <w:lastRenderedPageBreak/>
        <w:t>bipeds</w:t>
      </w:r>
      <w:proofErr w:type="gramEnd"/>
      <w:r w:rsidRPr="00F75268">
        <w:rPr>
          <w:rFonts w:ascii="Arial" w:hAnsi="Arial" w:cs="Arial"/>
          <w:color w:val="1D1B11" w:themeColor="background2" w:themeShade="1A"/>
          <w:sz w:val="24"/>
          <w:szCs w:val="24"/>
        </w:rPr>
        <w:t xml:space="preserve"> or quadrupeds? </w:t>
      </w:r>
    </w:p>
    <w:p w:rsidR="00002A73" w:rsidRPr="00F75268" w:rsidRDefault="00002A73" w:rsidP="00002A7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Membrane attachment- we have NO CLUE </w:t>
      </w:r>
    </w:p>
    <w:p w:rsidR="00002A73" w:rsidRPr="00F75268" w:rsidRDefault="00002A73" w:rsidP="00002A7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In the air smaller forms likely active flyers </w:t>
      </w:r>
    </w:p>
    <w:p w:rsidR="00002A73" w:rsidRPr="00F75268" w:rsidRDefault="00002A73" w:rsidP="00002A7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Large forms- mixture of active flight and soaring </w:t>
      </w:r>
    </w:p>
    <w:p w:rsidR="00002A73" w:rsidRPr="00F75268" w:rsidRDefault="00002A73" w:rsidP="00002A73">
      <w:pPr>
        <w:pStyle w:val="ListParagraph"/>
        <w:numPr>
          <w:ilvl w:val="0"/>
          <w:numId w:val="1"/>
        </w:numPr>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Take-off of an animal the size of a small plane?</w:t>
      </w:r>
    </w:p>
    <w:p w:rsidR="00002A73" w:rsidRPr="00F75268" w:rsidRDefault="00002A73" w:rsidP="00002A73">
      <w:pPr>
        <w:pStyle w:val="ListParagraph"/>
        <w:rPr>
          <w:rFonts w:ascii="Arial" w:hAnsi="Arial" w:cs="Arial"/>
          <w:color w:val="1D1B11" w:themeColor="background2" w:themeShade="1A"/>
          <w:sz w:val="24"/>
          <w:szCs w:val="24"/>
        </w:rPr>
      </w:pPr>
    </w:p>
    <w:p w:rsidR="00002A73" w:rsidRPr="00F75268" w:rsidRDefault="00002A73" w:rsidP="00002A7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QUETZALCOATLUS- KING OF THE AIR </w:t>
      </w:r>
    </w:p>
    <w:p w:rsidR="00002A73" w:rsidRPr="00F75268" w:rsidRDefault="00002A73" w:rsidP="00002A7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Desert conditions, not very good fossil records </w:t>
      </w:r>
    </w:p>
    <w:p w:rsidR="00002A73" w:rsidRPr="00F75268" w:rsidRDefault="00002A73" w:rsidP="00002A73">
      <w:pPr>
        <w:pStyle w:val="ListParagraph"/>
        <w:rPr>
          <w:rFonts w:ascii="Arial" w:hAnsi="Arial" w:cs="Arial"/>
          <w:color w:val="1D1B11" w:themeColor="background2" w:themeShade="1A"/>
          <w:sz w:val="24"/>
          <w:szCs w:val="24"/>
        </w:rPr>
      </w:pPr>
    </w:p>
    <w:p w:rsidR="00002A73" w:rsidRPr="00F75268" w:rsidRDefault="00002A73" w:rsidP="00002A7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Lifting into the air: </w:t>
      </w:r>
    </w:p>
    <w:p w:rsidR="00002A73" w:rsidRPr="00F75268" w:rsidRDefault="00002A73" w:rsidP="00002A7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Arboreal Hypothesis – maybe tree climbers, but fossils found in desert conditions, sharp claws only found on hands, not feet </w:t>
      </w:r>
    </w:p>
    <w:p w:rsidR="00002A73" w:rsidRPr="00F75268" w:rsidRDefault="00002A73" w:rsidP="00002A73">
      <w:pPr>
        <w:pStyle w:val="ListParagraph"/>
        <w:rPr>
          <w:rFonts w:ascii="Arial" w:hAnsi="Arial" w:cs="Arial"/>
          <w:color w:val="1D1B11" w:themeColor="background2" w:themeShade="1A"/>
          <w:sz w:val="24"/>
          <w:szCs w:val="24"/>
        </w:rPr>
      </w:pPr>
    </w:p>
    <w:p w:rsidR="00002A73" w:rsidRPr="00F75268" w:rsidRDefault="00002A73" w:rsidP="00002A73">
      <w:pPr>
        <w:pStyle w:val="ListParagraph"/>
        <w:rPr>
          <w:rFonts w:ascii="Arial" w:hAnsi="Arial" w:cs="Arial"/>
          <w:color w:val="1D1B11" w:themeColor="background2" w:themeShade="1A"/>
          <w:sz w:val="24"/>
          <w:szCs w:val="24"/>
        </w:rPr>
      </w:pPr>
      <w:r w:rsidRPr="00F75268">
        <w:rPr>
          <w:rFonts w:ascii="Arial" w:hAnsi="Arial" w:cs="Arial"/>
          <w:color w:val="1D1B11" w:themeColor="background2" w:themeShade="1A"/>
          <w:sz w:val="24"/>
          <w:szCs w:val="24"/>
        </w:rPr>
        <w:t xml:space="preserve">Cursorial Hypothesis- running on the ground and lifting up, long legs, walking on the end of toes, similar hips, knees, foot joints than upright animals such as birds </w:t>
      </w:r>
    </w:p>
    <w:p w:rsidR="00002A73" w:rsidRPr="00F75268" w:rsidRDefault="00002A73" w:rsidP="00002A73">
      <w:pPr>
        <w:pStyle w:val="ListParagraph"/>
        <w:rPr>
          <w:rFonts w:ascii="Arial" w:hAnsi="Arial" w:cs="Arial"/>
          <w:color w:val="1D1B11" w:themeColor="background2" w:themeShade="1A"/>
          <w:sz w:val="24"/>
          <w:szCs w:val="24"/>
        </w:rPr>
      </w:pPr>
    </w:p>
    <w:p w:rsidR="00002A73" w:rsidRPr="00F75268" w:rsidRDefault="00002A73" w:rsidP="00002A73">
      <w:pPr>
        <w:pStyle w:val="ListParagraph"/>
        <w:rPr>
          <w:rFonts w:ascii="Arial" w:hAnsi="Arial" w:cs="Arial"/>
          <w:color w:val="1D1B11" w:themeColor="background2" w:themeShade="1A"/>
          <w:sz w:val="24"/>
          <w:szCs w:val="24"/>
        </w:rPr>
      </w:pPr>
    </w:p>
    <w:p w:rsidR="00D51B83" w:rsidRPr="00D51B83" w:rsidRDefault="00D51B83" w:rsidP="00D51B83">
      <w:pPr>
        <w:pStyle w:val="ListParagraph"/>
        <w:ind w:left="1080"/>
        <w:rPr>
          <w:color w:val="1D1B11" w:themeColor="background2" w:themeShade="1A"/>
        </w:rPr>
      </w:pPr>
    </w:p>
    <w:sectPr w:rsidR="00D51B83" w:rsidRPr="00D51B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134B4"/>
    <w:multiLevelType w:val="hybridMultilevel"/>
    <w:tmpl w:val="F2681056"/>
    <w:lvl w:ilvl="0" w:tplc="ED20846E">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541F0114"/>
    <w:multiLevelType w:val="hybridMultilevel"/>
    <w:tmpl w:val="EAF0ACF8"/>
    <w:lvl w:ilvl="0" w:tplc="B93CBEA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983"/>
    <w:rsid w:val="00002A73"/>
    <w:rsid w:val="00110A4C"/>
    <w:rsid w:val="001529A6"/>
    <w:rsid w:val="00223686"/>
    <w:rsid w:val="006E38CC"/>
    <w:rsid w:val="009D3239"/>
    <w:rsid w:val="00AD77C7"/>
    <w:rsid w:val="00C31983"/>
    <w:rsid w:val="00C43B53"/>
    <w:rsid w:val="00D15956"/>
    <w:rsid w:val="00D51B83"/>
    <w:rsid w:val="00F752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9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9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80008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Bawnee</dc:creator>
  <cp:lastModifiedBy>Soubee</cp:lastModifiedBy>
  <cp:revision>3</cp:revision>
  <dcterms:created xsi:type="dcterms:W3CDTF">2012-11-22T23:56:00Z</dcterms:created>
  <dcterms:modified xsi:type="dcterms:W3CDTF">2012-12-12T05:12:00Z</dcterms:modified>
</cp:coreProperties>
</file>