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AA0" w:rsidRPr="00A4010E" w:rsidRDefault="00AE7AA0" w:rsidP="00A4010E">
      <w:pPr>
        <w:autoSpaceDE w:val="0"/>
        <w:autoSpaceDN w:val="0"/>
        <w:adjustRightInd w:val="0"/>
        <w:spacing w:after="0" w:line="240" w:lineRule="auto"/>
        <w:ind w:left="-720"/>
        <w:rPr>
          <w:rFonts w:ascii="Times New Roman" w:hAnsi="Times New Roman" w:cs="Times New Roman"/>
          <w:b/>
          <w:bCs/>
          <w:sz w:val="20"/>
          <w:szCs w:val="20"/>
        </w:rPr>
      </w:pPr>
      <w:r w:rsidRPr="00AE7AA0">
        <w:rPr>
          <w:rFonts w:ascii="Times New Roman" w:hAnsi="Times New Roman" w:cs="Times New Roman"/>
          <w:i/>
          <w:iCs/>
          <w:sz w:val="20"/>
          <w:szCs w:val="20"/>
        </w:rPr>
        <w:t>A</w:t>
      </w:r>
      <w:r w:rsidRPr="00A4010E">
        <w:rPr>
          <w:rFonts w:ascii="Times New Roman" w:hAnsi="Times New Roman" w:cs="Times New Roman"/>
          <w:i/>
          <w:iCs/>
          <w:sz w:val="20"/>
          <w:szCs w:val="20"/>
        </w:rPr>
        <w:t xml:space="preserve">. </w:t>
      </w:r>
      <w:r w:rsidRPr="00A4010E">
        <w:rPr>
          <w:rFonts w:ascii="Times New Roman" w:hAnsi="Times New Roman" w:cs="Times New Roman"/>
          <w:b/>
          <w:bCs/>
          <w:sz w:val="20"/>
          <w:szCs w:val="20"/>
        </w:rPr>
        <w:t>Gender Identity: Contradictory Messages</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sz w:val="20"/>
          <w:szCs w:val="20"/>
        </w:rPr>
        <w:t></w:t>
      </w:r>
      <w:r w:rsidRPr="00A4010E">
        <w:rPr>
          <w:rFonts w:ascii="Times New Roman" w:hAnsi="Times New Roman" w:cs="Times New Roman"/>
          <w:sz w:val="20"/>
          <w:szCs w:val="20"/>
        </w:rPr>
        <w:tab/>
      </w:r>
      <w:r w:rsidRPr="00A4010E">
        <w:rPr>
          <w:rFonts w:ascii="Times New Roman" w:hAnsi="Times New Roman" w:cs="Times New Roman"/>
          <w:b/>
          <w:bCs/>
          <w:sz w:val="20"/>
          <w:szCs w:val="20"/>
        </w:rPr>
        <w:t xml:space="preserve">(1) New mainstream: </w:t>
      </w:r>
      <w:r w:rsidRPr="00A4010E">
        <w:rPr>
          <w:rFonts w:ascii="Times New Roman" w:hAnsi="Times New Roman" w:cs="Times New Roman"/>
          <w:sz w:val="20"/>
          <w:szCs w:val="20"/>
        </w:rPr>
        <w:t>the internet, billboards, commercials and various new forms of advertising surround young people with images of barely covered bodies, suggestive and scantily clad models striking sensual poses</w:t>
      </w:r>
    </w:p>
    <w:p w:rsidR="00AE7AA0" w:rsidRPr="00A4010E" w:rsidRDefault="00AE7AA0" w:rsidP="00A4010E">
      <w:pPr>
        <w:tabs>
          <w:tab w:val="left" w:pos="720"/>
        </w:tabs>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iCs/>
          <w:sz w:val="20"/>
          <w:szCs w:val="20"/>
        </w:rPr>
        <w:t xml:space="preserve">B. </w:t>
      </w:r>
      <w:r w:rsidRPr="00A4010E">
        <w:rPr>
          <w:rFonts w:ascii="Times New Roman" w:hAnsi="Times New Roman" w:cs="Times New Roman"/>
          <w:b/>
          <w:bCs/>
          <w:sz w:val="20"/>
          <w:szCs w:val="20"/>
        </w:rPr>
        <w:t>2) Young people are also taught that sex and sexuality are a source of shame, embarrassment, dangerous and something to be feared</w:t>
      </w:r>
    </w:p>
    <w:p w:rsidR="00AE7AA0" w:rsidRPr="00A4010E" w:rsidRDefault="00AE7AA0" w:rsidP="00A4010E">
      <w:pPr>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b/>
          <w:bCs/>
          <w:sz w:val="20"/>
          <w:szCs w:val="20"/>
        </w:rPr>
        <w:tab/>
        <w:t>Remember:</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iCs/>
          <w:sz w:val="20"/>
          <w:szCs w:val="20"/>
        </w:rPr>
        <w:t xml:space="preserve">C. </w:t>
      </w:r>
      <w:r w:rsidRPr="00A4010E">
        <w:rPr>
          <w:rFonts w:ascii="Times New Roman" w:hAnsi="Times New Roman" w:cs="Times New Roman"/>
          <w:sz w:val="20"/>
          <w:szCs w:val="20"/>
        </w:rPr>
        <w:tab/>
        <w:t>Taught to be secretive, to feel conflicted and guilty</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iCs/>
          <w:sz w:val="20"/>
          <w:szCs w:val="20"/>
        </w:rPr>
        <w:t xml:space="preserve">D. </w:t>
      </w:r>
      <w:r w:rsidRPr="00A4010E">
        <w:rPr>
          <w:rFonts w:ascii="Times New Roman" w:hAnsi="Times New Roman" w:cs="Times New Roman"/>
          <w:sz w:val="20"/>
          <w:szCs w:val="20"/>
        </w:rPr>
        <w:tab/>
        <w:t>Critics associate reality television with the degeneration of culture, expression, &amp; audiences (i.e. simplistic culture for the degenerate masses)</w:t>
      </w:r>
    </w:p>
    <w:p w:rsidR="00AE7AA0" w:rsidRPr="00A4010E" w:rsidRDefault="00AE7AA0" w:rsidP="00A4010E">
      <w:pPr>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sz w:val="20"/>
          <w:szCs w:val="20"/>
        </w:rPr>
        <w:t></w:t>
      </w:r>
      <w:r w:rsidRPr="00A4010E">
        <w:rPr>
          <w:rFonts w:ascii="Times New Roman" w:hAnsi="Times New Roman" w:cs="Times New Roman"/>
          <w:sz w:val="20"/>
          <w:szCs w:val="20"/>
        </w:rPr>
        <w:tab/>
      </w:r>
      <w:proofErr w:type="gramStart"/>
      <w:r w:rsidRPr="00A4010E">
        <w:rPr>
          <w:rFonts w:ascii="Times New Roman" w:hAnsi="Times New Roman" w:cs="Times New Roman"/>
          <w:b/>
          <w:bCs/>
          <w:sz w:val="20"/>
          <w:szCs w:val="20"/>
        </w:rPr>
        <w:t>But</w:t>
      </w:r>
      <w:proofErr w:type="gramEnd"/>
      <w:r w:rsidRPr="00A4010E">
        <w:rPr>
          <w:rFonts w:ascii="Times New Roman" w:hAnsi="Times New Roman" w:cs="Times New Roman"/>
          <w:b/>
          <w:bCs/>
          <w:sz w:val="20"/>
          <w:szCs w:val="20"/>
        </w:rPr>
        <w:t xml:space="preserve"> there is a long tradition of criticizing “high culture” in favor of “low culture” in democracies</w:t>
      </w:r>
    </w:p>
    <w:p w:rsidR="00AE7AA0" w:rsidRPr="00A4010E" w:rsidRDefault="00AE7AA0" w:rsidP="00A4010E">
      <w:pPr>
        <w:tabs>
          <w:tab w:val="left" w:pos="0"/>
        </w:tabs>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iCs/>
          <w:sz w:val="20"/>
          <w:szCs w:val="20"/>
        </w:rPr>
        <w:t xml:space="preserve">E. </w:t>
      </w:r>
      <w:r w:rsidRPr="00A4010E">
        <w:rPr>
          <w:rFonts w:ascii="Times New Roman" w:hAnsi="Times New Roman" w:cs="Times New Roman"/>
          <w:b/>
          <w:bCs/>
          <w:sz w:val="20"/>
          <w:szCs w:val="20"/>
        </w:rPr>
        <w:t>Jean-Jacques Rousseau (1712-1778)</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sz w:val="20"/>
          <w:szCs w:val="20"/>
        </w:rPr>
        <w:t></w:t>
      </w:r>
      <w:r w:rsidRPr="00A4010E">
        <w:rPr>
          <w:rFonts w:ascii="Times New Roman" w:hAnsi="Times New Roman" w:cs="Times New Roman"/>
          <w:sz w:val="20"/>
          <w:szCs w:val="20"/>
        </w:rPr>
        <w:tab/>
        <w:t xml:space="preserve">Romantic and liberal philosophers like Rousseau were critical of “high culture” because it is seen as reinforcing, glorifying and justifying the privilege of a small ruling class </w:t>
      </w:r>
    </w:p>
    <w:p w:rsidR="00AE7AA0" w:rsidRPr="00A4010E" w:rsidRDefault="00AE7AA0" w:rsidP="00A4010E">
      <w:pPr>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iCs/>
          <w:sz w:val="20"/>
          <w:szCs w:val="20"/>
        </w:rPr>
        <w:t xml:space="preserve">F. </w:t>
      </w:r>
      <w:r w:rsidRPr="00A4010E">
        <w:rPr>
          <w:rFonts w:ascii="Times New Roman" w:hAnsi="Times New Roman" w:cs="Times New Roman"/>
          <w:b/>
          <w:bCs/>
          <w:sz w:val="20"/>
          <w:szCs w:val="20"/>
        </w:rPr>
        <w:t xml:space="preserve">If politics in a democracy is meant to be rule of, by and for the people, </w:t>
      </w:r>
      <w:proofErr w:type="gramStart"/>
      <w:r w:rsidRPr="00A4010E">
        <w:rPr>
          <w:rFonts w:ascii="Times New Roman" w:hAnsi="Times New Roman" w:cs="Times New Roman"/>
          <w:b/>
          <w:bCs/>
          <w:sz w:val="20"/>
          <w:szCs w:val="20"/>
        </w:rPr>
        <w:t>then</w:t>
      </w:r>
      <w:proofErr w:type="gramEnd"/>
      <w:r w:rsidRPr="00A4010E">
        <w:rPr>
          <w:rFonts w:ascii="Times New Roman" w:hAnsi="Times New Roman" w:cs="Times New Roman"/>
          <w:b/>
          <w:bCs/>
          <w:sz w:val="20"/>
          <w:szCs w:val="20"/>
        </w:rPr>
        <w:t xml:space="preserve"> cultural expression in a democracy ought to be of, by and for the people as well</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iCs/>
          <w:sz w:val="20"/>
          <w:szCs w:val="20"/>
        </w:rPr>
        <w:t xml:space="preserve">G. </w:t>
      </w:r>
      <w:r w:rsidRPr="00A4010E">
        <w:rPr>
          <w:rFonts w:ascii="Times New Roman" w:hAnsi="Times New Roman" w:cs="Times New Roman"/>
          <w:sz w:val="20"/>
          <w:szCs w:val="20"/>
        </w:rPr>
        <w:tab/>
      </w:r>
      <w:r w:rsidRPr="00A4010E">
        <w:rPr>
          <w:rFonts w:ascii="Times New Roman" w:hAnsi="Times New Roman" w:cs="Times New Roman"/>
          <w:b/>
          <w:bCs/>
          <w:sz w:val="20"/>
          <w:szCs w:val="20"/>
        </w:rPr>
        <w:t xml:space="preserve">Paradox: </w:t>
      </w:r>
      <w:r w:rsidRPr="00A4010E">
        <w:rPr>
          <w:rFonts w:ascii="Times New Roman" w:hAnsi="Times New Roman" w:cs="Times New Roman"/>
          <w:sz w:val="20"/>
          <w:szCs w:val="20"/>
        </w:rPr>
        <w:t>when democracy replaces the old ruling class, you get a new class of professional democratic politicians, just as when sport becomes form of popular entertainment, you get professional class of athletes playing for money</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proofErr w:type="gramStart"/>
      <w:r w:rsidRPr="00A4010E">
        <w:rPr>
          <w:rFonts w:ascii="Times New Roman" w:hAnsi="Times New Roman" w:cs="Times New Roman"/>
          <w:iCs/>
          <w:sz w:val="20"/>
          <w:szCs w:val="20"/>
        </w:rPr>
        <w:t xml:space="preserve">H. </w:t>
      </w:r>
      <w:r w:rsidRPr="00A4010E">
        <w:rPr>
          <w:rFonts w:ascii="Times New Roman" w:hAnsi="Times New Roman" w:cs="Times New Roman"/>
          <w:b/>
          <w:bCs/>
          <w:sz w:val="20"/>
          <w:szCs w:val="20"/>
        </w:rPr>
        <w:t xml:space="preserve"> </w:t>
      </w:r>
      <w:r w:rsidRPr="00A4010E">
        <w:rPr>
          <w:rFonts w:ascii="Times New Roman" w:hAnsi="Times New Roman" w:cs="Times New Roman"/>
          <w:sz w:val="20"/>
          <w:szCs w:val="20"/>
        </w:rPr>
        <w:t>reality</w:t>
      </w:r>
      <w:proofErr w:type="gramEnd"/>
      <w:r w:rsidRPr="00A4010E">
        <w:rPr>
          <w:rFonts w:ascii="Times New Roman" w:hAnsi="Times New Roman" w:cs="Times New Roman"/>
          <w:sz w:val="20"/>
          <w:szCs w:val="20"/>
        </w:rPr>
        <w:t xml:space="preserve"> television and sports can be seen as cultural expressions of democratic ideals, (e.g. self-government, equality of opportunity, meritocracy</w:t>
      </w:r>
    </w:p>
    <w:p w:rsidR="00AE7AA0" w:rsidRPr="00A4010E" w:rsidRDefault="00AE7AA0" w:rsidP="00A4010E">
      <w:pPr>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iCs/>
          <w:sz w:val="20"/>
          <w:szCs w:val="20"/>
        </w:rPr>
        <w:t xml:space="preserve">I. </w:t>
      </w:r>
      <w:r w:rsidRPr="00A4010E">
        <w:rPr>
          <w:rFonts w:ascii="Times New Roman" w:hAnsi="Times New Roman" w:cs="Times New Roman"/>
          <w:b/>
          <w:bCs/>
          <w:sz w:val="20"/>
          <w:szCs w:val="20"/>
        </w:rPr>
        <w:t xml:space="preserve">The goal of MTV is to create and promote a lifestyle built around perpetual youth and the wholesale replacement of adult life with a kind of infinite adolescence  </w:t>
      </w:r>
    </w:p>
    <w:p w:rsidR="00AE7AA0" w:rsidRPr="00A4010E" w:rsidRDefault="00AE7AA0" w:rsidP="00A4010E">
      <w:pPr>
        <w:tabs>
          <w:tab w:val="left" w:pos="0"/>
        </w:tabs>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iCs/>
          <w:sz w:val="20"/>
          <w:szCs w:val="20"/>
        </w:rPr>
        <w:t xml:space="preserve">J. </w:t>
      </w:r>
      <w:r w:rsidRPr="00A4010E">
        <w:rPr>
          <w:rFonts w:ascii="Times New Roman" w:hAnsi="Times New Roman" w:cs="Times New Roman"/>
          <w:b/>
          <w:bCs/>
          <w:sz w:val="20"/>
          <w:szCs w:val="20"/>
        </w:rPr>
        <w:tab/>
      </w:r>
    </w:p>
    <w:p w:rsidR="00AE7AA0" w:rsidRPr="00A4010E" w:rsidRDefault="00AE7AA0" w:rsidP="00A4010E">
      <w:pPr>
        <w:autoSpaceDE w:val="0"/>
        <w:autoSpaceDN w:val="0"/>
        <w:adjustRightInd w:val="0"/>
        <w:spacing w:after="0" w:line="240" w:lineRule="auto"/>
        <w:ind w:left="-720"/>
        <w:rPr>
          <w:rFonts w:ascii="Times New Roman" w:hAnsi="Times New Roman" w:cs="Times New Roman"/>
          <w:b/>
          <w:bCs/>
          <w:sz w:val="20"/>
          <w:szCs w:val="20"/>
        </w:rPr>
      </w:pPr>
      <w:r w:rsidRPr="00A4010E">
        <w:rPr>
          <w:rFonts w:ascii="Times New Roman" w:hAnsi="Times New Roman" w:cs="Times New Roman"/>
          <w:b/>
          <w:bCs/>
          <w:sz w:val="20"/>
          <w:szCs w:val="20"/>
        </w:rPr>
        <w:tab/>
        <w:t>The “Feedback Loop” of Reality TV</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b/>
          <w:bCs/>
          <w:sz w:val="20"/>
          <w:szCs w:val="20"/>
        </w:rPr>
        <w:tab/>
      </w:r>
      <w:r w:rsidRPr="00A4010E">
        <w:rPr>
          <w:rFonts w:ascii="Times New Roman" w:hAnsi="Times New Roman" w:cs="Times New Roman"/>
          <w:sz w:val="20"/>
          <w:szCs w:val="20"/>
        </w:rPr>
        <w:t xml:space="preserve">Anthony </w:t>
      </w:r>
      <w:proofErr w:type="spellStart"/>
      <w:r w:rsidRPr="00A4010E">
        <w:rPr>
          <w:rFonts w:ascii="Times New Roman" w:hAnsi="Times New Roman" w:cs="Times New Roman"/>
          <w:sz w:val="20"/>
          <w:szCs w:val="20"/>
        </w:rPr>
        <w:t>Giddens</w:t>
      </w:r>
      <w:proofErr w:type="spellEnd"/>
      <w:r w:rsidRPr="00A4010E">
        <w:rPr>
          <w:rFonts w:ascii="Times New Roman" w:hAnsi="Times New Roman" w:cs="Times New Roman"/>
          <w:sz w:val="20"/>
          <w:szCs w:val="20"/>
        </w:rPr>
        <w:t xml:space="preserve"> describes self-identity as “reflexive”</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sz w:val="20"/>
          <w:szCs w:val="20"/>
        </w:rPr>
        <w:tab/>
        <w:t>Reflexivity = feedback loop</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sz w:val="20"/>
          <w:szCs w:val="20"/>
        </w:rPr>
        <w:tab/>
      </w:r>
      <w:r w:rsidRPr="00A4010E">
        <w:rPr>
          <w:rFonts w:ascii="Times New Roman" w:hAnsi="Times New Roman" w:cs="Times New Roman"/>
          <w:b/>
          <w:bCs/>
          <w:sz w:val="20"/>
          <w:szCs w:val="20"/>
        </w:rPr>
        <w:t xml:space="preserve">(1) Feedback: </w:t>
      </w:r>
      <w:r w:rsidRPr="00A4010E">
        <w:rPr>
          <w:rFonts w:ascii="Times New Roman" w:hAnsi="Times New Roman" w:cs="Times New Roman"/>
          <w:sz w:val="20"/>
          <w:szCs w:val="20"/>
        </w:rPr>
        <w:t>Heightened sense of self-awareness we have about our identity and the obligation to consciously create a unique identity</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b/>
          <w:bCs/>
          <w:sz w:val="20"/>
          <w:szCs w:val="20"/>
        </w:rPr>
        <w:tab/>
        <w:t xml:space="preserve">(2) Loop: </w:t>
      </w:r>
      <w:r w:rsidRPr="00A4010E">
        <w:rPr>
          <w:rFonts w:ascii="Times New Roman" w:hAnsi="Times New Roman" w:cs="Times New Roman"/>
          <w:sz w:val="20"/>
          <w:szCs w:val="20"/>
        </w:rPr>
        <w:t>created between reality and symbolic representations of reality</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sz w:val="20"/>
          <w:szCs w:val="20"/>
        </w:rPr>
        <w:tab/>
        <w:t>We are more self-aware and critical of the media</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sz w:val="20"/>
          <w:szCs w:val="20"/>
        </w:rPr>
        <w:tab/>
        <w:t>However, we are more saturated by the media than ever</w:t>
      </w:r>
    </w:p>
    <w:p w:rsidR="00AE7AA0" w:rsidRPr="00A4010E" w:rsidRDefault="00AE7AA0" w:rsidP="00A4010E">
      <w:pPr>
        <w:autoSpaceDE w:val="0"/>
        <w:autoSpaceDN w:val="0"/>
        <w:adjustRightInd w:val="0"/>
        <w:spacing w:after="0" w:line="240" w:lineRule="auto"/>
        <w:ind w:left="-720"/>
        <w:rPr>
          <w:rFonts w:ascii="Times New Roman" w:hAnsi="Times New Roman" w:cs="Times New Roman"/>
          <w:sz w:val="20"/>
          <w:szCs w:val="20"/>
        </w:rPr>
      </w:pPr>
      <w:r w:rsidRPr="00A4010E">
        <w:rPr>
          <w:rFonts w:ascii="Times New Roman" w:hAnsi="Times New Roman" w:cs="Times New Roman"/>
          <w:sz w:val="20"/>
          <w:szCs w:val="20"/>
        </w:rPr>
        <w:tab/>
        <w:t>And we have no choice but to construct an identity</w:t>
      </w:r>
    </w:p>
    <w:p w:rsidR="00A4010E" w:rsidRDefault="00AE7AA0" w:rsidP="00A4010E">
      <w:pPr>
        <w:spacing w:line="240" w:lineRule="auto"/>
        <w:ind w:left="-720"/>
        <w:rPr>
          <w:rFonts w:ascii="Times New Roman" w:hAnsi="Times New Roman" w:cs="Times New Roman"/>
          <w:sz w:val="20"/>
          <w:szCs w:val="20"/>
        </w:rPr>
      </w:pPr>
      <w:r w:rsidRPr="00A4010E">
        <w:rPr>
          <w:rFonts w:ascii="Times New Roman" w:hAnsi="Times New Roman" w:cs="Times New Roman"/>
          <w:sz w:val="20"/>
          <w:szCs w:val="20"/>
        </w:rPr>
        <w:tab/>
        <w:t>Therefore, young people end up using reality television shows as a resource to construct their identity</w:t>
      </w:r>
    </w:p>
    <w:p w:rsidR="00A4010E" w:rsidRPr="00A4010E" w:rsidRDefault="00AE7AA0" w:rsidP="00A4010E">
      <w:pPr>
        <w:pStyle w:val="ListParagraph"/>
        <w:numPr>
          <w:ilvl w:val="0"/>
          <w:numId w:val="1"/>
        </w:numPr>
        <w:spacing w:line="240" w:lineRule="auto"/>
        <w:rPr>
          <w:rFonts w:ascii="Times New Roman" w:hAnsi="Times New Roman" w:cs="Times New Roman"/>
          <w:sz w:val="20"/>
          <w:szCs w:val="20"/>
        </w:rPr>
      </w:pPr>
      <w:r w:rsidRPr="00A4010E">
        <w:rPr>
          <w:rFonts w:ascii="Times New Roman" w:hAnsi="Times New Roman" w:cs="Times New Roman"/>
          <w:iCs/>
          <w:sz w:val="20"/>
          <w:szCs w:val="20"/>
        </w:rPr>
        <w:t xml:space="preserve">Subculture Definition: </w:t>
      </w:r>
    </w:p>
    <w:p w:rsidR="00A4010E" w:rsidRPr="00A4010E" w:rsidRDefault="00AE7AA0" w:rsidP="00A4010E">
      <w:pPr>
        <w:pStyle w:val="ListParagraph"/>
        <w:numPr>
          <w:ilvl w:val="0"/>
          <w:numId w:val="1"/>
        </w:numPr>
        <w:spacing w:line="240" w:lineRule="auto"/>
        <w:rPr>
          <w:rFonts w:ascii="Times New Roman" w:hAnsi="Times New Roman" w:cs="Times New Roman"/>
          <w:sz w:val="20"/>
          <w:szCs w:val="20"/>
        </w:rPr>
      </w:pPr>
      <w:r w:rsidRPr="00A4010E">
        <w:rPr>
          <w:rFonts w:ascii="Times New Roman" w:hAnsi="Times New Roman" w:cs="Times New Roman"/>
          <w:iCs/>
          <w:sz w:val="20"/>
          <w:szCs w:val="20"/>
        </w:rPr>
        <w:t xml:space="preserve">• Concept encompassing a diversity </w:t>
      </w:r>
    </w:p>
    <w:p w:rsidR="00A4010E" w:rsidRPr="00A4010E" w:rsidRDefault="00AE7AA0" w:rsidP="00A4010E">
      <w:pPr>
        <w:pStyle w:val="ListParagraph"/>
        <w:numPr>
          <w:ilvl w:val="0"/>
          <w:numId w:val="1"/>
        </w:numPr>
        <w:spacing w:line="240" w:lineRule="auto"/>
        <w:rPr>
          <w:rFonts w:ascii="Times New Roman" w:hAnsi="Times New Roman" w:cs="Times New Roman"/>
          <w:sz w:val="20"/>
          <w:szCs w:val="20"/>
        </w:rPr>
      </w:pPr>
      <w:r w:rsidRPr="00A4010E">
        <w:rPr>
          <w:rFonts w:ascii="Times New Roman" w:hAnsi="Times New Roman" w:cs="Times New Roman"/>
          <w:iCs/>
          <w:sz w:val="20"/>
          <w:szCs w:val="20"/>
        </w:rPr>
        <w:t xml:space="preserve">b. Subculture Definition: </w:t>
      </w:r>
    </w:p>
    <w:p w:rsidR="00F10649" w:rsidRPr="00F10649" w:rsidRDefault="00AE7AA0" w:rsidP="00A4010E">
      <w:pPr>
        <w:pStyle w:val="ListParagraph"/>
        <w:numPr>
          <w:ilvl w:val="0"/>
          <w:numId w:val="1"/>
        </w:numPr>
        <w:spacing w:line="240" w:lineRule="auto"/>
        <w:rPr>
          <w:rFonts w:ascii="Times New Roman" w:hAnsi="Times New Roman" w:cs="Times New Roman"/>
          <w:sz w:val="20"/>
          <w:szCs w:val="20"/>
        </w:rPr>
      </w:pPr>
      <w:r w:rsidRPr="00A4010E">
        <w:rPr>
          <w:rFonts w:ascii="Times New Roman" w:hAnsi="Times New Roman" w:cs="Times New Roman"/>
          <w:iCs/>
          <w:sz w:val="20"/>
          <w:szCs w:val="20"/>
        </w:rPr>
        <w:t xml:space="preserve">• Concept encompassing a diversity of social groups • Are not static </w:t>
      </w:r>
    </w:p>
    <w:p w:rsidR="00AE7AA0" w:rsidRPr="00F10649" w:rsidRDefault="00AE7AA0" w:rsidP="00A4010E">
      <w:pPr>
        <w:pStyle w:val="ListParagraph"/>
        <w:numPr>
          <w:ilvl w:val="0"/>
          <w:numId w:val="1"/>
        </w:numPr>
        <w:spacing w:line="240" w:lineRule="auto"/>
        <w:rPr>
          <w:rFonts w:ascii="Times New Roman" w:hAnsi="Times New Roman" w:cs="Times New Roman"/>
          <w:sz w:val="20"/>
          <w:szCs w:val="20"/>
        </w:rPr>
      </w:pPr>
      <w:r w:rsidRPr="00F10649">
        <w:rPr>
          <w:rFonts w:ascii="Times New Roman" w:hAnsi="Times New Roman" w:cs="Times New Roman"/>
          <w:sz w:val="20"/>
          <w:szCs w:val="20"/>
        </w:rPr>
        <w:t xml:space="preserve">• Constantly changing, fracturing, splintering • Studied, commercialized, and exploited by the large corps.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proofErr w:type="gramStart"/>
      <w:r w:rsidRPr="00A4010E">
        <w:rPr>
          <w:rFonts w:ascii="Times New Roman" w:hAnsi="Times New Roman" w:cs="Times New Roman"/>
          <w:iCs/>
          <w:sz w:val="20"/>
          <w:szCs w:val="20"/>
        </w:rPr>
        <w:t>c</w:t>
      </w:r>
      <w:proofErr w:type="gramEnd"/>
      <w:r w:rsidRPr="00A4010E">
        <w:rPr>
          <w:rFonts w:ascii="Times New Roman" w:hAnsi="Times New Roman" w:cs="Times New Roman"/>
          <w:iCs/>
          <w:sz w:val="20"/>
          <w:szCs w:val="20"/>
        </w:rPr>
        <w:t xml:space="preserve">. Symbolic Interactionism: The "Chicago School" Theoretical "paradigm" of symbolic interactionism developed by sociologist working at the University of Chicago in 1920 and 30s. • Argues sociology must seek to understand the meaning of the social interactions the </w:t>
      </w:r>
      <w:proofErr w:type="spellStart"/>
      <w:r w:rsidRPr="00A4010E">
        <w:rPr>
          <w:rFonts w:ascii="Times New Roman" w:hAnsi="Times New Roman" w:cs="Times New Roman"/>
          <w:iCs/>
          <w:sz w:val="20"/>
          <w:szCs w:val="20"/>
        </w:rPr>
        <w:t>make up</w:t>
      </w:r>
      <w:proofErr w:type="spellEnd"/>
      <w:r w:rsidRPr="00A4010E">
        <w:rPr>
          <w:rFonts w:ascii="Times New Roman" w:hAnsi="Times New Roman" w:cs="Times New Roman"/>
          <w:iCs/>
          <w:sz w:val="20"/>
          <w:szCs w:val="20"/>
        </w:rPr>
        <w:t xml:space="preserve"> everyday lives (routines, habits and actions) vs. what Marx argues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t xml:space="preserve">• Borrowed methods from anthropologist, lived with the people they were studying, observe their everyday interactions, dialects, posturing, </w:t>
      </w:r>
      <w:proofErr w:type="gramStart"/>
      <w:r w:rsidRPr="00A4010E">
        <w:rPr>
          <w:rFonts w:ascii="Times New Roman" w:hAnsi="Times New Roman" w:cs="Times New Roman"/>
          <w:iCs/>
          <w:sz w:val="20"/>
          <w:szCs w:val="20"/>
        </w:rPr>
        <w:t>dress</w:t>
      </w:r>
      <w:proofErr w:type="gramEnd"/>
      <w:r w:rsidRPr="00A4010E">
        <w:rPr>
          <w:rFonts w:ascii="Times New Roman" w:hAnsi="Times New Roman" w:cs="Times New Roman"/>
          <w:iCs/>
          <w:sz w:val="20"/>
          <w:szCs w:val="20"/>
        </w:rPr>
        <w:t xml:space="preserve"> and so on. Reformers-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proofErr w:type="gramStart"/>
      <w:r w:rsidRPr="00A4010E">
        <w:rPr>
          <w:rFonts w:ascii="Times New Roman" w:hAnsi="Times New Roman" w:cs="Times New Roman"/>
          <w:iCs/>
          <w:sz w:val="20"/>
          <w:szCs w:val="20"/>
        </w:rPr>
        <w:t>d</w:t>
      </w:r>
      <w:proofErr w:type="gramEnd"/>
      <w:r w:rsidRPr="00A4010E">
        <w:rPr>
          <w:rFonts w:ascii="Times New Roman" w:hAnsi="Times New Roman" w:cs="Times New Roman"/>
          <w:iCs/>
          <w:sz w:val="20"/>
          <w:szCs w:val="20"/>
        </w:rPr>
        <w:t xml:space="preserve">. Symbolic Interactionism: The "Chicago School" Theoretical "paradigm" of symbolic interactionism developed by sociologist working at the University of Chicago in 1920 and 30s. • Argues sociology must seek to understand the meaning of the social interactions the </w:t>
      </w:r>
      <w:proofErr w:type="spellStart"/>
      <w:r w:rsidRPr="00A4010E">
        <w:rPr>
          <w:rFonts w:ascii="Times New Roman" w:hAnsi="Times New Roman" w:cs="Times New Roman"/>
          <w:iCs/>
          <w:sz w:val="20"/>
          <w:szCs w:val="20"/>
        </w:rPr>
        <w:t>make up</w:t>
      </w:r>
      <w:proofErr w:type="spellEnd"/>
      <w:r w:rsidRPr="00A4010E">
        <w:rPr>
          <w:rFonts w:ascii="Times New Roman" w:hAnsi="Times New Roman" w:cs="Times New Roman"/>
          <w:iCs/>
          <w:sz w:val="20"/>
          <w:szCs w:val="20"/>
        </w:rPr>
        <w:t xml:space="preserve"> everyday lives (routines, habits and actions) vs. what Marx argues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t xml:space="preserve">• Borrowed methods from anthropologist, lived with the people they were studying, observe their everyday interactions, dialects, posturing, </w:t>
      </w:r>
      <w:proofErr w:type="gramStart"/>
      <w:r w:rsidRPr="00A4010E">
        <w:rPr>
          <w:rFonts w:ascii="Times New Roman" w:hAnsi="Times New Roman" w:cs="Times New Roman"/>
          <w:iCs/>
          <w:sz w:val="20"/>
          <w:szCs w:val="20"/>
        </w:rPr>
        <w:t>dress</w:t>
      </w:r>
      <w:proofErr w:type="gramEnd"/>
      <w:r w:rsidRPr="00A4010E">
        <w:rPr>
          <w:rFonts w:ascii="Times New Roman" w:hAnsi="Times New Roman" w:cs="Times New Roman"/>
          <w:iCs/>
          <w:sz w:val="20"/>
          <w:szCs w:val="20"/>
        </w:rPr>
        <w:t xml:space="preserve"> and so on. Reformers-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proofErr w:type="gramStart"/>
      <w:r w:rsidRPr="00A4010E">
        <w:rPr>
          <w:rFonts w:ascii="Times New Roman" w:hAnsi="Times New Roman" w:cs="Times New Roman"/>
          <w:iCs/>
          <w:sz w:val="20"/>
          <w:szCs w:val="20"/>
        </w:rPr>
        <w:t>e</w:t>
      </w:r>
      <w:proofErr w:type="gramEnd"/>
      <w:r w:rsidRPr="00A4010E">
        <w:rPr>
          <w:rFonts w:ascii="Times New Roman" w:hAnsi="Times New Roman" w:cs="Times New Roman"/>
          <w:iCs/>
          <w:sz w:val="20"/>
          <w:szCs w:val="20"/>
        </w:rPr>
        <w:t xml:space="preserve">. Symbolic Interactionism: The "Chicago School" Theoretical "paradigm" of symbolic interactionism developed by sociologist working at the University of Chicago in 1920 and 30s. • Argues sociology must seek to understand the meaning of the social interactions the </w:t>
      </w:r>
      <w:proofErr w:type="spellStart"/>
      <w:r w:rsidRPr="00A4010E">
        <w:rPr>
          <w:rFonts w:ascii="Times New Roman" w:hAnsi="Times New Roman" w:cs="Times New Roman"/>
          <w:iCs/>
          <w:sz w:val="20"/>
          <w:szCs w:val="20"/>
        </w:rPr>
        <w:t>make up</w:t>
      </w:r>
      <w:proofErr w:type="spellEnd"/>
      <w:r w:rsidRPr="00A4010E">
        <w:rPr>
          <w:rFonts w:ascii="Times New Roman" w:hAnsi="Times New Roman" w:cs="Times New Roman"/>
          <w:iCs/>
          <w:sz w:val="20"/>
          <w:szCs w:val="20"/>
        </w:rPr>
        <w:t xml:space="preserve"> everyday lives (routines, habits and actions) vs. what Marx argues </w:t>
      </w:r>
    </w:p>
    <w:p w:rsidR="00AE7AA0"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t xml:space="preserve">• Borrowed methods from anthropologist, lived with the people they were studying, observe their everyday interactions, dialects, posturing, </w:t>
      </w:r>
      <w:proofErr w:type="gramStart"/>
      <w:r w:rsidRPr="00A4010E">
        <w:rPr>
          <w:rFonts w:ascii="Times New Roman" w:hAnsi="Times New Roman" w:cs="Times New Roman"/>
          <w:iCs/>
          <w:sz w:val="20"/>
          <w:szCs w:val="20"/>
        </w:rPr>
        <w:t>dress</w:t>
      </w:r>
      <w:proofErr w:type="gramEnd"/>
      <w:r w:rsidRPr="00A4010E">
        <w:rPr>
          <w:rFonts w:ascii="Times New Roman" w:hAnsi="Times New Roman" w:cs="Times New Roman"/>
          <w:iCs/>
          <w:sz w:val="20"/>
          <w:szCs w:val="20"/>
        </w:rPr>
        <w:t xml:space="preserve"> and so on. Reformers- Progressive? </w:t>
      </w:r>
    </w:p>
    <w:p w:rsidR="00F10649" w:rsidRPr="00A4010E" w:rsidRDefault="00F10649" w:rsidP="00A4010E">
      <w:pPr>
        <w:autoSpaceDE w:val="0"/>
        <w:autoSpaceDN w:val="0"/>
        <w:adjustRightInd w:val="0"/>
        <w:spacing w:after="0" w:line="240" w:lineRule="auto"/>
        <w:ind w:left="-720"/>
        <w:rPr>
          <w:rFonts w:ascii="Times New Roman" w:hAnsi="Times New Roman" w:cs="Times New Roman"/>
          <w:iCs/>
          <w:sz w:val="20"/>
          <w:szCs w:val="20"/>
        </w:rPr>
      </w:pP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lastRenderedPageBreak/>
        <w:t xml:space="preserve">f. Reformer's platform did revolve around better working conditions, a family wage for </w:t>
      </w:r>
      <w:proofErr w:type="gramStart"/>
      <w:r w:rsidRPr="00A4010E">
        <w:rPr>
          <w:rFonts w:ascii="Times New Roman" w:hAnsi="Times New Roman" w:cs="Times New Roman"/>
          <w:iCs/>
          <w:sz w:val="20"/>
          <w:szCs w:val="20"/>
        </w:rPr>
        <w:t>workingmen,</w:t>
      </w:r>
      <w:proofErr w:type="gramEnd"/>
      <w:r w:rsidRPr="00A4010E">
        <w:rPr>
          <w:rFonts w:ascii="Times New Roman" w:hAnsi="Times New Roman" w:cs="Times New Roman"/>
          <w:iCs/>
          <w:sz w:val="20"/>
          <w:szCs w:val="20"/>
        </w:rPr>
        <w:t xml:space="preserve"> and progress towards equal rights for women.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proofErr w:type="gramStart"/>
      <w:r w:rsidRPr="00A4010E">
        <w:rPr>
          <w:rFonts w:ascii="Times New Roman" w:hAnsi="Times New Roman" w:cs="Times New Roman"/>
          <w:iCs/>
          <w:sz w:val="20"/>
          <w:szCs w:val="20"/>
        </w:rPr>
        <w:t>g</w:t>
      </w:r>
      <w:proofErr w:type="gramEnd"/>
      <w:r w:rsidRPr="00A4010E">
        <w:rPr>
          <w:rFonts w:ascii="Times New Roman" w:hAnsi="Times New Roman" w:cs="Times New Roman"/>
          <w:iCs/>
          <w:sz w:val="20"/>
          <w:szCs w:val="20"/>
        </w:rPr>
        <w:t xml:space="preserve">. platform did revolve around better working conditions, a family wage for workingmen, and progress towards equal rights for women. </w:t>
      </w:r>
    </w:p>
    <w:p w:rsidR="00AE7AA0" w:rsidRPr="00A4010E" w:rsidRDefault="00AE7AA0" w:rsidP="00F10649">
      <w:pPr>
        <w:autoSpaceDE w:val="0"/>
        <w:autoSpaceDN w:val="0"/>
        <w:adjustRightInd w:val="0"/>
        <w:spacing w:after="0" w:line="240" w:lineRule="auto"/>
        <w:ind w:left="-720"/>
        <w:rPr>
          <w:rFonts w:ascii="Times New Roman" w:hAnsi="Times New Roman" w:cs="Times New Roman"/>
          <w:iCs/>
          <w:sz w:val="20"/>
          <w:szCs w:val="20"/>
        </w:rPr>
      </w:pPr>
      <w:proofErr w:type="gramStart"/>
      <w:r w:rsidRPr="00A4010E">
        <w:rPr>
          <w:rFonts w:ascii="Times New Roman" w:hAnsi="Times New Roman" w:cs="Times New Roman"/>
          <w:iCs/>
          <w:sz w:val="20"/>
          <w:szCs w:val="20"/>
        </w:rPr>
        <w:t>h</w:t>
      </w:r>
      <w:proofErr w:type="gramEnd"/>
      <w:r w:rsidRPr="00A4010E">
        <w:rPr>
          <w:rFonts w:ascii="Times New Roman" w:hAnsi="Times New Roman" w:cs="Times New Roman"/>
          <w:iCs/>
          <w:sz w:val="20"/>
          <w:szCs w:val="20"/>
        </w:rPr>
        <w:t xml:space="preserve">. platform did revolve around better working conditions, a family wage for workingmen, and progress towards equal rights </w:t>
      </w:r>
      <w:r w:rsidR="00F10649">
        <w:rPr>
          <w:rFonts w:ascii="Times New Roman" w:hAnsi="Times New Roman" w:cs="Times New Roman"/>
          <w:iCs/>
          <w:sz w:val="20"/>
          <w:szCs w:val="20"/>
        </w:rPr>
        <w:t xml:space="preserve">for women.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proofErr w:type="spellStart"/>
      <w:r w:rsidRPr="00A4010E">
        <w:rPr>
          <w:rFonts w:ascii="Times New Roman" w:hAnsi="Times New Roman" w:cs="Times New Roman"/>
          <w:iCs/>
          <w:sz w:val="20"/>
          <w:szCs w:val="20"/>
        </w:rPr>
        <w:t>i</w:t>
      </w:r>
      <w:proofErr w:type="spellEnd"/>
      <w:r w:rsidRPr="00A4010E">
        <w:rPr>
          <w:rFonts w:ascii="Times New Roman" w:hAnsi="Times New Roman" w:cs="Times New Roman"/>
          <w:iCs/>
          <w:sz w:val="20"/>
          <w:szCs w:val="20"/>
        </w:rPr>
        <w:t xml:space="preserve">. Problems with Reform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t xml:space="preserve">1) "Blaming the victim": Blamed the poverty of the working class on alcoholism, lack of self-control, and frivolous spending • Ignored the logical connection between alcoholism and depression, dangerous work, brutally long hours and </w:t>
      </w:r>
      <w:proofErr w:type="spellStart"/>
      <w:r w:rsidRPr="00A4010E">
        <w:rPr>
          <w:rFonts w:ascii="Times New Roman" w:hAnsi="Times New Roman" w:cs="Times New Roman"/>
          <w:iCs/>
          <w:sz w:val="20"/>
          <w:szCs w:val="20"/>
        </w:rPr>
        <w:t>nearstarvation</w:t>
      </w:r>
      <w:proofErr w:type="spellEnd"/>
      <w:r w:rsidRPr="00A4010E">
        <w:rPr>
          <w:rFonts w:ascii="Times New Roman" w:hAnsi="Times New Roman" w:cs="Times New Roman"/>
          <w:iCs/>
          <w:sz w:val="20"/>
          <w:szCs w:val="20"/>
        </w:rPr>
        <w:t xml:space="preserve"> wages.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t xml:space="preserve">2) Crude medico-psychological arguments </w:t>
      </w:r>
    </w:p>
    <w:p w:rsidR="00AE7AA0" w:rsidRPr="00A4010E"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t xml:space="preserve">• Inherited mental defects blamed for criminal </w:t>
      </w:r>
      <w:proofErr w:type="spellStart"/>
      <w:r w:rsidRPr="00A4010E">
        <w:rPr>
          <w:rFonts w:ascii="Times New Roman" w:hAnsi="Times New Roman" w:cs="Times New Roman"/>
          <w:iCs/>
          <w:sz w:val="20"/>
          <w:szCs w:val="20"/>
        </w:rPr>
        <w:t>Niiot</w:t>
      </w:r>
      <w:proofErr w:type="spellEnd"/>
      <w:r w:rsidRPr="00A4010E">
        <w:rPr>
          <w:rFonts w:ascii="Times New Roman" w:hAnsi="Times New Roman" w:cs="Times New Roman"/>
          <w:iCs/>
          <w:sz w:val="20"/>
          <w:szCs w:val="20"/>
        </w:rPr>
        <w:t xml:space="preserve"> delinquent </w:t>
      </w:r>
      <w:proofErr w:type="spellStart"/>
      <w:r w:rsidRPr="00A4010E">
        <w:rPr>
          <w:rFonts w:ascii="Times New Roman" w:hAnsi="Times New Roman" w:cs="Times New Roman"/>
          <w:iCs/>
          <w:sz w:val="20"/>
          <w:szCs w:val="20"/>
        </w:rPr>
        <w:t>behaviour</w:t>
      </w:r>
      <w:proofErr w:type="spellEnd"/>
      <w:r w:rsidRPr="00A4010E">
        <w:rPr>
          <w:rFonts w:ascii="Times New Roman" w:hAnsi="Times New Roman" w:cs="Times New Roman"/>
          <w:iCs/>
          <w:sz w:val="20"/>
          <w:szCs w:val="20"/>
        </w:rPr>
        <w:t xml:space="preserve"> </w:t>
      </w:r>
    </w:p>
    <w:p w:rsidR="00AE7AA0" w:rsidRPr="00F10649"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A4010E">
        <w:rPr>
          <w:rFonts w:ascii="Times New Roman" w:hAnsi="Times New Roman" w:cs="Times New Roman"/>
          <w:iCs/>
          <w:sz w:val="20"/>
          <w:szCs w:val="20"/>
        </w:rPr>
        <w:t xml:space="preserve">• Circular: people commit crimes because they have the criminality gene; we know they have the gene because they've committed a crime. </w:t>
      </w:r>
    </w:p>
    <w:p w:rsidR="00AE7AA0" w:rsidRPr="00F10649"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3) Strong xenophobic tendencies: </w:t>
      </w:r>
    </w:p>
    <w:p w:rsidR="00AE7AA0" w:rsidRPr="00F10649"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j. Problems with Reform </w:t>
      </w:r>
    </w:p>
    <w:p w:rsidR="00AE7AA0" w:rsidRPr="00F10649"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1) "Blaming the victim": Blamed the poverty of the working class on alcoholism, lack of self-control, and frivolous spending • Ignored the logical connection between alcoholism and depression, dangerous work, brutally long hours and </w:t>
      </w:r>
      <w:proofErr w:type="spellStart"/>
      <w:r w:rsidRPr="00F10649">
        <w:rPr>
          <w:rFonts w:ascii="Times New Roman" w:hAnsi="Times New Roman" w:cs="Times New Roman"/>
          <w:iCs/>
          <w:sz w:val="20"/>
          <w:szCs w:val="20"/>
        </w:rPr>
        <w:t>nearstarvation</w:t>
      </w:r>
      <w:proofErr w:type="spellEnd"/>
      <w:r w:rsidRPr="00F10649">
        <w:rPr>
          <w:rFonts w:ascii="Times New Roman" w:hAnsi="Times New Roman" w:cs="Times New Roman"/>
          <w:iCs/>
          <w:sz w:val="20"/>
          <w:szCs w:val="20"/>
        </w:rPr>
        <w:t xml:space="preserve"> wages. </w:t>
      </w:r>
    </w:p>
    <w:p w:rsidR="00AE7AA0" w:rsidRPr="00F10649"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2) Crude medico-psychological arguments </w:t>
      </w:r>
    </w:p>
    <w:p w:rsidR="00AE7AA0" w:rsidRPr="00F10649" w:rsidRDefault="00AE7AA0" w:rsidP="00A4010E">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 Inherited mental defects blamed for criminal </w:t>
      </w:r>
      <w:proofErr w:type="spellStart"/>
      <w:r w:rsidRPr="00F10649">
        <w:rPr>
          <w:rFonts w:ascii="Times New Roman" w:hAnsi="Times New Roman" w:cs="Times New Roman"/>
          <w:iCs/>
          <w:sz w:val="20"/>
          <w:szCs w:val="20"/>
        </w:rPr>
        <w:t>Niiot</w:t>
      </w:r>
      <w:proofErr w:type="spellEnd"/>
      <w:r w:rsidRPr="00F10649">
        <w:rPr>
          <w:rFonts w:ascii="Times New Roman" w:hAnsi="Times New Roman" w:cs="Times New Roman"/>
          <w:iCs/>
          <w:sz w:val="20"/>
          <w:szCs w:val="20"/>
        </w:rPr>
        <w:t xml:space="preserve"> delinquent </w:t>
      </w:r>
      <w:proofErr w:type="spellStart"/>
      <w:r w:rsidRPr="00F10649">
        <w:rPr>
          <w:rFonts w:ascii="Times New Roman" w:hAnsi="Times New Roman" w:cs="Times New Roman"/>
          <w:iCs/>
          <w:sz w:val="20"/>
          <w:szCs w:val="20"/>
        </w:rPr>
        <w:t>behaviour</w:t>
      </w:r>
      <w:proofErr w:type="spellEnd"/>
      <w:r w:rsidRPr="00F10649">
        <w:rPr>
          <w:rFonts w:ascii="Times New Roman" w:hAnsi="Times New Roman" w:cs="Times New Roman"/>
          <w:iCs/>
          <w:sz w:val="20"/>
          <w:szCs w:val="20"/>
        </w:rPr>
        <w:t xml:space="preserve"> </w:t>
      </w:r>
    </w:p>
    <w:p w:rsidR="00AE7AA0" w:rsidRPr="00F10649" w:rsidRDefault="00AE7AA0" w:rsidP="00F10649">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 Circular: people commit crimes because they have the criminality gene; we know they have the gene because they've committed a crime. </w:t>
      </w:r>
    </w:p>
    <w:p w:rsidR="00AE7AA0" w:rsidRPr="00F10649" w:rsidRDefault="00AE7AA0" w:rsidP="00F10649">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3)</w:t>
      </w:r>
      <w:r w:rsidR="00F10649" w:rsidRPr="00F10649">
        <w:rPr>
          <w:rFonts w:ascii="Times New Roman" w:hAnsi="Times New Roman" w:cs="Times New Roman"/>
          <w:iCs/>
          <w:sz w:val="20"/>
          <w:szCs w:val="20"/>
        </w:rPr>
        <w:t xml:space="preserve"> Strong xenophobic tendencies: </w:t>
      </w:r>
      <w:r w:rsidRPr="00F10649">
        <w:rPr>
          <w:rFonts w:ascii="Times New Roman" w:hAnsi="Times New Roman" w:cs="Times New Roman"/>
          <w:iCs/>
          <w:sz w:val="20"/>
          <w:szCs w:val="20"/>
        </w:rPr>
        <w:t xml:space="preserve">k. • Fear of outsiders/foreigners-targeted </w:t>
      </w:r>
    </w:p>
    <w:p w:rsidR="00AE7AA0" w:rsidRPr="00F10649" w:rsidRDefault="00AE7AA0" w:rsidP="00F10649">
      <w:pPr>
        <w:autoSpaceDE w:val="0"/>
        <w:autoSpaceDN w:val="0"/>
        <w:adjustRightInd w:val="0"/>
        <w:spacing w:after="0" w:line="240" w:lineRule="auto"/>
        <w:ind w:left="-720"/>
        <w:rPr>
          <w:rFonts w:ascii="Times New Roman" w:hAnsi="Times New Roman" w:cs="Times New Roman"/>
          <w:iCs/>
          <w:sz w:val="20"/>
          <w:szCs w:val="20"/>
        </w:rPr>
      </w:pPr>
      <w:proofErr w:type="gramStart"/>
      <w:r w:rsidRPr="00F10649">
        <w:rPr>
          <w:rFonts w:ascii="Times New Roman" w:hAnsi="Times New Roman" w:cs="Times New Roman"/>
          <w:iCs/>
          <w:sz w:val="20"/>
          <w:szCs w:val="20"/>
        </w:rPr>
        <w:t>l. Robert Merton's</w:t>
      </w:r>
      <w:proofErr w:type="gramEnd"/>
      <w:r w:rsidRPr="00F10649">
        <w:rPr>
          <w:rFonts w:ascii="Times New Roman" w:hAnsi="Times New Roman" w:cs="Times New Roman"/>
          <w:iCs/>
          <w:sz w:val="20"/>
          <w:szCs w:val="20"/>
        </w:rPr>
        <w:t xml:space="preserve"> "Strain Theory" </w:t>
      </w:r>
    </w:p>
    <w:p w:rsidR="00AE7AA0" w:rsidRPr="00F10649" w:rsidRDefault="00AE7AA0" w:rsidP="00F10649">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Merton- "subcultures teach people goals, values, ideals as well as acceptable means for achieving those goals which can be consistent </w:t>
      </w:r>
      <w:proofErr w:type="spellStart"/>
      <w:r w:rsidRPr="00F10649">
        <w:rPr>
          <w:rFonts w:ascii="Times New Roman" w:hAnsi="Times New Roman" w:cs="Times New Roman"/>
          <w:iCs/>
          <w:sz w:val="20"/>
          <w:szCs w:val="20"/>
        </w:rPr>
        <w:t>Niiot</w:t>
      </w:r>
      <w:proofErr w:type="spellEnd"/>
      <w:r w:rsidRPr="00F10649">
        <w:rPr>
          <w:rFonts w:ascii="Times New Roman" w:hAnsi="Times New Roman" w:cs="Times New Roman"/>
          <w:iCs/>
          <w:sz w:val="20"/>
          <w:szCs w:val="20"/>
        </w:rPr>
        <w:t xml:space="preserve"> inconsistent with the goals and means accepted in mainstream society. 1. Conformity: most people would accept both society's goals and sanctioned means (i.e. pursuit of wealth. Legal employment) However many people experience a kind of strain between society's goals and the acceptable means and so people adapt in 4 ways • 1. Ritualism: accepted the means, lived by the rules, go to work </w:t>
      </w:r>
      <w:proofErr w:type="spellStart"/>
      <w:r w:rsidRPr="00F10649">
        <w:rPr>
          <w:rFonts w:ascii="Times New Roman" w:hAnsi="Times New Roman" w:cs="Times New Roman"/>
          <w:iCs/>
          <w:sz w:val="20"/>
          <w:szCs w:val="20"/>
        </w:rPr>
        <w:t>everyday</w:t>
      </w:r>
      <w:proofErr w:type="spellEnd"/>
      <w:r w:rsidRPr="00F10649">
        <w:rPr>
          <w:rFonts w:ascii="Times New Roman" w:hAnsi="Times New Roman" w:cs="Times New Roman"/>
          <w:iCs/>
          <w:sz w:val="20"/>
          <w:szCs w:val="20"/>
        </w:rPr>
        <w:t xml:space="preserve">, but disagreed with the goals of conventional, mainstream society </w:t>
      </w:r>
    </w:p>
    <w:p w:rsidR="00AE7AA0" w:rsidRPr="00F10649" w:rsidRDefault="00AE7AA0" w:rsidP="00F10649">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 2. Ritualism: lived by the rules but disagreed with the goals of convention mainstream society </w:t>
      </w:r>
    </w:p>
    <w:p w:rsidR="00AE7AA0" w:rsidRPr="00F10649" w:rsidRDefault="00AE7AA0" w:rsidP="00F10649">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 3.Innovators: agree with mainstream society's values, the pursuit of wealth and possessions but lack acceptable means for achieving these ideals </w:t>
      </w:r>
      <w:proofErr w:type="spellStart"/>
      <w:r w:rsidRPr="00F10649">
        <w:rPr>
          <w:rFonts w:ascii="Times New Roman" w:hAnsi="Times New Roman" w:cs="Times New Roman"/>
          <w:iCs/>
          <w:sz w:val="20"/>
          <w:szCs w:val="20"/>
        </w:rPr>
        <w:t>Niiot</w:t>
      </w:r>
      <w:proofErr w:type="spellEnd"/>
      <w:r w:rsidRPr="00F10649">
        <w:rPr>
          <w:rFonts w:ascii="Times New Roman" w:hAnsi="Times New Roman" w:cs="Times New Roman"/>
          <w:iCs/>
          <w:sz w:val="20"/>
          <w:szCs w:val="20"/>
        </w:rPr>
        <w:t xml:space="preserve"> use means which are not socially acceptable. </w:t>
      </w:r>
    </w:p>
    <w:p w:rsidR="00AE7AA0" w:rsidRPr="00F10649" w:rsidRDefault="00AE7AA0" w:rsidP="00F10649">
      <w:pPr>
        <w:autoSpaceDE w:val="0"/>
        <w:autoSpaceDN w:val="0"/>
        <w:adjustRightInd w:val="0"/>
        <w:spacing w:after="0"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 4.Reatreatism: drop out, not seeking to change </w:t>
      </w:r>
      <w:proofErr w:type="spellStart"/>
      <w:r w:rsidRPr="00F10649">
        <w:rPr>
          <w:rFonts w:ascii="Times New Roman" w:hAnsi="Times New Roman" w:cs="Times New Roman"/>
          <w:iCs/>
          <w:sz w:val="20"/>
          <w:szCs w:val="20"/>
        </w:rPr>
        <w:t>Niiot</w:t>
      </w:r>
      <w:proofErr w:type="spellEnd"/>
      <w:r w:rsidRPr="00F10649">
        <w:rPr>
          <w:rFonts w:ascii="Times New Roman" w:hAnsi="Times New Roman" w:cs="Times New Roman"/>
          <w:iCs/>
          <w:sz w:val="20"/>
          <w:szCs w:val="20"/>
        </w:rPr>
        <w:t xml:space="preserve"> accept society's goals. </w:t>
      </w:r>
    </w:p>
    <w:p w:rsidR="00F10649" w:rsidRPr="00F10649" w:rsidRDefault="00AE7AA0" w:rsidP="00F10649">
      <w:pPr>
        <w:spacing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5.Rebllion: seek to change society's values and the acceptable means</w:t>
      </w:r>
    </w:p>
    <w:p w:rsidR="00F10649" w:rsidRPr="00F10649" w:rsidRDefault="00F10649" w:rsidP="00F10649">
      <w:pPr>
        <w:spacing w:line="240" w:lineRule="auto"/>
        <w:ind w:left="-720"/>
        <w:rPr>
          <w:rFonts w:ascii="Times New Roman" w:hAnsi="Times New Roman" w:cs="Times New Roman"/>
          <w:iCs/>
          <w:sz w:val="20"/>
          <w:szCs w:val="20"/>
        </w:rPr>
      </w:pPr>
      <w:r w:rsidRPr="00F10649">
        <w:rPr>
          <w:rFonts w:ascii="Times New Roman" w:hAnsi="Times New Roman" w:cs="Times New Roman"/>
          <w:iCs/>
          <w:sz w:val="20"/>
          <w:szCs w:val="20"/>
        </w:rPr>
        <w:t xml:space="preserve">Max Weber </w:t>
      </w:r>
    </w:p>
    <w:p w:rsidR="00F10649" w:rsidRPr="00F10649" w:rsidRDefault="00F10649" w:rsidP="00F10649">
      <w:pPr>
        <w:pStyle w:val="ListParagraph"/>
        <w:numPr>
          <w:ilvl w:val="0"/>
          <w:numId w:val="2"/>
        </w:numPr>
        <w:spacing w:line="240" w:lineRule="auto"/>
        <w:rPr>
          <w:rFonts w:ascii="Times New Roman" w:hAnsi="Times New Roman" w:cs="Times New Roman"/>
          <w:iCs/>
          <w:sz w:val="20"/>
          <w:szCs w:val="20"/>
        </w:rPr>
      </w:pPr>
      <w:r w:rsidRPr="00F10649">
        <w:rPr>
          <w:rFonts w:ascii="Times New Roman" w:hAnsi="Times New Roman" w:cs="Times New Roman"/>
          <w:iCs/>
          <w:sz w:val="20"/>
          <w:szCs w:val="20"/>
        </w:rPr>
        <w:t xml:space="preserve">II. Critical of Marxism "economic determinism" </w:t>
      </w:r>
    </w:p>
    <w:p w:rsidR="00F10649" w:rsidRPr="00F10649" w:rsidRDefault="00F10649" w:rsidP="00F10649">
      <w:pPr>
        <w:pStyle w:val="ListParagraph"/>
        <w:numPr>
          <w:ilvl w:val="0"/>
          <w:numId w:val="2"/>
        </w:numPr>
        <w:spacing w:line="240" w:lineRule="auto"/>
        <w:rPr>
          <w:rFonts w:ascii="Times New Roman" w:hAnsi="Times New Roman" w:cs="Times New Roman"/>
          <w:iCs/>
          <w:sz w:val="20"/>
          <w:szCs w:val="20"/>
        </w:rPr>
      </w:pPr>
      <w:r w:rsidRPr="00F10649">
        <w:rPr>
          <w:rFonts w:ascii="Times New Roman" w:hAnsi="Times New Roman" w:cs="Times New Roman"/>
          <w:iCs/>
          <w:sz w:val="20"/>
          <w:szCs w:val="20"/>
        </w:rPr>
        <w:t xml:space="preserve">III. Debate w. Marx's Ghost • Weber argued that Marxism tended to explain everything about society, history, culture, religion etc. with reference to the logic of capitalism, the profit motive, and the needs of capital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Weber tried to strike a balance between the force of ideas/culture and economic &amp; material conditions in shaping a given culture.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IV. The ethic: self-denial and work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Only the "elect" destined for heaven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Salvation was predestined of foreordained • Doctrines of predestination and the elect create great anxiety in worshippers to know God's plan and their fate • Work defined as an expression and devotion to God • Work and asceticism (i.e. self-denial) become two key sources of refuge from anxiety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Material success becomes the most important sign that one belongs to elect.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The calling: ethic today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Calling ties religion together w. capitalist culture • Calling is defined as a strong urge </w:t>
      </w:r>
      <w:proofErr w:type="spellStart"/>
      <w:r w:rsidRPr="00F10649">
        <w:rPr>
          <w:rFonts w:ascii="Times New Roman" w:hAnsi="Times New Roman" w:cs="Times New Roman"/>
          <w:iCs/>
          <w:sz w:val="20"/>
          <w:szCs w:val="20"/>
        </w:rPr>
        <w:t>Niiot</w:t>
      </w:r>
      <w:proofErr w:type="spellEnd"/>
      <w:r w:rsidRPr="00F10649">
        <w:rPr>
          <w:rFonts w:ascii="Times New Roman" w:hAnsi="Times New Roman" w:cs="Times New Roman"/>
          <w:iCs/>
          <w:sz w:val="20"/>
          <w:szCs w:val="20"/>
        </w:rPr>
        <w:t xml:space="preserve"> compulsion to follow a particular line of work </w:t>
      </w:r>
      <w:proofErr w:type="spellStart"/>
      <w:r w:rsidRPr="00F10649">
        <w:rPr>
          <w:rFonts w:ascii="Times New Roman" w:hAnsi="Times New Roman" w:cs="Times New Roman"/>
          <w:iCs/>
          <w:sz w:val="20"/>
          <w:szCs w:val="20"/>
        </w:rPr>
        <w:t>Niiot</w:t>
      </w:r>
      <w:proofErr w:type="spellEnd"/>
      <w:r w:rsidRPr="00F10649">
        <w:rPr>
          <w:rFonts w:ascii="Times New Roman" w:hAnsi="Times New Roman" w:cs="Times New Roman"/>
          <w:iCs/>
          <w:sz w:val="20"/>
          <w:szCs w:val="20"/>
        </w:rPr>
        <w:t xml:space="preserve"> type of career. • Common sense: find and follow your passion • </w:t>
      </w:r>
      <w:proofErr w:type="gramStart"/>
      <w:r w:rsidRPr="00F10649">
        <w:rPr>
          <w:rFonts w:ascii="Times New Roman" w:hAnsi="Times New Roman" w:cs="Times New Roman"/>
          <w:iCs/>
          <w:sz w:val="20"/>
          <w:szCs w:val="20"/>
        </w:rPr>
        <w:t>Typically</w:t>
      </w:r>
      <w:proofErr w:type="gramEnd"/>
      <w:r w:rsidRPr="00F10649">
        <w:rPr>
          <w:rFonts w:ascii="Times New Roman" w:hAnsi="Times New Roman" w:cs="Times New Roman"/>
          <w:iCs/>
          <w:sz w:val="20"/>
          <w:szCs w:val="20"/>
        </w:rPr>
        <w:t xml:space="preserve"> think of a calling as a line of work that we were made to do.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lastRenderedPageBreak/>
        <w:t xml:space="preserve">• Happier with our lives when we live to do what we were born to.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Unemployment as "immoral"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Lack of work= immorality </w:t>
      </w:r>
    </w:p>
    <w:p w:rsidR="00F10649" w:rsidRPr="00F10649"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Morality = work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F10649">
        <w:rPr>
          <w:rFonts w:ascii="Times New Roman" w:hAnsi="Times New Roman" w:cs="Times New Roman"/>
          <w:iCs/>
          <w:sz w:val="20"/>
          <w:szCs w:val="20"/>
        </w:rPr>
        <w:t xml:space="preserve">• Because work and morality are so attached in our culture unemployment is so psychologically devastating. </w:t>
      </w:r>
      <w:r w:rsidRPr="00BA27FA">
        <w:rPr>
          <w:rFonts w:ascii="Times New Roman" w:hAnsi="Times New Roman" w:cs="Times New Roman"/>
          <w:iCs/>
          <w:sz w:val="20"/>
          <w:szCs w:val="20"/>
        </w:rPr>
        <w:t xml:space="preserve">Sports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Fill non-working hours with sports and physical exercise Mortality = not feeling like you're "wasting free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V. 3 elements of cool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1) Composure, confidence, self-regard </w:t>
      </w:r>
      <w:proofErr w:type="spellStart"/>
      <w:r w:rsidRPr="00BA27FA">
        <w:rPr>
          <w:rFonts w:ascii="Times New Roman" w:hAnsi="Times New Roman" w:cs="Times New Roman"/>
          <w:iCs/>
          <w:sz w:val="20"/>
          <w:szCs w:val="20"/>
        </w:rPr>
        <w:t>Niiot</w:t>
      </w:r>
      <w:proofErr w:type="spellEnd"/>
      <w:r w:rsidRPr="00BA27FA">
        <w:rPr>
          <w:rFonts w:ascii="Times New Roman" w:hAnsi="Times New Roman" w:cs="Times New Roman"/>
          <w:iCs/>
          <w:sz w:val="20"/>
          <w:szCs w:val="20"/>
        </w:rPr>
        <w:t xml:space="preserve"> self-assuredness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VI. 2) Ironic detachment: displaying an attitude of indifference • Distancing you from institutions of power and authority.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VII. 3) Hedonism (i.e. pleasure seeking)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 Manifested in binge drinking, drug use, violent and unruly </w:t>
      </w:r>
      <w:proofErr w:type="spellStart"/>
      <w:r w:rsidRPr="00BA27FA">
        <w:rPr>
          <w:rFonts w:ascii="Times New Roman" w:hAnsi="Times New Roman" w:cs="Times New Roman"/>
          <w:iCs/>
          <w:sz w:val="20"/>
          <w:szCs w:val="20"/>
        </w:rPr>
        <w:t>behaviour</w:t>
      </w:r>
      <w:proofErr w:type="spellEnd"/>
      <w:r w:rsidRPr="00BA27FA">
        <w:rPr>
          <w:rFonts w:ascii="Times New Roman" w:hAnsi="Times New Roman" w:cs="Times New Roman"/>
          <w:iCs/>
          <w:sz w:val="20"/>
          <w:szCs w:val="20"/>
        </w:rPr>
        <w:t xml:space="preserve">, and the general pursuit of immediate gratification. • Pursuit of one's own desires without thought for long-term consequences. </w:t>
      </w:r>
    </w:p>
    <w:p w:rsidR="00F10649" w:rsidRPr="00BA27FA" w:rsidRDefault="00F10649" w:rsidP="00F10649">
      <w:pPr>
        <w:spacing w:line="240" w:lineRule="auto"/>
        <w:ind w:left="-720"/>
        <w:rPr>
          <w:rFonts w:ascii="Times New Roman" w:hAnsi="Times New Roman" w:cs="Times New Roman"/>
          <w:iCs/>
          <w:sz w:val="20"/>
          <w:szCs w:val="20"/>
        </w:rPr>
      </w:pPr>
      <w:r w:rsidRPr="00BA27FA">
        <w:rPr>
          <w:rFonts w:ascii="Times New Roman" w:hAnsi="Times New Roman" w:cs="Times New Roman"/>
          <w:iCs/>
          <w:sz w:val="20"/>
          <w:szCs w:val="20"/>
        </w:rPr>
        <w:t>• Hippies brought hedonism into the mainstream but corp. America has exploited it.</w:t>
      </w:r>
    </w:p>
    <w:p w:rsidR="00BA27FA" w:rsidRDefault="00F10649" w:rsidP="00BA27FA">
      <w:pPr>
        <w:spacing w:line="240" w:lineRule="auto"/>
        <w:ind w:left="-720"/>
        <w:rPr>
          <w:rFonts w:ascii="Times New Roman" w:hAnsi="Times New Roman" w:cs="Times New Roman"/>
          <w:iCs/>
          <w:sz w:val="20"/>
          <w:szCs w:val="20"/>
        </w:rPr>
      </w:pPr>
      <w:r w:rsidRPr="00BA27FA">
        <w:rPr>
          <w:rFonts w:ascii="Times New Roman" w:hAnsi="Times New Roman" w:cs="Times New Roman"/>
          <w:iCs/>
          <w:sz w:val="20"/>
          <w:szCs w:val="20"/>
        </w:rPr>
        <w:t xml:space="preserve">A. Defining Culture </w:t>
      </w:r>
    </w:p>
    <w:p w:rsidR="00F10649" w:rsidRPr="00BA27FA" w:rsidRDefault="00F10649" w:rsidP="00BA27FA">
      <w:pPr>
        <w:spacing w:line="240" w:lineRule="auto"/>
        <w:ind w:left="-720"/>
        <w:rPr>
          <w:rFonts w:ascii="Times New Roman" w:hAnsi="Times New Roman" w:cs="Times New Roman"/>
          <w:iCs/>
          <w:sz w:val="20"/>
          <w:szCs w:val="20"/>
        </w:rPr>
      </w:pPr>
      <w:r w:rsidRPr="00BA27FA">
        <w:rPr>
          <w:rFonts w:ascii="Times New Roman" w:hAnsi="Times New Roman" w:cs="Times New Roman"/>
          <w:iCs/>
          <w:sz w:val="20"/>
          <w:szCs w:val="20"/>
        </w:rPr>
        <w:t xml:space="preserve">B. • Culture is exotic, foreign, unfamiliar • Culture is somewhere else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Immigrants bring authentic cultures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Tourists travel for authentic culture, while travelling with other tourists seems to threaten the authenticity of the cultural experience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Tend to relate culture to big things, literature, arts, religion, and music. </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C. 4 key features of culture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1) Culture is learned - rather than being the realization of inherited biological traits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D. 2) Culture is rooted by symbols. </w:t>
      </w:r>
      <w:proofErr w:type="gramStart"/>
      <w:r w:rsidRPr="00BA27FA">
        <w:rPr>
          <w:rFonts w:ascii="Times New Roman" w:hAnsi="Times New Roman" w:cs="Times New Roman"/>
          <w:iCs/>
          <w:sz w:val="20"/>
          <w:szCs w:val="20"/>
        </w:rPr>
        <w:t xml:space="preserve">Physical, vocal </w:t>
      </w:r>
      <w:proofErr w:type="spellStart"/>
      <w:r w:rsidRPr="00BA27FA">
        <w:rPr>
          <w:rFonts w:ascii="Times New Roman" w:hAnsi="Times New Roman" w:cs="Times New Roman"/>
          <w:iCs/>
          <w:sz w:val="20"/>
          <w:szCs w:val="20"/>
        </w:rPr>
        <w:t>Niiot</w:t>
      </w:r>
      <w:proofErr w:type="spellEnd"/>
      <w:r w:rsidRPr="00BA27FA">
        <w:rPr>
          <w:rFonts w:ascii="Times New Roman" w:hAnsi="Times New Roman" w:cs="Times New Roman"/>
          <w:iCs/>
          <w:sz w:val="20"/>
          <w:szCs w:val="20"/>
        </w:rPr>
        <w:t xml:space="preserve"> gestural signs that have arbitrary, socially learned meanings attached.</w:t>
      </w:r>
      <w:proofErr w:type="gramEnd"/>
      <w:r w:rsidRPr="00BA27FA">
        <w:rPr>
          <w:rFonts w:ascii="Times New Roman" w:hAnsi="Times New Roman" w:cs="Times New Roman"/>
          <w:iCs/>
          <w:sz w:val="20"/>
          <w:szCs w:val="20"/>
        </w:rPr>
        <w:t xml:space="preserve"> Most important = language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E. human language differs from non-human signs four important ways: a) Arbitrary: relationship between our symbols and the objects </w:t>
      </w:r>
      <w:proofErr w:type="spellStart"/>
      <w:r w:rsidRPr="00BA27FA">
        <w:rPr>
          <w:rFonts w:ascii="Times New Roman" w:hAnsi="Times New Roman" w:cs="Times New Roman"/>
          <w:iCs/>
          <w:sz w:val="20"/>
          <w:szCs w:val="20"/>
        </w:rPr>
        <w:t>Niiot</w:t>
      </w:r>
      <w:proofErr w:type="spellEnd"/>
      <w:r w:rsidRPr="00BA27FA">
        <w:rPr>
          <w:rFonts w:ascii="Times New Roman" w:hAnsi="Times New Roman" w:cs="Times New Roman"/>
          <w:iCs/>
          <w:sz w:val="20"/>
          <w:szCs w:val="20"/>
        </w:rPr>
        <w:t xml:space="preserve"> experiences they signify is arbitrary, not instinctual </w:t>
      </w:r>
      <w:proofErr w:type="spellStart"/>
      <w:r w:rsidRPr="00BA27FA">
        <w:rPr>
          <w:rFonts w:ascii="Times New Roman" w:hAnsi="Times New Roman" w:cs="Times New Roman"/>
          <w:iCs/>
          <w:sz w:val="20"/>
          <w:szCs w:val="20"/>
        </w:rPr>
        <w:t>Niiot</w:t>
      </w:r>
      <w:proofErr w:type="spellEnd"/>
      <w:r w:rsidRPr="00BA27FA">
        <w:rPr>
          <w:rFonts w:ascii="Times New Roman" w:hAnsi="Times New Roman" w:cs="Times New Roman"/>
          <w:iCs/>
          <w:sz w:val="20"/>
          <w:szCs w:val="20"/>
        </w:rPr>
        <w:t xml:space="preserve"> natural b) Semantic: language is rule-bound, allowing us to decipher gibberish from words c) Generative: endlessly manipulated to create new meanings 3) Culture is shared: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How people cooperate</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F. 4) </w:t>
      </w:r>
      <w:proofErr w:type="gramStart"/>
      <w:r w:rsidRPr="00BA27FA">
        <w:rPr>
          <w:rFonts w:ascii="Times New Roman" w:hAnsi="Times New Roman" w:cs="Times New Roman"/>
          <w:iCs/>
          <w:sz w:val="20"/>
          <w:szCs w:val="20"/>
        </w:rPr>
        <w:t>The</w:t>
      </w:r>
      <w:proofErr w:type="gramEnd"/>
      <w:r w:rsidRPr="00BA27FA">
        <w:rPr>
          <w:rFonts w:ascii="Times New Roman" w:hAnsi="Times New Roman" w:cs="Times New Roman"/>
          <w:iCs/>
          <w:sz w:val="20"/>
          <w:szCs w:val="20"/>
        </w:rPr>
        <w:t xml:space="preserve"> elements of culture and subcultures are more </w:t>
      </w:r>
      <w:proofErr w:type="spellStart"/>
      <w:r w:rsidRPr="00BA27FA">
        <w:rPr>
          <w:rFonts w:ascii="Times New Roman" w:hAnsi="Times New Roman" w:cs="Times New Roman"/>
          <w:iCs/>
          <w:sz w:val="20"/>
          <w:szCs w:val="20"/>
        </w:rPr>
        <w:t>Niiot</w:t>
      </w:r>
      <w:proofErr w:type="spellEnd"/>
      <w:r w:rsidRPr="00BA27FA">
        <w:rPr>
          <w:rFonts w:ascii="Times New Roman" w:hAnsi="Times New Roman" w:cs="Times New Roman"/>
          <w:iCs/>
          <w:sz w:val="20"/>
          <w:szCs w:val="20"/>
        </w:rPr>
        <w:t xml:space="preserve"> less integrated into a coherent whole.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G. "ethnocentrism" (i.e. practice of judging other cultures as inferior based on our own cultural standards, </w:t>
      </w:r>
      <w:proofErr w:type="spellStart"/>
      <w:r w:rsidRPr="00BA27FA">
        <w:rPr>
          <w:rFonts w:ascii="Times New Roman" w:hAnsi="Times New Roman" w:cs="Times New Roman"/>
          <w:iCs/>
          <w:sz w:val="20"/>
          <w:szCs w:val="20"/>
        </w:rPr>
        <w:t>Niiot</w:t>
      </w:r>
      <w:proofErr w:type="spellEnd"/>
      <w:r w:rsidRPr="00BA27FA">
        <w:rPr>
          <w:rFonts w:ascii="Times New Roman" w:hAnsi="Times New Roman" w:cs="Times New Roman"/>
          <w:iCs/>
          <w:sz w:val="20"/>
          <w:szCs w:val="20"/>
        </w:rPr>
        <w:t xml:space="preserve"> failing to appreciate different cultures on their own terms)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H. Marx "materialist" philosophy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2 assumptions </w:t>
      </w:r>
    </w:p>
    <w:p w:rsidR="00F10649" w:rsidRPr="00BA27FA" w:rsidRDefault="00F10649" w:rsidP="00F10649">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1) Humans are unique in that they produce needs and wants • 2) Social existence determines consciousness "It is not the consciousness of men that determines their being, but on the contrary their social being that determines their consciousness" I think therefore I Am</w:t>
      </w:r>
    </w:p>
    <w:p w:rsidR="00F10649" w:rsidRPr="00BA27FA" w:rsidRDefault="00F10649" w:rsidP="00F10649">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I. Concentration and Centralization </w:t>
      </w:r>
    </w:p>
    <w:p w:rsidR="00F10649" w:rsidRPr="00BA27FA" w:rsidRDefault="00F10649" w:rsidP="00F10649">
      <w:pPr>
        <w:spacing w:line="240" w:lineRule="auto"/>
        <w:ind w:left="-720"/>
        <w:rPr>
          <w:rFonts w:ascii="Times New Roman" w:hAnsi="Times New Roman" w:cs="Times New Roman"/>
          <w:iCs/>
          <w:sz w:val="20"/>
          <w:szCs w:val="20"/>
        </w:rPr>
      </w:pPr>
      <w:r w:rsidRPr="00BA27FA">
        <w:rPr>
          <w:rFonts w:ascii="Times New Roman" w:hAnsi="Times New Roman" w:cs="Times New Roman"/>
          <w:iCs/>
          <w:sz w:val="20"/>
          <w:szCs w:val="20"/>
        </w:rPr>
        <w:t>Concentration: more and more capital comes to be owned and controlled by fewer and fewer capitalist enterprises. Centralization: capitalist economic system has spread to every corner of the globe, but control over capital is increasingly centered in a small number of financial hubs (e.g. Wall Street)</w:t>
      </w:r>
    </w:p>
    <w:p w:rsidR="00BA27FA" w:rsidRPr="00BA27FA" w:rsidRDefault="00BA27FA" w:rsidP="00D1295D">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A. French Rev</w:t>
      </w:r>
      <w:r w:rsidR="00D1295D">
        <w:rPr>
          <w:rFonts w:ascii="Times New Roman" w:hAnsi="Times New Roman" w:cs="Times New Roman"/>
          <w:iCs/>
          <w:sz w:val="20"/>
          <w:szCs w:val="20"/>
        </w:rPr>
        <w:t xml:space="preserve">olution (18th - 19th century):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Leading theory was that human beings born "blank slates"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C. Modern Theory of Socialization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Definition: process by which we learn our culture, its norms and values, the roles we must perform and how we are to perform 1) Humans need emotional attachment, human interaction, and people to learn from and imitate in order to unlock their "natural" potential </w:t>
      </w:r>
    </w:p>
    <w:p w:rsidR="00BA27FA" w:rsidRPr="00BA27FA" w:rsidRDefault="00BA27FA" w:rsidP="00BA27FA">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2) Critical Period between birth and the age of five when the child must learn to use language or the brain will reorganize itself in way that makes language acquisition very difficult 3) 3) Socialization is a </w:t>
      </w:r>
      <w:r w:rsidRPr="00BA27FA">
        <w:rPr>
          <w:rFonts w:ascii="Times New Roman" w:hAnsi="Times New Roman" w:cs="Times New Roman"/>
          <w:iCs/>
          <w:sz w:val="20"/>
          <w:szCs w:val="20"/>
        </w:rPr>
        <w:lastRenderedPageBreak/>
        <w:t xml:space="preserve">complicated and active process • Humans are not passive or "blank slates" waiting to be written on by society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Innate potential can realized when people actively participate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We learn by observing, interacting with and imitating people </w:t>
      </w:r>
    </w:p>
    <w:p w:rsidR="00BA27FA" w:rsidRPr="00BA27FA" w:rsidRDefault="00BA27FA" w:rsidP="00BA27FA">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Two key dimensions: a) Active entering and disengagement with social roles </w:t>
      </w:r>
      <w:proofErr w:type="spellStart"/>
      <w:r w:rsidRPr="00BA27FA">
        <w:rPr>
          <w:rFonts w:ascii="Times New Roman" w:hAnsi="Times New Roman" w:cs="Times New Roman"/>
          <w:iCs/>
          <w:sz w:val="20"/>
          <w:szCs w:val="20"/>
        </w:rPr>
        <w:t>Roles</w:t>
      </w:r>
      <w:proofErr w:type="spellEnd"/>
      <w:r w:rsidRPr="00BA27FA">
        <w:rPr>
          <w:rFonts w:ascii="Times New Roman" w:hAnsi="Times New Roman" w:cs="Times New Roman"/>
          <w:iCs/>
          <w:sz w:val="20"/>
          <w:szCs w:val="20"/>
        </w:rPr>
        <w:t xml:space="preserve"> are comprised of the </w:t>
      </w:r>
      <w:proofErr w:type="spellStart"/>
      <w:r w:rsidRPr="00BA27FA">
        <w:rPr>
          <w:rFonts w:ascii="Times New Roman" w:hAnsi="Times New Roman" w:cs="Times New Roman"/>
          <w:iCs/>
          <w:sz w:val="20"/>
          <w:szCs w:val="20"/>
        </w:rPr>
        <w:t>behaviour</w:t>
      </w:r>
      <w:proofErr w:type="spellEnd"/>
      <w:r w:rsidRPr="00BA27FA">
        <w:rPr>
          <w:rFonts w:ascii="Times New Roman" w:hAnsi="Times New Roman" w:cs="Times New Roman"/>
          <w:iCs/>
          <w:sz w:val="20"/>
          <w:szCs w:val="20"/>
        </w:rPr>
        <w:t xml:space="preserve"> expected of a person when they occupy a particular position (i.e. status) in society b) Socialization also involves developing an awareness and sense of oneself - or building and constructing an identity - through this active engagement with others </w:t>
      </w:r>
    </w:p>
    <w:p w:rsidR="00BA27FA" w:rsidRPr="00BA27FA" w:rsidRDefault="00BA27FA" w:rsidP="00BA27FA">
      <w:pPr>
        <w:autoSpaceDE w:val="0"/>
        <w:autoSpaceDN w:val="0"/>
        <w:adjustRightInd w:val="0"/>
        <w:spacing w:after="0" w:line="240" w:lineRule="auto"/>
        <w:ind w:right="630"/>
        <w:rPr>
          <w:rFonts w:ascii="Times New Roman" w:hAnsi="Times New Roman" w:cs="Times New Roman"/>
          <w:iCs/>
          <w:sz w:val="20"/>
          <w:szCs w:val="20"/>
        </w:rPr>
      </w:pPr>
      <w:r w:rsidRPr="00BA27FA">
        <w:rPr>
          <w:rFonts w:ascii="Times New Roman" w:hAnsi="Times New Roman" w:cs="Times New Roman"/>
          <w:iCs/>
          <w:sz w:val="20"/>
          <w:szCs w:val="20"/>
        </w:rPr>
        <w:t xml:space="preserve">D. Instinct must fulfill four basic requirements: a) Must be relatively complex </w:t>
      </w:r>
      <w:proofErr w:type="spellStart"/>
      <w:r w:rsidRPr="00BA27FA">
        <w:rPr>
          <w:rFonts w:ascii="Times New Roman" w:hAnsi="Times New Roman" w:cs="Times New Roman"/>
          <w:iCs/>
          <w:sz w:val="20"/>
          <w:szCs w:val="20"/>
        </w:rPr>
        <w:t>behaviour</w:t>
      </w:r>
      <w:proofErr w:type="spellEnd"/>
      <w:r w:rsidRPr="00BA27FA">
        <w:rPr>
          <w:rFonts w:ascii="Times New Roman" w:hAnsi="Times New Roman" w:cs="Times New Roman"/>
          <w:iCs/>
          <w:sz w:val="20"/>
          <w:szCs w:val="20"/>
        </w:rPr>
        <w:t xml:space="preserve"> b) Must be unlearned, innate and genetically transmitted c) Must be species-wide and invariant d) Must manifest itself in full complexity the first time stimulus is presented by the environment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Charles Horton Cooley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E. "Looking glass self"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We develop a self-concept of ourselves by reading and interpreting other people's reactions to us and our </w:t>
      </w:r>
      <w:proofErr w:type="spellStart"/>
      <w:r w:rsidRPr="00BA27FA">
        <w:rPr>
          <w:rFonts w:ascii="Times New Roman" w:hAnsi="Times New Roman" w:cs="Times New Roman"/>
          <w:iCs/>
          <w:sz w:val="20"/>
          <w:szCs w:val="20"/>
        </w:rPr>
        <w:t>behaviour</w:t>
      </w:r>
      <w:proofErr w:type="spellEnd"/>
      <w:r w:rsidRPr="00BA27FA">
        <w:rPr>
          <w:rFonts w:ascii="Times New Roman" w:hAnsi="Times New Roman" w:cs="Times New Roman"/>
          <w:iCs/>
          <w:sz w:val="20"/>
          <w:szCs w:val="20"/>
        </w:rPr>
        <w:t xml:space="preserve"> • It is as though other people's reactions to us hold up a "mirror"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Cooley: our self-concept is a social phenomenon; it is shaped by our relationships with other people and our interactions with them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Positive reactions from people we respect leads to pride &amp; feelings of competence </w:t>
      </w:r>
    </w:p>
    <w:p w:rsidR="00BA27FA" w:rsidRPr="00BA27FA"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xml:space="preserve">• Interpreting negative reactions from figures of authority leads to mortification &amp; humiliation </w:t>
      </w:r>
    </w:p>
    <w:p w:rsidR="00BA27FA" w:rsidRPr="00D1295D"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BA27FA">
        <w:rPr>
          <w:rFonts w:ascii="Times New Roman" w:hAnsi="Times New Roman" w:cs="Times New Roman"/>
          <w:iCs/>
          <w:sz w:val="20"/>
          <w:szCs w:val="20"/>
        </w:rPr>
        <w:t>• Cycle: people behave on the basis of their socially formed identity, positive or negative self-concept is reinforced by eval</w:t>
      </w:r>
      <w:r w:rsidRPr="00D1295D">
        <w:rPr>
          <w:rFonts w:ascii="Times New Roman" w:hAnsi="Times New Roman" w:cs="Times New Roman"/>
          <w:iCs/>
          <w:sz w:val="20"/>
          <w:szCs w:val="20"/>
        </w:rPr>
        <w:t xml:space="preserve">uations of them by others </w:t>
      </w:r>
    </w:p>
    <w:p w:rsidR="00BA27FA" w:rsidRPr="00D1295D"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D1295D">
        <w:rPr>
          <w:rFonts w:ascii="Times New Roman" w:hAnsi="Times New Roman" w:cs="Times New Roman"/>
          <w:iCs/>
          <w:sz w:val="20"/>
          <w:szCs w:val="20"/>
        </w:rPr>
        <w:t xml:space="preserve">George Herbert Mead (1863-1931) </w:t>
      </w:r>
    </w:p>
    <w:p w:rsidR="00BA27FA" w:rsidRPr="00D1295D"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D1295D">
        <w:rPr>
          <w:rFonts w:ascii="Times New Roman" w:hAnsi="Times New Roman" w:cs="Times New Roman"/>
          <w:iCs/>
          <w:sz w:val="20"/>
          <w:szCs w:val="20"/>
        </w:rPr>
        <w:t xml:space="preserve">Asks the question, "How is it that you read and interpret the way other people are evaluating you?" </w:t>
      </w:r>
    </w:p>
    <w:p w:rsidR="00BA27FA" w:rsidRPr="00D1295D"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D1295D">
        <w:rPr>
          <w:rFonts w:ascii="Times New Roman" w:hAnsi="Times New Roman" w:cs="Times New Roman"/>
          <w:iCs/>
          <w:sz w:val="20"/>
          <w:szCs w:val="20"/>
        </w:rPr>
        <w:t xml:space="preserve">Answer: we use our imagination to take the place of "the other" person who we are trying to read </w:t>
      </w:r>
    </w:p>
    <w:p w:rsidR="00BA27FA" w:rsidRPr="00D1295D" w:rsidRDefault="00BA27FA" w:rsidP="00BA27FA">
      <w:pPr>
        <w:autoSpaceDE w:val="0"/>
        <w:autoSpaceDN w:val="0"/>
        <w:adjustRightInd w:val="0"/>
        <w:spacing w:after="0" w:line="240" w:lineRule="auto"/>
        <w:ind w:left="720" w:right="630"/>
        <w:rPr>
          <w:rFonts w:ascii="Times New Roman" w:hAnsi="Times New Roman" w:cs="Times New Roman"/>
          <w:iCs/>
          <w:sz w:val="20"/>
          <w:szCs w:val="20"/>
        </w:rPr>
      </w:pPr>
      <w:r w:rsidRPr="00D1295D">
        <w:rPr>
          <w:rFonts w:ascii="Times New Roman" w:hAnsi="Times New Roman" w:cs="Times New Roman"/>
          <w:iCs/>
          <w:sz w:val="20"/>
          <w:szCs w:val="20"/>
        </w:rPr>
        <w:t>This imagination of "the other" develops in four stages:</w:t>
      </w:r>
    </w:p>
    <w:p w:rsidR="00BA27FA" w:rsidRPr="00D1295D" w:rsidRDefault="00BA27FA" w:rsidP="00BA27FA">
      <w:pPr>
        <w:autoSpaceDE w:val="0"/>
        <w:autoSpaceDN w:val="0"/>
        <w:adjustRightInd w:val="0"/>
        <w:spacing w:after="0" w:line="240" w:lineRule="auto"/>
        <w:ind w:right="630"/>
        <w:rPr>
          <w:rFonts w:ascii="Times New Roman" w:hAnsi="Times New Roman" w:cs="Times New Roman"/>
          <w:iCs/>
          <w:sz w:val="20"/>
          <w:szCs w:val="20"/>
        </w:rPr>
      </w:pPr>
      <w:r w:rsidRPr="00D1295D">
        <w:rPr>
          <w:rFonts w:ascii="Times New Roman" w:hAnsi="Times New Roman" w:cs="Times New Roman"/>
          <w:iCs/>
          <w:sz w:val="20"/>
          <w:szCs w:val="20"/>
        </w:rPr>
        <w:t xml:space="preserve"> 1) Imitation: children learn to use symb</w:t>
      </w:r>
      <w:r w:rsidRPr="00D1295D">
        <w:rPr>
          <w:rFonts w:ascii="Times New Roman" w:hAnsi="Times New Roman" w:cs="Times New Roman"/>
          <w:iCs/>
          <w:sz w:val="20"/>
          <w:szCs w:val="20"/>
        </w:rPr>
        <w:t xml:space="preserve">ols by imitating their parents </w:t>
      </w:r>
    </w:p>
    <w:p w:rsidR="00BA27FA" w:rsidRPr="00D1295D" w:rsidRDefault="00BA27FA" w:rsidP="00BA27FA">
      <w:pPr>
        <w:autoSpaceDE w:val="0"/>
        <w:autoSpaceDN w:val="0"/>
        <w:adjustRightInd w:val="0"/>
        <w:spacing w:after="0" w:line="240" w:lineRule="auto"/>
        <w:ind w:right="630"/>
        <w:rPr>
          <w:rFonts w:ascii="Times New Roman" w:hAnsi="Times New Roman" w:cs="Times New Roman"/>
          <w:iCs/>
          <w:sz w:val="20"/>
          <w:szCs w:val="20"/>
        </w:rPr>
      </w:pPr>
      <w:r w:rsidRPr="00D1295D">
        <w:rPr>
          <w:rFonts w:ascii="Times New Roman" w:hAnsi="Times New Roman" w:cs="Times New Roman"/>
          <w:iCs/>
          <w:sz w:val="20"/>
          <w:szCs w:val="20"/>
        </w:rPr>
        <w:t xml:space="preserve">2) Role-Play: children play simple games and take on different roles </w:t>
      </w:r>
    </w:p>
    <w:p w:rsidR="00D1295D" w:rsidRDefault="00BA27FA" w:rsidP="00D1295D">
      <w:pPr>
        <w:spacing w:line="240" w:lineRule="auto"/>
        <w:ind w:left="-720"/>
        <w:rPr>
          <w:rFonts w:ascii="Times New Roman" w:hAnsi="Times New Roman" w:cs="Times New Roman"/>
          <w:iCs/>
          <w:sz w:val="20"/>
          <w:szCs w:val="20"/>
        </w:rPr>
      </w:pPr>
      <w:r w:rsidRPr="00D1295D">
        <w:rPr>
          <w:rFonts w:ascii="Times New Roman" w:hAnsi="Times New Roman" w:cs="Times New Roman"/>
          <w:iCs/>
          <w:sz w:val="20"/>
          <w:szCs w:val="20"/>
        </w:rPr>
        <w:t xml:space="preserve">3) Complex Games: to play sports, child must be able to know what to expect from a host of different players simultaneously 4) </w:t>
      </w:r>
      <w:proofErr w:type="gramStart"/>
      <w:r w:rsidRPr="00D1295D">
        <w:rPr>
          <w:rFonts w:ascii="Times New Roman" w:hAnsi="Times New Roman" w:cs="Times New Roman"/>
          <w:iCs/>
          <w:sz w:val="20"/>
          <w:szCs w:val="20"/>
        </w:rPr>
        <w:t>Generalized</w:t>
      </w:r>
      <w:proofErr w:type="gramEnd"/>
      <w:r w:rsidRPr="00D1295D">
        <w:rPr>
          <w:rFonts w:ascii="Times New Roman" w:hAnsi="Times New Roman" w:cs="Times New Roman"/>
          <w:iCs/>
          <w:sz w:val="20"/>
          <w:szCs w:val="20"/>
        </w:rPr>
        <w:t xml:space="preserve"> other: awareness and ability to manage society's diverse expectations of us</w:t>
      </w:r>
    </w:p>
    <w:p w:rsidR="00D1295D" w:rsidRPr="00D1295D" w:rsidRDefault="00D1295D" w:rsidP="00D1295D">
      <w:pPr>
        <w:spacing w:line="240" w:lineRule="auto"/>
        <w:ind w:left="-576"/>
        <w:rPr>
          <w:rFonts w:ascii="Times New Roman" w:hAnsi="Times New Roman" w:cs="Times New Roman"/>
          <w:iCs/>
          <w:sz w:val="20"/>
          <w:szCs w:val="20"/>
        </w:rPr>
      </w:pPr>
      <w:r w:rsidRPr="00D1295D">
        <w:rPr>
          <w:rFonts w:ascii="Times New Roman" w:hAnsi="Times New Roman" w:cs="Times New Roman"/>
          <w:iCs/>
          <w:sz w:val="20"/>
          <w:szCs w:val="20"/>
        </w:rPr>
        <w:t xml:space="preserve">A. Anthony </w:t>
      </w:r>
      <w:proofErr w:type="spellStart"/>
      <w:r w:rsidRPr="00D1295D">
        <w:rPr>
          <w:rFonts w:ascii="Times New Roman" w:hAnsi="Times New Roman" w:cs="Times New Roman"/>
          <w:iCs/>
          <w:sz w:val="20"/>
          <w:szCs w:val="20"/>
        </w:rPr>
        <w:t>Giddens</w:t>
      </w:r>
      <w:proofErr w:type="spellEnd"/>
      <w:r w:rsidRPr="00D1295D">
        <w:rPr>
          <w:rFonts w:ascii="Times New Roman" w:hAnsi="Times New Roman" w:cs="Times New Roman"/>
          <w:iCs/>
          <w:sz w:val="20"/>
          <w:szCs w:val="20"/>
        </w:rPr>
        <w:t xml:space="preserve">: "Self-Identity":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w:t>
      </w:r>
      <w:proofErr w:type="spellStart"/>
      <w:r w:rsidRPr="00D1295D">
        <w:rPr>
          <w:rFonts w:ascii="Times New Roman" w:hAnsi="Times New Roman" w:cs="Times New Roman"/>
          <w:iCs/>
          <w:sz w:val="20"/>
          <w:szCs w:val="20"/>
        </w:rPr>
        <w:t>Giddens</w:t>
      </w:r>
      <w:proofErr w:type="spellEnd"/>
      <w:r w:rsidRPr="00D1295D">
        <w:rPr>
          <w:rFonts w:ascii="Times New Roman" w:hAnsi="Times New Roman" w:cs="Times New Roman"/>
          <w:iCs/>
          <w:sz w:val="20"/>
          <w:szCs w:val="20"/>
        </w:rPr>
        <w:t xml:space="preserve"> does not think that individualism or individuality or the idea that every person a unique and special individual is peculiar to Western civilization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Important because there is a tradition of scholarship which argues that "non-Western societies" lack a culture of individual rights and individual liberty which hinders democracy and </w:t>
      </w:r>
      <w:proofErr w:type="spellStart"/>
      <w:r w:rsidRPr="00D1295D">
        <w:rPr>
          <w:rFonts w:ascii="Times New Roman" w:hAnsi="Times New Roman" w:cs="Times New Roman"/>
          <w:iCs/>
          <w:sz w:val="20"/>
          <w:szCs w:val="20"/>
        </w:rPr>
        <w:t>favours</w:t>
      </w:r>
      <w:proofErr w:type="spellEnd"/>
      <w:r w:rsidRPr="00D1295D">
        <w:rPr>
          <w:rFonts w:ascii="Times New Roman" w:hAnsi="Times New Roman" w:cs="Times New Roman"/>
          <w:iCs/>
          <w:sz w:val="20"/>
          <w:szCs w:val="20"/>
        </w:rPr>
        <w:t xml:space="preserve"> despotism and dictatorship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B. Common sense understanding of identity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One, the notion of uniqueness.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C. Two, we also use identity in everyday speech to speak about our essence or our true self.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D. • Three, we tend to use identity to recognize sameness.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w:t>
      </w:r>
      <w:proofErr w:type="spellStart"/>
      <w:r w:rsidRPr="00D1295D">
        <w:rPr>
          <w:rFonts w:ascii="Times New Roman" w:hAnsi="Times New Roman" w:cs="Times New Roman"/>
          <w:iCs/>
          <w:sz w:val="20"/>
          <w:szCs w:val="20"/>
        </w:rPr>
        <w:t>Giddens</w:t>
      </w:r>
      <w:proofErr w:type="spellEnd"/>
      <w:r w:rsidRPr="00D1295D">
        <w:rPr>
          <w:rFonts w:ascii="Times New Roman" w:hAnsi="Times New Roman" w:cs="Times New Roman"/>
          <w:iCs/>
          <w:sz w:val="20"/>
          <w:szCs w:val="20"/>
        </w:rPr>
        <w:t xml:space="preserve">' Theory of Identity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1) The individual is responsible for making their own choices and creating their own identity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"We are not what we are...we are what we make ourselves" • </w:t>
      </w:r>
      <w:proofErr w:type="gramStart"/>
      <w:r w:rsidRPr="00D1295D">
        <w:rPr>
          <w:rFonts w:ascii="Times New Roman" w:hAnsi="Times New Roman" w:cs="Times New Roman"/>
          <w:iCs/>
          <w:sz w:val="20"/>
          <w:szCs w:val="20"/>
        </w:rPr>
        <w:t>We</w:t>
      </w:r>
      <w:proofErr w:type="gramEnd"/>
      <w:r w:rsidRPr="00D1295D">
        <w:rPr>
          <w:rFonts w:ascii="Times New Roman" w:hAnsi="Times New Roman" w:cs="Times New Roman"/>
          <w:iCs/>
          <w:sz w:val="20"/>
          <w:szCs w:val="20"/>
        </w:rPr>
        <w:t xml:space="preserve"> have little in the way of a birthright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Strangers ask us what we do, not who our parents are We are responsible for building our own self-identity But we do NOT choose ALL aspects of our identity We DON'T choose the social circumstances we live in • The poor have not "chosen" to have less economic resources • The young people who construct subcultures do not choose to be young or to live in a society where young people are marginalized, scapegoats, and often powerless Many aspects of our identity are still inscribed • First Nations people do not choose to be indigenous any more than they choose to live in a racist society But all of us are still condemned to build an identity with whatever resources we have and in whatever circumstances we find ourselves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2) Reinterpretation of the past is crucial to this building and re¬ building of our self-identity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We re-evaluate the significance of past events based on new knowledge, new circumstances as well as new dreams • </w:t>
      </w:r>
      <w:proofErr w:type="gramStart"/>
      <w:r w:rsidRPr="00D1295D">
        <w:rPr>
          <w:rFonts w:ascii="Times New Roman" w:hAnsi="Times New Roman" w:cs="Times New Roman"/>
          <w:iCs/>
          <w:sz w:val="20"/>
          <w:szCs w:val="20"/>
        </w:rPr>
        <w:t>Important</w:t>
      </w:r>
      <w:proofErr w:type="gramEnd"/>
      <w:r w:rsidRPr="00D1295D">
        <w:rPr>
          <w:rFonts w:ascii="Times New Roman" w:hAnsi="Times New Roman" w:cs="Times New Roman"/>
          <w:iCs/>
          <w:sz w:val="20"/>
          <w:szCs w:val="20"/>
        </w:rPr>
        <w:t xml:space="preserve">: construction of </w:t>
      </w:r>
      <w:proofErr w:type="spellStart"/>
      <w:r w:rsidRPr="00D1295D">
        <w:rPr>
          <w:rFonts w:ascii="Times New Roman" w:hAnsi="Times New Roman" w:cs="Times New Roman"/>
          <w:iCs/>
          <w:sz w:val="20"/>
          <w:szCs w:val="20"/>
        </w:rPr>
        <w:t>self identity</w:t>
      </w:r>
      <w:proofErr w:type="spellEnd"/>
      <w:r w:rsidRPr="00D1295D">
        <w:rPr>
          <w:rFonts w:ascii="Times New Roman" w:hAnsi="Times New Roman" w:cs="Times New Roman"/>
          <w:iCs/>
          <w:sz w:val="20"/>
          <w:szCs w:val="20"/>
        </w:rPr>
        <w:t xml:space="preserve"> is a very inward looking process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3) The process of building an identity is continuous and pervasive - a kind of obsession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We are continuously asking ourselves: What am I thinking? What am I feeling? Where am I going? Am I breathing normally? Do I look okay? Am I saying too much, not enough?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lastRenderedPageBreak/>
        <w:t xml:space="preserve">4) Autobiographies are a modern invention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Ancients had "hagiographers," people who were in charge of celebrating the life of emperors and kings, to ensure their immortality </w:t>
      </w:r>
    </w:p>
    <w:p w:rsidR="00D1295D" w:rsidRPr="00D1295D" w:rsidRDefault="00D1295D" w:rsidP="00232593">
      <w:pPr>
        <w:autoSpaceDE w:val="0"/>
        <w:autoSpaceDN w:val="0"/>
        <w:adjustRightInd w:val="0"/>
        <w:spacing w:after="0" w:line="240" w:lineRule="auto"/>
        <w:ind w:left="-432" w:right="630"/>
        <w:rPr>
          <w:rFonts w:ascii="Times New Roman" w:hAnsi="Times New Roman" w:cs="Times New Roman"/>
          <w:iCs/>
          <w:sz w:val="20"/>
          <w:szCs w:val="20"/>
        </w:rPr>
      </w:pPr>
      <w:r w:rsidRPr="00D1295D">
        <w:rPr>
          <w:rFonts w:ascii="Times New Roman" w:hAnsi="Times New Roman" w:cs="Times New Roman"/>
          <w:iCs/>
          <w:sz w:val="20"/>
          <w:szCs w:val="20"/>
        </w:rPr>
        <w:t xml:space="preserve">• Autobiography represents the modern attitude towards identity building: critical self-interrogation • Autobiography less about glory or immortality than an honest and deeply personal reflection on the formative events in your life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Autobiographies are by definition inward looking • Writing the autobiography is symptomatic of the active and creative building of a self-identity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5) Building a self-identity implies asserting control over one's life course. As much as possible, modern people seek to control time. We strive to plan for, and impose, order on the future (6) </w:t>
      </w:r>
      <w:proofErr w:type="gramStart"/>
      <w:r w:rsidRPr="00DD3E74">
        <w:rPr>
          <w:rFonts w:ascii="Times New Roman" w:hAnsi="Times New Roman" w:cs="Times New Roman"/>
          <w:iCs/>
          <w:sz w:val="20"/>
          <w:szCs w:val="20"/>
        </w:rPr>
        <w:t>The</w:t>
      </w:r>
      <w:proofErr w:type="gramEnd"/>
      <w:r w:rsidRPr="00DD3E74">
        <w:rPr>
          <w:rFonts w:ascii="Times New Roman" w:hAnsi="Times New Roman" w:cs="Times New Roman"/>
          <w:iCs/>
          <w:sz w:val="20"/>
          <w:szCs w:val="20"/>
        </w:rPr>
        <w:t xml:space="preserve"> construction of self-identity is extended to the physical body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"Awareness" of one's body is a crucial dimension of this constant and pervasive self-interrogation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Our diets and exercise regimes are not determined by culture, tradition or religious rites but by personal ethical commitments, evaluations of our own body, personal goals. (7) Construction of self-identity involves letting go of the past and overcoming "unproductive" emotional states • Obligation to be happy, positive, upbeat, enthusiastic • Negativity seen as "unproductive"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We are very susceptible to positive thinking cults • </w:t>
      </w:r>
      <w:proofErr w:type="gramStart"/>
      <w:r w:rsidRPr="00DD3E74">
        <w:rPr>
          <w:rFonts w:ascii="Times New Roman" w:hAnsi="Times New Roman" w:cs="Times New Roman"/>
          <w:iCs/>
          <w:sz w:val="20"/>
          <w:szCs w:val="20"/>
        </w:rPr>
        <w:t>We</w:t>
      </w:r>
      <w:proofErr w:type="gramEnd"/>
      <w:r w:rsidRPr="00DD3E74">
        <w:rPr>
          <w:rFonts w:ascii="Times New Roman" w:hAnsi="Times New Roman" w:cs="Times New Roman"/>
          <w:iCs/>
          <w:sz w:val="20"/>
          <w:szCs w:val="20"/>
        </w:rPr>
        <w:t xml:space="preserve"> believe positive thinking cures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Past events which are interpreted as limiting </w:t>
      </w:r>
      <w:proofErr w:type="spellStart"/>
      <w:r w:rsidRPr="00DD3E74">
        <w:rPr>
          <w:rFonts w:ascii="Times New Roman" w:hAnsi="Times New Roman" w:cs="Times New Roman"/>
          <w:iCs/>
          <w:sz w:val="20"/>
          <w:szCs w:val="20"/>
        </w:rPr>
        <w:t>selfdevelopment</w:t>
      </w:r>
      <w:proofErr w:type="spellEnd"/>
      <w:r w:rsidRPr="00DD3E74">
        <w:rPr>
          <w:rFonts w:ascii="Times New Roman" w:hAnsi="Times New Roman" w:cs="Times New Roman"/>
          <w:iCs/>
          <w:sz w:val="20"/>
          <w:szCs w:val="20"/>
        </w:rPr>
        <w:t xml:space="preserve"> must be overcome; past is interpreted as a problem - emphasis on looking forward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8) Life is seen as a series of passages which can be drawn into our autobiography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We construct a story or a narrative of how we came to be who we are (e.g. leaving home, attending university, starting a new career, confronting new employment, starting another career, getting married, having children, getting divorced, etc.)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9) The construction of self-identity is ultimately self-</w:t>
      </w:r>
      <w:proofErr w:type="spellStart"/>
      <w:r w:rsidRPr="00DD3E74">
        <w:rPr>
          <w:rFonts w:ascii="Times New Roman" w:hAnsi="Times New Roman" w:cs="Times New Roman"/>
          <w:iCs/>
          <w:sz w:val="20"/>
          <w:szCs w:val="20"/>
        </w:rPr>
        <w:t>referenti</w:t>
      </w:r>
      <w:proofErr w:type="spellEnd"/>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 Only significant thread in the narrative people construct of their lives is their own life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Authenticity is a self-referential moral code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3 challenges to construction of self-identity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1) "Post-traditional" social order. Culture and tradition replaced with science and expertise. People hit with constant barrage of new research findings concerning diet, health and exercise. Findings are tentative. And we lack expertise to evaluate them. Leads to reliance on dieting and exercise cults, fads...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2) There is also a pluralism or fragmentation of life-worlds. Our status sets - work, family life, friends, school, recreation and leisure - are not well integrated. As a result, our self-identity tends to be fractured and divided. We will define ourselves and behave in different ways in different situations </w:t>
      </w:r>
    </w:p>
    <w:p w:rsidR="00D1295D" w:rsidRPr="00DD3E74" w:rsidRDefault="00D1295D"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3) Experie</w:t>
      </w:r>
      <w:r w:rsidR="00232593" w:rsidRPr="00DD3E74">
        <w:rPr>
          <w:rFonts w:ascii="Times New Roman" w:hAnsi="Times New Roman" w:cs="Times New Roman"/>
          <w:iCs/>
          <w:sz w:val="20"/>
          <w:szCs w:val="20"/>
        </w:rPr>
        <w:t xml:space="preserve">nce is increasingly "mediated" </w:t>
      </w:r>
      <w:r w:rsidRPr="00DD3E74">
        <w:rPr>
          <w:rFonts w:ascii="Times New Roman" w:hAnsi="Times New Roman" w:cs="Times New Roman"/>
          <w:iCs/>
          <w:sz w:val="20"/>
          <w:szCs w:val="20"/>
        </w:rPr>
        <w:t>We must build our self-identity through increasingly mediated experiences (i.e. television, the internet, Web 2.0) Lifestyl</w:t>
      </w:r>
      <w:r w:rsidR="00232593" w:rsidRPr="00DD3E74">
        <w:rPr>
          <w:rFonts w:ascii="Times New Roman" w:hAnsi="Times New Roman" w:cs="Times New Roman"/>
          <w:iCs/>
          <w:sz w:val="20"/>
          <w:szCs w:val="20"/>
        </w:rPr>
        <w:t xml:space="preserve">e images are de-contextualized </w:t>
      </w:r>
      <w:r w:rsidRPr="00DD3E74">
        <w:rPr>
          <w:rFonts w:ascii="Times New Roman" w:hAnsi="Times New Roman" w:cs="Times New Roman"/>
          <w:iCs/>
          <w:sz w:val="20"/>
          <w:szCs w:val="20"/>
        </w:rPr>
        <w:t>Human interaction transcends physical space</w:t>
      </w: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I. Marxist Theory of Class Structure </w:t>
      </w: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Logic of capitalism destroys the finer distinctions between classes and the elaborate status hierarchies found in pre¬ capitalist societies </w:t>
      </w: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 Capitalism produces most simplified class structure in history • Class determined by relationship the means of production 1) Capitalist class (i.e. bourgeoisie) owns and controls the means of production </w:t>
      </w: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2) Working class (i.e. proletariat) owns no productive property whatsoever and, therefore, must exchange </w:t>
      </w:r>
      <w:proofErr w:type="spellStart"/>
      <w:r w:rsidRPr="00DD3E74">
        <w:rPr>
          <w:rFonts w:ascii="Times New Roman" w:hAnsi="Times New Roman" w:cs="Times New Roman"/>
          <w:iCs/>
          <w:sz w:val="20"/>
          <w:szCs w:val="20"/>
        </w:rPr>
        <w:t>labour</w:t>
      </w:r>
      <w:proofErr w:type="spellEnd"/>
      <w:r w:rsidRPr="00DD3E74">
        <w:rPr>
          <w:rFonts w:ascii="Times New Roman" w:hAnsi="Times New Roman" w:cs="Times New Roman"/>
          <w:iCs/>
          <w:sz w:val="20"/>
          <w:szCs w:val="20"/>
        </w:rPr>
        <w:t xml:space="preserve"> for wages in order to purchase their needs in the market </w:t>
      </w: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3) The "Petite Bourgeoisie" (i.e. small business owners) who own some productive property or control some capital, but cannot entirely live off the </w:t>
      </w:r>
      <w:proofErr w:type="spellStart"/>
      <w:r w:rsidRPr="00DD3E74">
        <w:rPr>
          <w:rFonts w:ascii="Times New Roman" w:hAnsi="Times New Roman" w:cs="Times New Roman"/>
          <w:iCs/>
          <w:sz w:val="20"/>
          <w:szCs w:val="20"/>
        </w:rPr>
        <w:t>labour</w:t>
      </w:r>
      <w:proofErr w:type="spellEnd"/>
      <w:r w:rsidRPr="00DD3E74">
        <w:rPr>
          <w:rFonts w:ascii="Times New Roman" w:hAnsi="Times New Roman" w:cs="Times New Roman"/>
          <w:iCs/>
          <w:sz w:val="20"/>
          <w:szCs w:val="20"/>
        </w:rPr>
        <w:t xml:space="preserve"> of workers and must still work very hard on behalf of their own business in order to survive Space for petite bourgeoisie constantly shrinking as capita</w:t>
      </w:r>
      <w:r w:rsidR="00DD3E74">
        <w:rPr>
          <w:rFonts w:ascii="Times New Roman" w:hAnsi="Times New Roman" w:cs="Times New Roman"/>
          <w:iCs/>
          <w:sz w:val="20"/>
          <w:szCs w:val="20"/>
        </w:rPr>
        <w:t xml:space="preserve">l concentrated and centralized </w:t>
      </w:r>
    </w:p>
    <w:p w:rsidR="00232593" w:rsidRPr="00DD3E74" w:rsidRDefault="00232593" w:rsidP="00DD3E74">
      <w:pPr>
        <w:autoSpaceDE w:val="0"/>
        <w:autoSpaceDN w:val="0"/>
        <w:adjustRightInd w:val="0"/>
        <w:spacing w:after="0" w:line="240" w:lineRule="auto"/>
        <w:ind w:left="-576" w:right="634"/>
        <w:rPr>
          <w:rFonts w:ascii="Times New Roman" w:hAnsi="Times New Roman" w:cs="Times New Roman"/>
          <w:iCs/>
          <w:sz w:val="20"/>
          <w:szCs w:val="20"/>
        </w:rPr>
      </w:pPr>
      <w:r w:rsidRPr="00DD3E74">
        <w:rPr>
          <w:rFonts w:ascii="Times New Roman" w:hAnsi="Times New Roman" w:cs="Times New Roman"/>
          <w:iCs/>
          <w:sz w:val="20"/>
          <w:szCs w:val="20"/>
        </w:rPr>
        <w:t xml:space="preserve">However, capitalism is chaotic, technologically dynamic, and creates new opportunities </w:t>
      </w:r>
    </w:p>
    <w:p w:rsidR="00232593" w:rsidRPr="00DD3E74"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DD3E74">
        <w:rPr>
          <w:rFonts w:ascii="Times New Roman" w:hAnsi="Times New Roman" w:cs="Times New Roman"/>
          <w:iCs/>
          <w:sz w:val="20"/>
          <w:szCs w:val="20"/>
        </w:rPr>
        <w:t xml:space="preserve">Petite Bourgeoisie can also enter margins of economy and do work not profitable enough for larger entities </w:t>
      </w:r>
    </w:p>
    <w:p w:rsidR="00232593" w:rsidRPr="00DD3E74"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DD3E74">
        <w:rPr>
          <w:rFonts w:ascii="Times New Roman" w:hAnsi="Times New Roman" w:cs="Times New Roman"/>
          <w:iCs/>
          <w:sz w:val="20"/>
          <w:szCs w:val="20"/>
        </w:rPr>
        <w:t>4) The "</w:t>
      </w:r>
      <w:proofErr w:type="spellStart"/>
      <w:r w:rsidRPr="00DD3E74">
        <w:rPr>
          <w:rFonts w:ascii="Times New Roman" w:hAnsi="Times New Roman" w:cs="Times New Roman"/>
          <w:iCs/>
          <w:sz w:val="20"/>
          <w:szCs w:val="20"/>
        </w:rPr>
        <w:t>lumpenproletariat</w:t>
      </w:r>
      <w:proofErr w:type="spellEnd"/>
      <w:r w:rsidRPr="00DD3E74">
        <w:rPr>
          <w:rFonts w:ascii="Times New Roman" w:hAnsi="Times New Roman" w:cs="Times New Roman"/>
          <w:iCs/>
          <w:sz w:val="20"/>
          <w:szCs w:val="20"/>
        </w:rPr>
        <w:t xml:space="preserve">" (i.e. the homeless or unemployed) Chaotic nature of capitalism means there is never full employment Skills and trades become obsolete along with technology There are always a significant number of people who are permanently unemployed and unable to find wage </w:t>
      </w:r>
      <w:proofErr w:type="spellStart"/>
      <w:r w:rsidRPr="00DD3E74">
        <w:rPr>
          <w:rFonts w:ascii="Times New Roman" w:hAnsi="Times New Roman" w:cs="Times New Roman"/>
          <w:iCs/>
          <w:sz w:val="20"/>
          <w:szCs w:val="20"/>
        </w:rPr>
        <w:t>labour</w:t>
      </w:r>
      <w:proofErr w:type="spellEnd"/>
      <w:r w:rsidRPr="00DD3E74">
        <w:rPr>
          <w:rFonts w:ascii="Times New Roman" w:hAnsi="Times New Roman" w:cs="Times New Roman"/>
          <w:iCs/>
          <w:sz w:val="20"/>
          <w:szCs w:val="20"/>
        </w:rPr>
        <w:t xml:space="preserve"> </w:t>
      </w:r>
    </w:p>
    <w:p w:rsidR="00232593" w:rsidRPr="0067210C"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 xml:space="preserve">III. Weber &amp; Social Stratification </w:t>
      </w:r>
    </w:p>
    <w:p w:rsidR="00232593" w:rsidRPr="0067210C"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lastRenderedPageBreak/>
        <w:t xml:space="preserve">• Weber agreed with Marx insofar as they both argue that class was probably the most important factor in determining person's position in the social hierarchy </w:t>
      </w:r>
    </w:p>
    <w:p w:rsidR="00232593" w:rsidRPr="0067210C"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 xml:space="preserve">• And Weber thought that class was determined by ownership of capital generating property </w:t>
      </w:r>
    </w:p>
    <w:p w:rsidR="00232593" w:rsidRPr="0067210C"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 xml:space="preserve">• However, Weber argued that inequality in capitalist societies was far more complex and multidimensional: </w:t>
      </w:r>
    </w:p>
    <w:p w:rsidR="00232593" w:rsidRPr="0067210C"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 xml:space="preserve">1) Class: economy, ownership or non-ownership of productive property theory </w:t>
      </w:r>
    </w:p>
    <w:p w:rsidR="00232593" w:rsidRPr="0067210C"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2) Status: person's life chances or opportunities (i.e. education) and the cultural prestig</w:t>
      </w:r>
      <w:r w:rsidR="00DD3E74" w:rsidRPr="0067210C">
        <w:rPr>
          <w:rFonts w:ascii="Times New Roman" w:hAnsi="Times New Roman" w:cs="Times New Roman"/>
          <w:iCs/>
          <w:sz w:val="20"/>
          <w:szCs w:val="20"/>
        </w:rPr>
        <w:t xml:space="preserve">e attached to their occupation </w:t>
      </w:r>
      <w:r w:rsidRPr="0067210C">
        <w:rPr>
          <w:rFonts w:ascii="Times New Roman" w:hAnsi="Times New Roman" w:cs="Times New Roman"/>
          <w:iCs/>
          <w:sz w:val="20"/>
          <w:szCs w:val="20"/>
        </w:rPr>
        <w:t xml:space="preserve">3) Party: access to political power determined by socialization, tastes, manners, birth, and membership or involvement in politics Meritocracy </w:t>
      </w:r>
    </w:p>
    <w:p w:rsidR="00232593" w:rsidRPr="0067210C" w:rsidRDefault="00232593" w:rsidP="00DD3E74">
      <w:p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 xml:space="preserve">• Definition: meritocracy is a social system in which the greatest rewards, power and privilege go to those who possess the most talent, skill and ability or those who are willing to work the hardest and take the greatest risks • Meritocracy is an ideology which aims to justify social inequality based on two ideas: </w:t>
      </w:r>
    </w:p>
    <w:p w:rsidR="0067210C" w:rsidRDefault="00232593" w:rsidP="0067210C">
      <w:pPr>
        <w:pStyle w:val="ListParagraph"/>
        <w:numPr>
          <w:ilvl w:val="0"/>
          <w:numId w:val="3"/>
        </w:num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The most deserving receiving the greatest rewards and 2) Social inequality is necessary to push people to strive towards excellence</w:t>
      </w:r>
    </w:p>
    <w:p w:rsidR="00DD3E74" w:rsidRPr="0067210C" w:rsidRDefault="00DD3E74" w:rsidP="0067210C">
      <w:pPr>
        <w:pStyle w:val="ListParagraph"/>
        <w:numPr>
          <w:ilvl w:val="0"/>
          <w:numId w:val="3"/>
        </w:numPr>
        <w:autoSpaceDE w:val="0"/>
        <w:autoSpaceDN w:val="0"/>
        <w:adjustRightInd w:val="0"/>
        <w:spacing w:after="0" w:line="240" w:lineRule="auto"/>
        <w:ind w:left="-720" w:right="634"/>
        <w:rPr>
          <w:rFonts w:ascii="Times New Roman" w:hAnsi="Times New Roman" w:cs="Times New Roman"/>
          <w:iCs/>
          <w:sz w:val="20"/>
          <w:szCs w:val="20"/>
        </w:rPr>
      </w:pPr>
      <w:r w:rsidRPr="0067210C">
        <w:rPr>
          <w:rFonts w:ascii="Times New Roman" w:hAnsi="Times New Roman" w:cs="Times New Roman"/>
          <w:iCs/>
          <w:sz w:val="20"/>
          <w:szCs w:val="20"/>
        </w:rPr>
        <w:t xml:space="preserve">A. Corporations are legal entities with basically the same rights as people under the law, as well as certain advantages individuals' lack: </w:t>
      </w:r>
    </w:p>
    <w:p w:rsidR="00DD3E74" w:rsidRPr="0067210C"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67210C">
        <w:rPr>
          <w:rFonts w:ascii="Times New Roman" w:hAnsi="Times New Roman" w:cs="Times New Roman"/>
          <w:iCs/>
          <w:sz w:val="20"/>
          <w:szCs w:val="20"/>
        </w:rPr>
        <w:t xml:space="preserve">A) Pay lower tax rate than people </w:t>
      </w:r>
    </w:p>
    <w:p w:rsidR="00DD3E74" w:rsidRPr="0067210C"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67210C">
        <w:rPr>
          <w:rFonts w:ascii="Times New Roman" w:hAnsi="Times New Roman" w:cs="Times New Roman"/>
          <w:iCs/>
          <w:sz w:val="20"/>
          <w:szCs w:val="20"/>
        </w:rPr>
        <w:t xml:space="preserve">B) "Limited Liability" protects shareholders from responsibility for corporate debt or bankruptcy, harm inflicted on persons or environment </w:t>
      </w:r>
    </w:p>
    <w:p w:rsidR="00DD3E74" w:rsidRPr="0067210C"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67210C">
        <w:rPr>
          <w:rFonts w:ascii="Times New Roman" w:hAnsi="Times New Roman" w:cs="Times New Roman"/>
          <w:iCs/>
          <w:sz w:val="20"/>
          <w:szCs w:val="20"/>
        </w:rPr>
        <w:t xml:space="preserve">B. 4 ideal types of social action </w:t>
      </w:r>
    </w:p>
    <w:p w:rsidR="00DD3E74" w:rsidRPr="0067210C"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67210C">
        <w:rPr>
          <w:rFonts w:ascii="Times New Roman" w:hAnsi="Times New Roman" w:cs="Times New Roman"/>
          <w:iCs/>
          <w:sz w:val="20"/>
          <w:szCs w:val="20"/>
        </w:rPr>
        <w:t xml:space="preserve">• Instrumental-rational: action that is a means to a </w:t>
      </w:r>
      <w:proofErr w:type="spellStart"/>
      <w:r w:rsidRPr="0067210C">
        <w:rPr>
          <w:rFonts w:ascii="Times New Roman" w:hAnsi="Times New Roman" w:cs="Times New Roman"/>
          <w:iCs/>
          <w:sz w:val="20"/>
          <w:szCs w:val="20"/>
        </w:rPr>
        <w:t>shortterm</w:t>
      </w:r>
      <w:proofErr w:type="spellEnd"/>
      <w:r w:rsidRPr="0067210C">
        <w:rPr>
          <w:rFonts w:ascii="Times New Roman" w:hAnsi="Times New Roman" w:cs="Times New Roman"/>
          <w:iCs/>
          <w:sz w:val="20"/>
          <w:szCs w:val="20"/>
        </w:rPr>
        <w:t xml:space="preserve">, calculated and self-interested goal </w:t>
      </w:r>
    </w:p>
    <w:p w:rsidR="00DD3E74" w:rsidRPr="0067210C"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67210C">
        <w:rPr>
          <w:rFonts w:ascii="Times New Roman" w:hAnsi="Times New Roman" w:cs="Times New Roman"/>
          <w:iCs/>
          <w:sz w:val="20"/>
          <w:szCs w:val="20"/>
        </w:rPr>
        <w:t xml:space="preserve">• Value-rational: action determined by a serious commitment or conscious belief in a high-order value such as justice, truth, or beauty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67210C">
        <w:rPr>
          <w:rFonts w:ascii="Times New Roman" w:hAnsi="Times New Roman" w:cs="Times New Roman"/>
          <w:iCs/>
          <w:sz w:val="20"/>
          <w:szCs w:val="20"/>
        </w:rPr>
        <w:t xml:space="preserve">• </w:t>
      </w:r>
      <w:proofErr w:type="spellStart"/>
      <w:r w:rsidRPr="0067210C">
        <w:rPr>
          <w:rFonts w:ascii="Times New Roman" w:hAnsi="Times New Roman" w:cs="Times New Roman"/>
          <w:iCs/>
          <w:sz w:val="20"/>
          <w:szCs w:val="20"/>
        </w:rPr>
        <w:t>Affectu</w:t>
      </w:r>
      <w:r w:rsidRPr="003C3E84">
        <w:rPr>
          <w:rFonts w:ascii="Times New Roman" w:hAnsi="Times New Roman" w:cs="Times New Roman"/>
          <w:iCs/>
          <w:sz w:val="20"/>
          <w:szCs w:val="20"/>
        </w:rPr>
        <w:t>al</w:t>
      </w:r>
      <w:proofErr w:type="spellEnd"/>
      <w:r w:rsidRPr="003C3E84">
        <w:rPr>
          <w:rFonts w:ascii="Times New Roman" w:hAnsi="Times New Roman" w:cs="Times New Roman"/>
          <w:iCs/>
          <w:sz w:val="20"/>
          <w:szCs w:val="20"/>
        </w:rPr>
        <w:t xml:space="preserve">: action determined by feelings, passions, emotional or psychological states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Traditional: action which is habitually performed because it has always been done that way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C. Weber's critique of bureaucracy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Rise of bureaucracy and infiltration of rational-legal forms of authority everywhere in the industrialized world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Part of a wider cultural process of "rationalization" • Dehumanizing institutions which deny employees/customers opportunity to behave as thinking/feeling human beings • Holocaust is model of the worst imaginable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Give scientific experts, professionals, managers wide scope of power over people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Leave very little room for democratic procedure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Socialism would multiple &amp; expand bureaucracies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Main Critique: at its core an elaborate and tremendously effective means for stripping people of their autonomy and exercising power over their lives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 Humans are fundamentally creative and social beings, who produce their needs and wants within nature by entering into relations with one another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Work under capitalism alienates human beings from their own powers of creation and imagination, their power to make history and shape nature and create culture • Capitalism "makes strange" the essence of the human experience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4 features of alienation under Capitalism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1. Workers are alienated from the products of their own </w:t>
      </w:r>
      <w:proofErr w:type="spellStart"/>
      <w:r w:rsidRPr="003C3E84">
        <w:rPr>
          <w:rFonts w:ascii="Times New Roman" w:hAnsi="Times New Roman" w:cs="Times New Roman"/>
          <w:iCs/>
          <w:sz w:val="20"/>
          <w:szCs w:val="20"/>
        </w:rPr>
        <w:t>labour</w:t>
      </w:r>
      <w:proofErr w:type="spellEnd"/>
      <w:r w:rsidRPr="003C3E84">
        <w:rPr>
          <w:rFonts w:ascii="Times New Roman" w:hAnsi="Times New Roman" w:cs="Times New Roman"/>
          <w:iCs/>
          <w:sz w:val="20"/>
          <w:szCs w:val="20"/>
        </w:rPr>
        <w:t xml:space="preserve">. </w:t>
      </w:r>
    </w:p>
    <w:p w:rsidR="00DD3E74" w:rsidRPr="003C3E84" w:rsidRDefault="00DD3E74" w:rsidP="00DD3E7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 2. Workers are alienated from their own </w:t>
      </w:r>
      <w:proofErr w:type="spellStart"/>
      <w:r w:rsidRPr="003C3E84">
        <w:rPr>
          <w:rFonts w:ascii="Times New Roman" w:hAnsi="Times New Roman" w:cs="Times New Roman"/>
          <w:iCs/>
          <w:sz w:val="20"/>
          <w:szCs w:val="20"/>
        </w:rPr>
        <w:t>labour</w:t>
      </w:r>
      <w:proofErr w:type="spellEnd"/>
      <w:r w:rsidRPr="003C3E84">
        <w:rPr>
          <w:rFonts w:ascii="Times New Roman" w:hAnsi="Times New Roman" w:cs="Times New Roman"/>
          <w:iCs/>
          <w:sz w:val="20"/>
          <w:szCs w:val="20"/>
        </w:rPr>
        <w:t xml:space="preserve">. . </w:t>
      </w:r>
    </w:p>
    <w:p w:rsidR="0067210C" w:rsidRPr="003C3E84" w:rsidRDefault="00DD3E74"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 xml:space="preserve">3. Competition in the </w:t>
      </w:r>
      <w:proofErr w:type="spellStart"/>
      <w:r w:rsidRPr="003C3E84">
        <w:rPr>
          <w:rFonts w:ascii="Times New Roman" w:hAnsi="Times New Roman" w:cs="Times New Roman"/>
          <w:iCs/>
          <w:sz w:val="20"/>
          <w:szCs w:val="20"/>
        </w:rPr>
        <w:t>labour</w:t>
      </w:r>
      <w:proofErr w:type="spellEnd"/>
      <w:r w:rsidRPr="003C3E84">
        <w:rPr>
          <w:rFonts w:ascii="Times New Roman" w:hAnsi="Times New Roman" w:cs="Times New Roman"/>
          <w:iCs/>
          <w:sz w:val="20"/>
          <w:szCs w:val="20"/>
        </w:rPr>
        <w:t xml:space="preserve"> market alienates workers from each </w:t>
      </w:r>
      <w:proofErr w:type="gramStart"/>
      <w:r w:rsidRPr="003C3E84">
        <w:rPr>
          <w:rFonts w:ascii="Times New Roman" w:hAnsi="Times New Roman" w:cs="Times New Roman"/>
          <w:iCs/>
          <w:sz w:val="20"/>
          <w:szCs w:val="20"/>
        </w:rPr>
        <w:t>other .</w:t>
      </w:r>
      <w:proofErr w:type="gramEnd"/>
      <w:r w:rsidRPr="003C3E84">
        <w:rPr>
          <w:rFonts w:ascii="Times New Roman" w:hAnsi="Times New Roman" w:cs="Times New Roman"/>
          <w:iCs/>
          <w:sz w:val="20"/>
          <w:szCs w:val="20"/>
        </w:rPr>
        <w:t xml:space="preserve"> 4. Workers are alienated from their species being</w:t>
      </w:r>
      <w:r w:rsidR="0067210C" w:rsidRPr="003C3E84">
        <w:rPr>
          <w:rFonts w:ascii="Times New Roman" w:hAnsi="Times New Roman" w:cs="Times New Roman"/>
          <w:iCs/>
          <w:sz w:val="20"/>
          <w:szCs w:val="20"/>
        </w:rPr>
        <w:tab/>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ab/>
      </w:r>
      <w:proofErr w:type="spellStart"/>
      <w:r w:rsidRPr="003C3E84">
        <w:rPr>
          <w:rFonts w:ascii="Times New Roman" w:hAnsi="Times New Roman" w:cs="Times New Roman"/>
          <w:iCs/>
          <w:sz w:val="20"/>
          <w:szCs w:val="20"/>
        </w:rPr>
        <w:t>Goffman</w:t>
      </w:r>
      <w:proofErr w:type="spellEnd"/>
      <w:r w:rsidRPr="003C3E84">
        <w:rPr>
          <w:rFonts w:ascii="Times New Roman" w:hAnsi="Times New Roman" w:cs="Times New Roman"/>
          <w:iCs/>
          <w:sz w:val="20"/>
          <w:szCs w:val="20"/>
        </w:rPr>
        <w:t>: stigmatization</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w:t>
      </w:r>
      <w:r w:rsidRPr="003C3E84">
        <w:rPr>
          <w:rFonts w:ascii="Times New Roman" w:hAnsi="Times New Roman" w:cs="Times New Roman"/>
          <w:iCs/>
          <w:sz w:val="20"/>
          <w:szCs w:val="20"/>
        </w:rPr>
        <w:t>Negative evaluation of people because of a marker that distinguishes them from others</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w:t>
      </w:r>
      <w:r w:rsidRPr="003C3E84">
        <w:rPr>
          <w:rFonts w:ascii="Times New Roman" w:hAnsi="Times New Roman" w:cs="Times New Roman"/>
          <w:iCs/>
          <w:sz w:val="20"/>
          <w:szCs w:val="20"/>
        </w:rPr>
        <w:t>Marker can be religious, ethnic, racial, but it can also be a perceived deviation from the dominant norms of gender and sexuality</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w:t>
      </w:r>
      <w:r w:rsidRPr="003C3E84">
        <w:rPr>
          <w:rFonts w:ascii="Times New Roman" w:hAnsi="Times New Roman" w:cs="Times New Roman"/>
          <w:iCs/>
          <w:sz w:val="20"/>
          <w:szCs w:val="20"/>
        </w:rPr>
        <w:t xml:space="preserve">Stigmatization ranges from eye-brow </w:t>
      </w:r>
      <w:proofErr w:type="gramStart"/>
      <w:r w:rsidRPr="003C3E84">
        <w:rPr>
          <w:rFonts w:ascii="Times New Roman" w:hAnsi="Times New Roman" w:cs="Times New Roman"/>
          <w:iCs/>
          <w:sz w:val="20"/>
          <w:szCs w:val="20"/>
        </w:rPr>
        <w:t>raising</w:t>
      </w:r>
      <w:proofErr w:type="gramEnd"/>
      <w:r w:rsidRPr="003C3E84">
        <w:rPr>
          <w:rFonts w:ascii="Times New Roman" w:hAnsi="Times New Roman" w:cs="Times New Roman"/>
          <w:iCs/>
          <w:sz w:val="20"/>
          <w:szCs w:val="20"/>
        </w:rPr>
        <w:t xml:space="preserve"> to formal exclusion</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w:t>
      </w:r>
      <w:r w:rsidRPr="003C3E84">
        <w:rPr>
          <w:rFonts w:ascii="Times New Roman" w:hAnsi="Times New Roman" w:cs="Times New Roman"/>
          <w:iCs/>
          <w:sz w:val="20"/>
          <w:szCs w:val="20"/>
        </w:rPr>
        <w:t>Stigmatization provides as informal license to member of the in-group to punish outsiders emotionally, physically, psychologically</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ab/>
      </w:r>
      <w:r w:rsidRPr="003C3E84">
        <w:rPr>
          <w:rFonts w:ascii="Times New Roman" w:hAnsi="Times New Roman" w:cs="Times New Roman"/>
          <w:iCs/>
          <w:sz w:val="20"/>
          <w:szCs w:val="20"/>
        </w:rPr>
        <w:t xml:space="preserve">Encoding and </w:t>
      </w:r>
      <w:proofErr w:type="gramStart"/>
      <w:r w:rsidRPr="003C3E84">
        <w:rPr>
          <w:rFonts w:ascii="Times New Roman" w:hAnsi="Times New Roman" w:cs="Times New Roman"/>
          <w:iCs/>
          <w:sz w:val="20"/>
          <w:szCs w:val="20"/>
        </w:rPr>
        <w:t>Decoding</w:t>
      </w:r>
      <w:proofErr w:type="gramEnd"/>
      <w:r w:rsidRPr="003C3E84">
        <w:rPr>
          <w:rFonts w:ascii="Times New Roman" w:hAnsi="Times New Roman" w:cs="Times New Roman"/>
          <w:iCs/>
          <w:sz w:val="20"/>
          <w:szCs w:val="20"/>
        </w:rPr>
        <w:t xml:space="preserve"> “the romance”</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Code is the dominant ideology about femininity or how women are supposed to behave</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These values and norms pervasive in our culture</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 xml:space="preserve">Creators of products like the Twilight franchise encode the shows with certain messages which are consistent with dominant norms about young women’s femininity </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 xml:space="preserve">Reading/viewing is not passive </w:t>
      </w:r>
    </w:p>
    <w:p w:rsidR="0067210C" w:rsidRPr="003C3E84" w:rsidRDefault="0067210C" w:rsidP="0067210C">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 xml:space="preserve">Young women actively decode the messages which have been encoded </w:t>
      </w:r>
    </w:p>
    <w:p w:rsidR="003C3E84" w:rsidRDefault="0067210C" w:rsidP="003C3E84">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lastRenderedPageBreak/>
        <w:t>However, it is the “right” messages which are actively interpreted from Twilight – young women are decoding wider cultural norms and dominant ideology of how young women should act, think, and feel about themselves</w:t>
      </w:r>
    </w:p>
    <w:p w:rsidR="0067210C" w:rsidRPr="003C3E84" w:rsidRDefault="0067210C" w:rsidP="003C3E84">
      <w:pPr>
        <w:autoSpaceDE w:val="0"/>
        <w:autoSpaceDN w:val="0"/>
        <w:adjustRightInd w:val="0"/>
        <w:spacing w:after="0" w:line="240" w:lineRule="auto"/>
        <w:ind w:left="-720" w:right="634"/>
        <w:rPr>
          <w:rFonts w:ascii="Times New Roman" w:hAnsi="Times New Roman" w:cs="Times New Roman"/>
          <w:iCs/>
          <w:sz w:val="20"/>
          <w:szCs w:val="20"/>
        </w:rPr>
      </w:pPr>
    </w:p>
    <w:p w:rsidR="0067210C" w:rsidRPr="003C3E84" w:rsidRDefault="0067210C" w:rsidP="003C3E8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Material factors behind the rise of "childhood" 1) Capital Investment, technology, steam power and later oil and electricity replace human sweat and muscle as key factors in material production. Older men begin to look at boys as competition for scarce jobs and as downward pressure wage. </w:t>
      </w:r>
    </w:p>
    <w:p w:rsidR="0067210C" w:rsidRPr="003C3E84" w:rsidRDefault="0067210C" w:rsidP="003C3E8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Unions began to form thus pushing parents to put their kids in to school. </w:t>
      </w:r>
    </w:p>
    <w:p w:rsidR="0067210C" w:rsidRPr="003C3E84" w:rsidRDefault="0067210C" w:rsidP="003C3E8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2) Increased social mobility and increasing demand for workers with flexible skill sets and strong analytical skills create a push for universal public education. </w:t>
      </w:r>
    </w:p>
    <w:p w:rsidR="0067210C" w:rsidRPr="003C3E84" w:rsidRDefault="0067210C" w:rsidP="003C3E8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3) Capital and technologically intensive production I a source of great profits and higher wages which could be harvested by taxation for public works projects </w:t>
      </w:r>
    </w:p>
    <w:p w:rsidR="0067210C" w:rsidRPr="003C3E84" w:rsidRDefault="003C3E84" w:rsidP="003C3E84">
      <w:pPr>
        <w:autoSpaceDE w:val="0"/>
        <w:autoSpaceDN w:val="0"/>
        <w:adjustRightInd w:val="0"/>
        <w:spacing w:after="0" w:line="240" w:lineRule="auto"/>
        <w:ind w:left="-720" w:right="630"/>
        <w:rPr>
          <w:rFonts w:ascii="Times New Roman" w:hAnsi="Times New Roman" w:cs="Times New Roman"/>
          <w:iCs/>
          <w:sz w:val="20"/>
          <w:szCs w:val="20"/>
        </w:rPr>
      </w:pPr>
      <w:r>
        <w:rPr>
          <w:rFonts w:ascii="Times New Roman" w:hAnsi="Times New Roman" w:cs="Times New Roman"/>
          <w:iCs/>
          <w:sz w:val="20"/>
          <w:szCs w:val="20"/>
        </w:rPr>
        <w:t xml:space="preserve">B. Theory one: Meritocracy </w:t>
      </w:r>
      <w:r w:rsidR="0067210C" w:rsidRPr="003C3E84">
        <w:rPr>
          <w:rFonts w:ascii="Times New Roman" w:hAnsi="Times New Roman" w:cs="Times New Roman"/>
          <w:iCs/>
          <w:sz w:val="20"/>
          <w:szCs w:val="20"/>
        </w:rPr>
        <w:t xml:space="preserve">University education is expensive and precious social resource, which should only be spent on the most deserving students- shown through entrance exams and scholarships. </w:t>
      </w:r>
    </w:p>
    <w:p w:rsidR="0067210C" w:rsidRPr="003C3E84" w:rsidRDefault="003C3E84" w:rsidP="003C3E84">
      <w:pPr>
        <w:autoSpaceDE w:val="0"/>
        <w:autoSpaceDN w:val="0"/>
        <w:adjustRightInd w:val="0"/>
        <w:spacing w:after="0" w:line="240" w:lineRule="auto"/>
        <w:ind w:left="-720" w:right="630"/>
        <w:rPr>
          <w:rFonts w:ascii="Times New Roman" w:hAnsi="Times New Roman" w:cs="Times New Roman"/>
          <w:iCs/>
          <w:sz w:val="20"/>
          <w:szCs w:val="20"/>
        </w:rPr>
      </w:pPr>
      <w:r>
        <w:rPr>
          <w:rFonts w:ascii="Times New Roman" w:hAnsi="Times New Roman" w:cs="Times New Roman"/>
          <w:iCs/>
          <w:sz w:val="20"/>
          <w:szCs w:val="20"/>
        </w:rPr>
        <w:t xml:space="preserve">C. Theory 2: Democracy </w:t>
      </w:r>
      <w:r w:rsidR="0067210C" w:rsidRPr="003C3E84">
        <w:rPr>
          <w:rFonts w:ascii="Times New Roman" w:hAnsi="Times New Roman" w:cs="Times New Roman"/>
          <w:iCs/>
          <w:sz w:val="20"/>
          <w:szCs w:val="20"/>
        </w:rPr>
        <w:t xml:space="preserve">University should be designed to teach people knowledge and skills necessary to be an engaged and responsible citizen of a liberal democracy </w:t>
      </w:r>
    </w:p>
    <w:p w:rsidR="0067210C" w:rsidRPr="003C3E84" w:rsidRDefault="0067210C" w:rsidP="003C3E8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D. Theory 3: Instrumental </w:t>
      </w:r>
    </w:p>
    <w:p w:rsidR="0067210C" w:rsidRPr="003C3E84" w:rsidRDefault="0067210C" w:rsidP="003C3E84">
      <w:pPr>
        <w:autoSpaceDE w:val="0"/>
        <w:autoSpaceDN w:val="0"/>
        <w:adjustRightInd w:val="0"/>
        <w:spacing w:after="0" w:line="240" w:lineRule="auto"/>
        <w:ind w:left="-720" w:right="630" w:firstLine="720"/>
        <w:rPr>
          <w:rFonts w:ascii="Times New Roman" w:hAnsi="Times New Roman" w:cs="Times New Roman"/>
          <w:iCs/>
          <w:sz w:val="20"/>
          <w:szCs w:val="20"/>
        </w:rPr>
      </w:pPr>
      <w:r w:rsidRPr="003C3E84">
        <w:rPr>
          <w:rFonts w:ascii="Times New Roman" w:hAnsi="Times New Roman" w:cs="Times New Roman"/>
          <w:iCs/>
          <w:sz w:val="20"/>
          <w:szCs w:val="20"/>
        </w:rPr>
        <w:t xml:space="preserve"> Why adolescence is "expanding" </w:t>
      </w:r>
    </w:p>
    <w:p w:rsidR="0067210C" w:rsidRPr="003C3E84" w:rsidRDefault="0067210C" w:rsidP="003C3E8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It depends on your economic class </w:t>
      </w:r>
    </w:p>
    <w:p w:rsidR="0067210C" w:rsidRPr="003C3E84" w:rsidRDefault="0067210C" w:rsidP="003C3E84">
      <w:pPr>
        <w:autoSpaceDE w:val="0"/>
        <w:autoSpaceDN w:val="0"/>
        <w:adjustRightInd w:val="0"/>
        <w:spacing w:after="0" w:line="240" w:lineRule="auto"/>
        <w:ind w:left="-720" w:right="630"/>
        <w:rPr>
          <w:rFonts w:ascii="Times New Roman" w:hAnsi="Times New Roman" w:cs="Times New Roman"/>
          <w:iCs/>
          <w:sz w:val="20"/>
          <w:szCs w:val="20"/>
        </w:rPr>
      </w:pPr>
      <w:r w:rsidRPr="003C3E84">
        <w:rPr>
          <w:rFonts w:ascii="Times New Roman" w:hAnsi="Times New Roman" w:cs="Times New Roman"/>
          <w:iCs/>
          <w:sz w:val="20"/>
          <w:szCs w:val="20"/>
        </w:rPr>
        <w:t xml:space="preserve">A) Poor economic conditions </w:t>
      </w:r>
    </w:p>
    <w:p w:rsidR="0067210C" w:rsidRPr="003C3E84" w:rsidRDefault="003C3E84" w:rsidP="003C3E84">
      <w:pPr>
        <w:autoSpaceDE w:val="0"/>
        <w:autoSpaceDN w:val="0"/>
        <w:adjustRightInd w:val="0"/>
        <w:spacing w:after="0" w:line="240" w:lineRule="auto"/>
        <w:ind w:left="-720" w:right="630"/>
        <w:rPr>
          <w:rFonts w:ascii="Times New Roman" w:hAnsi="Times New Roman" w:cs="Times New Roman"/>
          <w:iCs/>
          <w:sz w:val="20"/>
          <w:szCs w:val="20"/>
        </w:rPr>
      </w:pPr>
      <w:r>
        <w:rPr>
          <w:rFonts w:ascii="Times New Roman" w:hAnsi="Times New Roman" w:cs="Times New Roman"/>
          <w:iCs/>
          <w:sz w:val="20"/>
          <w:szCs w:val="20"/>
        </w:rPr>
        <w:t xml:space="preserve">• High unemployment </w:t>
      </w:r>
      <w:r w:rsidR="0067210C" w:rsidRPr="003C3E84">
        <w:rPr>
          <w:rFonts w:ascii="Times New Roman" w:hAnsi="Times New Roman" w:cs="Times New Roman"/>
          <w:iCs/>
          <w:sz w:val="20"/>
          <w:szCs w:val="20"/>
        </w:rPr>
        <w:t>• Many students are "economic refugees", attendin</w:t>
      </w:r>
      <w:r>
        <w:rPr>
          <w:rFonts w:ascii="Times New Roman" w:hAnsi="Times New Roman" w:cs="Times New Roman"/>
          <w:iCs/>
          <w:sz w:val="20"/>
          <w:szCs w:val="20"/>
        </w:rPr>
        <w:t xml:space="preserve">g university to escape economy </w:t>
      </w:r>
      <w:r w:rsidR="0067210C" w:rsidRPr="003C3E84">
        <w:rPr>
          <w:rFonts w:ascii="Times New Roman" w:hAnsi="Times New Roman" w:cs="Times New Roman"/>
          <w:iCs/>
          <w:sz w:val="20"/>
          <w:szCs w:val="20"/>
        </w:rPr>
        <w:t xml:space="preserve">• Rising tuition-soaring debt </w:t>
      </w:r>
    </w:p>
    <w:p w:rsidR="0067210C" w:rsidRDefault="0067210C" w:rsidP="003C3E84">
      <w:pPr>
        <w:autoSpaceDE w:val="0"/>
        <w:autoSpaceDN w:val="0"/>
        <w:adjustRightInd w:val="0"/>
        <w:spacing w:after="0" w:line="240" w:lineRule="auto"/>
        <w:ind w:left="-720" w:right="634"/>
        <w:rPr>
          <w:rFonts w:ascii="Times New Roman" w:hAnsi="Times New Roman" w:cs="Times New Roman"/>
          <w:iCs/>
          <w:sz w:val="20"/>
          <w:szCs w:val="20"/>
        </w:rPr>
      </w:pPr>
      <w:r w:rsidRPr="003C3E84">
        <w:rPr>
          <w:rFonts w:ascii="Times New Roman" w:hAnsi="Times New Roman" w:cs="Times New Roman"/>
          <w:iCs/>
          <w:sz w:val="20"/>
          <w:szCs w:val="20"/>
        </w:rPr>
        <w:t>B) Hyper- or Over-Parenting</w:t>
      </w:r>
    </w:p>
    <w:p w:rsidR="00BE18A4" w:rsidRPr="00BE18A4" w:rsidRDefault="00BE18A4" w:rsidP="007E6AEF">
      <w:pPr>
        <w:autoSpaceDE w:val="0"/>
        <w:autoSpaceDN w:val="0"/>
        <w:adjustRightInd w:val="0"/>
        <w:spacing w:after="0" w:line="240" w:lineRule="auto"/>
        <w:ind w:right="634"/>
        <w:rPr>
          <w:rFonts w:ascii="Times New Roman" w:hAnsi="Times New Roman" w:cs="Times New Roman"/>
          <w:iCs/>
          <w:sz w:val="20"/>
          <w:szCs w:val="20"/>
        </w:rPr>
      </w:pPr>
      <w:r w:rsidRPr="00BE18A4">
        <w:rPr>
          <w:rFonts w:ascii="Times New Roman" w:hAnsi="Times New Roman" w:cs="Times New Roman"/>
          <w:iCs/>
          <w:sz w:val="20"/>
          <w:szCs w:val="20"/>
        </w:rPr>
        <w:t xml:space="preserve">I. 3 Common Misunderstandings </w:t>
      </w:r>
      <w:proofErr w:type="gramStart"/>
      <w:r w:rsidRPr="00BE18A4">
        <w:rPr>
          <w:rFonts w:ascii="Times New Roman" w:hAnsi="Times New Roman" w:cs="Times New Roman"/>
          <w:iCs/>
          <w:sz w:val="20"/>
          <w:szCs w:val="20"/>
        </w:rPr>
        <w:t>About</w:t>
      </w:r>
      <w:proofErr w:type="gramEnd"/>
      <w:r w:rsidRPr="00BE18A4">
        <w:rPr>
          <w:rFonts w:ascii="Times New Roman" w:hAnsi="Times New Roman" w:cs="Times New Roman"/>
          <w:iCs/>
          <w:sz w:val="20"/>
          <w:szCs w:val="20"/>
        </w:rPr>
        <w:t xml:space="preserve"> Food &amp; Hunger:</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A) Famine &amp; Endemic Hunger</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w:t>
      </w:r>
      <w:r w:rsidRPr="00BE18A4">
        <w:rPr>
          <w:rFonts w:ascii="Times New Roman" w:hAnsi="Times New Roman" w:cs="Times New Roman"/>
          <w:iCs/>
          <w:sz w:val="20"/>
          <w:szCs w:val="20"/>
        </w:rPr>
        <w:tab/>
        <w:t>Mass media focuses coverage on rare and isolated outbreaks of famine (e.g. Ethiopia, Sudan, Somalia, and Chad)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These stories are dramatic and capture the attention of audiences</w:t>
      </w:r>
    </w:p>
    <w:p w:rsid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 xml:space="preserve">These stories also allow western media to assign blame to individual countries (e.g. failed policies of the government or civil war) and assign credit to international community and especially Western countries, </w:t>
      </w:r>
      <w:r>
        <w:rPr>
          <w:rFonts w:ascii="Times New Roman" w:hAnsi="Times New Roman" w:cs="Times New Roman"/>
          <w:iCs/>
          <w:sz w:val="20"/>
          <w:szCs w:val="20"/>
        </w:rPr>
        <w:t xml:space="preserve">which are portrayed as heroes  </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Media Coverage of Famine Distorts Reality of Hunger</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Famines are extraordinarily rare</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Since the 1960s, individual states and the international community have done an excellent job of preventing outbreaks of famine</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However, hunger is very common and widespread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Because hunger is so widespread and so characteristic of the way industrial food is produced and consumed, sociologists refer to hunger as “endemic”</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Pr>
          <w:rFonts w:ascii="Times New Roman" w:hAnsi="Times New Roman" w:cs="Times New Roman"/>
          <w:iCs/>
          <w:sz w:val="20"/>
          <w:szCs w:val="20"/>
        </w:rPr>
        <w:t xml:space="preserve">2 types of endemic </w:t>
      </w:r>
      <w:proofErr w:type="spellStart"/>
      <w:r>
        <w:rPr>
          <w:rFonts w:ascii="Times New Roman" w:hAnsi="Times New Roman" w:cs="Times New Roman"/>
          <w:iCs/>
          <w:sz w:val="20"/>
          <w:szCs w:val="20"/>
        </w:rPr>
        <w:t>hunger</w:t>
      </w:r>
      <w:proofErr w:type="gramStart"/>
      <w:r>
        <w:rPr>
          <w:rFonts w:ascii="Times New Roman" w:hAnsi="Times New Roman" w:cs="Times New Roman"/>
          <w:iCs/>
          <w:sz w:val="20"/>
          <w:szCs w:val="20"/>
        </w:rPr>
        <w:t>:</w:t>
      </w:r>
      <w:r w:rsidRPr="00BE18A4">
        <w:rPr>
          <w:rFonts w:ascii="Times New Roman" w:hAnsi="Times New Roman" w:cs="Times New Roman"/>
          <w:iCs/>
          <w:sz w:val="20"/>
          <w:szCs w:val="20"/>
        </w:rPr>
        <w:t>Endemic</w:t>
      </w:r>
      <w:proofErr w:type="spellEnd"/>
      <w:proofErr w:type="gramEnd"/>
      <w:r w:rsidRPr="00BE18A4">
        <w:rPr>
          <w:rFonts w:ascii="Times New Roman" w:hAnsi="Times New Roman" w:cs="Times New Roman"/>
          <w:iCs/>
          <w:sz w:val="20"/>
          <w:szCs w:val="20"/>
        </w:rPr>
        <w:t xml:space="preserve"> hunger is defined a</w:t>
      </w:r>
      <w:r>
        <w:rPr>
          <w:rFonts w:ascii="Times New Roman" w:hAnsi="Times New Roman" w:cs="Times New Roman"/>
          <w:iCs/>
          <w:sz w:val="20"/>
          <w:szCs w:val="20"/>
        </w:rPr>
        <w:t xml:space="preserve">s a daily insufficiency of food </w:t>
      </w:r>
      <w:r w:rsidRPr="00BE18A4">
        <w:rPr>
          <w:rFonts w:ascii="Times New Roman" w:hAnsi="Times New Roman" w:cs="Times New Roman"/>
          <w:iCs/>
          <w:sz w:val="20"/>
          <w:szCs w:val="20"/>
        </w:rPr>
        <w:t xml:space="preserve">Most severe form of endemic hunger </w:t>
      </w:r>
      <w:r>
        <w:rPr>
          <w:rFonts w:ascii="Times New Roman" w:hAnsi="Times New Roman" w:cs="Times New Roman"/>
          <w:iCs/>
          <w:sz w:val="20"/>
          <w:szCs w:val="20"/>
        </w:rPr>
        <w:t xml:space="preserve">is insufficient calorie intake  </w:t>
      </w:r>
      <w:r w:rsidRPr="00BE18A4">
        <w:rPr>
          <w:rFonts w:ascii="Times New Roman" w:hAnsi="Times New Roman" w:cs="Times New Roman"/>
          <w:iCs/>
          <w:sz w:val="20"/>
          <w:szCs w:val="20"/>
        </w:rPr>
        <w:t>Most common</w:t>
      </w:r>
      <w:r>
        <w:rPr>
          <w:rFonts w:ascii="Times New Roman" w:hAnsi="Times New Roman" w:cs="Times New Roman"/>
          <w:iCs/>
          <w:sz w:val="20"/>
          <w:szCs w:val="20"/>
        </w:rPr>
        <w:t xml:space="preserve"> form of hunger is malnutrition </w:t>
      </w:r>
      <w:r w:rsidRPr="00BE18A4">
        <w:rPr>
          <w:rFonts w:ascii="Times New Roman" w:hAnsi="Times New Roman" w:cs="Times New Roman"/>
          <w:iCs/>
          <w:sz w:val="20"/>
          <w:szCs w:val="20"/>
        </w:rPr>
        <w:t>Endemic Hunger is Disguised: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One of the key reasons such a major problem remains hidden is because the effects of inadequate calories and malnutrition are most often disguised in the form of medical problems, developmental delays or chronic disease.</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Hunger</w:t>
      </w:r>
      <w:r>
        <w:rPr>
          <w:rFonts w:ascii="Times New Roman" w:hAnsi="Times New Roman" w:cs="Times New Roman"/>
          <w:iCs/>
          <w:sz w:val="20"/>
          <w:szCs w:val="20"/>
        </w:rPr>
        <w:t xml:space="preserve"> is Masked by Medical Problems: </w:t>
      </w:r>
      <w:r w:rsidRPr="00BE18A4">
        <w:rPr>
          <w:rFonts w:ascii="Times New Roman" w:hAnsi="Times New Roman" w:cs="Times New Roman"/>
          <w:iCs/>
          <w:sz w:val="20"/>
          <w:szCs w:val="20"/>
        </w:rPr>
        <w:t>Malnutrition of mothers low</w:t>
      </w:r>
      <w:r>
        <w:rPr>
          <w:rFonts w:ascii="Times New Roman" w:hAnsi="Times New Roman" w:cs="Times New Roman"/>
          <w:iCs/>
          <w:sz w:val="20"/>
          <w:szCs w:val="20"/>
        </w:rPr>
        <w:t xml:space="preserve">ers the birth weight of infants </w:t>
      </w:r>
      <w:r w:rsidRPr="00BE18A4">
        <w:rPr>
          <w:rFonts w:ascii="Times New Roman" w:hAnsi="Times New Roman" w:cs="Times New Roman"/>
          <w:iCs/>
          <w:sz w:val="20"/>
          <w:szCs w:val="20"/>
        </w:rPr>
        <w:t>Strongest predictor of chronic diseases later in life is low</w:t>
      </w:r>
      <w:r>
        <w:rPr>
          <w:rFonts w:ascii="Times New Roman" w:hAnsi="Times New Roman" w:cs="Times New Roman"/>
          <w:iCs/>
          <w:sz w:val="20"/>
          <w:szCs w:val="20"/>
        </w:rPr>
        <w:t xml:space="preserve">er than average weight at birth </w:t>
      </w:r>
      <w:r w:rsidRPr="00BE18A4">
        <w:rPr>
          <w:rFonts w:ascii="Times New Roman" w:hAnsi="Times New Roman" w:cs="Times New Roman"/>
          <w:iCs/>
          <w:sz w:val="20"/>
          <w:szCs w:val="20"/>
        </w:rPr>
        <w:t>Malnutrition</w:t>
      </w:r>
      <w:r>
        <w:rPr>
          <w:rFonts w:ascii="Times New Roman" w:hAnsi="Times New Roman" w:cs="Times New Roman"/>
          <w:iCs/>
          <w:sz w:val="20"/>
          <w:szCs w:val="20"/>
        </w:rPr>
        <w:t xml:space="preserve"> harms mental and physical </w:t>
      </w:r>
      <w:proofErr w:type="spellStart"/>
      <w:r>
        <w:rPr>
          <w:rFonts w:ascii="Times New Roman" w:hAnsi="Times New Roman" w:cs="Times New Roman"/>
          <w:iCs/>
          <w:sz w:val="20"/>
          <w:szCs w:val="20"/>
        </w:rPr>
        <w:t>dev.</w:t>
      </w:r>
      <w:r w:rsidRPr="00BE18A4">
        <w:rPr>
          <w:rFonts w:ascii="Times New Roman" w:hAnsi="Times New Roman" w:cs="Times New Roman"/>
          <w:iCs/>
          <w:sz w:val="20"/>
          <w:szCs w:val="20"/>
        </w:rPr>
        <w:t>Mal</w:t>
      </w:r>
      <w:r>
        <w:rPr>
          <w:rFonts w:ascii="Times New Roman" w:hAnsi="Times New Roman" w:cs="Times New Roman"/>
          <w:iCs/>
          <w:sz w:val="20"/>
          <w:szCs w:val="20"/>
        </w:rPr>
        <w:t>nutrition</w:t>
      </w:r>
      <w:proofErr w:type="spellEnd"/>
      <w:r>
        <w:rPr>
          <w:rFonts w:ascii="Times New Roman" w:hAnsi="Times New Roman" w:cs="Times New Roman"/>
          <w:iCs/>
          <w:sz w:val="20"/>
          <w:szCs w:val="20"/>
        </w:rPr>
        <w:t xml:space="preserve"> weakens immune system </w:t>
      </w:r>
      <w:r w:rsidRPr="00BE18A4">
        <w:rPr>
          <w:rFonts w:ascii="Times New Roman" w:hAnsi="Times New Roman" w:cs="Times New Roman"/>
          <w:iCs/>
          <w:sz w:val="20"/>
          <w:szCs w:val="20"/>
        </w:rPr>
        <w:t>People suffering from endemic hunger are more likely to c</w:t>
      </w:r>
      <w:r>
        <w:rPr>
          <w:rFonts w:ascii="Times New Roman" w:hAnsi="Times New Roman" w:cs="Times New Roman"/>
          <w:iCs/>
          <w:sz w:val="20"/>
          <w:szCs w:val="20"/>
        </w:rPr>
        <w:t xml:space="preserve">ontract and to die from </w:t>
      </w:r>
      <w:proofErr w:type="spellStart"/>
      <w:r>
        <w:rPr>
          <w:rFonts w:ascii="Times New Roman" w:hAnsi="Times New Roman" w:cs="Times New Roman"/>
          <w:iCs/>
          <w:sz w:val="20"/>
          <w:szCs w:val="20"/>
        </w:rPr>
        <w:t>disease</w:t>
      </w:r>
      <w:r w:rsidRPr="00BE18A4">
        <w:rPr>
          <w:rFonts w:ascii="Times New Roman" w:hAnsi="Times New Roman" w:cs="Times New Roman"/>
          <w:iCs/>
          <w:sz w:val="20"/>
          <w:szCs w:val="20"/>
        </w:rPr>
        <w:t>Second</w:t>
      </w:r>
      <w:proofErr w:type="spellEnd"/>
      <w:r w:rsidRPr="00BE18A4">
        <w:rPr>
          <w:rFonts w:ascii="Times New Roman" w:hAnsi="Times New Roman" w:cs="Times New Roman"/>
          <w:iCs/>
          <w:sz w:val="20"/>
          <w:szCs w:val="20"/>
        </w:rPr>
        <w:t xml:space="preserve"> most important cause of infant mortality worldwide is </w:t>
      </w:r>
      <w:proofErr w:type="spellStart"/>
      <w:r w:rsidRPr="00BE18A4">
        <w:rPr>
          <w:rFonts w:ascii="Times New Roman" w:hAnsi="Times New Roman" w:cs="Times New Roman"/>
          <w:iCs/>
          <w:sz w:val="20"/>
          <w:szCs w:val="20"/>
        </w:rPr>
        <w:t>diarrhoea</w:t>
      </w:r>
      <w:proofErr w:type="spellEnd"/>
      <w:r w:rsidRPr="00BE18A4">
        <w:rPr>
          <w:rFonts w:ascii="Times New Roman" w:hAnsi="Times New Roman" w:cs="Times New Roman"/>
          <w:iCs/>
          <w:sz w:val="20"/>
          <w:szCs w:val="20"/>
        </w:rPr>
        <w:t xml:space="preserve"> – a strong and healthy person can recover from most of the infections which cause </w:t>
      </w:r>
      <w:proofErr w:type="spellStart"/>
      <w:r w:rsidRPr="00BE18A4">
        <w:rPr>
          <w:rFonts w:ascii="Times New Roman" w:hAnsi="Times New Roman" w:cs="Times New Roman"/>
          <w:iCs/>
          <w:sz w:val="20"/>
          <w:szCs w:val="20"/>
        </w:rPr>
        <w:t>diarrhoea</w:t>
      </w:r>
      <w:proofErr w:type="spellEnd"/>
      <w:r w:rsidRPr="00BE18A4">
        <w:rPr>
          <w:rFonts w:ascii="Times New Roman" w:hAnsi="Times New Roman" w:cs="Times New Roman"/>
          <w:iCs/>
          <w:sz w:val="20"/>
          <w:szCs w:val="20"/>
        </w:rPr>
        <w:t xml:space="preserve"> in a matter of hours   </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Pr>
          <w:rFonts w:ascii="Times New Roman" w:hAnsi="Times New Roman" w:cs="Times New Roman"/>
          <w:iCs/>
          <w:sz w:val="20"/>
          <w:szCs w:val="20"/>
        </w:rPr>
        <w:tab/>
      </w:r>
      <w:r w:rsidRPr="00BE18A4">
        <w:rPr>
          <w:rFonts w:ascii="Times New Roman" w:hAnsi="Times New Roman" w:cs="Times New Roman"/>
          <w:iCs/>
          <w:sz w:val="20"/>
          <w:szCs w:val="20"/>
        </w:rPr>
        <w:t>B) Lack of Food Production-Food pr</w:t>
      </w:r>
      <w:r>
        <w:rPr>
          <w:rFonts w:ascii="Times New Roman" w:hAnsi="Times New Roman" w:cs="Times New Roman"/>
          <w:iCs/>
          <w:sz w:val="20"/>
          <w:szCs w:val="20"/>
        </w:rPr>
        <w:t xml:space="preserve">oduction v. Social Entitlements </w:t>
      </w:r>
      <w:proofErr w:type="gramStart"/>
      <w:r w:rsidRPr="00BE18A4">
        <w:rPr>
          <w:rFonts w:ascii="Times New Roman" w:hAnsi="Times New Roman" w:cs="Times New Roman"/>
          <w:iCs/>
          <w:sz w:val="20"/>
          <w:szCs w:val="20"/>
        </w:rPr>
        <w:t>The</w:t>
      </w:r>
      <w:proofErr w:type="gramEnd"/>
      <w:r w:rsidRPr="00BE18A4">
        <w:rPr>
          <w:rFonts w:ascii="Times New Roman" w:hAnsi="Times New Roman" w:cs="Times New Roman"/>
          <w:iCs/>
          <w:sz w:val="20"/>
          <w:szCs w:val="20"/>
        </w:rPr>
        <w:t xml:space="preserve"> second common misunderstanding is that people are hungry b</w:t>
      </w:r>
      <w:r>
        <w:rPr>
          <w:rFonts w:ascii="Times New Roman" w:hAnsi="Times New Roman" w:cs="Times New Roman"/>
          <w:iCs/>
          <w:sz w:val="20"/>
          <w:szCs w:val="20"/>
        </w:rPr>
        <w:t xml:space="preserve">ecause there is not enough food </w:t>
      </w:r>
      <w:r w:rsidRPr="00BE18A4">
        <w:rPr>
          <w:rFonts w:ascii="Times New Roman" w:hAnsi="Times New Roman" w:cs="Times New Roman"/>
          <w:iCs/>
          <w:sz w:val="20"/>
          <w:szCs w:val="20"/>
        </w:rPr>
        <w:t>In reality, there is more than enough food to feed the world no shortage of food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In fact, there is enough food to provide 120% of the current global population with a healthy and nutritious diet</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w:t>
      </w:r>
      <w:r w:rsidRPr="00BE18A4">
        <w:rPr>
          <w:rFonts w:ascii="Times New Roman" w:hAnsi="Times New Roman" w:cs="Times New Roman"/>
          <w:iCs/>
          <w:sz w:val="20"/>
          <w:szCs w:val="20"/>
        </w:rPr>
        <w:tab/>
        <w:t>The problem is that there are not enough social entitlements to food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Lack of Social Entitlements Leads to Waste:</w:t>
      </w:r>
    </w:p>
    <w:p w:rsidR="00BE18A4" w:rsidRPr="00BE18A4" w:rsidRDefault="00BE18A4" w:rsidP="007E6AEF">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w:t>
      </w:r>
      <w:r w:rsidRPr="00BE18A4">
        <w:rPr>
          <w:rFonts w:ascii="Times New Roman" w:hAnsi="Times New Roman" w:cs="Times New Roman"/>
          <w:iCs/>
          <w:sz w:val="20"/>
          <w:szCs w:val="20"/>
        </w:rPr>
        <w:tab/>
        <w:t xml:space="preserve">Because people lack social entitlements to food, billions of </w:t>
      </w:r>
      <w:proofErr w:type="spellStart"/>
      <w:r w:rsidRPr="00BE18A4">
        <w:rPr>
          <w:rFonts w:ascii="Times New Roman" w:hAnsi="Times New Roman" w:cs="Times New Roman"/>
          <w:iCs/>
          <w:sz w:val="20"/>
          <w:szCs w:val="20"/>
        </w:rPr>
        <w:t>dollars worth</w:t>
      </w:r>
      <w:proofErr w:type="spellEnd"/>
      <w:r w:rsidRPr="00BE18A4">
        <w:rPr>
          <w:rFonts w:ascii="Times New Roman" w:hAnsi="Times New Roman" w:cs="Times New Roman"/>
          <w:iCs/>
          <w:sz w:val="20"/>
          <w:szCs w:val="20"/>
        </w:rPr>
        <w:t xml:space="preserve"> of food is wasted each year and 3 bi</w:t>
      </w:r>
      <w:r w:rsidR="007E6AEF">
        <w:rPr>
          <w:rFonts w:ascii="Times New Roman" w:hAnsi="Times New Roman" w:cs="Times New Roman"/>
          <w:iCs/>
          <w:sz w:val="20"/>
          <w:szCs w:val="20"/>
        </w:rPr>
        <w:t xml:space="preserve">llion people suffer from hunger </w:t>
      </w:r>
      <w:r w:rsidRPr="00BE18A4">
        <w:rPr>
          <w:rFonts w:ascii="Times New Roman" w:hAnsi="Times New Roman" w:cs="Times New Roman"/>
          <w:iCs/>
          <w:sz w:val="20"/>
          <w:szCs w:val="20"/>
        </w:rPr>
        <w:t xml:space="preserve">For example, endemic hunger in India: During food crisis of 2007-08, hungry people took to </w:t>
      </w:r>
      <w:r w:rsidR="007E6AEF">
        <w:rPr>
          <w:rFonts w:ascii="Times New Roman" w:hAnsi="Times New Roman" w:cs="Times New Roman"/>
          <w:iCs/>
          <w:sz w:val="20"/>
          <w:szCs w:val="20"/>
        </w:rPr>
        <w:t xml:space="preserve">the streets and rioted in </w:t>
      </w:r>
      <w:proofErr w:type="spellStart"/>
      <w:r w:rsidR="007E6AEF">
        <w:rPr>
          <w:rFonts w:ascii="Times New Roman" w:hAnsi="Times New Roman" w:cs="Times New Roman"/>
          <w:iCs/>
          <w:sz w:val="20"/>
          <w:szCs w:val="20"/>
        </w:rPr>
        <w:t>India</w:t>
      </w:r>
      <w:r w:rsidRPr="00BE18A4">
        <w:rPr>
          <w:rFonts w:ascii="Times New Roman" w:hAnsi="Times New Roman" w:cs="Times New Roman"/>
          <w:iCs/>
          <w:sz w:val="20"/>
          <w:szCs w:val="20"/>
        </w:rPr>
        <w:t>Exports</w:t>
      </w:r>
      <w:proofErr w:type="spellEnd"/>
      <w:r w:rsidRPr="00BE18A4">
        <w:rPr>
          <w:rFonts w:ascii="Times New Roman" w:hAnsi="Times New Roman" w:cs="Times New Roman"/>
          <w:iCs/>
          <w:sz w:val="20"/>
          <w:szCs w:val="20"/>
        </w:rPr>
        <w:t xml:space="preserve"> would lead to further protests, giving the food away </w:t>
      </w:r>
      <w:r w:rsidRPr="00BE18A4">
        <w:rPr>
          <w:rFonts w:ascii="Times New Roman" w:hAnsi="Times New Roman" w:cs="Times New Roman"/>
          <w:iCs/>
          <w:sz w:val="20"/>
          <w:szCs w:val="20"/>
        </w:rPr>
        <w:lastRenderedPageBreak/>
        <w:t>domestically would lead to greater budget deficits and would cut the domestic price of wheat and harm domestic agricultural producers – government frozen, food rotted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***ON THE EXAM!!!!! (AMRTYA SEN)</w:t>
      </w:r>
    </w:p>
    <w:p w:rsidR="00BE18A4" w:rsidRPr="00BE18A4" w:rsidRDefault="00BE18A4" w:rsidP="007E6AEF">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r>
      <w:proofErr w:type="spellStart"/>
      <w:r w:rsidRPr="00BE18A4">
        <w:rPr>
          <w:rFonts w:ascii="Times New Roman" w:hAnsi="Times New Roman" w:cs="Times New Roman"/>
          <w:iCs/>
          <w:sz w:val="20"/>
          <w:szCs w:val="20"/>
        </w:rPr>
        <w:t>A</w:t>
      </w:r>
      <w:r w:rsidR="007E6AEF">
        <w:rPr>
          <w:rFonts w:ascii="Times New Roman" w:hAnsi="Times New Roman" w:cs="Times New Roman"/>
          <w:iCs/>
          <w:sz w:val="20"/>
          <w:szCs w:val="20"/>
        </w:rPr>
        <w:t>martya</w:t>
      </w:r>
      <w:proofErr w:type="spellEnd"/>
      <w:r w:rsidR="007E6AEF">
        <w:rPr>
          <w:rFonts w:ascii="Times New Roman" w:hAnsi="Times New Roman" w:cs="Times New Roman"/>
          <w:iCs/>
          <w:sz w:val="20"/>
          <w:szCs w:val="20"/>
        </w:rPr>
        <w:t xml:space="preserve"> </w:t>
      </w:r>
      <w:proofErr w:type="spellStart"/>
      <w:r w:rsidR="007E6AEF">
        <w:rPr>
          <w:rFonts w:ascii="Times New Roman" w:hAnsi="Times New Roman" w:cs="Times New Roman"/>
          <w:iCs/>
          <w:sz w:val="20"/>
          <w:szCs w:val="20"/>
        </w:rPr>
        <w:t>Sen</w:t>
      </w:r>
      <w:proofErr w:type="spellEnd"/>
      <w:r w:rsidR="007E6AEF">
        <w:rPr>
          <w:rFonts w:ascii="Times New Roman" w:hAnsi="Times New Roman" w:cs="Times New Roman"/>
          <w:iCs/>
          <w:sz w:val="20"/>
          <w:szCs w:val="20"/>
        </w:rPr>
        <w:t xml:space="preserve">: social </w:t>
      </w:r>
      <w:proofErr w:type="spellStart"/>
      <w:r w:rsidR="007E6AEF">
        <w:rPr>
          <w:rFonts w:ascii="Times New Roman" w:hAnsi="Times New Roman" w:cs="Times New Roman"/>
          <w:iCs/>
          <w:sz w:val="20"/>
          <w:szCs w:val="20"/>
        </w:rPr>
        <w:t>entitlement</w:t>
      </w:r>
      <w:proofErr w:type="gramStart"/>
      <w:r w:rsidR="007E6AEF">
        <w:rPr>
          <w:rFonts w:ascii="Times New Roman" w:hAnsi="Times New Roman" w:cs="Times New Roman"/>
          <w:iCs/>
          <w:sz w:val="20"/>
          <w:szCs w:val="20"/>
        </w:rPr>
        <w:t>:</w:t>
      </w:r>
      <w:r w:rsidRPr="00BE18A4">
        <w:rPr>
          <w:rFonts w:ascii="Times New Roman" w:hAnsi="Times New Roman" w:cs="Times New Roman"/>
          <w:iCs/>
          <w:sz w:val="20"/>
          <w:szCs w:val="20"/>
        </w:rPr>
        <w:t>Argued</w:t>
      </w:r>
      <w:proofErr w:type="spellEnd"/>
      <w:proofErr w:type="gramEnd"/>
      <w:r w:rsidRPr="00BE18A4">
        <w:rPr>
          <w:rFonts w:ascii="Times New Roman" w:hAnsi="Times New Roman" w:cs="Times New Roman"/>
          <w:iCs/>
          <w:sz w:val="20"/>
          <w:szCs w:val="20"/>
        </w:rPr>
        <w:t xml:space="preserve"> that hunger is not caused by a lack of food production but by a failure of social entitlement to food.</w:t>
      </w:r>
    </w:p>
    <w:p w:rsidR="00BE18A4" w:rsidRPr="00BE18A4" w:rsidRDefault="00BE18A4" w:rsidP="007E6AEF">
      <w:pPr>
        <w:autoSpaceDE w:val="0"/>
        <w:autoSpaceDN w:val="0"/>
        <w:adjustRightInd w:val="0"/>
        <w:spacing w:after="0" w:line="240" w:lineRule="auto"/>
        <w:ind w:left="-576" w:right="634"/>
        <w:rPr>
          <w:rFonts w:ascii="Times New Roman" w:hAnsi="Times New Roman" w:cs="Times New Roman"/>
          <w:iCs/>
          <w:sz w:val="20"/>
          <w:szCs w:val="20"/>
        </w:rPr>
      </w:pPr>
      <w:proofErr w:type="gramStart"/>
      <w:r w:rsidRPr="00BE18A4">
        <w:rPr>
          <w:rFonts w:ascii="Times New Roman" w:hAnsi="Times New Roman" w:cs="Times New Roman"/>
          <w:iCs/>
          <w:sz w:val="20"/>
          <w:szCs w:val="20"/>
        </w:rPr>
        <w:t>Inheriting entitlement to land, having food for free from parents providing us with e</w:t>
      </w:r>
      <w:r w:rsidR="007E6AEF">
        <w:rPr>
          <w:rFonts w:ascii="Times New Roman" w:hAnsi="Times New Roman" w:cs="Times New Roman"/>
          <w:iCs/>
          <w:sz w:val="20"/>
          <w:szCs w:val="20"/>
        </w:rPr>
        <w:t>nough or more than enough food.</w:t>
      </w:r>
      <w:proofErr w:type="gramEnd"/>
      <w:r w:rsidR="007E6AEF">
        <w:rPr>
          <w:rFonts w:ascii="Times New Roman" w:hAnsi="Times New Roman" w:cs="Times New Roman"/>
          <w:iCs/>
          <w:sz w:val="20"/>
          <w:szCs w:val="20"/>
        </w:rPr>
        <w:t xml:space="preserve"> </w:t>
      </w:r>
      <w:r w:rsidRPr="00BE18A4">
        <w:rPr>
          <w:rFonts w:ascii="Times New Roman" w:hAnsi="Times New Roman" w:cs="Times New Roman"/>
          <w:iCs/>
          <w:sz w:val="20"/>
          <w:szCs w:val="20"/>
        </w:rPr>
        <w:t xml:space="preserve">There are many forms </w:t>
      </w:r>
      <w:r w:rsidR="007E6AEF">
        <w:rPr>
          <w:rFonts w:ascii="Times New Roman" w:hAnsi="Times New Roman" w:cs="Times New Roman"/>
          <w:iCs/>
          <w:sz w:val="20"/>
          <w:szCs w:val="20"/>
        </w:rPr>
        <w:t xml:space="preserve">of social entitlement to food:  </w:t>
      </w:r>
      <w:r w:rsidRPr="00BE18A4">
        <w:rPr>
          <w:rFonts w:ascii="Times New Roman" w:hAnsi="Times New Roman" w:cs="Times New Roman"/>
          <w:iCs/>
          <w:sz w:val="20"/>
          <w:szCs w:val="20"/>
        </w:rPr>
        <w:t xml:space="preserve">Moral obligation of </w:t>
      </w:r>
      <w:r w:rsidR="007E6AEF">
        <w:rPr>
          <w:rFonts w:ascii="Times New Roman" w:hAnsi="Times New Roman" w:cs="Times New Roman"/>
          <w:iCs/>
          <w:sz w:val="20"/>
          <w:szCs w:val="20"/>
        </w:rPr>
        <w:t xml:space="preserve">parents to provide for children </w:t>
      </w:r>
      <w:r w:rsidRPr="00BE18A4">
        <w:rPr>
          <w:rFonts w:ascii="Times New Roman" w:hAnsi="Times New Roman" w:cs="Times New Roman"/>
          <w:iCs/>
          <w:sz w:val="20"/>
          <w:szCs w:val="20"/>
        </w:rPr>
        <w:t>Inheritance , purchase, or ownership of land on wh</w:t>
      </w:r>
      <w:r w:rsidR="007E6AEF">
        <w:rPr>
          <w:rFonts w:ascii="Times New Roman" w:hAnsi="Times New Roman" w:cs="Times New Roman"/>
          <w:iCs/>
          <w:sz w:val="20"/>
          <w:szCs w:val="20"/>
        </w:rPr>
        <w:t xml:space="preserve">ich it is possible to grow food </w:t>
      </w:r>
      <w:r w:rsidRPr="00BE18A4">
        <w:rPr>
          <w:rFonts w:ascii="Times New Roman" w:hAnsi="Times New Roman" w:cs="Times New Roman"/>
          <w:iCs/>
          <w:sz w:val="20"/>
          <w:szCs w:val="20"/>
        </w:rPr>
        <w:t>Religious ritua</w:t>
      </w:r>
      <w:r w:rsidR="007E6AEF">
        <w:rPr>
          <w:rFonts w:ascii="Times New Roman" w:hAnsi="Times New Roman" w:cs="Times New Roman"/>
          <w:iCs/>
          <w:sz w:val="20"/>
          <w:szCs w:val="20"/>
        </w:rPr>
        <w:t xml:space="preserve">ls which provide people in need </w:t>
      </w:r>
      <w:r w:rsidRPr="00BE18A4">
        <w:rPr>
          <w:rFonts w:ascii="Times New Roman" w:hAnsi="Times New Roman" w:cs="Times New Roman"/>
          <w:iCs/>
          <w:sz w:val="20"/>
          <w:szCs w:val="20"/>
        </w:rPr>
        <w:t>State-run welfare or social assistance program</w:t>
      </w:r>
      <w:r w:rsidR="007E6AEF">
        <w:rPr>
          <w:rFonts w:ascii="Times New Roman" w:hAnsi="Times New Roman" w:cs="Times New Roman"/>
          <w:iCs/>
          <w:sz w:val="20"/>
          <w:szCs w:val="20"/>
        </w:rPr>
        <w:t xml:space="preserve">s can provide food entitlements </w:t>
      </w:r>
      <w:r w:rsidRPr="00BE18A4">
        <w:rPr>
          <w:rFonts w:ascii="Times New Roman" w:hAnsi="Times New Roman" w:cs="Times New Roman"/>
          <w:iCs/>
          <w:sz w:val="20"/>
          <w:szCs w:val="20"/>
        </w:rPr>
        <w:t>Wages earned though employment can provide people with the money</w:t>
      </w:r>
      <w:r w:rsidR="007E6AEF">
        <w:rPr>
          <w:rFonts w:ascii="Times New Roman" w:hAnsi="Times New Roman" w:cs="Times New Roman"/>
          <w:iCs/>
          <w:sz w:val="20"/>
          <w:szCs w:val="20"/>
        </w:rPr>
        <w:t xml:space="preserve"> to purchase food in the market </w:t>
      </w:r>
      <w:r w:rsidRPr="00BE18A4">
        <w:rPr>
          <w:rFonts w:ascii="Times New Roman" w:hAnsi="Times New Roman" w:cs="Times New Roman"/>
          <w:iCs/>
          <w:sz w:val="20"/>
          <w:szCs w:val="20"/>
        </w:rPr>
        <w:t>Increasingly, people rely only on market-b</w:t>
      </w:r>
      <w:r w:rsidR="007E6AEF">
        <w:rPr>
          <w:rFonts w:ascii="Times New Roman" w:hAnsi="Times New Roman" w:cs="Times New Roman"/>
          <w:iCs/>
          <w:sz w:val="20"/>
          <w:szCs w:val="20"/>
        </w:rPr>
        <w:t xml:space="preserve">ased social entitlement to food </w:t>
      </w:r>
      <w:proofErr w:type="spellStart"/>
      <w:r w:rsidRPr="00BE18A4">
        <w:rPr>
          <w:rFonts w:ascii="Times New Roman" w:hAnsi="Times New Roman" w:cs="Times New Roman"/>
          <w:iCs/>
          <w:sz w:val="20"/>
          <w:szCs w:val="20"/>
        </w:rPr>
        <w:t>Food</w:t>
      </w:r>
      <w:proofErr w:type="spellEnd"/>
      <w:r w:rsidRPr="00BE18A4">
        <w:rPr>
          <w:rFonts w:ascii="Times New Roman" w:hAnsi="Times New Roman" w:cs="Times New Roman"/>
          <w:iCs/>
          <w:sz w:val="20"/>
          <w:szCs w:val="20"/>
        </w:rPr>
        <w:t xml:space="preserve"> is t</w:t>
      </w:r>
      <w:r w:rsidR="007E6AEF">
        <w:rPr>
          <w:rFonts w:ascii="Times New Roman" w:hAnsi="Times New Roman" w:cs="Times New Roman"/>
          <w:iCs/>
          <w:sz w:val="20"/>
          <w:szCs w:val="20"/>
        </w:rPr>
        <w:t xml:space="preserve">reated like any other commodity </w:t>
      </w:r>
      <w:r w:rsidRPr="00BE18A4">
        <w:rPr>
          <w:rFonts w:ascii="Times New Roman" w:hAnsi="Times New Roman" w:cs="Times New Roman"/>
          <w:iCs/>
          <w:sz w:val="20"/>
          <w:szCs w:val="20"/>
        </w:rPr>
        <w:t>Right to food is not based on need but on what economists call “effective demand” (i.e. enough money</w:t>
      </w:r>
      <w:r w:rsidR="007E6AEF">
        <w:rPr>
          <w:rFonts w:ascii="Times New Roman" w:hAnsi="Times New Roman" w:cs="Times New Roman"/>
          <w:iCs/>
          <w:sz w:val="20"/>
          <w:szCs w:val="20"/>
        </w:rPr>
        <w:t xml:space="preserve"> to command food in the market) </w:t>
      </w:r>
      <w:r w:rsidRPr="00BE18A4">
        <w:rPr>
          <w:rFonts w:ascii="Times New Roman" w:hAnsi="Times New Roman" w:cs="Times New Roman"/>
          <w:iCs/>
          <w:sz w:val="20"/>
          <w:szCs w:val="20"/>
        </w:rPr>
        <w:t>No limit on food consumption of rich; wealthy can purchase and wa</w:t>
      </w:r>
      <w:r w:rsidR="007E6AEF">
        <w:rPr>
          <w:rFonts w:ascii="Times New Roman" w:hAnsi="Times New Roman" w:cs="Times New Roman"/>
          <w:iCs/>
          <w:sz w:val="20"/>
          <w:szCs w:val="20"/>
        </w:rPr>
        <w:t xml:space="preserve">ste as much food as they desire Obesity &amp; </w:t>
      </w:r>
      <w:proofErr w:type="spellStart"/>
      <w:r w:rsidR="007E6AEF">
        <w:rPr>
          <w:rFonts w:ascii="Times New Roman" w:hAnsi="Times New Roman" w:cs="Times New Roman"/>
          <w:iCs/>
          <w:sz w:val="20"/>
          <w:szCs w:val="20"/>
        </w:rPr>
        <w:t>Malnutrition:</w:t>
      </w:r>
      <w:r w:rsidRPr="00BE18A4">
        <w:rPr>
          <w:rFonts w:ascii="Times New Roman" w:hAnsi="Times New Roman" w:cs="Times New Roman"/>
          <w:iCs/>
          <w:sz w:val="20"/>
          <w:szCs w:val="20"/>
        </w:rPr>
        <w:t>Obesity</w:t>
      </w:r>
      <w:proofErr w:type="spellEnd"/>
      <w:r w:rsidRPr="00BE18A4">
        <w:rPr>
          <w:rFonts w:ascii="Times New Roman" w:hAnsi="Times New Roman" w:cs="Times New Roman"/>
          <w:iCs/>
          <w:sz w:val="20"/>
          <w:szCs w:val="20"/>
        </w:rPr>
        <w:t xml:space="preserve"> is a major problem in America, but what the media fails to explain is that obesity is closely tied to malnutrition and the consumption of cheap but largely empty calories which lack the necessary nutrients and vitamins </w:t>
      </w:r>
    </w:p>
    <w:p w:rsidR="00BE18A4" w:rsidRPr="00BE18A4" w:rsidRDefault="007E6AEF" w:rsidP="007E6AEF">
      <w:pPr>
        <w:autoSpaceDE w:val="0"/>
        <w:autoSpaceDN w:val="0"/>
        <w:adjustRightInd w:val="0"/>
        <w:spacing w:after="0" w:line="240" w:lineRule="auto"/>
        <w:ind w:left="-576" w:right="634"/>
        <w:rPr>
          <w:rFonts w:ascii="Times New Roman" w:hAnsi="Times New Roman" w:cs="Times New Roman"/>
          <w:iCs/>
          <w:sz w:val="20"/>
          <w:szCs w:val="20"/>
        </w:rPr>
      </w:pPr>
      <w:r>
        <w:rPr>
          <w:rFonts w:ascii="Times New Roman" w:hAnsi="Times New Roman" w:cs="Times New Roman"/>
          <w:iCs/>
          <w:sz w:val="20"/>
          <w:szCs w:val="20"/>
        </w:rPr>
        <w:t xml:space="preserve">Food insecurity= malnutrition. </w:t>
      </w:r>
      <w:r w:rsidR="00BE18A4" w:rsidRPr="00BE18A4">
        <w:rPr>
          <w:rFonts w:ascii="Times New Roman" w:hAnsi="Times New Roman" w:cs="Times New Roman"/>
          <w:iCs/>
          <w:sz w:val="20"/>
          <w:szCs w:val="20"/>
        </w:rPr>
        <w:t>C) O</w:t>
      </w:r>
      <w:r>
        <w:rPr>
          <w:rFonts w:ascii="Times New Roman" w:hAnsi="Times New Roman" w:cs="Times New Roman"/>
          <w:iCs/>
          <w:sz w:val="20"/>
          <w:szCs w:val="20"/>
        </w:rPr>
        <w:t xml:space="preserve">verpopulation &amp; Overconsumption </w:t>
      </w:r>
      <w:r w:rsidR="00BE18A4" w:rsidRPr="00BE18A4">
        <w:rPr>
          <w:rFonts w:ascii="Times New Roman" w:hAnsi="Times New Roman" w:cs="Times New Roman"/>
          <w:iCs/>
          <w:sz w:val="20"/>
          <w:szCs w:val="20"/>
        </w:rPr>
        <w:t>The third myth about hunger is that i</w:t>
      </w:r>
      <w:r>
        <w:rPr>
          <w:rFonts w:ascii="Times New Roman" w:hAnsi="Times New Roman" w:cs="Times New Roman"/>
          <w:iCs/>
          <w:sz w:val="20"/>
          <w:szCs w:val="20"/>
        </w:rPr>
        <w:t xml:space="preserve">t is caused by overpopulation </w:t>
      </w:r>
      <w:r w:rsidR="00BE18A4" w:rsidRPr="00BE18A4">
        <w:rPr>
          <w:rFonts w:ascii="Times New Roman" w:hAnsi="Times New Roman" w:cs="Times New Roman"/>
          <w:iCs/>
          <w:sz w:val="20"/>
          <w:szCs w:val="20"/>
        </w:rPr>
        <w:t>There is a grain of truth to this common sense answer to the extent that there is probably not enough resources on the planet for everyone to eat like t</w:t>
      </w:r>
      <w:r>
        <w:rPr>
          <w:rFonts w:ascii="Times New Roman" w:hAnsi="Times New Roman" w:cs="Times New Roman"/>
          <w:iCs/>
          <w:sz w:val="20"/>
          <w:szCs w:val="20"/>
        </w:rPr>
        <w:t xml:space="preserve">he North American middle-class </w:t>
      </w:r>
      <w:r w:rsidR="00BE18A4" w:rsidRPr="00BE18A4">
        <w:rPr>
          <w:rFonts w:ascii="Times New Roman" w:hAnsi="Times New Roman" w:cs="Times New Roman"/>
          <w:iCs/>
          <w:sz w:val="20"/>
          <w:szCs w:val="20"/>
        </w:rPr>
        <w:t>The</w:t>
      </w:r>
      <w:r>
        <w:rPr>
          <w:rFonts w:ascii="Times New Roman" w:hAnsi="Times New Roman" w:cs="Times New Roman"/>
          <w:iCs/>
          <w:sz w:val="20"/>
          <w:szCs w:val="20"/>
        </w:rPr>
        <w:t xml:space="preserve"> full truth is more complicated </w:t>
      </w:r>
      <w:r w:rsidR="00BE18A4" w:rsidRPr="00BE18A4">
        <w:rPr>
          <w:rFonts w:ascii="Times New Roman" w:hAnsi="Times New Roman" w:cs="Times New Roman"/>
          <w:iCs/>
          <w:sz w:val="20"/>
          <w:szCs w:val="20"/>
        </w:rPr>
        <w:t>There is enough food for 120% of current global popula</w:t>
      </w:r>
      <w:r>
        <w:rPr>
          <w:rFonts w:ascii="Times New Roman" w:hAnsi="Times New Roman" w:cs="Times New Roman"/>
          <w:iCs/>
          <w:sz w:val="20"/>
          <w:szCs w:val="20"/>
        </w:rPr>
        <w:t xml:space="preserve">tion if we were all vegetarian  </w:t>
      </w:r>
      <w:r w:rsidR="00BE18A4" w:rsidRPr="00BE18A4">
        <w:rPr>
          <w:rFonts w:ascii="Times New Roman" w:hAnsi="Times New Roman" w:cs="Times New Roman"/>
          <w:iCs/>
          <w:sz w:val="20"/>
          <w:szCs w:val="20"/>
        </w:rPr>
        <w:t>It depends mostly what kind of food people consume an</w:t>
      </w:r>
      <w:r>
        <w:rPr>
          <w:rFonts w:ascii="Times New Roman" w:hAnsi="Times New Roman" w:cs="Times New Roman"/>
          <w:iCs/>
          <w:sz w:val="20"/>
          <w:szCs w:val="20"/>
        </w:rPr>
        <w:t xml:space="preserve">d how people produce their food </w:t>
      </w:r>
      <w:r w:rsidR="00BE18A4" w:rsidRPr="00BE18A4">
        <w:rPr>
          <w:rFonts w:ascii="Times New Roman" w:hAnsi="Times New Roman" w:cs="Times New Roman"/>
          <w:iCs/>
          <w:sz w:val="20"/>
          <w:szCs w:val="20"/>
        </w:rPr>
        <w:t>Measur</w:t>
      </w:r>
      <w:r>
        <w:rPr>
          <w:rFonts w:ascii="Times New Roman" w:hAnsi="Times New Roman" w:cs="Times New Roman"/>
          <w:iCs/>
          <w:sz w:val="20"/>
          <w:szCs w:val="20"/>
        </w:rPr>
        <w:t xml:space="preserve">ing agriculture (in)efficiency: </w:t>
      </w:r>
      <w:r w:rsidR="00BE18A4" w:rsidRPr="00BE18A4">
        <w:rPr>
          <w:rFonts w:ascii="Times New Roman" w:hAnsi="Times New Roman" w:cs="Times New Roman"/>
          <w:iCs/>
          <w:sz w:val="20"/>
          <w:szCs w:val="20"/>
        </w:rPr>
        <w:t xml:space="preserve">David and </w:t>
      </w:r>
      <w:proofErr w:type="spellStart"/>
      <w:r w:rsidR="00BE18A4" w:rsidRPr="00BE18A4">
        <w:rPr>
          <w:rFonts w:ascii="Times New Roman" w:hAnsi="Times New Roman" w:cs="Times New Roman"/>
          <w:iCs/>
          <w:sz w:val="20"/>
          <w:szCs w:val="20"/>
        </w:rPr>
        <w:t>Marica</w:t>
      </w:r>
      <w:proofErr w:type="spellEnd"/>
      <w:r w:rsidR="00BE18A4" w:rsidRPr="00BE18A4">
        <w:rPr>
          <w:rFonts w:ascii="Times New Roman" w:hAnsi="Times New Roman" w:cs="Times New Roman"/>
          <w:iCs/>
          <w:sz w:val="20"/>
          <w:szCs w:val="20"/>
        </w:rPr>
        <w:t xml:space="preserve"> Pimentel, agricultural scientists, compared modern production to more traditional agricultural production by measuring “cal</w:t>
      </w:r>
      <w:r>
        <w:rPr>
          <w:rFonts w:ascii="Times New Roman" w:hAnsi="Times New Roman" w:cs="Times New Roman"/>
          <w:iCs/>
          <w:sz w:val="20"/>
          <w:szCs w:val="20"/>
        </w:rPr>
        <w:t xml:space="preserve">ories in” versus “calories out” </w:t>
      </w:r>
      <w:r w:rsidR="00BE18A4" w:rsidRPr="00BE18A4">
        <w:rPr>
          <w:rFonts w:ascii="Times New Roman" w:hAnsi="Times New Roman" w:cs="Times New Roman"/>
          <w:iCs/>
          <w:sz w:val="20"/>
          <w:szCs w:val="20"/>
        </w:rPr>
        <w:t>One kilocalorie = energy needed to raise kilogram of water from 1º Celsius to 15</w:t>
      </w:r>
      <w:r>
        <w:rPr>
          <w:rFonts w:ascii="Times New Roman" w:hAnsi="Times New Roman" w:cs="Times New Roman"/>
          <w:iCs/>
          <w:sz w:val="20"/>
          <w:szCs w:val="20"/>
        </w:rPr>
        <w:t xml:space="preserve">º </w:t>
      </w:r>
      <w:r w:rsidR="00BE18A4" w:rsidRPr="00BE18A4">
        <w:rPr>
          <w:rFonts w:ascii="Times New Roman" w:hAnsi="Times New Roman" w:cs="Times New Roman"/>
          <w:iCs/>
          <w:sz w:val="20"/>
          <w:szCs w:val="20"/>
        </w:rPr>
        <w:t>On</w:t>
      </w:r>
      <w:r>
        <w:rPr>
          <w:rFonts w:ascii="Times New Roman" w:hAnsi="Times New Roman" w:cs="Times New Roman"/>
          <w:iCs/>
          <w:sz w:val="20"/>
          <w:szCs w:val="20"/>
        </w:rPr>
        <w:t xml:space="preserve">e horsepower = 641 kilocalories </w:t>
      </w:r>
      <w:r w:rsidR="00BE18A4" w:rsidRPr="00BE18A4">
        <w:rPr>
          <w:rFonts w:ascii="Times New Roman" w:hAnsi="Times New Roman" w:cs="Times New Roman"/>
          <w:iCs/>
          <w:sz w:val="20"/>
          <w:szCs w:val="20"/>
        </w:rPr>
        <w:t>One gallon of gasoline = 31,000</w:t>
      </w:r>
    </w:p>
    <w:p w:rsidR="00BE18A4" w:rsidRDefault="00BE18A4" w:rsidP="007E6AEF">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Efficie</w:t>
      </w:r>
      <w:r w:rsidR="007E6AEF">
        <w:rPr>
          <w:rFonts w:ascii="Times New Roman" w:hAnsi="Times New Roman" w:cs="Times New Roman"/>
          <w:iCs/>
          <w:sz w:val="20"/>
          <w:szCs w:val="20"/>
        </w:rPr>
        <w:t xml:space="preserve">ncy of Traditional Agriculture: </w:t>
      </w:r>
      <w:r w:rsidRPr="00BE18A4">
        <w:rPr>
          <w:rFonts w:ascii="Times New Roman" w:hAnsi="Times New Roman" w:cs="Times New Roman"/>
          <w:iCs/>
          <w:sz w:val="20"/>
          <w:szCs w:val="20"/>
        </w:rPr>
        <w:t>Traditio</w:t>
      </w:r>
      <w:r w:rsidR="007E6AEF">
        <w:rPr>
          <w:rFonts w:ascii="Times New Roman" w:hAnsi="Times New Roman" w:cs="Times New Roman"/>
          <w:iCs/>
          <w:sz w:val="20"/>
          <w:szCs w:val="20"/>
        </w:rPr>
        <w:t>n Mexican “</w:t>
      </w:r>
      <w:proofErr w:type="spellStart"/>
      <w:r w:rsidR="007E6AEF">
        <w:rPr>
          <w:rFonts w:ascii="Times New Roman" w:hAnsi="Times New Roman" w:cs="Times New Roman"/>
          <w:iCs/>
          <w:sz w:val="20"/>
          <w:szCs w:val="20"/>
        </w:rPr>
        <w:t>swidden</w:t>
      </w:r>
      <w:proofErr w:type="spellEnd"/>
      <w:r w:rsidR="007E6AEF">
        <w:rPr>
          <w:rFonts w:ascii="Times New Roman" w:hAnsi="Times New Roman" w:cs="Times New Roman"/>
          <w:iCs/>
          <w:sz w:val="20"/>
          <w:szCs w:val="20"/>
        </w:rPr>
        <w:t xml:space="preserve">” corn farmer </w:t>
      </w:r>
      <w:r w:rsidRPr="00BE18A4">
        <w:rPr>
          <w:rFonts w:ascii="Times New Roman" w:hAnsi="Times New Roman" w:cs="Times New Roman"/>
          <w:iCs/>
          <w:sz w:val="20"/>
          <w:szCs w:val="20"/>
        </w:rPr>
        <w:t>Clears field with machete or axe, burns f</w:t>
      </w:r>
      <w:r w:rsidR="007E6AEF">
        <w:rPr>
          <w:rFonts w:ascii="Times New Roman" w:hAnsi="Times New Roman" w:cs="Times New Roman"/>
          <w:iCs/>
          <w:sz w:val="20"/>
          <w:szCs w:val="20"/>
        </w:rPr>
        <w:t xml:space="preserve">ield, plants corn seed with hoe </w:t>
      </w:r>
      <w:r w:rsidRPr="00BE18A4">
        <w:rPr>
          <w:rFonts w:ascii="Times New Roman" w:hAnsi="Times New Roman" w:cs="Times New Roman"/>
          <w:iCs/>
          <w:sz w:val="20"/>
          <w:szCs w:val="20"/>
        </w:rPr>
        <w:t>143 days to raise one hec</w:t>
      </w:r>
      <w:r w:rsidR="007E6AEF">
        <w:rPr>
          <w:rFonts w:ascii="Times New Roman" w:hAnsi="Times New Roman" w:cs="Times New Roman"/>
          <w:iCs/>
          <w:sz w:val="20"/>
          <w:szCs w:val="20"/>
        </w:rPr>
        <w:t xml:space="preserve">tare of corn </w:t>
      </w:r>
      <w:r w:rsidRPr="00BE18A4">
        <w:rPr>
          <w:rFonts w:ascii="Times New Roman" w:hAnsi="Times New Roman" w:cs="Times New Roman"/>
          <w:iCs/>
          <w:sz w:val="20"/>
          <w:szCs w:val="20"/>
        </w:rPr>
        <w:t>589, 1</w:t>
      </w:r>
      <w:r w:rsidR="007E6AEF">
        <w:rPr>
          <w:rFonts w:ascii="Times New Roman" w:hAnsi="Times New Roman" w:cs="Times New Roman"/>
          <w:iCs/>
          <w:sz w:val="20"/>
          <w:szCs w:val="20"/>
        </w:rPr>
        <w:t xml:space="preserve">60 kilocalories of human </w:t>
      </w:r>
      <w:proofErr w:type="spellStart"/>
      <w:r w:rsidR="007E6AEF">
        <w:rPr>
          <w:rFonts w:ascii="Times New Roman" w:hAnsi="Times New Roman" w:cs="Times New Roman"/>
          <w:iCs/>
          <w:sz w:val="20"/>
          <w:szCs w:val="20"/>
        </w:rPr>
        <w:t>labour</w:t>
      </w:r>
      <w:proofErr w:type="spellEnd"/>
      <w:r w:rsidR="007E6AEF">
        <w:rPr>
          <w:rFonts w:ascii="Times New Roman" w:hAnsi="Times New Roman" w:cs="Times New Roman"/>
          <w:iCs/>
          <w:sz w:val="20"/>
          <w:szCs w:val="20"/>
        </w:rPr>
        <w:t xml:space="preserve"> </w:t>
      </w:r>
      <w:r w:rsidRPr="00BE18A4">
        <w:rPr>
          <w:rFonts w:ascii="Times New Roman" w:hAnsi="Times New Roman" w:cs="Times New Roman"/>
          <w:iCs/>
          <w:sz w:val="20"/>
          <w:szCs w:val="20"/>
        </w:rPr>
        <w:t>53, 178 kilocalories for energy neede</w:t>
      </w:r>
      <w:r w:rsidR="007E6AEF">
        <w:rPr>
          <w:rFonts w:ascii="Times New Roman" w:hAnsi="Times New Roman" w:cs="Times New Roman"/>
          <w:iCs/>
          <w:sz w:val="20"/>
          <w:szCs w:val="20"/>
        </w:rPr>
        <w:t xml:space="preserve">d to produce axe, hoe, and seed </w:t>
      </w:r>
      <w:r w:rsidRPr="00BE18A4">
        <w:rPr>
          <w:rFonts w:ascii="Times New Roman" w:hAnsi="Times New Roman" w:cs="Times New Roman"/>
          <w:iCs/>
          <w:sz w:val="20"/>
          <w:szCs w:val="20"/>
        </w:rPr>
        <w:t>Harvest 6 million k</w:t>
      </w:r>
      <w:r w:rsidR="007E6AEF">
        <w:rPr>
          <w:rFonts w:ascii="Times New Roman" w:hAnsi="Times New Roman" w:cs="Times New Roman"/>
          <w:iCs/>
          <w:sz w:val="20"/>
          <w:szCs w:val="20"/>
        </w:rPr>
        <w:t xml:space="preserve">ilocalories of corn per hectare </w:t>
      </w:r>
      <w:r w:rsidRPr="00BE18A4">
        <w:rPr>
          <w:rFonts w:ascii="Times New Roman" w:hAnsi="Times New Roman" w:cs="Times New Roman"/>
          <w:iCs/>
          <w:sz w:val="20"/>
          <w:szCs w:val="20"/>
        </w:rPr>
        <w:t>Ratio of “calorie inp</w:t>
      </w:r>
      <w:r>
        <w:rPr>
          <w:rFonts w:ascii="Times New Roman" w:hAnsi="Times New Roman" w:cs="Times New Roman"/>
          <w:iCs/>
          <w:sz w:val="20"/>
          <w:szCs w:val="20"/>
        </w:rPr>
        <w:t xml:space="preserve">ut” to “calorie output” = 1:11 </w:t>
      </w:r>
      <w:r w:rsidRPr="00BE18A4">
        <w:rPr>
          <w:rFonts w:ascii="Times New Roman" w:hAnsi="Times New Roman" w:cs="Times New Roman"/>
          <w:iCs/>
          <w:sz w:val="20"/>
          <w:szCs w:val="20"/>
        </w:rPr>
        <w:t>Inefficiencies of Moder</w:t>
      </w:r>
      <w:r>
        <w:rPr>
          <w:rFonts w:ascii="Times New Roman" w:hAnsi="Times New Roman" w:cs="Times New Roman"/>
          <w:iCs/>
          <w:sz w:val="20"/>
          <w:szCs w:val="20"/>
        </w:rPr>
        <w:t xml:space="preserve">n </w:t>
      </w:r>
      <w:proofErr w:type="spellStart"/>
      <w:r>
        <w:rPr>
          <w:rFonts w:ascii="Times New Roman" w:hAnsi="Times New Roman" w:cs="Times New Roman"/>
          <w:iCs/>
          <w:sz w:val="20"/>
          <w:szCs w:val="20"/>
        </w:rPr>
        <w:t>Farming:</w:t>
      </w:r>
      <w:r w:rsidRPr="00BE18A4">
        <w:rPr>
          <w:rFonts w:ascii="Times New Roman" w:hAnsi="Times New Roman" w:cs="Times New Roman"/>
          <w:iCs/>
          <w:sz w:val="20"/>
          <w:szCs w:val="20"/>
        </w:rPr>
        <w:t>Typical</w:t>
      </w:r>
      <w:proofErr w:type="spellEnd"/>
      <w:r w:rsidRPr="00BE18A4">
        <w:rPr>
          <w:rFonts w:ascii="Times New Roman" w:hAnsi="Times New Roman" w:cs="Times New Roman"/>
          <w:iCs/>
          <w:sz w:val="20"/>
          <w:szCs w:val="20"/>
        </w:rPr>
        <w:t xml:space="preserve"> corn farmer in Iowa more productive on a per hectare basis (i.e. yields many more ki</w:t>
      </w:r>
      <w:r>
        <w:rPr>
          <w:rFonts w:ascii="Times New Roman" w:hAnsi="Times New Roman" w:cs="Times New Roman"/>
          <w:iCs/>
          <w:sz w:val="20"/>
          <w:szCs w:val="20"/>
        </w:rPr>
        <w:t xml:space="preserve">localories of corn per hectare) </w:t>
      </w:r>
      <w:r w:rsidRPr="00BE18A4">
        <w:rPr>
          <w:rFonts w:ascii="Times New Roman" w:hAnsi="Times New Roman" w:cs="Times New Roman"/>
          <w:iCs/>
          <w:sz w:val="20"/>
          <w:szCs w:val="20"/>
        </w:rPr>
        <w:t>Energy inputs are also far greater (e.g. mach</w:t>
      </w:r>
      <w:r>
        <w:rPr>
          <w:rFonts w:ascii="Times New Roman" w:hAnsi="Times New Roman" w:cs="Times New Roman"/>
          <w:iCs/>
          <w:sz w:val="20"/>
          <w:szCs w:val="20"/>
        </w:rPr>
        <w:t xml:space="preserve">inery, herbicides, irrigation) </w:t>
      </w:r>
      <w:r w:rsidRPr="00BE18A4">
        <w:rPr>
          <w:rFonts w:ascii="Times New Roman" w:hAnsi="Times New Roman" w:cs="Times New Roman"/>
          <w:iCs/>
          <w:sz w:val="20"/>
          <w:szCs w:val="20"/>
        </w:rPr>
        <w:t>Energy input of Iowa corn farmer is 25 million kilocalories per hectare</w:t>
      </w:r>
      <w:r>
        <w:rPr>
          <w:rFonts w:ascii="Times New Roman" w:hAnsi="Times New Roman" w:cs="Times New Roman"/>
          <w:iCs/>
          <w:sz w:val="20"/>
          <w:szCs w:val="20"/>
        </w:rPr>
        <w:t xml:space="preserve"> </w:t>
      </w:r>
      <w:r w:rsidRPr="00BE18A4">
        <w:rPr>
          <w:rFonts w:ascii="Times New Roman" w:hAnsi="Times New Roman" w:cs="Times New Roman"/>
          <w:iCs/>
          <w:sz w:val="20"/>
          <w:szCs w:val="20"/>
        </w:rPr>
        <w:t>Modern farming input-output ratio is 1:3.5</w:t>
      </w:r>
      <w:r>
        <w:rPr>
          <w:rFonts w:ascii="Times New Roman" w:hAnsi="Times New Roman" w:cs="Times New Roman"/>
          <w:iCs/>
          <w:sz w:val="20"/>
          <w:szCs w:val="20"/>
        </w:rPr>
        <w:t xml:space="preserve"> </w:t>
      </w:r>
      <w:r w:rsidRPr="00BE18A4">
        <w:rPr>
          <w:rFonts w:ascii="Times New Roman" w:hAnsi="Times New Roman" w:cs="Times New Roman"/>
          <w:iCs/>
          <w:sz w:val="20"/>
          <w:szCs w:val="20"/>
        </w:rPr>
        <w:t>For every 1,300 kg of corn grown in U.S</w:t>
      </w:r>
      <w:r>
        <w:rPr>
          <w:rFonts w:ascii="Times New Roman" w:hAnsi="Times New Roman" w:cs="Times New Roman"/>
          <w:iCs/>
          <w:sz w:val="20"/>
          <w:szCs w:val="20"/>
        </w:rPr>
        <w:t xml:space="preserve">., 1,200 kg is fed to livestock </w:t>
      </w:r>
      <w:r w:rsidRPr="00BE18A4">
        <w:rPr>
          <w:rFonts w:ascii="Times New Roman" w:hAnsi="Times New Roman" w:cs="Times New Roman"/>
          <w:iCs/>
          <w:sz w:val="20"/>
          <w:szCs w:val="20"/>
        </w:rPr>
        <w:t>one pound of mea</w:t>
      </w:r>
      <w:r>
        <w:rPr>
          <w:rFonts w:ascii="Times New Roman" w:hAnsi="Times New Roman" w:cs="Times New Roman"/>
          <w:iCs/>
          <w:sz w:val="20"/>
          <w:szCs w:val="20"/>
        </w:rPr>
        <w:t>t from a cow = 8 pounds of corn</w:t>
      </w:r>
      <w:r w:rsidRPr="00BE18A4">
        <w:rPr>
          <w:rFonts w:ascii="Times New Roman" w:hAnsi="Times New Roman" w:cs="Times New Roman"/>
          <w:iCs/>
          <w:sz w:val="20"/>
          <w:szCs w:val="20"/>
        </w:rPr>
        <w:tab/>
        <w:t>Add watering and transportation cost: meat production requires 8 kilocalories of input for every o</w:t>
      </w:r>
      <w:r>
        <w:rPr>
          <w:rFonts w:ascii="Times New Roman" w:hAnsi="Times New Roman" w:cs="Times New Roman"/>
          <w:iCs/>
          <w:sz w:val="20"/>
          <w:szCs w:val="20"/>
        </w:rPr>
        <w:t>ne kilocalorie of food produced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Next: food processing, packaging, storage, refrigeration, and more transportation adds 8 more kilocalories of input for every 1 output</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 xml:space="preserve">Conclusion: modern agricultural production requires 16 kilocalories of energy input for every 1 kilocalorie of food (i.e. input-output ratio is 16:1)  </w:t>
      </w:r>
    </w:p>
    <w:p w:rsidR="00BE18A4" w:rsidRPr="00BE18A4" w:rsidRDefault="007E6AEF" w:rsidP="007E6AEF">
      <w:pPr>
        <w:autoSpaceDE w:val="0"/>
        <w:autoSpaceDN w:val="0"/>
        <w:adjustRightInd w:val="0"/>
        <w:spacing w:after="0" w:line="240" w:lineRule="auto"/>
        <w:ind w:left="-576" w:right="634"/>
        <w:rPr>
          <w:rFonts w:ascii="Times New Roman" w:hAnsi="Times New Roman" w:cs="Times New Roman"/>
          <w:iCs/>
          <w:sz w:val="20"/>
          <w:szCs w:val="20"/>
        </w:rPr>
      </w:pPr>
      <w:r>
        <w:rPr>
          <w:rFonts w:ascii="Times New Roman" w:hAnsi="Times New Roman" w:cs="Times New Roman"/>
          <w:iCs/>
          <w:sz w:val="20"/>
          <w:szCs w:val="20"/>
        </w:rPr>
        <w:tab/>
      </w:r>
      <w:r w:rsidR="00BE18A4" w:rsidRPr="00BE18A4">
        <w:rPr>
          <w:rFonts w:ascii="Times New Roman" w:hAnsi="Times New Roman" w:cs="Times New Roman"/>
          <w:iCs/>
          <w:sz w:val="20"/>
          <w:szCs w:val="20"/>
        </w:rPr>
        <w:t xml:space="preserve">Globalization </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Modernization theorists and Dependency theorists both agree on globalization as well</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 xml:space="preserve">Globalization is about 500 years old (1500 C.E.) </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Wealth and power in some parts of the world begin to grow in a faster pace than other parts of the world- differentiate parts of the world by 1st world</w:t>
      </w:r>
      <w:proofErr w:type="gramStart"/>
      <w:r w:rsidRPr="00BE18A4">
        <w:rPr>
          <w:rFonts w:ascii="Times New Roman" w:hAnsi="Times New Roman" w:cs="Times New Roman"/>
          <w:iCs/>
          <w:sz w:val="20"/>
          <w:szCs w:val="20"/>
        </w:rPr>
        <w:t>,2nd</w:t>
      </w:r>
      <w:proofErr w:type="gramEnd"/>
      <w:r w:rsidRPr="00BE18A4">
        <w:rPr>
          <w:rFonts w:ascii="Times New Roman" w:hAnsi="Times New Roman" w:cs="Times New Roman"/>
          <w:iCs/>
          <w:sz w:val="20"/>
          <w:szCs w:val="20"/>
        </w:rPr>
        <w:t xml:space="preserve"> world, 3rd world </w:t>
      </w:r>
      <w:proofErr w:type="spellStart"/>
      <w:r w:rsidRPr="00BE18A4">
        <w:rPr>
          <w:rFonts w:ascii="Times New Roman" w:hAnsi="Times New Roman" w:cs="Times New Roman"/>
          <w:iCs/>
          <w:sz w:val="20"/>
          <w:szCs w:val="20"/>
        </w:rPr>
        <w:t>countires</w:t>
      </w:r>
      <w:proofErr w:type="spellEnd"/>
      <w:r w:rsidRPr="00BE18A4">
        <w:rPr>
          <w:rFonts w:ascii="Times New Roman" w:hAnsi="Times New Roman" w:cs="Times New Roman"/>
          <w:iCs/>
          <w:sz w:val="20"/>
          <w:szCs w:val="20"/>
        </w:rPr>
        <w:t>.</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Globalization: increasing interdependence, interconnectedness and mutual awareness of individuals and institutions around the world</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Technological: transportation and communication</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Economic: growth of international trade and investment</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 xml:space="preserve">Political: transnational organization, less national sovereignty </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2 Development Paradigms:</w:t>
      </w:r>
    </w:p>
    <w:p w:rsidR="00BE18A4" w:rsidRPr="00BE18A4" w:rsidRDefault="007E6AEF" w:rsidP="007E6AEF">
      <w:pPr>
        <w:autoSpaceDE w:val="0"/>
        <w:autoSpaceDN w:val="0"/>
        <w:adjustRightInd w:val="0"/>
        <w:spacing w:after="0" w:line="240" w:lineRule="auto"/>
        <w:ind w:left="-576" w:right="634"/>
        <w:rPr>
          <w:rFonts w:ascii="Times New Roman" w:hAnsi="Times New Roman" w:cs="Times New Roman"/>
          <w:iCs/>
          <w:sz w:val="20"/>
          <w:szCs w:val="20"/>
        </w:rPr>
      </w:pPr>
      <w:r>
        <w:rPr>
          <w:rFonts w:ascii="Times New Roman" w:hAnsi="Times New Roman" w:cs="Times New Roman"/>
          <w:iCs/>
          <w:sz w:val="20"/>
          <w:szCs w:val="20"/>
        </w:rPr>
        <w:tab/>
      </w:r>
      <w:r w:rsidR="00BE18A4" w:rsidRPr="00BE18A4">
        <w:rPr>
          <w:rFonts w:ascii="Times New Roman" w:hAnsi="Times New Roman" w:cs="Times New Roman"/>
          <w:iCs/>
          <w:sz w:val="20"/>
          <w:szCs w:val="20"/>
        </w:rPr>
        <w:t>A) Modernization Theory = most</w:t>
      </w:r>
      <w:r w:rsidR="00BE18A4">
        <w:rPr>
          <w:rFonts w:ascii="Times New Roman" w:hAnsi="Times New Roman" w:cs="Times New Roman"/>
          <w:iCs/>
          <w:sz w:val="20"/>
          <w:szCs w:val="20"/>
        </w:rPr>
        <w:t xml:space="preserve"> familiar and mainstream theory </w:t>
      </w:r>
      <w:r w:rsidR="00BE18A4" w:rsidRPr="00BE18A4">
        <w:rPr>
          <w:rFonts w:ascii="Times New Roman" w:hAnsi="Times New Roman" w:cs="Times New Roman"/>
          <w:iCs/>
          <w:sz w:val="20"/>
          <w:szCs w:val="20"/>
        </w:rPr>
        <w:t>Modernization scholars study the culture and insti</w:t>
      </w:r>
      <w:r w:rsidR="00BE18A4">
        <w:rPr>
          <w:rFonts w:ascii="Times New Roman" w:hAnsi="Times New Roman" w:cs="Times New Roman"/>
          <w:iCs/>
          <w:sz w:val="20"/>
          <w:szCs w:val="20"/>
        </w:rPr>
        <w:t>tutions of individual countries</w:t>
      </w:r>
      <w:r w:rsidR="00BE18A4" w:rsidRPr="00BE18A4">
        <w:rPr>
          <w:rFonts w:ascii="Times New Roman" w:hAnsi="Times New Roman" w:cs="Times New Roman"/>
          <w:iCs/>
          <w:sz w:val="20"/>
          <w:szCs w:val="20"/>
        </w:rPr>
        <w:tab/>
      </w:r>
      <w:proofErr w:type="gramStart"/>
      <w:r w:rsidR="00BE18A4" w:rsidRPr="00BE18A4">
        <w:rPr>
          <w:rFonts w:ascii="Times New Roman" w:hAnsi="Times New Roman" w:cs="Times New Roman"/>
          <w:iCs/>
          <w:sz w:val="20"/>
          <w:szCs w:val="20"/>
        </w:rPr>
        <w:t>They</w:t>
      </w:r>
      <w:proofErr w:type="gramEnd"/>
      <w:r w:rsidR="00BE18A4" w:rsidRPr="00BE18A4">
        <w:rPr>
          <w:rFonts w:ascii="Times New Roman" w:hAnsi="Times New Roman" w:cs="Times New Roman"/>
          <w:iCs/>
          <w:sz w:val="20"/>
          <w:szCs w:val="20"/>
        </w:rPr>
        <w:t xml:space="preserve"> explain the success of wealthy countries (e.g. Japan, Europe, North America) based on four factors</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1.</w:t>
      </w:r>
      <w:r w:rsidRPr="00BE18A4">
        <w:rPr>
          <w:rFonts w:ascii="Times New Roman" w:hAnsi="Times New Roman" w:cs="Times New Roman"/>
          <w:iCs/>
          <w:sz w:val="20"/>
          <w:szCs w:val="20"/>
        </w:rPr>
        <w:tab/>
        <w:t>Generation of profit and investment of capital</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2.</w:t>
      </w:r>
      <w:r w:rsidRPr="00BE18A4">
        <w:rPr>
          <w:rFonts w:ascii="Times New Roman" w:hAnsi="Times New Roman" w:cs="Times New Roman"/>
          <w:iCs/>
          <w:sz w:val="20"/>
          <w:szCs w:val="20"/>
        </w:rPr>
        <w:tab/>
        <w:t>Rational business techniques (e.g. accounting, marketing, and finance)</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3.</w:t>
      </w:r>
      <w:r w:rsidRPr="00BE18A4">
        <w:rPr>
          <w:rFonts w:ascii="Times New Roman" w:hAnsi="Times New Roman" w:cs="Times New Roman"/>
          <w:iCs/>
          <w:sz w:val="20"/>
          <w:szCs w:val="20"/>
        </w:rPr>
        <w:tab/>
        <w:t>Democratic forms of government (stable and secure framework for capital accumulation or economic growth)</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4.</w:t>
      </w:r>
      <w:r w:rsidRPr="00BE18A4">
        <w:rPr>
          <w:rFonts w:ascii="Times New Roman" w:hAnsi="Times New Roman" w:cs="Times New Roman"/>
          <w:iCs/>
          <w:sz w:val="20"/>
          <w:szCs w:val="20"/>
        </w:rPr>
        <w:tab/>
        <w:t xml:space="preserve">Western Culture (i.e. promotes investment, innovation and education). </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lastRenderedPageBreak/>
        <w:tab/>
        <w:t>Argue other countries are poorer because they lack capital, liberal democracies, western culture and values</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Solution: transfer Western capital, institutions and culture from wealthy countries to poorer countries- intensify globalization more global interdependence and interconnectedness.</w:t>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r>
    </w:p>
    <w:p w:rsidR="00BE18A4" w:rsidRPr="00BE18A4" w:rsidRDefault="00BE18A4" w:rsidP="00BE18A4">
      <w:pPr>
        <w:autoSpaceDE w:val="0"/>
        <w:autoSpaceDN w:val="0"/>
        <w:adjustRightInd w:val="0"/>
        <w:spacing w:after="0" w:line="240" w:lineRule="auto"/>
        <w:ind w:left="-576" w:right="634"/>
        <w:rPr>
          <w:rFonts w:ascii="Times New Roman" w:hAnsi="Times New Roman" w:cs="Times New Roman"/>
          <w:iCs/>
          <w:sz w:val="20"/>
          <w:szCs w:val="20"/>
        </w:rPr>
      </w:pPr>
      <w:r w:rsidRPr="00BE18A4">
        <w:rPr>
          <w:rFonts w:ascii="Times New Roman" w:hAnsi="Times New Roman" w:cs="Times New Roman"/>
          <w:iCs/>
          <w:sz w:val="20"/>
          <w:szCs w:val="20"/>
        </w:rPr>
        <w:tab/>
        <w:t>B) Dependency Theory- argues the opposite</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BE18A4">
        <w:rPr>
          <w:rFonts w:ascii="Times New Roman" w:hAnsi="Times New Roman" w:cs="Times New Roman"/>
          <w:iCs/>
          <w:sz w:val="20"/>
          <w:szCs w:val="20"/>
        </w:rPr>
        <w:t>·</w:t>
      </w:r>
      <w:r w:rsidRPr="00BE18A4">
        <w:rPr>
          <w:rFonts w:ascii="Times New Roman" w:hAnsi="Times New Roman" w:cs="Times New Roman"/>
          <w:iCs/>
          <w:sz w:val="20"/>
          <w:szCs w:val="20"/>
        </w:rPr>
        <w:tab/>
        <w:t xml:space="preserve">Dependency theorists concentrate on the character of the relationships between countries rather than individual </w:t>
      </w:r>
      <w:proofErr w:type="gramStart"/>
      <w:r w:rsidRPr="00BE18A4">
        <w:rPr>
          <w:rFonts w:ascii="Times New Roman" w:hAnsi="Times New Roman" w:cs="Times New Roman"/>
          <w:iCs/>
          <w:sz w:val="20"/>
          <w:szCs w:val="20"/>
        </w:rPr>
        <w:t>countries(</w:t>
      </w:r>
      <w:proofErr w:type="gramEnd"/>
      <w:r w:rsidRPr="00BE18A4">
        <w:rPr>
          <w:rFonts w:ascii="Times New Roman" w:hAnsi="Times New Roman" w:cs="Times New Roman"/>
          <w:iCs/>
          <w:sz w:val="20"/>
          <w:szCs w:val="20"/>
        </w:rPr>
        <w:t>i.e</w:t>
      </w:r>
      <w:r w:rsidRPr="00237300">
        <w:rPr>
          <w:rFonts w:ascii="Times New Roman" w:hAnsi="Times New Roman" w:cs="Times New Roman"/>
          <w:iCs/>
          <w:sz w:val="20"/>
          <w:szCs w:val="20"/>
        </w:rPr>
        <w:t>. the mutual dependency between developed &amp; underdeveloped)</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Year 1500- when armed forces were sent abroad to co</w:t>
      </w:r>
      <w:r w:rsidRPr="00237300">
        <w:rPr>
          <w:rFonts w:ascii="Times New Roman" w:hAnsi="Times New Roman" w:cs="Times New Roman"/>
          <w:iCs/>
          <w:sz w:val="20"/>
          <w:szCs w:val="20"/>
        </w:rPr>
        <w:t>lonize other parts of the world</w:t>
      </w:r>
      <w:r w:rsidRPr="00237300">
        <w:rPr>
          <w:rFonts w:ascii="Times New Roman" w:hAnsi="Times New Roman" w:cs="Times New Roman"/>
          <w:iCs/>
          <w:sz w:val="20"/>
          <w:szCs w:val="20"/>
        </w:rPr>
        <w:tab/>
        <w:t>Argue that globalization began with colonization (i.e. direct control of one countr</w:t>
      </w:r>
      <w:r w:rsidRPr="00237300">
        <w:rPr>
          <w:rFonts w:ascii="Times New Roman" w:hAnsi="Times New Roman" w:cs="Times New Roman"/>
          <w:iCs/>
          <w:sz w:val="20"/>
          <w:szCs w:val="20"/>
        </w:rPr>
        <w:t>y by another country)</w:t>
      </w:r>
      <w:r w:rsidRPr="00237300">
        <w:rPr>
          <w:rFonts w:ascii="Times New Roman" w:hAnsi="Times New Roman" w:cs="Times New Roman"/>
          <w:iCs/>
          <w:sz w:val="20"/>
          <w:szCs w:val="20"/>
        </w:rPr>
        <w:tab/>
        <w:t>Industrial Revolution (1780) led to imperialism: Japan, Europe and the United States used wealth &amp; military force to intensify domination of colonies</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w:t>
      </w:r>
      <w:r w:rsidRPr="00237300">
        <w:rPr>
          <w:rFonts w:ascii="Times New Roman" w:hAnsi="Times New Roman" w:cs="Times New Roman"/>
          <w:iCs/>
          <w:sz w:val="20"/>
          <w:szCs w:val="20"/>
        </w:rPr>
        <w:tab/>
        <w:t xml:space="preserve">Colonies turned into source of raw materials, cheap </w:t>
      </w:r>
      <w:proofErr w:type="spellStart"/>
      <w:r w:rsidRPr="00237300">
        <w:rPr>
          <w:rFonts w:ascii="Times New Roman" w:hAnsi="Times New Roman" w:cs="Times New Roman"/>
          <w:iCs/>
          <w:sz w:val="20"/>
          <w:szCs w:val="20"/>
        </w:rPr>
        <w:t>labour</w:t>
      </w:r>
      <w:proofErr w:type="spellEnd"/>
      <w:r w:rsidRPr="00237300">
        <w:rPr>
          <w:rFonts w:ascii="Times New Roman" w:hAnsi="Times New Roman" w:cs="Times New Roman"/>
          <w:iCs/>
          <w:sz w:val="20"/>
          <w:szCs w:val="20"/>
        </w:rPr>
        <w:t>, investment opportunities, and markets to sell their cheap market goods.</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 xml:space="preserve">Richer countries prevented poorer countries from developing because they need their cheap </w:t>
      </w:r>
      <w:proofErr w:type="spellStart"/>
      <w:r w:rsidRPr="00237300">
        <w:rPr>
          <w:rFonts w:ascii="Times New Roman" w:hAnsi="Times New Roman" w:cs="Times New Roman"/>
          <w:iCs/>
          <w:sz w:val="20"/>
          <w:szCs w:val="20"/>
        </w:rPr>
        <w:t>labour</w:t>
      </w:r>
      <w:proofErr w:type="spellEnd"/>
      <w:r w:rsidRPr="00237300">
        <w:rPr>
          <w:rFonts w:ascii="Times New Roman" w:hAnsi="Times New Roman" w:cs="Times New Roman"/>
          <w:iCs/>
          <w:sz w:val="20"/>
          <w:szCs w:val="20"/>
        </w:rPr>
        <w:t xml:space="preserve"> to make money.</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Imperialism replaced by:</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Neo-Colonialism-indirect control of one country by another:</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Dependency theorists argue that direct political control was replaced with indirect economic control (i.e. neo-colonialism) after WWII</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w:t>
      </w:r>
      <w:r w:rsidRPr="00237300">
        <w:rPr>
          <w:rFonts w:ascii="Times New Roman" w:hAnsi="Times New Roman" w:cs="Times New Roman"/>
          <w:iCs/>
          <w:sz w:val="20"/>
          <w:szCs w:val="20"/>
        </w:rPr>
        <w:tab/>
        <w:t>Three methods of indirect control:</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1.</w:t>
      </w:r>
      <w:r w:rsidRPr="00237300">
        <w:rPr>
          <w:rFonts w:ascii="Times New Roman" w:hAnsi="Times New Roman" w:cs="Times New Roman"/>
          <w:iCs/>
          <w:sz w:val="20"/>
          <w:szCs w:val="20"/>
        </w:rPr>
        <w:tab/>
        <w:t xml:space="preserve">Direct foreign investment: used to buy land, extract resources, and exploit cheap </w:t>
      </w:r>
      <w:proofErr w:type="spellStart"/>
      <w:r w:rsidRPr="00237300">
        <w:rPr>
          <w:rFonts w:ascii="Times New Roman" w:hAnsi="Times New Roman" w:cs="Times New Roman"/>
          <w:iCs/>
          <w:sz w:val="20"/>
          <w:szCs w:val="20"/>
        </w:rPr>
        <w:t>labour</w:t>
      </w:r>
      <w:proofErr w:type="spellEnd"/>
      <w:r w:rsidRPr="00237300">
        <w:rPr>
          <w:rFonts w:ascii="Times New Roman" w:hAnsi="Times New Roman" w:cs="Times New Roman"/>
          <w:iCs/>
          <w:sz w:val="20"/>
          <w:szCs w:val="20"/>
        </w:rPr>
        <w:t>.  Profit accumulates in wealthy countries, where stock markets and multina</w:t>
      </w:r>
      <w:r w:rsidRPr="00237300">
        <w:rPr>
          <w:rFonts w:ascii="Times New Roman" w:hAnsi="Times New Roman" w:cs="Times New Roman"/>
          <w:iCs/>
          <w:sz w:val="20"/>
          <w:szCs w:val="20"/>
        </w:rPr>
        <w:t>tional headquarters are located</w:t>
      </w:r>
      <w:r w:rsidRPr="00237300">
        <w:rPr>
          <w:rFonts w:ascii="Times New Roman" w:hAnsi="Times New Roman" w:cs="Times New Roman"/>
          <w:iCs/>
          <w:sz w:val="20"/>
          <w:szCs w:val="20"/>
        </w:rPr>
        <w:tab/>
        <w:t>For example, commercial agriculture eliminates peasant land entitlements and food is traded in U.S. doll</w:t>
      </w:r>
      <w:r w:rsidRPr="00237300">
        <w:rPr>
          <w:rFonts w:ascii="Times New Roman" w:hAnsi="Times New Roman" w:cs="Times New Roman"/>
          <w:iCs/>
          <w:sz w:val="20"/>
          <w:szCs w:val="20"/>
        </w:rPr>
        <w:t xml:space="preserve">ars on the U.S. stock exchange </w:t>
      </w:r>
      <w:r w:rsidRPr="00237300">
        <w:rPr>
          <w:rFonts w:ascii="Times New Roman" w:hAnsi="Times New Roman" w:cs="Times New Roman"/>
          <w:iCs/>
          <w:sz w:val="20"/>
          <w:szCs w:val="20"/>
        </w:rPr>
        <w:tab/>
        <w:t>2) Suppor</w:t>
      </w:r>
      <w:r w:rsidRPr="00237300">
        <w:rPr>
          <w:rFonts w:ascii="Times New Roman" w:hAnsi="Times New Roman" w:cs="Times New Roman"/>
          <w:iCs/>
          <w:sz w:val="20"/>
          <w:szCs w:val="20"/>
        </w:rPr>
        <w:t>t for Authoritarian Government</w:t>
      </w:r>
      <w:r w:rsidRPr="00237300">
        <w:rPr>
          <w:rFonts w:ascii="Times New Roman" w:hAnsi="Times New Roman" w:cs="Times New Roman"/>
          <w:iCs/>
          <w:sz w:val="20"/>
          <w:szCs w:val="20"/>
        </w:rPr>
        <w:tab/>
        <w:t xml:space="preserve">For example, 1952 democratically elected government in Guatemala attempts to redistribute land to peasant population </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Largest land-owner in Guatemala is U.S.-based multinational corporation United Fruit Co.</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3) Debt</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Post-WWII poorer countries borrowed massive sums of money from Western banks and Western governments in order to “modernize” infrastructure, schools, healt</w:t>
      </w:r>
      <w:r w:rsidRPr="00237300">
        <w:rPr>
          <w:rFonts w:ascii="Times New Roman" w:hAnsi="Times New Roman" w:cs="Times New Roman"/>
          <w:iCs/>
          <w:sz w:val="20"/>
          <w:szCs w:val="20"/>
        </w:rPr>
        <w:t>h care, and the military/police</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Large amount wasted on luxuries for ruling class and military/secret police expenditures to pr</w:t>
      </w:r>
      <w:r w:rsidRPr="00237300">
        <w:rPr>
          <w:rFonts w:ascii="Times New Roman" w:hAnsi="Times New Roman" w:cs="Times New Roman"/>
          <w:iCs/>
          <w:sz w:val="20"/>
          <w:szCs w:val="20"/>
        </w:rPr>
        <w:t>otect authoritarian governments</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Debt hinders ability of poorer countries to protect citizens from food insecurity and chronic hunger</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Solutions: Dependency Theory</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Modernization theorists argue for development and more globalization</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Dependency theorists argue that globalization is part of the problem</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 xml:space="preserve">Rich countries got rich by exploiting poor countries </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ab/>
        <w:t>Globalization = colonization, imperialism, neocolonialism</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1. Dependency theorists argue that poor countries need more “sovereignty” – independence and the ability to find their own solutions to their own unique challenges and problems – no “one-siz</w:t>
      </w:r>
      <w:r w:rsidRPr="00237300">
        <w:rPr>
          <w:rFonts w:ascii="Times New Roman" w:hAnsi="Times New Roman" w:cs="Times New Roman"/>
          <w:iCs/>
          <w:sz w:val="20"/>
          <w:szCs w:val="20"/>
        </w:rPr>
        <w:t>e-fits-all” solutions to hunger</w:t>
      </w:r>
      <w:r w:rsidRPr="00237300">
        <w:rPr>
          <w:rFonts w:ascii="Times New Roman" w:hAnsi="Times New Roman" w:cs="Times New Roman"/>
          <w:iCs/>
          <w:sz w:val="20"/>
          <w:szCs w:val="20"/>
        </w:rPr>
        <w:t xml:space="preserve">2. Protection from “foreign direct investment,” so that corporations from rich countries cannot simply move in and </w:t>
      </w:r>
      <w:r w:rsidRPr="00237300">
        <w:rPr>
          <w:rFonts w:ascii="Times New Roman" w:hAnsi="Times New Roman" w:cs="Times New Roman"/>
          <w:iCs/>
          <w:sz w:val="20"/>
          <w:szCs w:val="20"/>
        </w:rPr>
        <w:t xml:space="preserve">buy up all of the fertile land </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3. Conventions and laws to prevent richer countries from interfering in the politica</w:t>
      </w:r>
      <w:r w:rsidRPr="00237300">
        <w:rPr>
          <w:rFonts w:ascii="Times New Roman" w:hAnsi="Times New Roman" w:cs="Times New Roman"/>
          <w:iCs/>
          <w:sz w:val="20"/>
          <w:szCs w:val="20"/>
        </w:rPr>
        <w:t>l processes of poorer countries</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4. Debt relief because debt payments are immoral, crippling, and cause needl</w:t>
      </w:r>
      <w:r w:rsidRPr="00237300">
        <w:rPr>
          <w:rFonts w:ascii="Times New Roman" w:hAnsi="Times New Roman" w:cs="Times New Roman"/>
          <w:iCs/>
          <w:sz w:val="20"/>
          <w:szCs w:val="20"/>
        </w:rPr>
        <w:t>ess suffering</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Solutions to problem of hunger</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Jeffery Sachs: Markets don’t prevent hunger where peopl</w:t>
      </w:r>
      <w:r w:rsidRPr="00237300">
        <w:rPr>
          <w:rFonts w:ascii="Times New Roman" w:hAnsi="Times New Roman" w:cs="Times New Roman"/>
          <w:iCs/>
          <w:sz w:val="20"/>
          <w:szCs w:val="20"/>
        </w:rPr>
        <w:t xml:space="preserve">e do not have effective demand. </w:t>
      </w:r>
    </w:p>
    <w:p w:rsidR="00BE18A4" w:rsidRPr="00237300" w:rsidRDefault="00BE18A4" w:rsidP="00237300">
      <w:pPr>
        <w:autoSpaceDE w:val="0"/>
        <w:autoSpaceDN w:val="0"/>
        <w:adjustRightInd w:val="0"/>
        <w:spacing w:after="0" w:line="240" w:lineRule="auto"/>
        <w:ind w:left="-864" w:right="634"/>
        <w:rPr>
          <w:rFonts w:ascii="Times New Roman" w:hAnsi="Times New Roman" w:cs="Times New Roman"/>
          <w:iCs/>
          <w:sz w:val="20"/>
          <w:szCs w:val="20"/>
        </w:rPr>
      </w:pPr>
      <w:r w:rsidRPr="00237300">
        <w:rPr>
          <w:rFonts w:ascii="Times New Roman" w:hAnsi="Times New Roman" w:cs="Times New Roman"/>
          <w:iCs/>
          <w:sz w:val="20"/>
          <w:szCs w:val="20"/>
        </w:rPr>
        <w:t>We need to continue to increase trade. B</w:t>
      </w:r>
      <w:r w:rsidRPr="00237300">
        <w:rPr>
          <w:rFonts w:ascii="Times New Roman" w:hAnsi="Times New Roman" w:cs="Times New Roman"/>
          <w:iCs/>
          <w:sz w:val="20"/>
          <w:szCs w:val="20"/>
        </w:rPr>
        <w:t xml:space="preserve">ut we need fairer trade </w:t>
      </w:r>
      <w:proofErr w:type="gramStart"/>
      <w:r w:rsidRPr="00237300">
        <w:rPr>
          <w:rFonts w:ascii="Times New Roman" w:hAnsi="Times New Roman" w:cs="Times New Roman"/>
          <w:iCs/>
          <w:sz w:val="20"/>
          <w:szCs w:val="20"/>
        </w:rPr>
        <w:t>terms .</w:t>
      </w:r>
      <w:proofErr w:type="gramEnd"/>
    </w:p>
    <w:p w:rsidR="00303056" w:rsidRDefault="00BE18A4" w:rsidP="00303056">
      <w:pPr>
        <w:autoSpaceDE w:val="0"/>
        <w:autoSpaceDN w:val="0"/>
        <w:adjustRightInd w:val="0"/>
        <w:spacing w:after="0" w:line="240" w:lineRule="auto"/>
        <w:ind w:left="-864" w:right="634"/>
        <w:rPr>
          <w:rFonts w:ascii="Times New Roman" w:hAnsi="Times New Roman" w:cs="Times New Roman"/>
          <w:iCs/>
          <w:sz w:val="20"/>
          <w:szCs w:val="20"/>
        </w:rPr>
      </w:pPr>
      <w:proofErr w:type="spellStart"/>
      <w:r w:rsidRPr="00237300">
        <w:rPr>
          <w:rFonts w:ascii="Times New Roman" w:hAnsi="Times New Roman" w:cs="Times New Roman"/>
          <w:iCs/>
          <w:sz w:val="20"/>
          <w:szCs w:val="20"/>
        </w:rPr>
        <w:t>Amartya</w:t>
      </w:r>
      <w:proofErr w:type="spellEnd"/>
      <w:r w:rsidRPr="00237300">
        <w:rPr>
          <w:rFonts w:ascii="Times New Roman" w:hAnsi="Times New Roman" w:cs="Times New Roman"/>
          <w:iCs/>
          <w:sz w:val="20"/>
          <w:szCs w:val="20"/>
        </w:rPr>
        <w:t xml:space="preserve"> </w:t>
      </w:r>
      <w:proofErr w:type="spellStart"/>
      <w:r w:rsidRPr="00237300">
        <w:rPr>
          <w:rFonts w:ascii="Times New Roman" w:hAnsi="Times New Roman" w:cs="Times New Roman"/>
          <w:iCs/>
          <w:sz w:val="20"/>
          <w:szCs w:val="20"/>
        </w:rPr>
        <w:t>Sen</w:t>
      </w:r>
      <w:proofErr w:type="spellEnd"/>
      <w:r w:rsidRPr="00237300">
        <w:rPr>
          <w:rFonts w:ascii="Times New Roman" w:hAnsi="Times New Roman" w:cs="Times New Roman"/>
          <w:iCs/>
          <w:sz w:val="20"/>
          <w:szCs w:val="20"/>
        </w:rPr>
        <w:t xml:space="preserve">: we need to reinforce and create more forms of social entitlement to food: land reform, urban gardens, make food human right and constitutional right, reduce power of multinational corporations and support national sovereignty  </w:t>
      </w:r>
    </w:p>
    <w:p w:rsidR="007E6AEF" w:rsidRPr="00303056" w:rsidRDefault="007E6AEF" w:rsidP="00303056">
      <w:pPr>
        <w:autoSpaceDE w:val="0"/>
        <w:autoSpaceDN w:val="0"/>
        <w:adjustRightInd w:val="0"/>
        <w:spacing w:after="0" w:line="240" w:lineRule="auto"/>
        <w:ind w:left="-864" w:right="634"/>
        <w:rPr>
          <w:rFonts w:ascii="Times New Roman" w:hAnsi="Times New Roman" w:cs="Times New Roman"/>
          <w:iCs/>
          <w:sz w:val="20"/>
          <w:szCs w:val="20"/>
        </w:rPr>
      </w:pPr>
      <w:bookmarkStart w:id="0" w:name="_GoBack"/>
      <w:bookmarkEnd w:id="0"/>
      <w:proofErr w:type="spellStart"/>
      <w:r w:rsidRPr="00237300">
        <w:rPr>
          <w:rFonts w:ascii="Times New Roman" w:hAnsi="Times New Roman" w:cs="Times New Roman"/>
          <w:iCs/>
          <w:sz w:val="20"/>
          <w:szCs w:val="20"/>
        </w:rPr>
        <w:t>A.</w:t>
      </w:r>
      <w:r w:rsidRPr="00237300">
        <w:rPr>
          <w:rFonts w:ascii="Times New Roman" w:hAnsi="Times New Roman" w:cs="Times New Roman"/>
          <w:sz w:val="20"/>
          <w:szCs w:val="20"/>
        </w:rPr>
        <w:t>Many</w:t>
      </w:r>
      <w:proofErr w:type="spellEnd"/>
      <w:r w:rsidRPr="00237300">
        <w:rPr>
          <w:rFonts w:ascii="Times New Roman" w:hAnsi="Times New Roman" w:cs="Times New Roman"/>
          <w:sz w:val="20"/>
          <w:szCs w:val="20"/>
        </w:rPr>
        <w:t xml:space="preserve"> subcultures do acti</w:t>
      </w:r>
      <w:r w:rsidRPr="00237300">
        <w:rPr>
          <w:rFonts w:ascii="Times New Roman" w:hAnsi="Times New Roman" w:cs="Times New Roman"/>
          <w:sz w:val="20"/>
          <w:szCs w:val="20"/>
        </w:rPr>
        <w:t>vely resist and fight injustice</w:t>
      </w:r>
    </w:p>
    <w:p w:rsidR="007E6AEF" w:rsidRPr="00237300" w:rsidRDefault="007E6AEF"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The Hacker group Anonymous, for example, has recently begun fighting online bullying in an at</w:t>
      </w:r>
      <w:r w:rsidRPr="00237300">
        <w:rPr>
          <w:rFonts w:ascii="Times New Roman" w:hAnsi="Times New Roman" w:cs="Times New Roman"/>
          <w:sz w:val="20"/>
          <w:szCs w:val="20"/>
        </w:rPr>
        <w:t>tempt to prevent youth suicides</w:t>
      </w:r>
    </w:p>
    <w:p w:rsidR="007E6AEF" w:rsidRPr="00237300" w:rsidRDefault="007E6AEF"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b/>
          <w:bCs/>
          <w:sz w:val="20"/>
          <w:szCs w:val="20"/>
        </w:rPr>
        <w:t>Transcendence</w:t>
      </w:r>
    </w:p>
    <w:p w:rsidR="007E6AEF" w:rsidRPr="00237300" w:rsidRDefault="007E6AEF"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A lot of what is going on in youth su</w:t>
      </w:r>
      <w:r w:rsidRPr="00237300">
        <w:rPr>
          <w:rFonts w:ascii="Times New Roman" w:hAnsi="Times New Roman" w:cs="Times New Roman"/>
          <w:sz w:val="20"/>
          <w:szCs w:val="20"/>
        </w:rPr>
        <w:t>bcultures is identity formation</w:t>
      </w:r>
    </w:p>
    <w:p w:rsidR="007E6AEF" w:rsidRPr="00237300" w:rsidRDefault="007E6AEF"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Subcultures seem trivial but they can effect</w:t>
      </w:r>
      <w:r w:rsidRPr="00237300">
        <w:rPr>
          <w:rFonts w:ascii="Times New Roman" w:hAnsi="Times New Roman" w:cs="Times New Roman"/>
          <w:sz w:val="20"/>
          <w:szCs w:val="20"/>
        </w:rPr>
        <w:t xml:space="preserve"> cultural revolutions over time </w:t>
      </w:r>
      <w:proofErr w:type="gramStart"/>
      <w:r w:rsidRPr="00237300">
        <w:rPr>
          <w:rFonts w:ascii="Times New Roman" w:hAnsi="Times New Roman" w:cs="Times New Roman"/>
          <w:sz w:val="20"/>
          <w:szCs w:val="20"/>
        </w:rPr>
        <w:t>When</w:t>
      </w:r>
      <w:proofErr w:type="gramEnd"/>
      <w:r w:rsidRPr="00237300">
        <w:rPr>
          <w:rFonts w:ascii="Times New Roman" w:hAnsi="Times New Roman" w:cs="Times New Roman"/>
          <w:sz w:val="20"/>
          <w:szCs w:val="20"/>
        </w:rPr>
        <w:t xml:space="preserve"> a same-sex couple hold hands in public and their peers refuse to bully them and rather embrace and accept them, the dominant norms surrounding gender and sexual relations are being challenged</w:t>
      </w:r>
      <w:r w:rsidRPr="00237300">
        <w:rPr>
          <w:rFonts w:ascii="Times New Roman" w:hAnsi="Times New Roman" w:cs="Times New Roman"/>
          <w:iCs/>
          <w:sz w:val="20"/>
          <w:szCs w:val="20"/>
        </w:rPr>
        <w:t xml:space="preserve">. </w:t>
      </w:r>
      <w:r w:rsidRPr="00237300">
        <w:rPr>
          <w:rFonts w:ascii="Times New Roman" w:hAnsi="Times New Roman" w:cs="Times New Roman"/>
          <w:b/>
          <w:bCs/>
          <w:sz w:val="20"/>
          <w:szCs w:val="20"/>
        </w:rPr>
        <w:t>Transcendence:</w:t>
      </w:r>
      <w:r w:rsidRPr="00237300">
        <w:rPr>
          <w:rFonts w:ascii="Times New Roman" w:hAnsi="Times New Roman" w:cs="Times New Roman"/>
          <w:sz w:val="20"/>
          <w:szCs w:val="20"/>
        </w:rPr>
        <w:t xml:space="preserve">  overtime as people age and join the adult world, the superficial elements of the subculture tend to fade as the style and look become associated with immaturity and being young </w:t>
      </w:r>
    </w:p>
    <w:p w:rsidR="007E6AEF" w:rsidRPr="00237300" w:rsidRDefault="007E6AEF" w:rsidP="00237300">
      <w:pPr>
        <w:tabs>
          <w:tab w:val="left" w:pos="0"/>
        </w:tabs>
        <w:autoSpaceDE w:val="0"/>
        <w:autoSpaceDN w:val="0"/>
        <w:adjustRightInd w:val="0"/>
        <w:spacing w:after="0" w:line="240" w:lineRule="auto"/>
        <w:ind w:left="-864"/>
        <w:rPr>
          <w:rFonts w:ascii="Times New Roman" w:hAnsi="Times New Roman" w:cs="Times New Roman"/>
          <w:b/>
          <w:bCs/>
          <w:sz w:val="20"/>
          <w:szCs w:val="20"/>
        </w:rPr>
      </w:pPr>
      <w:r w:rsidRPr="00237300">
        <w:rPr>
          <w:rFonts w:ascii="Times New Roman" w:hAnsi="Times New Roman" w:cs="Times New Roman"/>
          <w:b/>
          <w:bCs/>
          <w:sz w:val="20"/>
          <w:szCs w:val="20"/>
        </w:rPr>
        <w:t>Export- Processing Zones</w:t>
      </w:r>
    </w:p>
    <w:p w:rsidR="00237300" w:rsidRPr="00237300" w:rsidRDefault="007E6AEF"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lastRenderedPageBreak/>
        <w:t>Developing nation offers corporations from richer nations “zones” in which to import raw materials and parts for assembly &amp; ex</w:t>
      </w:r>
      <w:r w:rsidRPr="00237300">
        <w:rPr>
          <w:rFonts w:ascii="Times New Roman" w:hAnsi="Times New Roman" w:cs="Times New Roman"/>
          <w:sz w:val="20"/>
          <w:szCs w:val="20"/>
        </w:rPr>
        <w:t xml:space="preserve">port – free of tariffs or taxes </w:t>
      </w:r>
      <w:r w:rsidRPr="00237300">
        <w:rPr>
          <w:rFonts w:ascii="Times New Roman" w:hAnsi="Times New Roman" w:cs="Times New Roman"/>
          <w:sz w:val="20"/>
          <w:szCs w:val="20"/>
        </w:rPr>
        <w:t>In return, corporations (e.g. Nike) promise not to dump these goods on local markets and to hire work</w:t>
      </w:r>
      <w:r w:rsidRPr="00237300">
        <w:rPr>
          <w:rFonts w:ascii="Times New Roman" w:hAnsi="Times New Roman" w:cs="Times New Roman"/>
          <w:sz w:val="20"/>
          <w:szCs w:val="20"/>
        </w:rPr>
        <w:t xml:space="preserve">ers from the local population   </w:t>
      </w:r>
      <w:r w:rsidRPr="00237300">
        <w:rPr>
          <w:rFonts w:ascii="Times New Roman" w:hAnsi="Times New Roman" w:cs="Times New Roman"/>
          <w:sz w:val="20"/>
          <w:szCs w:val="20"/>
        </w:rPr>
        <w:t xml:space="preserve">Governments in wealthy countries (e.g. Canada and U.S.) support these “Free Trade Zones” by offering their corporations lower import tariffs (i.e. finished goods enter Canada taxed only cost of foreign </w:t>
      </w:r>
      <w:proofErr w:type="spellStart"/>
      <w:r w:rsidRPr="00237300">
        <w:rPr>
          <w:rFonts w:ascii="Times New Roman" w:hAnsi="Times New Roman" w:cs="Times New Roman"/>
          <w:sz w:val="20"/>
          <w:szCs w:val="20"/>
        </w:rPr>
        <w:t>labour</w:t>
      </w:r>
      <w:proofErr w:type="spellEnd"/>
      <w:r w:rsidRPr="00237300">
        <w:rPr>
          <w:rFonts w:ascii="Times New Roman" w:hAnsi="Times New Roman" w:cs="Times New Roman"/>
          <w:sz w:val="20"/>
          <w:szCs w:val="20"/>
        </w:rPr>
        <w:t xml:space="preserve"> in the goods and not the full retail price of these goods)</w:t>
      </w:r>
    </w:p>
    <w:p w:rsidR="00653CC9" w:rsidRPr="00237300" w:rsidRDefault="00653CC9" w:rsidP="00237300">
      <w:pPr>
        <w:tabs>
          <w:tab w:val="left" w:pos="720"/>
        </w:tabs>
        <w:autoSpaceDE w:val="0"/>
        <w:autoSpaceDN w:val="0"/>
        <w:adjustRightInd w:val="0"/>
        <w:spacing w:after="0" w:line="240" w:lineRule="auto"/>
        <w:ind w:left="-864"/>
        <w:rPr>
          <w:rFonts w:ascii="Times New Roman" w:hAnsi="Times New Roman" w:cs="Times New Roman"/>
          <w:sz w:val="20"/>
          <w:szCs w:val="20"/>
        </w:rPr>
      </w:pPr>
      <w:r w:rsidRPr="00237300">
        <w:rPr>
          <w:rFonts w:ascii="Times New Roman" w:hAnsi="Times New Roman" w:cs="Times New Roman"/>
          <w:b/>
          <w:bCs/>
          <w:sz w:val="20"/>
          <w:szCs w:val="20"/>
        </w:rPr>
        <w:t xml:space="preserve">Theodor </w:t>
      </w:r>
      <w:proofErr w:type="spellStart"/>
      <w:r w:rsidRPr="00237300">
        <w:rPr>
          <w:rFonts w:ascii="Times New Roman" w:hAnsi="Times New Roman" w:cs="Times New Roman"/>
          <w:b/>
          <w:bCs/>
          <w:sz w:val="20"/>
          <w:szCs w:val="20"/>
        </w:rPr>
        <w:t>Adorno</w:t>
      </w:r>
      <w:proofErr w:type="spellEnd"/>
      <w:r w:rsidRPr="00237300">
        <w:rPr>
          <w:rFonts w:ascii="Times New Roman" w:hAnsi="Times New Roman" w:cs="Times New Roman"/>
          <w:b/>
          <w:bCs/>
          <w:sz w:val="20"/>
          <w:szCs w:val="20"/>
        </w:rPr>
        <w:t>: Standardization</w:t>
      </w:r>
    </w:p>
    <w:p w:rsidR="00653CC9" w:rsidRP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Popular music transforms a fundamental mode of the human expression, creativity and reflec</w:t>
      </w:r>
      <w:r w:rsidR="00237300">
        <w:rPr>
          <w:rFonts w:ascii="Times New Roman" w:hAnsi="Times New Roman" w:cs="Times New Roman"/>
          <w:sz w:val="20"/>
          <w:szCs w:val="20"/>
        </w:rPr>
        <w:t xml:space="preserve">tion into a highly standardized </w:t>
      </w:r>
      <w:proofErr w:type="spellStart"/>
      <w:r w:rsidRPr="00237300">
        <w:rPr>
          <w:rFonts w:ascii="Times New Roman" w:hAnsi="Times New Roman" w:cs="Times New Roman"/>
          <w:b/>
          <w:bCs/>
          <w:sz w:val="20"/>
          <w:szCs w:val="20"/>
        </w:rPr>
        <w:t>Standardized</w:t>
      </w:r>
      <w:proofErr w:type="spellEnd"/>
      <w:r w:rsidRPr="00237300">
        <w:rPr>
          <w:rFonts w:ascii="Times New Roman" w:hAnsi="Times New Roman" w:cs="Times New Roman"/>
          <w:b/>
          <w:bCs/>
          <w:sz w:val="20"/>
          <w:szCs w:val="20"/>
        </w:rPr>
        <w:t xml:space="preserve"> both in form (i.e. genre), content and composition </w:t>
      </w:r>
    </w:p>
    <w:p w:rsidR="00653CC9" w:rsidRPr="00237300" w:rsidRDefault="00653CC9" w:rsidP="00237300">
      <w:pPr>
        <w:autoSpaceDE w:val="0"/>
        <w:autoSpaceDN w:val="0"/>
        <w:adjustRightInd w:val="0"/>
        <w:spacing w:after="0" w:line="240" w:lineRule="auto"/>
        <w:ind w:left="-864"/>
        <w:rPr>
          <w:rFonts w:ascii="Times New Roman" w:hAnsi="Times New Roman" w:cs="Times New Roman"/>
          <w:sz w:val="20"/>
          <w:szCs w:val="20"/>
        </w:rPr>
      </w:pPr>
      <w:r w:rsidRPr="00237300">
        <w:rPr>
          <w:rFonts w:ascii="Times New Roman" w:hAnsi="Times New Roman" w:cs="Times New Roman"/>
          <w:sz w:val="20"/>
          <w:szCs w:val="20"/>
        </w:rPr>
        <w:t>Pop music not demanding</w:t>
      </w:r>
    </w:p>
    <w:p w:rsidR="00653CC9" w:rsidRPr="00237300" w:rsidRDefault="00653CC9" w:rsidP="00237300">
      <w:pPr>
        <w:autoSpaceDE w:val="0"/>
        <w:autoSpaceDN w:val="0"/>
        <w:adjustRightInd w:val="0"/>
        <w:spacing w:after="0" w:line="240" w:lineRule="auto"/>
        <w:ind w:left="-864"/>
        <w:rPr>
          <w:rFonts w:ascii="Times New Roman" w:hAnsi="Times New Roman" w:cs="Times New Roman"/>
          <w:sz w:val="20"/>
          <w:szCs w:val="20"/>
        </w:rPr>
      </w:pPr>
      <w:r w:rsidRPr="00237300">
        <w:rPr>
          <w:rFonts w:ascii="Times New Roman" w:hAnsi="Times New Roman" w:cs="Times New Roman"/>
          <w:sz w:val="20"/>
          <w:szCs w:val="20"/>
        </w:rPr>
        <w:t>Requires no knowledge of composition, no critical reflection – instead it “hooks” t</w:t>
      </w:r>
      <w:r w:rsidR="00237300">
        <w:rPr>
          <w:rFonts w:ascii="Times New Roman" w:hAnsi="Times New Roman" w:cs="Times New Roman"/>
          <w:sz w:val="20"/>
          <w:szCs w:val="20"/>
        </w:rPr>
        <w:t xml:space="preserve">he masses on a formulaic chorus </w:t>
      </w:r>
      <w:r w:rsidRPr="00237300">
        <w:rPr>
          <w:rFonts w:ascii="Times New Roman" w:hAnsi="Times New Roman" w:cs="Times New Roman"/>
          <w:b/>
          <w:bCs/>
          <w:sz w:val="20"/>
          <w:szCs w:val="20"/>
        </w:rPr>
        <w:t>People forget how to express themselves through music</w:t>
      </w:r>
    </w:p>
    <w:p w:rsidR="00653CC9" w:rsidRPr="00237300" w:rsidRDefault="00653CC9" w:rsidP="00237300">
      <w:pPr>
        <w:autoSpaceDE w:val="0"/>
        <w:autoSpaceDN w:val="0"/>
        <w:adjustRightInd w:val="0"/>
        <w:spacing w:after="0" w:line="240" w:lineRule="auto"/>
        <w:ind w:left="-864" w:right="630"/>
        <w:rPr>
          <w:rFonts w:ascii="Times New Roman" w:hAnsi="Times New Roman" w:cs="Times New Roman"/>
          <w:sz w:val="20"/>
          <w:szCs w:val="20"/>
        </w:rPr>
      </w:pPr>
      <w:r w:rsidRPr="00237300">
        <w:rPr>
          <w:rFonts w:ascii="Times New Roman" w:hAnsi="Times New Roman" w:cs="Times New Roman"/>
          <w:sz w:val="20"/>
          <w:szCs w:val="20"/>
        </w:rPr>
        <w:t>Music industry standardizes music into genres, turns expression into a commodity, to maximize profit</w:t>
      </w:r>
    </w:p>
    <w:p w:rsidR="00653CC9" w:rsidRPr="00237300" w:rsidRDefault="00237300" w:rsidP="00237300">
      <w:pPr>
        <w:tabs>
          <w:tab w:val="left" w:pos="0"/>
        </w:tabs>
        <w:autoSpaceDE w:val="0"/>
        <w:autoSpaceDN w:val="0"/>
        <w:adjustRightInd w:val="0"/>
        <w:spacing w:after="0" w:line="240" w:lineRule="auto"/>
        <w:ind w:left="-864" w:right="1035"/>
        <w:rPr>
          <w:rFonts w:ascii="Times New Roman" w:hAnsi="Times New Roman" w:cs="Times New Roman"/>
          <w:b/>
          <w:bCs/>
          <w:sz w:val="20"/>
          <w:szCs w:val="20"/>
        </w:rPr>
      </w:pPr>
      <w:proofErr w:type="spellStart"/>
      <w:r>
        <w:rPr>
          <w:rFonts w:ascii="Times New Roman" w:hAnsi="Times New Roman" w:cs="Times New Roman"/>
          <w:iCs/>
          <w:sz w:val="20"/>
          <w:szCs w:val="20"/>
        </w:rPr>
        <w:t>B.</w:t>
      </w:r>
      <w:r w:rsidR="00653CC9" w:rsidRPr="00237300">
        <w:rPr>
          <w:rFonts w:ascii="Times New Roman" w:hAnsi="Times New Roman" w:cs="Times New Roman"/>
          <w:b/>
          <w:bCs/>
          <w:sz w:val="20"/>
          <w:szCs w:val="20"/>
        </w:rPr>
        <w:t>Gangsters</w:t>
      </w:r>
      <w:proofErr w:type="spellEnd"/>
      <w:r w:rsidR="00653CC9" w:rsidRPr="00237300">
        <w:rPr>
          <w:rFonts w:ascii="Times New Roman" w:hAnsi="Times New Roman" w:cs="Times New Roman"/>
          <w:b/>
          <w:bCs/>
          <w:sz w:val="20"/>
          <w:szCs w:val="20"/>
        </w:rPr>
        <w:t xml:space="preserve"> Rep &amp; Commercialization</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 xml:space="preserve">Today, Hip Hop is </w:t>
      </w:r>
      <w:r w:rsidR="00237300">
        <w:rPr>
          <w:rFonts w:ascii="Times New Roman" w:hAnsi="Times New Roman" w:cs="Times New Roman"/>
          <w:sz w:val="20"/>
          <w:szCs w:val="20"/>
        </w:rPr>
        <w:t>a multi-billion dollar industry</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ab/>
      </w:r>
      <w:r w:rsidRPr="00237300">
        <w:rPr>
          <w:rFonts w:ascii="Times New Roman" w:hAnsi="Times New Roman" w:cs="Times New Roman"/>
          <w:b/>
          <w:bCs/>
          <w:sz w:val="20"/>
          <w:szCs w:val="20"/>
        </w:rPr>
        <w:t>Commercial success = standardization &amp; genres (</w:t>
      </w:r>
      <w:proofErr w:type="spellStart"/>
      <w:r w:rsidRPr="00237300">
        <w:rPr>
          <w:rFonts w:ascii="Times New Roman" w:hAnsi="Times New Roman" w:cs="Times New Roman"/>
          <w:b/>
          <w:bCs/>
          <w:sz w:val="20"/>
          <w:szCs w:val="20"/>
        </w:rPr>
        <w:t>Adorno</w:t>
      </w:r>
      <w:proofErr w:type="spellEnd"/>
      <w:r w:rsidRPr="00237300">
        <w:rPr>
          <w:rFonts w:ascii="Times New Roman" w:hAnsi="Times New Roman" w:cs="Times New Roman"/>
          <w:b/>
          <w:bCs/>
          <w:sz w:val="20"/>
          <w:szCs w:val="20"/>
        </w:rPr>
        <w:t>)</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ab/>
        <w:t>Hip Hop h</w:t>
      </w:r>
      <w:r w:rsidR="00237300">
        <w:rPr>
          <w:rFonts w:ascii="Times New Roman" w:hAnsi="Times New Roman" w:cs="Times New Roman"/>
          <w:sz w:val="20"/>
          <w:szCs w:val="20"/>
        </w:rPr>
        <w:t>as been turned into a commodity</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 xml:space="preserve">There are still artists making complex </w:t>
      </w:r>
      <w:r w:rsidR="00237300">
        <w:rPr>
          <w:rFonts w:ascii="Times New Roman" w:hAnsi="Times New Roman" w:cs="Times New Roman"/>
          <w:sz w:val="20"/>
          <w:szCs w:val="20"/>
        </w:rPr>
        <w:t>and politically engaged Hip Hop</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b/>
          <w:bCs/>
          <w:sz w:val="20"/>
          <w:szCs w:val="20"/>
        </w:rPr>
        <w:t>However, the most commercially viable genres are profoundly influenced by “Gangster Rap” which glamorizes hedonism, pursuit of wealth, misogyny (woman-hating), and glorifies violence of inner-city gangster &amp; drug cartels</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Gangster Rap genre emerged as an authentic expression of the deteriorating circumstances in the boroughs of L.A. And NYC but its political elements have been deemphasized by music</w:t>
      </w:r>
      <w:r w:rsidR="00237300">
        <w:rPr>
          <w:rFonts w:ascii="Times New Roman" w:hAnsi="Times New Roman" w:cs="Times New Roman"/>
          <w:sz w:val="20"/>
          <w:szCs w:val="20"/>
        </w:rPr>
        <w:t xml:space="preserve"> industry</w:t>
      </w:r>
    </w:p>
    <w:p w:rsidR="00653CC9" w:rsidRP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b/>
          <w:bCs/>
          <w:sz w:val="20"/>
          <w:szCs w:val="20"/>
        </w:rPr>
        <w:t>Corporations prefer the genre because the women-hating, the wealth, and the violence are easy to sell to their target demographic: young, white, middle-class kids in suburbs</w:t>
      </w:r>
      <w:r w:rsidRPr="00237300">
        <w:rPr>
          <w:rFonts w:ascii="Times New Roman" w:hAnsi="Times New Roman" w:cs="Times New Roman"/>
          <w:b/>
          <w:bCs/>
          <w:sz w:val="20"/>
          <w:szCs w:val="20"/>
        </w:rPr>
        <w:tab/>
      </w:r>
    </w:p>
    <w:p w:rsidR="00653CC9" w:rsidRPr="00237300" w:rsidRDefault="00653CC9" w:rsidP="00237300">
      <w:pPr>
        <w:autoSpaceDE w:val="0"/>
        <w:autoSpaceDN w:val="0"/>
        <w:adjustRightInd w:val="0"/>
        <w:spacing w:after="0" w:line="240" w:lineRule="auto"/>
        <w:ind w:left="-864"/>
        <w:rPr>
          <w:rFonts w:ascii="Times New Roman" w:hAnsi="Times New Roman" w:cs="Times New Roman"/>
          <w:b/>
          <w:bCs/>
          <w:sz w:val="20"/>
          <w:szCs w:val="20"/>
        </w:rPr>
      </w:pPr>
      <w:r w:rsidRPr="00237300">
        <w:rPr>
          <w:rFonts w:ascii="Times New Roman" w:hAnsi="Times New Roman" w:cs="Times New Roman"/>
          <w:b/>
          <w:bCs/>
          <w:sz w:val="20"/>
          <w:szCs w:val="20"/>
        </w:rPr>
        <w:tab/>
        <w:t>Critique of Hip Hop</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b/>
          <w:bCs/>
          <w:sz w:val="20"/>
          <w:szCs w:val="20"/>
        </w:rPr>
      </w:pPr>
      <w:r w:rsidRPr="00237300">
        <w:rPr>
          <w:rFonts w:ascii="Times New Roman" w:hAnsi="Times New Roman" w:cs="Times New Roman"/>
          <w:b/>
          <w:bCs/>
          <w:sz w:val="20"/>
          <w:szCs w:val="20"/>
        </w:rPr>
        <w:t xml:space="preserve">Hip Hop should be criticized because – despite “commercialization” – Hip Hop remains owned and controlled by African Americans more than any other form </w:t>
      </w:r>
      <w:r w:rsidR="00237300">
        <w:rPr>
          <w:rFonts w:ascii="Times New Roman" w:hAnsi="Times New Roman" w:cs="Times New Roman"/>
          <w:b/>
          <w:bCs/>
          <w:sz w:val="20"/>
          <w:szCs w:val="20"/>
        </w:rPr>
        <w:t>of music or cultural expression</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b/>
          <w:bCs/>
          <w:sz w:val="20"/>
          <w:szCs w:val="20"/>
        </w:rPr>
      </w:pPr>
      <w:r w:rsidRPr="00237300">
        <w:rPr>
          <w:rFonts w:ascii="Times New Roman" w:hAnsi="Times New Roman" w:cs="Times New Roman"/>
          <w:sz w:val="20"/>
          <w:szCs w:val="20"/>
        </w:rPr>
        <w:t>W.E.B. Du Bois – Ultimately, we learn to oppress ourselves</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b/>
          <w:bCs/>
          <w:sz w:val="20"/>
          <w:szCs w:val="20"/>
        </w:rPr>
      </w:pPr>
      <w:r w:rsidRPr="00237300">
        <w:rPr>
          <w:rFonts w:ascii="Times New Roman" w:hAnsi="Times New Roman" w:cs="Times New Roman"/>
          <w:b/>
          <w:bCs/>
          <w:sz w:val="20"/>
          <w:szCs w:val="20"/>
        </w:rPr>
        <w:t>This control demands that intellectuals ask why so much Hip Hop is vehemently misogynist, full of violent imagery, why it is profane, why it is sexually expl</w:t>
      </w:r>
      <w:r w:rsidR="00237300">
        <w:rPr>
          <w:rFonts w:ascii="Times New Roman" w:hAnsi="Times New Roman" w:cs="Times New Roman"/>
          <w:b/>
          <w:bCs/>
          <w:sz w:val="20"/>
          <w:szCs w:val="20"/>
        </w:rPr>
        <w:t>icit, and soaked in self-hatred</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b/>
          <w:bCs/>
          <w:sz w:val="20"/>
          <w:szCs w:val="20"/>
        </w:rPr>
      </w:pPr>
      <w:r w:rsidRPr="00237300">
        <w:rPr>
          <w:rFonts w:ascii="Times New Roman" w:hAnsi="Times New Roman" w:cs="Times New Roman"/>
          <w:sz w:val="20"/>
          <w:szCs w:val="20"/>
        </w:rPr>
        <w:t>It is not enough to justify this as an expression of reality or real experience, because the purpose of artistic expression must also be to help us imagine new realities, new solutions, and new forms of experience</w:t>
      </w:r>
    </w:p>
    <w:p w:rsidR="00653CC9" w:rsidRP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b/>
          <w:bCs/>
          <w:sz w:val="20"/>
          <w:szCs w:val="20"/>
        </w:rPr>
      </w:pPr>
      <w:r w:rsidRPr="00237300">
        <w:rPr>
          <w:rFonts w:ascii="Times New Roman" w:hAnsi="Times New Roman" w:cs="Times New Roman"/>
          <w:sz w:val="20"/>
          <w:szCs w:val="20"/>
        </w:rPr>
        <w:t>Cultural expression must also be a force for positive change</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Study: 2% of college women are overweight, 60% think they are, and 75% would like to lose weight – 31% of college</w:t>
      </w:r>
      <w:r w:rsidR="00237300">
        <w:rPr>
          <w:rFonts w:ascii="Times New Roman" w:hAnsi="Times New Roman" w:cs="Times New Roman"/>
          <w:sz w:val="20"/>
          <w:szCs w:val="20"/>
        </w:rPr>
        <w:t xml:space="preserve"> women are actually underweight</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Study: 70% percent of women on primetime television are “</w:t>
      </w:r>
      <w:r w:rsidR="00237300">
        <w:rPr>
          <w:rFonts w:ascii="Times New Roman" w:hAnsi="Times New Roman" w:cs="Times New Roman"/>
          <w:sz w:val="20"/>
          <w:szCs w:val="20"/>
        </w:rPr>
        <w:t>skinny,” while 17.5% of men are</w:t>
      </w:r>
    </w:p>
    <w:p w:rsidR="00237300" w:rsidRDefault="00653CC9"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Study: Two-thirds of the covers of mainstream fashion magazines feature female models who are 15% or more below the normal body w</w:t>
      </w:r>
      <w:r w:rsidR="00237300">
        <w:rPr>
          <w:rFonts w:ascii="Times New Roman" w:hAnsi="Times New Roman" w:cs="Times New Roman"/>
          <w:sz w:val="20"/>
          <w:szCs w:val="20"/>
        </w:rPr>
        <w:t>eight for their size and figure</w:t>
      </w:r>
    </w:p>
    <w:p w:rsidR="00303056" w:rsidRDefault="00653CC9" w:rsidP="00303056">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Study: Fitness magazines actually serve to promote bulimic and anorexic lifestyles rather than healthy lifestyles</w:t>
      </w:r>
    </w:p>
    <w:p w:rsidR="00237300" w:rsidRDefault="00237300" w:rsidP="00303056">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 Circularity: used to naturalize and perpetuate the very same structure of inequality. For this reason racism is b</w:t>
      </w:r>
      <w:r>
        <w:rPr>
          <w:rFonts w:ascii="Times New Roman" w:hAnsi="Times New Roman" w:cs="Times New Roman"/>
          <w:sz w:val="20"/>
          <w:szCs w:val="20"/>
        </w:rPr>
        <w:t xml:space="preserve">oth durable and hard to grasp. </w:t>
      </w:r>
    </w:p>
    <w:p w:rsidR="00237300" w:rsidRPr="00237300" w:rsidRDefault="00237300" w:rsidP="00237300">
      <w:pPr>
        <w:tabs>
          <w:tab w:val="left" w:pos="720"/>
        </w:tabs>
        <w:autoSpaceDE w:val="0"/>
        <w:autoSpaceDN w:val="0"/>
        <w:adjustRightInd w:val="0"/>
        <w:spacing w:after="0" w:line="240" w:lineRule="auto"/>
        <w:ind w:left="-864" w:hanging="360"/>
        <w:rPr>
          <w:rFonts w:ascii="Times New Roman" w:hAnsi="Times New Roman" w:cs="Times New Roman"/>
          <w:sz w:val="20"/>
          <w:szCs w:val="20"/>
        </w:rPr>
      </w:pPr>
      <w:r w:rsidRPr="00237300">
        <w:rPr>
          <w:rFonts w:ascii="Times New Roman" w:hAnsi="Times New Roman" w:cs="Times New Roman"/>
          <w:sz w:val="20"/>
          <w:szCs w:val="20"/>
        </w:rPr>
        <w:t xml:space="preserve">Dr. Samuel Morton's Methodology, Hypothesis All of Morton's theories have been proven false. • Attempt to justify institution of slavery and social inequality Assumptions: </w:t>
      </w:r>
    </w:p>
    <w:p w:rsidR="00237300" w:rsidRP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 People with most wealth and power are the most intelli</w:t>
      </w:r>
      <w:r>
        <w:rPr>
          <w:rFonts w:ascii="Times New Roman" w:hAnsi="Times New Roman" w:cs="Times New Roman"/>
          <w:sz w:val="20"/>
          <w:szCs w:val="20"/>
        </w:rPr>
        <w:t xml:space="preserve">gent • Skull size = brain </w:t>
      </w:r>
      <w:proofErr w:type="gramStart"/>
      <w:r>
        <w:rPr>
          <w:rFonts w:ascii="Times New Roman" w:hAnsi="Times New Roman" w:cs="Times New Roman"/>
          <w:sz w:val="20"/>
          <w:szCs w:val="20"/>
        </w:rPr>
        <w:t xml:space="preserve">size </w:t>
      </w:r>
      <w:r w:rsidRPr="00237300">
        <w:rPr>
          <w:rFonts w:ascii="Times New Roman" w:hAnsi="Times New Roman" w:cs="Times New Roman"/>
          <w:sz w:val="20"/>
          <w:szCs w:val="20"/>
        </w:rPr>
        <w:t xml:space="preserve"> Brain</w:t>
      </w:r>
      <w:proofErr w:type="gramEnd"/>
      <w:r w:rsidRPr="00237300">
        <w:rPr>
          <w:rFonts w:ascii="Times New Roman" w:hAnsi="Times New Roman" w:cs="Times New Roman"/>
          <w:sz w:val="20"/>
          <w:szCs w:val="20"/>
        </w:rPr>
        <w:t xml:space="preserve"> size = intelligence </w:t>
      </w:r>
    </w:p>
    <w:p w:rsidR="00237300" w:rsidRP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 xml:space="preserve">Hypothesis: </w:t>
      </w:r>
    </w:p>
    <w:p w:rsid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 xml:space="preserve">• Skulls of the white ruling class will be the largest on average Morton measured skulls and </w:t>
      </w:r>
      <w:r>
        <w:rPr>
          <w:rFonts w:ascii="Times New Roman" w:hAnsi="Times New Roman" w:cs="Times New Roman"/>
          <w:sz w:val="20"/>
          <w:szCs w:val="20"/>
        </w:rPr>
        <w:t>found his assumptions confirmed</w:t>
      </w:r>
    </w:p>
    <w:p w:rsid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He sorted his specimens into racial categories and argued that on average the skulls of Caucasians were</w:t>
      </w:r>
      <w:r>
        <w:rPr>
          <w:rFonts w:ascii="Times New Roman" w:hAnsi="Times New Roman" w:cs="Times New Roman"/>
          <w:sz w:val="20"/>
          <w:szCs w:val="20"/>
        </w:rPr>
        <w:t xml:space="preserve"> the largest, then Asian,</w:t>
      </w:r>
    </w:p>
    <w:p w:rsidR="00237300" w:rsidRP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proofErr w:type="gramStart"/>
      <w:r w:rsidRPr="00237300">
        <w:rPr>
          <w:rFonts w:ascii="Times New Roman" w:hAnsi="Times New Roman" w:cs="Times New Roman"/>
          <w:sz w:val="20"/>
          <w:szCs w:val="20"/>
        </w:rPr>
        <w:t>then</w:t>
      </w:r>
      <w:proofErr w:type="gramEnd"/>
      <w:r w:rsidRPr="00237300">
        <w:rPr>
          <w:rFonts w:ascii="Times New Roman" w:hAnsi="Times New Roman" w:cs="Times New Roman"/>
          <w:sz w:val="20"/>
          <w:szCs w:val="20"/>
        </w:rPr>
        <w:t xml:space="preserve"> Native American, then African </w:t>
      </w:r>
    </w:p>
    <w:p w:rsidR="00237300" w:rsidRP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 xml:space="preserve">Problem: Morton's Theory is Nonsense </w:t>
      </w:r>
    </w:p>
    <w:p w:rsidR="00237300" w:rsidRP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 xml:space="preserve">1) Circular Reasoning: modern archaeologists cannot reliably determine the "race" of a person based on their skull. There is absolutely no way Morton could have known the </w:t>
      </w:r>
      <w:proofErr w:type="spellStart"/>
      <w:r w:rsidRPr="00237300">
        <w:rPr>
          <w:rFonts w:ascii="Times New Roman" w:hAnsi="Times New Roman" w:cs="Times New Roman"/>
          <w:sz w:val="20"/>
          <w:szCs w:val="20"/>
        </w:rPr>
        <w:t>colour</w:t>
      </w:r>
      <w:proofErr w:type="spellEnd"/>
      <w:r w:rsidRPr="00237300">
        <w:rPr>
          <w:rFonts w:ascii="Times New Roman" w:hAnsi="Times New Roman" w:cs="Times New Roman"/>
          <w:sz w:val="20"/>
          <w:szCs w:val="20"/>
        </w:rPr>
        <w:t xml:space="preserve"> of the person's skin </w:t>
      </w:r>
    </w:p>
    <w:p w:rsidR="00237300" w:rsidRP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 xml:space="preserve">2) False Generalization: Morton made global claims about the entire history of the human species based on 72 skull specimens 3) Biased Sample: Skull size is not correlated with intelligence but with body size. Women have smaller bodies on average and smaller skulls. 70% of Morton's "African" sample was female, while only 48% of his "Caucasian" sample was female. Using Morton's own data, the average size of an "African" male skull was larger than that of his "Caucasian" </w:t>
      </w:r>
    </w:p>
    <w:p w:rsidR="00237300" w:rsidRPr="00237300" w:rsidRDefault="00237300" w:rsidP="00237300">
      <w:pPr>
        <w:tabs>
          <w:tab w:val="left" w:pos="720"/>
        </w:tabs>
        <w:autoSpaceDE w:val="0"/>
        <w:autoSpaceDN w:val="0"/>
        <w:adjustRightInd w:val="0"/>
        <w:spacing w:after="0" w:line="240" w:lineRule="auto"/>
        <w:ind w:left="-576" w:hanging="360"/>
        <w:rPr>
          <w:rFonts w:ascii="Times New Roman" w:hAnsi="Times New Roman" w:cs="Times New Roman"/>
          <w:sz w:val="20"/>
          <w:szCs w:val="20"/>
        </w:rPr>
      </w:pPr>
      <w:r w:rsidRPr="00237300">
        <w:rPr>
          <w:rFonts w:ascii="Times New Roman" w:hAnsi="Times New Roman" w:cs="Times New Roman"/>
          <w:sz w:val="20"/>
          <w:szCs w:val="20"/>
        </w:rPr>
        <w:t xml:space="preserve">C. Racism in Canada tends to come in 2 forms: Systematic and cultural racism.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237300">
        <w:rPr>
          <w:rFonts w:ascii="Times New Roman" w:hAnsi="Times New Roman" w:cs="Times New Roman"/>
          <w:sz w:val="20"/>
          <w:szCs w:val="20"/>
        </w:rPr>
        <w:t xml:space="preserve">Systematic </w:t>
      </w:r>
      <w:r w:rsidRPr="001E53A6">
        <w:rPr>
          <w:rFonts w:ascii="Times New Roman" w:hAnsi="Times New Roman" w:cs="Times New Roman"/>
          <w:sz w:val="20"/>
          <w:szCs w:val="20"/>
        </w:rPr>
        <w:t xml:space="preserve">or institutional racism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lastRenderedPageBreak/>
        <w:t xml:space="preserve">• perpetrated by people who are working in large institutions or bureaucratic structures. And there is cultural racism, which is permeates everyday life and tends to promote either racist </w:t>
      </w:r>
      <w:proofErr w:type="spellStart"/>
      <w:r w:rsidRPr="001E53A6">
        <w:rPr>
          <w:rFonts w:ascii="Times New Roman" w:hAnsi="Times New Roman" w:cs="Times New Roman"/>
          <w:sz w:val="20"/>
          <w:szCs w:val="20"/>
        </w:rPr>
        <w:t>behaviour</w:t>
      </w:r>
      <w:proofErr w:type="spellEnd"/>
      <w:r w:rsidRPr="001E53A6">
        <w:rPr>
          <w:rFonts w:ascii="Times New Roman" w:hAnsi="Times New Roman" w:cs="Times New Roman"/>
          <w:sz w:val="20"/>
          <w:szCs w:val="20"/>
        </w:rPr>
        <w:t xml:space="preserve"> or </w:t>
      </w:r>
      <w:proofErr w:type="spellStart"/>
      <w:r w:rsidRPr="001E53A6">
        <w:rPr>
          <w:rFonts w:ascii="Times New Roman" w:hAnsi="Times New Roman" w:cs="Times New Roman"/>
          <w:sz w:val="20"/>
          <w:szCs w:val="20"/>
        </w:rPr>
        <w:t>behaviour</w:t>
      </w:r>
      <w:proofErr w:type="spellEnd"/>
      <w:r w:rsidRPr="001E53A6">
        <w:rPr>
          <w:rFonts w:ascii="Times New Roman" w:hAnsi="Times New Roman" w:cs="Times New Roman"/>
          <w:sz w:val="20"/>
          <w:szCs w:val="20"/>
        </w:rPr>
        <w:t xml:space="preserve"> that reinforces racial inequality </w:t>
      </w:r>
    </w:p>
    <w:p w:rsidR="00237300" w:rsidRPr="001E53A6" w:rsidRDefault="00237300" w:rsidP="001E53A6">
      <w:pPr>
        <w:tabs>
          <w:tab w:val="left" w:pos="720"/>
        </w:tabs>
        <w:autoSpaceDE w:val="0"/>
        <w:autoSpaceDN w:val="0"/>
        <w:adjustRightInd w:val="0"/>
        <w:spacing w:after="0" w:line="240" w:lineRule="auto"/>
        <w:ind w:left="-720"/>
        <w:rPr>
          <w:rFonts w:ascii="Times New Roman" w:hAnsi="Times New Roman" w:cs="Times New Roman"/>
          <w:sz w:val="20"/>
          <w:szCs w:val="20"/>
        </w:rPr>
      </w:pPr>
      <w:r w:rsidRPr="001E53A6">
        <w:rPr>
          <w:rFonts w:ascii="Times New Roman" w:hAnsi="Times New Roman" w:cs="Times New Roman"/>
          <w:sz w:val="20"/>
          <w:szCs w:val="20"/>
        </w:rPr>
        <w:t xml:space="preserve"> W.E.B Du Bois (1868-1963)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One of the founding figures of discipline of sociology in North America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Contemporary of Max Weber and Emile Durkheim • First African-American to receive</w:t>
      </w:r>
      <w:r w:rsidR="001E53A6" w:rsidRPr="001E53A6">
        <w:rPr>
          <w:rFonts w:ascii="Times New Roman" w:hAnsi="Times New Roman" w:cs="Times New Roman"/>
          <w:sz w:val="20"/>
          <w:szCs w:val="20"/>
        </w:rPr>
        <w:t xml:space="preserve"> PhD from Harvard University • p</w:t>
      </w:r>
      <w:r w:rsidRPr="001E53A6">
        <w:rPr>
          <w:rFonts w:ascii="Times New Roman" w:hAnsi="Times New Roman" w:cs="Times New Roman"/>
          <w:sz w:val="20"/>
          <w:szCs w:val="20"/>
        </w:rPr>
        <w:t xml:space="preserve">rolific philosopher, essayist, cultural critic, and political activist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Despite his status as leading intellectual, Du Bois struggle with racial discrimination his entire life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Du Bois: "Double Consciousness"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Du Bois argued that the social experience of segregation led African-American people to have a divided understanding of their own self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African-American people's identity was fractured into "American', on the one hand, and African, on the other • Du Bois argued that black people in America were treated as the problem, rather than individual people with particular problems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He argued that this was because African-Americans are treated not as individual people but as representatives of an abstract racial category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Du Bois argued that when interacting with white America, black people cover the parts of their identity which are associated with African culture with a kind of a veil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The experience of segregation and oppression leads </w:t>
      </w:r>
      <w:proofErr w:type="spellStart"/>
      <w:r w:rsidRPr="001E53A6">
        <w:rPr>
          <w:rFonts w:ascii="Times New Roman" w:hAnsi="Times New Roman" w:cs="Times New Roman"/>
          <w:sz w:val="20"/>
          <w:szCs w:val="20"/>
        </w:rPr>
        <w:t>AfricanAmerican</w:t>
      </w:r>
      <w:proofErr w:type="spellEnd"/>
      <w:r w:rsidRPr="001E53A6">
        <w:rPr>
          <w:rFonts w:ascii="Times New Roman" w:hAnsi="Times New Roman" w:cs="Times New Roman"/>
          <w:sz w:val="20"/>
          <w:szCs w:val="20"/>
        </w:rPr>
        <w:t xml:space="preserve"> people to understand the African side of their identity as problem which needs to be suppressed in order to climb the social hierarchy.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Du Bois: "whiteness"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With scientific racism, the dominant majority discover their "whiteness" </w:t>
      </w:r>
    </w:p>
    <w:p w:rsidR="00237300" w:rsidRPr="001E53A6" w:rsidRDefault="001E53A6"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Page 4</w:t>
      </w:r>
      <w:r w:rsidR="00237300" w:rsidRPr="001E53A6">
        <w:rPr>
          <w:rFonts w:ascii="Times New Roman" w:hAnsi="Times New Roman" w:cs="Times New Roman"/>
          <w:sz w:val="20"/>
          <w:szCs w:val="20"/>
        </w:rPr>
        <w:t xml:space="preserve">• Whiteness is often defined as the absence of race or ethnicity because of its dominant position • In other words, white people see themselves as unique snowflakes, not members of an abstract racial category • </w:t>
      </w:r>
      <w:proofErr w:type="gramStart"/>
      <w:r w:rsidR="00237300" w:rsidRPr="001E53A6">
        <w:rPr>
          <w:rFonts w:ascii="Times New Roman" w:hAnsi="Times New Roman" w:cs="Times New Roman"/>
          <w:sz w:val="20"/>
          <w:szCs w:val="20"/>
        </w:rPr>
        <w:t>The</w:t>
      </w:r>
      <w:proofErr w:type="gramEnd"/>
      <w:r w:rsidR="00237300" w:rsidRPr="001E53A6">
        <w:rPr>
          <w:rFonts w:ascii="Times New Roman" w:hAnsi="Times New Roman" w:cs="Times New Roman"/>
          <w:sz w:val="20"/>
          <w:szCs w:val="20"/>
        </w:rPr>
        <w:t xml:space="preserve"> customs, values and beliefs of the dominant majority gradually become translated into a culture of "whiteness" </w:t>
      </w:r>
    </w:p>
    <w:p w:rsidR="00237300"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xml:space="preserve">• </w:t>
      </w:r>
      <w:proofErr w:type="gramStart"/>
      <w:r w:rsidRPr="001E53A6">
        <w:rPr>
          <w:rFonts w:ascii="Times New Roman" w:hAnsi="Times New Roman" w:cs="Times New Roman"/>
          <w:sz w:val="20"/>
          <w:szCs w:val="20"/>
        </w:rPr>
        <w:t>whiteness</w:t>
      </w:r>
      <w:proofErr w:type="gramEnd"/>
      <w:r w:rsidRPr="001E53A6">
        <w:rPr>
          <w:rFonts w:ascii="Times New Roman" w:hAnsi="Times New Roman" w:cs="Times New Roman"/>
          <w:sz w:val="20"/>
          <w:szCs w:val="20"/>
        </w:rPr>
        <w:t xml:space="preserve"> becomes the norm </w:t>
      </w:r>
    </w:p>
    <w:p w:rsidR="00653CC9" w:rsidRPr="001E53A6" w:rsidRDefault="00237300" w:rsidP="001E53A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E53A6">
        <w:rPr>
          <w:rFonts w:ascii="Times New Roman" w:hAnsi="Times New Roman" w:cs="Times New Roman"/>
          <w:sz w:val="20"/>
          <w:szCs w:val="20"/>
        </w:rPr>
        <w:t>• Du Bois: African-American men and women are forced to manage an impression of whiteness and to suppress or cover with a veil the aspects of their self which were seen as "problematic" or "different" from the norms of the dominant culture</w:t>
      </w:r>
    </w:p>
    <w:p w:rsidR="001E53A6" w:rsidRPr="001E53A6" w:rsidRDefault="001E53A6" w:rsidP="001E53A6">
      <w:pPr>
        <w:autoSpaceDE w:val="0"/>
        <w:autoSpaceDN w:val="0"/>
        <w:adjustRightInd w:val="0"/>
        <w:spacing w:after="0" w:line="240" w:lineRule="auto"/>
        <w:ind w:right="630"/>
        <w:rPr>
          <w:rFonts w:ascii="Times New Roman" w:hAnsi="Times New Roman" w:cs="Times New Roman"/>
          <w:iCs/>
          <w:sz w:val="20"/>
          <w:szCs w:val="20"/>
        </w:rPr>
      </w:pPr>
      <w:r w:rsidRPr="001E53A6">
        <w:rPr>
          <w:rFonts w:ascii="Times New Roman" w:hAnsi="Times New Roman" w:cs="Times New Roman"/>
          <w:iCs/>
          <w:sz w:val="20"/>
          <w:szCs w:val="20"/>
        </w:rPr>
        <w:t xml:space="preserve">A. 3 key issues raised by Occupy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 Mass Unemployment- young unemployed students with high student debts.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 Inequality - No redistribution of income, everyone pays the same amount of tax regardless of income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Top 20% of our population owns 70% of the country's assets, leaving the people below the 20% with very little and putting them into debt.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Problems with inequality </w:t>
      </w:r>
    </w:p>
    <w:p w:rsidR="001E53A6" w:rsidRPr="001E53A6" w:rsidRDefault="001E53A6" w:rsidP="001E53A6">
      <w:pPr>
        <w:pStyle w:val="ListParagraph"/>
        <w:numPr>
          <w:ilvl w:val="0"/>
          <w:numId w:val="4"/>
        </w:numPr>
        <w:autoSpaceDE w:val="0"/>
        <w:autoSpaceDN w:val="0"/>
        <w:adjustRightInd w:val="0"/>
        <w:spacing w:after="0" w:line="240" w:lineRule="auto"/>
        <w:ind w:right="630"/>
        <w:rPr>
          <w:rFonts w:ascii="Times New Roman" w:hAnsi="Times New Roman" w:cs="Times New Roman"/>
          <w:iCs/>
          <w:sz w:val="20"/>
          <w:szCs w:val="20"/>
        </w:rPr>
      </w:pPr>
      <w:r w:rsidRPr="001E53A6">
        <w:rPr>
          <w:rFonts w:ascii="Times New Roman" w:hAnsi="Times New Roman" w:cs="Times New Roman"/>
          <w:iCs/>
          <w:sz w:val="20"/>
          <w:szCs w:val="20"/>
        </w:rPr>
        <w:t>Democracy is supposed to be majority rule and built on the equal participation of all citizens in the political decision making process. Not only are poorer Canadians reluctant to vote, they are also discouraged from running for office or petitioning offices 2) Enduring inequality means not enough social mobility. It means that hard work, skill, and intelligence are not sufficiently rewarded for lower class people. Unequal opportunity means important positions are not necessarily filled by the most qualified Canadians but by people who had easier paths to the top of the social and economic hierarchy, who were born into the higher class. In reality no rags to riches stories in Canada. Reduces the incentive for people to work hard or to work in the governmen</w:t>
      </w:r>
      <w:r w:rsidRPr="001E53A6">
        <w:rPr>
          <w:rFonts w:ascii="Times New Roman" w:hAnsi="Times New Roman" w:cs="Times New Roman"/>
          <w:iCs/>
          <w:sz w:val="20"/>
          <w:szCs w:val="20"/>
        </w:rPr>
        <w:t xml:space="preserve">t. </w:t>
      </w:r>
    </w:p>
    <w:p w:rsidR="001E53A6" w:rsidRPr="001E53A6" w:rsidRDefault="001E53A6" w:rsidP="001E53A6">
      <w:pPr>
        <w:pStyle w:val="ListParagraph"/>
        <w:autoSpaceDE w:val="0"/>
        <w:autoSpaceDN w:val="0"/>
        <w:adjustRightInd w:val="0"/>
        <w:spacing w:after="0" w:line="240" w:lineRule="auto"/>
        <w:ind w:left="-360" w:right="630"/>
        <w:rPr>
          <w:rFonts w:ascii="Times New Roman" w:hAnsi="Times New Roman" w:cs="Times New Roman"/>
          <w:iCs/>
          <w:sz w:val="20"/>
          <w:szCs w:val="20"/>
        </w:rPr>
      </w:pPr>
      <w:r w:rsidRPr="001E53A6">
        <w:rPr>
          <w:rFonts w:ascii="Times New Roman" w:hAnsi="Times New Roman" w:cs="Times New Roman"/>
          <w:iCs/>
          <w:sz w:val="20"/>
          <w:szCs w:val="20"/>
        </w:rPr>
        <w:t xml:space="preserve">• No longer ruled by people who make things but of people who extract rent from the people. Class of people charging people interest and rent for access to their wealth as long as it means they're making more money.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 Interest of </w:t>
      </w:r>
      <w:proofErr w:type="spellStart"/>
      <w:r w:rsidRPr="001E53A6">
        <w:rPr>
          <w:rFonts w:ascii="Times New Roman" w:hAnsi="Times New Roman" w:cs="Times New Roman"/>
          <w:iCs/>
          <w:sz w:val="20"/>
          <w:szCs w:val="20"/>
        </w:rPr>
        <w:t>Rentier</w:t>
      </w:r>
      <w:proofErr w:type="spellEnd"/>
      <w:r w:rsidRPr="001E53A6">
        <w:rPr>
          <w:rFonts w:ascii="Times New Roman" w:hAnsi="Times New Roman" w:cs="Times New Roman"/>
          <w:iCs/>
          <w:sz w:val="20"/>
          <w:szCs w:val="20"/>
        </w:rPr>
        <w:t xml:space="preserve"> Class: </w:t>
      </w:r>
      <w:proofErr w:type="gramStart"/>
      <w:r w:rsidRPr="001E53A6">
        <w:rPr>
          <w:rFonts w:ascii="Times New Roman" w:hAnsi="Times New Roman" w:cs="Times New Roman"/>
          <w:iCs/>
          <w:sz w:val="20"/>
          <w:szCs w:val="20"/>
        </w:rPr>
        <w:t>protecting value of their assets, keep</w:t>
      </w:r>
      <w:proofErr w:type="gramEnd"/>
      <w:r w:rsidRPr="001E53A6">
        <w:rPr>
          <w:rFonts w:ascii="Times New Roman" w:hAnsi="Times New Roman" w:cs="Times New Roman"/>
          <w:iCs/>
          <w:sz w:val="20"/>
          <w:szCs w:val="20"/>
        </w:rPr>
        <w:t xml:space="preserve"> inflation down, reduce gov't spending, keep unemployment high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Debt as a Social Issue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1) Debt is a tremendously efficient way of exercising power over people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Debt = "self-discipline"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People feel personally responsible and so debt causes people to exercise power over themselves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People shoulder their own debt, feel personally responsible and driven to work hard, embarrassed about debt and worry about the money they owe. Push them some quietly getting a second job. 2) Debt Maintains the Social Peace University education, home ownership, credit are key symbols of membership in the middle class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Student loans, credit cards, relaxed rules around mortgages help to disguise the vast inequalities of wealth and income which exist in North America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Appearance of "classless" society Meritocracy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Everyone can share in the North American Dream - O.A.C. * * </w:t>
      </w:r>
      <w:proofErr w:type="gramStart"/>
      <w:r w:rsidRPr="001E53A6">
        <w:rPr>
          <w:rFonts w:ascii="Times New Roman" w:hAnsi="Times New Roman" w:cs="Times New Roman"/>
          <w:iCs/>
          <w:sz w:val="20"/>
          <w:szCs w:val="20"/>
        </w:rPr>
        <w:t>On</w:t>
      </w:r>
      <w:proofErr w:type="gramEnd"/>
      <w:r w:rsidRPr="001E53A6">
        <w:rPr>
          <w:rFonts w:ascii="Times New Roman" w:hAnsi="Times New Roman" w:cs="Times New Roman"/>
          <w:iCs/>
          <w:sz w:val="20"/>
          <w:szCs w:val="20"/>
        </w:rPr>
        <w:t xml:space="preserve"> approved credit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t xml:space="preserve">3) Debt is the Pillar of the "New" Economy </w:t>
      </w:r>
      <w:proofErr w:type="gramStart"/>
      <w:r w:rsidRPr="001E53A6">
        <w:rPr>
          <w:rFonts w:ascii="Times New Roman" w:hAnsi="Times New Roman" w:cs="Times New Roman"/>
          <w:iCs/>
          <w:sz w:val="20"/>
          <w:szCs w:val="20"/>
        </w:rPr>
        <w:t>The</w:t>
      </w:r>
      <w:proofErr w:type="gramEnd"/>
      <w:r w:rsidRPr="001E53A6">
        <w:rPr>
          <w:rFonts w:ascii="Times New Roman" w:hAnsi="Times New Roman" w:cs="Times New Roman"/>
          <w:iCs/>
          <w:sz w:val="20"/>
          <w:szCs w:val="20"/>
        </w:rPr>
        <w:t xml:space="preserve"> so-called post-industrial economy is dominated by the </w:t>
      </w:r>
      <w:proofErr w:type="spellStart"/>
      <w:r w:rsidRPr="001E53A6">
        <w:rPr>
          <w:rFonts w:ascii="Times New Roman" w:hAnsi="Times New Roman" w:cs="Times New Roman"/>
          <w:iCs/>
          <w:sz w:val="20"/>
          <w:szCs w:val="20"/>
        </w:rPr>
        <w:t>servicesector</w:t>
      </w:r>
      <w:proofErr w:type="spellEnd"/>
      <w:r w:rsidRPr="001E53A6">
        <w:rPr>
          <w:rFonts w:ascii="Times New Roman" w:hAnsi="Times New Roman" w:cs="Times New Roman"/>
          <w:iCs/>
          <w:sz w:val="20"/>
          <w:szCs w:val="20"/>
        </w:rPr>
        <w:t xml:space="preserve"> </w:t>
      </w:r>
    </w:p>
    <w:p w:rsidR="001E53A6" w:rsidRPr="001E53A6" w:rsidRDefault="001E53A6" w:rsidP="001E53A6">
      <w:pPr>
        <w:autoSpaceDE w:val="0"/>
        <w:autoSpaceDN w:val="0"/>
        <w:adjustRightInd w:val="0"/>
        <w:spacing w:after="0" w:line="240" w:lineRule="auto"/>
        <w:ind w:left="-720" w:right="630"/>
        <w:rPr>
          <w:rFonts w:ascii="Times New Roman" w:hAnsi="Times New Roman" w:cs="Times New Roman"/>
          <w:iCs/>
          <w:sz w:val="20"/>
          <w:szCs w:val="20"/>
        </w:rPr>
      </w:pPr>
      <w:r w:rsidRPr="001E53A6">
        <w:rPr>
          <w:rFonts w:ascii="Times New Roman" w:hAnsi="Times New Roman" w:cs="Times New Roman"/>
          <w:iCs/>
          <w:sz w:val="20"/>
          <w:szCs w:val="20"/>
        </w:rPr>
        <w:lastRenderedPageBreak/>
        <w:t xml:space="preserve">More specifically, the financial services industry Debt is the lifeblood of the financial sector - it is profitable </w:t>
      </w:r>
      <w:proofErr w:type="gramStart"/>
      <w:r w:rsidRPr="001E53A6">
        <w:rPr>
          <w:rFonts w:ascii="Times New Roman" w:hAnsi="Times New Roman" w:cs="Times New Roman"/>
          <w:iCs/>
          <w:sz w:val="20"/>
          <w:szCs w:val="20"/>
        </w:rPr>
        <w:t>Profound</w:t>
      </w:r>
      <w:proofErr w:type="gramEnd"/>
      <w:r w:rsidRPr="001E53A6">
        <w:rPr>
          <w:rFonts w:ascii="Times New Roman" w:hAnsi="Times New Roman" w:cs="Times New Roman"/>
          <w:iCs/>
          <w:sz w:val="20"/>
          <w:szCs w:val="20"/>
        </w:rPr>
        <w:t xml:space="preserve"> transformation in the function performed by banks in Canadian society: </w:t>
      </w:r>
    </w:p>
    <w:p w:rsidR="001E53A6" w:rsidRDefault="001E53A6" w:rsidP="001E53A6">
      <w:pPr>
        <w:tabs>
          <w:tab w:val="left" w:pos="720"/>
        </w:tabs>
        <w:autoSpaceDE w:val="0"/>
        <w:autoSpaceDN w:val="0"/>
        <w:adjustRightInd w:val="0"/>
        <w:spacing w:after="0" w:line="240" w:lineRule="auto"/>
        <w:ind w:left="-720" w:hanging="360"/>
        <w:rPr>
          <w:rFonts w:ascii="Times New Roman" w:hAnsi="Times New Roman" w:cs="Times New Roman"/>
          <w:iCs/>
          <w:sz w:val="20"/>
          <w:szCs w:val="20"/>
        </w:rPr>
      </w:pPr>
      <w:r w:rsidRPr="001E53A6">
        <w:rPr>
          <w:rFonts w:ascii="Times New Roman" w:hAnsi="Times New Roman" w:cs="Times New Roman"/>
          <w:iCs/>
          <w:sz w:val="20"/>
          <w:szCs w:val="20"/>
        </w:rPr>
        <w:t>Historically, the role of the banks was to encourage savings Today banks are in the business of encouraging their customers not to save but to go into debt</w:t>
      </w:r>
    </w:p>
    <w:p w:rsidR="001C38B3" w:rsidRPr="001C38B3" w:rsidRDefault="001C38B3" w:rsidP="001C38B3">
      <w:pPr>
        <w:tabs>
          <w:tab w:val="left" w:pos="720"/>
        </w:tabs>
        <w:autoSpaceDE w:val="0"/>
        <w:autoSpaceDN w:val="0"/>
        <w:adjustRightInd w:val="0"/>
        <w:spacing w:after="0" w:line="240" w:lineRule="auto"/>
        <w:rPr>
          <w:rFonts w:ascii="Times New Roman" w:hAnsi="Times New Roman" w:cs="Times New Roman"/>
          <w:sz w:val="20"/>
          <w:szCs w:val="20"/>
        </w:rPr>
      </w:pPr>
      <w:r w:rsidRPr="001C38B3">
        <w:rPr>
          <w:rFonts w:ascii="Times New Roman" w:hAnsi="Times New Roman" w:cs="Times New Roman"/>
          <w:sz w:val="20"/>
          <w:szCs w:val="20"/>
        </w:rPr>
        <w:t xml:space="preserve">A. Culture of Narcissism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Sociologists: Contemporary culture encourages and nourishes narcissistic tendencies in people • </w:t>
      </w:r>
      <w:proofErr w:type="gramStart"/>
      <w:r w:rsidRPr="001C38B3">
        <w:rPr>
          <w:rFonts w:ascii="Times New Roman" w:hAnsi="Times New Roman" w:cs="Times New Roman"/>
          <w:sz w:val="20"/>
          <w:szCs w:val="20"/>
        </w:rPr>
        <w:t>We</w:t>
      </w:r>
      <w:proofErr w:type="gramEnd"/>
      <w:r w:rsidRPr="001C38B3">
        <w:rPr>
          <w:rFonts w:ascii="Times New Roman" w:hAnsi="Times New Roman" w:cs="Times New Roman"/>
          <w:sz w:val="20"/>
          <w:szCs w:val="20"/>
        </w:rPr>
        <w:t xml:space="preserve"> have a very inward looking nature of our concept of the self or self-identity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Absence of tradition, culture and shared history • Modern people feel that their lives are empty, meaningless • </w:t>
      </w:r>
      <w:proofErr w:type="gramStart"/>
      <w:r w:rsidRPr="001C38B3">
        <w:rPr>
          <w:rFonts w:ascii="Times New Roman" w:hAnsi="Times New Roman" w:cs="Times New Roman"/>
          <w:sz w:val="20"/>
          <w:szCs w:val="20"/>
        </w:rPr>
        <w:t>We</w:t>
      </w:r>
      <w:proofErr w:type="gramEnd"/>
      <w:r w:rsidRPr="001C38B3">
        <w:rPr>
          <w:rFonts w:ascii="Times New Roman" w:hAnsi="Times New Roman" w:cs="Times New Roman"/>
          <w:sz w:val="20"/>
          <w:szCs w:val="20"/>
        </w:rPr>
        <w:t xml:space="preserve"> lack tradition and history to anchor our lives and give us a sense of purpose which is greater than ourselves Relationships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Tremendous pressure on our intimate relationships and friends to provide our lives with meaning and purpose • Divorce rates are higher because marriage and intimate relationships are more important now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Friends and intimate relations are now voluntary: demand daily negotiation = less stable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Choice and not tradition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We are inevitably disappointed when the reality of relationships do not satisfy our need for meaning Capitalism and Narcissism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Consumer capitalism also promotes narcissism • Advertising addresses the needs of narcissists by providing attractiveness, beauty and popularity for the prices of purchasing the "right" goods </w:t>
      </w:r>
    </w:p>
    <w:p w:rsid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Advertising also encourages feelings of insecurity, worthlessness, restlessness and boredom with what we have • Advertising encourages to examine ourselves and to find ourselves lacking, ugly, wanting and in need of more • Mass media and advertising ridicules education for education's sake (i.e. developing a life of the mind) • Idea of learning about culture, history or tradition is derided as useless and irrelevant (e.g. the humanities)</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A. SOCI 1001C- Lecture 9 - Oct.4 / 2012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The state: an organized political structure which has slowly evolved in complex societies as their population $ territory increased in scale &amp; scope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Created to handle warfare, trade relations and most importantly to handle class relations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State Monopoly over Violence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Key function: role in maintaining the dominant social order State is in charge of social control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Max Weber "the modern state has a monopoly on the legitimate use of violence"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Monopoly over the legitimate use of physical coercion, force and violence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Public Sphere &amp; Private Sphere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Pre-capitalist: state= private, economy = public Capitalist Societies: state= public, economy= private Pluralist State Theory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Most important function of the state is "mediation" • Capitalist societies are complex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Workers, students, first nations, people with disabilities, corporations, small business, women, all have conflicting and competing interests • The state must balance these interest, see that everyone's needs are met, and maintain social order in the process Pluralist Theory: Economic Growth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Argue that the states has a high degree of autonomy • Recognize that corporations have more influence over the state than university students or women's groups • However, pluralists argue that the most important job of the state is to promote economic growth and capital accumulation • Argue that only through economic growth can interests be balanced, needs met, and order maintained Critical State Theory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Argue that the state has low degree of autonomy from the ruling class, corporations, capital and economic power • State serves the ruling class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Emphasize importance of coercive role of the state in maintaining order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Draw from Marxism and leftwing mainstream philosophers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B. Economic power into political influence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1. Corporations and wealthy individuals financially candidates whose policies serve their economic interests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2. Lobby groups, public relations, advertising campaigns and Think Tanks (e.g. Fraser Institute) a) informal social networking between ruling class, lobbyists, and high ranking politicians b) research that influences government policy c) sway public opinion through mass media/marketing 3. . The ruling class, large and powerful corporations can threaten the state by promising to slow economic growth a) slow investment b) shrink credit extended to citizens (i.e. stop lending) c) layoffs and job cuts d) cancel resource exploration, research and development e) move manufacturing and production overseas Critical Theory: 3 Elements of the State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1. Repressive agencies: army, police, judiciary, courts, penal system, prisons, jails, and detention </w:t>
      </w:r>
      <w:proofErr w:type="spellStart"/>
      <w:r w:rsidRPr="001C38B3">
        <w:rPr>
          <w:rFonts w:ascii="Times New Roman" w:hAnsi="Times New Roman" w:cs="Times New Roman"/>
          <w:sz w:val="20"/>
          <w:szCs w:val="20"/>
        </w:rPr>
        <w:t>centres</w:t>
      </w:r>
      <w:proofErr w:type="spellEnd"/>
      <w:r w:rsidRPr="001C38B3">
        <w:rPr>
          <w:rFonts w:ascii="Times New Roman" w:hAnsi="Times New Roman" w:cs="Times New Roman"/>
          <w:sz w:val="20"/>
          <w:szCs w:val="20"/>
        </w:rPr>
        <w:t xml:space="preserv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2. Government: administrative bodies, legislatures, councils and the civil service or bureaucracy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3. State-owned institutions and corporations: crown corporations, education system, health-care system, CBC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1. Accumulation function of the state </w:t>
      </w:r>
    </w:p>
    <w:p w:rsidR="001C38B3" w:rsidRPr="001C38B3" w:rsidRDefault="001C38B3"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w:t>
      </w:r>
      <w:proofErr w:type="gramStart"/>
      <w:r w:rsidRPr="001C38B3">
        <w:rPr>
          <w:rFonts w:ascii="Times New Roman" w:hAnsi="Times New Roman" w:cs="Times New Roman"/>
          <w:sz w:val="20"/>
          <w:szCs w:val="20"/>
        </w:rPr>
        <w:t>state</w:t>
      </w:r>
      <w:proofErr w:type="gramEnd"/>
      <w:r w:rsidRPr="001C38B3">
        <w:rPr>
          <w:rFonts w:ascii="Times New Roman" w:hAnsi="Times New Roman" w:cs="Times New Roman"/>
          <w:sz w:val="20"/>
          <w:szCs w:val="20"/>
        </w:rPr>
        <w:t xml:space="preserve"> intervention essential to smooth functioning of capitalist system • States called on by industry to prevent crises, mitigate the worst effects of a crisis, and provide bailouts when large economic entities fail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lastRenderedPageBreak/>
        <w:t xml:space="preserve">• State called to all those tasks which are necessary the economy but not necessarily profitable for private enterprise (e.g. welfare, pensions)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State called on to build the infrastructure of commerce and industry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State must clean up the "externalities" of industry (e.g. pollution)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State mediates conflicts between ruling </w:t>
      </w:r>
      <w:proofErr w:type="gramStart"/>
      <w:r w:rsidRPr="001C38B3">
        <w:rPr>
          <w:rFonts w:ascii="Times New Roman" w:hAnsi="Times New Roman" w:cs="Times New Roman"/>
          <w:sz w:val="20"/>
          <w:szCs w:val="20"/>
        </w:rPr>
        <w:t>class</w:t>
      </w:r>
      <w:proofErr w:type="gramEnd"/>
      <w:r w:rsidRPr="001C38B3">
        <w:rPr>
          <w:rFonts w:ascii="Times New Roman" w:hAnsi="Times New Roman" w:cs="Times New Roman"/>
          <w:sz w:val="20"/>
          <w:szCs w:val="20"/>
        </w:rPr>
        <w:t xml:space="preserve"> (e.g. natural resource extraction versus manufacturing versus financial sector)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Create stable environment for capital accumulation in the long term </w:t>
      </w:r>
    </w:p>
    <w:p w:rsidR="00ED4F44" w:rsidRDefault="001C38B3"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2. Legi</w:t>
      </w:r>
      <w:r w:rsidR="00ED4F44">
        <w:rPr>
          <w:rFonts w:ascii="Times New Roman" w:hAnsi="Times New Roman" w:cs="Times New Roman"/>
          <w:sz w:val="20"/>
          <w:szCs w:val="20"/>
        </w:rPr>
        <w:t xml:space="preserve">timating Function of the State </w:t>
      </w:r>
    </w:p>
    <w:p w:rsidR="001C38B3" w:rsidRPr="001C38B3" w:rsidRDefault="001C38B3"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C. • maintaining social harmony despite growing inequality • states build legitimacy through positive day-to-day interactions with citizens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w:t>
      </w:r>
      <w:proofErr w:type="gramStart"/>
      <w:r w:rsidRPr="001C38B3">
        <w:rPr>
          <w:rFonts w:ascii="Times New Roman" w:hAnsi="Times New Roman" w:cs="Times New Roman"/>
          <w:sz w:val="20"/>
          <w:szCs w:val="20"/>
        </w:rPr>
        <w:t>appearance</w:t>
      </w:r>
      <w:proofErr w:type="gramEnd"/>
      <w:r w:rsidRPr="001C38B3">
        <w:rPr>
          <w:rFonts w:ascii="Times New Roman" w:hAnsi="Times New Roman" w:cs="Times New Roman"/>
          <w:sz w:val="20"/>
          <w:szCs w:val="20"/>
        </w:rPr>
        <w:t xml:space="preserve"> of political equality and of competition for votes of the electorate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promote national allegiance over class politics • narrow range of parties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w:t>
      </w:r>
      <w:proofErr w:type="gramStart"/>
      <w:r w:rsidRPr="001C38B3">
        <w:rPr>
          <w:rFonts w:ascii="Times New Roman" w:hAnsi="Times New Roman" w:cs="Times New Roman"/>
          <w:sz w:val="20"/>
          <w:szCs w:val="20"/>
        </w:rPr>
        <w:t>narrow</w:t>
      </w:r>
      <w:proofErr w:type="gramEnd"/>
      <w:r w:rsidRPr="001C38B3">
        <w:rPr>
          <w:rFonts w:ascii="Times New Roman" w:hAnsi="Times New Roman" w:cs="Times New Roman"/>
          <w:sz w:val="20"/>
          <w:szCs w:val="20"/>
        </w:rPr>
        <w:t xml:space="preserve"> confinement of democracy to the political sphere, private and authoritarian economic sphere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3. Repressive Function of the State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Coercive arm of the state (e.g. military, police) serves the interests of the ruling class and corporations • </w:t>
      </w:r>
      <w:proofErr w:type="spellStart"/>
      <w:r w:rsidRPr="001C38B3">
        <w:rPr>
          <w:rFonts w:ascii="Times New Roman" w:hAnsi="Times New Roman" w:cs="Times New Roman"/>
          <w:sz w:val="20"/>
          <w:szCs w:val="20"/>
        </w:rPr>
        <w:t>Smedley</w:t>
      </w:r>
      <w:proofErr w:type="spellEnd"/>
      <w:r w:rsidRPr="001C38B3">
        <w:rPr>
          <w:rFonts w:ascii="Times New Roman" w:hAnsi="Times New Roman" w:cs="Times New Roman"/>
          <w:sz w:val="20"/>
          <w:szCs w:val="20"/>
        </w:rPr>
        <w:t xml:space="preserve"> Butler, America's most decorated soldier, summed this up best in his classic text "War is a Racket" (1935)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D. Modern society is built on artificial arbitrary classification for people. </w:t>
      </w:r>
      <w:proofErr w:type="gramStart"/>
      <w:r w:rsidRPr="001C38B3">
        <w:rPr>
          <w:rFonts w:ascii="Times New Roman" w:hAnsi="Times New Roman" w:cs="Times New Roman"/>
          <w:sz w:val="20"/>
          <w:szCs w:val="20"/>
        </w:rPr>
        <w:t>no</w:t>
      </w:r>
      <w:proofErr w:type="gramEnd"/>
      <w:r w:rsidRPr="001C38B3">
        <w:rPr>
          <w:rFonts w:ascii="Times New Roman" w:hAnsi="Times New Roman" w:cs="Times New Roman"/>
          <w:sz w:val="20"/>
          <w:szCs w:val="20"/>
        </w:rPr>
        <w:t xml:space="preserve"> marks on our arms but we still carry student numbers, </w:t>
      </w:r>
      <w:proofErr w:type="spellStart"/>
      <w:r w:rsidRPr="001C38B3">
        <w:rPr>
          <w:rFonts w:ascii="Times New Roman" w:hAnsi="Times New Roman" w:cs="Times New Roman"/>
          <w:sz w:val="20"/>
          <w:szCs w:val="20"/>
        </w:rPr>
        <w:t>sim</w:t>
      </w:r>
      <w:proofErr w:type="spellEnd"/>
      <w:r w:rsidRPr="001C38B3">
        <w:rPr>
          <w:rFonts w:ascii="Times New Roman" w:hAnsi="Times New Roman" w:cs="Times New Roman"/>
          <w:sz w:val="20"/>
          <w:szCs w:val="20"/>
        </w:rPr>
        <w:t xml:space="preserve"> numbers etc.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Abstract categories &amp; Collective punishment Danger: </w:t>
      </w:r>
      <w:proofErr w:type="gramStart"/>
      <w:r w:rsidRPr="001C38B3">
        <w:rPr>
          <w:rFonts w:ascii="Times New Roman" w:hAnsi="Times New Roman" w:cs="Times New Roman"/>
          <w:sz w:val="20"/>
          <w:szCs w:val="20"/>
        </w:rPr>
        <w:t>abstract categorization are</w:t>
      </w:r>
      <w:proofErr w:type="gramEnd"/>
      <w:r w:rsidRPr="001C38B3">
        <w:rPr>
          <w:rFonts w:ascii="Times New Roman" w:hAnsi="Times New Roman" w:cs="Times New Roman"/>
          <w:sz w:val="20"/>
          <w:szCs w:val="20"/>
        </w:rPr>
        <w:t xml:space="preserve"> inherently dehumanizing and allow less than human treatment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Once an abstract group has been created and made material, they can be exposed to cold and calculated "collective punishment" Once a group is dehumanized it makes it easier to stigmatize them, target them, harm them and even murder them. </w:t>
      </w:r>
    </w:p>
    <w:p w:rsidR="00ED4F44" w:rsidRDefault="001C38B3"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E. Bauman: Nazi genocide machine was only able to accomplish what it did in a relatively short period of time because it </w:t>
      </w:r>
      <w:r w:rsidR="00ED4F44">
        <w:rPr>
          <w:rFonts w:ascii="Times New Roman" w:hAnsi="Times New Roman" w:cs="Times New Roman"/>
          <w:sz w:val="20"/>
          <w:szCs w:val="20"/>
        </w:rPr>
        <w:t xml:space="preserve">was bureaucratically organized </w:t>
      </w:r>
    </w:p>
    <w:p w:rsidR="001C38B3" w:rsidRPr="001C38B3" w:rsidRDefault="001C38B3"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F. Stanley </w:t>
      </w:r>
      <w:proofErr w:type="spellStart"/>
      <w:r w:rsidRPr="001C38B3">
        <w:rPr>
          <w:rFonts w:ascii="Times New Roman" w:hAnsi="Times New Roman" w:cs="Times New Roman"/>
          <w:sz w:val="20"/>
          <w:szCs w:val="20"/>
        </w:rPr>
        <w:t>Milgrim</w:t>
      </w:r>
      <w:proofErr w:type="spellEnd"/>
      <w:r w:rsidRPr="001C38B3">
        <w:rPr>
          <w:rFonts w:ascii="Times New Roman" w:hAnsi="Times New Roman" w:cs="Times New Roman"/>
          <w:sz w:val="20"/>
          <w:szCs w:val="20"/>
        </w:rPr>
        <w:t xml:space="preserve"> Experiment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Teachers (i.e. research subjects) were instructed by the scientists to deliver electric shocks to the students • Every time they got a question wrong, the voltage was increased, to a maximum of 450 volts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Subjects did not know students were paid actors reading from a script of wrong answers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Subjects didn't know that the scientists were paid actors and that the electric shocks were not real </w:t>
      </w:r>
    </w:p>
    <w:p w:rsidR="001C38B3" w:rsidRPr="001C38B3" w:rsidRDefault="001C38B3" w:rsidP="001C38B3">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 </w:t>
      </w:r>
      <w:proofErr w:type="spellStart"/>
      <w:r w:rsidRPr="001C38B3">
        <w:rPr>
          <w:rFonts w:ascii="Times New Roman" w:hAnsi="Times New Roman" w:cs="Times New Roman"/>
          <w:sz w:val="20"/>
          <w:szCs w:val="20"/>
        </w:rPr>
        <w:t>Milgrim</w:t>
      </w:r>
      <w:proofErr w:type="spellEnd"/>
      <w:r w:rsidRPr="001C38B3">
        <w:rPr>
          <w:rFonts w:ascii="Times New Roman" w:hAnsi="Times New Roman" w:cs="Times New Roman"/>
          <w:sz w:val="20"/>
          <w:szCs w:val="20"/>
        </w:rPr>
        <w:t xml:space="preserve"> asked professional psychologists: how many subjects will follow orders and deliver 450 volts? </w:t>
      </w:r>
    </w:p>
    <w:p w:rsidR="00303056" w:rsidRDefault="001C38B3"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1C38B3">
        <w:rPr>
          <w:rFonts w:ascii="Times New Roman" w:hAnsi="Times New Roman" w:cs="Times New Roman"/>
          <w:sz w:val="20"/>
          <w:szCs w:val="20"/>
        </w:rPr>
        <w:t xml:space="preserve">G. Social Distance: when the </w:t>
      </w:r>
      <w:proofErr w:type="gramStart"/>
      <w:r w:rsidRPr="001C38B3">
        <w:rPr>
          <w:rFonts w:ascii="Times New Roman" w:hAnsi="Times New Roman" w:cs="Times New Roman"/>
          <w:sz w:val="20"/>
          <w:szCs w:val="20"/>
        </w:rPr>
        <w:t>subjects has</w:t>
      </w:r>
      <w:proofErr w:type="gramEnd"/>
      <w:r w:rsidRPr="001C38B3">
        <w:rPr>
          <w:rFonts w:ascii="Times New Roman" w:hAnsi="Times New Roman" w:cs="Times New Roman"/>
          <w:sz w:val="20"/>
          <w:szCs w:val="20"/>
        </w:rPr>
        <w:t xml:space="preserve"> to physically apply the electrode only 30 percent reached 450 volts. However when subject were separated and could only hear them 65 % percent delivered 450 shocks</w:t>
      </w:r>
    </w:p>
    <w:p w:rsidR="00ED4F44" w:rsidRPr="00ED4F44" w:rsidRDefault="00ED4F44"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A. Social interaction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Broadly defined as all verbal and nonverbal communication (e.g. </w:t>
      </w:r>
      <w:proofErr w:type="spellStart"/>
      <w:r w:rsidRPr="00ED4F44">
        <w:rPr>
          <w:rFonts w:ascii="Times New Roman" w:hAnsi="Times New Roman" w:cs="Times New Roman"/>
          <w:sz w:val="20"/>
          <w:szCs w:val="20"/>
        </w:rPr>
        <w:t>faceto</w:t>
      </w:r>
      <w:proofErr w:type="spellEnd"/>
      <w:r w:rsidRPr="00ED4F44">
        <w:rPr>
          <w:rFonts w:ascii="Times New Roman" w:hAnsi="Times New Roman" w:cs="Times New Roman"/>
          <w:sz w:val="20"/>
          <w:szCs w:val="20"/>
        </w:rPr>
        <w:t xml:space="preserve">-face, via physical medium like paperwork, or virtual mediums like the internet or between smart phones Sociologists tend to concentrate on (a) how the medium shapes social interaction and (b) nonverbal communication (e.g. body language) because their influence is underappreciated Non- verbal Communication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2 examples: </w:t>
      </w:r>
    </w:p>
    <w:p w:rsidR="0047060A" w:rsidRPr="0047060A" w:rsidRDefault="00ED4F44" w:rsidP="0047060A">
      <w:pPr>
        <w:pStyle w:val="ListParagraph"/>
        <w:numPr>
          <w:ilvl w:val="0"/>
          <w:numId w:val="5"/>
        </w:numPr>
        <w:tabs>
          <w:tab w:val="left" w:pos="720"/>
        </w:tabs>
        <w:autoSpaceDE w:val="0"/>
        <w:autoSpaceDN w:val="0"/>
        <w:adjustRightInd w:val="0"/>
        <w:spacing w:after="0" w:line="240" w:lineRule="auto"/>
        <w:rPr>
          <w:rFonts w:ascii="Times New Roman" w:hAnsi="Times New Roman" w:cs="Times New Roman"/>
          <w:sz w:val="20"/>
          <w:szCs w:val="20"/>
        </w:rPr>
      </w:pPr>
      <w:r w:rsidRPr="0047060A">
        <w:rPr>
          <w:rFonts w:ascii="Times New Roman" w:hAnsi="Times New Roman" w:cs="Times New Roman"/>
          <w:sz w:val="20"/>
          <w:szCs w:val="20"/>
        </w:rPr>
        <w:t>language of the eyes: a. conscious use of the eyes to communicate, e.g. winks, squints b. tacit but learned use of the eyes to communicate e.g. contact c. reflexive response of the eye which communicates messages outside of our consciou</w:t>
      </w:r>
      <w:r w:rsidR="0047060A" w:rsidRPr="0047060A">
        <w:rPr>
          <w:rFonts w:ascii="Times New Roman" w:hAnsi="Times New Roman" w:cs="Times New Roman"/>
          <w:sz w:val="20"/>
          <w:szCs w:val="20"/>
        </w:rPr>
        <w:t xml:space="preserve">s control, e.g. pupil dilation </w:t>
      </w:r>
    </w:p>
    <w:p w:rsidR="00ED4F44" w:rsidRPr="0047060A" w:rsidRDefault="00ED4F44" w:rsidP="0047060A">
      <w:pPr>
        <w:pStyle w:val="ListParagraph"/>
        <w:numPr>
          <w:ilvl w:val="0"/>
          <w:numId w:val="5"/>
        </w:numPr>
        <w:tabs>
          <w:tab w:val="left" w:pos="720"/>
        </w:tabs>
        <w:autoSpaceDE w:val="0"/>
        <w:autoSpaceDN w:val="0"/>
        <w:adjustRightInd w:val="0"/>
        <w:spacing w:after="0" w:line="240" w:lineRule="auto"/>
        <w:rPr>
          <w:rFonts w:ascii="Times New Roman" w:hAnsi="Times New Roman" w:cs="Times New Roman"/>
          <w:sz w:val="20"/>
          <w:szCs w:val="20"/>
        </w:rPr>
      </w:pPr>
      <w:r w:rsidRPr="0047060A">
        <w:rPr>
          <w:rFonts w:ascii="Times New Roman" w:hAnsi="Times New Roman" w:cs="Times New Roman"/>
          <w:sz w:val="20"/>
          <w:szCs w:val="20"/>
        </w:rPr>
        <w:t xml:space="preserve"> Structure of Social Interaction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3 basic elements: a. status: recognized social position e.g. father, wife, student, status set: individuals will occupy a number of different status at any given point in their lives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 master status: the social position that defines your public identity, e.g. </w:t>
      </w:r>
      <w:proofErr w:type="gramStart"/>
      <w:r w:rsidRPr="00ED4F44">
        <w:rPr>
          <w:rFonts w:ascii="Times New Roman" w:hAnsi="Times New Roman" w:cs="Times New Roman"/>
          <w:sz w:val="20"/>
          <w:szCs w:val="20"/>
        </w:rPr>
        <w:t>How</w:t>
      </w:r>
      <w:proofErr w:type="gramEnd"/>
      <w:r w:rsidRPr="00ED4F44">
        <w:rPr>
          <w:rFonts w:ascii="Times New Roman" w:hAnsi="Times New Roman" w:cs="Times New Roman"/>
          <w:sz w:val="20"/>
          <w:szCs w:val="20"/>
        </w:rPr>
        <w:t xml:space="preserve"> you generally introduce yourself 2 basic types of status voluntary: achieved involuntary: ascribed to you. </w:t>
      </w:r>
      <w:proofErr w:type="gramStart"/>
      <w:r w:rsidRPr="00ED4F44">
        <w:rPr>
          <w:rFonts w:ascii="Times New Roman" w:hAnsi="Times New Roman" w:cs="Times New Roman"/>
          <w:sz w:val="20"/>
          <w:szCs w:val="20"/>
        </w:rPr>
        <w:t>b</w:t>
      </w:r>
      <w:proofErr w:type="gramEnd"/>
      <w:r w:rsidRPr="00ED4F44">
        <w:rPr>
          <w:rFonts w:ascii="Times New Roman" w:hAnsi="Times New Roman" w:cs="Times New Roman"/>
          <w:sz w:val="20"/>
          <w:szCs w:val="20"/>
        </w:rPr>
        <w:t xml:space="preserve">. norms: standards of conduct associated with each status connect each status to a spectrum of expected behavior 2 types of norms: prescriptive: what we should actually do proscriptive: tell us what no to do c. roles: </w:t>
      </w:r>
      <w:proofErr w:type="spellStart"/>
      <w:r w:rsidRPr="00ED4F44">
        <w:rPr>
          <w:rFonts w:ascii="Times New Roman" w:hAnsi="Times New Roman" w:cs="Times New Roman"/>
          <w:sz w:val="20"/>
          <w:szCs w:val="20"/>
        </w:rPr>
        <w:t>behaviours</w:t>
      </w:r>
      <w:proofErr w:type="spellEnd"/>
      <w:r w:rsidRPr="00ED4F44">
        <w:rPr>
          <w:rFonts w:ascii="Times New Roman" w:hAnsi="Times New Roman" w:cs="Times New Roman"/>
          <w:sz w:val="20"/>
          <w:szCs w:val="20"/>
        </w:rPr>
        <w:t xml:space="preserve"> associated with the performance of a given status. Sets of expected behavior associated with a given status. </w:t>
      </w:r>
    </w:p>
    <w:p w:rsidR="0047060A" w:rsidRDefault="00ED4F44"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Role Conflict: when two or more statuses in an </w:t>
      </w:r>
      <w:proofErr w:type="spellStart"/>
      <w:r w:rsidRPr="00ED4F44">
        <w:rPr>
          <w:rFonts w:ascii="Times New Roman" w:hAnsi="Times New Roman" w:cs="Times New Roman"/>
          <w:sz w:val="20"/>
          <w:szCs w:val="20"/>
        </w:rPr>
        <w:t>individuals</w:t>
      </w:r>
      <w:proofErr w:type="spellEnd"/>
      <w:r w:rsidRPr="00ED4F44">
        <w:rPr>
          <w:rFonts w:ascii="Times New Roman" w:hAnsi="Times New Roman" w:cs="Times New Roman"/>
          <w:sz w:val="20"/>
          <w:szCs w:val="20"/>
        </w:rPr>
        <w:t xml:space="preserve"> status set place contradictory dema</w:t>
      </w:r>
      <w:r w:rsidR="0047060A">
        <w:rPr>
          <w:rFonts w:ascii="Times New Roman" w:hAnsi="Times New Roman" w:cs="Times New Roman"/>
          <w:sz w:val="20"/>
          <w:szCs w:val="20"/>
        </w:rPr>
        <w:t xml:space="preserve">nds on them, e.g. Double </w:t>
      </w:r>
      <w:proofErr w:type="spellStart"/>
      <w:r w:rsidR="0047060A">
        <w:rPr>
          <w:rFonts w:ascii="Times New Roman" w:hAnsi="Times New Roman" w:cs="Times New Roman"/>
          <w:sz w:val="20"/>
          <w:szCs w:val="20"/>
        </w:rPr>
        <w:t>Shif</w:t>
      </w:r>
      <w:proofErr w:type="spellEnd"/>
    </w:p>
    <w:p w:rsidR="0047060A" w:rsidRPr="00ED4F44" w:rsidRDefault="00ED4F44"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 Basic Fram</w:t>
      </w:r>
      <w:r w:rsidR="0047060A">
        <w:rPr>
          <w:rFonts w:ascii="Times New Roman" w:hAnsi="Times New Roman" w:cs="Times New Roman"/>
          <w:sz w:val="20"/>
          <w:szCs w:val="20"/>
        </w:rPr>
        <w:t>ework of Dramaturgical Analysis</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Back Stage: where people are not engaged in "purposeful" social interaction, let down guard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Front Stage: scene of "public" social interaction </w:t>
      </w:r>
      <w:proofErr w:type="spellStart"/>
      <w:r w:rsidRPr="00ED4F44">
        <w:rPr>
          <w:rFonts w:ascii="Times New Roman" w:hAnsi="Times New Roman" w:cs="Times New Roman"/>
          <w:sz w:val="20"/>
          <w:szCs w:val="20"/>
        </w:rPr>
        <w:t>i</w:t>
      </w:r>
      <w:proofErr w:type="spellEnd"/>
      <w:r w:rsidRPr="00ED4F44">
        <w:rPr>
          <w:rFonts w:ascii="Times New Roman" w:hAnsi="Times New Roman" w:cs="Times New Roman"/>
          <w:sz w:val="20"/>
          <w:szCs w:val="20"/>
        </w:rPr>
        <w:t xml:space="preserve">. Setting: the scenery, furniture, decor and other props, e.g. desk, computer, books ii. Appearance: includes fixed characteristics such as age and gender but also flexible aspects of our appearance such as dress, fashion, style iii. Manner: includes many of the non-verbal forms of communication discussed earlier, e.g. Body positioning and posture, physical contact, gestures, eye contact, manner of walking and talking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Disruptions &amp; Social Interaction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lastRenderedPageBreak/>
        <w:t xml:space="preserve">• Deceit: when a person's verbal communication unintentionally fails to convey or openly contradicts the intended impression • Feigning: when the impression "given off" contradicts the impression of competence that the person is trying to convey Stigma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Stigmatized identity is applied to the least powerful members of society by those who wield the most power Social Stigma and Power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 Stigmatization makes it easier to isolate groups </w:t>
      </w:r>
      <w:proofErr w:type="gramStart"/>
      <w:r w:rsidRPr="00ED4F44">
        <w:rPr>
          <w:rFonts w:ascii="Times New Roman" w:hAnsi="Times New Roman" w:cs="Times New Roman"/>
          <w:sz w:val="20"/>
          <w:szCs w:val="20"/>
        </w:rPr>
        <w:t>It</w:t>
      </w:r>
      <w:proofErr w:type="gramEnd"/>
      <w:r w:rsidRPr="00ED4F44">
        <w:rPr>
          <w:rFonts w:ascii="Times New Roman" w:hAnsi="Times New Roman" w:cs="Times New Roman"/>
          <w:sz w:val="20"/>
          <w:szCs w:val="20"/>
        </w:rPr>
        <w:t xml:space="preserve"> becomes possible to blame stigmatized groups for all manner of social problems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 Stigmatization is about victim-blaming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It allows the most powerful groups in society to blame the least powerful members of society for all manner of social ills • Stigmas work by defining certain marks or attributes as common to all members of a group and then attaching these attributes or characteristics to negative character traits, like untrustworthiness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 Stigmas are remarkably durable and persistent </w:t>
      </w:r>
      <w:proofErr w:type="gramStart"/>
      <w:r w:rsidRPr="00ED4F44">
        <w:rPr>
          <w:rFonts w:ascii="Times New Roman" w:hAnsi="Times New Roman" w:cs="Times New Roman"/>
          <w:sz w:val="20"/>
          <w:szCs w:val="20"/>
        </w:rPr>
        <w:t>The</w:t>
      </w:r>
      <w:proofErr w:type="gramEnd"/>
      <w:r w:rsidRPr="00ED4F44">
        <w:rPr>
          <w:rFonts w:ascii="Times New Roman" w:hAnsi="Times New Roman" w:cs="Times New Roman"/>
          <w:sz w:val="20"/>
          <w:szCs w:val="20"/>
        </w:rPr>
        <w:t xml:space="preserve"> </w:t>
      </w:r>
      <w:proofErr w:type="spellStart"/>
      <w:r w:rsidRPr="00ED4F44">
        <w:rPr>
          <w:rFonts w:ascii="Times New Roman" w:hAnsi="Times New Roman" w:cs="Times New Roman"/>
          <w:sz w:val="20"/>
          <w:szCs w:val="20"/>
        </w:rPr>
        <w:t>behaviour</w:t>
      </w:r>
      <w:proofErr w:type="spellEnd"/>
      <w:r w:rsidRPr="00ED4F44">
        <w:rPr>
          <w:rFonts w:ascii="Times New Roman" w:hAnsi="Times New Roman" w:cs="Times New Roman"/>
          <w:sz w:val="20"/>
          <w:szCs w:val="20"/>
        </w:rPr>
        <w:t xml:space="preserve"> of stigmatized individuals tends to either reinforce the stereotype or be the exception that merely proves the rule Stigma Typology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1. Physical abnormalities or physical disfigurement, such as a missing ear or not fitting into society's rigid definition of a normal body type or normal body weight </w:t>
      </w:r>
    </w:p>
    <w:p w:rsidR="00ED4F44" w:rsidRP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 xml:space="preserve">2. Individual character flaws, such as drug addiction, mental illness, or eating disorders </w:t>
      </w:r>
    </w:p>
    <w:p w:rsidR="00ED4F44" w:rsidRDefault="00ED4F44" w:rsidP="00ED4F44">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Page 5</w:t>
      </w:r>
    </w:p>
    <w:p w:rsidR="00303056" w:rsidRDefault="00ED4F44"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ED4F44">
        <w:rPr>
          <w:rFonts w:ascii="Times New Roman" w:hAnsi="Times New Roman" w:cs="Times New Roman"/>
          <w:sz w:val="20"/>
          <w:szCs w:val="20"/>
        </w:rPr>
        <w:t>3. Group affiliation or membership in a "tainted" group. These group affiliation stigmas can be organized around race, ethnicity or religion.</w:t>
      </w:r>
    </w:p>
    <w:p w:rsidR="0047060A" w:rsidRPr="0047060A"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 Common-sense understanding of crime</w:t>
      </w:r>
    </w:p>
    <w:p w:rsidR="00303056"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Since early 1970s, Canadians have typically named “crime” as one of the top 3 social issu</w:t>
      </w:r>
      <w:r w:rsidR="00303056">
        <w:rPr>
          <w:rFonts w:ascii="Times New Roman" w:hAnsi="Times New Roman" w:cs="Times New Roman"/>
          <w:sz w:val="20"/>
          <w:szCs w:val="20"/>
        </w:rPr>
        <w:t>es in need of government action</w:t>
      </w:r>
    </w:p>
    <w:p w:rsidR="0047060A" w:rsidRPr="0047060A"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Canadians feel and believe that crime rates are rising</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We believe society is more dangerous place today</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We think crimes are committed by the “bad guys”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We believe that the legal system too lenient, that we need stricter sentencing laws, longer prison terms, and to bring back the death penalty</w:t>
      </w:r>
    </w:p>
    <w:p w:rsidR="00303056" w:rsidRPr="00303056"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Pr="00303056">
        <w:rPr>
          <w:rFonts w:ascii="Times New Roman" w:hAnsi="Times New Roman" w:cs="Times New Roman"/>
          <w:sz w:val="20"/>
          <w:szCs w:val="20"/>
        </w:rPr>
        <w:t>Crime Rates are declining</w:t>
      </w:r>
    </w:p>
    <w:p w:rsidR="00303056" w:rsidRPr="00303056" w:rsidRDefault="0047060A" w:rsidP="00303056">
      <w:pPr>
        <w:pStyle w:val="ListParagraph"/>
        <w:tabs>
          <w:tab w:val="left" w:pos="720"/>
        </w:tabs>
        <w:autoSpaceDE w:val="0"/>
        <w:autoSpaceDN w:val="0"/>
        <w:adjustRightInd w:val="0"/>
        <w:spacing w:after="0" w:line="240" w:lineRule="auto"/>
        <w:ind w:left="-360"/>
        <w:rPr>
          <w:rFonts w:ascii="Times New Roman" w:hAnsi="Times New Roman" w:cs="Times New Roman"/>
          <w:sz w:val="20"/>
          <w:szCs w:val="20"/>
        </w:rPr>
      </w:pPr>
      <w:r w:rsidRPr="00303056">
        <w:rPr>
          <w:rFonts w:ascii="Times New Roman" w:hAnsi="Times New Roman" w:cs="Times New Roman"/>
          <w:sz w:val="20"/>
          <w:szCs w:val="20"/>
        </w:rPr>
        <w:t>Crimes rates ar</w:t>
      </w:r>
      <w:r w:rsidR="00303056" w:rsidRPr="00303056">
        <w:rPr>
          <w:rFonts w:ascii="Times New Roman" w:hAnsi="Times New Roman" w:cs="Times New Roman"/>
          <w:sz w:val="20"/>
          <w:szCs w:val="20"/>
        </w:rPr>
        <w:t>e higher than they were in 1962</w:t>
      </w:r>
    </w:p>
    <w:p w:rsidR="00303056"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However, crime rates</w:t>
      </w:r>
      <w:r w:rsidR="00303056">
        <w:rPr>
          <w:rFonts w:ascii="Times New Roman" w:hAnsi="Times New Roman" w:cs="Times New Roman"/>
          <w:sz w:val="20"/>
          <w:szCs w:val="20"/>
        </w:rPr>
        <w:t xml:space="preserve"> have been declining since 1991</w:t>
      </w:r>
    </w:p>
    <w:p w:rsidR="0047060A" w:rsidRPr="0047060A"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Overall, the crime rate hasn’t been as low as it is today since 1978</w:t>
      </w:r>
    </w:p>
    <w:p w:rsidR="00303056"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Violent crime is also </w:t>
      </w:r>
      <w:proofErr w:type="gramStart"/>
      <w:r w:rsidRPr="0047060A">
        <w:rPr>
          <w:rFonts w:ascii="Times New Roman" w:hAnsi="Times New Roman" w:cs="Times New Roman"/>
          <w:sz w:val="20"/>
          <w:szCs w:val="20"/>
        </w:rPr>
        <w:t>rare,</w:t>
      </w:r>
      <w:proofErr w:type="gramEnd"/>
      <w:r w:rsidRPr="0047060A">
        <w:rPr>
          <w:rFonts w:ascii="Times New Roman" w:hAnsi="Times New Roman" w:cs="Times New Roman"/>
          <w:sz w:val="20"/>
          <w:szCs w:val="20"/>
        </w:rPr>
        <w:t xml:space="preserve"> more than 45% of criminal offences are petty</w:t>
      </w:r>
      <w:r w:rsidR="00303056">
        <w:rPr>
          <w:rFonts w:ascii="Times New Roman" w:hAnsi="Times New Roman" w:cs="Times New Roman"/>
          <w:sz w:val="20"/>
          <w:szCs w:val="20"/>
        </w:rPr>
        <w:t xml:space="preserve"> mischief, disturbing the peace</w:t>
      </w:r>
    </w:p>
    <w:p w:rsidR="0047060A" w:rsidRPr="0047060A"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Homicide rate is low (1.85 per 100,000 deaths)</w:t>
      </w:r>
    </w:p>
    <w:p w:rsidR="0047060A" w:rsidRPr="0047060A"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0047060A" w:rsidRPr="0047060A">
        <w:rPr>
          <w:rFonts w:ascii="Times New Roman" w:hAnsi="Times New Roman" w:cs="Times New Roman"/>
          <w:sz w:val="20"/>
          <w:szCs w:val="20"/>
        </w:rPr>
        <w:t>2) Whi</w:t>
      </w:r>
      <w:r>
        <w:rPr>
          <w:rFonts w:ascii="Times New Roman" w:hAnsi="Times New Roman" w:cs="Times New Roman"/>
          <w:sz w:val="20"/>
          <w:szCs w:val="20"/>
        </w:rPr>
        <w:t xml:space="preserve">te-Collar Crime v. Street Crime </w:t>
      </w:r>
      <w:r w:rsidR="0047060A" w:rsidRPr="0047060A">
        <w:rPr>
          <w:rFonts w:ascii="Times New Roman" w:hAnsi="Times New Roman" w:cs="Times New Roman"/>
          <w:sz w:val="20"/>
          <w:szCs w:val="20"/>
        </w:rPr>
        <w:t>Most sociologists agree that white-collar crime costs society more (e.g. environmental damage, tax eva</w:t>
      </w:r>
      <w:r>
        <w:rPr>
          <w:rFonts w:ascii="Times New Roman" w:hAnsi="Times New Roman" w:cs="Times New Roman"/>
          <w:sz w:val="20"/>
          <w:szCs w:val="20"/>
        </w:rPr>
        <w:t>sion, predatory lending, fraud</w:t>
      </w:r>
      <w:proofErr w:type="gramStart"/>
      <w:r>
        <w:rPr>
          <w:rFonts w:ascii="Times New Roman" w:hAnsi="Times New Roman" w:cs="Times New Roman"/>
          <w:sz w:val="20"/>
          <w:szCs w:val="20"/>
        </w:rPr>
        <w:t>)</w:t>
      </w:r>
      <w:r w:rsidR="0047060A" w:rsidRPr="0047060A">
        <w:rPr>
          <w:rFonts w:ascii="Times New Roman" w:hAnsi="Times New Roman" w:cs="Times New Roman"/>
          <w:sz w:val="20"/>
          <w:szCs w:val="20"/>
        </w:rPr>
        <w:t>Financial</w:t>
      </w:r>
      <w:proofErr w:type="gramEnd"/>
      <w:r w:rsidR="0047060A" w:rsidRPr="0047060A">
        <w:rPr>
          <w:rFonts w:ascii="Times New Roman" w:hAnsi="Times New Roman" w:cs="Times New Roman"/>
          <w:sz w:val="20"/>
          <w:szCs w:val="20"/>
        </w:rPr>
        <w:t xml:space="preserve"> crisis destroyed more than 11 trillion dollars of wealth – no one has been prosecuted or convicted</w:t>
      </w:r>
    </w:p>
    <w:p w:rsidR="0047060A" w:rsidRPr="0047060A"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0047060A" w:rsidRPr="0047060A">
        <w:rPr>
          <w:rFonts w:ascii="Times New Roman" w:hAnsi="Times New Roman" w:cs="Times New Roman"/>
          <w:sz w:val="20"/>
          <w:szCs w:val="20"/>
        </w:rPr>
        <w:t xml:space="preserve">3) Crime and </w:t>
      </w:r>
      <w:r>
        <w:rPr>
          <w:rFonts w:ascii="Times New Roman" w:hAnsi="Times New Roman" w:cs="Times New Roman"/>
          <w:sz w:val="20"/>
          <w:szCs w:val="20"/>
        </w:rPr>
        <w:t xml:space="preserve">Deviance are culturally </w:t>
      </w:r>
      <w:proofErr w:type="spellStart"/>
      <w:r>
        <w:rPr>
          <w:rFonts w:ascii="Times New Roman" w:hAnsi="Times New Roman" w:cs="Times New Roman"/>
          <w:sz w:val="20"/>
          <w:szCs w:val="20"/>
        </w:rPr>
        <w:t>related</w:t>
      </w:r>
      <w:r w:rsidR="0047060A" w:rsidRPr="0047060A">
        <w:rPr>
          <w:rFonts w:ascii="Times New Roman" w:hAnsi="Times New Roman" w:cs="Times New Roman"/>
          <w:sz w:val="20"/>
          <w:szCs w:val="20"/>
        </w:rPr>
        <w:t>Crime</w:t>
      </w:r>
      <w:proofErr w:type="spellEnd"/>
      <w:r w:rsidR="0047060A" w:rsidRPr="0047060A">
        <w:rPr>
          <w:rFonts w:ascii="Times New Roman" w:hAnsi="Times New Roman" w:cs="Times New Roman"/>
          <w:sz w:val="20"/>
          <w:szCs w:val="20"/>
        </w:rPr>
        <w:t xml:space="preserve"> is a technical term (violation of criminal code)</w:t>
      </w:r>
    </w:p>
    <w:p w:rsidR="0047060A" w:rsidRPr="0047060A" w:rsidRDefault="0047060A" w:rsidP="00303056">
      <w:pPr>
        <w:tabs>
          <w:tab w:val="left" w:pos="720"/>
        </w:tabs>
        <w:autoSpaceDE w:val="0"/>
        <w:autoSpaceDN w:val="0"/>
        <w:adjustRightInd w:val="0"/>
        <w:spacing w:after="0" w:line="240" w:lineRule="auto"/>
        <w:rPr>
          <w:rFonts w:ascii="Times New Roman" w:hAnsi="Times New Roman" w:cs="Times New Roman"/>
          <w:sz w:val="20"/>
          <w:szCs w:val="20"/>
        </w:rPr>
      </w:pPr>
      <w:r w:rsidRPr="0047060A">
        <w:rPr>
          <w:rFonts w:ascii="Times New Roman" w:hAnsi="Times New Roman" w:cs="Times New Roman"/>
          <w:sz w:val="20"/>
          <w:szCs w:val="20"/>
        </w:rPr>
        <w:t>In a sense</w:t>
      </w:r>
      <w:r w:rsidR="00303056">
        <w:rPr>
          <w:rFonts w:ascii="Times New Roman" w:hAnsi="Times New Roman" w:cs="Times New Roman"/>
          <w:sz w:val="20"/>
          <w:szCs w:val="20"/>
        </w:rPr>
        <w:t>, crime is a subset of deviance</w:t>
      </w:r>
      <w:r w:rsidR="00303056">
        <w:rPr>
          <w:rFonts w:ascii="Times New Roman" w:hAnsi="Times New Roman" w:cs="Times New Roman"/>
          <w:sz w:val="20"/>
          <w:szCs w:val="20"/>
        </w:rPr>
        <w:tab/>
        <w:t>Deviance: breaking social norm</w:t>
      </w:r>
      <w:r w:rsidRPr="0047060A">
        <w:rPr>
          <w:rFonts w:ascii="Times New Roman" w:hAnsi="Times New Roman" w:cs="Times New Roman"/>
          <w:sz w:val="20"/>
          <w:szCs w:val="20"/>
        </w:rPr>
        <w:tab/>
        <w:t>Informal and formal punishment</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“Criminals” are not born, possessed, or the product of genes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 xml:space="preserve">Criminal </w:t>
      </w:r>
      <w:proofErr w:type="spellStart"/>
      <w:r w:rsidRPr="0047060A">
        <w:rPr>
          <w:rFonts w:ascii="Times New Roman" w:hAnsi="Times New Roman" w:cs="Times New Roman"/>
          <w:sz w:val="20"/>
          <w:szCs w:val="20"/>
        </w:rPr>
        <w:t>behaviour</w:t>
      </w:r>
      <w:proofErr w:type="spellEnd"/>
      <w:r w:rsidRPr="0047060A">
        <w:rPr>
          <w:rFonts w:ascii="Times New Roman" w:hAnsi="Times New Roman" w:cs="Times New Roman"/>
          <w:sz w:val="20"/>
          <w:szCs w:val="20"/>
        </w:rPr>
        <w:t xml:space="preserve"> is learned</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 xml:space="preserve">People learn the (1) skills and techniques necessary to commit crimes as well as (2) the sentiments, values, attitudes, beliefs associated with criminal </w:t>
      </w:r>
      <w:proofErr w:type="spellStart"/>
      <w:r w:rsidRPr="0047060A">
        <w:rPr>
          <w:rFonts w:ascii="Times New Roman" w:hAnsi="Times New Roman" w:cs="Times New Roman"/>
          <w:sz w:val="20"/>
          <w:szCs w:val="20"/>
        </w:rPr>
        <w:t>behaviour</w:t>
      </w:r>
      <w:proofErr w:type="spellEnd"/>
      <w:r w:rsidRPr="0047060A">
        <w:rPr>
          <w:rFonts w:ascii="Times New Roman" w:hAnsi="Times New Roman" w:cs="Times New Roman"/>
          <w:sz w:val="20"/>
          <w:szCs w:val="20"/>
        </w:rPr>
        <w:t xml:space="preserve"> from subcultures</w:t>
      </w:r>
    </w:p>
    <w:p w:rsidR="0047060A" w:rsidRPr="0047060A"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0047060A" w:rsidRPr="0047060A">
        <w:rPr>
          <w:rFonts w:ascii="Times New Roman" w:hAnsi="Times New Roman" w:cs="Times New Roman"/>
          <w:sz w:val="20"/>
          <w:szCs w:val="20"/>
        </w:rPr>
        <w:t xml:space="preserve">How is Criminal </w:t>
      </w:r>
      <w:proofErr w:type="spellStart"/>
      <w:r w:rsidR="0047060A" w:rsidRPr="0047060A">
        <w:rPr>
          <w:rFonts w:ascii="Times New Roman" w:hAnsi="Times New Roman" w:cs="Times New Roman"/>
          <w:sz w:val="20"/>
          <w:szCs w:val="20"/>
        </w:rPr>
        <w:t>Behaviour</w:t>
      </w:r>
      <w:proofErr w:type="spellEnd"/>
      <w:r w:rsidR="0047060A" w:rsidRPr="0047060A">
        <w:rPr>
          <w:rFonts w:ascii="Times New Roman" w:hAnsi="Times New Roman" w:cs="Times New Roman"/>
          <w:sz w:val="20"/>
          <w:szCs w:val="20"/>
        </w:rPr>
        <w:t xml:space="preserve"> </w:t>
      </w:r>
      <w:proofErr w:type="gramStart"/>
      <w:r w:rsidR="0047060A" w:rsidRPr="0047060A">
        <w:rPr>
          <w:rFonts w:ascii="Times New Roman" w:hAnsi="Times New Roman" w:cs="Times New Roman"/>
          <w:sz w:val="20"/>
          <w:szCs w:val="20"/>
        </w:rPr>
        <w:t>Learned</w:t>
      </w:r>
      <w:proofErr w:type="gramEnd"/>
    </w:p>
    <w:p w:rsidR="0047060A" w:rsidRPr="0047060A" w:rsidRDefault="0047060A" w:rsidP="00303056">
      <w:pPr>
        <w:tabs>
          <w:tab w:val="left" w:pos="720"/>
        </w:tabs>
        <w:autoSpaceDE w:val="0"/>
        <w:autoSpaceDN w:val="0"/>
        <w:adjustRightInd w:val="0"/>
        <w:spacing w:after="0" w:line="240" w:lineRule="auto"/>
        <w:ind w:left="-1080"/>
        <w:rPr>
          <w:rFonts w:ascii="Times New Roman" w:hAnsi="Times New Roman" w:cs="Times New Roman"/>
          <w:sz w:val="20"/>
          <w:szCs w:val="20"/>
        </w:rPr>
      </w:pPr>
      <w:r w:rsidRPr="0047060A">
        <w:rPr>
          <w:rFonts w:ascii="Times New Roman" w:hAnsi="Times New Roman" w:cs="Times New Roman"/>
          <w:sz w:val="20"/>
          <w:szCs w:val="20"/>
        </w:rPr>
        <w:t xml:space="preserve">E.H. Sutherland’s Principles of Criminology (1955): (1) techniques for committing crimes must be learned and (2) the motives, drives, rationalizations, and attitudes which are </w:t>
      </w:r>
      <w:proofErr w:type="spellStart"/>
      <w:r w:rsidRPr="0047060A">
        <w:rPr>
          <w:rFonts w:ascii="Times New Roman" w:hAnsi="Times New Roman" w:cs="Times New Roman"/>
          <w:sz w:val="20"/>
          <w:szCs w:val="20"/>
        </w:rPr>
        <w:t>favourable</w:t>
      </w:r>
      <w:proofErr w:type="spellEnd"/>
      <w:r w:rsidRPr="0047060A">
        <w:rPr>
          <w:rFonts w:ascii="Times New Roman" w:hAnsi="Times New Roman" w:cs="Times New Roman"/>
          <w:sz w:val="20"/>
          <w:szCs w:val="20"/>
        </w:rPr>
        <w:t xml:space="preserve"> to violating the law must be learned and acquired through socialization in criminal subcultures  </w:t>
      </w:r>
    </w:p>
    <w:p w:rsidR="0047060A" w:rsidRPr="0047060A" w:rsidRDefault="0047060A" w:rsidP="00303056">
      <w:pPr>
        <w:tabs>
          <w:tab w:val="left" w:pos="720"/>
        </w:tabs>
        <w:autoSpaceDE w:val="0"/>
        <w:autoSpaceDN w:val="0"/>
        <w:adjustRightInd w:val="0"/>
        <w:spacing w:after="0" w:line="240" w:lineRule="auto"/>
        <w:ind w:left="-1080"/>
        <w:rPr>
          <w:rFonts w:ascii="Times New Roman" w:hAnsi="Times New Roman" w:cs="Times New Roman"/>
          <w:sz w:val="20"/>
          <w:szCs w:val="20"/>
        </w:rPr>
      </w:pPr>
      <w:r w:rsidRPr="0047060A">
        <w:rPr>
          <w:rFonts w:ascii="Times New Roman" w:hAnsi="Times New Roman" w:cs="Times New Roman"/>
          <w:sz w:val="20"/>
          <w:szCs w:val="20"/>
        </w:rPr>
        <w:t>A.K. Cohen: criminal subcultures turn values of mainstream (esp. “middle class”) culture upside down, reverse mainstream values</w:t>
      </w:r>
    </w:p>
    <w:p w:rsidR="0047060A" w:rsidRPr="0047060A"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0047060A" w:rsidRPr="0047060A">
        <w:rPr>
          <w:rFonts w:ascii="Times New Roman" w:hAnsi="Times New Roman" w:cs="Times New Roman"/>
          <w:sz w:val="20"/>
          <w:szCs w:val="20"/>
        </w:rPr>
        <w:t xml:space="preserve">Sykes and </w:t>
      </w:r>
      <w:proofErr w:type="spellStart"/>
      <w:r w:rsidR="0047060A" w:rsidRPr="0047060A">
        <w:rPr>
          <w:rFonts w:ascii="Times New Roman" w:hAnsi="Times New Roman" w:cs="Times New Roman"/>
          <w:sz w:val="20"/>
          <w:szCs w:val="20"/>
        </w:rPr>
        <w:t>Matza</w:t>
      </w:r>
      <w:proofErr w:type="spellEnd"/>
      <w:r w:rsidR="0047060A" w:rsidRPr="0047060A">
        <w:rPr>
          <w:rFonts w:ascii="Times New Roman" w:hAnsi="Times New Roman" w:cs="Times New Roman"/>
          <w:sz w:val="20"/>
          <w:szCs w:val="20"/>
        </w:rPr>
        <w:t>: “neutralization”</w:t>
      </w:r>
    </w:p>
    <w:p w:rsidR="00303056"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Argued that Cohen’s “reversal” of mainstream </w:t>
      </w:r>
      <w:r w:rsidR="00303056">
        <w:rPr>
          <w:rFonts w:ascii="Times New Roman" w:hAnsi="Times New Roman" w:cs="Times New Roman"/>
          <w:sz w:val="20"/>
          <w:szCs w:val="20"/>
        </w:rPr>
        <w:t>values gross oversimplification</w:t>
      </w:r>
    </w:p>
    <w:p w:rsidR="0047060A" w:rsidRPr="0047060A" w:rsidRDefault="0047060A"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“Criminals” are not different “kind” of </w:t>
      </w:r>
      <w:proofErr w:type="spellStart"/>
      <w:r w:rsidRPr="0047060A">
        <w:rPr>
          <w:rFonts w:ascii="Times New Roman" w:hAnsi="Times New Roman" w:cs="Times New Roman"/>
          <w:sz w:val="20"/>
          <w:szCs w:val="20"/>
        </w:rPr>
        <w:t>humans“Criminals</w:t>
      </w:r>
      <w:proofErr w:type="spellEnd"/>
      <w:r w:rsidRPr="0047060A">
        <w:rPr>
          <w:rFonts w:ascii="Times New Roman" w:hAnsi="Times New Roman" w:cs="Times New Roman"/>
          <w:sz w:val="20"/>
          <w:szCs w:val="20"/>
        </w:rPr>
        <w:t>” still susceptible to social pressures, expectations, feel shame and guilt, love mothers, respect conventiona</w:t>
      </w:r>
      <w:r w:rsidR="00303056">
        <w:rPr>
          <w:rFonts w:ascii="Times New Roman" w:hAnsi="Times New Roman" w:cs="Times New Roman"/>
          <w:sz w:val="20"/>
          <w:szCs w:val="20"/>
        </w:rPr>
        <w:t>l heroes, taxpayers, “citizens</w:t>
      </w:r>
      <w:r w:rsidRPr="0047060A">
        <w:rPr>
          <w:rFonts w:ascii="Times New Roman" w:hAnsi="Times New Roman" w:cs="Times New Roman"/>
          <w:sz w:val="20"/>
          <w:szCs w:val="20"/>
        </w:rPr>
        <w:tab/>
        <w:t xml:space="preserve">Criminal subcultures develop techniques to “neutralize” these feelings, social expectations  </w:t>
      </w:r>
    </w:p>
    <w:p w:rsidR="0047060A" w:rsidRPr="0047060A"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0047060A" w:rsidRPr="0047060A">
        <w:rPr>
          <w:rFonts w:ascii="Times New Roman" w:hAnsi="Times New Roman" w:cs="Times New Roman"/>
          <w:sz w:val="20"/>
          <w:szCs w:val="20"/>
        </w:rPr>
        <w:t>Techniques of Neutralization</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 xml:space="preserve">1) Denial of responsibility: members of criminal subcultures develop techniques to deny personal responsibility or accountability for the harm they cause (e.g. Accidental, pushed by forces beyond their control, bad </w:t>
      </w:r>
      <w:proofErr w:type="spellStart"/>
      <w:r w:rsidRPr="0047060A">
        <w:rPr>
          <w:rFonts w:ascii="Times New Roman" w:hAnsi="Times New Roman" w:cs="Times New Roman"/>
          <w:sz w:val="20"/>
          <w:szCs w:val="20"/>
        </w:rPr>
        <w:t>neighbourhoods</w:t>
      </w:r>
      <w:proofErr w:type="spellEnd"/>
      <w:r w:rsidRPr="0047060A">
        <w:rPr>
          <w:rFonts w:ascii="Times New Roman" w:hAnsi="Times New Roman" w:cs="Times New Roman"/>
          <w:sz w:val="20"/>
          <w:szCs w:val="20"/>
        </w:rPr>
        <w:t xml:space="preserve">, etc.).  </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lastRenderedPageBreak/>
        <w:tab/>
        <w:t xml:space="preserve">2) Denial of Injury: crimes which are mala in se (i.e. bad in themselves) and mala </w:t>
      </w:r>
      <w:proofErr w:type="spellStart"/>
      <w:r w:rsidRPr="0047060A">
        <w:rPr>
          <w:rFonts w:ascii="Times New Roman" w:hAnsi="Times New Roman" w:cs="Times New Roman"/>
          <w:sz w:val="20"/>
          <w:szCs w:val="20"/>
        </w:rPr>
        <w:t>prohibita</w:t>
      </w:r>
      <w:proofErr w:type="spellEnd"/>
      <w:r w:rsidRPr="0047060A">
        <w:rPr>
          <w:rFonts w:ascii="Times New Roman" w:hAnsi="Times New Roman" w:cs="Times New Roman"/>
          <w:sz w:val="20"/>
          <w:szCs w:val="20"/>
        </w:rPr>
        <w:t xml:space="preserve"> (illegal but not immoral).  Criminal subcultures will often define their </w:t>
      </w:r>
      <w:proofErr w:type="spellStart"/>
      <w:r w:rsidRPr="0047060A">
        <w:rPr>
          <w:rFonts w:ascii="Times New Roman" w:hAnsi="Times New Roman" w:cs="Times New Roman"/>
          <w:sz w:val="20"/>
          <w:szCs w:val="20"/>
        </w:rPr>
        <w:t>behaviour</w:t>
      </w:r>
      <w:proofErr w:type="spellEnd"/>
      <w:r w:rsidRPr="0047060A">
        <w:rPr>
          <w:rFonts w:ascii="Times New Roman" w:hAnsi="Times New Roman" w:cs="Times New Roman"/>
          <w:sz w:val="20"/>
          <w:szCs w:val="20"/>
        </w:rPr>
        <w:t xml:space="preserve"> as technically illegal but not immoral because nobody who is innocent is harmed</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3) Denial of the victim: make sharp distinctions between people who can be harmed and those who cannot be harmed (e.g. “citizens” or “taxpayers” are not to be harmed while criminals can be shot and killed according to the rules of the street</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4) Condemn the condemners: claim that the people and institutions which prosecute them are hypocritical (e.g. “real criminals are police officers”)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5) Appeal to higher loyalties: criminal subcultures are built upon high internal solidarity, loyalty to the organization or criminal family first and foremost</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B. </w:t>
      </w:r>
      <w:r w:rsidRPr="0047060A">
        <w:rPr>
          <w:rFonts w:ascii="Times New Roman" w:hAnsi="Times New Roman" w:cs="Times New Roman"/>
          <w:sz w:val="20"/>
          <w:szCs w:val="20"/>
        </w:rPr>
        <w:tab/>
        <w:t>Stanley Cohen: Moral Panic</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Fear of specific crimes (e.g. Pedophilia, school shootings, youth violence, </w:t>
      </w:r>
      <w:proofErr w:type="gramStart"/>
      <w:r w:rsidRPr="0047060A">
        <w:rPr>
          <w:rFonts w:ascii="Times New Roman" w:hAnsi="Times New Roman" w:cs="Times New Roman"/>
          <w:sz w:val="20"/>
          <w:szCs w:val="20"/>
        </w:rPr>
        <w:t>gangs</w:t>
      </w:r>
      <w:proofErr w:type="gramEnd"/>
      <w:r w:rsidRPr="0047060A">
        <w:rPr>
          <w:rFonts w:ascii="Times New Roman" w:hAnsi="Times New Roman" w:cs="Times New Roman"/>
          <w:sz w:val="20"/>
          <w:szCs w:val="20"/>
        </w:rPr>
        <w:t>) can be escalated and exaggerated by the mass media to the degree that it becomes a “moral panic” which compels law enforcement and politicians to act quickly and decisively</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Moral panics are created by well-placed and powerful people (i.e. “moral entrepreneurs”) who are able to convince large numbers of people that a certain group poses a threat to the dominant moral order (e.g. epidemic of teenage mothers contributing to moral decline of society)</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Usually marginalized and less powerful social groups are defined as threats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Moral entrepreneurs raise awareness and define the problem</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Mass media escalates the fear and exaggerates the extent of the threat, playing on the public’s fears and prejudices and stereotypes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Media calls “experts” like developmental psychologists to gain credibility</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Moral entrepreneurs become moral crusaders who will attempt to create rules and then putting in place mechanisms that will enforce these rules (e.g. abstinence only or abstinence-is-best sex education</w:t>
      </w:r>
    </w:p>
    <w:p w:rsidR="0047060A" w:rsidRPr="0047060A"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0047060A" w:rsidRPr="0047060A">
        <w:rPr>
          <w:rFonts w:ascii="Times New Roman" w:hAnsi="Times New Roman" w:cs="Times New Roman"/>
          <w:sz w:val="20"/>
          <w:szCs w:val="20"/>
        </w:rPr>
        <w:t>Cohen: 5 stages of moral panic</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1. Someone or something is defined as a threat to values or interests, often by someone in power</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 xml:space="preserve">2. The media depicts the threat in an easily recognizable form, amplifying the perceived danger while offering incomplete bits of information </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3. Public concern grows rapidly as more people become aware of the threat</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4. Authorities and opinion makers issue a response, calling for swift action to quell the threat</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5. The moral panic recedes or results in social changes such as new laws or increased law enforcement</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C. 3 Problems with Moral Panics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1. Moral crusaders exaggerate the scale and extent of problems like crime or teenage pregnancy</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Creates an atmosphere of fear, anxiety and panic</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Stigmatizes marginalized groups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Hardens stereotypes and prejudices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Creation of folk devils, well known individuals or subcultures are seen as embodying a much greater evil</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ab/>
        <w:t>Creation of folk devils plays on stereotypes and racial prejudice</w:t>
      </w:r>
    </w:p>
    <w:p w:rsidR="0047060A" w:rsidRPr="0047060A" w:rsidRDefault="00303056" w:rsidP="00303056">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0047060A" w:rsidRPr="0047060A">
        <w:rPr>
          <w:rFonts w:ascii="Times New Roman" w:hAnsi="Times New Roman" w:cs="Times New Roman"/>
          <w:sz w:val="20"/>
          <w:szCs w:val="20"/>
        </w:rPr>
        <w:t>2. Victim Blaming</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Moral entrepreneurs define social problems in ways that suit their interests rather than accurately reflecting nature of the problem</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Moral entrepreneurs come from more powerful classes, while the groups </w:t>
      </w:r>
      <w:proofErr w:type="spellStart"/>
      <w:r w:rsidRPr="0047060A">
        <w:rPr>
          <w:rFonts w:ascii="Times New Roman" w:hAnsi="Times New Roman" w:cs="Times New Roman"/>
          <w:sz w:val="20"/>
          <w:szCs w:val="20"/>
        </w:rPr>
        <w:t>labelled</w:t>
      </w:r>
      <w:proofErr w:type="spellEnd"/>
      <w:r w:rsidRPr="0047060A">
        <w:rPr>
          <w:rFonts w:ascii="Times New Roman" w:hAnsi="Times New Roman" w:cs="Times New Roman"/>
          <w:sz w:val="20"/>
          <w:szCs w:val="20"/>
        </w:rPr>
        <w:t xml:space="preserve"> as deviant, evil, and the source of social problems originate from poorer, marginalized and less powerful </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Moral crusades are often about victim blaming</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Teenage pregnancy is not caused by declining morals or increased promiscuity</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Teenage mothers do no not “cause” the problem of teenage pregnancy – they are the victims, along with their children</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Teenage pregnancy is caused by young women lacking power, autonomy and education, specifically education around sex and sexuality, &amp; an absence of access to safe, affordable birth control</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Pr>
          <w:rFonts w:ascii="Times New Roman" w:hAnsi="Times New Roman" w:cs="Times New Roman"/>
          <w:sz w:val="20"/>
          <w:szCs w:val="20"/>
        </w:rPr>
        <w:tab/>
      </w:r>
      <w:r w:rsidRPr="0047060A">
        <w:rPr>
          <w:rFonts w:ascii="Times New Roman" w:hAnsi="Times New Roman" w:cs="Times New Roman"/>
          <w:sz w:val="20"/>
          <w:szCs w:val="20"/>
        </w:rPr>
        <w:t>3. Self-serving “solutions”</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Solutions of moral entrepreneurs are often ill-considered, passed in a climate of fear, and these new rules only make the social problems worse </w:t>
      </w:r>
    </w:p>
    <w:p w:rsidR="0047060A" w:rsidRPr="0047060A"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 xml:space="preserve">The solutions to moral panics are usually self-serving, strengthen position of ruling class, disenfranchising and disempowering marginalized groups  </w:t>
      </w:r>
    </w:p>
    <w:p w:rsidR="0047060A" w:rsidRPr="0047060A" w:rsidRDefault="0047060A" w:rsidP="00303056">
      <w:pPr>
        <w:tabs>
          <w:tab w:val="left" w:pos="720"/>
        </w:tabs>
        <w:autoSpaceDE w:val="0"/>
        <w:autoSpaceDN w:val="0"/>
        <w:adjustRightInd w:val="0"/>
        <w:spacing w:after="0" w:line="240" w:lineRule="auto"/>
        <w:ind w:left="-1080"/>
        <w:rPr>
          <w:rFonts w:ascii="Times New Roman" w:hAnsi="Times New Roman" w:cs="Times New Roman"/>
          <w:sz w:val="20"/>
          <w:szCs w:val="20"/>
        </w:rPr>
      </w:pPr>
      <w:r w:rsidRPr="0047060A">
        <w:rPr>
          <w:rFonts w:ascii="Times New Roman" w:hAnsi="Times New Roman" w:cs="Times New Roman"/>
          <w:sz w:val="20"/>
          <w:szCs w:val="20"/>
        </w:rPr>
        <w:t>Sociologists working in developing countries have nearly 50 years of research that proves the best way to reduce poverty connected to population growth, to reduce infant mortality, and to prevent teenage pregnancies is to empower women</w:t>
      </w:r>
    </w:p>
    <w:p w:rsidR="0047060A" w:rsidRPr="0047060A" w:rsidRDefault="0047060A" w:rsidP="0047060A">
      <w:pPr>
        <w:tabs>
          <w:tab w:val="left" w:pos="720"/>
        </w:tabs>
        <w:autoSpaceDE w:val="0"/>
        <w:autoSpaceDN w:val="0"/>
        <w:adjustRightInd w:val="0"/>
        <w:spacing w:after="0" w:line="240" w:lineRule="auto"/>
        <w:ind w:left="-1080"/>
        <w:rPr>
          <w:rFonts w:ascii="Times New Roman" w:hAnsi="Times New Roman" w:cs="Times New Roman"/>
          <w:sz w:val="20"/>
          <w:szCs w:val="20"/>
        </w:rPr>
      </w:pPr>
      <w:r w:rsidRPr="0047060A">
        <w:rPr>
          <w:rFonts w:ascii="Times New Roman" w:hAnsi="Times New Roman" w:cs="Times New Roman"/>
          <w:sz w:val="20"/>
          <w:szCs w:val="20"/>
        </w:rPr>
        <w:t>When women are educated, encouraged to stay in school, hopeful about their economic prospects - they not only delay bearing children, they also delay marriage and tend to have much smaller families</w:t>
      </w:r>
    </w:p>
    <w:p w:rsidR="0047060A" w:rsidRPr="001E53A6" w:rsidRDefault="0047060A" w:rsidP="0047060A">
      <w:pPr>
        <w:tabs>
          <w:tab w:val="left" w:pos="720"/>
        </w:tabs>
        <w:autoSpaceDE w:val="0"/>
        <w:autoSpaceDN w:val="0"/>
        <w:adjustRightInd w:val="0"/>
        <w:spacing w:after="0" w:line="240" w:lineRule="auto"/>
        <w:ind w:left="-720" w:hanging="360"/>
        <w:rPr>
          <w:rFonts w:ascii="Times New Roman" w:hAnsi="Times New Roman" w:cs="Times New Roman"/>
          <w:sz w:val="20"/>
          <w:szCs w:val="20"/>
        </w:rPr>
      </w:pPr>
      <w:r w:rsidRPr="0047060A">
        <w:rPr>
          <w:rFonts w:ascii="Times New Roman" w:hAnsi="Times New Roman" w:cs="Times New Roman"/>
          <w:sz w:val="20"/>
          <w:szCs w:val="20"/>
        </w:rPr>
        <w:t>The more powerless women are in a given society, the more likely women are to be abused, to have children at a young age, to be poor and to be in charge of single-parent households</w:t>
      </w:r>
    </w:p>
    <w:sectPr w:rsidR="0047060A" w:rsidRPr="001E53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F6D8A"/>
    <w:multiLevelType w:val="hybridMultilevel"/>
    <w:tmpl w:val="4128168E"/>
    <w:lvl w:ilvl="0" w:tplc="093C92EE">
      <w:start w:val="1"/>
      <w:numFmt w:val="decimal"/>
      <w:lvlText w:val="%1)"/>
      <w:lvlJc w:val="left"/>
      <w:pPr>
        <w:ind w:left="-72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
    <w:nsid w:val="37197296"/>
    <w:multiLevelType w:val="hybridMultilevel"/>
    <w:tmpl w:val="21121800"/>
    <w:lvl w:ilvl="0" w:tplc="49328594">
      <w:start w:val="1"/>
      <w:numFmt w:val="decimal"/>
      <w:lvlText w:val="%1)"/>
      <w:lvlJc w:val="left"/>
      <w:pPr>
        <w:ind w:left="-216" w:hanging="360"/>
      </w:pPr>
      <w:rPr>
        <w:rFonts w:hint="default"/>
      </w:rPr>
    </w:lvl>
    <w:lvl w:ilvl="1" w:tplc="04090019" w:tentative="1">
      <w:start w:val="1"/>
      <w:numFmt w:val="lowerLetter"/>
      <w:lvlText w:val="%2."/>
      <w:lvlJc w:val="left"/>
      <w:pPr>
        <w:ind w:left="504" w:hanging="360"/>
      </w:pPr>
    </w:lvl>
    <w:lvl w:ilvl="2" w:tplc="0409001B" w:tentative="1">
      <w:start w:val="1"/>
      <w:numFmt w:val="lowerRoman"/>
      <w:lvlText w:val="%3."/>
      <w:lvlJc w:val="right"/>
      <w:pPr>
        <w:ind w:left="1224" w:hanging="180"/>
      </w:pPr>
    </w:lvl>
    <w:lvl w:ilvl="3" w:tplc="0409000F" w:tentative="1">
      <w:start w:val="1"/>
      <w:numFmt w:val="decimal"/>
      <w:lvlText w:val="%4."/>
      <w:lvlJc w:val="left"/>
      <w:pPr>
        <w:ind w:left="1944" w:hanging="360"/>
      </w:pPr>
    </w:lvl>
    <w:lvl w:ilvl="4" w:tplc="04090019" w:tentative="1">
      <w:start w:val="1"/>
      <w:numFmt w:val="lowerLetter"/>
      <w:lvlText w:val="%5."/>
      <w:lvlJc w:val="left"/>
      <w:pPr>
        <w:ind w:left="2664" w:hanging="360"/>
      </w:pPr>
    </w:lvl>
    <w:lvl w:ilvl="5" w:tplc="0409001B" w:tentative="1">
      <w:start w:val="1"/>
      <w:numFmt w:val="lowerRoman"/>
      <w:lvlText w:val="%6."/>
      <w:lvlJc w:val="right"/>
      <w:pPr>
        <w:ind w:left="3384" w:hanging="180"/>
      </w:pPr>
    </w:lvl>
    <w:lvl w:ilvl="6" w:tplc="0409000F" w:tentative="1">
      <w:start w:val="1"/>
      <w:numFmt w:val="decimal"/>
      <w:lvlText w:val="%7."/>
      <w:lvlJc w:val="left"/>
      <w:pPr>
        <w:ind w:left="4104" w:hanging="360"/>
      </w:pPr>
    </w:lvl>
    <w:lvl w:ilvl="7" w:tplc="04090019" w:tentative="1">
      <w:start w:val="1"/>
      <w:numFmt w:val="lowerLetter"/>
      <w:lvlText w:val="%8."/>
      <w:lvlJc w:val="left"/>
      <w:pPr>
        <w:ind w:left="4824" w:hanging="360"/>
      </w:pPr>
    </w:lvl>
    <w:lvl w:ilvl="8" w:tplc="0409001B" w:tentative="1">
      <w:start w:val="1"/>
      <w:numFmt w:val="lowerRoman"/>
      <w:lvlText w:val="%9."/>
      <w:lvlJc w:val="right"/>
      <w:pPr>
        <w:ind w:left="5544" w:hanging="180"/>
      </w:pPr>
    </w:lvl>
  </w:abstractNum>
  <w:abstractNum w:abstractNumId="2">
    <w:nsid w:val="389732F2"/>
    <w:multiLevelType w:val="hybridMultilevel"/>
    <w:tmpl w:val="86C47936"/>
    <w:lvl w:ilvl="0" w:tplc="C3ECEC8E">
      <w:start w:val="1"/>
      <w:numFmt w:val="low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
    <w:nsid w:val="4DAB6F26"/>
    <w:multiLevelType w:val="hybridMultilevel"/>
    <w:tmpl w:val="579C8D92"/>
    <w:lvl w:ilvl="0" w:tplc="789C9A2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nsid w:val="54185492"/>
    <w:multiLevelType w:val="hybridMultilevel"/>
    <w:tmpl w:val="C450CF98"/>
    <w:lvl w:ilvl="0" w:tplc="7CAC3E2E">
      <w:start w:val="1"/>
      <w:numFmt w:val="upperRoman"/>
      <w:lvlText w:val="%1."/>
      <w:lvlJc w:val="left"/>
      <w:pPr>
        <w:ind w:left="0" w:hanging="72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5">
    <w:nsid w:val="7FA533E2"/>
    <w:multiLevelType w:val="hybridMultilevel"/>
    <w:tmpl w:val="A232052A"/>
    <w:lvl w:ilvl="0" w:tplc="DCDA4DA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AA0"/>
    <w:rsid w:val="001C38B3"/>
    <w:rsid w:val="001E53A6"/>
    <w:rsid w:val="00232593"/>
    <w:rsid w:val="00237300"/>
    <w:rsid w:val="00303056"/>
    <w:rsid w:val="003C3E84"/>
    <w:rsid w:val="00416F53"/>
    <w:rsid w:val="0047060A"/>
    <w:rsid w:val="00653CC9"/>
    <w:rsid w:val="0067210C"/>
    <w:rsid w:val="007E6AEF"/>
    <w:rsid w:val="00A03F06"/>
    <w:rsid w:val="00A4010E"/>
    <w:rsid w:val="00AE7AA0"/>
    <w:rsid w:val="00BA27FA"/>
    <w:rsid w:val="00BE18A4"/>
    <w:rsid w:val="00D1295D"/>
    <w:rsid w:val="00DD3E74"/>
    <w:rsid w:val="00ED4AD9"/>
    <w:rsid w:val="00ED4F44"/>
    <w:rsid w:val="00F10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1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1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9845</Words>
  <Characters>56119</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hj</dc:creator>
  <cp:lastModifiedBy>stephanie hj</cp:lastModifiedBy>
  <cp:revision>2</cp:revision>
  <dcterms:created xsi:type="dcterms:W3CDTF">2012-12-13T13:33:00Z</dcterms:created>
  <dcterms:modified xsi:type="dcterms:W3CDTF">2012-12-13T13:33:00Z</dcterms:modified>
</cp:coreProperties>
</file>