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092" w:rsidRPr="00F05249" w:rsidRDefault="00CA6AD0" w:rsidP="00604092">
      <w:pPr>
        <w:pStyle w:val="Default"/>
        <w:jc w:val="center"/>
        <w:rPr>
          <w:sz w:val="22"/>
          <w:szCs w:val="22"/>
        </w:rPr>
      </w:pPr>
      <w:bookmarkStart w:id="0" w:name="_GoBack"/>
      <w:bookmarkEnd w:id="0"/>
      <w:r w:rsidRPr="00F05249">
        <w:rPr>
          <w:sz w:val="22"/>
          <w:szCs w:val="22"/>
        </w:rPr>
        <w:t>PASS</w:t>
      </w:r>
      <w:r w:rsidR="00623752" w:rsidRPr="00F05249">
        <w:rPr>
          <w:sz w:val="22"/>
          <w:szCs w:val="22"/>
        </w:rPr>
        <w:t xml:space="preserve"> MOCK </w:t>
      </w:r>
      <w:r w:rsidR="00604092" w:rsidRPr="00F05249">
        <w:rPr>
          <w:sz w:val="22"/>
          <w:szCs w:val="22"/>
        </w:rPr>
        <w:t>EXAM</w:t>
      </w:r>
      <w:r w:rsidR="00623752" w:rsidRPr="00F05249">
        <w:rPr>
          <w:sz w:val="22"/>
          <w:szCs w:val="22"/>
        </w:rPr>
        <w:t xml:space="preserve"> – FOR PRACTICE ONLY </w:t>
      </w:r>
    </w:p>
    <w:p w:rsidR="00904160" w:rsidRPr="00F05249" w:rsidRDefault="00904160" w:rsidP="00604092">
      <w:pPr>
        <w:pStyle w:val="Default"/>
        <w:jc w:val="center"/>
        <w:rPr>
          <w:sz w:val="22"/>
          <w:szCs w:val="22"/>
        </w:rPr>
      </w:pPr>
    </w:p>
    <w:p w:rsidR="00CA6AD0" w:rsidRPr="00F05249" w:rsidRDefault="00CA6AD0" w:rsidP="00604092">
      <w:pPr>
        <w:pStyle w:val="Default"/>
        <w:rPr>
          <w:sz w:val="22"/>
          <w:szCs w:val="22"/>
        </w:rPr>
      </w:pPr>
      <w:r w:rsidRPr="00F05249">
        <w:rPr>
          <w:sz w:val="22"/>
          <w:szCs w:val="22"/>
        </w:rPr>
        <w:t>Course: _</w:t>
      </w:r>
      <w:r w:rsidR="0040452E">
        <w:rPr>
          <w:sz w:val="22"/>
          <w:szCs w:val="22"/>
        </w:rPr>
        <w:t>CHEM 1001 A</w:t>
      </w:r>
      <w:r w:rsidRPr="00F05249">
        <w:rPr>
          <w:sz w:val="22"/>
          <w:szCs w:val="22"/>
        </w:rPr>
        <w:t>__  Facilitator: ___</w:t>
      </w:r>
      <w:r w:rsidR="0040452E">
        <w:rPr>
          <w:sz w:val="22"/>
          <w:szCs w:val="22"/>
        </w:rPr>
        <w:t>Saumya Bansal</w:t>
      </w:r>
      <w:r w:rsidR="00604092" w:rsidRPr="00F05249">
        <w:rPr>
          <w:sz w:val="22"/>
          <w:szCs w:val="22"/>
        </w:rPr>
        <w:t>__</w:t>
      </w:r>
      <w:r w:rsidRPr="00F05249">
        <w:rPr>
          <w:sz w:val="22"/>
          <w:szCs w:val="22"/>
        </w:rPr>
        <w:t>_____</w:t>
      </w:r>
    </w:p>
    <w:p w:rsidR="00623752" w:rsidRPr="00F05249" w:rsidRDefault="00CA6AD0" w:rsidP="00604092">
      <w:pPr>
        <w:pStyle w:val="Default"/>
        <w:rPr>
          <w:sz w:val="22"/>
          <w:szCs w:val="22"/>
        </w:rPr>
      </w:pPr>
      <w:r w:rsidRPr="00F05249">
        <w:rPr>
          <w:sz w:val="22"/>
          <w:szCs w:val="22"/>
        </w:rPr>
        <w:t>Dates and locations of mock exam take-up: ________</w:t>
      </w:r>
      <w:r w:rsidR="0040452E">
        <w:rPr>
          <w:sz w:val="22"/>
          <w:szCs w:val="22"/>
        </w:rPr>
        <w:t>TBD</w:t>
      </w:r>
      <w:r w:rsidRPr="00F05249">
        <w:rPr>
          <w:sz w:val="22"/>
          <w:szCs w:val="22"/>
        </w:rPr>
        <w:t>__________</w:t>
      </w:r>
    </w:p>
    <w:p w:rsidR="00CA6AD0" w:rsidRPr="00F05249" w:rsidRDefault="00CA6AD0" w:rsidP="00604092">
      <w:pPr>
        <w:pStyle w:val="Default"/>
        <w:rPr>
          <w:sz w:val="22"/>
          <w:szCs w:val="22"/>
        </w:rPr>
      </w:pPr>
    </w:p>
    <w:p w:rsidR="00CA6AD0" w:rsidRPr="00F05249" w:rsidRDefault="00CA6AD0" w:rsidP="00623752">
      <w:pPr>
        <w:pStyle w:val="Default"/>
        <w:jc w:val="center"/>
        <w:rPr>
          <w:sz w:val="22"/>
          <w:szCs w:val="22"/>
        </w:rPr>
      </w:pPr>
    </w:p>
    <w:p w:rsidR="00623752" w:rsidRPr="00F05249" w:rsidRDefault="00623752" w:rsidP="00623752">
      <w:pPr>
        <w:pStyle w:val="Default"/>
        <w:rPr>
          <w:b/>
          <w:bCs/>
          <w:sz w:val="22"/>
          <w:szCs w:val="22"/>
          <w:u w:val="single"/>
        </w:rPr>
      </w:pPr>
      <w:r w:rsidRPr="00F05249">
        <w:rPr>
          <w:b/>
          <w:bCs/>
          <w:sz w:val="22"/>
          <w:szCs w:val="22"/>
          <w:u w:val="single"/>
        </w:rPr>
        <w:t xml:space="preserve">IMPORTANT: </w:t>
      </w:r>
    </w:p>
    <w:p w:rsidR="00CA6AD0" w:rsidRPr="00F05249" w:rsidRDefault="00CA6AD0" w:rsidP="00623752">
      <w:pPr>
        <w:pStyle w:val="Default"/>
        <w:rPr>
          <w:sz w:val="22"/>
          <w:szCs w:val="22"/>
        </w:rPr>
      </w:pPr>
    </w:p>
    <w:p w:rsidR="00623752" w:rsidRPr="00F05249" w:rsidRDefault="00623752" w:rsidP="00623752">
      <w:pPr>
        <w:pStyle w:val="Default"/>
        <w:rPr>
          <w:sz w:val="22"/>
          <w:szCs w:val="22"/>
        </w:rPr>
      </w:pPr>
      <w:r w:rsidRPr="00F05249">
        <w:rPr>
          <w:sz w:val="22"/>
          <w:szCs w:val="22"/>
        </w:rPr>
        <w:t xml:space="preserve">It is </w:t>
      </w:r>
      <w:r w:rsidRPr="00F05249">
        <w:rPr>
          <w:b/>
          <w:bCs/>
          <w:sz w:val="22"/>
          <w:szCs w:val="22"/>
        </w:rPr>
        <w:t xml:space="preserve">most beneficial </w:t>
      </w:r>
      <w:r w:rsidRPr="00F05249">
        <w:rPr>
          <w:sz w:val="22"/>
          <w:szCs w:val="22"/>
        </w:rPr>
        <w:t xml:space="preserve">to you to write this mock midterm </w:t>
      </w:r>
      <w:r w:rsidRPr="00F05249">
        <w:rPr>
          <w:b/>
          <w:bCs/>
          <w:sz w:val="22"/>
          <w:szCs w:val="22"/>
        </w:rPr>
        <w:t xml:space="preserve">UNDER EXAM </w:t>
      </w:r>
      <w:r w:rsidR="00604092" w:rsidRPr="00F05249">
        <w:rPr>
          <w:b/>
          <w:bCs/>
          <w:sz w:val="22"/>
          <w:szCs w:val="22"/>
        </w:rPr>
        <w:t>C</w:t>
      </w:r>
      <w:r w:rsidRPr="00F05249">
        <w:rPr>
          <w:b/>
          <w:bCs/>
          <w:sz w:val="22"/>
          <w:szCs w:val="22"/>
        </w:rPr>
        <w:t>ONDITIONS</w:t>
      </w:r>
      <w:r w:rsidRPr="00F05249">
        <w:rPr>
          <w:sz w:val="22"/>
          <w:szCs w:val="22"/>
        </w:rPr>
        <w:t xml:space="preserve">. This means: </w:t>
      </w:r>
    </w:p>
    <w:p w:rsidR="00CA6AD0" w:rsidRPr="00F05249" w:rsidRDefault="00CA6AD0" w:rsidP="00623752">
      <w:pPr>
        <w:pStyle w:val="Default"/>
        <w:rPr>
          <w:sz w:val="22"/>
          <w:szCs w:val="22"/>
        </w:rPr>
      </w:pPr>
    </w:p>
    <w:p w:rsidR="00623752" w:rsidRPr="00F05249" w:rsidRDefault="00623752" w:rsidP="00623752">
      <w:pPr>
        <w:pStyle w:val="Default"/>
        <w:numPr>
          <w:ilvl w:val="0"/>
          <w:numId w:val="1"/>
        </w:numPr>
        <w:ind w:left="1440" w:hanging="360"/>
        <w:rPr>
          <w:sz w:val="22"/>
          <w:szCs w:val="22"/>
        </w:rPr>
      </w:pPr>
      <w:r w:rsidRPr="00F05249">
        <w:rPr>
          <w:sz w:val="22"/>
          <w:szCs w:val="22"/>
        </w:rPr>
        <w:t xml:space="preserve">• Complete the midterm in </w:t>
      </w:r>
      <w:r w:rsidR="00CA6AD0" w:rsidRPr="00F05249">
        <w:rPr>
          <w:sz w:val="22"/>
          <w:szCs w:val="22"/>
        </w:rPr>
        <w:t>_</w:t>
      </w:r>
      <w:r w:rsidR="0040452E">
        <w:rPr>
          <w:sz w:val="22"/>
          <w:szCs w:val="22"/>
        </w:rPr>
        <w:t>3</w:t>
      </w:r>
      <w:r w:rsidR="00CA6AD0" w:rsidRPr="00F05249">
        <w:rPr>
          <w:sz w:val="22"/>
          <w:szCs w:val="22"/>
        </w:rPr>
        <w:t>_</w:t>
      </w:r>
      <w:r w:rsidRPr="00F05249">
        <w:rPr>
          <w:sz w:val="22"/>
          <w:szCs w:val="22"/>
        </w:rPr>
        <w:t xml:space="preserve"> hour</w:t>
      </w:r>
      <w:r w:rsidR="00CA6AD0" w:rsidRPr="00F05249">
        <w:rPr>
          <w:sz w:val="22"/>
          <w:szCs w:val="22"/>
        </w:rPr>
        <w:t>(s)</w:t>
      </w:r>
      <w:r w:rsidRPr="00F05249">
        <w:rPr>
          <w:sz w:val="22"/>
          <w:szCs w:val="22"/>
        </w:rPr>
        <w:t xml:space="preserve">. </w:t>
      </w:r>
    </w:p>
    <w:p w:rsidR="00623752" w:rsidRPr="00F05249" w:rsidRDefault="00623752" w:rsidP="00623752">
      <w:pPr>
        <w:pStyle w:val="Default"/>
        <w:numPr>
          <w:ilvl w:val="0"/>
          <w:numId w:val="1"/>
        </w:numPr>
        <w:ind w:left="1440" w:hanging="360"/>
        <w:rPr>
          <w:sz w:val="22"/>
          <w:szCs w:val="22"/>
        </w:rPr>
      </w:pPr>
      <w:r w:rsidRPr="00F05249">
        <w:rPr>
          <w:sz w:val="22"/>
          <w:szCs w:val="22"/>
        </w:rPr>
        <w:t xml:space="preserve">• Work on your own. </w:t>
      </w:r>
    </w:p>
    <w:p w:rsidR="00623752" w:rsidRPr="00F05249" w:rsidRDefault="00623752" w:rsidP="00623752">
      <w:pPr>
        <w:pStyle w:val="Default"/>
        <w:numPr>
          <w:ilvl w:val="0"/>
          <w:numId w:val="1"/>
        </w:numPr>
        <w:ind w:left="1440" w:hanging="360"/>
        <w:rPr>
          <w:sz w:val="22"/>
          <w:szCs w:val="22"/>
        </w:rPr>
      </w:pPr>
      <w:r w:rsidRPr="00F05249">
        <w:rPr>
          <w:sz w:val="22"/>
          <w:szCs w:val="22"/>
        </w:rPr>
        <w:t xml:space="preserve">• Keep your notes and textbook closed. </w:t>
      </w:r>
    </w:p>
    <w:p w:rsidR="00623752" w:rsidRPr="00F05249" w:rsidRDefault="00623752" w:rsidP="00623752">
      <w:pPr>
        <w:pStyle w:val="Default"/>
        <w:numPr>
          <w:ilvl w:val="0"/>
          <w:numId w:val="1"/>
        </w:numPr>
        <w:ind w:left="1440" w:hanging="360"/>
        <w:rPr>
          <w:sz w:val="22"/>
          <w:szCs w:val="22"/>
        </w:rPr>
      </w:pPr>
      <w:r w:rsidRPr="00F05249">
        <w:rPr>
          <w:sz w:val="22"/>
          <w:szCs w:val="22"/>
        </w:rPr>
        <w:t xml:space="preserve">• Attempt every question. </w:t>
      </w:r>
    </w:p>
    <w:p w:rsidR="00623752" w:rsidRPr="00F05249" w:rsidRDefault="00623752" w:rsidP="00623752">
      <w:pPr>
        <w:pStyle w:val="Default"/>
        <w:rPr>
          <w:sz w:val="22"/>
          <w:szCs w:val="22"/>
        </w:rPr>
      </w:pPr>
    </w:p>
    <w:p w:rsidR="00623752" w:rsidRPr="00F05249" w:rsidRDefault="00623752" w:rsidP="00623752">
      <w:pPr>
        <w:pStyle w:val="Default"/>
        <w:rPr>
          <w:sz w:val="22"/>
          <w:szCs w:val="22"/>
        </w:rPr>
      </w:pPr>
      <w:r w:rsidRPr="00F05249">
        <w:rPr>
          <w:sz w:val="22"/>
          <w:szCs w:val="22"/>
        </w:rPr>
        <w:t xml:space="preserve">After the time limit, go back over your work with a different colour or on a separate piece of paper and try to do the questions you are unsure of. Record your ideas in the margins to remind yourself of what you were thinking when you take it up </w:t>
      </w:r>
      <w:r w:rsidR="00CA6AD0" w:rsidRPr="00F05249">
        <w:rPr>
          <w:sz w:val="22"/>
          <w:szCs w:val="22"/>
        </w:rPr>
        <w:t>at PASS</w:t>
      </w:r>
      <w:r w:rsidRPr="00F05249">
        <w:rPr>
          <w:sz w:val="22"/>
          <w:szCs w:val="22"/>
        </w:rPr>
        <w:t xml:space="preserve">. </w:t>
      </w:r>
    </w:p>
    <w:p w:rsidR="00CA6AD0" w:rsidRPr="00F05249" w:rsidRDefault="00CA6AD0" w:rsidP="00623752">
      <w:pPr>
        <w:pStyle w:val="Default"/>
        <w:rPr>
          <w:sz w:val="22"/>
          <w:szCs w:val="22"/>
        </w:rPr>
      </w:pPr>
    </w:p>
    <w:p w:rsidR="00623752" w:rsidRPr="00F05249" w:rsidRDefault="00623752" w:rsidP="00623752">
      <w:pPr>
        <w:pStyle w:val="Default"/>
        <w:rPr>
          <w:sz w:val="22"/>
          <w:szCs w:val="22"/>
        </w:rPr>
      </w:pPr>
      <w:r w:rsidRPr="00F05249">
        <w:rPr>
          <w:sz w:val="22"/>
          <w:szCs w:val="22"/>
        </w:rPr>
        <w:t xml:space="preserve">The purpose of this mock </w:t>
      </w:r>
      <w:r w:rsidR="00CA6AD0" w:rsidRPr="00F05249">
        <w:rPr>
          <w:sz w:val="22"/>
          <w:szCs w:val="22"/>
        </w:rPr>
        <w:t>exam</w:t>
      </w:r>
      <w:r w:rsidRPr="00F05249">
        <w:rPr>
          <w:sz w:val="22"/>
          <w:szCs w:val="22"/>
        </w:rPr>
        <w:t xml:space="preserve"> is to give you practice answering questions in a timed setting and to help you to gauge which aspects of the course content you know well and which are in need of further development and review. Use this mock </w:t>
      </w:r>
      <w:r w:rsidR="00CA6AD0" w:rsidRPr="00F05249">
        <w:rPr>
          <w:sz w:val="22"/>
          <w:szCs w:val="22"/>
        </w:rPr>
        <w:t>exam</w:t>
      </w:r>
      <w:r w:rsidRPr="00F05249">
        <w:rPr>
          <w:sz w:val="22"/>
          <w:szCs w:val="22"/>
        </w:rPr>
        <w:t xml:space="preserve"> as a </w:t>
      </w:r>
      <w:r w:rsidRPr="00F05249">
        <w:rPr>
          <w:i/>
          <w:iCs/>
          <w:sz w:val="22"/>
          <w:szCs w:val="22"/>
        </w:rPr>
        <w:t xml:space="preserve">learning tool </w:t>
      </w:r>
      <w:r w:rsidRPr="00F05249">
        <w:rPr>
          <w:sz w:val="22"/>
          <w:szCs w:val="22"/>
        </w:rPr>
        <w:t xml:space="preserve">in preparing for the actual </w:t>
      </w:r>
      <w:r w:rsidR="00CA6AD0" w:rsidRPr="00F05249">
        <w:rPr>
          <w:sz w:val="22"/>
          <w:szCs w:val="22"/>
        </w:rPr>
        <w:t>exam</w:t>
      </w:r>
      <w:r w:rsidRPr="00F05249">
        <w:rPr>
          <w:sz w:val="22"/>
          <w:szCs w:val="22"/>
        </w:rPr>
        <w:t xml:space="preserve">. </w:t>
      </w:r>
    </w:p>
    <w:p w:rsidR="00CA6AD0" w:rsidRPr="00F05249" w:rsidRDefault="00CA6AD0" w:rsidP="00623752">
      <w:pPr>
        <w:pStyle w:val="Default"/>
        <w:rPr>
          <w:sz w:val="22"/>
          <w:szCs w:val="22"/>
        </w:rPr>
      </w:pPr>
    </w:p>
    <w:p w:rsidR="00604092" w:rsidRPr="00F05249" w:rsidRDefault="00CA6AD0" w:rsidP="00623752">
      <w:pPr>
        <w:pStyle w:val="Default"/>
        <w:rPr>
          <w:sz w:val="22"/>
          <w:szCs w:val="22"/>
        </w:rPr>
      </w:pPr>
      <w:r w:rsidRPr="00F05249">
        <w:rPr>
          <w:sz w:val="22"/>
          <w:szCs w:val="22"/>
        </w:rPr>
        <w:t xml:space="preserve">Please note: </w:t>
      </w:r>
    </w:p>
    <w:p w:rsidR="00604092" w:rsidRPr="00F05249" w:rsidRDefault="00604092" w:rsidP="00623752">
      <w:pPr>
        <w:pStyle w:val="Default"/>
        <w:rPr>
          <w:sz w:val="22"/>
          <w:szCs w:val="22"/>
        </w:rPr>
      </w:pPr>
    </w:p>
    <w:p w:rsidR="00604092" w:rsidRPr="00F05249" w:rsidRDefault="00604092" w:rsidP="00604092">
      <w:pPr>
        <w:pStyle w:val="Default"/>
        <w:numPr>
          <w:ilvl w:val="0"/>
          <w:numId w:val="2"/>
        </w:numPr>
        <w:rPr>
          <w:sz w:val="22"/>
          <w:szCs w:val="22"/>
        </w:rPr>
      </w:pPr>
      <w:r w:rsidRPr="00F05249">
        <w:rPr>
          <w:sz w:val="22"/>
          <w:szCs w:val="22"/>
        </w:rPr>
        <w:t xml:space="preserve">Come to the PASS session with your mock exam complete. There, you can work with other students to review your work. </w:t>
      </w:r>
    </w:p>
    <w:p w:rsidR="00604092" w:rsidRPr="00F05249" w:rsidRDefault="00604092" w:rsidP="00604092">
      <w:pPr>
        <w:pStyle w:val="Default"/>
        <w:ind w:left="360"/>
        <w:rPr>
          <w:sz w:val="22"/>
          <w:szCs w:val="22"/>
        </w:rPr>
      </w:pPr>
    </w:p>
    <w:p w:rsidR="00604092" w:rsidRPr="00F05249" w:rsidRDefault="00604092" w:rsidP="00604092">
      <w:pPr>
        <w:pStyle w:val="Default"/>
        <w:numPr>
          <w:ilvl w:val="0"/>
          <w:numId w:val="2"/>
        </w:numPr>
        <w:rPr>
          <w:sz w:val="22"/>
          <w:szCs w:val="22"/>
        </w:rPr>
      </w:pPr>
      <w:r w:rsidRPr="00F05249">
        <w:rPr>
          <w:sz w:val="22"/>
          <w:szCs w:val="22"/>
        </w:rPr>
        <w:t>Often, there is not enough time to review the entire exam in the PASS session. Decide which questions you most want to review – the facilitator may ask students to vote on which questions they want to discuss.</w:t>
      </w:r>
    </w:p>
    <w:p w:rsidR="00604092" w:rsidRPr="00F05249" w:rsidRDefault="00604092" w:rsidP="00604092">
      <w:pPr>
        <w:pStyle w:val="Default"/>
        <w:ind w:left="360"/>
        <w:rPr>
          <w:sz w:val="22"/>
          <w:szCs w:val="22"/>
        </w:rPr>
      </w:pPr>
    </w:p>
    <w:p w:rsidR="00CA6AD0" w:rsidRPr="00F05249" w:rsidRDefault="00CA6AD0" w:rsidP="00604092">
      <w:pPr>
        <w:pStyle w:val="Default"/>
        <w:numPr>
          <w:ilvl w:val="0"/>
          <w:numId w:val="2"/>
        </w:numPr>
        <w:rPr>
          <w:sz w:val="22"/>
          <w:szCs w:val="22"/>
        </w:rPr>
      </w:pPr>
      <w:r w:rsidRPr="00F05249">
        <w:rPr>
          <w:sz w:val="22"/>
          <w:szCs w:val="22"/>
        </w:rPr>
        <w:t>Facilitators do not bring copies of the mock exam to the session. Please print out and complete the exam before you attend.</w:t>
      </w:r>
    </w:p>
    <w:p w:rsidR="00604092" w:rsidRPr="00F05249" w:rsidRDefault="00604092" w:rsidP="00604092">
      <w:pPr>
        <w:pStyle w:val="Default"/>
        <w:ind w:left="360"/>
        <w:rPr>
          <w:sz w:val="22"/>
          <w:szCs w:val="22"/>
        </w:rPr>
      </w:pPr>
    </w:p>
    <w:p w:rsidR="00604092" w:rsidRPr="00F05249" w:rsidRDefault="00604092" w:rsidP="00604092">
      <w:pPr>
        <w:pStyle w:val="Default"/>
        <w:numPr>
          <w:ilvl w:val="0"/>
          <w:numId w:val="2"/>
        </w:numPr>
        <w:rPr>
          <w:sz w:val="22"/>
          <w:szCs w:val="22"/>
        </w:rPr>
      </w:pPr>
      <w:r w:rsidRPr="00F05249">
        <w:rPr>
          <w:sz w:val="22"/>
          <w:szCs w:val="22"/>
        </w:rPr>
        <w:t xml:space="preserve">Facilitators do not produce or distribute an answer key for mock exams. Facilitators help students to work together to compare and assess the answers they have. If you are not able to attend the PASS session, you can work alone or with others in the class. </w:t>
      </w:r>
    </w:p>
    <w:p w:rsidR="00604092" w:rsidRPr="004F5C06" w:rsidRDefault="00604092" w:rsidP="00604092">
      <w:pPr>
        <w:pStyle w:val="Default"/>
        <w:ind w:left="360"/>
      </w:pPr>
    </w:p>
    <w:p w:rsidR="00F05249" w:rsidRPr="004F5C06" w:rsidRDefault="00F05249" w:rsidP="00F05249">
      <w:pPr>
        <w:pStyle w:val="Text"/>
        <w:jc w:val="center"/>
        <w:rPr>
          <w:rFonts w:ascii="Arial" w:eastAsia="Times" w:hAnsi="Arial" w:cs="Arial"/>
          <w:b/>
          <w:sz w:val="24"/>
          <w:szCs w:val="24"/>
        </w:rPr>
      </w:pPr>
      <w:r w:rsidRPr="004F5C06">
        <w:rPr>
          <w:rFonts w:ascii="Arial" w:eastAsia="Times" w:hAnsi="Arial" w:cs="Arial"/>
          <w:b/>
          <w:sz w:val="24"/>
          <w:szCs w:val="24"/>
        </w:rPr>
        <w:t>DISCLAIMER: PASS handouts are designed as a study aid only for use in PASS workshops.  Handouts may contain errors, intentional or otherwise.  It is up to the student to verify the information contained within</w:t>
      </w:r>
      <w:r w:rsidRPr="004F5C06">
        <w:rPr>
          <w:rFonts w:ascii="Arial" w:eastAsia="Times" w:hAnsi="Arial" w:cs="Arial"/>
          <w:sz w:val="24"/>
          <w:szCs w:val="24"/>
        </w:rPr>
        <w:t xml:space="preserve">. </w:t>
      </w:r>
      <w:r w:rsidRPr="004F5C06">
        <w:rPr>
          <w:rFonts w:ascii="Arial" w:eastAsia="Times" w:hAnsi="Arial" w:cs="Arial"/>
          <w:b/>
          <w:sz w:val="24"/>
          <w:szCs w:val="24"/>
        </w:rPr>
        <w:t>PLEASE NOTE: THIS HANDOUT IS NOT TO BE POSTED ON THE INERNET</w:t>
      </w:r>
    </w:p>
    <w:p w:rsidR="004F3A12" w:rsidRPr="00693501" w:rsidRDefault="004F3A12" w:rsidP="004F3A12">
      <w:pPr>
        <w:rPr>
          <w:rFonts w:asciiTheme="minorHAnsi" w:hAnsiTheme="minorHAnsi"/>
          <w:sz w:val="24"/>
          <w:szCs w:val="24"/>
        </w:rPr>
      </w:pPr>
      <w:r w:rsidRPr="00693501">
        <w:rPr>
          <w:rFonts w:asciiTheme="minorHAnsi" w:hAnsiTheme="minorHAnsi"/>
          <w:b/>
          <w:sz w:val="24"/>
          <w:szCs w:val="24"/>
        </w:rPr>
        <w:lastRenderedPageBreak/>
        <w:t>Part A. Answer all twelve questions with a few sentences or equations (5 marks each).</w:t>
      </w:r>
    </w:p>
    <w:p w:rsidR="004F3A12" w:rsidRPr="00693501" w:rsidRDefault="004F3A12" w:rsidP="00604092">
      <w:pPr>
        <w:pStyle w:val="Default"/>
        <w:ind w:left="360"/>
        <w:rPr>
          <w:rFonts w:asciiTheme="minorHAnsi" w:hAnsiTheme="minorHAnsi"/>
          <w:lang w:val="en-GB"/>
        </w:rPr>
      </w:pPr>
    </w:p>
    <w:p w:rsidR="004F3A12" w:rsidRPr="00693501" w:rsidRDefault="004F3A12" w:rsidP="004F3A12">
      <w:pPr>
        <w:pStyle w:val="Default"/>
        <w:rPr>
          <w:rFonts w:asciiTheme="minorHAnsi" w:hAnsiTheme="minorHAnsi"/>
        </w:rPr>
      </w:pPr>
      <w:r w:rsidRPr="00693501">
        <w:rPr>
          <w:rFonts w:asciiTheme="minorHAnsi" w:hAnsiTheme="minorHAnsi"/>
          <w:lang w:val="en-GB"/>
        </w:rPr>
        <w:t xml:space="preserve">1) </w:t>
      </w:r>
      <w:r w:rsidRPr="00693501">
        <w:rPr>
          <w:rFonts w:asciiTheme="minorHAnsi" w:hAnsiTheme="minorHAnsi"/>
        </w:rPr>
        <w:t>Why is the second ionization energy of a metal always greater than the first?</w:t>
      </w: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604092">
      <w:pPr>
        <w:pStyle w:val="Default"/>
        <w:ind w:left="360"/>
        <w:rPr>
          <w:rFonts w:asciiTheme="minorHAnsi" w:hAnsiTheme="minorHAnsi"/>
        </w:rPr>
      </w:pPr>
    </w:p>
    <w:p w:rsidR="004F3A12" w:rsidRPr="00693501" w:rsidRDefault="004F3A12" w:rsidP="004F3A12">
      <w:pPr>
        <w:ind w:left="360" w:hanging="360"/>
        <w:rPr>
          <w:rFonts w:asciiTheme="minorHAnsi" w:hAnsiTheme="minorHAnsi" w:cs="Arial"/>
          <w:sz w:val="24"/>
          <w:szCs w:val="24"/>
        </w:rPr>
      </w:pPr>
      <w:r w:rsidRPr="00693501">
        <w:rPr>
          <w:rFonts w:asciiTheme="minorHAnsi" w:hAnsiTheme="minorHAnsi"/>
          <w:sz w:val="24"/>
          <w:szCs w:val="24"/>
        </w:rPr>
        <w:t xml:space="preserve">2)    </w:t>
      </w:r>
      <w:r w:rsidRPr="00693501">
        <w:rPr>
          <w:rFonts w:asciiTheme="minorHAnsi" w:hAnsiTheme="minorHAnsi" w:cs="Arial"/>
          <w:sz w:val="24"/>
          <w:szCs w:val="24"/>
        </w:rPr>
        <w:t>The triple bond between the carbon atoms in acetylene, C</w:t>
      </w:r>
      <w:r w:rsidRPr="00693501">
        <w:rPr>
          <w:rFonts w:asciiTheme="minorHAnsi" w:hAnsiTheme="minorHAnsi" w:cs="Arial"/>
          <w:sz w:val="24"/>
          <w:szCs w:val="24"/>
          <w:vertAlign w:val="subscript"/>
        </w:rPr>
        <w:t>2</w:t>
      </w:r>
      <w:r w:rsidRPr="00693501">
        <w:rPr>
          <w:rFonts w:asciiTheme="minorHAnsi" w:hAnsiTheme="minorHAnsi" w:cs="Arial"/>
          <w:sz w:val="24"/>
          <w:szCs w:val="24"/>
        </w:rPr>
        <w:t>H</w:t>
      </w:r>
      <w:r w:rsidRPr="00693501">
        <w:rPr>
          <w:rFonts w:asciiTheme="minorHAnsi" w:hAnsiTheme="minorHAnsi" w:cs="Arial"/>
          <w:sz w:val="24"/>
          <w:szCs w:val="24"/>
          <w:vertAlign w:val="subscript"/>
        </w:rPr>
        <w:t>2</w:t>
      </w:r>
      <w:r w:rsidRPr="00693501">
        <w:rPr>
          <w:rFonts w:asciiTheme="minorHAnsi" w:hAnsiTheme="minorHAnsi" w:cs="Arial"/>
          <w:sz w:val="24"/>
          <w:szCs w:val="24"/>
        </w:rPr>
        <w:t>, is actually one sigma bond and two pi bonds. Why can there not be three sigma bonds instead?</w:t>
      </w: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4F3A12">
      <w:pPr>
        <w:ind w:left="270" w:hanging="270"/>
        <w:rPr>
          <w:rFonts w:asciiTheme="minorHAnsi" w:hAnsiTheme="minorHAnsi"/>
          <w:sz w:val="24"/>
          <w:szCs w:val="24"/>
        </w:rPr>
      </w:pPr>
      <w:r w:rsidRPr="00693501">
        <w:rPr>
          <w:rFonts w:asciiTheme="minorHAnsi" w:hAnsiTheme="minorHAnsi" w:cs="Arial"/>
          <w:sz w:val="24"/>
          <w:szCs w:val="24"/>
        </w:rPr>
        <w:t xml:space="preserve">3) </w:t>
      </w:r>
      <w:r w:rsidRPr="00693501">
        <w:rPr>
          <w:rFonts w:asciiTheme="minorHAnsi" w:hAnsiTheme="minorHAnsi"/>
          <w:sz w:val="24"/>
          <w:szCs w:val="24"/>
        </w:rPr>
        <w:t>Beginning with NO</w:t>
      </w:r>
      <w:r w:rsidRPr="00693501">
        <w:rPr>
          <w:rFonts w:asciiTheme="minorHAnsi" w:hAnsiTheme="minorHAnsi"/>
          <w:sz w:val="24"/>
          <w:szCs w:val="24"/>
          <w:vertAlign w:val="subscript"/>
        </w:rPr>
        <w:t>(g)</w:t>
      </w:r>
      <w:r w:rsidRPr="00693501">
        <w:rPr>
          <w:rFonts w:asciiTheme="minorHAnsi" w:hAnsiTheme="minorHAnsi"/>
          <w:sz w:val="24"/>
          <w:szCs w:val="24"/>
        </w:rPr>
        <w:t>, show the reactions that produce ozone at ground level, i.e. in smog.</w:t>
      </w:r>
    </w:p>
    <w:p w:rsidR="004F3A12" w:rsidRPr="00693501" w:rsidRDefault="004F3A12" w:rsidP="004F3A12">
      <w:pPr>
        <w:ind w:left="270" w:hanging="270"/>
        <w:rPr>
          <w:rFonts w:asciiTheme="minorHAnsi" w:hAnsiTheme="minorHAnsi"/>
          <w:sz w:val="24"/>
          <w:szCs w:val="24"/>
        </w:rPr>
      </w:pPr>
    </w:p>
    <w:p w:rsidR="004F3A12" w:rsidRPr="00693501" w:rsidRDefault="004F3A12" w:rsidP="004F3A12">
      <w:pPr>
        <w:ind w:left="360" w:hanging="360"/>
        <w:rPr>
          <w:rFonts w:asciiTheme="minorHAnsi" w:hAnsiTheme="minorHAnsi" w:cs="Arial"/>
          <w:sz w:val="24"/>
          <w:szCs w:val="24"/>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4F3A12">
      <w:pPr>
        <w:ind w:left="360" w:hanging="360"/>
        <w:rPr>
          <w:rFonts w:asciiTheme="minorHAnsi" w:hAnsiTheme="minorHAnsi"/>
          <w:sz w:val="24"/>
          <w:szCs w:val="24"/>
        </w:rPr>
      </w:pPr>
      <w:r w:rsidRPr="00693501">
        <w:rPr>
          <w:rFonts w:asciiTheme="minorHAnsi" w:hAnsiTheme="minorHAnsi"/>
          <w:sz w:val="24"/>
          <w:szCs w:val="24"/>
          <w:lang w:val="en-GB"/>
        </w:rPr>
        <w:lastRenderedPageBreak/>
        <w:t xml:space="preserve">4) What </w:t>
      </w:r>
      <w:r w:rsidRPr="00693501">
        <w:rPr>
          <w:rFonts w:asciiTheme="minorHAnsi" w:hAnsiTheme="minorHAnsi"/>
          <w:sz w:val="24"/>
          <w:szCs w:val="24"/>
        </w:rPr>
        <w:t>kind of hybrid orbitals does the S atom use in a molecule of H</w:t>
      </w:r>
      <w:r w:rsidRPr="00693501">
        <w:rPr>
          <w:rFonts w:asciiTheme="minorHAnsi" w:hAnsiTheme="minorHAnsi"/>
          <w:sz w:val="24"/>
          <w:szCs w:val="24"/>
          <w:vertAlign w:val="subscript"/>
        </w:rPr>
        <w:t>2</w:t>
      </w:r>
      <w:r w:rsidRPr="00693501">
        <w:rPr>
          <w:rFonts w:asciiTheme="minorHAnsi" w:hAnsiTheme="minorHAnsi"/>
          <w:sz w:val="24"/>
          <w:szCs w:val="24"/>
        </w:rPr>
        <w:t>S?</w:t>
      </w: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693501" w:rsidRDefault="00693501" w:rsidP="004F3A12">
      <w:pPr>
        <w:ind w:left="360" w:hanging="360"/>
        <w:rPr>
          <w:rFonts w:asciiTheme="minorHAnsi" w:hAnsiTheme="minorHAnsi"/>
          <w:sz w:val="24"/>
          <w:szCs w:val="24"/>
        </w:rPr>
      </w:pPr>
    </w:p>
    <w:p w:rsidR="00693501" w:rsidRDefault="00693501"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r w:rsidRPr="00693501">
        <w:rPr>
          <w:rFonts w:asciiTheme="minorHAnsi" w:hAnsiTheme="minorHAnsi"/>
          <w:sz w:val="24"/>
          <w:szCs w:val="24"/>
        </w:rPr>
        <w:t xml:space="preserve">5)  What is Markovnikov’s Rule? </w:t>
      </w: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p>
    <w:p w:rsidR="004F3A12" w:rsidRPr="00693501" w:rsidRDefault="004F3A12" w:rsidP="004F3A12">
      <w:pPr>
        <w:ind w:left="360" w:hanging="360"/>
        <w:rPr>
          <w:rFonts w:asciiTheme="minorHAnsi" w:hAnsiTheme="minorHAnsi"/>
          <w:sz w:val="24"/>
          <w:szCs w:val="24"/>
        </w:rPr>
      </w:pPr>
      <w:r w:rsidRPr="00693501">
        <w:rPr>
          <w:rFonts w:asciiTheme="minorHAnsi" w:hAnsiTheme="minorHAnsi"/>
          <w:sz w:val="24"/>
          <w:szCs w:val="24"/>
        </w:rPr>
        <w:t>6) Explain why water forms droplets on a wax surface.</w:t>
      </w:r>
    </w:p>
    <w:p w:rsidR="004F3A12" w:rsidRPr="00693501" w:rsidRDefault="004F3A12" w:rsidP="004F3A12">
      <w:pPr>
        <w:ind w:left="360" w:hanging="360"/>
        <w:rPr>
          <w:rFonts w:asciiTheme="minorHAnsi" w:hAnsiTheme="minorHAnsi" w:cs="Arial"/>
          <w:sz w:val="24"/>
          <w:szCs w:val="24"/>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693501" w:rsidRDefault="00693501" w:rsidP="004F3A12">
      <w:pPr>
        <w:rPr>
          <w:rFonts w:asciiTheme="minorHAnsi" w:hAnsiTheme="minorHAnsi"/>
          <w:sz w:val="24"/>
          <w:szCs w:val="24"/>
          <w:lang w:val="en-GB"/>
        </w:rPr>
      </w:pPr>
    </w:p>
    <w:p w:rsidR="00693501" w:rsidRDefault="00693501" w:rsidP="004F3A12">
      <w:pPr>
        <w:rPr>
          <w:rFonts w:asciiTheme="minorHAnsi" w:hAnsiTheme="minorHAnsi"/>
          <w:sz w:val="24"/>
          <w:szCs w:val="24"/>
          <w:lang w:val="en-GB"/>
        </w:rPr>
      </w:pPr>
    </w:p>
    <w:p w:rsidR="00693501" w:rsidRDefault="00693501" w:rsidP="004F3A12">
      <w:pPr>
        <w:rPr>
          <w:rFonts w:asciiTheme="minorHAnsi" w:hAnsiTheme="minorHAnsi"/>
          <w:sz w:val="24"/>
          <w:szCs w:val="24"/>
          <w:lang w:val="en-GB"/>
        </w:rPr>
      </w:pPr>
    </w:p>
    <w:p w:rsidR="004F3A12" w:rsidRPr="00693501" w:rsidRDefault="004F3A12" w:rsidP="004F3A12">
      <w:pPr>
        <w:rPr>
          <w:rFonts w:asciiTheme="minorHAnsi" w:hAnsiTheme="minorHAnsi" w:cs="Arial"/>
          <w:sz w:val="24"/>
          <w:szCs w:val="24"/>
        </w:rPr>
      </w:pPr>
      <w:r w:rsidRPr="00693501">
        <w:rPr>
          <w:rFonts w:asciiTheme="minorHAnsi" w:hAnsiTheme="minorHAnsi"/>
          <w:sz w:val="24"/>
          <w:szCs w:val="24"/>
          <w:lang w:val="en-GB"/>
        </w:rPr>
        <w:lastRenderedPageBreak/>
        <w:t xml:space="preserve">7)  </w:t>
      </w:r>
      <w:r w:rsidRPr="00693501">
        <w:rPr>
          <w:rFonts w:asciiTheme="minorHAnsi" w:hAnsiTheme="minorHAnsi" w:cs="Arial"/>
          <w:sz w:val="24"/>
          <w:szCs w:val="24"/>
        </w:rPr>
        <w:t>Which of CaCl</w:t>
      </w:r>
      <w:r w:rsidRPr="00693501">
        <w:rPr>
          <w:rFonts w:asciiTheme="minorHAnsi" w:hAnsiTheme="minorHAnsi" w:cs="Arial"/>
          <w:sz w:val="24"/>
          <w:szCs w:val="24"/>
          <w:vertAlign w:val="subscript"/>
        </w:rPr>
        <w:t>2(s)</w:t>
      </w:r>
      <w:r w:rsidRPr="00693501">
        <w:rPr>
          <w:rFonts w:asciiTheme="minorHAnsi" w:hAnsiTheme="minorHAnsi" w:cs="Arial"/>
          <w:sz w:val="24"/>
          <w:szCs w:val="24"/>
        </w:rPr>
        <w:t xml:space="preserve"> or CuCl</w:t>
      </w:r>
      <w:r w:rsidRPr="00693501">
        <w:rPr>
          <w:rFonts w:asciiTheme="minorHAnsi" w:hAnsiTheme="minorHAnsi" w:cs="Arial"/>
          <w:sz w:val="24"/>
          <w:szCs w:val="24"/>
          <w:vertAlign w:val="subscript"/>
        </w:rPr>
        <w:t>2(s)</w:t>
      </w:r>
      <w:r w:rsidRPr="00693501">
        <w:rPr>
          <w:rFonts w:asciiTheme="minorHAnsi" w:hAnsiTheme="minorHAnsi" w:cs="Arial"/>
          <w:sz w:val="24"/>
          <w:szCs w:val="24"/>
        </w:rPr>
        <w:t xml:space="preserve"> would you expect to have the greater lattice energy? Why?</w:t>
      </w: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Default="004F3A12" w:rsidP="003E7D54">
      <w:pPr>
        <w:pStyle w:val="Default"/>
        <w:rPr>
          <w:rFonts w:asciiTheme="minorHAnsi" w:hAnsiTheme="minorHAnsi"/>
          <w:lang w:val="en-GB"/>
        </w:rPr>
      </w:pPr>
      <w:r w:rsidRPr="00693501">
        <w:rPr>
          <w:rFonts w:asciiTheme="minorHAnsi" w:hAnsiTheme="minorHAnsi"/>
          <w:lang w:val="en-GB"/>
        </w:rPr>
        <w:t xml:space="preserve">8) </w:t>
      </w:r>
      <w:r w:rsidR="004F5C06" w:rsidRPr="00693501">
        <w:rPr>
          <w:rFonts w:asciiTheme="minorHAnsi" w:hAnsiTheme="minorHAnsi"/>
          <w:lang w:val="en-GB"/>
        </w:rPr>
        <w:t xml:space="preserve"> </w:t>
      </w:r>
      <w:r w:rsidR="003E7D54">
        <w:rPr>
          <w:rFonts w:asciiTheme="minorHAnsi" w:hAnsiTheme="minorHAnsi"/>
          <w:lang w:val="en-GB"/>
        </w:rPr>
        <w:t>How many steps does a SN2 reaction have? What does the rate of the reaction depend on?</w:t>
      </w:r>
    </w:p>
    <w:p w:rsidR="003E7D54" w:rsidRDefault="003E7D54" w:rsidP="003E7D54">
      <w:pPr>
        <w:pStyle w:val="Default"/>
        <w:rPr>
          <w:rFonts w:asciiTheme="minorHAnsi" w:hAnsiTheme="minorHAnsi"/>
          <w:lang w:val="en-GB"/>
        </w:rPr>
      </w:pPr>
    </w:p>
    <w:p w:rsidR="003E7D54" w:rsidRDefault="003E7D54" w:rsidP="003E7D54">
      <w:pPr>
        <w:pStyle w:val="Default"/>
        <w:rPr>
          <w:rFonts w:asciiTheme="minorHAnsi" w:hAnsiTheme="minorHAnsi"/>
          <w:lang w:val="en-GB"/>
        </w:rPr>
      </w:pPr>
    </w:p>
    <w:p w:rsidR="003E7D54" w:rsidRPr="00693501" w:rsidRDefault="003E7D54" w:rsidP="003E7D54">
      <w:pPr>
        <w:pStyle w:val="Default"/>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3E7D54" w:rsidRDefault="003E7D54" w:rsidP="004F5C06">
      <w:pPr>
        <w:ind w:left="270" w:hanging="270"/>
        <w:rPr>
          <w:rFonts w:asciiTheme="minorHAnsi" w:hAnsiTheme="minorHAnsi"/>
          <w:sz w:val="24"/>
          <w:szCs w:val="24"/>
          <w:lang w:val="en-GB"/>
        </w:rPr>
      </w:pPr>
    </w:p>
    <w:p w:rsidR="003E7D54" w:rsidRDefault="003E7D54" w:rsidP="004F5C06">
      <w:pPr>
        <w:ind w:left="270" w:hanging="270"/>
        <w:rPr>
          <w:rFonts w:asciiTheme="minorHAnsi" w:hAnsiTheme="minorHAnsi"/>
          <w:sz w:val="24"/>
          <w:szCs w:val="24"/>
          <w:lang w:val="en-GB"/>
        </w:rPr>
      </w:pPr>
    </w:p>
    <w:p w:rsidR="003E7D54" w:rsidRDefault="003E7D54" w:rsidP="004F5C06">
      <w:pPr>
        <w:ind w:left="270" w:hanging="270"/>
        <w:rPr>
          <w:rFonts w:asciiTheme="minorHAnsi" w:hAnsiTheme="minorHAnsi"/>
          <w:sz w:val="24"/>
          <w:szCs w:val="24"/>
          <w:lang w:val="en-GB"/>
        </w:rPr>
      </w:pPr>
    </w:p>
    <w:p w:rsidR="003E7D54" w:rsidRDefault="003E7D54" w:rsidP="004F5C06">
      <w:pPr>
        <w:ind w:left="270" w:hanging="270"/>
        <w:rPr>
          <w:rFonts w:asciiTheme="minorHAnsi" w:hAnsiTheme="minorHAnsi"/>
          <w:sz w:val="24"/>
          <w:szCs w:val="24"/>
          <w:lang w:val="en-GB"/>
        </w:rPr>
      </w:pPr>
    </w:p>
    <w:p w:rsidR="003E7D54" w:rsidRDefault="003E7D54" w:rsidP="004F5C06">
      <w:pPr>
        <w:ind w:left="270" w:hanging="270"/>
        <w:rPr>
          <w:rFonts w:asciiTheme="minorHAnsi" w:hAnsiTheme="minorHAnsi"/>
          <w:sz w:val="24"/>
          <w:szCs w:val="24"/>
          <w:lang w:val="en-GB"/>
        </w:rPr>
      </w:pPr>
    </w:p>
    <w:p w:rsidR="004F5C06" w:rsidRPr="00693501" w:rsidRDefault="004F5C06" w:rsidP="004F5C06">
      <w:pPr>
        <w:ind w:left="270" w:hanging="270"/>
        <w:rPr>
          <w:rFonts w:asciiTheme="minorHAnsi" w:hAnsiTheme="minorHAnsi"/>
          <w:sz w:val="24"/>
          <w:szCs w:val="24"/>
        </w:rPr>
      </w:pPr>
      <w:r w:rsidRPr="00693501">
        <w:rPr>
          <w:rFonts w:asciiTheme="minorHAnsi" w:hAnsiTheme="minorHAnsi"/>
          <w:sz w:val="24"/>
          <w:szCs w:val="24"/>
          <w:lang w:val="en-GB"/>
        </w:rPr>
        <w:t xml:space="preserve">9) </w:t>
      </w:r>
      <w:r w:rsidRPr="00693501">
        <w:rPr>
          <w:rFonts w:asciiTheme="minorHAnsi" w:hAnsiTheme="minorHAnsi"/>
          <w:sz w:val="24"/>
          <w:szCs w:val="24"/>
        </w:rPr>
        <w:t>Which solution will have the higher boiling point: 2.0 m KCl</w:t>
      </w:r>
      <w:r w:rsidRPr="00693501">
        <w:rPr>
          <w:rFonts w:asciiTheme="minorHAnsi" w:hAnsiTheme="minorHAnsi"/>
          <w:sz w:val="24"/>
          <w:szCs w:val="24"/>
          <w:vertAlign w:val="subscript"/>
        </w:rPr>
        <w:t>(aq)</w:t>
      </w:r>
      <w:r w:rsidRPr="00693501">
        <w:rPr>
          <w:rFonts w:asciiTheme="minorHAnsi" w:hAnsiTheme="minorHAnsi"/>
          <w:sz w:val="24"/>
          <w:szCs w:val="24"/>
        </w:rPr>
        <w:t xml:space="preserve"> or 4.0 m aqueous glucose? Why? Note that glucose is not ionic and does not dissociate in water.</w:t>
      </w: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4F5C06">
      <w:pPr>
        <w:ind w:left="720" w:hanging="720"/>
        <w:rPr>
          <w:rFonts w:asciiTheme="minorHAnsi" w:hAnsiTheme="minorHAnsi"/>
          <w:sz w:val="24"/>
          <w:szCs w:val="24"/>
          <w:lang w:val="en-GB"/>
        </w:rPr>
      </w:pPr>
    </w:p>
    <w:p w:rsidR="004F5C06" w:rsidRPr="00693501" w:rsidRDefault="004F5C06" w:rsidP="004F5C06">
      <w:pPr>
        <w:ind w:left="720" w:hanging="720"/>
        <w:rPr>
          <w:rFonts w:asciiTheme="minorHAnsi" w:hAnsiTheme="minorHAnsi"/>
          <w:sz w:val="24"/>
          <w:szCs w:val="24"/>
          <w:lang w:val="en-GB"/>
        </w:rPr>
      </w:pPr>
    </w:p>
    <w:p w:rsidR="00693501" w:rsidRDefault="00693501" w:rsidP="004F5C06">
      <w:pPr>
        <w:ind w:left="720" w:hanging="720"/>
        <w:rPr>
          <w:rFonts w:asciiTheme="minorHAnsi" w:hAnsiTheme="minorHAnsi"/>
          <w:sz w:val="24"/>
          <w:szCs w:val="24"/>
          <w:lang w:val="en-GB"/>
        </w:rPr>
      </w:pPr>
    </w:p>
    <w:p w:rsidR="003E7D54" w:rsidRDefault="003E7D54" w:rsidP="004F5C06">
      <w:pPr>
        <w:ind w:left="720" w:hanging="720"/>
        <w:rPr>
          <w:rFonts w:asciiTheme="minorHAnsi" w:hAnsiTheme="minorHAnsi"/>
          <w:sz w:val="24"/>
          <w:szCs w:val="24"/>
          <w:lang w:val="en-GB"/>
        </w:rPr>
      </w:pPr>
    </w:p>
    <w:p w:rsidR="003E7D54" w:rsidRDefault="003E7D54" w:rsidP="004F5C06">
      <w:pPr>
        <w:ind w:left="720" w:hanging="720"/>
        <w:rPr>
          <w:rFonts w:asciiTheme="minorHAnsi" w:hAnsiTheme="minorHAnsi"/>
          <w:sz w:val="24"/>
          <w:szCs w:val="24"/>
          <w:lang w:val="en-GB"/>
        </w:rPr>
      </w:pPr>
    </w:p>
    <w:p w:rsidR="003E7D54" w:rsidRDefault="003E7D54" w:rsidP="004F5C06">
      <w:pPr>
        <w:ind w:left="720" w:hanging="720"/>
        <w:rPr>
          <w:rFonts w:asciiTheme="minorHAnsi" w:hAnsiTheme="minorHAnsi"/>
          <w:sz w:val="24"/>
          <w:szCs w:val="24"/>
          <w:lang w:val="en-GB"/>
        </w:rPr>
      </w:pPr>
    </w:p>
    <w:p w:rsidR="004F5C06" w:rsidRPr="00693501" w:rsidRDefault="004F5C06" w:rsidP="004F5C06">
      <w:pPr>
        <w:ind w:left="720" w:hanging="720"/>
        <w:rPr>
          <w:rFonts w:asciiTheme="minorHAnsi" w:hAnsiTheme="minorHAnsi"/>
          <w:sz w:val="24"/>
          <w:szCs w:val="24"/>
        </w:rPr>
      </w:pPr>
      <w:r w:rsidRPr="00693501">
        <w:rPr>
          <w:rFonts w:asciiTheme="minorHAnsi" w:hAnsiTheme="minorHAnsi"/>
          <w:sz w:val="24"/>
          <w:szCs w:val="24"/>
          <w:lang w:val="en-GB"/>
        </w:rPr>
        <w:t xml:space="preserve">10)  </w:t>
      </w:r>
      <w:r w:rsidRPr="00693501">
        <w:rPr>
          <w:rFonts w:asciiTheme="minorHAnsi" w:hAnsiTheme="minorHAnsi"/>
          <w:sz w:val="24"/>
          <w:szCs w:val="24"/>
        </w:rPr>
        <w:t xml:space="preserve">What equation links together the particle and wavelike aspects of electromagnetic radiation? </w:t>
      </w:r>
    </w:p>
    <w:p w:rsidR="004F5C06" w:rsidRPr="00693501" w:rsidRDefault="004F5C06" w:rsidP="004F5C06">
      <w:pPr>
        <w:ind w:left="720" w:hanging="720"/>
        <w:rPr>
          <w:rFonts w:asciiTheme="minorHAnsi" w:hAnsiTheme="minorHAnsi"/>
          <w:sz w:val="24"/>
          <w:szCs w:val="24"/>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3A12" w:rsidRPr="00693501" w:rsidRDefault="004F3A12"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0819BE" w:rsidP="00B94AA3">
      <w:pPr>
        <w:pStyle w:val="Default"/>
        <w:rPr>
          <w:rFonts w:asciiTheme="minorHAnsi" w:hAnsiTheme="minorHAnsi"/>
          <w:lang w:val="en-GB"/>
        </w:rPr>
      </w:pPr>
      <w:r>
        <w:rPr>
          <w:rFonts w:asciiTheme="minorHAnsi" w:hAnsiTheme="minorHAnsi"/>
          <w:lang w:val="en-GB"/>
        </w:rPr>
        <w:t xml:space="preserve">11)  What are enantiomers? Is </w:t>
      </w:r>
      <w:r w:rsidR="003E7D54">
        <w:rPr>
          <w:rFonts w:asciiTheme="minorHAnsi" w:hAnsiTheme="minorHAnsi"/>
          <w:lang w:val="en-GB"/>
        </w:rPr>
        <w:t>chlorofloromethane</w:t>
      </w:r>
      <w:r w:rsidR="00B94AA3">
        <w:rPr>
          <w:rFonts w:asciiTheme="minorHAnsi" w:hAnsiTheme="minorHAnsi"/>
          <w:lang w:val="en-GB"/>
        </w:rPr>
        <w:t xml:space="preserve"> chiral or achiral? Explain.</w:t>
      </w: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4F5C06" w:rsidRPr="00693501" w:rsidRDefault="004F5C06" w:rsidP="004F5C06">
      <w:pPr>
        <w:ind w:left="720" w:hanging="720"/>
        <w:rPr>
          <w:rFonts w:asciiTheme="minorHAnsi" w:hAnsiTheme="minorHAnsi"/>
          <w:sz w:val="24"/>
          <w:szCs w:val="24"/>
        </w:rPr>
      </w:pPr>
      <w:r w:rsidRPr="00693501">
        <w:rPr>
          <w:rFonts w:asciiTheme="minorHAnsi" w:hAnsiTheme="minorHAnsi"/>
          <w:sz w:val="24"/>
          <w:szCs w:val="24"/>
          <w:lang w:val="en-GB"/>
        </w:rPr>
        <w:t xml:space="preserve">12)  </w:t>
      </w:r>
      <w:r w:rsidRPr="00693501">
        <w:rPr>
          <w:rFonts w:asciiTheme="minorHAnsi" w:hAnsiTheme="minorHAnsi"/>
          <w:sz w:val="24"/>
          <w:szCs w:val="24"/>
        </w:rPr>
        <w:t>In a C</w:t>
      </w:r>
      <w:r w:rsidRPr="00693501">
        <w:rPr>
          <w:rFonts w:asciiTheme="minorHAnsi" w:hAnsiTheme="minorHAnsi"/>
          <w:sz w:val="24"/>
          <w:szCs w:val="24"/>
          <w:vertAlign w:val="subscript"/>
        </w:rPr>
        <w:t>2</w:t>
      </w:r>
      <w:r w:rsidRPr="00693501">
        <w:rPr>
          <w:rFonts w:asciiTheme="minorHAnsi" w:hAnsiTheme="minorHAnsi"/>
          <w:sz w:val="24"/>
          <w:szCs w:val="24"/>
        </w:rPr>
        <w:t xml:space="preserve"> molecule, the highest energy electrons are in a </w:t>
      </w:r>
      <w:r w:rsidRPr="00693501">
        <w:rPr>
          <w:rFonts w:asciiTheme="minorHAnsi" w:hAnsiTheme="minorHAnsi"/>
          <w:sz w:val="24"/>
          <w:szCs w:val="24"/>
        </w:rPr>
        <w:sym w:font="Symbol" w:char="F070"/>
      </w:r>
      <w:r w:rsidRPr="00693501">
        <w:rPr>
          <w:rFonts w:asciiTheme="minorHAnsi" w:hAnsiTheme="minorHAnsi"/>
          <w:sz w:val="24"/>
          <w:szCs w:val="24"/>
          <w:vertAlign w:val="subscript"/>
        </w:rPr>
        <w:t>2p</w:t>
      </w:r>
      <w:r w:rsidRPr="00693501">
        <w:rPr>
          <w:rFonts w:asciiTheme="minorHAnsi" w:hAnsiTheme="minorHAnsi"/>
          <w:sz w:val="24"/>
          <w:szCs w:val="24"/>
        </w:rPr>
        <w:t xml:space="preserve"> bonding molecular orbital. Is the bond length of C</w:t>
      </w:r>
      <w:r w:rsidRPr="00693501">
        <w:rPr>
          <w:rFonts w:asciiTheme="minorHAnsi" w:hAnsiTheme="minorHAnsi"/>
          <w:sz w:val="24"/>
          <w:szCs w:val="24"/>
          <w:vertAlign w:val="subscript"/>
        </w:rPr>
        <w:t>2</w:t>
      </w:r>
      <w:r w:rsidRPr="00693501">
        <w:rPr>
          <w:rFonts w:asciiTheme="minorHAnsi" w:hAnsiTheme="minorHAnsi"/>
          <w:sz w:val="24"/>
          <w:szCs w:val="24"/>
          <w:vertAlign w:val="superscript"/>
        </w:rPr>
        <w:t>+</w:t>
      </w:r>
      <w:r w:rsidRPr="00693501">
        <w:rPr>
          <w:rFonts w:asciiTheme="minorHAnsi" w:hAnsiTheme="minorHAnsi"/>
          <w:sz w:val="24"/>
          <w:szCs w:val="24"/>
        </w:rPr>
        <w:t xml:space="preserve"> greater or less than the bond length of C</w:t>
      </w:r>
      <w:r w:rsidRPr="00693501">
        <w:rPr>
          <w:rFonts w:asciiTheme="minorHAnsi" w:hAnsiTheme="minorHAnsi"/>
          <w:sz w:val="24"/>
          <w:szCs w:val="24"/>
          <w:vertAlign w:val="subscript"/>
        </w:rPr>
        <w:t>2</w:t>
      </w:r>
      <w:r w:rsidRPr="00693501">
        <w:rPr>
          <w:rFonts w:asciiTheme="minorHAnsi" w:hAnsiTheme="minorHAnsi"/>
          <w:sz w:val="24"/>
          <w:szCs w:val="24"/>
        </w:rPr>
        <w:t>? How do you know?</w:t>
      </w:r>
    </w:p>
    <w:p w:rsidR="004F5C06" w:rsidRPr="00693501" w:rsidRDefault="004F5C06" w:rsidP="004F5C06">
      <w:pPr>
        <w:ind w:left="720" w:hanging="720"/>
        <w:rPr>
          <w:rFonts w:asciiTheme="minorHAnsi" w:hAnsiTheme="minorHAnsi"/>
          <w:sz w:val="24"/>
          <w:szCs w:val="24"/>
        </w:rPr>
      </w:pPr>
    </w:p>
    <w:p w:rsidR="004F5C06" w:rsidRPr="00693501" w:rsidRDefault="004F5C06" w:rsidP="004F5C06">
      <w:pPr>
        <w:ind w:left="720" w:hanging="720"/>
        <w:rPr>
          <w:rFonts w:asciiTheme="minorHAnsi" w:hAnsiTheme="minorHAnsi"/>
          <w:sz w:val="24"/>
          <w:szCs w:val="24"/>
        </w:rPr>
      </w:pPr>
    </w:p>
    <w:p w:rsidR="004F5C06" w:rsidRPr="00693501" w:rsidRDefault="004F5C06" w:rsidP="004F5C06">
      <w:pPr>
        <w:ind w:left="720" w:hanging="720"/>
        <w:rPr>
          <w:rFonts w:asciiTheme="minorHAnsi" w:hAnsiTheme="minorHAnsi"/>
          <w:sz w:val="24"/>
          <w:szCs w:val="24"/>
        </w:rPr>
      </w:pPr>
    </w:p>
    <w:p w:rsidR="004F5C06" w:rsidRPr="00693501" w:rsidRDefault="004F5C06" w:rsidP="004F5C06">
      <w:pPr>
        <w:ind w:left="720" w:hanging="720"/>
        <w:rPr>
          <w:rFonts w:asciiTheme="minorHAnsi" w:hAnsiTheme="minorHAnsi"/>
          <w:sz w:val="24"/>
          <w:szCs w:val="24"/>
        </w:rPr>
      </w:pPr>
    </w:p>
    <w:p w:rsidR="004F5C06" w:rsidRPr="00693501" w:rsidRDefault="004F5C06" w:rsidP="004F5C06">
      <w:pPr>
        <w:ind w:left="720" w:hanging="720"/>
        <w:rPr>
          <w:rFonts w:asciiTheme="minorHAnsi" w:hAnsiTheme="minorHAnsi"/>
          <w:sz w:val="24"/>
          <w:szCs w:val="24"/>
        </w:rPr>
      </w:pPr>
    </w:p>
    <w:p w:rsidR="004F5C06" w:rsidRPr="00693501" w:rsidRDefault="004F5C06" w:rsidP="004F5C06">
      <w:pPr>
        <w:ind w:left="720" w:hanging="720"/>
        <w:rPr>
          <w:rFonts w:asciiTheme="minorHAnsi" w:hAnsiTheme="minorHAnsi"/>
          <w:sz w:val="24"/>
          <w:szCs w:val="24"/>
        </w:rPr>
      </w:pPr>
    </w:p>
    <w:p w:rsidR="004F5C06" w:rsidRPr="00693501" w:rsidRDefault="004F5C06" w:rsidP="004F5C06">
      <w:pPr>
        <w:ind w:left="720" w:hanging="720"/>
        <w:rPr>
          <w:rFonts w:asciiTheme="minorHAnsi" w:hAnsiTheme="minorHAnsi"/>
          <w:sz w:val="24"/>
          <w:szCs w:val="24"/>
        </w:rPr>
      </w:pPr>
    </w:p>
    <w:p w:rsidR="00B94AA3" w:rsidRDefault="00B94AA3" w:rsidP="00693501">
      <w:pPr>
        <w:tabs>
          <w:tab w:val="left" w:pos="0"/>
        </w:tabs>
        <w:rPr>
          <w:rFonts w:asciiTheme="minorHAnsi" w:hAnsiTheme="minorHAnsi"/>
          <w:b/>
          <w:sz w:val="24"/>
          <w:szCs w:val="24"/>
        </w:rPr>
      </w:pPr>
    </w:p>
    <w:p w:rsidR="004F5C06" w:rsidRPr="00693501" w:rsidRDefault="004F5C06" w:rsidP="00693501">
      <w:pPr>
        <w:tabs>
          <w:tab w:val="left" w:pos="0"/>
        </w:tabs>
        <w:rPr>
          <w:rFonts w:asciiTheme="minorHAnsi" w:hAnsiTheme="minorHAnsi"/>
          <w:b/>
          <w:sz w:val="24"/>
          <w:szCs w:val="24"/>
        </w:rPr>
      </w:pPr>
      <w:r w:rsidRPr="00693501">
        <w:rPr>
          <w:rFonts w:asciiTheme="minorHAnsi" w:hAnsiTheme="minorHAnsi"/>
          <w:b/>
          <w:sz w:val="24"/>
          <w:szCs w:val="24"/>
        </w:rPr>
        <w:t>Part B. Answer all three questions B1, B2 and B3 (20 marks each).</w:t>
      </w:r>
    </w:p>
    <w:p w:rsidR="004F5C06" w:rsidRPr="00693501" w:rsidRDefault="004F5C06" w:rsidP="004F5C06">
      <w:pPr>
        <w:rPr>
          <w:rFonts w:asciiTheme="minorHAnsi" w:hAnsiTheme="minorHAnsi"/>
          <w:b/>
          <w:sz w:val="24"/>
          <w:szCs w:val="24"/>
        </w:rPr>
      </w:pPr>
    </w:p>
    <w:p w:rsidR="004F5C06" w:rsidRPr="00693501" w:rsidRDefault="004F5C06" w:rsidP="004F5C06">
      <w:pPr>
        <w:ind w:left="720" w:hanging="720"/>
        <w:rPr>
          <w:rFonts w:asciiTheme="minorHAnsi" w:hAnsiTheme="minorHAnsi"/>
          <w:sz w:val="24"/>
          <w:szCs w:val="24"/>
        </w:rPr>
      </w:pPr>
    </w:p>
    <w:p w:rsidR="004F5C06" w:rsidRPr="00693501" w:rsidRDefault="005C15AE" w:rsidP="000819BE">
      <w:pPr>
        <w:ind w:left="270" w:hanging="270"/>
        <w:rPr>
          <w:rFonts w:asciiTheme="minorHAnsi" w:hAnsiTheme="minorHAnsi"/>
          <w:sz w:val="24"/>
          <w:szCs w:val="24"/>
        </w:rPr>
      </w:pPr>
      <w:r w:rsidRPr="00693501">
        <w:rPr>
          <w:rFonts w:asciiTheme="minorHAnsi" w:hAnsiTheme="minorHAnsi"/>
          <w:sz w:val="24"/>
          <w:szCs w:val="24"/>
        </w:rPr>
        <w:t xml:space="preserve">B1(10 marks) </w:t>
      </w:r>
      <w:r w:rsidR="000E19E9">
        <w:rPr>
          <w:rFonts w:asciiTheme="minorHAnsi" w:hAnsiTheme="minorHAnsi"/>
          <w:sz w:val="24"/>
          <w:szCs w:val="24"/>
        </w:rPr>
        <w:t>In which of the following systems will hydrogen bonding play an important role: CH</w:t>
      </w:r>
      <w:r w:rsidR="000E19E9">
        <w:rPr>
          <w:rFonts w:asciiTheme="minorHAnsi" w:hAnsiTheme="minorHAnsi"/>
          <w:sz w:val="24"/>
          <w:szCs w:val="24"/>
          <w:vertAlign w:val="subscript"/>
        </w:rPr>
        <w:t>3</w:t>
      </w:r>
      <w:r w:rsidR="000E19E9">
        <w:rPr>
          <w:rFonts w:asciiTheme="minorHAnsi" w:hAnsiTheme="minorHAnsi"/>
          <w:sz w:val="24"/>
          <w:szCs w:val="24"/>
        </w:rPr>
        <w:t>F, (CH</w:t>
      </w:r>
      <w:r w:rsidR="000E19E9">
        <w:rPr>
          <w:rFonts w:asciiTheme="minorHAnsi" w:hAnsiTheme="minorHAnsi"/>
          <w:sz w:val="24"/>
          <w:szCs w:val="24"/>
          <w:vertAlign w:val="subscript"/>
        </w:rPr>
        <w:t>3</w:t>
      </w:r>
      <w:r w:rsidR="000E19E9">
        <w:rPr>
          <w:rFonts w:asciiTheme="minorHAnsi" w:hAnsiTheme="minorHAnsi"/>
          <w:sz w:val="24"/>
          <w:szCs w:val="24"/>
        </w:rPr>
        <w:t>)</w:t>
      </w:r>
      <w:r w:rsidR="000E19E9">
        <w:rPr>
          <w:rFonts w:asciiTheme="minorHAnsi" w:hAnsiTheme="minorHAnsi"/>
          <w:sz w:val="24"/>
          <w:szCs w:val="24"/>
          <w:vertAlign w:val="subscript"/>
        </w:rPr>
        <w:t>2</w:t>
      </w:r>
      <w:r w:rsidR="000E19E9">
        <w:rPr>
          <w:rFonts w:asciiTheme="minorHAnsi" w:hAnsiTheme="minorHAnsi"/>
          <w:sz w:val="24"/>
          <w:szCs w:val="24"/>
        </w:rPr>
        <w:t>CO</w:t>
      </w:r>
      <w:r w:rsidR="000819BE">
        <w:rPr>
          <w:rFonts w:asciiTheme="minorHAnsi" w:hAnsiTheme="minorHAnsi"/>
          <w:sz w:val="24"/>
          <w:szCs w:val="24"/>
        </w:rPr>
        <w:t>(acetone)</w:t>
      </w:r>
      <w:r w:rsidR="000E19E9">
        <w:rPr>
          <w:rFonts w:asciiTheme="minorHAnsi" w:hAnsiTheme="minorHAnsi"/>
          <w:sz w:val="24"/>
          <w:szCs w:val="24"/>
        </w:rPr>
        <w:t>, CH</w:t>
      </w:r>
      <w:r w:rsidR="000E19E9">
        <w:rPr>
          <w:rFonts w:asciiTheme="minorHAnsi" w:hAnsiTheme="minorHAnsi"/>
          <w:sz w:val="24"/>
          <w:szCs w:val="24"/>
          <w:vertAlign w:val="subscript"/>
        </w:rPr>
        <w:t>3</w:t>
      </w:r>
      <w:r w:rsidR="000E19E9">
        <w:rPr>
          <w:rFonts w:asciiTheme="minorHAnsi" w:hAnsiTheme="minorHAnsi"/>
          <w:sz w:val="24"/>
          <w:szCs w:val="24"/>
        </w:rPr>
        <w:t>OH</w:t>
      </w:r>
      <w:r w:rsidR="000819BE">
        <w:rPr>
          <w:rFonts w:asciiTheme="minorHAnsi" w:hAnsiTheme="minorHAnsi"/>
          <w:sz w:val="24"/>
          <w:szCs w:val="24"/>
        </w:rPr>
        <w:t xml:space="preserve"> and NH</w:t>
      </w:r>
      <w:r w:rsidR="000819BE">
        <w:rPr>
          <w:rFonts w:asciiTheme="minorHAnsi" w:hAnsiTheme="minorHAnsi"/>
          <w:sz w:val="24"/>
          <w:szCs w:val="24"/>
          <w:vertAlign w:val="subscript"/>
        </w:rPr>
        <w:t>3</w:t>
      </w:r>
      <w:r w:rsidR="000819BE">
        <w:rPr>
          <w:rFonts w:asciiTheme="minorHAnsi" w:hAnsiTheme="minorHAnsi"/>
          <w:sz w:val="24"/>
          <w:szCs w:val="24"/>
        </w:rPr>
        <w:t xml:space="preserve"> dissolved in (CH</w:t>
      </w:r>
      <w:r w:rsidR="000819BE">
        <w:rPr>
          <w:rFonts w:asciiTheme="minorHAnsi" w:hAnsiTheme="minorHAnsi"/>
          <w:sz w:val="24"/>
          <w:szCs w:val="24"/>
          <w:vertAlign w:val="subscript"/>
        </w:rPr>
        <w:t>3</w:t>
      </w:r>
      <w:r w:rsidR="000819BE">
        <w:rPr>
          <w:rFonts w:asciiTheme="minorHAnsi" w:hAnsiTheme="minorHAnsi"/>
          <w:sz w:val="24"/>
          <w:szCs w:val="24"/>
        </w:rPr>
        <w:t>)</w:t>
      </w:r>
      <w:r w:rsidR="000819BE">
        <w:rPr>
          <w:rFonts w:asciiTheme="minorHAnsi" w:hAnsiTheme="minorHAnsi"/>
          <w:sz w:val="24"/>
          <w:szCs w:val="24"/>
          <w:vertAlign w:val="subscript"/>
        </w:rPr>
        <w:t>2</w:t>
      </w:r>
      <w:r w:rsidR="000819BE">
        <w:rPr>
          <w:rFonts w:asciiTheme="minorHAnsi" w:hAnsiTheme="minorHAnsi"/>
          <w:sz w:val="24"/>
          <w:szCs w:val="24"/>
        </w:rPr>
        <w:t xml:space="preserve">CO. </w:t>
      </w:r>
    </w:p>
    <w:p w:rsidR="004F5C06" w:rsidRPr="00693501" w:rsidRDefault="004F5C06" w:rsidP="004F5C06">
      <w:pPr>
        <w:ind w:left="720" w:hanging="720"/>
        <w:rPr>
          <w:rFonts w:asciiTheme="minorHAnsi" w:hAnsiTheme="minorHAnsi"/>
          <w:sz w:val="24"/>
          <w:szCs w:val="24"/>
        </w:rPr>
      </w:pPr>
    </w:p>
    <w:p w:rsidR="004F5C06" w:rsidRPr="00693501" w:rsidRDefault="004F5C06" w:rsidP="004F5C06">
      <w:pPr>
        <w:ind w:left="720" w:hanging="720"/>
        <w:rPr>
          <w:rFonts w:asciiTheme="minorHAnsi" w:hAnsiTheme="minorHAnsi"/>
          <w:sz w:val="24"/>
          <w:szCs w:val="24"/>
        </w:rPr>
      </w:pPr>
    </w:p>
    <w:p w:rsidR="004F5C06" w:rsidRPr="00693501" w:rsidRDefault="004F5C06" w:rsidP="00604092">
      <w:pPr>
        <w:pStyle w:val="Default"/>
        <w:ind w:left="360"/>
        <w:rPr>
          <w:rFonts w:asciiTheme="minorHAnsi" w:hAnsiTheme="minorHAnsi"/>
          <w:lang w:val="en-GB"/>
        </w:rPr>
      </w:pPr>
    </w:p>
    <w:p w:rsidR="004F5C06" w:rsidRPr="00693501" w:rsidRDefault="004F5C06" w:rsidP="00604092">
      <w:pPr>
        <w:pStyle w:val="Default"/>
        <w:ind w:left="360"/>
        <w:rPr>
          <w:rFonts w:asciiTheme="minorHAnsi" w:hAnsiTheme="minorHAnsi"/>
          <w:lang w:val="en-GB"/>
        </w:rPr>
      </w:pPr>
    </w:p>
    <w:p w:rsidR="005C15AE" w:rsidRPr="00693501" w:rsidRDefault="005C15AE" w:rsidP="00604092">
      <w:pPr>
        <w:pStyle w:val="Default"/>
        <w:ind w:left="360"/>
        <w:rPr>
          <w:rFonts w:asciiTheme="minorHAnsi" w:hAnsiTheme="minorHAnsi"/>
          <w:lang w:val="en-GB"/>
        </w:rPr>
      </w:pPr>
    </w:p>
    <w:p w:rsidR="005C15AE" w:rsidRPr="00693501" w:rsidRDefault="005C15AE" w:rsidP="00604092">
      <w:pPr>
        <w:pStyle w:val="Default"/>
        <w:ind w:left="360"/>
        <w:rPr>
          <w:rFonts w:asciiTheme="minorHAnsi" w:hAnsiTheme="minorHAnsi"/>
          <w:lang w:val="en-GB"/>
        </w:rPr>
      </w:pPr>
    </w:p>
    <w:p w:rsidR="005C15AE" w:rsidRPr="00693501" w:rsidRDefault="005C15AE" w:rsidP="00604092">
      <w:pPr>
        <w:pStyle w:val="Default"/>
        <w:ind w:left="360"/>
        <w:rPr>
          <w:rFonts w:asciiTheme="minorHAnsi" w:hAnsiTheme="minorHAnsi"/>
          <w:lang w:val="en-GB"/>
        </w:rPr>
      </w:pPr>
    </w:p>
    <w:p w:rsidR="005C15AE" w:rsidRPr="00693501" w:rsidRDefault="005C15AE" w:rsidP="00604092">
      <w:pPr>
        <w:pStyle w:val="Default"/>
        <w:ind w:left="360"/>
        <w:rPr>
          <w:rFonts w:asciiTheme="minorHAnsi" w:hAnsiTheme="minorHAnsi"/>
          <w:lang w:val="en-GB"/>
        </w:rPr>
      </w:pPr>
    </w:p>
    <w:p w:rsidR="005C15AE" w:rsidRPr="00693501" w:rsidRDefault="005C15AE" w:rsidP="00604092">
      <w:pPr>
        <w:pStyle w:val="Default"/>
        <w:ind w:left="360"/>
        <w:rPr>
          <w:rFonts w:asciiTheme="minorHAnsi" w:hAnsiTheme="minorHAnsi"/>
          <w:lang w:val="en-GB"/>
        </w:rPr>
      </w:pPr>
    </w:p>
    <w:p w:rsidR="005C15AE" w:rsidRPr="00693501" w:rsidRDefault="005C15AE" w:rsidP="00604092">
      <w:pPr>
        <w:pStyle w:val="Default"/>
        <w:ind w:left="360"/>
        <w:rPr>
          <w:rFonts w:asciiTheme="minorHAnsi" w:hAnsiTheme="minorHAnsi"/>
          <w:lang w:val="en-GB"/>
        </w:rPr>
      </w:pPr>
    </w:p>
    <w:p w:rsidR="005C15AE" w:rsidRPr="00693501" w:rsidRDefault="005C15AE" w:rsidP="00604092">
      <w:pPr>
        <w:pStyle w:val="Default"/>
        <w:ind w:left="360"/>
        <w:rPr>
          <w:rFonts w:asciiTheme="minorHAnsi" w:hAnsiTheme="minorHAnsi"/>
          <w:lang w:val="en-GB"/>
        </w:rPr>
      </w:pPr>
    </w:p>
    <w:p w:rsidR="005C15AE" w:rsidRPr="00693501" w:rsidRDefault="005C15AE" w:rsidP="00604092">
      <w:pPr>
        <w:pStyle w:val="Default"/>
        <w:ind w:left="360"/>
        <w:rPr>
          <w:rFonts w:asciiTheme="minorHAnsi" w:hAnsiTheme="minorHAnsi"/>
          <w:lang w:val="en-GB"/>
        </w:rPr>
      </w:pPr>
    </w:p>
    <w:p w:rsidR="005C15AE" w:rsidRPr="00693501" w:rsidRDefault="005C15AE" w:rsidP="00604092">
      <w:pPr>
        <w:pStyle w:val="Default"/>
        <w:ind w:left="360"/>
        <w:rPr>
          <w:rFonts w:asciiTheme="minorHAnsi" w:hAnsiTheme="minorHAnsi"/>
          <w:lang w:val="en-GB"/>
        </w:rPr>
      </w:pPr>
    </w:p>
    <w:p w:rsidR="005C15AE" w:rsidRPr="00693501" w:rsidRDefault="005C15AE" w:rsidP="005C15AE">
      <w:pPr>
        <w:pStyle w:val="NormalWeb"/>
        <w:spacing w:before="0" w:beforeAutospacing="0" w:after="0" w:afterAutospacing="0"/>
        <w:ind w:left="720" w:hanging="720"/>
        <w:rPr>
          <w:rFonts w:asciiTheme="minorHAnsi" w:hAnsiTheme="minorHAnsi"/>
          <w:color w:val="000000"/>
        </w:rPr>
      </w:pPr>
      <w:r w:rsidRPr="00693501">
        <w:rPr>
          <w:rFonts w:asciiTheme="minorHAnsi" w:hAnsiTheme="minorHAnsi"/>
          <w:lang w:val="en-GB"/>
        </w:rPr>
        <w:t xml:space="preserve">b) </w:t>
      </w:r>
      <w:r w:rsidRPr="00693501">
        <w:rPr>
          <w:rFonts w:asciiTheme="minorHAnsi" w:hAnsiTheme="minorHAnsi" w:cs="Arial"/>
          <w:i/>
          <w:iCs/>
          <w:color w:val="000000"/>
        </w:rPr>
        <w:t xml:space="preserve">5. Referring to the phase diagram for water below, </w:t>
      </w:r>
    </w:p>
    <w:p w:rsidR="005C15AE" w:rsidRPr="00693501" w:rsidRDefault="005C15AE" w:rsidP="005C15AE">
      <w:pPr>
        <w:pStyle w:val="NormalWeb"/>
        <w:spacing w:before="0" w:beforeAutospacing="0" w:after="0" w:afterAutospacing="0"/>
        <w:ind w:left="720" w:hanging="720"/>
        <w:rPr>
          <w:rFonts w:asciiTheme="minorHAnsi" w:hAnsiTheme="minorHAnsi"/>
          <w:color w:val="000000"/>
        </w:rPr>
      </w:pPr>
      <w:r w:rsidRPr="00693501">
        <w:rPr>
          <w:rStyle w:val="apple-tab-span"/>
          <w:rFonts w:asciiTheme="minorHAnsi" w:hAnsiTheme="minorHAnsi" w:cs="Arial"/>
          <w:i/>
          <w:iCs/>
          <w:color w:val="000000"/>
        </w:rPr>
        <w:tab/>
      </w:r>
      <w:r w:rsidRPr="00693501">
        <w:rPr>
          <w:rFonts w:asciiTheme="minorHAnsi" w:hAnsiTheme="minorHAnsi" w:cs="Arial"/>
          <w:i/>
          <w:iCs/>
          <w:color w:val="000000"/>
        </w:rPr>
        <w:t>(a) Name all phases present at points A, B, C, D, E, F and G.</w:t>
      </w:r>
    </w:p>
    <w:p w:rsidR="005C15AE" w:rsidRPr="00693501" w:rsidRDefault="005C15AE" w:rsidP="005C15AE">
      <w:pPr>
        <w:pStyle w:val="NormalWeb"/>
        <w:spacing w:before="0" w:beforeAutospacing="0" w:after="0" w:afterAutospacing="0"/>
        <w:ind w:left="720" w:hanging="720"/>
        <w:rPr>
          <w:rFonts w:asciiTheme="minorHAnsi" w:hAnsiTheme="minorHAnsi"/>
          <w:color w:val="000000"/>
        </w:rPr>
      </w:pPr>
      <w:r w:rsidRPr="00693501">
        <w:rPr>
          <w:rStyle w:val="apple-tab-span"/>
          <w:rFonts w:asciiTheme="minorHAnsi" w:hAnsiTheme="minorHAnsi" w:cs="Arial"/>
          <w:i/>
          <w:iCs/>
          <w:color w:val="000000"/>
        </w:rPr>
        <w:tab/>
      </w:r>
      <w:r w:rsidRPr="00693501">
        <w:rPr>
          <w:rFonts w:asciiTheme="minorHAnsi" w:hAnsiTheme="minorHAnsi" w:cs="Arial"/>
          <w:i/>
          <w:iCs/>
          <w:color w:val="000000"/>
        </w:rPr>
        <w:t>(b) Name points E and H.</w:t>
      </w:r>
    </w:p>
    <w:p w:rsidR="005C15AE" w:rsidRPr="00693501" w:rsidRDefault="005C15AE" w:rsidP="005C15AE">
      <w:pPr>
        <w:pStyle w:val="NormalWeb"/>
        <w:spacing w:before="0" w:beforeAutospacing="0" w:after="0" w:afterAutospacing="0"/>
        <w:ind w:left="720" w:hanging="720"/>
        <w:rPr>
          <w:rFonts w:asciiTheme="minorHAnsi" w:hAnsiTheme="minorHAnsi"/>
          <w:color w:val="000000"/>
        </w:rPr>
      </w:pPr>
      <w:r w:rsidRPr="00693501">
        <w:rPr>
          <w:rStyle w:val="apple-tab-span"/>
          <w:rFonts w:asciiTheme="minorHAnsi" w:hAnsiTheme="minorHAnsi" w:cs="Arial"/>
          <w:i/>
          <w:iCs/>
          <w:color w:val="000000"/>
        </w:rPr>
        <w:tab/>
      </w:r>
      <w:r w:rsidRPr="00693501">
        <w:rPr>
          <w:rFonts w:asciiTheme="minorHAnsi" w:hAnsiTheme="minorHAnsi" w:cs="Arial"/>
          <w:i/>
          <w:iCs/>
          <w:color w:val="000000"/>
        </w:rPr>
        <w:t>(c)Explain why the melting point line has a negative slope.</w:t>
      </w:r>
    </w:p>
    <w:p w:rsidR="005C15AE" w:rsidRPr="00693501" w:rsidRDefault="005C15AE" w:rsidP="005C15AE">
      <w:pPr>
        <w:pStyle w:val="NormalWeb"/>
        <w:spacing w:before="0" w:beforeAutospacing="0" w:after="0" w:afterAutospacing="0"/>
        <w:ind w:left="720" w:hanging="720"/>
        <w:rPr>
          <w:rFonts w:asciiTheme="minorHAnsi" w:hAnsiTheme="minorHAnsi"/>
          <w:color w:val="000000"/>
        </w:rPr>
      </w:pPr>
      <w:r w:rsidRPr="00693501">
        <w:rPr>
          <w:rStyle w:val="apple-tab-span"/>
          <w:rFonts w:asciiTheme="minorHAnsi" w:hAnsiTheme="minorHAnsi" w:cs="Arial"/>
          <w:i/>
          <w:iCs/>
          <w:color w:val="000000"/>
        </w:rPr>
        <w:tab/>
      </w:r>
      <w:r w:rsidRPr="00693501">
        <w:rPr>
          <w:rFonts w:asciiTheme="minorHAnsi" w:hAnsiTheme="minorHAnsi" w:cs="Arial"/>
          <w:i/>
          <w:iCs/>
          <w:color w:val="000000"/>
        </w:rPr>
        <w:t>(d)What is the region above and to the right of point H called?</w:t>
      </w:r>
    </w:p>
    <w:p w:rsidR="005C15AE" w:rsidRPr="00693501" w:rsidRDefault="005C15AE" w:rsidP="005C15AE">
      <w:pPr>
        <w:pStyle w:val="NormalWeb"/>
        <w:spacing w:before="0" w:beforeAutospacing="0" w:after="0" w:afterAutospacing="0"/>
        <w:ind w:left="720" w:hanging="720"/>
        <w:rPr>
          <w:rFonts w:asciiTheme="minorHAnsi" w:hAnsiTheme="minorHAnsi"/>
          <w:color w:val="000000"/>
        </w:rPr>
      </w:pPr>
      <w:r w:rsidRPr="00693501">
        <w:rPr>
          <w:rStyle w:val="apple-tab-span"/>
          <w:rFonts w:asciiTheme="minorHAnsi" w:hAnsiTheme="minorHAnsi" w:cs="Arial"/>
          <w:i/>
          <w:iCs/>
          <w:color w:val="000000"/>
        </w:rPr>
        <w:tab/>
      </w:r>
      <w:r w:rsidRPr="00693501">
        <w:rPr>
          <w:rFonts w:asciiTheme="minorHAnsi" w:hAnsiTheme="minorHAnsi" w:cs="Arial"/>
          <w:i/>
          <w:iCs/>
          <w:color w:val="000000"/>
        </w:rPr>
        <w:t>(e)Explain what will be observed if, starting at point J, the pressure is increased at constant temperature.</w:t>
      </w:r>
      <w:r w:rsidRPr="00693501">
        <w:rPr>
          <w:rFonts w:asciiTheme="minorHAnsi" w:hAnsiTheme="minorHAnsi"/>
          <w:noProof/>
          <w:color w:val="000000"/>
        </w:rPr>
        <w:drawing>
          <wp:inline distT="0" distB="0" distL="0" distR="0">
            <wp:extent cx="4267200" cy="2095500"/>
            <wp:effectExtent l="19050" t="0" r="0" b="0"/>
            <wp:docPr id="1" name="Picture 1" descr="https://lh4.googleusercontent.com/1XMuc8qwvTDrRLTOWJgEYhjx9WlcBIB9C8efMMS6mtHHW52ZZ3AfUtTR6HR--3xLo8bn_HpE44BznnzwGzxTKI3RFN75tRnchgF8LQFsJVTgwYqSc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1XMuc8qwvTDrRLTOWJgEYhjx9WlcBIB9C8efMMS6mtHHW52ZZ3AfUtTR6HR--3xLo8bn_HpE44BznnzwGzxTKI3RFN75tRnchgF8LQFsJVTgwYqScJU"/>
                    <pic:cNvPicPr>
                      <a:picLocks noChangeAspect="1" noChangeArrowheads="1"/>
                    </pic:cNvPicPr>
                  </pic:nvPicPr>
                  <pic:blipFill>
                    <a:blip r:embed="rId8" cstate="print"/>
                    <a:srcRect/>
                    <a:stretch>
                      <a:fillRect/>
                    </a:stretch>
                  </pic:blipFill>
                  <pic:spPr bwMode="auto">
                    <a:xfrm>
                      <a:off x="0" y="0"/>
                      <a:ext cx="4267200" cy="2095500"/>
                    </a:xfrm>
                    <a:prstGeom prst="rect">
                      <a:avLst/>
                    </a:prstGeom>
                    <a:noFill/>
                    <a:ln w="9525">
                      <a:noFill/>
                      <a:miter lim="800000"/>
                      <a:headEnd/>
                      <a:tailEnd/>
                    </a:ln>
                  </pic:spPr>
                </pic:pic>
              </a:graphicData>
            </a:graphic>
          </wp:inline>
        </w:drawing>
      </w:r>
    </w:p>
    <w:p w:rsidR="000819BE" w:rsidRDefault="005C15AE" w:rsidP="005C15AE">
      <w:pPr>
        <w:rPr>
          <w:rFonts w:asciiTheme="minorHAnsi" w:hAnsiTheme="minorHAnsi"/>
          <w:sz w:val="24"/>
          <w:szCs w:val="24"/>
        </w:rPr>
      </w:pPr>
      <w:r w:rsidRPr="00693501">
        <w:rPr>
          <w:rFonts w:asciiTheme="minorHAnsi" w:hAnsiTheme="minorHAnsi"/>
          <w:color w:val="000000"/>
          <w:sz w:val="24"/>
          <w:szCs w:val="24"/>
        </w:rPr>
        <w:br/>
      </w:r>
      <w:r w:rsidRPr="00693501">
        <w:rPr>
          <w:rFonts w:asciiTheme="minorHAnsi" w:hAnsiTheme="minorHAnsi"/>
          <w:color w:val="000000"/>
          <w:sz w:val="24"/>
          <w:szCs w:val="24"/>
        </w:rPr>
        <w:br/>
      </w:r>
    </w:p>
    <w:p w:rsidR="005C15AE" w:rsidRPr="00693501" w:rsidRDefault="00693501" w:rsidP="005C15AE">
      <w:pPr>
        <w:rPr>
          <w:rFonts w:asciiTheme="minorHAnsi" w:hAnsiTheme="minorHAnsi" w:cs="Arial"/>
          <w:sz w:val="24"/>
          <w:szCs w:val="24"/>
        </w:rPr>
      </w:pPr>
      <w:r>
        <w:rPr>
          <w:rFonts w:asciiTheme="minorHAnsi" w:hAnsiTheme="minorHAnsi"/>
          <w:sz w:val="24"/>
          <w:szCs w:val="24"/>
        </w:rPr>
        <w:lastRenderedPageBreak/>
        <w:t xml:space="preserve">B2) </w:t>
      </w:r>
      <w:r w:rsidR="005C15AE" w:rsidRPr="00693501">
        <w:rPr>
          <w:rFonts w:asciiTheme="minorHAnsi" w:hAnsiTheme="minorHAnsi" w:cs="Arial"/>
          <w:sz w:val="24"/>
          <w:szCs w:val="24"/>
        </w:rPr>
        <w:t>(a)An aqueous solution of a detergent at a concentration of 1.00 g L</w:t>
      </w:r>
      <w:r w:rsidR="005C15AE" w:rsidRPr="00693501">
        <w:rPr>
          <w:rFonts w:asciiTheme="minorHAnsi" w:hAnsiTheme="minorHAnsi" w:cs="Arial"/>
          <w:sz w:val="24"/>
          <w:szCs w:val="24"/>
          <w:vertAlign w:val="superscript"/>
        </w:rPr>
        <w:t>-1</w:t>
      </w:r>
      <w:r w:rsidR="005C15AE" w:rsidRPr="00693501">
        <w:rPr>
          <w:rFonts w:asciiTheme="minorHAnsi" w:hAnsiTheme="minorHAnsi" w:cs="Arial"/>
          <w:sz w:val="24"/>
          <w:szCs w:val="24"/>
        </w:rPr>
        <w:t xml:space="preserve">  has an osmotic pressure of 64.8 mm Hg at 25.0</w:t>
      </w:r>
      <w:r w:rsidR="005C15AE" w:rsidRPr="00693501">
        <w:rPr>
          <w:rFonts w:asciiTheme="minorHAnsi" w:hAnsiTheme="minorHAnsi" w:cs="Arial"/>
          <w:sz w:val="24"/>
          <w:szCs w:val="24"/>
          <w:vertAlign w:val="superscript"/>
        </w:rPr>
        <w:t>o</w:t>
      </w:r>
      <w:r w:rsidR="005C15AE" w:rsidRPr="00693501">
        <w:rPr>
          <w:rFonts w:asciiTheme="minorHAnsi" w:hAnsiTheme="minorHAnsi" w:cs="Arial"/>
          <w:sz w:val="24"/>
          <w:szCs w:val="24"/>
        </w:rPr>
        <w:t>C. Calculate the molecular weight of the detergent.</w:t>
      </w: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0819BE" w:rsidRPr="000819BE" w:rsidRDefault="005C15AE" w:rsidP="000819BE">
      <w:pPr>
        <w:ind w:left="720" w:hanging="720"/>
        <w:rPr>
          <w:sz w:val="24"/>
          <w:vertAlign w:val="subscript"/>
        </w:rPr>
      </w:pPr>
      <w:r w:rsidRPr="00693501">
        <w:rPr>
          <w:rFonts w:asciiTheme="minorHAnsi" w:hAnsiTheme="minorHAnsi" w:cs="Arial"/>
          <w:sz w:val="24"/>
          <w:szCs w:val="24"/>
        </w:rPr>
        <w:t xml:space="preserve"> (b)</w:t>
      </w:r>
      <w:r w:rsidRPr="00693501">
        <w:rPr>
          <w:rFonts w:asciiTheme="minorHAnsi" w:hAnsiTheme="minorHAnsi" w:cs="Arial"/>
          <w:color w:val="FF0000"/>
          <w:sz w:val="24"/>
          <w:szCs w:val="24"/>
        </w:rPr>
        <w:t xml:space="preserve"> </w:t>
      </w:r>
      <w:r w:rsidR="000819BE" w:rsidRPr="00C45DD6">
        <w:rPr>
          <w:sz w:val="24"/>
        </w:rPr>
        <w:t xml:space="preserve">Place the following chemical species in increasing order of melting point and explain your reasoning: </w:t>
      </w:r>
      <w:r w:rsidR="000819BE" w:rsidRPr="009016E9">
        <w:rPr>
          <w:sz w:val="24"/>
        </w:rPr>
        <w:t>CH</w:t>
      </w:r>
      <w:r w:rsidR="000819BE">
        <w:rPr>
          <w:sz w:val="24"/>
          <w:vertAlign w:val="subscript"/>
        </w:rPr>
        <w:t>3</w:t>
      </w:r>
      <w:r w:rsidR="000819BE">
        <w:rPr>
          <w:sz w:val="24"/>
        </w:rPr>
        <w:t>CH</w:t>
      </w:r>
      <w:r w:rsidR="000819BE">
        <w:rPr>
          <w:sz w:val="24"/>
          <w:vertAlign w:val="subscript"/>
        </w:rPr>
        <w:t>2</w:t>
      </w:r>
      <w:r w:rsidR="000819BE" w:rsidRPr="009016E9">
        <w:rPr>
          <w:sz w:val="24"/>
        </w:rPr>
        <w:t>OH</w:t>
      </w:r>
      <w:r w:rsidR="000819BE" w:rsidRPr="00C45DD6">
        <w:rPr>
          <w:sz w:val="24"/>
        </w:rPr>
        <w:t>, H</w:t>
      </w:r>
      <w:r w:rsidR="000819BE" w:rsidRPr="00C45DD6">
        <w:rPr>
          <w:sz w:val="24"/>
          <w:vertAlign w:val="subscript"/>
        </w:rPr>
        <w:t>2</w:t>
      </w:r>
      <w:r w:rsidR="000819BE" w:rsidRPr="00C45DD6">
        <w:rPr>
          <w:sz w:val="24"/>
        </w:rPr>
        <w:t xml:space="preserve">O, </w:t>
      </w:r>
      <w:r w:rsidR="000819BE">
        <w:rPr>
          <w:sz w:val="24"/>
        </w:rPr>
        <w:t>Ne</w:t>
      </w:r>
      <w:r w:rsidR="000819BE" w:rsidRPr="00C45DD6">
        <w:rPr>
          <w:sz w:val="24"/>
        </w:rPr>
        <w:t xml:space="preserve">, </w:t>
      </w:r>
      <w:r w:rsidR="000819BE">
        <w:rPr>
          <w:sz w:val="24"/>
        </w:rPr>
        <w:t>Cl</w:t>
      </w:r>
      <w:r w:rsidR="000819BE" w:rsidRPr="00C45DD6">
        <w:rPr>
          <w:sz w:val="24"/>
          <w:vertAlign w:val="subscript"/>
        </w:rPr>
        <w:t>2</w:t>
      </w:r>
      <w:r w:rsidR="000819BE">
        <w:rPr>
          <w:sz w:val="24"/>
        </w:rPr>
        <w:t>,CaCl</w:t>
      </w:r>
      <w:r w:rsidR="000819BE">
        <w:rPr>
          <w:sz w:val="24"/>
          <w:vertAlign w:val="subscript"/>
        </w:rPr>
        <w:t>2</w:t>
      </w:r>
    </w:p>
    <w:p w:rsidR="000819BE" w:rsidRPr="00C45DD6" w:rsidRDefault="000819BE" w:rsidP="000819BE">
      <w:pPr>
        <w:rPr>
          <w:sz w:val="24"/>
        </w:rPr>
      </w:pPr>
    </w:p>
    <w:p w:rsidR="005C15AE" w:rsidRDefault="000819BE" w:rsidP="005C15AE">
      <w:pPr>
        <w:rPr>
          <w:sz w:val="24"/>
        </w:rPr>
      </w:pPr>
      <w:r>
        <w:rPr>
          <w:sz w:val="24"/>
        </w:rPr>
        <w:tab/>
      </w:r>
    </w:p>
    <w:p w:rsidR="000819BE" w:rsidRPr="00693501" w:rsidRDefault="000819B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r w:rsidRPr="00693501">
        <w:rPr>
          <w:rFonts w:asciiTheme="minorHAnsi" w:hAnsiTheme="minorHAnsi" w:cs="Arial"/>
          <w:sz w:val="24"/>
          <w:szCs w:val="24"/>
        </w:rPr>
        <w:t>(c) Calculate the boiling point of a 5 m aqueous solution of ethanol, C</w:t>
      </w:r>
      <w:r w:rsidRPr="00693501">
        <w:rPr>
          <w:rFonts w:asciiTheme="minorHAnsi" w:hAnsiTheme="minorHAnsi" w:cs="Arial"/>
          <w:sz w:val="24"/>
          <w:szCs w:val="24"/>
          <w:vertAlign w:val="subscript"/>
        </w:rPr>
        <w:t>2</w:t>
      </w:r>
      <w:r w:rsidRPr="00693501">
        <w:rPr>
          <w:rFonts w:asciiTheme="minorHAnsi" w:hAnsiTheme="minorHAnsi" w:cs="Arial"/>
          <w:sz w:val="24"/>
          <w:szCs w:val="24"/>
        </w:rPr>
        <w:t>H</w:t>
      </w:r>
      <w:r w:rsidRPr="00693501">
        <w:rPr>
          <w:rFonts w:asciiTheme="minorHAnsi" w:hAnsiTheme="minorHAnsi" w:cs="Arial"/>
          <w:sz w:val="24"/>
          <w:szCs w:val="24"/>
          <w:vertAlign w:val="subscript"/>
        </w:rPr>
        <w:t>5</w:t>
      </w:r>
      <w:r w:rsidRPr="00693501">
        <w:rPr>
          <w:rFonts w:asciiTheme="minorHAnsi" w:hAnsiTheme="minorHAnsi" w:cs="Arial"/>
          <w:sz w:val="24"/>
          <w:szCs w:val="24"/>
        </w:rPr>
        <w:t xml:space="preserve">OH. </w:t>
      </w:r>
      <w:r w:rsidRPr="00693501">
        <w:rPr>
          <w:rFonts w:asciiTheme="minorHAnsi" w:hAnsiTheme="minorHAnsi" w:cs="Arial"/>
          <w:sz w:val="24"/>
          <w:szCs w:val="24"/>
        </w:rPr>
        <w:br/>
        <w:t>For water, K</w:t>
      </w:r>
      <w:r w:rsidRPr="00693501">
        <w:rPr>
          <w:rFonts w:asciiTheme="minorHAnsi" w:hAnsiTheme="minorHAnsi" w:cs="Arial"/>
          <w:sz w:val="24"/>
          <w:szCs w:val="24"/>
          <w:vertAlign w:val="subscript"/>
        </w:rPr>
        <w:t>b</w:t>
      </w:r>
      <w:r w:rsidRPr="00693501">
        <w:rPr>
          <w:rFonts w:asciiTheme="minorHAnsi" w:hAnsiTheme="minorHAnsi" w:cs="Arial"/>
          <w:sz w:val="24"/>
          <w:szCs w:val="24"/>
        </w:rPr>
        <w:t xml:space="preserve"> = 0.51 </w:t>
      </w:r>
      <w:r w:rsidRPr="00693501">
        <w:rPr>
          <w:rFonts w:asciiTheme="minorHAnsi" w:hAnsiTheme="minorHAnsi" w:cs="Arial"/>
          <w:sz w:val="24"/>
          <w:szCs w:val="24"/>
          <w:vertAlign w:val="superscript"/>
        </w:rPr>
        <w:t>o</w:t>
      </w:r>
      <w:r w:rsidRPr="00693501">
        <w:rPr>
          <w:rFonts w:asciiTheme="minorHAnsi" w:hAnsiTheme="minorHAnsi" w:cs="Arial"/>
          <w:sz w:val="24"/>
          <w:szCs w:val="24"/>
        </w:rPr>
        <w:t>C kg mol</w:t>
      </w:r>
      <w:r w:rsidRPr="00693501">
        <w:rPr>
          <w:rFonts w:asciiTheme="minorHAnsi" w:hAnsiTheme="minorHAnsi" w:cs="Arial"/>
          <w:sz w:val="24"/>
          <w:szCs w:val="24"/>
          <w:vertAlign w:val="superscript"/>
        </w:rPr>
        <w:t>-1</w:t>
      </w: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0819BE" w:rsidRDefault="000819BE" w:rsidP="005C15AE">
      <w:pPr>
        <w:rPr>
          <w:rFonts w:asciiTheme="minorHAnsi" w:hAnsiTheme="minorHAnsi" w:cs="Arial"/>
          <w:sz w:val="24"/>
          <w:szCs w:val="24"/>
        </w:rPr>
      </w:pPr>
    </w:p>
    <w:p w:rsidR="00B94AA3" w:rsidRDefault="00B94AA3"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r w:rsidRPr="00693501">
        <w:rPr>
          <w:rFonts w:asciiTheme="minorHAnsi" w:hAnsiTheme="minorHAnsi" w:cs="Arial"/>
          <w:sz w:val="24"/>
          <w:szCs w:val="24"/>
        </w:rPr>
        <w:lastRenderedPageBreak/>
        <w:t xml:space="preserve">B.3. </w:t>
      </w:r>
    </w:p>
    <w:p w:rsidR="005C15AE" w:rsidRPr="00693501" w:rsidRDefault="004C15EB" w:rsidP="005C15AE">
      <w:pPr>
        <w:rPr>
          <w:rFonts w:asciiTheme="minorHAnsi" w:hAnsiTheme="minorHAnsi" w:cs="Arial"/>
          <w:sz w:val="24"/>
          <w:szCs w:val="24"/>
        </w:rPr>
      </w:pPr>
      <w:r w:rsidRPr="00693501">
        <w:rPr>
          <w:rFonts w:asciiTheme="minorHAnsi" w:hAnsiTheme="minorHAnsi" w:cs="Arial"/>
          <w:sz w:val="24"/>
          <w:szCs w:val="24"/>
        </w:rPr>
        <w:t xml:space="preserve">Give the R or S conformation of the following molecules </w:t>
      </w:r>
    </w:p>
    <w:p w:rsidR="004C15EB" w:rsidRPr="00693501" w:rsidRDefault="004C15EB" w:rsidP="005C15AE">
      <w:pPr>
        <w:rPr>
          <w:rFonts w:asciiTheme="minorHAnsi" w:hAnsiTheme="minorHAnsi" w:cs="Arial"/>
          <w:sz w:val="24"/>
          <w:szCs w:val="24"/>
        </w:rPr>
      </w:pPr>
    </w:p>
    <w:p w:rsidR="004C15EB" w:rsidRPr="008823C0" w:rsidRDefault="00215BDB" w:rsidP="005C15AE">
      <w:pPr>
        <w:rPr>
          <w:rFonts w:asciiTheme="minorHAnsi" w:hAnsiTheme="minorHAnsi"/>
          <w:sz w:val="28"/>
          <w:szCs w:val="24"/>
        </w:rPr>
      </w:pPr>
      <w:r>
        <w:rPr>
          <w:rFonts w:asciiTheme="minorHAnsi" w:hAnsiTheme="minorHAnsi"/>
          <w:noProof/>
          <w:sz w:val="28"/>
          <w:szCs w:val="24"/>
          <w:lang w:val="en-US"/>
        </w:rPr>
        <mc:AlternateContent>
          <mc:Choice Requires="wps">
            <w:drawing>
              <wp:anchor distT="0" distB="0" distL="114300" distR="114300" simplePos="0" relativeHeight="251660288" behindDoc="0" locked="0" layoutInCell="1" allowOverlap="1">
                <wp:simplePos x="0" y="0"/>
                <wp:positionH relativeFrom="column">
                  <wp:posOffset>1585595</wp:posOffset>
                </wp:positionH>
                <wp:positionV relativeFrom="paragraph">
                  <wp:posOffset>982345</wp:posOffset>
                </wp:positionV>
                <wp:extent cx="1151890" cy="1492250"/>
                <wp:effectExtent l="13970" t="10795" r="5715" b="11430"/>
                <wp:wrapNone/>
                <wp:docPr id="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1492250"/>
                        </a:xfrm>
                        <a:prstGeom prst="rect">
                          <a:avLst/>
                        </a:prstGeom>
                        <a:solidFill>
                          <a:srgbClr val="FFFFFF"/>
                        </a:solidFill>
                        <a:ln w="9525">
                          <a:solidFill>
                            <a:schemeClr val="bg1">
                              <a:lumMod val="100000"/>
                              <a:lumOff val="0"/>
                            </a:schemeClr>
                          </a:solidFill>
                          <a:miter lim="800000"/>
                          <a:headEnd/>
                          <a:tailEnd/>
                        </a:ln>
                      </wps:spPr>
                      <wps:txbx>
                        <w:txbxContent>
                          <w:sdt>
                            <w:sdtPr>
                              <w:id w:val="568603642"/>
                              <w:placeholder>
                                <w:docPart w:val="445C1938316C4EB0B1806924196447B3"/>
                              </w:placeholder>
                              <w:temporary/>
                              <w:showingPlcHdr/>
                            </w:sdtPr>
                            <w:sdtEndPr/>
                            <w:sdtContent>
                              <w:p w:rsidR="008823C0" w:rsidRDefault="008823C0">
                                <w:r w:rsidRPr="008823C0">
                                  <w:rPr>
                                    <w:color w:val="FFFFFF" w:themeColor="background1"/>
                                  </w:rPr>
                                  <w:t>[Type a quote from the document or the summary of an interesting point. You can position the text box anywhere in the document. Use the Text Box Tools tab to change the formatting of the pull quote text box.]</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26" type="#_x0000_t202" style="position:absolute;margin-left:124.85pt;margin-top:77.35pt;width:90.7pt;height: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" strokecolor="white [3212]">
                <v:textbox>
                  <w:txbxContent>
                    <w:sdt>
                      <w:sdtPr>
                        <w:id w:val="568603642"/>
                        <w:placeholder>
                          <w:docPart w:val="445C1938316C4EB0B1806924196447B3"/>
                        </w:placeholder>
                        <w:temporary/>
                        <w:showingPlcHdr/>
                      </w:sdtPr>
                      <w:sdtEndPr/>
                      <w:sdtContent>
                        <w:p w:rsidR="008823C0" w:rsidRDefault="008823C0">
                          <w:r w:rsidRPr="008823C0">
                            <w:rPr>
                              <w:color w:val="FFFFFF" w:themeColor="background1"/>
                            </w:rPr>
                            <w:t>[Type a quote from the document or the summary of an interesting point. You can position the text box anywhere in the document. Use the Text Box Tools tab to change the formatting of the pull quote text box.]</w:t>
                          </w:r>
                        </w:p>
                      </w:sdtContent>
                    </w:sdt>
                  </w:txbxContent>
                </v:textbox>
              </v:shape>
            </w:pict>
          </mc:Fallback>
        </mc:AlternateContent>
      </w:r>
      <w:r w:rsidR="007E2CEA">
        <w:rPr>
          <w:noProof/>
          <w:lang w:val="en-US"/>
        </w:rPr>
        <w:drawing>
          <wp:inline distT="0" distB="0" distL="0" distR="0">
            <wp:extent cx="3924300" cy="2124075"/>
            <wp:effectExtent l="19050" t="0" r="0" b="0"/>
            <wp:docPr id="64" name="Picture 64" descr="http://www2.chemistry.msu.edu/faculty/reusch/virttxtjml/Questions/Images/stere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2.chemistry.msu.edu/faculty/reusch/virttxtjml/Questions/Images/stereo1.gif"/>
                    <pic:cNvPicPr>
                      <a:picLocks noChangeAspect="1" noChangeArrowheads="1"/>
                    </pic:cNvPicPr>
                  </pic:nvPicPr>
                  <pic:blipFill>
                    <a:blip r:embed="rId9" cstate="print"/>
                    <a:srcRect r="19303"/>
                    <a:stretch>
                      <a:fillRect/>
                    </a:stretch>
                  </pic:blipFill>
                  <pic:spPr bwMode="auto">
                    <a:xfrm>
                      <a:off x="0" y="0"/>
                      <a:ext cx="3924300" cy="2124075"/>
                    </a:xfrm>
                    <a:prstGeom prst="rect">
                      <a:avLst/>
                    </a:prstGeom>
                    <a:noFill/>
                    <a:ln w="9525">
                      <a:noFill/>
                      <a:miter lim="800000"/>
                      <a:headEnd/>
                      <a:tailEnd/>
                    </a:ln>
                  </pic:spPr>
                </pic:pic>
              </a:graphicData>
            </a:graphic>
          </wp:inline>
        </w:drawing>
      </w:r>
    </w:p>
    <w:p w:rsidR="004C15EB" w:rsidRPr="00693501" w:rsidRDefault="004C15EB" w:rsidP="005C15AE">
      <w:pPr>
        <w:rPr>
          <w:rFonts w:asciiTheme="minorHAnsi" w:hAnsiTheme="minorHAnsi"/>
          <w:sz w:val="24"/>
          <w:szCs w:val="24"/>
        </w:rPr>
      </w:pPr>
    </w:p>
    <w:p w:rsidR="004C15EB" w:rsidRPr="00693501" w:rsidRDefault="004C15EB" w:rsidP="005C15AE">
      <w:pPr>
        <w:rPr>
          <w:rFonts w:asciiTheme="minorHAnsi" w:hAnsiTheme="minorHAnsi"/>
          <w:sz w:val="24"/>
          <w:szCs w:val="24"/>
        </w:rPr>
      </w:pPr>
    </w:p>
    <w:p w:rsidR="005C15AE" w:rsidRPr="00693501" w:rsidRDefault="00F177C2" w:rsidP="005C15AE">
      <w:pPr>
        <w:rPr>
          <w:rFonts w:asciiTheme="minorHAnsi" w:hAnsiTheme="minorHAnsi" w:cs="Arial"/>
          <w:sz w:val="24"/>
          <w:szCs w:val="24"/>
        </w:rPr>
      </w:pPr>
      <w:r w:rsidRPr="00693501">
        <w:rPr>
          <w:rFonts w:asciiTheme="minorHAnsi" w:hAnsiTheme="minorHAnsi" w:cs="Arial"/>
          <w:sz w:val="24"/>
          <w:szCs w:val="24"/>
        </w:rPr>
        <w:t>Name the following compounds</w:t>
      </w:r>
    </w:p>
    <w:p w:rsidR="00F177C2" w:rsidRPr="00693501" w:rsidRDefault="00F177C2" w:rsidP="005C15AE">
      <w:pPr>
        <w:rPr>
          <w:rFonts w:asciiTheme="minorHAnsi" w:hAnsiTheme="minorHAnsi" w:cs="Arial"/>
          <w:sz w:val="24"/>
          <w:szCs w:val="24"/>
        </w:rPr>
      </w:pPr>
    </w:p>
    <w:p w:rsidR="00F177C2" w:rsidRDefault="008823C0" w:rsidP="005C15AE">
      <w:r>
        <w:object w:dxaOrig="129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35pt;height:63.25pt" o:ole="">
            <v:imagedata r:id="rId10" o:title=""/>
          </v:shape>
          <o:OLEObject Type="Embed" ProgID="ISISServer" ShapeID="_x0000_i1025" DrawAspect="Content" ObjectID="_1415697089" r:id="rId11"/>
        </w:object>
      </w:r>
      <w:r>
        <w:tab/>
      </w:r>
      <w:r>
        <w:tab/>
      </w:r>
      <w:r>
        <w:tab/>
      </w:r>
      <w:r>
        <w:tab/>
      </w:r>
      <w:r>
        <w:tab/>
      </w:r>
      <w:r>
        <w:tab/>
      </w:r>
      <w:r>
        <w:tab/>
      </w:r>
      <w:r>
        <w:tab/>
      </w:r>
      <w:r>
        <w:object w:dxaOrig="1890" w:dyaOrig="1725">
          <v:shape id="_x0000_i1026" type="#_x0000_t75" style="width:93.8pt;height:86.2pt" o:ole="">
            <v:imagedata r:id="rId12" o:title=""/>
          </v:shape>
          <o:OLEObject Type="Embed" ProgID="ISISServer" ShapeID="_x0000_i1026" DrawAspect="Content" ObjectID="_1415697090" r:id="rId13"/>
        </w:object>
      </w:r>
    </w:p>
    <w:p w:rsidR="008823C0" w:rsidRDefault="008823C0" w:rsidP="005C15AE"/>
    <w:p w:rsidR="008823C0" w:rsidRPr="008823C0" w:rsidRDefault="008823C0" w:rsidP="005C15AE">
      <w:pPr>
        <w:rPr>
          <w:rFonts w:asciiTheme="minorHAnsi" w:hAnsiTheme="minorHAnsi"/>
          <w:sz w:val="24"/>
          <w:szCs w:val="24"/>
        </w:rPr>
      </w:pPr>
    </w:p>
    <w:p w:rsidR="008823C0" w:rsidRPr="008823C0" w:rsidRDefault="008823C0" w:rsidP="005C15AE">
      <w:pPr>
        <w:rPr>
          <w:rFonts w:asciiTheme="minorHAnsi" w:hAnsiTheme="minorHAnsi"/>
          <w:sz w:val="24"/>
          <w:szCs w:val="24"/>
        </w:rPr>
      </w:pPr>
      <w:r w:rsidRPr="008823C0">
        <w:rPr>
          <w:rFonts w:asciiTheme="minorHAnsi" w:hAnsiTheme="minorHAnsi"/>
          <w:sz w:val="24"/>
          <w:szCs w:val="24"/>
        </w:rPr>
        <w:t xml:space="preserve">Draw the compounds </w:t>
      </w:r>
    </w:p>
    <w:p w:rsidR="008823C0" w:rsidRPr="008823C0" w:rsidRDefault="008823C0" w:rsidP="005C15AE">
      <w:pPr>
        <w:rPr>
          <w:rFonts w:asciiTheme="minorHAnsi" w:hAnsiTheme="minorHAnsi"/>
          <w:sz w:val="24"/>
          <w:szCs w:val="24"/>
        </w:rPr>
      </w:pPr>
    </w:p>
    <w:p w:rsidR="008823C0" w:rsidRPr="008823C0" w:rsidRDefault="008823C0" w:rsidP="008823C0">
      <w:pPr>
        <w:rPr>
          <w:rFonts w:asciiTheme="minorHAnsi" w:hAnsiTheme="minorHAnsi"/>
          <w:sz w:val="24"/>
          <w:szCs w:val="24"/>
        </w:rPr>
      </w:pPr>
      <w:r>
        <w:rPr>
          <w:rFonts w:asciiTheme="minorHAnsi" w:hAnsiTheme="minorHAnsi"/>
          <w:sz w:val="24"/>
          <w:szCs w:val="24"/>
        </w:rPr>
        <w:t>N-methyl-N-ethylbutanamide</w:t>
      </w:r>
      <w:r w:rsidRPr="008823C0">
        <w:rPr>
          <w:rFonts w:asciiTheme="minorHAnsi" w:hAnsiTheme="minorHAnsi"/>
          <w:sz w:val="24"/>
          <w:szCs w:val="24"/>
        </w:rPr>
        <w:t xml:space="preserve">                                              </w:t>
      </w:r>
      <w:r>
        <w:rPr>
          <w:rFonts w:asciiTheme="minorHAnsi" w:hAnsiTheme="minorHAnsi"/>
          <w:sz w:val="24"/>
          <w:szCs w:val="24"/>
        </w:rPr>
        <w:t xml:space="preserve">                            butyl</w:t>
      </w:r>
      <w:r w:rsidRPr="008823C0">
        <w:rPr>
          <w:rFonts w:asciiTheme="minorHAnsi" w:hAnsiTheme="minorHAnsi"/>
          <w:sz w:val="24"/>
          <w:szCs w:val="24"/>
        </w:rPr>
        <w:t xml:space="preserve"> hexanoate</w:t>
      </w:r>
    </w:p>
    <w:p w:rsidR="008823C0" w:rsidRPr="008823C0" w:rsidRDefault="008823C0" w:rsidP="005C15AE">
      <w:pPr>
        <w:rPr>
          <w:rFonts w:asciiTheme="minorHAnsi" w:hAnsiTheme="minorHAnsi" w:cs="Arial"/>
          <w:sz w:val="24"/>
          <w:szCs w:val="24"/>
        </w:rPr>
      </w:pPr>
    </w:p>
    <w:p w:rsidR="008823C0" w:rsidRPr="008823C0" w:rsidRDefault="008823C0" w:rsidP="005C15AE">
      <w:pPr>
        <w:rPr>
          <w:rFonts w:asciiTheme="minorHAnsi" w:hAnsiTheme="minorHAnsi" w:cs="Arial"/>
          <w:sz w:val="24"/>
          <w:szCs w:val="24"/>
        </w:rPr>
      </w:pPr>
    </w:p>
    <w:p w:rsidR="008823C0" w:rsidRPr="008823C0" w:rsidRDefault="008823C0" w:rsidP="005C15AE">
      <w:pPr>
        <w:rPr>
          <w:rFonts w:asciiTheme="minorHAnsi" w:hAnsiTheme="minorHAnsi" w:cs="Arial"/>
          <w:sz w:val="24"/>
          <w:szCs w:val="24"/>
        </w:rPr>
      </w:pPr>
    </w:p>
    <w:p w:rsidR="005C15AE" w:rsidRDefault="005C15AE" w:rsidP="005C15AE">
      <w:pPr>
        <w:rPr>
          <w:rFonts w:asciiTheme="minorHAnsi" w:hAnsiTheme="minorHAnsi" w:cs="Arial"/>
          <w:sz w:val="24"/>
          <w:szCs w:val="24"/>
        </w:rPr>
      </w:pPr>
    </w:p>
    <w:p w:rsidR="008823C0" w:rsidRDefault="008823C0" w:rsidP="005C15AE">
      <w:pPr>
        <w:rPr>
          <w:rFonts w:asciiTheme="minorHAnsi" w:hAnsiTheme="minorHAnsi" w:cs="Arial"/>
          <w:sz w:val="24"/>
          <w:szCs w:val="24"/>
        </w:rPr>
      </w:pPr>
    </w:p>
    <w:p w:rsidR="008823C0" w:rsidRDefault="008823C0" w:rsidP="005C15AE">
      <w:pPr>
        <w:rPr>
          <w:rFonts w:asciiTheme="minorHAnsi" w:hAnsiTheme="minorHAnsi" w:cs="Arial"/>
          <w:sz w:val="24"/>
          <w:szCs w:val="24"/>
        </w:rPr>
      </w:pPr>
    </w:p>
    <w:p w:rsidR="008823C0" w:rsidRDefault="008823C0" w:rsidP="005C15AE">
      <w:pPr>
        <w:rPr>
          <w:rFonts w:asciiTheme="minorHAnsi" w:hAnsiTheme="minorHAnsi" w:cs="Arial"/>
          <w:sz w:val="24"/>
          <w:szCs w:val="24"/>
        </w:rPr>
      </w:pPr>
    </w:p>
    <w:p w:rsidR="008823C0" w:rsidRPr="008823C0" w:rsidRDefault="008823C0" w:rsidP="005C15AE">
      <w:pPr>
        <w:rPr>
          <w:rFonts w:asciiTheme="minorHAnsi" w:hAnsiTheme="minorHAnsi" w:cs="Arial"/>
          <w:sz w:val="24"/>
          <w:szCs w:val="24"/>
        </w:rPr>
      </w:pPr>
    </w:p>
    <w:p w:rsidR="005C15AE" w:rsidRPr="008823C0"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5C15AE" w:rsidRPr="00693501" w:rsidRDefault="005C15AE" w:rsidP="005C15AE">
      <w:pPr>
        <w:rPr>
          <w:rFonts w:asciiTheme="minorHAnsi" w:hAnsiTheme="minorHAnsi" w:cs="Arial"/>
          <w:sz w:val="24"/>
          <w:szCs w:val="24"/>
        </w:rPr>
      </w:pPr>
    </w:p>
    <w:p w:rsidR="00693501" w:rsidRPr="00693501" w:rsidRDefault="008823C0" w:rsidP="00693501">
      <w:pPr>
        <w:pStyle w:val="NormalWeb"/>
        <w:rPr>
          <w:rFonts w:asciiTheme="minorHAnsi" w:hAnsiTheme="minorHAnsi"/>
          <w:b/>
        </w:rPr>
      </w:pPr>
      <w:r>
        <w:rPr>
          <w:rFonts w:asciiTheme="minorHAnsi" w:hAnsiTheme="minorHAnsi"/>
          <w:b/>
        </w:rPr>
        <w:t>P</w:t>
      </w:r>
      <w:r w:rsidR="00693501" w:rsidRPr="00693501">
        <w:rPr>
          <w:rFonts w:asciiTheme="minorHAnsi" w:hAnsiTheme="minorHAnsi"/>
          <w:b/>
        </w:rPr>
        <w:t>art C. Answer any three of the five questions C1 – C5. If you answer more than three, the best three will be used to calculate your mark (20 marks each).</w:t>
      </w:r>
    </w:p>
    <w:p w:rsidR="004C15EB" w:rsidRPr="00693501" w:rsidRDefault="004C15EB" w:rsidP="004C15EB">
      <w:pPr>
        <w:pStyle w:val="NormalWeb"/>
        <w:rPr>
          <w:rFonts w:asciiTheme="minorHAnsi" w:hAnsiTheme="minorHAnsi"/>
        </w:rPr>
      </w:pPr>
      <w:r w:rsidRPr="00693501">
        <w:rPr>
          <w:rFonts w:asciiTheme="minorHAnsi" w:hAnsiTheme="minorHAnsi"/>
        </w:rPr>
        <w:t>C1 . (a) Two structures for Cl</w:t>
      </w:r>
      <w:r w:rsidRPr="00693501">
        <w:rPr>
          <w:rFonts w:asciiTheme="minorHAnsi" w:hAnsiTheme="minorHAnsi"/>
          <w:vertAlign w:val="subscript"/>
        </w:rPr>
        <w:t>2</w:t>
      </w:r>
      <w:r w:rsidRPr="00693501">
        <w:rPr>
          <w:rFonts w:asciiTheme="minorHAnsi" w:hAnsiTheme="minorHAnsi"/>
        </w:rPr>
        <w:t>O are possible, Cl-O-Cl and O-Cl-Cl. Draw the Lewis structures for these and use formal charge to predict which structure is more likely.</w:t>
      </w: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r w:rsidRPr="00693501">
        <w:rPr>
          <w:rFonts w:asciiTheme="minorHAnsi" w:hAnsiTheme="minorHAnsi"/>
          <w:sz w:val="24"/>
          <w:szCs w:val="24"/>
        </w:rPr>
        <w:t>(b) Name the type of hybrid orbitals used by the central atom in each of the following three structures:</w:t>
      </w:r>
    </w:p>
    <w:p w:rsidR="004C15EB" w:rsidRPr="00693501" w:rsidRDefault="004C15EB" w:rsidP="004C15EB">
      <w:pPr>
        <w:rPr>
          <w:rFonts w:asciiTheme="minorHAnsi" w:hAnsiTheme="minorHAnsi"/>
          <w:sz w:val="24"/>
          <w:szCs w:val="24"/>
        </w:rPr>
      </w:pPr>
    </w:p>
    <w:p w:rsidR="004C15EB" w:rsidRPr="00693501" w:rsidRDefault="004C15EB" w:rsidP="004C15EB">
      <w:pPr>
        <w:ind w:firstLine="720"/>
        <w:rPr>
          <w:rFonts w:asciiTheme="minorHAnsi" w:hAnsiTheme="minorHAnsi"/>
          <w:sz w:val="24"/>
          <w:szCs w:val="24"/>
        </w:rPr>
      </w:pPr>
      <w:r w:rsidRPr="00693501">
        <w:rPr>
          <w:rFonts w:asciiTheme="minorHAnsi" w:hAnsiTheme="minorHAnsi"/>
          <w:sz w:val="24"/>
          <w:szCs w:val="24"/>
        </w:rPr>
        <w:t>PCl</w:t>
      </w:r>
      <w:r w:rsidRPr="00693501">
        <w:rPr>
          <w:rFonts w:asciiTheme="minorHAnsi" w:hAnsiTheme="minorHAnsi"/>
          <w:sz w:val="24"/>
          <w:szCs w:val="24"/>
          <w:vertAlign w:val="subscript"/>
        </w:rPr>
        <w:t>5</w:t>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t>H</w:t>
      </w:r>
      <w:r w:rsidRPr="00693501">
        <w:rPr>
          <w:rFonts w:asciiTheme="minorHAnsi" w:hAnsiTheme="minorHAnsi"/>
          <w:sz w:val="24"/>
          <w:szCs w:val="24"/>
          <w:vertAlign w:val="subscript"/>
        </w:rPr>
        <w:t>2</w:t>
      </w:r>
      <w:r w:rsidRPr="00693501">
        <w:rPr>
          <w:rFonts w:asciiTheme="minorHAnsi" w:hAnsiTheme="minorHAnsi"/>
          <w:sz w:val="24"/>
          <w:szCs w:val="24"/>
        </w:rPr>
        <w:t>Se</w:t>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t>I</w:t>
      </w:r>
      <w:r w:rsidRPr="00693501">
        <w:rPr>
          <w:rFonts w:asciiTheme="minorHAnsi" w:hAnsiTheme="minorHAnsi"/>
          <w:sz w:val="24"/>
          <w:szCs w:val="24"/>
          <w:vertAlign w:val="subscript"/>
        </w:rPr>
        <w:t>3</w:t>
      </w:r>
      <w:r w:rsidRPr="00693501">
        <w:rPr>
          <w:rFonts w:asciiTheme="minorHAnsi" w:hAnsiTheme="minorHAnsi"/>
          <w:sz w:val="24"/>
          <w:szCs w:val="24"/>
        </w:rPr>
        <w:t>¯</w:t>
      </w:r>
    </w:p>
    <w:p w:rsidR="004C15EB" w:rsidRPr="00693501" w:rsidRDefault="004C15EB" w:rsidP="004C15EB">
      <w:pPr>
        <w:ind w:firstLine="720"/>
        <w:rPr>
          <w:rFonts w:asciiTheme="minorHAnsi" w:hAnsiTheme="minorHAnsi"/>
          <w:sz w:val="24"/>
          <w:szCs w:val="24"/>
        </w:rPr>
      </w:pPr>
    </w:p>
    <w:p w:rsidR="004C15EB" w:rsidRPr="00693501" w:rsidRDefault="004C15EB" w:rsidP="004C15EB">
      <w:pPr>
        <w:ind w:firstLine="720"/>
        <w:rPr>
          <w:rFonts w:asciiTheme="minorHAnsi" w:hAnsiTheme="minorHAnsi"/>
          <w:sz w:val="24"/>
          <w:szCs w:val="24"/>
        </w:rPr>
      </w:pPr>
    </w:p>
    <w:p w:rsidR="004C15EB" w:rsidRPr="00693501" w:rsidRDefault="004C15EB" w:rsidP="004C15EB">
      <w:pPr>
        <w:ind w:firstLine="720"/>
        <w:rPr>
          <w:rFonts w:asciiTheme="minorHAnsi" w:hAnsiTheme="minorHAnsi"/>
          <w:sz w:val="24"/>
          <w:szCs w:val="24"/>
        </w:rPr>
      </w:pPr>
    </w:p>
    <w:p w:rsidR="004C15EB" w:rsidRPr="00693501" w:rsidRDefault="004C15EB" w:rsidP="004C15EB">
      <w:pPr>
        <w:ind w:firstLine="720"/>
        <w:rPr>
          <w:rFonts w:asciiTheme="minorHAnsi" w:hAnsiTheme="minorHAnsi"/>
          <w:sz w:val="24"/>
          <w:szCs w:val="24"/>
        </w:rPr>
      </w:pPr>
    </w:p>
    <w:p w:rsidR="004C15EB" w:rsidRPr="00693501" w:rsidRDefault="004C15EB" w:rsidP="004C15EB">
      <w:pPr>
        <w:ind w:firstLine="720"/>
        <w:rPr>
          <w:rFonts w:asciiTheme="minorHAnsi" w:hAnsiTheme="minorHAnsi"/>
          <w:sz w:val="24"/>
          <w:szCs w:val="24"/>
        </w:rPr>
      </w:pPr>
    </w:p>
    <w:p w:rsidR="004C15EB" w:rsidRPr="00693501" w:rsidRDefault="004C15EB" w:rsidP="004C15EB">
      <w:pPr>
        <w:ind w:firstLine="720"/>
        <w:rPr>
          <w:rFonts w:asciiTheme="minorHAnsi" w:hAnsiTheme="minorHAnsi"/>
          <w:sz w:val="24"/>
          <w:szCs w:val="24"/>
        </w:rPr>
      </w:pPr>
    </w:p>
    <w:p w:rsidR="004C15EB" w:rsidRPr="00693501" w:rsidRDefault="004C15EB" w:rsidP="004C15EB">
      <w:pPr>
        <w:ind w:firstLine="720"/>
        <w:rPr>
          <w:rFonts w:asciiTheme="minorHAnsi" w:hAnsiTheme="minorHAnsi"/>
          <w:sz w:val="24"/>
          <w:szCs w:val="24"/>
        </w:rPr>
      </w:pPr>
    </w:p>
    <w:p w:rsidR="004C15EB" w:rsidRPr="00693501" w:rsidRDefault="004C15EB" w:rsidP="004C15EB">
      <w:pPr>
        <w:ind w:firstLine="720"/>
        <w:rPr>
          <w:rFonts w:asciiTheme="minorHAnsi" w:hAnsiTheme="minorHAnsi"/>
          <w:sz w:val="24"/>
          <w:szCs w:val="24"/>
        </w:rPr>
      </w:pPr>
    </w:p>
    <w:p w:rsidR="004C15EB" w:rsidRPr="00693501" w:rsidRDefault="004C15EB" w:rsidP="004C15EB">
      <w:pPr>
        <w:rPr>
          <w:rFonts w:asciiTheme="minorHAnsi" w:hAnsiTheme="minorHAnsi"/>
          <w:sz w:val="24"/>
          <w:szCs w:val="24"/>
        </w:rPr>
      </w:pPr>
      <w:r w:rsidRPr="00693501">
        <w:rPr>
          <w:rFonts w:asciiTheme="minorHAnsi" w:hAnsiTheme="minorHAnsi"/>
          <w:sz w:val="24"/>
          <w:szCs w:val="24"/>
        </w:rPr>
        <w:t>(c) Use VSEPR to predict the shapes of the following three species:</w:t>
      </w: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r w:rsidRPr="00693501">
        <w:rPr>
          <w:rFonts w:asciiTheme="minorHAnsi" w:hAnsiTheme="minorHAnsi"/>
          <w:sz w:val="24"/>
          <w:szCs w:val="24"/>
        </w:rPr>
        <w:tab/>
        <w:t>AsF</w:t>
      </w:r>
      <w:r w:rsidRPr="00693501">
        <w:rPr>
          <w:rFonts w:asciiTheme="minorHAnsi" w:hAnsiTheme="minorHAnsi"/>
          <w:sz w:val="24"/>
          <w:szCs w:val="24"/>
          <w:vertAlign w:val="subscript"/>
        </w:rPr>
        <w:t>5</w:t>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t>AsF</w:t>
      </w:r>
      <w:r w:rsidRPr="00693501">
        <w:rPr>
          <w:rFonts w:asciiTheme="minorHAnsi" w:hAnsiTheme="minorHAnsi"/>
          <w:sz w:val="24"/>
          <w:szCs w:val="24"/>
          <w:vertAlign w:val="subscript"/>
        </w:rPr>
        <w:t>4</w:t>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t>SeO</w:t>
      </w:r>
      <w:r w:rsidRPr="00693501">
        <w:rPr>
          <w:rFonts w:asciiTheme="minorHAnsi" w:hAnsiTheme="minorHAnsi"/>
          <w:sz w:val="24"/>
          <w:szCs w:val="24"/>
          <w:vertAlign w:val="subscript"/>
        </w:rPr>
        <w:t>2</w:t>
      </w: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r w:rsidRPr="00693501">
        <w:rPr>
          <w:rFonts w:asciiTheme="minorHAnsi" w:hAnsiTheme="minorHAnsi"/>
          <w:sz w:val="24"/>
          <w:szCs w:val="24"/>
        </w:rPr>
        <w:t>C2. (a) Use the ideal gas law to calculate the pressure that results from putting 3.0 mol He</w:t>
      </w:r>
      <w:r w:rsidRPr="00693501">
        <w:rPr>
          <w:rFonts w:asciiTheme="minorHAnsi" w:hAnsiTheme="minorHAnsi"/>
          <w:sz w:val="24"/>
          <w:szCs w:val="24"/>
          <w:vertAlign w:val="subscript"/>
        </w:rPr>
        <w:t>(g)</w:t>
      </w:r>
      <w:r w:rsidRPr="00693501">
        <w:rPr>
          <w:rFonts w:asciiTheme="minorHAnsi" w:hAnsiTheme="minorHAnsi"/>
          <w:sz w:val="24"/>
          <w:szCs w:val="24"/>
        </w:rPr>
        <w:t xml:space="preserve"> in a 100.0 L container at 50</w:t>
      </w:r>
      <w:r w:rsidRPr="00693501">
        <w:rPr>
          <w:rFonts w:asciiTheme="minorHAnsi" w:hAnsiTheme="minorHAnsi"/>
          <w:sz w:val="24"/>
          <w:szCs w:val="24"/>
          <w:vertAlign w:val="superscript"/>
        </w:rPr>
        <w:t>o</w:t>
      </w:r>
      <w:r w:rsidRPr="00693501">
        <w:rPr>
          <w:rFonts w:asciiTheme="minorHAnsi" w:hAnsiTheme="minorHAnsi"/>
          <w:sz w:val="24"/>
          <w:szCs w:val="24"/>
        </w:rPr>
        <w:t xml:space="preserve">C. </w:t>
      </w: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r w:rsidRPr="00693501">
        <w:rPr>
          <w:rFonts w:asciiTheme="minorHAnsi" w:hAnsiTheme="minorHAnsi"/>
          <w:sz w:val="24"/>
          <w:szCs w:val="24"/>
        </w:rPr>
        <w:t xml:space="preserve"> (b) Does the ideal gas law give an accurate pressure in part (a)? How do you know?</w:t>
      </w: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r w:rsidRPr="00693501">
        <w:rPr>
          <w:rFonts w:asciiTheme="minorHAnsi" w:hAnsiTheme="minorHAnsi"/>
          <w:sz w:val="24"/>
          <w:szCs w:val="24"/>
        </w:rPr>
        <w:t xml:space="preserve"> (c) Use the van der Waals equation to calculate the pressure that results from putting 3.0 mol He</w:t>
      </w:r>
      <w:r w:rsidRPr="00693501">
        <w:rPr>
          <w:rFonts w:asciiTheme="minorHAnsi" w:hAnsiTheme="minorHAnsi"/>
          <w:sz w:val="24"/>
          <w:szCs w:val="24"/>
          <w:vertAlign w:val="subscript"/>
        </w:rPr>
        <w:t>(g)</w:t>
      </w:r>
      <w:r w:rsidRPr="00693501">
        <w:rPr>
          <w:rFonts w:asciiTheme="minorHAnsi" w:hAnsiTheme="minorHAnsi"/>
          <w:sz w:val="24"/>
          <w:szCs w:val="24"/>
        </w:rPr>
        <w:t xml:space="preserve"> in a 1.0 L container at 50</w:t>
      </w:r>
      <w:r w:rsidRPr="00693501">
        <w:rPr>
          <w:rFonts w:asciiTheme="minorHAnsi" w:hAnsiTheme="minorHAnsi"/>
          <w:sz w:val="24"/>
          <w:szCs w:val="24"/>
          <w:vertAlign w:val="superscript"/>
        </w:rPr>
        <w:t>o</w:t>
      </w:r>
      <w:r w:rsidRPr="00693501">
        <w:rPr>
          <w:rFonts w:asciiTheme="minorHAnsi" w:hAnsiTheme="minorHAnsi"/>
          <w:sz w:val="24"/>
          <w:szCs w:val="24"/>
        </w:rPr>
        <w:t>C. For He</w:t>
      </w:r>
      <w:r w:rsidRPr="00693501">
        <w:rPr>
          <w:rFonts w:asciiTheme="minorHAnsi" w:hAnsiTheme="minorHAnsi"/>
          <w:sz w:val="24"/>
          <w:szCs w:val="24"/>
          <w:vertAlign w:val="subscript"/>
        </w:rPr>
        <w:t>(g)</w:t>
      </w:r>
      <w:r w:rsidRPr="00693501">
        <w:rPr>
          <w:rFonts w:asciiTheme="minorHAnsi" w:hAnsiTheme="minorHAnsi"/>
          <w:sz w:val="24"/>
          <w:szCs w:val="24"/>
        </w:rPr>
        <w:t>, a = 0.0341 atm L</w:t>
      </w:r>
      <w:r w:rsidRPr="00693501">
        <w:rPr>
          <w:rFonts w:asciiTheme="minorHAnsi" w:hAnsiTheme="minorHAnsi"/>
          <w:sz w:val="24"/>
          <w:szCs w:val="24"/>
          <w:vertAlign w:val="superscript"/>
        </w:rPr>
        <w:t>2</w:t>
      </w:r>
      <w:r w:rsidRPr="00693501">
        <w:rPr>
          <w:rFonts w:asciiTheme="minorHAnsi" w:hAnsiTheme="minorHAnsi"/>
          <w:sz w:val="24"/>
          <w:szCs w:val="24"/>
        </w:rPr>
        <w:t xml:space="preserve"> mol</w:t>
      </w:r>
      <w:r w:rsidRPr="00693501">
        <w:rPr>
          <w:rFonts w:asciiTheme="minorHAnsi" w:hAnsiTheme="minorHAnsi"/>
          <w:sz w:val="24"/>
          <w:szCs w:val="24"/>
          <w:vertAlign w:val="superscript"/>
        </w:rPr>
        <w:t>-2</w:t>
      </w:r>
      <w:r w:rsidRPr="00693501">
        <w:rPr>
          <w:rFonts w:asciiTheme="minorHAnsi" w:hAnsiTheme="minorHAnsi"/>
          <w:sz w:val="24"/>
          <w:szCs w:val="24"/>
        </w:rPr>
        <w:t xml:space="preserve"> and b = 0.0237 L mol</w:t>
      </w:r>
      <w:r w:rsidRPr="00693501">
        <w:rPr>
          <w:rFonts w:asciiTheme="minorHAnsi" w:hAnsiTheme="minorHAnsi"/>
          <w:sz w:val="24"/>
          <w:szCs w:val="24"/>
          <w:vertAlign w:val="superscript"/>
        </w:rPr>
        <w:t>-1</w:t>
      </w:r>
      <w:r w:rsidRPr="00693501">
        <w:rPr>
          <w:rFonts w:asciiTheme="minorHAnsi" w:hAnsiTheme="minorHAnsi"/>
          <w:sz w:val="24"/>
          <w:szCs w:val="24"/>
        </w:rPr>
        <w:t>.</w:t>
      </w: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r w:rsidRPr="00693501">
        <w:rPr>
          <w:rFonts w:asciiTheme="minorHAnsi" w:hAnsiTheme="minorHAnsi"/>
          <w:sz w:val="24"/>
          <w:szCs w:val="24"/>
        </w:rPr>
        <w:t>(d) Calculate the average speed (m s</w:t>
      </w:r>
      <w:r w:rsidRPr="00693501">
        <w:rPr>
          <w:rFonts w:asciiTheme="minorHAnsi" w:hAnsiTheme="minorHAnsi"/>
          <w:sz w:val="24"/>
          <w:szCs w:val="24"/>
          <w:vertAlign w:val="superscript"/>
        </w:rPr>
        <w:t>-1</w:t>
      </w:r>
      <w:r w:rsidRPr="00693501">
        <w:rPr>
          <w:rFonts w:asciiTheme="minorHAnsi" w:hAnsiTheme="minorHAnsi"/>
          <w:sz w:val="24"/>
          <w:szCs w:val="24"/>
        </w:rPr>
        <w:t>) of He</w:t>
      </w:r>
      <w:r w:rsidRPr="00693501">
        <w:rPr>
          <w:rFonts w:asciiTheme="minorHAnsi" w:hAnsiTheme="minorHAnsi"/>
          <w:sz w:val="24"/>
          <w:szCs w:val="24"/>
          <w:vertAlign w:val="subscript"/>
        </w:rPr>
        <w:t>(g)</w:t>
      </w:r>
      <w:r w:rsidRPr="00693501">
        <w:rPr>
          <w:rFonts w:asciiTheme="minorHAnsi" w:hAnsiTheme="minorHAnsi"/>
          <w:sz w:val="24"/>
          <w:szCs w:val="24"/>
        </w:rPr>
        <w:t xml:space="preserve"> atoms at 50</w:t>
      </w:r>
      <w:r w:rsidRPr="00693501">
        <w:rPr>
          <w:rFonts w:asciiTheme="minorHAnsi" w:hAnsiTheme="minorHAnsi"/>
          <w:sz w:val="24"/>
          <w:szCs w:val="24"/>
          <w:vertAlign w:val="superscript"/>
        </w:rPr>
        <w:t>o</w:t>
      </w:r>
      <w:r w:rsidRPr="00693501">
        <w:rPr>
          <w:rFonts w:asciiTheme="minorHAnsi" w:hAnsiTheme="minorHAnsi"/>
          <w:sz w:val="24"/>
          <w:szCs w:val="24"/>
        </w:rPr>
        <w:t>C.</w:t>
      </w: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Default="004C15EB" w:rsidP="004C15EB">
      <w:pPr>
        <w:rPr>
          <w:rFonts w:asciiTheme="minorHAnsi" w:hAnsiTheme="minorHAnsi"/>
          <w:sz w:val="24"/>
          <w:szCs w:val="24"/>
        </w:rPr>
      </w:pPr>
    </w:p>
    <w:p w:rsidR="00693501" w:rsidRPr="00693501" w:rsidRDefault="00693501" w:rsidP="00693501">
      <w:pPr>
        <w:rPr>
          <w:rFonts w:asciiTheme="minorHAnsi" w:hAnsiTheme="minorHAnsi"/>
          <w:sz w:val="24"/>
          <w:szCs w:val="24"/>
        </w:rPr>
      </w:pPr>
      <w:r>
        <w:rPr>
          <w:rFonts w:asciiTheme="minorHAnsi" w:hAnsiTheme="minorHAnsi"/>
          <w:sz w:val="24"/>
          <w:szCs w:val="24"/>
        </w:rPr>
        <w:t xml:space="preserve">e) </w:t>
      </w:r>
      <w:r w:rsidRPr="00693501">
        <w:rPr>
          <w:rFonts w:asciiTheme="minorHAnsi" w:hAnsiTheme="minorHAnsi"/>
          <w:sz w:val="24"/>
          <w:szCs w:val="24"/>
        </w:rPr>
        <w:t>Calculate the partial pressures (atm) of each gas in a mixture of 30.0 g He</w:t>
      </w:r>
      <w:r w:rsidRPr="00693501">
        <w:rPr>
          <w:rFonts w:asciiTheme="minorHAnsi" w:hAnsiTheme="minorHAnsi"/>
          <w:sz w:val="24"/>
          <w:szCs w:val="24"/>
          <w:vertAlign w:val="subscript"/>
        </w:rPr>
        <w:t>(g)</w:t>
      </w:r>
      <w:r w:rsidRPr="00693501">
        <w:rPr>
          <w:rFonts w:asciiTheme="minorHAnsi" w:hAnsiTheme="minorHAnsi"/>
          <w:sz w:val="24"/>
          <w:szCs w:val="24"/>
        </w:rPr>
        <w:t xml:space="preserve"> and 200 g Ne</w:t>
      </w:r>
      <w:r w:rsidRPr="00693501">
        <w:rPr>
          <w:rFonts w:asciiTheme="minorHAnsi" w:hAnsiTheme="minorHAnsi"/>
          <w:sz w:val="24"/>
          <w:szCs w:val="24"/>
          <w:vertAlign w:val="subscript"/>
        </w:rPr>
        <w:t>(g)</w:t>
      </w:r>
      <w:r w:rsidRPr="00693501">
        <w:rPr>
          <w:rFonts w:asciiTheme="minorHAnsi" w:hAnsiTheme="minorHAnsi"/>
          <w:sz w:val="24"/>
          <w:szCs w:val="24"/>
        </w:rPr>
        <w:t xml:space="preserve"> in a 250.0 L container at 25</w:t>
      </w:r>
      <w:r w:rsidRPr="00693501">
        <w:rPr>
          <w:rFonts w:asciiTheme="minorHAnsi" w:hAnsiTheme="minorHAnsi"/>
          <w:sz w:val="24"/>
          <w:szCs w:val="24"/>
          <w:vertAlign w:val="superscript"/>
        </w:rPr>
        <w:t>o</w:t>
      </w:r>
      <w:r w:rsidRPr="00693501">
        <w:rPr>
          <w:rFonts w:asciiTheme="minorHAnsi" w:hAnsiTheme="minorHAnsi"/>
          <w:sz w:val="24"/>
          <w:szCs w:val="24"/>
        </w:rPr>
        <w:t>C.</w:t>
      </w:r>
    </w:p>
    <w:p w:rsidR="00693501" w:rsidRPr="00693501" w:rsidRDefault="00693501"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4C15EB" w:rsidRPr="00693501" w:rsidRDefault="00693501" w:rsidP="00693501">
      <w:pPr>
        <w:spacing w:before="240"/>
        <w:rPr>
          <w:rFonts w:asciiTheme="minorHAnsi" w:hAnsiTheme="minorHAnsi"/>
          <w:sz w:val="24"/>
          <w:szCs w:val="24"/>
        </w:rPr>
      </w:pPr>
      <w:r>
        <w:rPr>
          <w:rFonts w:asciiTheme="minorHAnsi" w:hAnsiTheme="minorHAnsi"/>
          <w:sz w:val="24"/>
          <w:szCs w:val="24"/>
        </w:rPr>
        <w:t>C.3.</w:t>
      </w:r>
      <w:r w:rsidR="004C15EB" w:rsidRPr="00693501">
        <w:rPr>
          <w:rFonts w:asciiTheme="minorHAnsi" w:hAnsiTheme="minorHAnsi"/>
          <w:sz w:val="24"/>
          <w:szCs w:val="24"/>
        </w:rPr>
        <w:t xml:space="preserve"> </w:t>
      </w:r>
      <w:r>
        <w:rPr>
          <w:rFonts w:asciiTheme="minorHAnsi" w:hAnsiTheme="minorHAnsi"/>
          <w:sz w:val="24"/>
          <w:szCs w:val="24"/>
        </w:rPr>
        <w:t xml:space="preserve">(a) </w:t>
      </w:r>
      <w:r w:rsidR="004C15EB" w:rsidRPr="00693501">
        <w:rPr>
          <w:rFonts w:asciiTheme="minorHAnsi" w:hAnsiTheme="minorHAnsi"/>
          <w:sz w:val="24"/>
          <w:szCs w:val="24"/>
        </w:rPr>
        <w:t>The reaction Ba</w:t>
      </w:r>
      <w:r w:rsidR="004C15EB" w:rsidRPr="00693501">
        <w:rPr>
          <w:rFonts w:asciiTheme="minorHAnsi" w:hAnsiTheme="minorHAnsi"/>
          <w:sz w:val="24"/>
          <w:szCs w:val="24"/>
          <w:vertAlign w:val="superscript"/>
        </w:rPr>
        <w:t>+2</w:t>
      </w:r>
      <w:r w:rsidR="004C15EB" w:rsidRPr="00693501">
        <w:rPr>
          <w:rFonts w:asciiTheme="minorHAnsi" w:hAnsiTheme="minorHAnsi"/>
          <w:sz w:val="24"/>
          <w:szCs w:val="24"/>
          <w:vertAlign w:val="subscript"/>
        </w:rPr>
        <w:t>(aq)</w:t>
      </w:r>
      <w:r w:rsidR="004C15EB" w:rsidRPr="00693501">
        <w:rPr>
          <w:rFonts w:asciiTheme="minorHAnsi" w:hAnsiTheme="minorHAnsi"/>
          <w:sz w:val="24"/>
          <w:szCs w:val="24"/>
        </w:rPr>
        <w:t xml:space="preserve"> + SO</w:t>
      </w:r>
      <w:r w:rsidR="004C15EB" w:rsidRPr="00693501">
        <w:rPr>
          <w:rFonts w:asciiTheme="minorHAnsi" w:hAnsiTheme="minorHAnsi"/>
          <w:sz w:val="24"/>
          <w:szCs w:val="24"/>
          <w:vertAlign w:val="subscript"/>
        </w:rPr>
        <w:t>4</w:t>
      </w:r>
      <w:r w:rsidR="004C15EB" w:rsidRPr="00693501">
        <w:rPr>
          <w:rFonts w:asciiTheme="minorHAnsi" w:hAnsiTheme="minorHAnsi"/>
          <w:sz w:val="24"/>
          <w:szCs w:val="24"/>
          <w:vertAlign w:val="superscript"/>
        </w:rPr>
        <w:t>-2</w:t>
      </w:r>
      <w:r w:rsidR="004C15EB" w:rsidRPr="00693501">
        <w:rPr>
          <w:rFonts w:asciiTheme="minorHAnsi" w:hAnsiTheme="minorHAnsi"/>
          <w:sz w:val="24"/>
          <w:szCs w:val="24"/>
          <w:vertAlign w:val="subscript"/>
        </w:rPr>
        <w:t>(aq)</w:t>
      </w:r>
      <w:r w:rsidR="004C15EB" w:rsidRPr="00693501">
        <w:rPr>
          <w:rFonts w:asciiTheme="minorHAnsi" w:hAnsiTheme="minorHAnsi"/>
          <w:sz w:val="24"/>
          <w:szCs w:val="24"/>
        </w:rPr>
        <w:t xml:space="preserve"> → BaSO</w:t>
      </w:r>
      <w:r w:rsidR="004C15EB" w:rsidRPr="00693501">
        <w:rPr>
          <w:rFonts w:asciiTheme="minorHAnsi" w:hAnsiTheme="minorHAnsi"/>
          <w:sz w:val="24"/>
          <w:szCs w:val="24"/>
          <w:vertAlign w:val="subscript"/>
        </w:rPr>
        <w:t>4(s)</w:t>
      </w:r>
      <w:r w:rsidR="004C15EB" w:rsidRPr="00693501">
        <w:rPr>
          <w:rFonts w:asciiTheme="minorHAnsi" w:hAnsiTheme="minorHAnsi"/>
          <w:sz w:val="24"/>
          <w:szCs w:val="24"/>
        </w:rPr>
        <w:t xml:space="preserve"> is carried out in a calorimeter. When 2.00 mol Ba</w:t>
      </w:r>
      <w:r w:rsidR="004C15EB" w:rsidRPr="00693501">
        <w:rPr>
          <w:rFonts w:asciiTheme="minorHAnsi" w:hAnsiTheme="minorHAnsi"/>
          <w:sz w:val="24"/>
          <w:szCs w:val="24"/>
          <w:vertAlign w:val="superscript"/>
        </w:rPr>
        <w:t>+2</w:t>
      </w:r>
      <w:r w:rsidR="004C15EB" w:rsidRPr="00693501">
        <w:rPr>
          <w:rFonts w:asciiTheme="minorHAnsi" w:hAnsiTheme="minorHAnsi"/>
          <w:sz w:val="24"/>
          <w:szCs w:val="24"/>
          <w:vertAlign w:val="subscript"/>
        </w:rPr>
        <w:t>(aq)</w:t>
      </w:r>
      <w:r w:rsidR="004C15EB" w:rsidRPr="00693501">
        <w:rPr>
          <w:rFonts w:asciiTheme="minorHAnsi" w:hAnsiTheme="minorHAnsi"/>
          <w:sz w:val="24"/>
          <w:szCs w:val="24"/>
        </w:rPr>
        <w:t xml:space="preserve"> are mixed with 2.00 mol SO</w:t>
      </w:r>
      <w:r w:rsidR="004C15EB" w:rsidRPr="00693501">
        <w:rPr>
          <w:rFonts w:asciiTheme="minorHAnsi" w:hAnsiTheme="minorHAnsi"/>
          <w:sz w:val="24"/>
          <w:szCs w:val="24"/>
          <w:vertAlign w:val="subscript"/>
        </w:rPr>
        <w:t>4</w:t>
      </w:r>
      <w:r w:rsidR="004C15EB" w:rsidRPr="00693501">
        <w:rPr>
          <w:rFonts w:asciiTheme="minorHAnsi" w:hAnsiTheme="minorHAnsi"/>
          <w:sz w:val="24"/>
          <w:szCs w:val="24"/>
          <w:vertAlign w:val="superscript"/>
        </w:rPr>
        <w:t>-2</w:t>
      </w:r>
      <w:r w:rsidR="004C15EB" w:rsidRPr="00693501">
        <w:rPr>
          <w:rFonts w:asciiTheme="minorHAnsi" w:hAnsiTheme="minorHAnsi"/>
          <w:sz w:val="24"/>
          <w:szCs w:val="24"/>
          <w:vertAlign w:val="subscript"/>
        </w:rPr>
        <w:t>(aq)</w:t>
      </w:r>
      <w:r w:rsidR="004C15EB" w:rsidRPr="00693501">
        <w:rPr>
          <w:rFonts w:asciiTheme="minorHAnsi" w:hAnsiTheme="minorHAnsi"/>
          <w:sz w:val="24"/>
          <w:szCs w:val="24"/>
        </w:rPr>
        <w:t xml:space="preserve"> in 4.00 L of water at 25</w:t>
      </w:r>
      <w:r w:rsidR="004C15EB" w:rsidRPr="00693501">
        <w:rPr>
          <w:rFonts w:asciiTheme="minorHAnsi" w:hAnsiTheme="minorHAnsi"/>
          <w:sz w:val="24"/>
          <w:szCs w:val="24"/>
          <w:vertAlign w:val="superscript"/>
        </w:rPr>
        <w:t>o</w:t>
      </w:r>
      <w:r w:rsidR="004C15EB" w:rsidRPr="00693501">
        <w:rPr>
          <w:rFonts w:asciiTheme="minorHAnsi" w:hAnsiTheme="minorHAnsi"/>
          <w:sz w:val="24"/>
          <w:szCs w:val="24"/>
        </w:rPr>
        <w:t>C, the temperature of the solution rises to 28.1</w:t>
      </w:r>
      <w:r w:rsidR="004C15EB" w:rsidRPr="00693501">
        <w:rPr>
          <w:rFonts w:asciiTheme="minorHAnsi" w:hAnsiTheme="minorHAnsi"/>
          <w:sz w:val="24"/>
          <w:szCs w:val="24"/>
          <w:vertAlign w:val="superscript"/>
        </w:rPr>
        <w:t>o</w:t>
      </w:r>
      <w:r w:rsidR="004C15EB" w:rsidRPr="00693501">
        <w:rPr>
          <w:rFonts w:asciiTheme="minorHAnsi" w:hAnsiTheme="minorHAnsi"/>
          <w:sz w:val="24"/>
          <w:szCs w:val="24"/>
        </w:rPr>
        <w:t>C. Assuming that the calorimeter itself absorbs a negligible amount of heat, that the final solution has a density of 1.00 g mL</w:t>
      </w:r>
      <w:r w:rsidR="004C15EB" w:rsidRPr="00693501">
        <w:rPr>
          <w:rFonts w:asciiTheme="minorHAnsi" w:hAnsiTheme="minorHAnsi"/>
          <w:sz w:val="24"/>
          <w:szCs w:val="24"/>
          <w:vertAlign w:val="superscript"/>
        </w:rPr>
        <w:t>-1</w:t>
      </w:r>
      <w:r w:rsidR="004C15EB" w:rsidRPr="00693501">
        <w:rPr>
          <w:rFonts w:asciiTheme="minorHAnsi" w:hAnsiTheme="minorHAnsi"/>
          <w:sz w:val="24"/>
          <w:szCs w:val="24"/>
        </w:rPr>
        <w:t xml:space="preserve">, and that the specific heat capacity of the solution is 4.18 J </w:t>
      </w:r>
      <w:r w:rsidR="004C15EB" w:rsidRPr="00693501">
        <w:rPr>
          <w:rFonts w:asciiTheme="minorHAnsi" w:hAnsiTheme="minorHAnsi"/>
          <w:sz w:val="24"/>
          <w:szCs w:val="24"/>
          <w:vertAlign w:val="superscript"/>
        </w:rPr>
        <w:t>o</w:t>
      </w:r>
      <w:r w:rsidR="004C15EB" w:rsidRPr="00693501">
        <w:rPr>
          <w:rFonts w:asciiTheme="minorHAnsi" w:hAnsiTheme="minorHAnsi"/>
          <w:sz w:val="24"/>
          <w:szCs w:val="24"/>
        </w:rPr>
        <w:t>C</w:t>
      </w:r>
      <w:r w:rsidR="004C15EB" w:rsidRPr="00693501">
        <w:rPr>
          <w:rFonts w:asciiTheme="minorHAnsi" w:hAnsiTheme="minorHAnsi"/>
          <w:sz w:val="24"/>
          <w:szCs w:val="24"/>
          <w:vertAlign w:val="superscript"/>
        </w:rPr>
        <w:t>-1</w:t>
      </w:r>
      <w:r w:rsidR="004C15EB" w:rsidRPr="00693501">
        <w:rPr>
          <w:rFonts w:asciiTheme="minorHAnsi" w:hAnsiTheme="minorHAnsi"/>
          <w:sz w:val="24"/>
          <w:szCs w:val="24"/>
        </w:rPr>
        <w:t xml:space="preserve"> g</w:t>
      </w:r>
      <w:r w:rsidR="004C15EB" w:rsidRPr="00693501">
        <w:rPr>
          <w:rFonts w:asciiTheme="minorHAnsi" w:hAnsiTheme="minorHAnsi"/>
          <w:sz w:val="24"/>
          <w:szCs w:val="24"/>
          <w:vertAlign w:val="superscript"/>
        </w:rPr>
        <w:t>-1</w:t>
      </w:r>
      <w:r w:rsidR="004C15EB" w:rsidRPr="00693501">
        <w:rPr>
          <w:rFonts w:asciiTheme="minorHAnsi" w:hAnsiTheme="minorHAnsi"/>
          <w:sz w:val="24"/>
          <w:szCs w:val="24"/>
        </w:rPr>
        <w:t>, calculate the enthalpy of reaction (</w:t>
      </w:r>
      <w:r w:rsidR="004C15EB" w:rsidRPr="00693501">
        <w:rPr>
          <w:rFonts w:asciiTheme="minorHAnsi" w:hAnsiTheme="minorHAnsi"/>
          <w:sz w:val="24"/>
          <w:szCs w:val="24"/>
        </w:rPr>
        <w:sym w:font="Symbol" w:char="F044"/>
      </w:r>
      <w:r w:rsidR="004C15EB" w:rsidRPr="00693501">
        <w:rPr>
          <w:rFonts w:asciiTheme="minorHAnsi" w:hAnsiTheme="minorHAnsi"/>
          <w:sz w:val="24"/>
          <w:szCs w:val="24"/>
        </w:rPr>
        <w:t>H) per mole of BaSO</w:t>
      </w:r>
      <w:r w:rsidR="004C15EB" w:rsidRPr="00693501">
        <w:rPr>
          <w:rFonts w:asciiTheme="minorHAnsi" w:hAnsiTheme="minorHAnsi"/>
          <w:sz w:val="24"/>
          <w:szCs w:val="24"/>
          <w:vertAlign w:val="subscript"/>
        </w:rPr>
        <w:t>4(s)</w:t>
      </w:r>
      <w:r w:rsidR="004C15EB" w:rsidRPr="00693501">
        <w:rPr>
          <w:rFonts w:asciiTheme="minorHAnsi" w:hAnsiTheme="minorHAnsi"/>
          <w:sz w:val="24"/>
          <w:szCs w:val="24"/>
        </w:rPr>
        <w:t xml:space="preserve"> formed. </w:t>
      </w: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D007E9" w:rsidRPr="00693501" w:rsidRDefault="00D007E9"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r w:rsidRPr="00693501">
        <w:rPr>
          <w:rFonts w:asciiTheme="minorHAnsi" w:hAnsiTheme="minorHAnsi"/>
          <w:sz w:val="24"/>
          <w:szCs w:val="24"/>
        </w:rPr>
        <w:t>(b)</w:t>
      </w:r>
      <w:r w:rsidR="0040452E">
        <w:rPr>
          <w:rFonts w:asciiTheme="minorHAnsi" w:hAnsiTheme="minorHAnsi"/>
          <w:sz w:val="24"/>
          <w:szCs w:val="24"/>
        </w:rPr>
        <w:t xml:space="preserve"> </w:t>
      </w:r>
      <w:r w:rsidRPr="00693501">
        <w:rPr>
          <w:rFonts w:asciiTheme="minorHAnsi" w:hAnsiTheme="minorHAnsi"/>
          <w:sz w:val="24"/>
          <w:szCs w:val="24"/>
        </w:rPr>
        <w:t xml:space="preserve"> Calculate the standard enthalpy of formation of B</w:t>
      </w:r>
      <w:r w:rsidRPr="00693501">
        <w:rPr>
          <w:rFonts w:asciiTheme="minorHAnsi" w:hAnsiTheme="minorHAnsi"/>
          <w:sz w:val="24"/>
          <w:szCs w:val="24"/>
          <w:vertAlign w:val="subscript"/>
        </w:rPr>
        <w:t>2</w:t>
      </w:r>
      <w:r w:rsidRPr="00693501">
        <w:rPr>
          <w:rFonts w:asciiTheme="minorHAnsi" w:hAnsiTheme="minorHAnsi"/>
          <w:sz w:val="24"/>
          <w:szCs w:val="24"/>
        </w:rPr>
        <w:t>H</w:t>
      </w:r>
      <w:r w:rsidRPr="00693501">
        <w:rPr>
          <w:rFonts w:asciiTheme="minorHAnsi" w:hAnsiTheme="minorHAnsi"/>
          <w:sz w:val="24"/>
          <w:szCs w:val="24"/>
          <w:vertAlign w:val="subscript"/>
        </w:rPr>
        <w:t>6(g)</w:t>
      </w:r>
      <w:r w:rsidRPr="00693501">
        <w:rPr>
          <w:rFonts w:asciiTheme="minorHAnsi" w:hAnsiTheme="minorHAnsi"/>
          <w:sz w:val="24"/>
          <w:szCs w:val="24"/>
        </w:rPr>
        <w:t xml:space="preserve"> given the following data:</w:t>
      </w:r>
    </w:p>
    <w:p w:rsidR="004C15EB" w:rsidRPr="00693501" w:rsidRDefault="004C15EB" w:rsidP="004C15EB">
      <w:pPr>
        <w:rPr>
          <w:rFonts w:asciiTheme="minorHAnsi" w:hAnsiTheme="minorHAnsi"/>
          <w:sz w:val="24"/>
          <w:szCs w:val="24"/>
        </w:rPr>
      </w:pPr>
    </w:p>
    <w:p w:rsidR="004C15EB" w:rsidRPr="00693501" w:rsidRDefault="004C15EB" w:rsidP="004C15EB">
      <w:pPr>
        <w:rPr>
          <w:rFonts w:asciiTheme="minorHAnsi" w:hAnsiTheme="minorHAnsi"/>
          <w:sz w:val="24"/>
          <w:szCs w:val="24"/>
        </w:rPr>
      </w:pPr>
      <w:r w:rsidRPr="00693501">
        <w:rPr>
          <w:rFonts w:asciiTheme="minorHAnsi" w:hAnsiTheme="minorHAnsi"/>
          <w:sz w:val="24"/>
          <w:szCs w:val="24"/>
        </w:rPr>
        <w:t>2 B</w:t>
      </w:r>
      <w:r w:rsidRPr="00693501">
        <w:rPr>
          <w:rFonts w:asciiTheme="minorHAnsi" w:hAnsiTheme="minorHAnsi"/>
          <w:sz w:val="24"/>
          <w:szCs w:val="24"/>
          <w:vertAlign w:val="subscript"/>
        </w:rPr>
        <w:t>(s)</w:t>
      </w:r>
      <w:r w:rsidRPr="00693501">
        <w:rPr>
          <w:rFonts w:asciiTheme="minorHAnsi" w:hAnsiTheme="minorHAnsi"/>
          <w:sz w:val="24"/>
          <w:szCs w:val="24"/>
        </w:rPr>
        <w:t xml:space="preserve"> + 3/2 O</w:t>
      </w:r>
      <w:r w:rsidRPr="00693501">
        <w:rPr>
          <w:rFonts w:asciiTheme="minorHAnsi" w:hAnsiTheme="minorHAnsi"/>
          <w:sz w:val="24"/>
          <w:szCs w:val="24"/>
          <w:vertAlign w:val="subscript"/>
        </w:rPr>
        <w:t>2(g)</w:t>
      </w:r>
      <w:r w:rsidRPr="00693501">
        <w:rPr>
          <w:rFonts w:asciiTheme="minorHAnsi" w:hAnsiTheme="minorHAnsi"/>
          <w:sz w:val="24"/>
          <w:szCs w:val="24"/>
        </w:rPr>
        <w:t xml:space="preserve"> → B</w:t>
      </w:r>
      <w:r w:rsidRPr="00693501">
        <w:rPr>
          <w:rFonts w:asciiTheme="minorHAnsi" w:hAnsiTheme="minorHAnsi"/>
          <w:sz w:val="24"/>
          <w:szCs w:val="24"/>
          <w:vertAlign w:val="subscript"/>
        </w:rPr>
        <w:t>2</w:t>
      </w:r>
      <w:r w:rsidRPr="00693501">
        <w:rPr>
          <w:rFonts w:asciiTheme="minorHAnsi" w:hAnsiTheme="minorHAnsi"/>
          <w:sz w:val="24"/>
          <w:szCs w:val="24"/>
        </w:rPr>
        <w:t>O</w:t>
      </w:r>
      <w:r w:rsidRPr="00693501">
        <w:rPr>
          <w:rFonts w:asciiTheme="minorHAnsi" w:hAnsiTheme="minorHAnsi"/>
          <w:sz w:val="24"/>
          <w:szCs w:val="24"/>
          <w:vertAlign w:val="subscript"/>
        </w:rPr>
        <w:t>3(s)</w:t>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sym w:font="Symbol" w:char="F044"/>
      </w:r>
      <w:r w:rsidRPr="00693501">
        <w:rPr>
          <w:rFonts w:asciiTheme="minorHAnsi" w:hAnsiTheme="minorHAnsi"/>
          <w:sz w:val="24"/>
          <w:szCs w:val="24"/>
        </w:rPr>
        <w:t xml:space="preserve">H = </w:t>
      </w:r>
      <w:r w:rsidRPr="00693501">
        <w:rPr>
          <w:rFonts w:asciiTheme="minorHAnsi" w:hAnsiTheme="minorHAnsi"/>
          <w:sz w:val="24"/>
          <w:szCs w:val="24"/>
        </w:rPr>
        <w:sym w:font="Symbol" w:char="F02D"/>
      </w:r>
      <w:r w:rsidRPr="00693501">
        <w:rPr>
          <w:rFonts w:asciiTheme="minorHAnsi" w:hAnsiTheme="minorHAnsi"/>
          <w:sz w:val="24"/>
          <w:szCs w:val="24"/>
        </w:rPr>
        <w:t>1273 kJ mol</w:t>
      </w:r>
      <w:r w:rsidRPr="00693501">
        <w:rPr>
          <w:rFonts w:asciiTheme="minorHAnsi" w:hAnsiTheme="minorHAnsi"/>
          <w:sz w:val="24"/>
          <w:szCs w:val="24"/>
          <w:vertAlign w:val="superscript"/>
        </w:rPr>
        <w:t>-1</w:t>
      </w:r>
    </w:p>
    <w:p w:rsidR="004C15EB" w:rsidRPr="00693501" w:rsidRDefault="004C15EB" w:rsidP="004C15EB">
      <w:pPr>
        <w:rPr>
          <w:rFonts w:asciiTheme="minorHAnsi" w:hAnsiTheme="minorHAnsi"/>
          <w:sz w:val="24"/>
          <w:szCs w:val="24"/>
        </w:rPr>
      </w:pPr>
      <w:r w:rsidRPr="00693501">
        <w:rPr>
          <w:rFonts w:asciiTheme="minorHAnsi" w:hAnsiTheme="minorHAnsi"/>
          <w:sz w:val="24"/>
          <w:szCs w:val="24"/>
        </w:rPr>
        <w:t>B</w:t>
      </w:r>
      <w:r w:rsidRPr="00693501">
        <w:rPr>
          <w:rFonts w:asciiTheme="minorHAnsi" w:hAnsiTheme="minorHAnsi"/>
          <w:sz w:val="24"/>
          <w:szCs w:val="24"/>
          <w:vertAlign w:val="subscript"/>
        </w:rPr>
        <w:t>2</w:t>
      </w:r>
      <w:r w:rsidRPr="00693501">
        <w:rPr>
          <w:rFonts w:asciiTheme="minorHAnsi" w:hAnsiTheme="minorHAnsi"/>
          <w:sz w:val="24"/>
          <w:szCs w:val="24"/>
        </w:rPr>
        <w:t>H</w:t>
      </w:r>
      <w:r w:rsidRPr="00693501">
        <w:rPr>
          <w:rFonts w:asciiTheme="minorHAnsi" w:hAnsiTheme="minorHAnsi"/>
          <w:sz w:val="24"/>
          <w:szCs w:val="24"/>
          <w:vertAlign w:val="subscript"/>
        </w:rPr>
        <w:t>6(g)</w:t>
      </w:r>
      <w:r w:rsidRPr="00693501">
        <w:rPr>
          <w:rFonts w:asciiTheme="minorHAnsi" w:hAnsiTheme="minorHAnsi"/>
          <w:sz w:val="24"/>
          <w:szCs w:val="24"/>
        </w:rPr>
        <w:t xml:space="preserve"> + 3 O</w:t>
      </w:r>
      <w:r w:rsidRPr="00693501">
        <w:rPr>
          <w:rFonts w:asciiTheme="minorHAnsi" w:hAnsiTheme="minorHAnsi"/>
          <w:sz w:val="24"/>
          <w:szCs w:val="24"/>
          <w:vertAlign w:val="subscript"/>
        </w:rPr>
        <w:t>2(g)</w:t>
      </w:r>
      <w:r w:rsidRPr="00693501">
        <w:rPr>
          <w:rFonts w:asciiTheme="minorHAnsi" w:hAnsiTheme="minorHAnsi"/>
          <w:sz w:val="24"/>
          <w:szCs w:val="24"/>
        </w:rPr>
        <w:t xml:space="preserve"> → B</w:t>
      </w:r>
      <w:r w:rsidRPr="00693501">
        <w:rPr>
          <w:rFonts w:asciiTheme="minorHAnsi" w:hAnsiTheme="minorHAnsi"/>
          <w:sz w:val="24"/>
          <w:szCs w:val="24"/>
          <w:vertAlign w:val="subscript"/>
        </w:rPr>
        <w:t>2</w:t>
      </w:r>
      <w:r w:rsidRPr="00693501">
        <w:rPr>
          <w:rFonts w:asciiTheme="minorHAnsi" w:hAnsiTheme="minorHAnsi"/>
          <w:sz w:val="24"/>
          <w:szCs w:val="24"/>
        </w:rPr>
        <w:t>O</w:t>
      </w:r>
      <w:r w:rsidRPr="00693501">
        <w:rPr>
          <w:rFonts w:asciiTheme="minorHAnsi" w:hAnsiTheme="minorHAnsi"/>
          <w:sz w:val="24"/>
          <w:szCs w:val="24"/>
          <w:vertAlign w:val="subscript"/>
        </w:rPr>
        <w:t>3(s)</w:t>
      </w:r>
      <w:r w:rsidRPr="00693501">
        <w:rPr>
          <w:rFonts w:asciiTheme="minorHAnsi" w:hAnsiTheme="minorHAnsi"/>
          <w:sz w:val="24"/>
          <w:szCs w:val="24"/>
        </w:rPr>
        <w:t xml:space="preserve"> + 3 H</w:t>
      </w:r>
      <w:r w:rsidRPr="00693501">
        <w:rPr>
          <w:rFonts w:asciiTheme="minorHAnsi" w:hAnsiTheme="minorHAnsi"/>
          <w:sz w:val="24"/>
          <w:szCs w:val="24"/>
          <w:vertAlign w:val="subscript"/>
        </w:rPr>
        <w:t>2</w:t>
      </w:r>
      <w:r w:rsidRPr="00693501">
        <w:rPr>
          <w:rFonts w:asciiTheme="minorHAnsi" w:hAnsiTheme="minorHAnsi"/>
          <w:sz w:val="24"/>
          <w:szCs w:val="24"/>
        </w:rPr>
        <w:t>O</w:t>
      </w:r>
      <w:r w:rsidRPr="00693501">
        <w:rPr>
          <w:rFonts w:asciiTheme="minorHAnsi" w:hAnsiTheme="minorHAnsi"/>
          <w:sz w:val="24"/>
          <w:szCs w:val="24"/>
          <w:vertAlign w:val="subscript"/>
        </w:rPr>
        <w:t>(g)</w:t>
      </w:r>
      <w:r w:rsidRPr="00693501">
        <w:rPr>
          <w:rFonts w:asciiTheme="minorHAnsi" w:hAnsiTheme="minorHAnsi"/>
          <w:sz w:val="24"/>
          <w:szCs w:val="24"/>
        </w:rPr>
        <w:tab/>
      </w:r>
      <w:r w:rsidRPr="00693501">
        <w:rPr>
          <w:rFonts w:asciiTheme="minorHAnsi" w:hAnsiTheme="minorHAnsi"/>
          <w:sz w:val="24"/>
          <w:szCs w:val="24"/>
        </w:rPr>
        <w:sym w:font="Symbol" w:char="F044"/>
      </w:r>
      <w:r w:rsidRPr="00693501">
        <w:rPr>
          <w:rFonts w:asciiTheme="minorHAnsi" w:hAnsiTheme="minorHAnsi"/>
          <w:sz w:val="24"/>
          <w:szCs w:val="24"/>
        </w:rPr>
        <w:t xml:space="preserve">H = </w:t>
      </w:r>
      <w:r w:rsidRPr="00693501">
        <w:rPr>
          <w:rFonts w:asciiTheme="minorHAnsi" w:hAnsiTheme="minorHAnsi"/>
          <w:sz w:val="24"/>
          <w:szCs w:val="24"/>
        </w:rPr>
        <w:sym w:font="Symbol" w:char="F02D"/>
      </w:r>
      <w:r w:rsidRPr="00693501">
        <w:rPr>
          <w:rFonts w:asciiTheme="minorHAnsi" w:hAnsiTheme="minorHAnsi"/>
          <w:sz w:val="24"/>
          <w:szCs w:val="24"/>
        </w:rPr>
        <w:t>2035 kJ mol</w:t>
      </w:r>
      <w:r w:rsidRPr="00693501">
        <w:rPr>
          <w:rFonts w:asciiTheme="minorHAnsi" w:hAnsiTheme="minorHAnsi"/>
          <w:sz w:val="24"/>
          <w:szCs w:val="24"/>
          <w:vertAlign w:val="superscript"/>
        </w:rPr>
        <w:t>-1</w:t>
      </w:r>
    </w:p>
    <w:p w:rsidR="004C15EB" w:rsidRPr="00693501" w:rsidRDefault="004C15EB" w:rsidP="004C15EB">
      <w:pPr>
        <w:rPr>
          <w:rFonts w:asciiTheme="minorHAnsi" w:hAnsiTheme="minorHAnsi"/>
          <w:sz w:val="24"/>
          <w:szCs w:val="24"/>
        </w:rPr>
      </w:pPr>
      <w:r w:rsidRPr="00693501">
        <w:rPr>
          <w:rFonts w:asciiTheme="minorHAnsi" w:hAnsiTheme="minorHAnsi"/>
          <w:sz w:val="24"/>
          <w:szCs w:val="24"/>
        </w:rPr>
        <w:t>H</w:t>
      </w:r>
      <w:r w:rsidRPr="00693501">
        <w:rPr>
          <w:rFonts w:asciiTheme="minorHAnsi" w:hAnsiTheme="minorHAnsi"/>
          <w:sz w:val="24"/>
          <w:szCs w:val="24"/>
          <w:vertAlign w:val="subscript"/>
        </w:rPr>
        <w:t>2(g)</w:t>
      </w:r>
      <w:r w:rsidRPr="00693501">
        <w:rPr>
          <w:rFonts w:asciiTheme="minorHAnsi" w:hAnsiTheme="minorHAnsi"/>
          <w:sz w:val="24"/>
          <w:szCs w:val="24"/>
        </w:rPr>
        <w:t xml:space="preserve"> + ½ O</w:t>
      </w:r>
      <w:r w:rsidRPr="00693501">
        <w:rPr>
          <w:rFonts w:asciiTheme="minorHAnsi" w:hAnsiTheme="minorHAnsi"/>
          <w:sz w:val="24"/>
          <w:szCs w:val="24"/>
          <w:vertAlign w:val="subscript"/>
        </w:rPr>
        <w:t>2(g)</w:t>
      </w:r>
      <w:r w:rsidRPr="00693501">
        <w:rPr>
          <w:rFonts w:asciiTheme="minorHAnsi" w:hAnsiTheme="minorHAnsi"/>
          <w:sz w:val="24"/>
          <w:szCs w:val="24"/>
        </w:rPr>
        <w:t xml:space="preserve"> → H</w:t>
      </w:r>
      <w:r w:rsidRPr="00693501">
        <w:rPr>
          <w:rFonts w:asciiTheme="minorHAnsi" w:hAnsiTheme="minorHAnsi"/>
          <w:sz w:val="24"/>
          <w:szCs w:val="24"/>
          <w:vertAlign w:val="subscript"/>
        </w:rPr>
        <w:t>2</w:t>
      </w:r>
      <w:r w:rsidRPr="00693501">
        <w:rPr>
          <w:rFonts w:asciiTheme="minorHAnsi" w:hAnsiTheme="minorHAnsi"/>
          <w:sz w:val="24"/>
          <w:szCs w:val="24"/>
        </w:rPr>
        <w:t>O</w:t>
      </w:r>
      <w:r w:rsidRPr="00693501">
        <w:rPr>
          <w:rFonts w:asciiTheme="minorHAnsi" w:hAnsiTheme="minorHAnsi"/>
          <w:sz w:val="24"/>
          <w:szCs w:val="24"/>
          <w:vertAlign w:val="subscript"/>
        </w:rPr>
        <w:t>(l)</w:t>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sym w:font="Symbol" w:char="F044"/>
      </w:r>
      <w:r w:rsidRPr="00693501">
        <w:rPr>
          <w:rFonts w:asciiTheme="minorHAnsi" w:hAnsiTheme="minorHAnsi"/>
          <w:sz w:val="24"/>
          <w:szCs w:val="24"/>
        </w:rPr>
        <w:t xml:space="preserve">H = </w:t>
      </w:r>
      <w:r w:rsidRPr="00693501">
        <w:rPr>
          <w:rFonts w:asciiTheme="minorHAnsi" w:hAnsiTheme="minorHAnsi"/>
          <w:sz w:val="24"/>
          <w:szCs w:val="24"/>
        </w:rPr>
        <w:sym w:font="Symbol" w:char="F02D"/>
      </w:r>
      <w:r w:rsidRPr="00693501">
        <w:rPr>
          <w:rFonts w:asciiTheme="minorHAnsi" w:hAnsiTheme="minorHAnsi"/>
          <w:sz w:val="24"/>
          <w:szCs w:val="24"/>
        </w:rPr>
        <w:t>286 kJ mol</w:t>
      </w:r>
      <w:r w:rsidRPr="00693501">
        <w:rPr>
          <w:rFonts w:asciiTheme="minorHAnsi" w:hAnsiTheme="minorHAnsi"/>
          <w:sz w:val="24"/>
          <w:szCs w:val="24"/>
          <w:vertAlign w:val="superscript"/>
        </w:rPr>
        <w:t>-1</w:t>
      </w:r>
    </w:p>
    <w:p w:rsidR="004C15EB" w:rsidRPr="00693501" w:rsidRDefault="004C15EB" w:rsidP="004C15EB">
      <w:pPr>
        <w:rPr>
          <w:rFonts w:asciiTheme="minorHAnsi" w:hAnsiTheme="minorHAnsi"/>
          <w:sz w:val="24"/>
          <w:szCs w:val="24"/>
          <w:vertAlign w:val="superscript"/>
        </w:rPr>
      </w:pPr>
      <w:r w:rsidRPr="00693501">
        <w:rPr>
          <w:rFonts w:asciiTheme="minorHAnsi" w:hAnsiTheme="minorHAnsi"/>
          <w:sz w:val="24"/>
          <w:szCs w:val="24"/>
        </w:rPr>
        <w:t>H</w:t>
      </w:r>
      <w:r w:rsidRPr="00693501">
        <w:rPr>
          <w:rFonts w:asciiTheme="minorHAnsi" w:hAnsiTheme="minorHAnsi"/>
          <w:sz w:val="24"/>
          <w:szCs w:val="24"/>
          <w:vertAlign w:val="subscript"/>
        </w:rPr>
        <w:t>2</w:t>
      </w:r>
      <w:r w:rsidRPr="00693501">
        <w:rPr>
          <w:rFonts w:asciiTheme="minorHAnsi" w:hAnsiTheme="minorHAnsi"/>
          <w:sz w:val="24"/>
          <w:szCs w:val="24"/>
        </w:rPr>
        <w:t>O</w:t>
      </w:r>
      <w:r w:rsidRPr="00693501">
        <w:rPr>
          <w:rFonts w:asciiTheme="minorHAnsi" w:hAnsiTheme="minorHAnsi"/>
          <w:sz w:val="24"/>
          <w:szCs w:val="24"/>
          <w:vertAlign w:val="subscript"/>
        </w:rPr>
        <w:t>(l)</w:t>
      </w:r>
      <w:r w:rsidRPr="00693501">
        <w:rPr>
          <w:rFonts w:asciiTheme="minorHAnsi" w:hAnsiTheme="minorHAnsi"/>
          <w:sz w:val="24"/>
          <w:szCs w:val="24"/>
        </w:rPr>
        <w:t xml:space="preserve"> → H</w:t>
      </w:r>
      <w:r w:rsidRPr="00693501">
        <w:rPr>
          <w:rFonts w:asciiTheme="minorHAnsi" w:hAnsiTheme="minorHAnsi"/>
          <w:sz w:val="24"/>
          <w:szCs w:val="24"/>
          <w:vertAlign w:val="subscript"/>
        </w:rPr>
        <w:t>2</w:t>
      </w:r>
      <w:r w:rsidRPr="00693501">
        <w:rPr>
          <w:rFonts w:asciiTheme="minorHAnsi" w:hAnsiTheme="minorHAnsi"/>
          <w:sz w:val="24"/>
          <w:szCs w:val="24"/>
        </w:rPr>
        <w:t>O</w:t>
      </w:r>
      <w:r w:rsidRPr="00693501">
        <w:rPr>
          <w:rFonts w:asciiTheme="minorHAnsi" w:hAnsiTheme="minorHAnsi"/>
          <w:sz w:val="24"/>
          <w:szCs w:val="24"/>
          <w:vertAlign w:val="subscript"/>
        </w:rPr>
        <w:t>(g)</w:t>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tab/>
      </w:r>
      <w:r w:rsidRPr="00693501">
        <w:rPr>
          <w:rFonts w:asciiTheme="minorHAnsi" w:hAnsiTheme="minorHAnsi"/>
          <w:sz w:val="24"/>
          <w:szCs w:val="24"/>
        </w:rPr>
        <w:sym w:font="Symbol" w:char="F044"/>
      </w:r>
      <w:r w:rsidRPr="00693501">
        <w:rPr>
          <w:rFonts w:asciiTheme="minorHAnsi" w:hAnsiTheme="minorHAnsi"/>
          <w:sz w:val="24"/>
          <w:szCs w:val="24"/>
        </w:rPr>
        <w:t>H = +44 kJ mol</w:t>
      </w:r>
      <w:r w:rsidRPr="00693501">
        <w:rPr>
          <w:rFonts w:asciiTheme="minorHAnsi" w:hAnsiTheme="minorHAnsi"/>
          <w:sz w:val="24"/>
          <w:szCs w:val="24"/>
          <w:vertAlign w:val="superscript"/>
        </w:rPr>
        <w:t>-1</w:t>
      </w:r>
    </w:p>
    <w:p w:rsidR="004C15EB" w:rsidRPr="00693501" w:rsidRDefault="004C15EB" w:rsidP="004C15EB">
      <w:pPr>
        <w:rPr>
          <w:rFonts w:asciiTheme="minorHAnsi" w:hAnsiTheme="minorHAnsi"/>
          <w:sz w:val="24"/>
          <w:szCs w:val="24"/>
        </w:rPr>
      </w:pPr>
    </w:p>
    <w:p w:rsidR="00D007E9" w:rsidRPr="00693501" w:rsidRDefault="005C15AE" w:rsidP="005C15AE">
      <w:pPr>
        <w:pStyle w:val="Default"/>
        <w:ind w:left="90" w:hanging="360"/>
        <w:rPr>
          <w:rFonts w:asciiTheme="minorHAnsi" w:hAnsiTheme="minorHAnsi"/>
        </w:rPr>
      </w:pPr>
      <w:r w:rsidRPr="00693501">
        <w:rPr>
          <w:rFonts w:asciiTheme="minorHAnsi" w:hAnsiTheme="minorHAnsi"/>
        </w:rPr>
        <w:br/>
      </w:r>
      <w:r w:rsidRPr="00693501">
        <w:rPr>
          <w:rFonts w:asciiTheme="minorHAnsi" w:hAnsiTheme="minorHAnsi"/>
        </w:rPr>
        <w:br/>
      </w:r>
      <w:r w:rsidRPr="00693501">
        <w:rPr>
          <w:rFonts w:asciiTheme="minorHAnsi" w:hAnsiTheme="minorHAnsi"/>
        </w:rPr>
        <w:br/>
      </w:r>
    </w:p>
    <w:p w:rsidR="00D007E9" w:rsidRPr="00693501" w:rsidRDefault="00D007E9" w:rsidP="005C15AE">
      <w:pPr>
        <w:pStyle w:val="Default"/>
        <w:ind w:left="90" w:hanging="360"/>
        <w:rPr>
          <w:rFonts w:asciiTheme="minorHAnsi" w:hAnsiTheme="minorHAnsi"/>
        </w:rPr>
      </w:pPr>
    </w:p>
    <w:p w:rsidR="00D007E9" w:rsidRPr="00693501" w:rsidRDefault="00D007E9" w:rsidP="005C15AE">
      <w:pPr>
        <w:pStyle w:val="Default"/>
        <w:ind w:left="90" w:hanging="360"/>
        <w:rPr>
          <w:rFonts w:asciiTheme="minorHAnsi" w:hAnsiTheme="minorHAnsi"/>
        </w:rPr>
      </w:pPr>
    </w:p>
    <w:p w:rsidR="00D007E9" w:rsidRPr="00693501" w:rsidRDefault="00D007E9" w:rsidP="005C15AE">
      <w:pPr>
        <w:pStyle w:val="Default"/>
        <w:ind w:left="90" w:hanging="360"/>
        <w:rPr>
          <w:rFonts w:asciiTheme="minorHAnsi" w:hAnsiTheme="minorHAnsi"/>
        </w:rPr>
      </w:pPr>
    </w:p>
    <w:p w:rsidR="00D007E9" w:rsidRPr="00693501" w:rsidRDefault="00D007E9" w:rsidP="005C15AE">
      <w:pPr>
        <w:pStyle w:val="Default"/>
        <w:ind w:left="90" w:hanging="360"/>
        <w:rPr>
          <w:rFonts w:asciiTheme="minorHAnsi" w:hAnsiTheme="minorHAnsi"/>
        </w:rPr>
      </w:pPr>
    </w:p>
    <w:p w:rsidR="00D007E9" w:rsidRPr="00693501" w:rsidRDefault="00D007E9" w:rsidP="005C15AE">
      <w:pPr>
        <w:pStyle w:val="Default"/>
        <w:ind w:left="90" w:hanging="360"/>
        <w:rPr>
          <w:rFonts w:asciiTheme="minorHAnsi" w:hAnsiTheme="minorHAnsi"/>
        </w:rPr>
      </w:pPr>
    </w:p>
    <w:p w:rsidR="00D007E9" w:rsidRPr="00693501" w:rsidRDefault="00D007E9" w:rsidP="005C15AE">
      <w:pPr>
        <w:pStyle w:val="Default"/>
        <w:ind w:left="90" w:hanging="360"/>
        <w:rPr>
          <w:rFonts w:asciiTheme="minorHAnsi" w:hAnsiTheme="minorHAnsi"/>
        </w:rPr>
      </w:pPr>
    </w:p>
    <w:p w:rsidR="00D007E9" w:rsidRPr="00693501" w:rsidRDefault="00D007E9" w:rsidP="005C15AE">
      <w:pPr>
        <w:pStyle w:val="Default"/>
        <w:ind w:left="90" w:hanging="360"/>
        <w:rPr>
          <w:rFonts w:asciiTheme="minorHAnsi" w:hAnsiTheme="minorHAnsi"/>
        </w:rPr>
      </w:pPr>
    </w:p>
    <w:p w:rsidR="00D007E9" w:rsidRPr="00693501" w:rsidRDefault="00D007E9" w:rsidP="005C15AE">
      <w:pPr>
        <w:pStyle w:val="Default"/>
        <w:ind w:left="90" w:hanging="360"/>
        <w:rPr>
          <w:rFonts w:asciiTheme="minorHAnsi" w:hAnsiTheme="minorHAnsi"/>
        </w:rPr>
      </w:pPr>
    </w:p>
    <w:p w:rsidR="00D007E9" w:rsidRPr="00693501" w:rsidRDefault="0040452E" w:rsidP="00D007E9">
      <w:pPr>
        <w:rPr>
          <w:rFonts w:asciiTheme="minorHAnsi" w:hAnsiTheme="minorHAnsi"/>
          <w:sz w:val="24"/>
          <w:szCs w:val="24"/>
        </w:rPr>
      </w:pPr>
      <w:r>
        <w:rPr>
          <w:rFonts w:asciiTheme="minorHAnsi" w:hAnsiTheme="minorHAnsi"/>
          <w:sz w:val="24"/>
          <w:szCs w:val="24"/>
        </w:rPr>
        <w:t>C4 ) a</w:t>
      </w:r>
      <w:r w:rsidR="00D007E9" w:rsidRPr="00693501">
        <w:rPr>
          <w:rFonts w:asciiTheme="minorHAnsi" w:hAnsiTheme="minorHAnsi"/>
          <w:sz w:val="24"/>
          <w:szCs w:val="24"/>
        </w:rPr>
        <w:t>) A solution is made by dissolving 3.00 mole of CaCl</w:t>
      </w:r>
      <w:r w:rsidR="00D007E9" w:rsidRPr="00693501">
        <w:rPr>
          <w:rFonts w:asciiTheme="minorHAnsi" w:hAnsiTheme="minorHAnsi"/>
          <w:sz w:val="24"/>
          <w:szCs w:val="24"/>
          <w:vertAlign w:val="subscript"/>
        </w:rPr>
        <w:t>2(s)</w:t>
      </w:r>
      <w:r w:rsidR="00D007E9" w:rsidRPr="00693501">
        <w:rPr>
          <w:rFonts w:asciiTheme="minorHAnsi" w:hAnsiTheme="minorHAnsi"/>
          <w:sz w:val="24"/>
          <w:szCs w:val="24"/>
        </w:rPr>
        <w:t xml:space="preserve"> in enough water to make 2.00 L of solution. The density of the solution is 1.25 g/mL. </w:t>
      </w:r>
    </w:p>
    <w:p w:rsidR="00D007E9" w:rsidRPr="00693501" w:rsidRDefault="00D007E9" w:rsidP="00D007E9">
      <w:pPr>
        <w:rPr>
          <w:rFonts w:asciiTheme="minorHAnsi" w:hAnsiTheme="minorHAnsi"/>
          <w:sz w:val="24"/>
          <w:szCs w:val="24"/>
        </w:rPr>
      </w:pPr>
      <w:r w:rsidRPr="00693501">
        <w:rPr>
          <w:rFonts w:asciiTheme="minorHAnsi" w:hAnsiTheme="minorHAnsi"/>
          <w:sz w:val="24"/>
          <w:szCs w:val="24"/>
        </w:rPr>
        <w:t>(i) Calculate the molality of the solution (</w:t>
      </w:r>
      <w:r w:rsidRPr="00693501">
        <w:rPr>
          <w:rFonts w:asciiTheme="minorHAnsi" w:hAnsiTheme="minorHAnsi"/>
          <w:b/>
          <w:sz w:val="24"/>
          <w:szCs w:val="24"/>
        </w:rPr>
        <w:t>not the molarity!</w:t>
      </w:r>
      <w:r w:rsidRPr="00693501">
        <w:rPr>
          <w:rFonts w:asciiTheme="minorHAnsi" w:hAnsiTheme="minorHAnsi"/>
          <w:sz w:val="24"/>
          <w:szCs w:val="24"/>
        </w:rPr>
        <w:t>)</w:t>
      </w: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p>
    <w:p w:rsidR="00D007E9" w:rsidRPr="00693501" w:rsidRDefault="00D007E9" w:rsidP="00D007E9">
      <w:pPr>
        <w:rPr>
          <w:rFonts w:asciiTheme="minorHAnsi" w:hAnsiTheme="minorHAnsi"/>
          <w:sz w:val="24"/>
          <w:szCs w:val="24"/>
        </w:rPr>
      </w:pPr>
      <w:r w:rsidRPr="00693501">
        <w:rPr>
          <w:rFonts w:asciiTheme="minorHAnsi" w:hAnsiTheme="minorHAnsi"/>
          <w:sz w:val="24"/>
          <w:szCs w:val="24"/>
        </w:rPr>
        <w:t>(ii) Calculate the freezing point (</w:t>
      </w:r>
      <w:r w:rsidRPr="00693501">
        <w:rPr>
          <w:rFonts w:asciiTheme="minorHAnsi" w:hAnsiTheme="minorHAnsi"/>
          <w:sz w:val="24"/>
          <w:szCs w:val="24"/>
          <w:vertAlign w:val="superscript"/>
        </w:rPr>
        <w:t>o</w:t>
      </w:r>
      <w:r w:rsidRPr="00693501">
        <w:rPr>
          <w:rFonts w:asciiTheme="minorHAnsi" w:hAnsiTheme="minorHAnsi"/>
          <w:sz w:val="24"/>
          <w:szCs w:val="24"/>
        </w:rPr>
        <w:t>C) of the solution. (For water, K</w:t>
      </w:r>
      <w:r w:rsidRPr="00693501">
        <w:rPr>
          <w:rFonts w:asciiTheme="minorHAnsi" w:hAnsiTheme="minorHAnsi"/>
          <w:sz w:val="24"/>
          <w:szCs w:val="24"/>
          <w:vertAlign w:val="subscript"/>
        </w:rPr>
        <w:t>f</w:t>
      </w:r>
      <w:r w:rsidRPr="00693501">
        <w:rPr>
          <w:rFonts w:asciiTheme="minorHAnsi" w:hAnsiTheme="minorHAnsi"/>
          <w:sz w:val="24"/>
          <w:szCs w:val="24"/>
        </w:rPr>
        <w:t xml:space="preserve"> = 1.86</w:t>
      </w:r>
      <w:r w:rsidRPr="00693501">
        <w:rPr>
          <w:rFonts w:asciiTheme="minorHAnsi" w:hAnsiTheme="minorHAnsi"/>
          <w:sz w:val="24"/>
          <w:szCs w:val="24"/>
          <w:vertAlign w:val="superscript"/>
        </w:rPr>
        <w:t>o</w:t>
      </w:r>
      <w:r w:rsidRPr="00693501">
        <w:rPr>
          <w:rFonts w:asciiTheme="minorHAnsi" w:hAnsiTheme="minorHAnsi"/>
          <w:sz w:val="24"/>
          <w:szCs w:val="24"/>
        </w:rPr>
        <w:t>C kg mol</w:t>
      </w:r>
      <w:r w:rsidRPr="00693501">
        <w:rPr>
          <w:rFonts w:asciiTheme="minorHAnsi" w:hAnsiTheme="minorHAnsi"/>
          <w:sz w:val="24"/>
          <w:szCs w:val="24"/>
          <w:vertAlign w:val="superscript"/>
        </w:rPr>
        <w:t>-1</w:t>
      </w:r>
      <w:r w:rsidRPr="00693501">
        <w:rPr>
          <w:rFonts w:asciiTheme="minorHAnsi" w:hAnsiTheme="minorHAnsi"/>
          <w:sz w:val="24"/>
          <w:szCs w:val="24"/>
        </w:rPr>
        <w:t>)</w:t>
      </w:r>
    </w:p>
    <w:p w:rsidR="00D007E9" w:rsidRPr="00693501" w:rsidRDefault="00D007E9" w:rsidP="00D007E9">
      <w:pPr>
        <w:rPr>
          <w:rFonts w:asciiTheme="minorHAnsi" w:hAnsiTheme="minorHAnsi"/>
          <w:sz w:val="24"/>
          <w:szCs w:val="24"/>
        </w:rPr>
      </w:pPr>
    </w:p>
    <w:p w:rsidR="005C15AE" w:rsidRPr="00693501" w:rsidRDefault="005C15AE" w:rsidP="005C15AE">
      <w:pPr>
        <w:pStyle w:val="Default"/>
        <w:ind w:left="90" w:hanging="360"/>
        <w:rPr>
          <w:rFonts w:asciiTheme="minorHAnsi" w:hAnsiTheme="minorHAnsi"/>
          <w:lang w:val="en-GB"/>
        </w:rPr>
      </w:pPr>
      <w:r w:rsidRPr="00693501">
        <w:rPr>
          <w:rFonts w:asciiTheme="minorHAnsi" w:hAnsiTheme="minorHAnsi"/>
        </w:rPr>
        <w:br/>
      </w:r>
      <w:r w:rsidRPr="00693501">
        <w:rPr>
          <w:rFonts w:asciiTheme="minorHAnsi" w:hAnsiTheme="minorHAnsi"/>
        </w:rPr>
        <w:br/>
      </w:r>
      <w:r w:rsidRPr="00693501">
        <w:rPr>
          <w:rFonts w:asciiTheme="minorHAnsi" w:hAnsiTheme="minorHAnsi"/>
        </w:rPr>
        <w:br/>
      </w:r>
      <w:r w:rsidRPr="00693501">
        <w:rPr>
          <w:rFonts w:asciiTheme="minorHAnsi" w:hAnsiTheme="minorHAnsi"/>
        </w:rPr>
        <w:br/>
      </w:r>
      <w:r w:rsidRPr="00693501">
        <w:rPr>
          <w:rFonts w:asciiTheme="minorHAnsi" w:hAnsiTheme="minorHAnsi"/>
        </w:rPr>
        <w:br/>
      </w:r>
    </w:p>
    <w:p w:rsidR="00F177C2" w:rsidRDefault="00F177C2" w:rsidP="005C15AE">
      <w:pPr>
        <w:pStyle w:val="Default"/>
        <w:ind w:left="90" w:hanging="360"/>
        <w:rPr>
          <w:rFonts w:asciiTheme="minorHAnsi" w:hAnsiTheme="minorHAnsi"/>
          <w:lang w:val="en-GB"/>
        </w:rPr>
      </w:pPr>
    </w:p>
    <w:p w:rsidR="00693501" w:rsidRPr="00693501" w:rsidRDefault="00693501" w:rsidP="005C15AE">
      <w:pPr>
        <w:pStyle w:val="Default"/>
        <w:ind w:left="90" w:hanging="360"/>
        <w:rPr>
          <w:rFonts w:asciiTheme="minorHAnsi" w:hAnsiTheme="minorHAnsi"/>
          <w:lang w:val="en-GB"/>
        </w:rPr>
      </w:pPr>
    </w:p>
    <w:p w:rsidR="00F177C2" w:rsidRPr="00693501" w:rsidRDefault="00F177C2" w:rsidP="005C15AE">
      <w:pPr>
        <w:pStyle w:val="Default"/>
        <w:ind w:left="90" w:hanging="360"/>
        <w:rPr>
          <w:rFonts w:asciiTheme="minorHAnsi" w:hAnsiTheme="minorHAnsi"/>
          <w:lang w:val="en-GB"/>
        </w:rPr>
      </w:pPr>
    </w:p>
    <w:p w:rsidR="00F177C2" w:rsidRPr="00693501" w:rsidRDefault="00F177C2" w:rsidP="005C15AE">
      <w:pPr>
        <w:pStyle w:val="Default"/>
        <w:ind w:left="90" w:hanging="360"/>
        <w:rPr>
          <w:rFonts w:asciiTheme="minorHAnsi" w:hAnsiTheme="minorHAnsi"/>
          <w:lang w:val="en-GB"/>
        </w:rPr>
      </w:pPr>
    </w:p>
    <w:p w:rsidR="00F177C2" w:rsidRPr="00693501" w:rsidRDefault="00F177C2" w:rsidP="00F177C2">
      <w:pPr>
        <w:rPr>
          <w:rFonts w:asciiTheme="minorHAnsi" w:hAnsiTheme="minorHAnsi"/>
          <w:sz w:val="24"/>
          <w:szCs w:val="24"/>
        </w:rPr>
      </w:pPr>
      <w:r w:rsidRPr="00693501">
        <w:rPr>
          <w:rFonts w:asciiTheme="minorHAnsi" w:hAnsiTheme="minorHAnsi"/>
          <w:sz w:val="24"/>
          <w:szCs w:val="24"/>
          <w:lang w:val="en-GB"/>
        </w:rPr>
        <w:t xml:space="preserve"> </w:t>
      </w:r>
      <w:r w:rsidRPr="00693501">
        <w:rPr>
          <w:rFonts w:asciiTheme="minorHAnsi" w:hAnsiTheme="minorHAnsi"/>
          <w:sz w:val="24"/>
          <w:szCs w:val="24"/>
        </w:rPr>
        <w:t>(iii) Calculate the vapor pressure (mm Hg) of the solution at 25</w:t>
      </w:r>
      <w:r w:rsidRPr="00693501">
        <w:rPr>
          <w:rFonts w:asciiTheme="minorHAnsi" w:hAnsiTheme="minorHAnsi"/>
          <w:sz w:val="24"/>
          <w:szCs w:val="24"/>
          <w:vertAlign w:val="superscript"/>
        </w:rPr>
        <w:t>o</w:t>
      </w:r>
      <w:r w:rsidRPr="00693501">
        <w:rPr>
          <w:rFonts w:asciiTheme="minorHAnsi" w:hAnsiTheme="minorHAnsi"/>
          <w:sz w:val="24"/>
          <w:szCs w:val="24"/>
        </w:rPr>
        <w:t>C. (The vapor pressure of pure water at 25</w:t>
      </w:r>
      <w:r w:rsidRPr="00693501">
        <w:rPr>
          <w:rFonts w:asciiTheme="minorHAnsi" w:hAnsiTheme="minorHAnsi"/>
          <w:sz w:val="24"/>
          <w:szCs w:val="24"/>
          <w:vertAlign w:val="superscript"/>
        </w:rPr>
        <w:t>o</w:t>
      </w:r>
      <w:r w:rsidRPr="00693501">
        <w:rPr>
          <w:rFonts w:asciiTheme="minorHAnsi" w:hAnsiTheme="minorHAnsi"/>
          <w:sz w:val="24"/>
          <w:szCs w:val="24"/>
        </w:rPr>
        <w:t xml:space="preserve">C is </w:t>
      </w:r>
    </w:p>
    <w:p w:rsidR="00F177C2" w:rsidRPr="00693501" w:rsidRDefault="00F177C2" w:rsidP="00F177C2">
      <w:pPr>
        <w:rPr>
          <w:rFonts w:asciiTheme="minorHAnsi" w:hAnsiTheme="minorHAnsi"/>
          <w:sz w:val="24"/>
          <w:szCs w:val="24"/>
        </w:rPr>
      </w:pPr>
      <w:r w:rsidRPr="00693501">
        <w:rPr>
          <w:rFonts w:asciiTheme="minorHAnsi" w:hAnsiTheme="minorHAnsi"/>
          <w:sz w:val="24"/>
          <w:szCs w:val="24"/>
        </w:rPr>
        <w:t>23.8 mm Hg.)</w:t>
      </w:r>
    </w:p>
    <w:p w:rsidR="00F177C2" w:rsidRPr="00693501" w:rsidRDefault="00F177C2" w:rsidP="00F177C2">
      <w:pPr>
        <w:rPr>
          <w:rFonts w:asciiTheme="minorHAnsi" w:hAnsiTheme="minorHAnsi"/>
          <w:sz w:val="24"/>
          <w:szCs w:val="24"/>
        </w:rPr>
      </w:pPr>
    </w:p>
    <w:p w:rsidR="00F177C2" w:rsidRPr="00693501" w:rsidRDefault="00F177C2"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40452E" w:rsidP="00D007E9">
      <w:pPr>
        <w:ind w:left="720" w:hanging="720"/>
        <w:rPr>
          <w:rFonts w:asciiTheme="minorHAnsi" w:hAnsiTheme="minorHAnsi"/>
          <w:sz w:val="24"/>
          <w:szCs w:val="24"/>
        </w:rPr>
      </w:pPr>
      <w:r>
        <w:rPr>
          <w:rFonts w:asciiTheme="minorHAnsi" w:hAnsiTheme="minorHAnsi"/>
          <w:sz w:val="24"/>
          <w:szCs w:val="24"/>
        </w:rPr>
        <w:t xml:space="preserve">C.5. ) a) </w:t>
      </w:r>
      <w:r w:rsidR="00D007E9" w:rsidRPr="00693501">
        <w:rPr>
          <w:rFonts w:asciiTheme="minorHAnsi" w:hAnsiTheme="minorHAnsi"/>
          <w:sz w:val="24"/>
          <w:szCs w:val="24"/>
        </w:rPr>
        <w:t xml:space="preserve">Titanium (Ti) metal crystallizes in a body-centred cubic (BCC) structure with an edge length of 331 pm. Calculate the radius of a titanium atom. You may use geometry to solve this problem, </w:t>
      </w:r>
      <w:r w:rsidR="00D007E9" w:rsidRPr="00693501">
        <w:rPr>
          <w:rFonts w:asciiTheme="minorHAnsi" w:hAnsiTheme="minorHAnsi"/>
          <w:sz w:val="24"/>
          <w:szCs w:val="24"/>
          <w:u w:val="single"/>
        </w:rPr>
        <w:t>or</w:t>
      </w:r>
      <w:r w:rsidR="00D007E9" w:rsidRPr="00693501">
        <w:rPr>
          <w:rFonts w:asciiTheme="minorHAnsi" w:hAnsiTheme="minorHAnsi"/>
          <w:sz w:val="24"/>
          <w:szCs w:val="24"/>
        </w:rPr>
        <w:t xml:space="preserve"> the fact that the atoms in a BCC structure occupy 68% of the volume of the unit cell.</w:t>
      </w: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D007E9" w:rsidRPr="00693501" w:rsidRDefault="00D007E9" w:rsidP="005C15AE">
      <w:pPr>
        <w:pStyle w:val="Default"/>
        <w:ind w:left="90" w:hanging="360"/>
        <w:rPr>
          <w:rFonts w:asciiTheme="minorHAnsi" w:hAnsiTheme="minorHAnsi"/>
          <w:lang w:val="en-GB"/>
        </w:rPr>
      </w:pPr>
    </w:p>
    <w:p w:rsidR="00F177C2" w:rsidRPr="00693501" w:rsidRDefault="0040452E" w:rsidP="0040452E">
      <w:pPr>
        <w:ind w:left="720"/>
        <w:rPr>
          <w:rFonts w:asciiTheme="minorHAnsi" w:hAnsiTheme="minorHAnsi"/>
          <w:sz w:val="24"/>
          <w:szCs w:val="24"/>
        </w:rPr>
      </w:pPr>
      <w:r>
        <w:rPr>
          <w:rFonts w:asciiTheme="minorHAnsi" w:hAnsiTheme="minorHAnsi"/>
          <w:sz w:val="24"/>
          <w:szCs w:val="24"/>
        </w:rPr>
        <w:t>(b)</w:t>
      </w:r>
      <w:r w:rsidR="00F177C2" w:rsidRPr="00693501">
        <w:rPr>
          <w:rFonts w:asciiTheme="minorHAnsi" w:hAnsiTheme="minorHAnsi"/>
          <w:sz w:val="24"/>
          <w:szCs w:val="24"/>
        </w:rPr>
        <w:t xml:space="preserve"> Ozone (O</w:t>
      </w:r>
      <w:r w:rsidR="00F177C2" w:rsidRPr="00693501">
        <w:rPr>
          <w:rFonts w:asciiTheme="minorHAnsi" w:hAnsiTheme="minorHAnsi"/>
          <w:sz w:val="24"/>
          <w:szCs w:val="24"/>
          <w:vertAlign w:val="subscript"/>
        </w:rPr>
        <w:t>3</w:t>
      </w:r>
      <w:r w:rsidR="00F177C2" w:rsidRPr="00693501">
        <w:rPr>
          <w:rFonts w:asciiTheme="minorHAnsi" w:hAnsiTheme="minorHAnsi"/>
          <w:sz w:val="24"/>
          <w:szCs w:val="24"/>
        </w:rPr>
        <w:t>) protects us from damaging radiation from the Sun because photons having a wavelength lower than 270 nm are absorbed causing a bond to break in the O</w:t>
      </w:r>
      <w:r w:rsidR="00F177C2" w:rsidRPr="00693501">
        <w:rPr>
          <w:rFonts w:asciiTheme="minorHAnsi" w:hAnsiTheme="minorHAnsi"/>
          <w:sz w:val="24"/>
          <w:szCs w:val="24"/>
          <w:vertAlign w:val="subscript"/>
        </w:rPr>
        <w:t>3</w:t>
      </w:r>
      <w:r w:rsidR="00F177C2" w:rsidRPr="00693501">
        <w:rPr>
          <w:rFonts w:asciiTheme="minorHAnsi" w:hAnsiTheme="minorHAnsi"/>
          <w:sz w:val="24"/>
          <w:szCs w:val="24"/>
        </w:rPr>
        <w:t xml:space="preserve"> molecule. Calculate the bond energy of this bond (kJ mol</w:t>
      </w:r>
      <w:r w:rsidR="00F177C2" w:rsidRPr="00693501">
        <w:rPr>
          <w:rFonts w:asciiTheme="minorHAnsi" w:hAnsiTheme="minorHAnsi"/>
          <w:sz w:val="24"/>
          <w:szCs w:val="24"/>
          <w:vertAlign w:val="superscript"/>
        </w:rPr>
        <w:t>-1</w:t>
      </w:r>
      <w:r w:rsidR="00F177C2" w:rsidRPr="00693501">
        <w:rPr>
          <w:rFonts w:asciiTheme="minorHAnsi" w:hAnsiTheme="minorHAnsi"/>
          <w:sz w:val="24"/>
          <w:szCs w:val="24"/>
        </w:rPr>
        <w:t>).</w:t>
      </w:r>
    </w:p>
    <w:p w:rsidR="00F177C2" w:rsidRPr="00693501" w:rsidRDefault="00F177C2" w:rsidP="00F177C2">
      <w:pPr>
        <w:ind w:left="360" w:hanging="360"/>
        <w:rPr>
          <w:rFonts w:asciiTheme="minorHAnsi" w:hAnsiTheme="minorHAnsi"/>
          <w:sz w:val="24"/>
          <w:szCs w:val="24"/>
        </w:rPr>
      </w:pPr>
    </w:p>
    <w:p w:rsidR="00F177C2" w:rsidRPr="00693501" w:rsidRDefault="00F177C2" w:rsidP="00F177C2">
      <w:pPr>
        <w:ind w:left="360" w:hanging="360"/>
        <w:rPr>
          <w:rFonts w:asciiTheme="minorHAnsi" w:hAnsiTheme="minorHAnsi"/>
          <w:sz w:val="24"/>
          <w:szCs w:val="24"/>
        </w:rPr>
      </w:pPr>
    </w:p>
    <w:p w:rsidR="00F177C2" w:rsidRPr="00693501" w:rsidRDefault="00F177C2" w:rsidP="00F177C2">
      <w:pPr>
        <w:ind w:left="360" w:hanging="360"/>
        <w:rPr>
          <w:rFonts w:asciiTheme="minorHAnsi" w:hAnsiTheme="minorHAnsi"/>
          <w:sz w:val="24"/>
          <w:szCs w:val="24"/>
        </w:rPr>
      </w:pPr>
    </w:p>
    <w:p w:rsidR="00F177C2" w:rsidRPr="00693501" w:rsidRDefault="00F177C2" w:rsidP="00F177C2">
      <w:pPr>
        <w:ind w:left="360" w:hanging="360"/>
        <w:rPr>
          <w:rFonts w:asciiTheme="minorHAnsi" w:hAnsiTheme="minorHAnsi"/>
          <w:sz w:val="24"/>
          <w:szCs w:val="24"/>
        </w:rPr>
      </w:pPr>
    </w:p>
    <w:p w:rsidR="00F177C2" w:rsidRDefault="00F177C2" w:rsidP="00F177C2">
      <w:pPr>
        <w:ind w:left="360" w:hanging="360"/>
        <w:rPr>
          <w:rFonts w:asciiTheme="minorHAnsi" w:hAnsiTheme="minorHAnsi"/>
          <w:sz w:val="24"/>
          <w:szCs w:val="24"/>
        </w:rPr>
      </w:pPr>
    </w:p>
    <w:p w:rsidR="00693501" w:rsidRDefault="00693501" w:rsidP="00F177C2">
      <w:pPr>
        <w:ind w:left="360" w:hanging="360"/>
        <w:rPr>
          <w:rFonts w:asciiTheme="minorHAnsi" w:hAnsiTheme="minorHAnsi"/>
          <w:sz w:val="24"/>
          <w:szCs w:val="24"/>
        </w:rPr>
      </w:pPr>
    </w:p>
    <w:p w:rsidR="00693501" w:rsidRDefault="00693501" w:rsidP="00F177C2">
      <w:pPr>
        <w:ind w:left="360" w:hanging="360"/>
        <w:rPr>
          <w:rFonts w:asciiTheme="minorHAnsi" w:hAnsiTheme="minorHAnsi"/>
          <w:sz w:val="24"/>
          <w:szCs w:val="24"/>
        </w:rPr>
      </w:pPr>
    </w:p>
    <w:p w:rsidR="00693501" w:rsidRDefault="00693501" w:rsidP="00F177C2">
      <w:pPr>
        <w:ind w:left="360" w:hanging="360"/>
        <w:rPr>
          <w:rFonts w:asciiTheme="minorHAnsi" w:hAnsiTheme="minorHAnsi"/>
          <w:sz w:val="24"/>
          <w:szCs w:val="24"/>
        </w:rPr>
      </w:pPr>
    </w:p>
    <w:p w:rsidR="00693501" w:rsidRPr="00693501" w:rsidRDefault="00693501" w:rsidP="00F177C2">
      <w:pPr>
        <w:ind w:left="360" w:hanging="360"/>
        <w:rPr>
          <w:rFonts w:asciiTheme="minorHAnsi" w:hAnsiTheme="minorHAnsi"/>
          <w:sz w:val="24"/>
          <w:szCs w:val="24"/>
        </w:rPr>
      </w:pPr>
    </w:p>
    <w:p w:rsidR="00F177C2" w:rsidRPr="00693501" w:rsidRDefault="00F177C2" w:rsidP="00F177C2">
      <w:pPr>
        <w:ind w:left="360" w:hanging="360"/>
        <w:rPr>
          <w:rFonts w:asciiTheme="minorHAnsi" w:hAnsiTheme="minorHAnsi"/>
          <w:sz w:val="24"/>
          <w:szCs w:val="24"/>
        </w:rPr>
      </w:pPr>
      <w:r w:rsidRPr="00693501">
        <w:rPr>
          <w:rFonts w:asciiTheme="minorHAnsi" w:hAnsiTheme="minorHAnsi"/>
          <w:sz w:val="24"/>
          <w:szCs w:val="24"/>
        </w:rPr>
        <w:tab/>
      </w:r>
    </w:p>
    <w:p w:rsidR="00F177C2" w:rsidRPr="00693501" w:rsidRDefault="0040452E" w:rsidP="0040452E">
      <w:pPr>
        <w:ind w:left="720"/>
        <w:rPr>
          <w:rFonts w:asciiTheme="minorHAnsi" w:hAnsiTheme="minorHAnsi"/>
          <w:sz w:val="24"/>
          <w:szCs w:val="24"/>
        </w:rPr>
      </w:pPr>
      <w:r>
        <w:rPr>
          <w:rFonts w:asciiTheme="minorHAnsi" w:hAnsiTheme="minorHAnsi"/>
          <w:sz w:val="24"/>
          <w:szCs w:val="24"/>
        </w:rPr>
        <w:t>(c</w:t>
      </w:r>
      <w:r w:rsidR="00F177C2" w:rsidRPr="00693501">
        <w:rPr>
          <w:rFonts w:asciiTheme="minorHAnsi" w:hAnsiTheme="minorHAnsi"/>
          <w:sz w:val="24"/>
          <w:szCs w:val="24"/>
        </w:rPr>
        <w:t>)  Calculate the frequency (s</w:t>
      </w:r>
      <w:r w:rsidR="00F177C2" w:rsidRPr="00693501">
        <w:rPr>
          <w:rFonts w:asciiTheme="minorHAnsi" w:hAnsiTheme="minorHAnsi"/>
          <w:sz w:val="24"/>
          <w:szCs w:val="24"/>
          <w:vertAlign w:val="superscript"/>
        </w:rPr>
        <w:t>-1</w:t>
      </w:r>
      <w:r w:rsidR="00F177C2" w:rsidRPr="00693501">
        <w:rPr>
          <w:rFonts w:asciiTheme="minorHAnsi" w:hAnsiTheme="minorHAnsi"/>
          <w:sz w:val="24"/>
          <w:szCs w:val="24"/>
        </w:rPr>
        <w:t>) of the photon emitted by a hydrogen atom when an electron falls from n=7 to m=3.</w:t>
      </w:r>
    </w:p>
    <w:p w:rsidR="00F177C2" w:rsidRPr="00693501" w:rsidRDefault="00F177C2" w:rsidP="00F177C2">
      <w:pPr>
        <w:ind w:left="360"/>
        <w:rPr>
          <w:rFonts w:asciiTheme="minorHAnsi" w:hAnsiTheme="minorHAnsi"/>
          <w:sz w:val="24"/>
          <w:szCs w:val="24"/>
        </w:rPr>
      </w:pPr>
    </w:p>
    <w:p w:rsidR="00F177C2" w:rsidRPr="00693501" w:rsidRDefault="00F177C2" w:rsidP="00F177C2">
      <w:pPr>
        <w:ind w:left="360"/>
        <w:rPr>
          <w:rFonts w:asciiTheme="minorHAnsi" w:hAnsiTheme="minorHAnsi"/>
          <w:sz w:val="24"/>
          <w:szCs w:val="24"/>
        </w:rPr>
      </w:pPr>
    </w:p>
    <w:p w:rsidR="00F177C2" w:rsidRPr="00693501" w:rsidRDefault="00F177C2" w:rsidP="00F177C2">
      <w:pPr>
        <w:ind w:left="360"/>
        <w:rPr>
          <w:rFonts w:asciiTheme="minorHAnsi" w:hAnsiTheme="minorHAnsi"/>
          <w:sz w:val="24"/>
          <w:szCs w:val="24"/>
        </w:rPr>
      </w:pPr>
    </w:p>
    <w:p w:rsidR="00F177C2" w:rsidRDefault="00F177C2" w:rsidP="00F177C2">
      <w:pPr>
        <w:ind w:left="360"/>
        <w:rPr>
          <w:rFonts w:asciiTheme="minorHAnsi" w:hAnsiTheme="minorHAnsi"/>
          <w:sz w:val="24"/>
          <w:szCs w:val="24"/>
        </w:rPr>
      </w:pPr>
    </w:p>
    <w:p w:rsidR="00693501" w:rsidRDefault="00693501" w:rsidP="00F177C2">
      <w:pPr>
        <w:ind w:left="360"/>
        <w:rPr>
          <w:rFonts w:asciiTheme="minorHAnsi" w:hAnsiTheme="minorHAnsi"/>
          <w:sz w:val="24"/>
          <w:szCs w:val="24"/>
        </w:rPr>
      </w:pPr>
    </w:p>
    <w:p w:rsidR="00693501" w:rsidRDefault="00693501" w:rsidP="00F177C2">
      <w:pPr>
        <w:ind w:left="360"/>
        <w:rPr>
          <w:rFonts w:asciiTheme="minorHAnsi" w:hAnsiTheme="minorHAnsi"/>
          <w:sz w:val="24"/>
          <w:szCs w:val="24"/>
        </w:rPr>
      </w:pPr>
    </w:p>
    <w:p w:rsidR="00B94AA3" w:rsidRDefault="0040452E" w:rsidP="00B94AA3">
      <w:pPr>
        <w:ind w:left="720"/>
        <w:rPr>
          <w:rFonts w:asciiTheme="minorHAnsi" w:hAnsiTheme="minorHAnsi"/>
          <w:sz w:val="24"/>
          <w:szCs w:val="24"/>
        </w:rPr>
      </w:pPr>
      <w:r>
        <w:rPr>
          <w:rFonts w:asciiTheme="minorHAnsi" w:hAnsiTheme="minorHAnsi"/>
          <w:sz w:val="24"/>
          <w:szCs w:val="24"/>
        </w:rPr>
        <w:t>(d)</w:t>
      </w:r>
      <w:r w:rsidR="00F177C2" w:rsidRPr="00693501">
        <w:rPr>
          <w:rFonts w:asciiTheme="minorHAnsi" w:hAnsiTheme="minorHAnsi"/>
          <w:sz w:val="24"/>
          <w:szCs w:val="24"/>
        </w:rPr>
        <w:t xml:space="preserve">  Are the photons in part (b) in the UV, visible or IR portion </w:t>
      </w:r>
      <w:r w:rsidR="00B94AA3">
        <w:rPr>
          <w:rFonts w:asciiTheme="minorHAnsi" w:hAnsiTheme="minorHAnsi"/>
          <w:sz w:val="24"/>
          <w:szCs w:val="24"/>
        </w:rPr>
        <w:t>of the electromagnetic spectrum</w:t>
      </w:r>
    </w:p>
    <w:p w:rsidR="00B94AA3" w:rsidRDefault="00B94AA3" w:rsidP="00B94AA3">
      <w:pPr>
        <w:rPr>
          <w:rFonts w:ascii="Arial" w:hAnsi="Arial" w:cs="Arial"/>
          <w:color w:val="000000"/>
          <w:sz w:val="33"/>
          <w:szCs w:val="33"/>
          <w:lang w:val="en-US"/>
        </w:rPr>
      </w:pPr>
      <w:r w:rsidRPr="00B94AA3">
        <w:rPr>
          <w:rFonts w:ascii="Arial" w:hAnsi="Arial" w:cs="Arial"/>
          <w:color w:val="000000"/>
          <w:sz w:val="33"/>
          <w:szCs w:val="33"/>
          <w:lang w:val="en-US"/>
        </w:rPr>
        <w:lastRenderedPageBreak/>
        <w:t xml:space="preserve">Structures of aldehydes, ketones, carboxylic acids and esters. </w:t>
      </w:r>
      <w:r w:rsidRPr="00B94AA3">
        <w:rPr>
          <w:color w:val="000000"/>
          <w:sz w:val="27"/>
          <w:szCs w:val="27"/>
          <w:lang w:val="en-US"/>
        </w:rPr>
        <w:br/>
      </w:r>
      <w:r w:rsidRPr="00B94AA3">
        <w:rPr>
          <w:rFonts w:ascii="Arial" w:hAnsi="Arial" w:cs="Arial"/>
          <w:color w:val="000000"/>
          <w:sz w:val="33"/>
          <w:szCs w:val="33"/>
          <w:lang w:val="en-US"/>
        </w:rPr>
        <w:t>Nucleophilic substitution, elimination, addition reactions</w:t>
      </w:r>
      <w:r w:rsidRPr="00B94AA3">
        <w:rPr>
          <w:color w:val="000000"/>
          <w:sz w:val="27"/>
          <w:szCs w:val="27"/>
          <w:lang w:val="en-US"/>
        </w:rPr>
        <w:br/>
      </w:r>
      <w:r w:rsidRPr="00B94AA3">
        <w:rPr>
          <w:rFonts w:ascii="Arial" w:hAnsi="Arial" w:cs="Arial"/>
          <w:color w:val="000000"/>
          <w:sz w:val="33"/>
          <w:szCs w:val="33"/>
          <w:lang w:val="en-US"/>
        </w:rPr>
        <w:t>Graham’s Law, Balmer Rydberg Equation, Molecular orbital’s, hybrid orbital’s,</w:t>
      </w:r>
      <w:r>
        <w:rPr>
          <w:rFonts w:ascii="Arial" w:hAnsi="Arial" w:cs="Arial"/>
          <w:color w:val="000000"/>
          <w:sz w:val="33"/>
          <w:szCs w:val="33"/>
          <w:lang w:val="en-US"/>
        </w:rPr>
        <w:t xml:space="preserve"> </w:t>
      </w:r>
      <w:r w:rsidRPr="00B94AA3">
        <w:rPr>
          <w:rFonts w:ascii="Arial" w:hAnsi="Arial" w:cs="Arial"/>
          <w:color w:val="000000"/>
          <w:sz w:val="33"/>
          <w:szCs w:val="33"/>
          <w:lang w:val="en-US"/>
        </w:rPr>
        <w:t>Solutions, chemical bonding</w:t>
      </w:r>
    </w:p>
    <w:p w:rsidR="00B94AA3" w:rsidRDefault="003E7D54" w:rsidP="00B94AA3">
      <w:pPr>
        <w:tabs>
          <w:tab w:val="left" w:pos="0"/>
        </w:tabs>
        <w:ind w:left="720" w:hanging="720"/>
        <w:rPr>
          <w:rFonts w:ascii="Arial" w:hAnsi="Arial" w:cs="Arial"/>
          <w:color w:val="000000"/>
          <w:sz w:val="33"/>
          <w:szCs w:val="33"/>
          <w:lang w:val="en-US"/>
        </w:rPr>
      </w:pPr>
      <w:r>
        <w:rPr>
          <w:rFonts w:ascii="Arial" w:hAnsi="Arial" w:cs="Arial"/>
          <w:color w:val="000000"/>
          <w:sz w:val="33"/>
          <w:szCs w:val="33"/>
          <w:lang w:val="en-US"/>
        </w:rPr>
        <w:t>Cis/trans molecules</w:t>
      </w:r>
    </w:p>
    <w:p w:rsidR="00B94AA3" w:rsidRPr="00B94AA3" w:rsidRDefault="00B94AA3" w:rsidP="00B94AA3">
      <w:pPr>
        <w:jc w:val="center"/>
        <w:rPr>
          <w:color w:val="000000"/>
          <w:sz w:val="27"/>
          <w:szCs w:val="27"/>
          <w:lang w:val="en-US"/>
        </w:rPr>
      </w:pPr>
      <w:r w:rsidRPr="00B94AA3">
        <w:rPr>
          <w:rFonts w:ascii="Arial" w:hAnsi="Arial" w:cs="Arial"/>
          <w:color w:val="000000"/>
          <w:sz w:val="26"/>
          <w:szCs w:val="26"/>
          <w:lang w:val="en-US"/>
        </w:rPr>
        <w:t>DISCLAIMER: PASS handouts are designed as a study aid only for use in PASS workshops.  Handouts may contain errors, intentional or otherwise.  It is up to the student to verify the information contained within.</w:t>
      </w:r>
    </w:p>
    <w:p w:rsidR="00B94AA3" w:rsidRDefault="00B94AA3" w:rsidP="00B94AA3">
      <w:pPr>
        <w:tabs>
          <w:tab w:val="left" w:pos="0"/>
        </w:tabs>
        <w:ind w:left="720" w:hanging="720"/>
        <w:rPr>
          <w:rFonts w:asciiTheme="minorHAnsi" w:hAnsiTheme="minorHAnsi"/>
          <w:sz w:val="24"/>
          <w:szCs w:val="24"/>
        </w:rPr>
      </w:pPr>
    </w:p>
    <w:sectPr w:rsidR="00B94AA3" w:rsidSect="00592F37">
      <w:footerReference w:type="default" r:id="rId14"/>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E4C" w:rsidRDefault="00AA5E4C" w:rsidP="004F3A12">
      <w:r>
        <w:separator/>
      </w:r>
    </w:p>
  </w:endnote>
  <w:endnote w:type="continuationSeparator" w:id="0">
    <w:p w:rsidR="00AA5E4C" w:rsidRDefault="00AA5E4C" w:rsidP="004F3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altName w:val="Book Antiqua"/>
    <w:charset w:val="00"/>
    <w:family w:val="auto"/>
    <w:pitch w:val="variable"/>
    <w:sig w:usb0="03000000"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A12" w:rsidRDefault="004F3A12">
    <w:pPr>
      <w:pStyle w:val="Footer"/>
    </w:pPr>
  </w:p>
  <w:p w:rsidR="004F3A12" w:rsidRDefault="004F3A12">
    <w:pPr>
      <w:pStyle w:val="Footer"/>
    </w:pPr>
  </w:p>
  <w:p w:rsidR="004F3A12" w:rsidRDefault="004F3A12">
    <w:pPr>
      <w:pStyle w:val="Footer"/>
    </w:pPr>
  </w:p>
  <w:p w:rsidR="004F3A12" w:rsidRDefault="004F3A12">
    <w:pPr>
      <w:pStyle w:val="Footer"/>
    </w:pPr>
  </w:p>
  <w:p w:rsidR="004F3A12" w:rsidRDefault="004F3A12">
    <w:pPr>
      <w:pStyle w:val="Footer"/>
    </w:pPr>
  </w:p>
  <w:p w:rsidR="004F3A12" w:rsidRDefault="004F3A12">
    <w:pPr>
      <w:pStyle w:val="Footer"/>
    </w:pPr>
  </w:p>
  <w:p w:rsidR="004F3A12" w:rsidRDefault="004F3A12">
    <w:pPr>
      <w:pStyle w:val="Footer"/>
    </w:pPr>
  </w:p>
  <w:p w:rsidR="004F3A12" w:rsidRDefault="004F3A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E4C" w:rsidRDefault="00AA5E4C" w:rsidP="004F3A12">
      <w:r>
        <w:separator/>
      </w:r>
    </w:p>
  </w:footnote>
  <w:footnote w:type="continuationSeparator" w:id="0">
    <w:p w:rsidR="00AA5E4C" w:rsidRDefault="00AA5E4C" w:rsidP="004F3A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752"/>
    <w:rsid w:val="000819BE"/>
    <w:rsid w:val="00094EC8"/>
    <w:rsid w:val="000E19E9"/>
    <w:rsid w:val="00215BDB"/>
    <w:rsid w:val="00384A18"/>
    <w:rsid w:val="003E7D54"/>
    <w:rsid w:val="0040452E"/>
    <w:rsid w:val="004C15EB"/>
    <w:rsid w:val="004F3A12"/>
    <w:rsid w:val="004F5C06"/>
    <w:rsid w:val="00592F37"/>
    <w:rsid w:val="005C15AE"/>
    <w:rsid w:val="00604092"/>
    <w:rsid w:val="00623752"/>
    <w:rsid w:val="00693501"/>
    <w:rsid w:val="0071383C"/>
    <w:rsid w:val="007634D0"/>
    <w:rsid w:val="007E2CEA"/>
    <w:rsid w:val="007F08DB"/>
    <w:rsid w:val="008823C0"/>
    <w:rsid w:val="008D611A"/>
    <w:rsid w:val="00904160"/>
    <w:rsid w:val="00AA5E4C"/>
    <w:rsid w:val="00B67354"/>
    <w:rsid w:val="00B94AA3"/>
    <w:rsid w:val="00CA6AD0"/>
    <w:rsid w:val="00D007E9"/>
    <w:rsid w:val="00D773A9"/>
    <w:rsid w:val="00F05249"/>
    <w:rsid w:val="00F177C2"/>
    <w:rsid w:val="00F75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2F37"/>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3752"/>
    <w:pPr>
      <w:autoSpaceDE w:val="0"/>
      <w:autoSpaceDN w:val="0"/>
      <w:adjustRightInd w:val="0"/>
    </w:pPr>
    <w:rPr>
      <w:rFonts w:ascii="Arial" w:hAnsi="Arial" w:cs="Arial"/>
      <w:color w:val="000000"/>
      <w:sz w:val="24"/>
      <w:szCs w:val="24"/>
    </w:rPr>
  </w:style>
  <w:style w:type="paragraph" w:customStyle="1" w:styleId="Text">
    <w:name w:val="Text"/>
    <w:basedOn w:val="Normal"/>
    <w:rsid w:val="00F05249"/>
    <w:rPr>
      <w:rFonts w:ascii="Palatino" w:hAnsi="Palatino"/>
      <w:sz w:val="18"/>
      <w:lang w:val="en-GB"/>
    </w:rPr>
  </w:style>
  <w:style w:type="paragraph" w:styleId="Header">
    <w:name w:val="header"/>
    <w:basedOn w:val="Normal"/>
    <w:link w:val="HeaderChar"/>
    <w:rsid w:val="004F3A12"/>
    <w:pPr>
      <w:tabs>
        <w:tab w:val="center" w:pos="4680"/>
        <w:tab w:val="right" w:pos="9360"/>
      </w:tabs>
    </w:pPr>
  </w:style>
  <w:style w:type="character" w:customStyle="1" w:styleId="HeaderChar">
    <w:name w:val="Header Char"/>
    <w:basedOn w:val="DefaultParagraphFont"/>
    <w:link w:val="Header"/>
    <w:rsid w:val="004F3A12"/>
    <w:rPr>
      <w:lang w:val="en-CA"/>
    </w:rPr>
  </w:style>
  <w:style w:type="paragraph" w:styleId="Footer">
    <w:name w:val="footer"/>
    <w:basedOn w:val="Normal"/>
    <w:link w:val="FooterChar"/>
    <w:rsid w:val="004F3A12"/>
    <w:pPr>
      <w:tabs>
        <w:tab w:val="center" w:pos="4680"/>
        <w:tab w:val="right" w:pos="9360"/>
      </w:tabs>
    </w:pPr>
  </w:style>
  <w:style w:type="character" w:customStyle="1" w:styleId="FooterChar">
    <w:name w:val="Footer Char"/>
    <w:basedOn w:val="DefaultParagraphFont"/>
    <w:link w:val="Footer"/>
    <w:rsid w:val="004F3A12"/>
    <w:rPr>
      <w:lang w:val="en-CA"/>
    </w:rPr>
  </w:style>
  <w:style w:type="paragraph" w:styleId="NormalWeb">
    <w:name w:val="Normal (Web)"/>
    <w:basedOn w:val="Normal"/>
    <w:uiPriority w:val="99"/>
    <w:unhideWhenUsed/>
    <w:rsid w:val="005C15AE"/>
    <w:pPr>
      <w:spacing w:before="100" w:beforeAutospacing="1" w:after="100" w:afterAutospacing="1"/>
    </w:pPr>
    <w:rPr>
      <w:sz w:val="24"/>
      <w:szCs w:val="24"/>
      <w:lang w:val="en-US"/>
    </w:rPr>
  </w:style>
  <w:style w:type="character" w:customStyle="1" w:styleId="apple-tab-span">
    <w:name w:val="apple-tab-span"/>
    <w:basedOn w:val="DefaultParagraphFont"/>
    <w:rsid w:val="005C15AE"/>
  </w:style>
  <w:style w:type="paragraph" w:styleId="BalloonText">
    <w:name w:val="Balloon Text"/>
    <w:basedOn w:val="Normal"/>
    <w:link w:val="BalloonTextChar"/>
    <w:rsid w:val="005C15AE"/>
    <w:rPr>
      <w:rFonts w:ascii="Tahoma" w:hAnsi="Tahoma" w:cs="Tahoma"/>
      <w:sz w:val="16"/>
      <w:szCs w:val="16"/>
    </w:rPr>
  </w:style>
  <w:style w:type="character" w:customStyle="1" w:styleId="BalloonTextChar">
    <w:name w:val="Balloon Text Char"/>
    <w:basedOn w:val="DefaultParagraphFont"/>
    <w:link w:val="BalloonText"/>
    <w:rsid w:val="005C15AE"/>
    <w:rPr>
      <w:rFonts w:ascii="Tahoma" w:hAnsi="Tahoma" w:cs="Tahoma"/>
      <w:sz w:val="16"/>
      <w:szCs w:val="16"/>
      <w:lang w:val="en-CA"/>
    </w:rPr>
  </w:style>
  <w:style w:type="table" w:styleId="TableGrid">
    <w:name w:val="Table Grid"/>
    <w:basedOn w:val="TableNormal"/>
    <w:rsid w:val="004C15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2F37"/>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3752"/>
    <w:pPr>
      <w:autoSpaceDE w:val="0"/>
      <w:autoSpaceDN w:val="0"/>
      <w:adjustRightInd w:val="0"/>
    </w:pPr>
    <w:rPr>
      <w:rFonts w:ascii="Arial" w:hAnsi="Arial" w:cs="Arial"/>
      <w:color w:val="000000"/>
      <w:sz w:val="24"/>
      <w:szCs w:val="24"/>
    </w:rPr>
  </w:style>
  <w:style w:type="paragraph" w:customStyle="1" w:styleId="Text">
    <w:name w:val="Text"/>
    <w:basedOn w:val="Normal"/>
    <w:rsid w:val="00F05249"/>
    <w:rPr>
      <w:rFonts w:ascii="Palatino" w:hAnsi="Palatino"/>
      <w:sz w:val="18"/>
      <w:lang w:val="en-GB"/>
    </w:rPr>
  </w:style>
  <w:style w:type="paragraph" w:styleId="Header">
    <w:name w:val="header"/>
    <w:basedOn w:val="Normal"/>
    <w:link w:val="HeaderChar"/>
    <w:rsid w:val="004F3A12"/>
    <w:pPr>
      <w:tabs>
        <w:tab w:val="center" w:pos="4680"/>
        <w:tab w:val="right" w:pos="9360"/>
      </w:tabs>
    </w:pPr>
  </w:style>
  <w:style w:type="character" w:customStyle="1" w:styleId="HeaderChar">
    <w:name w:val="Header Char"/>
    <w:basedOn w:val="DefaultParagraphFont"/>
    <w:link w:val="Header"/>
    <w:rsid w:val="004F3A12"/>
    <w:rPr>
      <w:lang w:val="en-CA"/>
    </w:rPr>
  </w:style>
  <w:style w:type="paragraph" w:styleId="Footer">
    <w:name w:val="footer"/>
    <w:basedOn w:val="Normal"/>
    <w:link w:val="FooterChar"/>
    <w:rsid w:val="004F3A12"/>
    <w:pPr>
      <w:tabs>
        <w:tab w:val="center" w:pos="4680"/>
        <w:tab w:val="right" w:pos="9360"/>
      </w:tabs>
    </w:pPr>
  </w:style>
  <w:style w:type="character" w:customStyle="1" w:styleId="FooterChar">
    <w:name w:val="Footer Char"/>
    <w:basedOn w:val="DefaultParagraphFont"/>
    <w:link w:val="Footer"/>
    <w:rsid w:val="004F3A12"/>
    <w:rPr>
      <w:lang w:val="en-CA"/>
    </w:rPr>
  </w:style>
  <w:style w:type="paragraph" w:styleId="NormalWeb">
    <w:name w:val="Normal (Web)"/>
    <w:basedOn w:val="Normal"/>
    <w:uiPriority w:val="99"/>
    <w:unhideWhenUsed/>
    <w:rsid w:val="005C15AE"/>
    <w:pPr>
      <w:spacing w:before="100" w:beforeAutospacing="1" w:after="100" w:afterAutospacing="1"/>
    </w:pPr>
    <w:rPr>
      <w:sz w:val="24"/>
      <w:szCs w:val="24"/>
      <w:lang w:val="en-US"/>
    </w:rPr>
  </w:style>
  <w:style w:type="character" w:customStyle="1" w:styleId="apple-tab-span">
    <w:name w:val="apple-tab-span"/>
    <w:basedOn w:val="DefaultParagraphFont"/>
    <w:rsid w:val="005C15AE"/>
  </w:style>
  <w:style w:type="paragraph" w:styleId="BalloonText">
    <w:name w:val="Balloon Text"/>
    <w:basedOn w:val="Normal"/>
    <w:link w:val="BalloonTextChar"/>
    <w:rsid w:val="005C15AE"/>
    <w:rPr>
      <w:rFonts w:ascii="Tahoma" w:hAnsi="Tahoma" w:cs="Tahoma"/>
      <w:sz w:val="16"/>
      <w:szCs w:val="16"/>
    </w:rPr>
  </w:style>
  <w:style w:type="character" w:customStyle="1" w:styleId="BalloonTextChar">
    <w:name w:val="Balloon Text Char"/>
    <w:basedOn w:val="DefaultParagraphFont"/>
    <w:link w:val="BalloonText"/>
    <w:rsid w:val="005C15AE"/>
    <w:rPr>
      <w:rFonts w:ascii="Tahoma" w:hAnsi="Tahoma" w:cs="Tahoma"/>
      <w:sz w:val="16"/>
      <w:szCs w:val="16"/>
      <w:lang w:val="en-CA"/>
    </w:rPr>
  </w:style>
  <w:style w:type="table" w:styleId="TableGrid">
    <w:name w:val="Table Grid"/>
    <w:basedOn w:val="TableNormal"/>
    <w:rsid w:val="004C15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150755">
      <w:bodyDiv w:val="1"/>
      <w:marLeft w:val="0"/>
      <w:marRight w:val="0"/>
      <w:marTop w:val="0"/>
      <w:marBottom w:val="0"/>
      <w:divBdr>
        <w:top w:val="none" w:sz="0" w:space="0" w:color="auto"/>
        <w:left w:val="none" w:sz="0" w:space="0" w:color="auto"/>
        <w:bottom w:val="none" w:sz="0" w:space="0" w:color="auto"/>
        <w:right w:val="none" w:sz="0" w:space="0" w:color="auto"/>
      </w:divBdr>
    </w:div>
    <w:div w:id="166802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45C1938316C4EB0B1806924196447B3"/>
        <w:category>
          <w:name w:val="General"/>
          <w:gallery w:val="placeholder"/>
        </w:category>
        <w:types>
          <w:type w:val="bbPlcHdr"/>
        </w:types>
        <w:behaviors>
          <w:behavior w:val="content"/>
        </w:behaviors>
        <w:guid w:val="{A4B66202-C652-447F-9884-7EDA26184DE2}"/>
      </w:docPartPr>
      <w:docPartBody>
        <w:p w:rsidR="00745232" w:rsidRDefault="00503DA6" w:rsidP="00503DA6">
          <w:pPr>
            <w:pStyle w:val="445C1938316C4EB0B1806924196447B3"/>
          </w:pPr>
          <w:r>
            <w:t>[Type a quote from the document or the summary of an interesting point. You can position the text box anywhere in the document. Use the Text Box Tools tab to change the formatting of the pull quote text box.]</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altName w:val="Book Antiqua"/>
    <w:charset w:val="00"/>
    <w:family w:val="auto"/>
    <w:pitch w:val="variable"/>
    <w:sig w:usb0="03000000"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503DA6"/>
    <w:rsid w:val="0032113A"/>
    <w:rsid w:val="00503DA6"/>
    <w:rsid w:val="005D4906"/>
    <w:rsid w:val="00745232"/>
    <w:rsid w:val="00DE2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2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5C1938316C4EB0B1806924196447B3">
    <w:name w:val="445C1938316C4EB0B1806924196447B3"/>
    <w:rsid w:val="00503DA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1259</Words>
  <Characters>7180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SLG MOCK MIDTERM – FOR PRACTICE ONLY</vt:lpstr>
    </vt:vector>
  </TitlesOfParts>
  <Company>Carleton University</Company>
  <LinksUpToDate>false</LinksUpToDate>
  <CharactersWithSpaces>8423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SLG MOCK MIDTERM – FOR PRACTICE ONLY</dc:title>
  <dc:creator>RachelleThibodeau</dc:creator>
  <cp:lastModifiedBy>Robert Burk</cp:lastModifiedBy>
  <cp:revision>2</cp:revision>
  <dcterms:created xsi:type="dcterms:W3CDTF">2012-11-29T17:25:00Z</dcterms:created>
  <dcterms:modified xsi:type="dcterms:W3CDTF">2012-11-29T17:25:00Z</dcterms:modified>
</cp:coreProperties>
</file>