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F65" w:rsidRDefault="00735422" w:rsidP="00481F65">
      <w:pPr>
        <w:jc w:val="center"/>
      </w:pPr>
      <w:r>
        <w:t>Bio</w:t>
      </w:r>
      <w:r w:rsidR="00481F65">
        <w:t>mechanics Midterm 2</w:t>
      </w:r>
    </w:p>
    <w:p w:rsidR="001D497B" w:rsidRDefault="001D497B">
      <w:r>
        <w:t>True/false</w:t>
      </w:r>
    </w:p>
    <w:p w:rsidR="001D497B" w:rsidRDefault="001D497B">
      <w:proofErr w:type="gramStart"/>
      <w:r>
        <w:t>1)Center</w:t>
      </w:r>
      <w:proofErr w:type="gramEnd"/>
      <w:r>
        <w:t xml:space="preserve"> of gravity is an anatomical landmark that is fixed at one point in the body</w:t>
      </w:r>
    </w:p>
    <w:p w:rsidR="001D497B" w:rsidRDefault="001D497B">
      <w:r>
        <w:t xml:space="preserve">2) </w:t>
      </w:r>
      <w:proofErr w:type="gramStart"/>
      <w:r>
        <w:t>center</w:t>
      </w:r>
      <w:proofErr w:type="gramEnd"/>
      <w:r>
        <w:t xml:space="preserve"> of mass if an infant is located higher on the body than in an adult</w:t>
      </w:r>
    </w:p>
    <w:p w:rsidR="001D497B" w:rsidRDefault="001D497B">
      <w:r>
        <w:t xml:space="preserve">3) </w:t>
      </w:r>
      <w:proofErr w:type="gramStart"/>
      <w:r>
        <w:t>an</w:t>
      </w:r>
      <w:proofErr w:type="gramEnd"/>
      <w:r>
        <w:t xml:space="preserve"> object can be in motion even when it is in equilibrium</w:t>
      </w:r>
    </w:p>
    <w:p w:rsidR="001D497B" w:rsidRDefault="001D497B"/>
    <w:p w:rsidR="001D497B" w:rsidRDefault="001D497B">
      <w:r>
        <w:t xml:space="preserve">10) </w:t>
      </w:r>
      <w:proofErr w:type="gramStart"/>
      <w:r>
        <w:t>humans</w:t>
      </w:r>
      <w:proofErr w:type="gramEnd"/>
      <w:r>
        <w:t xml:space="preserve"> are inherently unstable due to having bipedal stance. This stance raises the position of the </w:t>
      </w:r>
      <w:proofErr w:type="spellStart"/>
      <w:r>
        <w:t>bodys</w:t>
      </w:r>
      <w:proofErr w:type="spellEnd"/>
      <w:r>
        <w:t xml:space="preserve"> center of mass and consequently, less energy is required to topple a human over. Describe the second reason why our bipedal stance contributes to an unstable body posture and provide an example of how one could compensate for this factor to make our body more stable (3 marks)</w:t>
      </w:r>
    </w:p>
    <w:p w:rsidR="008C470B" w:rsidRDefault="008C470B"/>
    <w:p w:rsidR="008C470B" w:rsidRDefault="008C470B"/>
    <w:p w:rsidR="008C470B" w:rsidRDefault="008C470B"/>
    <w:p w:rsidR="001D497B" w:rsidRDefault="001D497B">
      <w:r>
        <w:t xml:space="preserve">11) In words, explain </w:t>
      </w:r>
      <w:proofErr w:type="spellStart"/>
      <w:r>
        <w:t>Newtons</w:t>
      </w:r>
      <w:proofErr w:type="spellEnd"/>
      <w:r>
        <w:t xml:space="preserve"> 2</w:t>
      </w:r>
      <w:r w:rsidRPr="001D497B">
        <w:rPr>
          <w:vertAlign w:val="superscript"/>
        </w:rPr>
        <w:t>nd</w:t>
      </w:r>
      <w:r>
        <w:t xml:space="preserve"> Law of linear motion (2marks) </w:t>
      </w:r>
      <w:proofErr w:type="gramStart"/>
      <w:r>
        <w:t>What</w:t>
      </w:r>
      <w:proofErr w:type="gramEnd"/>
      <w:r>
        <w:t xml:space="preserve"> measure is the “cause” and what measure is the “effect” in this relationship? (1 </w:t>
      </w:r>
      <w:proofErr w:type="spellStart"/>
      <w:r>
        <w:t>mrk</w:t>
      </w:r>
      <w:proofErr w:type="spellEnd"/>
      <w:r>
        <w:t>)</w:t>
      </w:r>
    </w:p>
    <w:p w:rsidR="008C470B" w:rsidRDefault="008C470B"/>
    <w:p w:rsidR="008C470B" w:rsidRDefault="008C470B"/>
    <w:p w:rsidR="008C470B" w:rsidRDefault="008C470B"/>
    <w:p w:rsidR="008C470B" w:rsidRDefault="008C470B"/>
    <w:p w:rsidR="008C470B" w:rsidRDefault="008C470B"/>
    <w:p w:rsidR="001D497B" w:rsidRDefault="001D497B">
      <w:r>
        <w:t>12) The static co-efficient of friction between a football blocking sled (90kg) and grass is .56.</w:t>
      </w:r>
    </w:p>
    <w:p w:rsidR="001D497B" w:rsidRDefault="001D497B">
      <w:r>
        <w:t xml:space="preserve">a) </w:t>
      </w:r>
      <w:proofErr w:type="gramStart"/>
      <w:r>
        <w:t>how</w:t>
      </w:r>
      <w:proofErr w:type="gramEnd"/>
      <w:r>
        <w:t xml:space="preserve"> will adding an 80kg coach on top of the blocking sled affect the maximal static frictional force. Justify your answer (2 </w:t>
      </w:r>
      <w:proofErr w:type="spellStart"/>
      <w:r>
        <w:t>mrks</w:t>
      </w:r>
      <w:proofErr w:type="spellEnd"/>
      <w:r>
        <w:t>)</w:t>
      </w:r>
    </w:p>
    <w:p w:rsidR="008C470B" w:rsidRDefault="008C470B"/>
    <w:p w:rsidR="008C470B" w:rsidRDefault="008C470B"/>
    <w:p w:rsidR="001D497B" w:rsidRDefault="001D497B">
      <w:r>
        <w:t xml:space="preserve">b) </w:t>
      </w:r>
      <w:proofErr w:type="gramStart"/>
      <w:r>
        <w:t>how</w:t>
      </w:r>
      <w:proofErr w:type="gramEnd"/>
      <w:r>
        <w:t xml:space="preserve"> will adding an 80 kg coach on top of the blocking sled affect the static co-efficient of friction. Justify your answer (2 </w:t>
      </w:r>
      <w:proofErr w:type="spellStart"/>
      <w:r>
        <w:t>mrks</w:t>
      </w:r>
      <w:proofErr w:type="spellEnd"/>
      <w:r>
        <w:t>)</w:t>
      </w:r>
    </w:p>
    <w:p w:rsidR="008C470B" w:rsidRDefault="008C470B"/>
    <w:p w:rsidR="001D497B" w:rsidRDefault="001D497B">
      <w:r>
        <w:lastRenderedPageBreak/>
        <w:t xml:space="preserve">c) Will the dynamic co-efficient of friction between the sled (with the coach on top) and grass be greater than, less than or equal to .56 (1 </w:t>
      </w:r>
      <w:proofErr w:type="spellStart"/>
      <w:r>
        <w:t>mrk</w:t>
      </w:r>
      <w:proofErr w:type="spellEnd"/>
      <w:r>
        <w:t>)</w:t>
      </w:r>
    </w:p>
    <w:p w:rsidR="008C470B" w:rsidRDefault="008C470B"/>
    <w:p w:rsidR="008C470B" w:rsidRDefault="008C470B"/>
    <w:p w:rsidR="001D497B" w:rsidRDefault="001D497B">
      <w:r>
        <w:t xml:space="preserve">13) </w:t>
      </w:r>
      <w:proofErr w:type="gramStart"/>
      <w:r>
        <w:t>it</w:t>
      </w:r>
      <w:proofErr w:type="gramEnd"/>
      <w:r>
        <w:t xml:space="preserve"> is often stated that 45 degrees is the optimal release angle for max. </w:t>
      </w:r>
      <w:proofErr w:type="gramStart"/>
      <w:r>
        <w:t>horizontal</w:t>
      </w:r>
      <w:proofErr w:type="gramEnd"/>
      <w:r>
        <w:t xml:space="preserve"> distance. However, when the actual release angle of a shot put from an Olympic shot-putter is measured, the angle is normally closer towards 30 degrees. Describe three reasons why the actual release angle of a shot put is much less than 45 degrees. (3 </w:t>
      </w:r>
      <w:proofErr w:type="spellStart"/>
      <w:r>
        <w:t>mrks</w:t>
      </w:r>
      <w:proofErr w:type="spellEnd"/>
      <w:r>
        <w:t>)</w:t>
      </w:r>
    </w:p>
    <w:p w:rsidR="008C470B" w:rsidRDefault="008C470B"/>
    <w:p w:rsidR="008C470B" w:rsidRDefault="008C470B"/>
    <w:p w:rsidR="008C470B" w:rsidRDefault="008C470B"/>
    <w:p w:rsidR="008C470B" w:rsidRDefault="008C470B"/>
    <w:p w:rsidR="008C470B" w:rsidRDefault="008C470B"/>
    <w:p w:rsidR="001D497B" w:rsidRDefault="001D497B">
      <w:r>
        <w:t>14) In words and with aid of a diagram, describe what constitutes a 3</w:t>
      </w:r>
      <w:r w:rsidRPr="001D497B">
        <w:rPr>
          <w:vertAlign w:val="superscript"/>
        </w:rPr>
        <w:t>rd</w:t>
      </w:r>
      <w:r>
        <w:t xml:space="preserve"> class lever. (1 </w:t>
      </w:r>
      <w:proofErr w:type="spellStart"/>
      <w:r>
        <w:t>mrk</w:t>
      </w:r>
      <w:proofErr w:type="spellEnd"/>
      <w:r>
        <w:t>) Describe one advantage and one disadvantage of a 3</w:t>
      </w:r>
      <w:r w:rsidRPr="001D497B">
        <w:rPr>
          <w:vertAlign w:val="superscript"/>
        </w:rPr>
        <w:t>rd</w:t>
      </w:r>
      <w:r>
        <w:t xml:space="preserve"> class lever. (2 </w:t>
      </w:r>
      <w:proofErr w:type="spellStart"/>
      <w:r>
        <w:t>mrks</w:t>
      </w:r>
      <w:proofErr w:type="spellEnd"/>
      <w:r>
        <w:t>)</w:t>
      </w:r>
    </w:p>
    <w:p w:rsidR="008C470B" w:rsidRDefault="008C470B"/>
    <w:p w:rsidR="008C470B" w:rsidRDefault="008C470B"/>
    <w:p w:rsidR="008C470B" w:rsidRDefault="008C470B"/>
    <w:p w:rsidR="008C470B" w:rsidRDefault="008C470B"/>
    <w:p w:rsidR="008C470B" w:rsidRDefault="008C470B"/>
    <w:p w:rsidR="001D497B" w:rsidRDefault="001D497B">
      <w:r>
        <w:t xml:space="preserve">15) During a sprint, a </w:t>
      </w:r>
      <w:proofErr w:type="gramStart"/>
      <w:r>
        <w:t>runners</w:t>
      </w:r>
      <w:proofErr w:type="gramEnd"/>
      <w:r>
        <w:t xml:space="preserve"> knee is almost fully flexed during the early swing phase of each stride. Using </w:t>
      </w:r>
      <w:proofErr w:type="spellStart"/>
      <w:r>
        <w:t>Newtons</w:t>
      </w:r>
      <w:proofErr w:type="spellEnd"/>
      <w:r>
        <w:t xml:space="preserve"> 2</w:t>
      </w:r>
      <w:r w:rsidRPr="001D497B">
        <w:rPr>
          <w:vertAlign w:val="superscript"/>
        </w:rPr>
        <w:t>nd</w:t>
      </w:r>
      <w:r>
        <w:t xml:space="preserve"> law of angular motion to support your answer, describe why this knee flexion movement pattern is beneficial for sprint performance. (3 </w:t>
      </w:r>
      <w:proofErr w:type="spellStart"/>
      <w:r>
        <w:t>mrks</w:t>
      </w:r>
      <w:proofErr w:type="spellEnd"/>
      <w:r>
        <w:t>)</w:t>
      </w:r>
    </w:p>
    <w:p w:rsidR="008C470B" w:rsidRDefault="008C470B"/>
    <w:p w:rsidR="008C470B" w:rsidRDefault="008C470B"/>
    <w:p w:rsidR="008C470B" w:rsidRDefault="008C470B"/>
    <w:p w:rsidR="008C470B" w:rsidRDefault="008C470B"/>
    <w:p w:rsidR="008C470B" w:rsidRDefault="008C470B"/>
    <w:p w:rsidR="008C470B" w:rsidRDefault="008C470B"/>
    <w:p w:rsidR="001D497B" w:rsidRDefault="001D497B">
      <w:r>
        <w:t xml:space="preserve">16) </w:t>
      </w:r>
      <w:proofErr w:type="gramStart"/>
      <w:r>
        <w:t>a</w:t>
      </w:r>
      <w:proofErr w:type="gramEnd"/>
      <w:r>
        <w:t xml:space="preserve"> 65 kg woman adopts a standing position, as shown in the figure.</w:t>
      </w:r>
    </w:p>
    <w:p w:rsidR="001D497B" w:rsidRDefault="001D497B">
      <w:r>
        <w:t xml:space="preserve">a) Using an eight-segment model and the info provided, calculate the locations of </w:t>
      </w:r>
      <w:proofErr w:type="spellStart"/>
      <w:r>
        <w:t>womans</w:t>
      </w:r>
      <w:proofErr w:type="spellEnd"/>
      <w:r>
        <w:t xml:space="preserve"> center of mass (too big of a chart to draw out) but it’s the massive equation </w:t>
      </w:r>
      <w:r w:rsidR="00481F65">
        <w:t xml:space="preserve">(4 </w:t>
      </w:r>
      <w:proofErr w:type="spellStart"/>
      <w:r w:rsidR="00481F65">
        <w:t>mrks</w:t>
      </w:r>
      <w:proofErr w:type="spellEnd"/>
      <w:r w:rsidR="00481F65">
        <w:t>)</w:t>
      </w:r>
    </w:p>
    <w:p w:rsidR="008C470B" w:rsidRDefault="008C470B"/>
    <w:p w:rsidR="008C470B" w:rsidRDefault="008C470B"/>
    <w:p w:rsidR="008C470B" w:rsidRDefault="008C470B"/>
    <w:p w:rsidR="008C470B" w:rsidRDefault="008C470B"/>
    <w:p w:rsidR="008C470B" w:rsidRDefault="008C470B"/>
    <w:p w:rsidR="008C470B" w:rsidRDefault="008C470B"/>
    <w:p w:rsidR="00481F65" w:rsidRDefault="00481F65">
      <w:r>
        <w:t xml:space="preserve">b) </w:t>
      </w:r>
      <w:proofErr w:type="gramStart"/>
      <w:r>
        <w:t>the</w:t>
      </w:r>
      <w:proofErr w:type="gramEnd"/>
      <w:r>
        <w:t xml:space="preserve"> woman is now carrying a 32.5 kg box in her hands. The COM of the box is located at (14.5, 13). Assuming the woman doesn’t change her body position, calculate COM of the woman with box</w:t>
      </w:r>
      <w:proofErr w:type="gramStart"/>
      <w:r>
        <w:t>.(</w:t>
      </w:r>
      <w:proofErr w:type="gramEnd"/>
      <w:r>
        <w:t xml:space="preserve">3 </w:t>
      </w:r>
      <w:proofErr w:type="spellStart"/>
      <w:r>
        <w:t>mrks</w:t>
      </w:r>
      <w:proofErr w:type="spellEnd"/>
      <w:r>
        <w:t>)</w:t>
      </w:r>
    </w:p>
    <w:p w:rsidR="008C470B" w:rsidRDefault="008C470B"/>
    <w:p w:rsidR="008C470B" w:rsidRDefault="008C470B"/>
    <w:p w:rsidR="008C470B" w:rsidRDefault="008C470B"/>
    <w:p w:rsidR="008C470B" w:rsidRDefault="008C470B"/>
    <w:p w:rsidR="00481F65" w:rsidRDefault="00481F65">
      <w:r>
        <w:t xml:space="preserve">c) </w:t>
      </w:r>
      <w:proofErr w:type="gramStart"/>
      <w:r>
        <w:t>if</w:t>
      </w:r>
      <w:proofErr w:type="gramEnd"/>
      <w:r>
        <w:t xml:space="preserve"> the woman tries to maintain the exact same standing position while holding onto the box, will the woman be able to continue to stand upright (</w:t>
      </w:r>
      <w:proofErr w:type="spellStart"/>
      <w:r>
        <w:t>ie</w:t>
      </w:r>
      <w:proofErr w:type="spellEnd"/>
      <w:r>
        <w:t>. Is she in a stable or unstable position? Justify (2mrks)</w:t>
      </w:r>
    </w:p>
    <w:p w:rsidR="008C470B" w:rsidRDefault="008C470B"/>
    <w:p w:rsidR="008C470B" w:rsidRDefault="008C470B"/>
    <w:p w:rsidR="008C470B" w:rsidRDefault="008C470B"/>
    <w:p w:rsidR="008C470B" w:rsidRDefault="008C470B"/>
    <w:p w:rsidR="00481F65" w:rsidRDefault="00481F65">
      <w:r>
        <w:t>17) A golf ball, with a mass of .045 kg, was hit from ground level at an angle of 50 degrees above the horizontal with a resultant velocity of 20m-s. Neglect the effect of air resistance for the following</w:t>
      </w:r>
    </w:p>
    <w:p w:rsidR="00481F65" w:rsidRDefault="00481F65">
      <w:r>
        <w:t xml:space="preserve">a) </w:t>
      </w:r>
      <w:proofErr w:type="gramStart"/>
      <w:r>
        <w:t>what</w:t>
      </w:r>
      <w:proofErr w:type="gramEnd"/>
      <w:r>
        <w:t xml:space="preserve"> was the initial vertical velocity of the ball? (2 </w:t>
      </w:r>
      <w:proofErr w:type="spellStart"/>
      <w:r>
        <w:t>mrks</w:t>
      </w:r>
      <w:proofErr w:type="spellEnd"/>
      <w:r>
        <w:t>)</w:t>
      </w:r>
    </w:p>
    <w:p w:rsidR="008C470B" w:rsidRDefault="008C470B"/>
    <w:p w:rsidR="008C470B" w:rsidRDefault="008C470B"/>
    <w:p w:rsidR="008C470B" w:rsidRDefault="008C470B"/>
    <w:p w:rsidR="00481F65" w:rsidRDefault="00481F65">
      <w:r>
        <w:t xml:space="preserve">b) </w:t>
      </w:r>
      <w:proofErr w:type="gramStart"/>
      <w:r>
        <w:t>how</w:t>
      </w:r>
      <w:proofErr w:type="gramEnd"/>
      <w:r>
        <w:t xml:space="preserve"> high did the ball travel? (2 </w:t>
      </w:r>
      <w:proofErr w:type="spellStart"/>
      <w:r>
        <w:t>mrks</w:t>
      </w:r>
      <w:proofErr w:type="spellEnd"/>
      <w:r>
        <w:t>)</w:t>
      </w:r>
    </w:p>
    <w:p w:rsidR="008C470B" w:rsidRDefault="008C470B"/>
    <w:p w:rsidR="008C470B" w:rsidRDefault="008C470B"/>
    <w:p w:rsidR="008C470B" w:rsidRDefault="008C470B"/>
    <w:p w:rsidR="008C470B" w:rsidRDefault="008C470B"/>
    <w:p w:rsidR="00481F65" w:rsidRDefault="00481F65">
      <w:r>
        <w:t xml:space="preserve">c) </w:t>
      </w:r>
      <w:proofErr w:type="gramStart"/>
      <w:r>
        <w:t>what</w:t>
      </w:r>
      <w:proofErr w:type="gramEnd"/>
      <w:r>
        <w:t xml:space="preserve"> was the initial horizontal velocity of the ball? (2 </w:t>
      </w:r>
      <w:proofErr w:type="spellStart"/>
      <w:r>
        <w:t>mrks</w:t>
      </w:r>
      <w:proofErr w:type="spellEnd"/>
      <w:r>
        <w:t>)</w:t>
      </w:r>
    </w:p>
    <w:p w:rsidR="008C470B" w:rsidRDefault="008C470B"/>
    <w:p w:rsidR="008C470B" w:rsidRDefault="008C470B"/>
    <w:p w:rsidR="008C470B" w:rsidRDefault="008C470B"/>
    <w:p w:rsidR="00481F65" w:rsidRDefault="00481F65">
      <w:r>
        <w:t>d) Assuming the golf ball landed at the same height as it was hit, how far did the ball travel horizontally before hitting the ground? (3mrks)</w:t>
      </w:r>
    </w:p>
    <w:p w:rsidR="008C470B" w:rsidRDefault="008C470B"/>
    <w:p w:rsidR="008C470B" w:rsidRDefault="008C470B"/>
    <w:p w:rsidR="008C470B" w:rsidRDefault="008C470B"/>
    <w:p w:rsidR="008C470B" w:rsidRDefault="008C470B"/>
    <w:p w:rsidR="008C470B" w:rsidRDefault="008C470B"/>
    <w:p w:rsidR="00481F65" w:rsidRDefault="00481F65">
      <w:r>
        <w:t xml:space="preserve">18) The elbow is flexed at a 60 angle to the vertically oriented </w:t>
      </w:r>
      <w:proofErr w:type="spellStart"/>
      <w:r>
        <w:t>humerus</w:t>
      </w:r>
      <w:proofErr w:type="spellEnd"/>
      <w:r>
        <w:t>. In this position, the elbow flexor muscles attach at a distance (</w:t>
      </w:r>
      <w:proofErr w:type="spellStart"/>
      <w:r>
        <w:t>ie</w:t>
      </w:r>
      <w:proofErr w:type="spellEnd"/>
      <w:r>
        <w:t xml:space="preserve"> measured along the forearm) of 3 cm from the joint center and the muscle pulls vertically upwards.</w:t>
      </w:r>
    </w:p>
    <w:p w:rsidR="008C470B" w:rsidRDefault="008C470B">
      <w:r>
        <w:br/>
      </w:r>
    </w:p>
    <w:p w:rsidR="008C470B" w:rsidRDefault="008C470B"/>
    <w:p w:rsidR="008C470B" w:rsidRDefault="008C470B"/>
    <w:p w:rsidR="00481F65" w:rsidRDefault="00481F65">
      <w:r>
        <w:t xml:space="preserve">a) </w:t>
      </w:r>
      <w:proofErr w:type="gramStart"/>
      <w:r>
        <w:t>if</w:t>
      </w:r>
      <w:proofErr w:type="gramEnd"/>
      <w:r>
        <w:t xml:space="preserve"> the “</w:t>
      </w:r>
      <w:proofErr w:type="spellStart"/>
      <w:r>
        <w:t>forarm</w:t>
      </w:r>
      <w:proofErr w:type="spellEnd"/>
      <w:r>
        <w:t xml:space="preserve"> + hand” segment has a mass of 3.5 kg with its COM located at a distance (</w:t>
      </w:r>
      <w:proofErr w:type="spellStart"/>
      <w:r>
        <w:t>ie</w:t>
      </w:r>
      <w:proofErr w:type="spellEnd"/>
      <w:r>
        <w:t xml:space="preserve"> measured along the forearm) if 15 cm from the elbow joint, how much torque about the elbow is caused by the weight of the “forearm + hand” segment? Ensure that you indicate the direction of this torque. (3 </w:t>
      </w:r>
      <w:proofErr w:type="spellStart"/>
      <w:r>
        <w:t>mrks</w:t>
      </w:r>
      <w:proofErr w:type="spellEnd"/>
      <w:r>
        <w:t xml:space="preserve">) </w:t>
      </w:r>
    </w:p>
    <w:p w:rsidR="00481F65" w:rsidRDefault="00481F65">
      <w:r>
        <w:lastRenderedPageBreak/>
        <w:t>b) A 10 kg ball is now placed in the hand, which is located 35 cm from the elbow joint (as measured along the forearm + hand segment).  How much torque about the elbow is caused by the weight of the ball? Ensure that you indicate the direction of this gravitational torque (3mrks)</w:t>
      </w:r>
    </w:p>
    <w:p w:rsidR="008C470B" w:rsidRDefault="008C470B"/>
    <w:p w:rsidR="008C470B" w:rsidRDefault="008C470B"/>
    <w:p w:rsidR="008C470B" w:rsidRDefault="008C470B"/>
    <w:p w:rsidR="008C470B" w:rsidRDefault="008C470B"/>
    <w:p w:rsidR="008C470B" w:rsidRDefault="008C470B"/>
    <w:p w:rsidR="008C470B" w:rsidRDefault="008C470B"/>
    <w:p w:rsidR="00481F65" w:rsidRDefault="00481F65">
      <w:r>
        <w:t xml:space="preserve">c) How much force must the forearm flexors exert to maintain the forearm, hand and ball at this 60 degree elbow joint angle? Ensure that you indicate the direction of the force vector. (4 </w:t>
      </w:r>
      <w:proofErr w:type="spellStart"/>
      <w:r>
        <w:t>mrks</w:t>
      </w:r>
      <w:proofErr w:type="spellEnd"/>
      <w:r>
        <w:t>)</w:t>
      </w:r>
    </w:p>
    <w:sectPr w:rsidR="00481F65" w:rsidSect="001815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D497B"/>
    <w:rsid w:val="00181513"/>
    <w:rsid w:val="001D497B"/>
    <w:rsid w:val="00395B77"/>
    <w:rsid w:val="003D35C2"/>
    <w:rsid w:val="00481F65"/>
    <w:rsid w:val="00735422"/>
    <w:rsid w:val="008C470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5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Speers</dc:creator>
  <cp:lastModifiedBy>Ben Thompson</cp:lastModifiedBy>
  <cp:revision>2</cp:revision>
  <cp:lastPrinted>2011-11-15T04:36:00Z</cp:lastPrinted>
  <dcterms:created xsi:type="dcterms:W3CDTF">2012-12-14T17:44:00Z</dcterms:created>
  <dcterms:modified xsi:type="dcterms:W3CDTF">2012-12-14T17:44:00Z</dcterms:modified>
</cp:coreProperties>
</file>