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0AF" w:rsidRDefault="006F61BB">
      <w:r>
        <w:t>Bio120 article notes #18-23</w:t>
      </w:r>
    </w:p>
    <w:p w:rsidR="006F61BB" w:rsidRDefault="006F61BB" w:rsidP="006F61BB">
      <w:pPr>
        <w:pStyle w:val="ListParagraph"/>
        <w:numPr>
          <w:ilvl w:val="0"/>
          <w:numId w:val="1"/>
        </w:numPr>
      </w:pPr>
      <w:r>
        <w:t>Keystone species maintain structure and integrity within a community</w:t>
      </w:r>
    </w:p>
    <w:p w:rsidR="006F61BB" w:rsidRDefault="006F61BB" w:rsidP="006F61BB">
      <w:pPr>
        <w:pStyle w:val="ListParagraph"/>
        <w:numPr>
          <w:ilvl w:val="1"/>
          <w:numId w:val="1"/>
        </w:numPr>
      </w:pPr>
      <w:r>
        <w:t xml:space="preserve">Keystone modifiers: determine the prevalence and activities of other species by modifying the environment </w:t>
      </w:r>
    </w:p>
    <w:p w:rsidR="006F61BB" w:rsidRDefault="006F61BB" w:rsidP="006F61BB">
      <w:pPr>
        <w:pStyle w:val="ListParagraph"/>
        <w:numPr>
          <w:ilvl w:val="1"/>
          <w:numId w:val="1"/>
        </w:numPr>
      </w:pPr>
      <w:r>
        <w:t>Keystone hosts: provide habitat for a variety of species</w:t>
      </w:r>
    </w:p>
    <w:p w:rsidR="006F61BB" w:rsidRDefault="006F61BB" w:rsidP="006F61BB">
      <w:pPr>
        <w:pStyle w:val="ListParagraph"/>
        <w:numPr>
          <w:ilvl w:val="1"/>
          <w:numId w:val="1"/>
        </w:numPr>
      </w:pPr>
      <w:r>
        <w:t xml:space="preserve">Keystone prey: maintains numbers despite predation – controls density of predators </w:t>
      </w:r>
    </w:p>
    <w:p w:rsidR="006F61BB" w:rsidRDefault="006F61BB" w:rsidP="006F61BB">
      <w:pPr>
        <w:pStyle w:val="ListParagraph"/>
        <w:numPr>
          <w:ilvl w:val="0"/>
          <w:numId w:val="1"/>
        </w:numPr>
      </w:pPr>
      <w:r>
        <w:t>Paine observed that diversity in intertidal ecosystems declines when predator population decreases (starfish and mussels experiment)  – consumers must maintain balance</w:t>
      </w:r>
    </w:p>
    <w:p w:rsidR="006F61BB" w:rsidRDefault="006F61BB" w:rsidP="006F61BB">
      <w:pPr>
        <w:pStyle w:val="ListParagraph"/>
        <w:numPr>
          <w:ilvl w:val="0"/>
          <w:numId w:val="1"/>
        </w:numPr>
      </w:pPr>
      <w:r>
        <w:t xml:space="preserve">Keystones exerts TOP DOWN INFLUENCE on lower </w:t>
      </w:r>
      <w:proofErr w:type="spellStart"/>
      <w:r>
        <w:t>trophic</w:t>
      </w:r>
      <w:proofErr w:type="spellEnd"/>
      <w:r>
        <w:t xml:space="preserve"> levels and prevents species on lower levels from monopolizing critical resources (</w:t>
      </w:r>
      <w:proofErr w:type="spellStart"/>
      <w:r>
        <w:t>eg</w:t>
      </w:r>
      <w:proofErr w:type="spellEnd"/>
      <w:r>
        <w:t xml:space="preserve"> otters keeping sea urchi</w:t>
      </w:r>
      <w:r w:rsidR="00EF3975">
        <w:t>ns in check, which indirectly</w:t>
      </w:r>
      <w:r>
        <w:t xml:space="preserve"> regulates kelp populations) </w:t>
      </w:r>
    </w:p>
    <w:p w:rsidR="006F61BB" w:rsidRDefault="006F61BB" w:rsidP="006F61BB">
      <w:pPr>
        <w:ind w:left="360"/>
      </w:pPr>
      <w:r>
        <w:t>Grey Wolves Case Study:</w:t>
      </w:r>
    </w:p>
    <w:p w:rsidR="006F61BB" w:rsidRDefault="006F61BB" w:rsidP="00846AB1">
      <w:pPr>
        <w:pStyle w:val="ListParagraph"/>
        <w:numPr>
          <w:ilvl w:val="0"/>
          <w:numId w:val="4"/>
        </w:numPr>
      </w:pPr>
      <w:r>
        <w:t>Preyed to eradication = elf populations exploded = overgrazing of plants = decline of plant species = loss of habitat for other species.</w:t>
      </w:r>
    </w:p>
    <w:p w:rsidR="00846AB1" w:rsidRDefault="006F61BB" w:rsidP="00846AB1">
      <w:pPr>
        <w:pStyle w:val="ListParagraph"/>
        <w:numPr>
          <w:ilvl w:val="0"/>
          <w:numId w:val="4"/>
        </w:numPr>
      </w:pPr>
      <w:r>
        <w:t xml:space="preserve">“wolf-elk-willow-beaver” </w:t>
      </w:r>
      <w:proofErr w:type="spellStart"/>
      <w:r>
        <w:t>trophic</w:t>
      </w:r>
      <w:proofErr w:type="spellEnd"/>
      <w:r>
        <w:t xml:space="preserve"> relationship – populations </w:t>
      </w:r>
      <w:r w:rsidR="00EF3975">
        <w:t>increased when top specie decreases</w:t>
      </w:r>
    </w:p>
    <w:p w:rsidR="00EF3975" w:rsidRDefault="00EF3975" w:rsidP="00EF3975">
      <w:pPr>
        <w:pStyle w:val="ListParagraph"/>
      </w:pPr>
    </w:p>
    <w:p w:rsidR="00846AB1" w:rsidRDefault="00846AB1" w:rsidP="00846AB1">
      <w:pPr>
        <w:pStyle w:val="ListParagraph"/>
        <w:numPr>
          <w:ilvl w:val="0"/>
          <w:numId w:val="3"/>
        </w:numPr>
      </w:pPr>
      <w:r>
        <w:t>DOMINANT and KEYSTONE species influence presence and abundance of organisms</w:t>
      </w:r>
    </w:p>
    <w:p w:rsidR="00846AB1" w:rsidRDefault="00846AB1" w:rsidP="00846AB1">
      <w:pPr>
        <w:pStyle w:val="ListParagraph"/>
        <w:numPr>
          <w:ilvl w:val="0"/>
          <w:numId w:val="3"/>
        </w:numPr>
      </w:pPr>
      <w:r>
        <w:t>Foundation species: influence the community through changes in environment (can also be dominant)</w:t>
      </w:r>
    </w:p>
    <w:p w:rsidR="00846AB1" w:rsidRDefault="00846AB1" w:rsidP="00846AB1">
      <w:pPr>
        <w:pStyle w:val="ListParagraph"/>
        <w:numPr>
          <w:ilvl w:val="0"/>
          <w:numId w:val="3"/>
        </w:numPr>
      </w:pPr>
      <w:r>
        <w:t>Predators can increase diversity by preying on competitive dominant species</w:t>
      </w:r>
    </w:p>
    <w:p w:rsidR="00846AB1" w:rsidRDefault="00846AB1" w:rsidP="00846AB1">
      <w:r>
        <w:t>Bottom Up and Top Down forces</w:t>
      </w:r>
    </w:p>
    <w:p w:rsidR="00846AB1" w:rsidRDefault="00846AB1" w:rsidP="00846AB1">
      <w:proofErr w:type="gramStart"/>
      <w:r>
        <w:t>B.U :</w:t>
      </w:r>
      <w:proofErr w:type="gramEnd"/>
      <w:r>
        <w:t xml:space="preserve"> go from Bottom to Top </w:t>
      </w:r>
      <w:proofErr w:type="spellStart"/>
      <w:r>
        <w:t>trophic</w:t>
      </w:r>
      <w:proofErr w:type="spellEnd"/>
      <w:r>
        <w:t xml:space="preserve"> levels – adding nutrients to biomass</w:t>
      </w:r>
    </w:p>
    <w:p w:rsidR="00846AB1" w:rsidRDefault="00846AB1" w:rsidP="00846AB1">
      <w:proofErr w:type="gramStart"/>
      <w:r>
        <w:t>T.D :</w:t>
      </w:r>
      <w:proofErr w:type="gramEnd"/>
      <w:r>
        <w:t xml:space="preserve"> go from top to bottom, start at the top of food chain basically</w:t>
      </w:r>
    </w:p>
    <w:p w:rsidR="00846AB1" w:rsidRDefault="00846AB1" w:rsidP="00846AB1">
      <w:proofErr w:type="spellStart"/>
      <w:r>
        <w:t>Trophic</w:t>
      </w:r>
      <w:proofErr w:type="spellEnd"/>
      <w:r>
        <w:t xml:space="preserve"> cascade: predators indirectly affect abundance of organisms TWO </w:t>
      </w:r>
      <w:proofErr w:type="spellStart"/>
      <w:r>
        <w:t>trophic</w:t>
      </w:r>
      <w:proofErr w:type="spellEnd"/>
      <w:r>
        <w:t xml:space="preserve"> levels BELOW</w:t>
      </w:r>
    </w:p>
    <w:p w:rsidR="00846AB1" w:rsidRDefault="00846AB1" w:rsidP="00846AB1">
      <w:r>
        <w:t xml:space="preserve">Lethal effect: Consumptive effect – predators consume lower </w:t>
      </w:r>
      <w:proofErr w:type="spellStart"/>
      <w:r>
        <w:t>trophic</w:t>
      </w:r>
      <w:proofErr w:type="spellEnd"/>
      <w:r>
        <w:t xml:space="preserve"> levels </w:t>
      </w:r>
      <w:proofErr w:type="spellStart"/>
      <w:r>
        <w:t>eg</w:t>
      </w:r>
      <w:proofErr w:type="spellEnd"/>
      <w:r>
        <w:t>. Carnivorous predators being forced to eat primary producers, like vegetation because of unavailability of regular prey</w:t>
      </w:r>
    </w:p>
    <w:p w:rsidR="00846AB1" w:rsidRDefault="00846AB1" w:rsidP="00846AB1">
      <w:r>
        <w:t xml:space="preserve">Non-lethal effect: prey reacts to predator by altering </w:t>
      </w:r>
      <w:proofErr w:type="spellStart"/>
      <w:r>
        <w:t>behaviour</w:t>
      </w:r>
      <w:proofErr w:type="spellEnd"/>
      <w:r>
        <w:t>, morphology, habitat selection (change themselves to avoid predation)</w:t>
      </w:r>
    </w:p>
    <w:p w:rsidR="00846AB1" w:rsidRDefault="00846AB1" w:rsidP="00846AB1">
      <w:r>
        <w:t>*Both lethal and non-lethal effect community composition in same way</w:t>
      </w:r>
    </w:p>
    <w:p w:rsidR="00846AB1" w:rsidRDefault="0039645F" w:rsidP="00846AB1">
      <w:r>
        <w:t xml:space="preserve">Example of non lethal effect: </w:t>
      </w:r>
    </w:p>
    <w:p w:rsidR="0039645F" w:rsidRDefault="0039645F" w:rsidP="00846AB1">
      <w:r>
        <w:t xml:space="preserve">Juvenile oysters </w:t>
      </w:r>
      <w:r>
        <w:sym w:font="Wingdings" w:char="F0E0"/>
      </w:r>
      <w:r>
        <w:t xml:space="preserve"> *Mud crabs </w:t>
      </w:r>
      <w:r>
        <w:sym w:font="Wingdings" w:char="F0E0"/>
      </w:r>
      <w:r>
        <w:t xml:space="preserve"> Toad fish</w:t>
      </w:r>
    </w:p>
    <w:p w:rsidR="0039645F" w:rsidRDefault="0039645F" w:rsidP="00846AB1">
      <w:r>
        <w:t xml:space="preserve">*Mud crabs seeks refuge in reef matrix, stops foraging </w:t>
      </w:r>
    </w:p>
    <w:p w:rsidR="00EF3975" w:rsidRDefault="00EF3975" w:rsidP="00846AB1">
      <w:r>
        <w:lastRenderedPageBreak/>
        <w:t>Succession: directional and predictable change in community structure over time</w:t>
      </w:r>
    </w:p>
    <w:p w:rsidR="0039645F" w:rsidRDefault="00176902" w:rsidP="00846AB1">
      <w:r>
        <w:t>Primary succession:</w:t>
      </w:r>
    </w:p>
    <w:p w:rsidR="00176902" w:rsidRDefault="00DA02A8" w:rsidP="00176902">
      <w:pPr>
        <w:pStyle w:val="ListParagraph"/>
        <w:numPr>
          <w:ilvl w:val="0"/>
          <w:numId w:val="5"/>
        </w:numPr>
      </w:pPr>
      <w:r>
        <w:t>Colonization</w:t>
      </w:r>
      <w:r w:rsidR="00176902">
        <w:t xml:space="preserve"> of new areas, previously devoid of life</w:t>
      </w:r>
    </w:p>
    <w:p w:rsidR="00176902" w:rsidRDefault="00176902" w:rsidP="00176902">
      <w:pPr>
        <w:pStyle w:val="ListParagraph"/>
        <w:numPr>
          <w:ilvl w:val="0"/>
          <w:numId w:val="5"/>
        </w:numPr>
      </w:pPr>
      <w:r>
        <w:t xml:space="preserve">Caused by </w:t>
      </w:r>
      <w:proofErr w:type="spellStart"/>
      <w:r>
        <w:t>volcanicism</w:t>
      </w:r>
      <w:proofErr w:type="spellEnd"/>
      <w:r>
        <w:t>, glaciations</w:t>
      </w:r>
    </w:p>
    <w:p w:rsidR="00176902" w:rsidRDefault="00176902" w:rsidP="00176902">
      <w:pPr>
        <w:pStyle w:val="ListParagraph"/>
        <w:numPr>
          <w:ilvl w:val="0"/>
          <w:numId w:val="5"/>
        </w:numPr>
      </w:pPr>
      <w:r>
        <w:t>Slow growth rate because process of soil development is slow</w:t>
      </w:r>
      <w:r w:rsidR="00EF3975">
        <w:t>; rate of soil formation can limit habitats of species</w:t>
      </w:r>
    </w:p>
    <w:p w:rsidR="00176902" w:rsidRDefault="00176902" w:rsidP="00176902">
      <w:r>
        <w:t xml:space="preserve">Secondary </w:t>
      </w:r>
      <w:r w:rsidR="00DA02A8">
        <w:t>succession</w:t>
      </w:r>
      <w:r>
        <w:t>:</w:t>
      </w:r>
    </w:p>
    <w:p w:rsidR="00176902" w:rsidRDefault="00176902" w:rsidP="00176902">
      <w:pPr>
        <w:pStyle w:val="ListParagraph"/>
        <w:numPr>
          <w:ilvl w:val="0"/>
          <w:numId w:val="6"/>
        </w:numPr>
      </w:pPr>
      <w:r>
        <w:t xml:space="preserve">Occurs after a disturbance, usually leaving behind subterranean portions of plants (so they can </w:t>
      </w:r>
      <w:proofErr w:type="spellStart"/>
      <w:r>
        <w:t>regrow</w:t>
      </w:r>
      <w:proofErr w:type="spellEnd"/>
      <w:r>
        <w:t xml:space="preserve"> back).</w:t>
      </w:r>
    </w:p>
    <w:p w:rsidR="00176902" w:rsidRDefault="00176902" w:rsidP="00176902">
      <w:pPr>
        <w:pStyle w:val="ListParagraph"/>
        <w:numPr>
          <w:ilvl w:val="0"/>
          <w:numId w:val="6"/>
        </w:numPr>
      </w:pPr>
      <w:r>
        <w:t>Disturbance: shifts in community from equilibrium state</w:t>
      </w:r>
      <w:r w:rsidR="00EF3975">
        <w:t xml:space="preserve">. Can shift to the way a community was originally </w:t>
      </w:r>
      <w:proofErr w:type="spellStart"/>
      <w:r w:rsidR="00EF3975">
        <w:t>eg</w:t>
      </w:r>
      <w:proofErr w:type="spellEnd"/>
      <w:r w:rsidR="00EF3975">
        <w:t xml:space="preserve"> after a fire.</w:t>
      </w:r>
    </w:p>
    <w:p w:rsidR="00176902" w:rsidRDefault="00176902" w:rsidP="00176902">
      <w:pPr>
        <w:pStyle w:val="ListParagraph"/>
        <w:numPr>
          <w:ilvl w:val="0"/>
          <w:numId w:val="6"/>
        </w:numPr>
      </w:pPr>
      <w:r>
        <w:t>If rate of colonizing is fast, species were already present before</w:t>
      </w:r>
    </w:p>
    <w:p w:rsidR="0039645F" w:rsidRDefault="0039645F" w:rsidP="00846AB1">
      <w:r>
        <w:t xml:space="preserve"> </w:t>
      </w:r>
      <w:r w:rsidR="00EF3975">
        <w:t>Models of succession:</w:t>
      </w:r>
    </w:p>
    <w:p w:rsidR="00EF3975" w:rsidRDefault="00EF3975" w:rsidP="00846AB1">
      <w:r>
        <w:t xml:space="preserve">Facilitation: early </w:t>
      </w:r>
      <w:proofErr w:type="spellStart"/>
      <w:r>
        <w:t>successional</w:t>
      </w:r>
      <w:proofErr w:type="spellEnd"/>
      <w:r>
        <w:t xml:space="preserve"> species can modify environment for later species – most common mechanism</w:t>
      </w:r>
    </w:p>
    <w:p w:rsidR="00EF3975" w:rsidRDefault="00EF3975" w:rsidP="00846AB1">
      <w:r>
        <w:t>Tolerance: based on life history characteristics- new species grow slowly, and eventually replace early species</w:t>
      </w:r>
    </w:p>
    <w:p w:rsidR="00EF3975" w:rsidRDefault="00EF3975" w:rsidP="00846AB1">
      <w:r>
        <w:t>Inhibition: early colonists dominate until disturbance or mortality replaces them. Longer lived species replace on “first come first serve”</w:t>
      </w:r>
    </w:p>
    <w:p w:rsidR="00526C59" w:rsidRDefault="00526C59" w:rsidP="00846AB1">
      <w:r>
        <w:t xml:space="preserve">Clements: suggested that after a disturbance, and following succession, all species will return to climax state of community – predictable </w:t>
      </w:r>
    </w:p>
    <w:p w:rsidR="00526C59" w:rsidRDefault="00526C59" w:rsidP="00526C59">
      <w:pPr>
        <w:pStyle w:val="ListParagraph"/>
        <w:numPr>
          <w:ilvl w:val="0"/>
          <w:numId w:val="7"/>
        </w:numPr>
      </w:pPr>
      <w:r>
        <w:t>Clements model:  “</w:t>
      </w:r>
      <w:proofErr w:type="spellStart"/>
      <w:r w:rsidRPr="0091432B">
        <w:rPr>
          <w:b/>
        </w:rPr>
        <w:t>organismal</w:t>
      </w:r>
      <w:proofErr w:type="spellEnd"/>
      <w:r w:rsidRPr="0091432B">
        <w:rPr>
          <w:b/>
        </w:rPr>
        <w:t xml:space="preserve"> </w:t>
      </w:r>
      <w:r>
        <w:t xml:space="preserve">theory.” all species in climax community work together to maintain stable composition. Graph is perfectly cyclic and tightly associated between species.  Deterministic, orderly, self-formed and self-renewed. </w:t>
      </w:r>
    </w:p>
    <w:p w:rsidR="0091432B" w:rsidRDefault="0091432B" w:rsidP="0091432B">
      <w:r>
        <w:t xml:space="preserve">Gleason: communities assembled randomly; no such thing as climax state. </w:t>
      </w:r>
    </w:p>
    <w:p w:rsidR="0091432B" w:rsidRDefault="0091432B" w:rsidP="0091432B">
      <w:pPr>
        <w:pStyle w:val="ListParagraph"/>
        <w:numPr>
          <w:ilvl w:val="0"/>
          <w:numId w:val="7"/>
        </w:numPr>
      </w:pPr>
      <w:r>
        <w:t>Gleason’s model: “</w:t>
      </w:r>
      <w:r w:rsidRPr="0091432B">
        <w:rPr>
          <w:b/>
        </w:rPr>
        <w:t>individualistic</w:t>
      </w:r>
      <w:r>
        <w:t xml:space="preserve"> theory” – succession affected by </w:t>
      </w:r>
      <w:proofErr w:type="spellStart"/>
      <w:r>
        <w:t>abiotic</w:t>
      </w:r>
      <w:proofErr w:type="spellEnd"/>
      <w:r>
        <w:t xml:space="preserve"> tolerances, dispersal, and interaction with environment. Species occur in the same place – niche requirements. </w:t>
      </w:r>
    </w:p>
    <w:p w:rsidR="0091432B" w:rsidRDefault="0091432B" w:rsidP="0091432B"/>
    <w:p w:rsidR="00526C59" w:rsidRDefault="00526C59" w:rsidP="00526C59"/>
    <w:p w:rsidR="00526C59" w:rsidRDefault="00526C59" w:rsidP="00846AB1">
      <w:r>
        <w:tab/>
      </w:r>
    </w:p>
    <w:p w:rsidR="00EF3975" w:rsidRDefault="00EF3975" w:rsidP="00846AB1">
      <w:r>
        <w:lastRenderedPageBreak/>
        <w:t xml:space="preserve"> </w:t>
      </w:r>
      <w:r w:rsidR="0091432B">
        <w:t xml:space="preserve">Early </w:t>
      </w:r>
      <w:proofErr w:type="spellStart"/>
      <w:r w:rsidR="0091432B">
        <w:t>sucessional</w:t>
      </w:r>
      <w:proofErr w:type="spellEnd"/>
      <w:r w:rsidR="0091432B">
        <w:t xml:space="preserve"> plants were short, fast, and high – boost </w:t>
      </w:r>
      <w:r w:rsidR="00DA02A8">
        <w:t>succession</w:t>
      </w:r>
      <w:r w:rsidR="0091432B">
        <w:t xml:space="preserve"> rate, get highest number of species there as fast as possible</w:t>
      </w:r>
    </w:p>
    <w:p w:rsidR="0091432B" w:rsidRDefault="0091432B" w:rsidP="00846AB1">
      <w:r>
        <w:t xml:space="preserve">Restoration ecology: speed </w:t>
      </w:r>
      <w:proofErr w:type="spellStart"/>
      <w:r>
        <w:t>sucessional</w:t>
      </w:r>
      <w:proofErr w:type="spellEnd"/>
      <w:r>
        <w:t xml:space="preserve"> processes by manipulating mechanisms (</w:t>
      </w:r>
      <w:proofErr w:type="spellStart"/>
      <w:r>
        <w:t>eg</w:t>
      </w:r>
      <w:proofErr w:type="spellEnd"/>
      <w:r>
        <w:t xml:space="preserve"> reducing competition in earlier species – prime goal is high reproduction)</w:t>
      </w:r>
    </w:p>
    <w:p w:rsidR="0091432B" w:rsidRDefault="0091432B" w:rsidP="00846AB1">
      <w:r>
        <w:t xml:space="preserve">Invasive species: non-native species alter </w:t>
      </w:r>
      <w:proofErr w:type="spellStart"/>
      <w:r>
        <w:t>sucsessional</w:t>
      </w:r>
      <w:proofErr w:type="spellEnd"/>
      <w:r>
        <w:t xml:space="preserve"> trajectory </w:t>
      </w:r>
    </w:p>
    <w:p w:rsidR="0091432B" w:rsidRDefault="00D77687" w:rsidP="00846AB1">
      <w:r>
        <w:t>Effects of fire on organisms:</w:t>
      </w:r>
    </w:p>
    <w:p w:rsidR="00D77687" w:rsidRDefault="00D77687" w:rsidP="00D77687">
      <w:pPr>
        <w:pStyle w:val="ListParagraph"/>
        <w:numPr>
          <w:ilvl w:val="0"/>
          <w:numId w:val="7"/>
        </w:numPr>
      </w:pPr>
      <w:r>
        <w:t>Prairie grasses store biomass underground – protective adaptation</w:t>
      </w:r>
    </w:p>
    <w:p w:rsidR="00D77687" w:rsidRDefault="00DA02A8" w:rsidP="00D77687">
      <w:pPr>
        <w:pStyle w:val="ListParagraph"/>
        <w:numPr>
          <w:ilvl w:val="0"/>
          <w:numId w:val="7"/>
        </w:numPr>
      </w:pPr>
      <w:r>
        <w:t>Eucalyptus</w:t>
      </w:r>
      <w:r w:rsidR="00D77687">
        <w:t xml:space="preserve"> re-sprout under singed bark through corns</w:t>
      </w:r>
    </w:p>
    <w:p w:rsidR="00D77687" w:rsidRDefault="00D77687" w:rsidP="00D77687">
      <w:pPr>
        <w:pStyle w:val="ListParagraph"/>
        <w:numPr>
          <w:ilvl w:val="0"/>
          <w:numId w:val="7"/>
        </w:numPr>
      </w:pPr>
      <w:r>
        <w:t xml:space="preserve">Cones exhibit </w:t>
      </w:r>
      <w:proofErr w:type="spellStart"/>
      <w:r>
        <w:t>serotiny</w:t>
      </w:r>
      <w:proofErr w:type="spellEnd"/>
      <w:r>
        <w:t xml:space="preserve"> (seed release)</w:t>
      </w:r>
    </w:p>
    <w:p w:rsidR="00D77687" w:rsidRDefault="00D77687" w:rsidP="00D77687">
      <w:pPr>
        <w:pStyle w:val="ListParagraph"/>
        <w:numPr>
          <w:ilvl w:val="0"/>
          <w:numId w:val="7"/>
        </w:numPr>
      </w:pPr>
      <w:r>
        <w:t>Humans are keystone species for fire ecology</w:t>
      </w:r>
    </w:p>
    <w:p w:rsidR="00D77687" w:rsidRDefault="00DA02A8" w:rsidP="00D77687">
      <w:r>
        <w:t>Competitive</w:t>
      </w:r>
      <w:r w:rsidR="00D77687">
        <w:t xml:space="preserve"> exclusion principle: 2 species competing for the same resources cannot co-exist</w:t>
      </w:r>
    </w:p>
    <w:p w:rsidR="00D77687" w:rsidRDefault="00D77687" w:rsidP="00D77687">
      <w:r>
        <w:t>Niche differences: hinders complete exclusion (niche- how species interact with environment)</w:t>
      </w:r>
    </w:p>
    <w:p w:rsidR="00D77687" w:rsidRDefault="00D77687" w:rsidP="00D77687">
      <w:proofErr w:type="spellStart"/>
      <w:r>
        <w:t>Landspaces</w:t>
      </w:r>
      <w:proofErr w:type="spellEnd"/>
      <w:r>
        <w:t xml:space="preserve"> are </w:t>
      </w:r>
      <w:r w:rsidR="00DA02A8">
        <w:t>heterogeneous</w:t>
      </w:r>
      <w:r>
        <w:t xml:space="preserve"> (patchy) – spatial variation in topography, </w:t>
      </w:r>
      <w:r w:rsidR="00DA02A8">
        <w:t>nutrients</w:t>
      </w:r>
      <w:r>
        <w:t>, disturbances, dispersal patterns etc</w:t>
      </w:r>
    </w:p>
    <w:p w:rsidR="00D77687" w:rsidRDefault="00D77687" w:rsidP="00D77687">
      <w:r>
        <w:t xml:space="preserve">Spatial ecology theory: </w:t>
      </w:r>
    </w:p>
    <w:p w:rsidR="00D77687" w:rsidRDefault="00D77687" w:rsidP="00D77687">
      <w:pPr>
        <w:pStyle w:val="ListParagraph"/>
        <w:numPr>
          <w:ilvl w:val="0"/>
          <w:numId w:val="9"/>
        </w:numPr>
      </w:pPr>
      <w:r>
        <w:t>Size of natural area increases as number of species increases</w:t>
      </w:r>
    </w:p>
    <w:p w:rsidR="00D77687" w:rsidRDefault="00D77687" w:rsidP="00D77687">
      <w:pPr>
        <w:pStyle w:val="ListParagraph"/>
        <w:numPr>
          <w:ilvl w:val="0"/>
          <w:numId w:val="9"/>
        </w:numPr>
      </w:pPr>
      <w:r>
        <w:t>Larger and less isolated islands will contain more species than smaller isolated islands</w:t>
      </w:r>
    </w:p>
    <w:p w:rsidR="00D77687" w:rsidRDefault="00D77687" w:rsidP="00D77687">
      <w:proofErr w:type="spellStart"/>
      <w:r>
        <w:t>Metacommunity</w:t>
      </w:r>
      <w:proofErr w:type="spellEnd"/>
      <w:r>
        <w:t>: group of communities connected by dispersal (</w:t>
      </w:r>
      <w:proofErr w:type="spellStart"/>
      <w:r>
        <w:t>pikas</w:t>
      </w:r>
      <w:proofErr w:type="spellEnd"/>
      <w:r>
        <w:t xml:space="preserve"> in tailings near mines)</w:t>
      </w:r>
    </w:p>
    <w:p w:rsidR="00D77687" w:rsidRDefault="00D77687" w:rsidP="00D77687">
      <w:r>
        <w:t>Populations/communities will decrease when there is a reduction in fragment area and connectivity between pop.</w:t>
      </w:r>
    </w:p>
    <w:p w:rsidR="00D77687" w:rsidRDefault="00D77687" w:rsidP="00D77687"/>
    <w:p w:rsidR="00D77687" w:rsidRDefault="00D77687" w:rsidP="00D77687"/>
    <w:p w:rsidR="00D77687" w:rsidRDefault="00D77687" w:rsidP="00846AB1"/>
    <w:p w:rsidR="00D77687" w:rsidRDefault="00D77687" w:rsidP="00846AB1"/>
    <w:p w:rsidR="00846AB1" w:rsidRDefault="00846AB1" w:rsidP="00846AB1">
      <w:pPr>
        <w:pStyle w:val="ListParagraph"/>
      </w:pPr>
    </w:p>
    <w:p w:rsidR="00846AB1" w:rsidRDefault="00846AB1" w:rsidP="00846AB1">
      <w:pPr>
        <w:pStyle w:val="ListParagraph"/>
      </w:pPr>
    </w:p>
    <w:p w:rsidR="006F61BB" w:rsidRDefault="006F61BB"/>
    <w:sectPr w:rsidR="006F61BB" w:rsidSect="00F41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A4636"/>
    <w:multiLevelType w:val="hybridMultilevel"/>
    <w:tmpl w:val="78421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183AEB"/>
    <w:multiLevelType w:val="hybridMultilevel"/>
    <w:tmpl w:val="003669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751E6"/>
    <w:multiLevelType w:val="hybridMultilevel"/>
    <w:tmpl w:val="54A0D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A41BA3"/>
    <w:multiLevelType w:val="hybridMultilevel"/>
    <w:tmpl w:val="02CEF5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7A8385B"/>
    <w:multiLevelType w:val="hybridMultilevel"/>
    <w:tmpl w:val="8444B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30EFD"/>
    <w:multiLevelType w:val="hybridMultilevel"/>
    <w:tmpl w:val="604231CC"/>
    <w:lvl w:ilvl="0" w:tplc="386021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E56F7F"/>
    <w:multiLevelType w:val="hybridMultilevel"/>
    <w:tmpl w:val="58FC3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1E0604"/>
    <w:multiLevelType w:val="hybridMultilevel"/>
    <w:tmpl w:val="DC94BC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D3C6383"/>
    <w:multiLevelType w:val="hybridMultilevel"/>
    <w:tmpl w:val="F1526DAC"/>
    <w:lvl w:ilvl="0" w:tplc="386021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61BB"/>
    <w:rsid w:val="00176902"/>
    <w:rsid w:val="0039645F"/>
    <w:rsid w:val="00526C59"/>
    <w:rsid w:val="006F61BB"/>
    <w:rsid w:val="00846AB1"/>
    <w:rsid w:val="0091432B"/>
    <w:rsid w:val="00B27536"/>
    <w:rsid w:val="00D77687"/>
    <w:rsid w:val="00DA02A8"/>
    <w:rsid w:val="00EF3975"/>
    <w:rsid w:val="00F41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0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1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2012-12-12T03:45:00Z</dcterms:created>
  <dcterms:modified xsi:type="dcterms:W3CDTF">2012-12-12T05:40:00Z</dcterms:modified>
</cp:coreProperties>
</file>