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22" w:rsidRPr="00E87BBD" w:rsidRDefault="008D4922" w:rsidP="008D4922">
      <w:pPr>
        <w:rPr>
          <w:b/>
          <w:sz w:val="36"/>
        </w:rPr>
      </w:pPr>
      <w:r w:rsidRPr="008D4922">
        <w:rPr>
          <w:b/>
          <w:noProof/>
          <w:sz w:val="32"/>
          <w:szCs w:val="32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E9490" wp14:editId="2B7629D6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47DDE">
        <w:rPr>
          <w:b/>
          <w:noProof/>
          <w:sz w:val="32"/>
          <w:szCs w:val="32"/>
          <w:lang w:eastAsia="en-CA"/>
        </w:rPr>
        <w:t>GROWTH AND HEALTH - CHAPTER</w:t>
      </w:r>
      <w:r w:rsidRPr="008D4922">
        <w:rPr>
          <w:b/>
          <w:sz w:val="32"/>
          <w:szCs w:val="32"/>
        </w:rPr>
        <w:t xml:space="preserve"> </w:t>
      </w:r>
      <w:r w:rsidR="00647DDE">
        <w:rPr>
          <w:b/>
          <w:sz w:val="32"/>
          <w:szCs w:val="32"/>
        </w:rPr>
        <w:t>4</w:t>
      </w:r>
    </w:p>
    <w:p w:rsidR="008D4922" w:rsidRPr="00884FA4" w:rsidRDefault="00647DDE">
      <w:pPr>
        <w:rPr>
          <w:u w:val="double"/>
        </w:rPr>
      </w:pPr>
      <w:r>
        <w:rPr>
          <w:u w:val="double"/>
        </w:rPr>
        <w:t>[4.3</w:t>
      </w:r>
      <w:r w:rsidR="008D4922" w:rsidRPr="00884FA4">
        <w:rPr>
          <w:u w:val="double"/>
        </w:rPr>
        <w:t xml:space="preserve">] </w:t>
      </w:r>
      <w:proofErr w:type="gramStart"/>
      <w:r>
        <w:rPr>
          <w:u w:val="double"/>
        </w:rPr>
        <w:t>The</w:t>
      </w:r>
      <w:proofErr w:type="gramEnd"/>
      <w:r>
        <w:rPr>
          <w:u w:val="double"/>
        </w:rPr>
        <w:t xml:space="preserve"> </w:t>
      </w:r>
      <w:r w:rsidR="00D46360">
        <w:rPr>
          <w:u w:val="double"/>
        </w:rPr>
        <w:t>D</w:t>
      </w:r>
      <w:r>
        <w:rPr>
          <w:u w:val="double"/>
        </w:rPr>
        <w:t>eveloping Nervous System</w:t>
      </w:r>
    </w:p>
    <w:p w:rsidR="00632ECB" w:rsidRDefault="00D46360" w:rsidP="00D46360">
      <w:pPr>
        <w:pStyle w:val="ListParagraph"/>
        <w:numPr>
          <w:ilvl w:val="0"/>
          <w:numId w:val="15"/>
        </w:numPr>
      </w:pPr>
      <w:r>
        <w:t>Neuron jargon</w:t>
      </w:r>
      <w:r w:rsidR="007F5E54">
        <w:t xml:space="preserve"> – basic stuff</w:t>
      </w:r>
    </w:p>
    <w:p w:rsidR="00D46360" w:rsidRDefault="00D46360" w:rsidP="00D46360">
      <w:pPr>
        <w:pStyle w:val="ListParagraph"/>
        <w:numPr>
          <w:ilvl w:val="1"/>
          <w:numId w:val="15"/>
        </w:numPr>
      </w:pPr>
      <w:r w:rsidRPr="007F5E54">
        <w:rPr>
          <w:b/>
        </w:rPr>
        <w:t>Cell Body</w:t>
      </w:r>
      <w:r>
        <w:t xml:space="preserve">, </w:t>
      </w:r>
      <w:r w:rsidRPr="007F5E54">
        <w:rPr>
          <w:b/>
        </w:rPr>
        <w:t>Dendrites</w:t>
      </w:r>
      <w:r>
        <w:t xml:space="preserve">, </w:t>
      </w:r>
      <w:r w:rsidRPr="007F5E54">
        <w:rPr>
          <w:b/>
        </w:rPr>
        <w:t>Axon</w:t>
      </w:r>
      <w:r>
        <w:t xml:space="preserve">, </w:t>
      </w:r>
      <w:r w:rsidRPr="007F5E54">
        <w:rPr>
          <w:b/>
        </w:rPr>
        <w:t>Myelin</w:t>
      </w:r>
      <w:r>
        <w:t xml:space="preserve">, </w:t>
      </w:r>
      <w:r w:rsidRPr="007F5E54">
        <w:rPr>
          <w:b/>
        </w:rPr>
        <w:t>Terminal Buttons</w:t>
      </w:r>
      <w:r>
        <w:t xml:space="preserve">, </w:t>
      </w:r>
      <w:r w:rsidRPr="007F5E54">
        <w:rPr>
          <w:b/>
        </w:rPr>
        <w:t>Neurotransmitters</w:t>
      </w:r>
      <w:r>
        <w:t xml:space="preserve">, </w:t>
      </w:r>
      <w:r w:rsidRPr="007F5E54">
        <w:rPr>
          <w:b/>
        </w:rPr>
        <w:t>Synapse</w:t>
      </w:r>
    </w:p>
    <w:p w:rsidR="00D46360" w:rsidRDefault="00D933C0" w:rsidP="00D46360">
      <w:pPr>
        <w:pStyle w:val="ListParagraph"/>
        <w:numPr>
          <w:ilvl w:val="0"/>
          <w:numId w:val="15"/>
        </w:numPr>
      </w:pPr>
      <w:r>
        <w:t>Wrinkled surface of brain is the cerebral cortex, which consists of left/right halves (</w:t>
      </w:r>
      <w:r w:rsidRPr="00B21B3D">
        <w:rPr>
          <w:b/>
        </w:rPr>
        <w:t>hemispheres</w:t>
      </w:r>
      <w:r>
        <w:t xml:space="preserve">) linked together by the </w:t>
      </w:r>
      <w:r w:rsidRPr="00B21B3D">
        <w:rPr>
          <w:b/>
        </w:rPr>
        <w:t>corpus callosum</w:t>
      </w:r>
    </w:p>
    <w:p w:rsidR="00D933C0" w:rsidRDefault="00D933C0" w:rsidP="00D46360">
      <w:pPr>
        <w:pStyle w:val="ListParagraph"/>
        <w:numPr>
          <w:ilvl w:val="0"/>
          <w:numId w:val="15"/>
        </w:numPr>
      </w:pPr>
      <w:r w:rsidRPr="00B21B3D">
        <w:rPr>
          <w:b/>
        </w:rPr>
        <w:t>Frontal Cortex</w:t>
      </w:r>
      <w:r>
        <w:t xml:space="preserve"> is the area in the brain where personality and plan-making comes into fruition</w:t>
      </w:r>
    </w:p>
    <w:p w:rsidR="00D933C0" w:rsidRPr="007F5E54" w:rsidRDefault="00D933C0" w:rsidP="00D933C0">
      <w:pPr>
        <w:rPr>
          <w:u w:val="thick"/>
        </w:rPr>
      </w:pPr>
      <w:r w:rsidRPr="007F5E54">
        <w:rPr>
          <w:u w:val="thick"/>
        </w:rPr>
        <w:t>The Developing Brain</w:t>
      </w:r>
    </w:p>
    <w:p w:rsidR="00D933C0" w:rsidRPr="00D933C0" w:rsidRDefault="00D933C0" w:rsidP="00D933C0">
      <w:pPr>
        <w:rPr>
          <w:i/>
        </w:rPr>
      </w:pPr>
      <w:r w:rsidRPr="00D933C0">
        <w:rPr>
          <w:i/>
        </w:rPr>
        <w:t>Emerging Brain Structures</w:t>
      </w:r>
    </w:p>
    <w:p w:rsidR="00D933C0" w:rsidRDefault="00D933C0" w:rsidP="00D933C0">
      <w:pPr>
        <w:pStyle w:val="ListParagraph"/>
        <w:numPr>
          <w:ilvl w:val="0"/>
          <w:numId w:val="16"/>
        </w:numPr>
      </w:pPr>
      <w:r>
        <w:t xml:space="preserve">Three weeks after conception, a group of cells form the </w:t>
      </w:r>
      <w:r w:rsidR="007F5E54">
        <w:rPr>
          <w:b/>
        </w:rPr>
        <w:t>N</w:t>
      </w:r>
      <w:r w:rsidRPr="00B21B3D">
        <w:rPr>
          <w:b/>
        </w:rPr>
        <w:t xml:space="preserve">eural </w:t>
      </w:r>
      <w:r w:rsidR="007F5E54">
        <w:rPr>
          <w:b/>
        </w:rPr>
        <w:t>P</w:t>
      </w:r>
      <w:r w:rsidRPr="00B21B3D">
        <w:rPr>
          <w:b/>
        </w:rPr>
        <w:t>late</w:t>
      </w:r>
      <w:r>
        <w:t xml:space="preserve"> (eventually becomes the brain and spinal cord)</w:t>
      </w:r>
    </w:p>
    <w:p w:rsidR="00D933C0" w:rsidRDefault="00D933C0" w:rsidP="00D933C0">
      <w:pPr>
        <w:pStyle w:val="ListParagraph"/>
        <w:numPr>
          <w:ilvl w:val="0"/>
          <w:numId w:val="16"/>
        </w:numPr>
      </w:pPr>
      <w:r>
        <w:t xml:space="preserve">Brain built in stages, beginning with the inner layer. </w:t>
      </w:r>
      <w:r w:rsidRPr="00B21B3D">
        <w:rPr>
          <w:b/>
        </w:rPr>
        <w:t>Supporting Cells</w:t>
      </w:r>
      <w:r>
        <w:t xml:space="preserve"> provide the “ladders” for neurons to climb to reach the outer layer of the brain.</w:t>
      </w:r>
    </w:p>
    <w:p w:rsidR="00D933C0" w:rsidRDefault="00D933C0" w:rsidP="00D933C0">
      <w:pPr>
        <w:pStyle w:val="ListParagraph"/>
        <w:numPr>
          <w:ilvl w:val="0"/>
          <w:numId w:val="16"/>
        </w:numPr>
      </w:pPr>
      <w:r>
        <w:t xml:space="preserve">Fourth month of prenatal development marks the beginning of </w:t>
      </w:r>
      <w:r w:rsidR="007F5E54">
        <w:rPr>
          <w:b/>
        </w:rPr>
        <w:t>M</w:t>
      </w:r>
      <w:r w:rsidRPr="00B21B3D">
        <w:rPr>
          <w:b/>
        </w:rPr>
        <w:t>yelin</w:t>
      </w:r>
      <w:r>
        <w:t xml:space="preserve"> production. Sensory neurons obtain it first, while cortex neurons obtain it last.</w:t>
      </w:r>
    </w:p>
    <w:p w:rsidR="00D933C0" w:rsidRDefault="00D933C0" w:rsidP="00D933C0">
      <w:pPr>
        <w:pStyle w:val="ListParagraph"/>
        <w:numPr>
          <w:ilvl w:val="0"/>
          <w:numId w:val="16"/>
        </w:numPr>
      </w:pPr>
      <w:r w:rsidRPr="00B21B3D">
        <w:rPr>
          <w:b/>
        </w:rPr>
        <w:t>Synaptic Pruning</w:t>
      </w:r>
      <w:r>
        <w:t xml:space="preserve"> begins soon after about 12 months</w:t>
      </w:r>
    </w:p>
    <w:p w:rsidR="00D933C0" w:rsidRDefault="00D933C0" w:rsidP="00D933C0">
      <w:r>
        <w:rPr>
          <w:i/>
        </w:rPr>
        <w:t>Structure and Function</w:t>
      </w:r>
    </w:p>
    <w:p w:rsidR="00D933C0" w:rsidRDefault="00E23636" w:rsidP="00D933C0">
      <w:pPr>
        <w:pStyle w:val="ListParagraph"/>
        <w:numPr>
          <w:ilvl w:val="0"/>
          <w:numId w:val="17"/>
        </w:numPr>
      </w:pPr>
      <w:r>
        <w:t>Figuring out when brain functioning becomes specialized, and where in the brain</w:t>
      </w:r>
    </w:p>
    <w:p w:rsidR="00D933C0" w:rsidRDefault="00E23636" w:rsidP="00D933C0">
      <w:pPr>
        <w:pStyle w:val="ListParagraph"/>
        <w:numPr>
          <w:ilvl w:val="1"/>
          <w:numId w:val="17"/>
        </w:numPr>
      </w:pPr>
      <w:r>
        <w:rPr>
          <w:b/>
        </w:rPr>
        <w:t xml:space="preserve">Studying </w:t>
      </w:r>
      <w:r w:rsidR="00D933C0" w:rsidRPr="00B21B3D">
        <w:rPr>
          <w:b/>
        </w:rPr>
        <w:t xml:space="preserve">Brain </w:t>
      </w:r>
      <w:r>
        <w:rPr>
          <w:b/>
        </w:rPr>
        <w:t>D</w:t>
      </w:r>
      <w:r w:rsidR="00D933C0" w:rsidRPr="00B21B3D">
        <w:rPr>
          <w:b/>
        </w:rPr>
        <w:t xml:space="preserve">amaged </w:t>
      </w:r>
      <w:r>
        <w:rPr>
          <w:b/>
        </w:rPr>
        <w:t>C</w:t>
      </w:r>
      <w:r w:rsidR="00D933C0" w:rsidRPr="00B21B3D">
        <w:rPr>
          <w:b/>
        </w:rPr>
        <w:t>hildren</w:t>
      </w:r>
      <w:r w:rsidR="00D933C0">
        <w:t xml:space="preserve"> (damaged language center in brain? They should have trouble understanding language)</w:t>
      </w:r>
    </w:p>
    <w:p w:rsidR="00B21B3D" w:rsidRDefault="00B21B3D" w:rsidP="00B21B3D">
      <w:pPr>
        <w:pStyle w:val="ListParagraph"/>
        <w:numPr>
          <w:ilvl w:val="2"/>
          <w:numId w:val="17"/>
        </w:numPr>
      </w:pPr>
      <w:r>
        <w:t>Downside, multiple areas of the brain may be damaged making it hard to pinpoint exact impaired functions</w:t>
      </w:r>
    </w:p>
    <w:p w:rsidR="00D933C0" w:rsidRDefault="00A4452C" w:rsidP="00D933C0">
      <w:pPr>
        <w:pStyle w:val="ListParagraph"/>
        <w:numPr>
          <w:ilvl w:val="1"/>
          <w:numId w:val="17"/>
        </w:numPr>
      </w:pPr>
      <w:r w:rsidRPr="00B21B3D">
        <w:rPr>
          <w:b/>
        </w:rPr>
        <w:t xml:space="preserve">Studies of </w:t>
      </w:r>
      <w:r w:rsidR="00E23636">
        <w:rPr>
          <w:b/>
        </w:rPr>
        <w:t>E</w:t>
      </w:r>
      <w:r w:rsidRPr="00B21B3D">
        <w:rPr>
          <w:b/>
        </w:rPr>
        <w:t xml:space="preserve">lectrical </w:t>
      </w:r>
      <w:r w:rsidR="00E23636">
        <w:rPr>
          <w:b/>
        </w:rPr>
        <w:t>A</w:t>
      </w:r>
      <w:r w:rsidRPr="00B21B3D">
        <w:rPr>
          <w:b/>
        </w:rPr>
        <w:t>ctivity</w:t>
      </w:r>
      <w:r>
        <w:t xml:space="preserve"> (electroencephalogram – EEG</w:t>
      </w:r>
      <w:r w:rsidR="00B21B3D">
        <w:t>. Particular regions should display activity in specific circumstances</w:t>
      </w:r>
      <w:r>
        <w:t>)</w:t>
      </w:r>
    </w:p>
    <w:p w:rsidR="00B21B3D" w:rsidRDefault="00B21B3D" w:rsidP="00D933C0">
      <w:pPr>
        <w:pStyle w:val="ListParagraph"/>
        <w:numPr>
          <w:ilvl w:val="1"/>
          <w:numId w:val="17"/>
        </w:numPr>
      </w:pPr>
      <w:r w:rsidRPr="00B21B3D">
        <w:rPr>
          <w:b/>
        </w:rPr>
        <w:t>Imaging techniques</w:t>
      </w:r>
      <w:r>
        <w:t xml:space="preserve"> (fMRI – tracking blood flow in the brain)</w:t>
      </w:r>
    </w:p>
    <w:p w:rsidR="00B21B3D" w:rsidRDefault="00B21B3D" w:rsidP="00B21B3D">
      <w:pPr>
        <w:pStyle w:val="ListParagraph"/>
        <w:numPr>
          <w:ilvl w:val="2"/>
          <w:numId w:val="17"/>
        </w:numPr>
      </w:pPr>
      <w:r>
        <w:t>Downside, very expensive</w:t>
      </w:r>
      <w:bookmarkStart w:id="0" w:name="_GoBack"/>
      <w:bookmarkEnd w:id="0"/>
    </w:p>
    <w:p w:rsidR="00B21B3D" w:rsidRDefault="00B21B3D" w:rsidP="00B21B3D">
      <w:r>
        <w:rPr>
          <w:i/>
        </w:rPr>
        <w:t>Brain Elasticity and the Role of Environmental Input</w:t>
      </w:r>
    </w:p>
    <w:p w:rsidR="00B21B3D" w:rsidRDefault="00B21B3D" w:rsidP="00B21B3D">
      <w:pPr>
        <w:pStyle w:val="ListParagraph"/>
        <w:numPr>
          <w:ilvl w:val="0"/>
          <w:numId w:val="17"/>
        </w:numPr>
      </w:pPr>
      <w:r>
        <w:t>Plasticity is the extent to which brain organization is flexible</w:t>
      </w:r>
    </w:p>
    <w:p w:rsidR="00B21B3D" w:rsidRPr="00B21B3D" w:rsidRDefault="00B21B3D" w:rsidP="00535669">
      <w:pPr>
        <w:pStyle w:val="ListParagraph"/>
        <w:numPr>
          <w:ilvl w:val="1"/>
          <w:numId w:val="17"/>
        </w:numPr>
      </w:pPr>
      <w:r w:rsidRPr="00B21B3D">
        <w:rPr>
          <w:b/>
        </w:rPr>
        <w:t>Experience-</w:t>
      </w:r>
      <w:r w:rsidR="00E23636">
        <w:rPr>
          <w:b/>
        </w:rPr>
        <w:t>E</w:t>
      </w:r>
      <w:r w:rsidRPr="00B21B3D">
        <w:rPr>
          <w:b/>
        </w:rPr>
        <w:t xml:space="preserve">xpectant </w:t>
      </w:r>
      <w:r w:rsidR="00E23636">
        <w:rPr>
          <w:b/>
        </w:rPr>
        <w:t>G</w:t>
      </w:r>
      <w:r w:rsidRPr="00B21B3D">
        <w:rPr>
          <w:b/>
        </w:rPr>
        <w:t>rowth</w:t>
      </w:r>
      <w:r>
        <w:t xml:space="preserve"> (evolution – seeing things move, hearing things make sound. Essentially, we have a basic blueprint for what we’ll end up needing) vs. </w:t>
      </w:r>
      <w:r w:rsidR="00E23636">
        <w:rPr>
          <w:b/>
        </w:rPr>
        <w:t>E</w:t>
      </w:r>
      <w:r w:rsidRPr="00B21B3D">
        <w:rPr>
          <w:b/>
        </w:rPr>
        <w:t>xperience-</w:t>
      </w:r>
      <w:r w:rsidR="00E23636">
        <w:rPr>
          <w:b/>
        </w:rPr>
        <w:t>D</w:t>
      </w:r>
      <w:r w:rsidRPr="00B21B3D">
        <w:rPr>
          <w:b/>
        </w:rPr>
        <w:t xml:space="preserve">ependent </w:t>
      </w:r>
      <w:r w:rsidR="00E23636">
        <w:rPr>
          <w:b/>
        </w:rPr>
        <w:t>G</w:t>
      </w:r>
      <w:r w:rsidRPr="00B21B3D">
        <w:rPr>
          <w:b/>
        </w:rPr>
        <w:t>rowth</w:t>
      </w:r>
      <w:r>
        <w:t xml:space="preserve"> (related to experience – will vary from individual to individual)</w:t>
      </w:r>
    </w:p>
    <w:sectPr w:rsidR="00B21B3D" w:rsidRPr="00B21B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F4D36"/>
    <w:multiLevelType w:val="hybridMultilevel"/>
    <w:tmpl w:val="BFE409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00AB2"/>
    <w:multiLevelType w:val="hybridMultilevel"/>
    <w:tmpl w:val="E44E23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173C40"/>
    <w:multiLevelType w:val="hybridMultilevel"/>
    <w:tmpl w:val="38FC6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4618BF"/>
    <w:multiLevelType w:val="hybridMultilevel"/>
    <w:tmpl w:val="2AFA28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076A9"/>
    <w:multiLevelType w:val="hybridMultilevel"/>
    <w:tmpl w:val="13F628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2A2287"/>
    <w:multiLevelType w:val="hybridMultilevel"/>
    <w:tmpl w:val="F3221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1372EB"/>
    <w:multiLevelType w:val="hybridMultilevel"/>
    <w:tmpl w:val="7F7EA1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543DF9"/>
    <w:multiLevelType w:val="hybridMultilevel"/>
    <w:tmpl w:val="70224D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010408"/>
    <w:multiLevelType w:val="hybridMultilevel"/>
    <w:tmpl w:val="B7A82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B5C2A"/>
    <w:multiLevelType w:val="hybridMultilevel"/>
    <w:tmpl w:val="1988B9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47CCB"/>
    <w:multiLevelType w:val="hybridMultilevel"/>
    <w:tmpl w:val="AE3EF1F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79E6920"/>
    <w:multiLevelType w:val="hybridMultilevel"/>
    <w:tmpl w:val="9DDED5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D1EFB"/>
    <w:multiLevelType w:val="hybridMultilevel"/>
    <w:tmpl w:val="5EB6C2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B34EA3"/>
    <w:multiLevelType w:val="hybridMultilevel"/>
    <w:tmpl w:val="EF0A18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5D1A13"/>
    <w:multiLevelType w:val="hybridMultilevel"/>
    <w:tmpl w:val="E17E1E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045873"/>
    <w:multiLevelType w:val="hybridMultilevel"/>
    <w:tmpl w:val="66D439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8B2254"/>
    <w:multiLevelType w:val="hybridMultilevel"/>
    <w:tmpl w:val="518007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11"/>
  </w:num>
  <w:num w:numId="6">
    <w:abstractNumId w:val="12"/>
  </w:num>
  <w:num w:numId="7">
    <w:abstractNumId w:val="3"/>
  </w:num>
  <w:num w:numId="8">
    <w:abstractNumId w:val="9"/>
  </w:num>
  <w:num w:numId="9">
    <w:abstractNumId w:val="4"/>
  </w:num>
  <w:num w:numId="10">
    <w:abstractNumId w:val="8"/>
  </w:num>
  <w:num w:numId="11">
    <w:abstractNumId w:val="15"/>
  </w:num>
  <w:num w:numId="12">
    <w:abstractNumId w:val="10"/>
  </w:num>
  <w:num w:numId="13">
    <w:abstractNumId w:val="0"/>
  </w:num>
  <w:num w:numId="14">
    <w:abstractNumId w:val="16"/>
  </w:num>
  <w:num w:numId="15">
    <w:abstractNumId w:val="14"/>
  </w:num>
  <w:num w:numId="16">
    <w:abstractNumId w:val="1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22"/>
    <w:rsid w:val="00186148"/>
    <w:rsid w:val="002E1A12"/>
    <w:rsid w:val="00336171"/>
    <w:rsid w:val="00535669"/>
    <w:rsid w:val="00614C1D"/>
    <w:rsid w:val="00632ECB"/>
    <w:rsid w:val="00647DDE"/>
    <w:rsid w:val="007309CE"/>
    <w:rsid w:val="007F5E54"/>
    <w:rsid w:val="00803DFD"/>
    <w:rsid w:val="008230DC"/>
    <w:rsid w:val="00884FA4"/>
    <w:rsid w:val="008D4922"/>
    <w:rsid w:val="00930C02"/>
    <w:rsid w:val="00A20F3A"/>
    <w:rsid w:val="00A4452C"/>
    <w:rsid w:val="00B21B3D"/>
    <w:rsid w:val="00CE066A"/>
    <w:rsid w:val="00D46360"/>
    <w:rsid w:val="00D933C0"/>
    <w:rsid w:val="00E23636"/>
    <w:rsid w:val="00F85823"/>
    <w:rsid w:val="00FD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D46BB-4C5F-4F6F-9ACD-5C6905001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6</cp:revision>
  <dcterms:created xsi:type="dcterms:W3CDTF">2012-11-01T01:02:00Z</dcterms:created>
  <dcterms:modified xsi:type="dcterms:W3CDTF">2012-11-03T21:04:00Z</dcterms:modified>
</cp:coreProperties>
</file>