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DA0" w:rsidRDefault="00BD2DA0" w:rsidP="00130532"/>
    <w:p w:rsidR="00BD2DA0" w:rsidRPr="0031546F" w:rsidRDefault="00BD2DA0" w:rsidP="00130532">
      <w:pPr>
        <w:rPr>
          <w:rFonts w:asciiTheme="majorHAnsi" w:hAnsiTheme="majorHAnsi"/>
          <w:b/>
        </w:rPr>
      </w:pPr>
      <w:r w:rsidRPr="0031546F">
        <w:rPr>
          <w:rFonts w:asciiTheme="majorHAnsi" w:hAnsiTheme="majorHAnsi"/>
          <w:b/>
        </w:rPr>
        <w:t xml:space="preserve">Chapter 11- </w:t>
      </w:r>
    </w:p>
    <w:p w:rsidR="006E31AF" w:rsidRPr="0031546F" w:rsidRDefault="00BD2DA0" w:rsidP="00130532">
      <w:pPr>
        <w:rPr>
          <w:rFonts w:asciiTheme="majorHAnsi" w:hAnsiTheme="majorHAnsi"/>
        </w:rPr>
      </w:pPr>
      <w:r w:rsidRPr="0031546F">
        <w:rPr>
          <w:rFonts w:asciiTheme="majorHAnsi" w:hAnsiTheme="majorHAnsi"/>
          <w:b/>
        </w:rPr>
        <w:t>Emotions</w:t>
      </w:r>
      <w:r w:rsidRPr="0031546F">
        <w:rPr>
          <w:rFonts w:asciiTheme="majorHAnsi" w:hAnsiTheme="majorHAnsi"/>
        </w:rPr>
        <w:t xml:space="preserve"> are </w:t>
      </w:r>
      <w:proofErr w:type="gramStart"/>
      <w:r w:rsidRPr="0031546F">
        <w:rPr>
          <w:rFonts w:asciiTheme="majorHAnsi" w:hAnsiTheme="majorHAnsi"/>
        </w:rPr>
        <w:t>multidimensional,</w:t>
      </w:r>
      <w:proofErr w:type="gramEnd"/>
      <w:r w:rsidRPr="0031546F">
        <w:rPr>
          <w:rFonts w:asciiTheme="majorHAnsi" w:hAnsiTheme="majorHAnsi"/>
        </w:rPr>
        <w:t xml:space="preserve"> they are </w:t>
      </w:r>
      <w:r w:rsidRPr="0031546F">
        <w:rPr>
          <w:rFonts w:asciiTheme="majorHAnsi" w:hAnsiTheme="majorHAnsi"/>
          <w:b/>
        </w:rPr>
        <w:t xml:space="preserve">subjective, biological, purposive, and social phenomena. </w:t>
      </w:r>
      <w:r w:rsidRPr="0031546F">
        <w:rPr>
          <w:rFonts w:asciiTheme="majorHAnsi" w:hAnsiTheme="majorHAnsi"/>
        </w:rPr>
        <w:t xml:space="preserve">Emotions are agents of purpose. Emotions are short-lived, feeling-arousal-purposive-expressive </w:t>
      </w:r>
      <w:proofErr w:type="gramStart"/>
      <w:r w:rsidRPr="0031546F">
        <w:rPr>
          <w:rFonts w:asciiTheme="majorHAnsi" w:hAnsiTheme="majorHAnsi"/>
        </w:rPr>
        <w:t>phenomena  that</w:t>
      </w:r>
      <w:proofErr w:type="gramEnd"/>
      <w:r w:rsidRPr="0031546F">
        <w:rPr>
          <w:rFonts w:asciiTheme="majorHAnsi" w:hAnsiTheme="majorHAnsi"/>
        </w:rPr>
        <w:t xml:space="preserve"> help us adapt to the opportunities and challenges we face during important life events. </w:t>
      </w:r>
      <w:r w:rsidR="006E31AF" w:rsidRPr="0031546F">
        <w:rPr>
          <w:rFonts w:asciiTheme="majorHAnsi" w:hAnsiTheme="majorHAnsi"/>
        </w:rPr>
        <w:t xml:space="preserve"> </w:t>
      </w:r>
    </w:p>
    <w:p w:rsidR="00BD2DA0" w:rsidRPr="0031546F" w:rsidRDefault="00BD2DA0" w:rsidP="00130532">
      <w:pPr>
        <w:rPr>
          <w:rFonts w:asciiTheme="majorHAnsi" w:hAnsiTheme="majorHAnsi"/>
          <w:b/>
        </w:rPr>
      </w:pPr>
      <w:r w:rsidRPr="0031546F">
        <w:rPr>
          <w:rFonts w:asciiTheme="majorHAnsi" w:hAnsiTheme="majorHAnsi"/>
          <w:b/>
        </w:rPr>
        <w:t xml:space="preserve">Relationship between emotion and motivation: </w:t>
      </w:r>
    </w:p>
    <w:p w:rsidR="00BD2DA0" w:rsidRPr="0031546F" w:rsidRDefault="00BD2DA0" w:rsidP="00BD2DA0">
      <w:pPr>
        <w:pStyle w:val="ListParagraph"/>
        <w:numPr>
          <w:ilvl w:val="0"/>
          <w:numId w:val="12"/>
        </w:numPr>
        <w:rPr>
          <w:rFonts w:asciiTheme="majorHAnsi" w:hAnsiTheme="majorHAnsi"/>
        </w:rPr>
      </w:pPr>
      <w:r w:rsidRPr="0031546F">
        <w:rPr>
          <w:rFonts w:asciiTheme="majorHAnsi" w:hAnsiTheme="majorHAnsi"/>
        </w:rPr>
        <w:t>Emotions are one type of motive, they energize and direct behaviour. They motivate us to overcome an obstacle.</w:t>
      </w:r>
    </w:p>
    <w:p w:rsidR="00BD2DA0" w:rsidRPr="0031546F" w:rsidRDefault="00BD2DA0" w:rsidP="00BD2DA0">
      <w:pPr>
        <w:pStyle w:val="ListParagraph"/>
        <w:numPr>
          <w:ilvl w:val="0"/>
          <w:numId w:val="12"/>
        </w:numPr>
        <w:rPr>
          <w:rFonts w:asciiTheme="majorHAnsi" w:hAnsiTheme="majorHAnsi"/>
        </w:rPr>
      </w:pPr>
      <w:r w:rsidRPr="0031546F">
        <w:rPr>
          <w:rFonts w:asciiTheme="majorHAnsi" w:hAnsiTheme="majorHAnsi"/>
        </w:rPr>
        <w:t xml:space="preserve">Emotions read out the person’s ever changing motivational state and personal adaption status. Positive emotions signal all is well, and reflect satisfaction. </w:t>
      </w:r>
    </w:p>
    <w:p w:rsidR="00BD2DA0" w:rsidRPr="0031546F" w:rsidRDefault="00BD2DA0" w:rsidP="00BD2DA0">
      <w:pPr>
        <w:rPr>
          <w:rFonts w:asciiTheme="majorHAnsi" w:hAnsiTheme="majorHAnsi"/>
        </w:rPr>
      </w:pPr>
      <w:r w:rsidRPr="0031546F">
        <w:rPr>
          <w:rFonts w:asciiTheme="majorHAnsi" w:hAnsiTheme="majorHAnsi"/>
          <w:b/>
        </w:rPr>
        <w:t>Causes of emotion:</w:t>
      </w:r>
      <w:r w:rsidRPr="0031546F">
        <w:rPr>
          <w:rFonts w:asciiTheme="majorHAnsi" w:hAnsiTheme="majorHAnsi"/>
        </w:rPr>
        <w:t xml:space="preserve"> a significant situational event occurs which causes cognitive and biological processes, which lead to feelings, sense of purpose, bodily arousal, and social expressive. </w:t>
      </w:r>
    </w:p>
    <w:p w:rsidR="00BD2DA0" w:rsidRPr="0031546F" w:rsidRDefault="00BD2DA0" w:rsidP="00BD2DA0">
      <w:pPr>
        <w:rPr>
          <w:rFonts w:asciiTheme="majorHAnsi" w:hAnsiTheme="majorHAnsi"/>
          <w:b/>
        </w:rPr>
      </w:pPr>
      <w:r w:rsidRPr="0031546F">
        <w:rPr>
          <w:rFonts w:asciiTheme="majorHAnsi" w:hAnsiTheme="majorHAnsi"/>
          <w:b/>
        </w:rPr>
        <w:t xml:space="preserve">Biological: </w:t>
      </w:r>
    </w:p>
    <w:p w:rsidR="00BD2DA0" w:rsidRPr="0031546F" w:rsidRDefault="00BD2DA0" w:rsidP="00BD2DA0">
      <w:pPr>
        <w:rPr>
          <w:rFonts w:asciiTheme="majorHAnsi" w:hAnsiTheme="majorHAnsi"/>
        </w:rPr>
      </w:pPr>
      <w:r w:rsidRPr="0031546F">
        <w:rPr>
          <w:rFonts w:asciiTheme="majorHAnsi" w:hAnsiTheme="majorHAnsi"/>
        </w:rPr>
        <w:t>-even infants respond to things such as happy faces etc and they have no cognition</w:t>
      </w:r>
    </w:p>
    <w:p w:rsidR="00BD2DA0" w:rsidRPr="0031546F" w:rsidRDefault="00BD2DA0" w:rsidP="00BD2DA0">
      <w:pPr>
        <w:rPr>
          <w:rFonts w:asciiTheme="majorHAnsi" w:hAnsiTheme="majorHAnsi"/>
        </w:rPr>
      </w:pPr>
      <w:r w:rsidRPr="0031546F">
        <w:rPr>
          <w:rFonts w:asciiTheme="majorHAnsi" w:hAnsiTheme="majorHAnsi"/>
        </w:rPr>
        <w:t>-emotions are biological because they have very rapid onset, brief duration, and they occur automatically.</w:t>
      </w:r>
    </w:p>
    <w:p w:rsidR="00BD2DA0" w:rsidRPr="0031546F" w:rsidRDefault="00BD2DA0" w:rsidP="00BD2DA0">
      <w:pPr>
        <w:rPr>
          <w:rFonts w:asciiTheme="majorHAnsi" w:hAnsiTheme="majorHAnsi"/>
        </w:rPr>
      </w:pPr>
      <w:r w:rsidRPr="0031546F">
        <w:rPr>
          <w:rFonts w:asciiTheme="majorHAnsi" w:hAnsiTheme="majorHAnsi"/>
        </w:rPr>
        <w:t xml:space="preserve">-emotional states are often hard to verbalize, therefore they are </w:t>
      </w:r>
      <w:proofErr w:type="spellStart"/>
      <w:r w:rsidRPr="0031546F">
        <w:rPr>
          <w:rFonts w:asciiTheme="majorHAnsi" w:hAnsiTheme="majorHAnsi"/>
        </w:rPr>
        <w:t>noncognitive</w:t>
      </w:r>
      <w:proofErr w:type="spellEnd"/>
      <w:r w:rsidRPr="0031546F">
        <w:rPr>
          <w:rFonts w:asciiTheme="majorHAnsi" w:hAnsiTheme="majorHAnsi"/>
        </w:rPr>
        <w:t>.</w:t>
      </w:r>
    </w:p>
    <w:p w:rsidR="00BD2DA0" w:rsidRPr="0031546F" w:rsidRDefault="00BD2DA0" w:rsidP="00BD2DA0">
      <w:pPr>
        <w:rPr>
          <w:rFonts w:asciiTheme="majorHAnsi" w:hAnsiTheme="majorHAnsi"/>
        </w:rPr>
      </w:pPr>
      <w:r w:rsidRPr="0031546F">
        <w:rPr>
          <w:rFonts w:asciiTheme="majorHAnsi" w:hAnsiTheme="majorHAnsi"/>
        </w:rPr>
        <w:t xml:space="preserve">-emotions can be induced by </w:t>
      </w:r>
      <w:proofErr w:type="spellStart"/>
      <w:r w:rsidRPr="0031546F">
        <w:rPr>
          <w:rFonts w:asciiTheme="majorHAnsi" w:hAnsiTheme="majorHAnsi"/>
        </w:rPr>
        <w:t>noncognitive</w:t>
      </w:r>
      <w:proofErr w:type="spellEnd"/>
      <w:r w:rsidRPr="0031546F">
        <w:rPr>
          <w:rFonts w:asciiTheme="majorHAnsi" w:hAnsiTheme="majorHAnsi"/>
        </w:rPr>
        <w:t xml:space="preserve"> processes such as electrical stimulation of the brain. </w:t>
      </w:r>
    </w:p>
    <w:p w:rsidR="00BD2DA0" w:rsidRPr="0031546F" w:rsidRDefault="00BD2DA0" w:rsidP="0031546F">
      <w:pPr>
        <w:tabs>
          <w:tab w:val="left" w:pos="5085"/>
        </w:tabs>
        <w:rPr>
          <w:rFonts w:asciiTheme="majorHAnsi" w:hAnsiTheme="majorHAnsi"/>
        </w:rPr>
      </w:pPr>
      <w:r w:rsidRPr="0031546F">
        <w:rPr>
          <w:rFonts w:asciiTheme="majorHAnsi" w:hAnsiTheme="majorHAnsi"/>
        </w:rPr>
        <w:t xml:space="preserve">-emotions occur in infants and nonhuman animals. </w:t>
      </w:r>
      <w:r w:rsidR="0031546F" w:rsidRPr="0031546F">
        <w:rPr>
          <w:rFonts w:asciiTheme="majorHAnsi" w:hAnsiTheme="majorHAnsi"/>
        </w:rPr>
        <w:tab/>
      </w:r>
    </w:p>
    <w:p w:rsidR="00BD2DA0" w:rsidRPr="0031546F" w:rsidRDefault="00CA691A" w:rsidP="00BD2DA0">
      <w:pPr>
        <w:rPr>
          <w:rFonts w:asciiTheme="majorHAnsi" w:hAnsiTheme="majorHAnsi"/>
          <w:b/>
        </w:rPr>
      </w:pPr>
      <w:r w:rsidRPr="0031546F">
        <w:rPr>
          <w:rFonts w:asciiTheme="majorHAnsi" w:hAnsiTheme="majorHAnsi"/>
          <w:b/>
        </w:rPr>
        <w:t>Cognitive:</w:t>
      </w:r>
    </w:p>
    <w:p w:rsidR="00BD2DA0" w:rsidRPr="0031546F" w:rsidRDefault="00BD2DA0" w:rsidP="00BD2DA0">
      <w:pPr>
        <w:rPr>
          <w:rFonts w:asciiTheme="majorHAnsi" w:hAnsiTheme="majorHAnsi"/>
        </w:rPr>
      </w:pPr>
      <w:proofErr w:type="gramStart"/>
      <w:r w:rsidRPr="0031546F">
        <w:rPr>
          <w:rFonts w:asciiTheme="majorHAnsi" w:hAnsiTheme="majorHAnsi"/>
        </w:rPr>
        <w:t xml:space="preserve">-without understanding personal relevance of a </w:t>
      </w:r>
      <w:proofErr w:type="spellStart"/>
      <w:r w:rsidRPr="0031546F">
        <w:rPr>
          <w:rFonts w:asciiTheme="majorHAnsi" w:hAnsiTheme="majorHAnsi"/>
        </w:rPr>
        <w:t>sitation</w:t>
      </w:r>
      <w:proofErr w:type="spellEnd"/>
      <w:r w:rsidRPr="0031546F">
        <w:rPr>
          <w:rFonts w:asciiTheme="majorHAnsi" w:hAnsiTheme="majorHAnsi"/>
        </w:rPr>
        <w:t xml:space="preserve"> on your well-being, there no reason to respond emotionally.</w:t>
      </w:r>
      <w:proofErr w:type="gramEnd"/>
    </w:p>
    <w:p w:rsidR="00BD2DA0" w:rsidRPr="0031546F" w:rsidRDefault="00BD2DA0" w:rsidP="00BD2DA0">
      <w:pPr>
        <w:rPr>
          <w:rFonts w:asciiTheme="majorHAnsi" w:hAnsiTheme="majorHAnsi"/>
        </w:rPr>
      </w:pPr>
      <w:r w:rsidRPr="0031546F">
        <w:rPr>
          <w:rFonts w:asciiTheme="majorHAnsi" w:hAnsiTheme="majorHAnsi"/>
        </w:rPr>
        <w:t xml:space="preserve">-some life experiences produce emotions, whereas other </w:t>
      </w:r>
      <w:proofErr w:type="gramStart"/>
      <w:r w:rsidRPr="0031546F">
        <w:rPr>
          <w:rFonts w:asciiTheme="majorHAnsi" w:hAnsiTheme="majorHAnsi"/>
        </w:rPr>
        <w:t>do</w:t>
      </w:r>
      <w:proofErr w:type="gramEnd"/>
      <w:r w:rsidRPr="0031546F">
        <w:rPr>
          <w:rFonts w:asciiTheme="majorHAnsi" w:hAnsiTheme="majorHAnsi"/>
        </w:rPr>
        <w:t xml:space="preserve"> not. You have to think about whether the event is good or bad, will it affect you, etc. </w:t>
      </w:r>
    </w:p>
    <w:p w:rsidR="00BD2DA0" w:rsidRPr="0031546F" w:rsidRDefault="00BD2DA0" w:rsidP="00BD2DA0">
      <w:pPr>
        <w:rPr>
          <w:rFonts w:asciiTheme="majorHAnsi" w:hAnsiTheme="majorHAnsi"/>
        </w:rPr>
      </w:pPr>
      <w:r w:rsidRPr="0031546F">
        <w:rPr>
          <w:rFonts w:asciiTheme="majorHAnsi" w:hAnsiTheme="majorHAnsi"/>
        </w:rPr>
        <w:t xml:space="preserve">-following a success, </w:t>
      </w:r>
      <w:proofErr w:type="spellStart"/>
      <w:r w:rsidRPr="0031546F">
        <w:rPr>
          <w:rFonts w:asciiTheme="majorHAnsi" w:hAnsiTheme="majorHAnsi"/>
        </w:rPr>
        <w:t>beleiveing</w:t>
      </w:r>
      <w:proofErr w:type="spellEnd"/>
      <w:r w:rsidRPr="0031546F">
        <w:rPr>
          <w:rFonts w:asciiTheme="majorHAnsi" w:hAnsiTheme="majorHAnsi"/>
        </w:rPr>
        <w:t xml:space="preserve"> that it was caused by a friend produces a different </w:t>
      </w:r>
      <w:proofErr w:type="gramStart"/>
      <w:r w:rsidRPr="0031546F">
        <w:rPr>
          <w:rFonts w:asciiTheme="majorHAnsi" w:hAnsiTheme="majorHAnsi"/>
        </w:rPr>
        <w:t>emotions(</w:t>
      </w:r>
      <w:proofErr w:type="gramEnd"/>
      <w:r w:rsidRPr="0031546F">
        <w:rPr>
          <w:rFonts w:asciiTheme="majorHAnsi" w:hAnsiTheme="majorHAnsi"/>
        </w:rPr>
        <w:t xml:space="preserve">gratitude), which is learned. </w:t>
      </w:r>
    </w:p>
    <w:p w:rsidR="006D415C" w:rsidRPr="0031546F" w:rsidRDefault="006D415C" w:rsidP="00BD2DA0">
      <w:pPr>
        <w:rPr>
          <w:rFonts w:asciiTheme="majorHAnsi" w:hAnsiTheme="majorHAnsi"/>
        </w:rPr>
      </w:pPr>
      <w:r w:rsidRPr="0031546F">
        <w:rPr>
          <w:rFonts w:asciiTheme="majorHAnsi" w:hAnsiTheme="majorHAnsi"/>
          <w:b/>
        </w:rPr>
        <w:t xml:space="preserve">Two- system view: </w:t>
      </w:r>
      <w:r w:rsidRPr="0031546F">
        <w:rPr>
          <w:rFonts w:asciiTheme="majorHAnsi" w:hAnsiTheme="majorHAnsi"/>
        </w:rPr>
        <w:t xml:space="preserve">suggestions that they work together and interact to cause emotions. </w:t>
      </w:r>
    </w:p>
    <w:p w:rsidR="00315B81" w:rsidRPr="0031546F" w:rsidRDefault="00A00D94" w:rsidP="00CA691A">
      <w:pPr>
        <w:rPr>
          <w:rFonts w:asciiTheme="majorHAnsi" w:hAnsiTheme="majorHAnsi"/>
        </w:rPr>
      </w:pPr>
      <w:r w:rsidRPr="0031546F">
        <w:rPr>
          <w:rFonts w:asciiTheme="majorHAnsi" w:hAnsiTheme="majorHAnsi"/>
          <w:lang w:val="en-US"/>
        </w:rPr>
        <w:t>We have two synchronous systems that activate and regulate emotion.</w:t>
      </w:r>
    </w:p>
    <w:p w:rsidR="00CA691A" w:rsidRPr="0031546F" w:rsidRDefault="00CA691A" w:rsidP="00CA691A">
      <w:pPr>
        <w:rPr>
          <w:rFonts w:asciiTheme="majorHAnsi" w:hAnsiTheme="majorHAnsi"/>
        </w:rPr>
      </w:pPr>
      <w:r w:rsidRPr="0031546F">
        <w:rPr>
          <w:rFonts w:asciiTheme="majorHAnsi" w:hAnsiTheme="majorHAnsi"/>
          <w:lang w:val="en-US"/>
        </w:rPr>
        <w:t>1) Physiological system that reacts involuntarily (automatically and unconsciously) to emotional stimuli</w:t>
      </w:r>
    </w:p>
    <w:p w:rsidR="00315B81" w:rsidRPr="0031546F" w:rsidRDefault="00A00D94" w:rsidP="00CA691A">
      <w:pPr>
        <w:numPr>
          <w:ilvl w:val="1"/>
          <w:numId w:val="14"/>
        </w:numPr>
        <w:rPr>
          <w:rFonts w:asciiTheme="majorHAnsi" w:hAnsiTheme="majorHAnsi"/>
        </w:rPr>
      </w:pPr>
      <w:proofErr w:type="spellStart"/>
      <w:r w:rsidRPr="0031546F">
        <w:rPr>
          <w:rFonts w:asciiTheme="majorHAnsi" w:hAnsiTheme="majorHAnsi"/>
          <w:lang w:val="en-US"/>
        </w:rPr>
        <w:lastRenderedPageBreak/>
        <w:t>Subcortical</w:t>
      </w:r>
      <w:proofErr w:type="spellEnd"/>
      <w:r w:rsidRPr="0031546F">
        <w:rPr>
          <w:rFonts w:asciiTheme="majorHAnsi" w:hAnsiTheme="majorHAnsi"/>
          <w:lang w:val="en-US"/>
        </w:rPr>
        <w:t xml:space="preserve"> (limbic) structure</w:t>
      </w:r>
    </w:p>
    <w:p w:rsidR="00315B81" w:rsidRPr="0031546F" w:rsidRDefault="00A00D94" w:rsidP="00CA691A">
      <w:pPr>
        <w:numPr>
          <w:ilvl w:val="1"/>
          <w:numId w:val="14"/>
        </w:numPr>
        <w:rPr>
          <w:rFonts w:asciiTheme="majorHAnsi" w:hAnsiTheme="majorHAnsi"/>
        </w:rPr>
      </w:pPr>
      <w:r w:rsidRPr="0031546F">
        <w:rPr>
          <w:rFonts w:asciiTheme="majorHAnsi" w:hAnsiTheme="majorHAnsi"/>
          <w:lang w:val="en-US"/>
        </w:rPr>
        <w:t>Developed first</w:t>
      </w:r>
    </w:p>
    <w:p w:rsidR="00CA691A" w:rsidRPr="0031546F" w:rsidRDefault="00CA691A" w:rsidP="00CA691A">
      <w:pPr>
        <w:rPr>
          <w:rFonts w:asciiTheme="majorHAnsi" w:hAnsiTheme="majorHAnsi"/>
        </w:rPr>
      </w:pPr>
      <w:r w:rsidRPr="0031546F">
        <w:rPr>
          <w:rFonts w:asciiTheme="majorHAnsi" w:hAnsiTheme="majorHAnsi"/>
          <w:lang w:val="en-US"/>
        </w:rPr>
        <w:t>2) Experience-based cognitive system that processes info (interpret, evaluative, and socially</w:t>
      </w:r>
    </w:p>
    <w:p w:rsidR="00315B81" w:rsidRPr="0031546F" w:rsidRDefault="00A00D94" w:rsidP="00CA691A">
      <w:pPr>
        <w:numPr>
          <w:ilvl w:val="1"/>
          <w:numId w:val="15"/>
        </w:numPr>
        <w:rPr>
          <w:rFonts w:asciiTheme="majorHAnsi" w:hAnsiTheme="majorHAnsi"/>
        </w:rPr>
      </w:pPr>
      <w:r w:rsidRPr="0031546F">
        <w:rPr>
          <w:rFonts w:asciiTheme="majorHAnsi" w:hAnsiTheme="majorHAnsi"/>
          <w:lang w:val="en-US"/>
        </w:rPr>
        <w:t>Cortical pathways</w:t>
      </w:r>
    </w:p>
    <w:p w:rsidR="00315B81" w:rsidRPr="0031546F" w:rsidRDefault="00A00D94" w:rsidP="00CA691A">
      <w:pPr>
        <w:numPr>
          <w:ilvl w:val="1"/>
          <w:numId w:val="15"/>
        </w:numPr>
        <w:rPr>
          <w:rFonts w:asciiTheme="majorHAnsi" w:hAnsiTheme="majorHAnsi"/>
        </w:rPr>
      </w:pPr>
      <w:r w:rsidRPr="0031546F">
        <w:rPr>
          <w:rFonts w:asciiTheme="majorHAnsi" w:hAnsiTheme="majorHAnsi"/>
          <w:lang w:val="en-US"/>
        </w:rPr>
        <w:t>Is conscious</w:t>
      </w:r>
    </w:p>
    <w:p w:rsidR="00315B81" w:rsidRPr="0031546F" w:rsidRDefault="00A00D94" w:rsidP="00CA691A">
      <w:pPr>
        <w:numPr>
          <w:ilvl w:val="1"/>
          <w:numId w:val="15"/>
        </w:numPr>
        <w:rPr>
          <w:rFonts w:asciiTheme="majorHAnsi" w:hAnsiTheme="majorHAnsi"/>
        </w:rPr>
      </w:pPr>
      <w:r w:rsidRPr="0031546F">
        <w:rPr>
          <w:rFonts w:asciiTheme="majorHAnsi" w:hAnsiTheme="majorHAnsi"/>
          <w:lang w:val="en-US"/>
        </w:rPr>
        <w:t>Developed later</w:t>
      </w:r>
    </w:p>
    <w:p w:rsidR="006D415C" w:rsidRPr="0031546F" w:rsidRDefault="00CA691A" w:rsidP="00BD2DA0">
      <w:pPr>
        <w:rPr>
          <w:rFonts w:asciiTheme="majorHAnsi" w:hAnsiTheme="majorHAnsi"/>
        </w:rPr>
      </w:pPr>
      <w:proofErr w:type="gramStart"/>
      <w:r w:rsidRPr="0031546F">
        <w:rPr>
          <w:rFonts w:asciiTheme="majorHAnsi" w:hAnsiTheme="majorHAnsi"/>
          <w:lang w:val="en-US"/>
        </w:rPr>
        <w:t>-</w:t>
      </w:r>
      <w:r w:rsidR="00A00D94" w:rsidRPr="0031546F">
        <w:rPr>
          <w:rFonts w:asciiTheme="majorHAnsi" w:hAnsiTheme="majorHAnsi"/>
          <w:lang w:val="en-US"/>
        </w:rPr>
        <w:t>(</w:t>
      </w:r>
      <w:proofErr w:type="gramEnd"/>
      <w:r w:rsidR="00A00D94" w:rsidRPr="0031546F">
        <w:rPr>
          <w:rFonts w:asciiTheme="majorHAnsi" w:hAnsiTheme="majorHAnsi"/>
          <w:lang w:val="en-US"/>
        </w:rPr>
        <w:t>1) &amp; (2) work together (complement each other or interact)</w:t>
      </w:r>
    </w:p>
    <w:p w:rsidR="006D415C" w:rsidRPr="0031546F" w:rsidRDefault="006D415C" w:rsidP="00BD2DA0">
      <w:pPr>
        <w:rPr>
          <w:rFonts w:asciiTheme="majorHAnsi" w:hAnsiTheme="majorHAnsi"/>
        </w:rPr>
      </w:pPr>
      <w:r w:rsidRPr="0031546F">
        <w:rPr>
          <w:rFonts w:asciiTheme="majorHAnsi" w:hAnsiTheme="majorHAnsi"/>
          <w:b/>
        </w:rPr>
        <w:t>Chicken and egg problem:</w:t>
      </w:r>
      <w:r w:rsidRPr="0031546F">
        <w:rPr>
          <w:rFonts w:asciiTheme="majorHAnsi" w:hAnsiTheme="majorHAnsi"/>
        </w:rPr>
        <w:t xml:space="preserve"> suggests that emotion is a process, a chain of event that aggregate into a complex feedback system.</w:t>
      </w:r>
    </w:p>
    <w:p w:rsidR="006D415C" w:rsidRPr="0031546F" w:rsidRDefault="006D415C" w:rsidP="00BD2DA0">
      <w:pPr>
        <w:rPr>
          <w:rFonts w:asciiTheme="majorHAnsi" w:hAnsiTheme="majorHAnsi"/>
        </w:rPr>
      </w:pPr>
      <w:r w:rsidRPr="0031546F">
        <w:rPr>
          <w:rFonts w:asciiTheme="majorHAnsi" w:hAnsiTheme="majorHAnsi"/>
          <w:b/>
        </w:rPr>
        <w:t>Comprehensive biology cognition model:</w:t>
      </w:r>
      <w:r w:rsidRPr="0031546F">
        <w:rPr>
          <w:rFonts w:asciiTheme="majorHAnsi" w:hAnsiTheme="majorHAnsi"/>
        </w:rPr>
        <w:t xml:space="preserve"> emotions are complex phenomena and it works as a feedback loop.  </w:t>
      </w:r>
      <w:proofErr w:type="gramStart"/>
      <w:r w:rsidRPr="0031546F">
        <w:rPr>
          <w:rFonts w:asciiTheme="majorHAnsi" w:hAnsiTheme="majorHAnsi"/>
        </w:rPr>
        <w:t>Arousal, preparation for action, feelings, expressive delays, over behavioural activity, cognition, back to arousal.</w:t>
      </w:r>
      <w:proofErr w:type="gramEnd"/>
      <w:r w:rsidRPr="0031546F">
        <w:rPr>
          <w:rFonts w:asciiTheme="majorHAnsi" w:hAnsiTheme="majorHAnsi"/>
        </w:rPr>
        <w:t xml:space="preserve"> </w:t>
      </w:r>
    </w:p>
    <w:p w:rsidR="006D415C" w:rsidRPr="0031546F" w:rsidRDefault="006D415C" w:rsidP="00BD2DA0">
      <w:pPr>
        <w:rPr>
          <w:rFonts w:asciiTheme="majorHAnsi" w:hAnsiTheme="majorHAnsi"/>
          <w:b/>
        </w:rPr>
      </w:pPr>
      <w:r w:rsidRPr="0031546F">
        <w:rPr>
          <w:rFonts w:asciiTheme="majorHAnsi" w:hAnsiTheme="majorHAnsi"/>
          <w:b/>
        </w:rPr>
        <w:t xml:space="preserve">How many emotions are </w:t>
      </w:r>
      <w:proofErr w:type="gramStart"/>
      <w:r w:rsidRPr="0031546F">
        <w:rPr>
          <w:rFonts w:asciiTheme="majorHAnsi" w:hAnsiTheme="majorHAnsi"/>
          <w:b/>
        </w:rPr>
        <w:t>there:</w:t>
      </w:r>
      <w:proofErr w:type="gramEnd"/>
      <w:r w:rsidRPr="0031546F">
        <w:rPr>
          <w:rFonts w:asciiTheme="majorHAnsi" w:hAnsiTheme="majorHAnsi"/>
          <w:b/>
        </w:rPr>
        <w:t xml:space="preserve"> </w:t>
      </w:r>
    </w:p>
    <w:p w:rsidR="00CA691A" w:rsidRPr="0031546F" w:rsidRDefault="006D415C" w:rsidP="00CA691A">
      <w:pPr>
        <w:rPr>
          <w:rFonts w:asciiTheme="majorHAnsi" w:hAnsiTheme="majorHAnsi"/>
        </w:rPr>
      </w:pPr>
      <w:r w:rsidRPr="0031546F">
        <w:rPr>
          <w:rFonts w:asciiTheme="majorHAnsi" w:hAnsiTheme="majorHAnsi"/>
        </w:rPr>
        <w:t>Biology suggests different things which vary from 2-10 emotions.</w:t>
      </w:r>
      <w:r w:rsidR="00CA691A" w:rsidRPr="0031546F">
        <w:rPr>
          <w:rFonts w:asciiTheme="majorHAnsi" w:hAnsiTheme="majorHAnsi"/>
        </w:rPr>
        <w:t xml:space="preserve"> </w:t>
      </w:r>
      <w:proofErr w:type="gramStart"/>
      <w:r w:rsidR="00CA691A" w:rsidRPr="0031546F">
        <w:rPr>
          <w:rFonts w:asciiTheme="majorHAnsi" w:hAnsiTheme="majorHAnsi"/>
          <w:lang w:val="en-US"/>
        </w:rPr>
        <w:t>basic</w:t>
      </w:r>
      <w:proofErr w:type="gramEnd"/>
      <w:r w:rsidR="00CA691A" w:rsidRPr="0031546F">
        <w:rPr>
          <w:rFonts w:asciiTheme="majorHAnsi" w:hAnsiTheme="majorHAnsi"/>
          <w:lang w:val="en-US"/>
        </w:rPr>
        <w:t xml:space="preserve"> emotions are products of biology and evolution. </w:t>
      </w:r>
    </w:p>
    <w:p w:rsidR="006D415C" w:rsidRPr="0031546F" w:rsidRDefault="006D415C" w:rsidP="00BD2DA0">
      <w:pPr>
        <w:rPr>
          <w:rFonts w:asciiTheme="majorHAnsi" w:hAnsiTheme="majorHAnsi"/>
        </w:rPr>
      </w:pPr>
      <w:r w:rsidRPr="0031546F">
        <w:rPr>
          <w:rFonts w:asciiTheme="majorHAnsi" w:hAnsiTheme="majorHAnsi"/>
        </w:rPr>
        <w:t xml:space="preserve"> The cognitive suggests diffe</w:t>
      </w:r>
      <w:r w:rsidR="00CA691A" w:rsidRPr="0031546F">
        <w:rPr>
          <w:rFonts w:asciiTheme="majorHAnsi" w:hAnsiTheme="majorHAnsi"/>
        </w:rPr>
        <w:t xml:space="preserve">rent things which are limitless. </w:t>
      </w:r>
      <w:proofErr w:type="gramStart"/>
      <w:r w:rsidR="00CA691A" w:rsidRPr="0031546F">
        <w:rPr>
          <w:rFonts w:asciiTheme="majorHAnsi" w:hAnsiTheme="majorHAnsi"/>
        </w:rPr>
        <w:t>The secondary, acquired emotions.</w:t>
      </w:r>
      <w:proofErr w:type="gramEnd"/>
      <w:r w:rsidR="00CA691A" w:rsidRPr="0031546F">
        <w:rPr>
          <w:rFonts w:asciiTheme="majorHAnsi" w:hAnsiTheme="majorHAnsi"/>
        </w:rPr>
        <w:t xml:space="preserve"> </w:t>
      </w:r>
    </w:p>
    <w:p w:rsidR="006D415C" w:rsidRPr="0031546F" w:rsidRDefault="006D415C" w:rsidP="00BD2DA0">
      <w:pPr>
        <w:rPr>
          <w:rFonts w:asciiTheme="majorHAnsi" w:hAnsiTheme="majorHAnsi"/>
        </w:rPr>
      </w:pPr>
      <w:r w:rsidRPr="0031546F">
        <w:rPr>
          <w:rFonts w:asciiTheme="majorHAnsi" w:hAnsiTheme="majorHAnsi"/>
        </w:rPr>
        <w:t xml:space="preserve">Reconciliation of numbers issues: everyone agrees there are a number of basic </w:t>
      </w:r>
      <w:proofErr w:type="gramStart"/>
      <w:r w:rsidRPr="0031546F">
        <w:rPr>
          <w:rFonts w:asciiTheme="majorHAnsi" w:hAnsiTheme="majorHAnsi"/>
        </w:rPr>
        <w:t>emotions, that</w:t>
      </w:r>
      <w:proofErr w:type="gramEnd"/>
      <w:r w:rsidRPr="0031546F">
        <w:rPr>
          <w:rFonts w:asciiTheme="majorHAnsi" w:hAnsiTheme="majorHAnsi"/>
        </w:rPr>
        <w:t xml:space="preserve"> can all lead to more emotions. Such as anger, </w:t>
      </w:r>
      <w:proofErr w:type="gramStart"/>
      <w:r w:rsidRPr="0031546F">
        <w:rPr>
          <w:rFonts w:asciiTheme="majorHAnsi" w:hAnsiTheme="majorHAnsi"/>
        </w:rPr>
        <w:t>which can lead to jealousy or hostility.</w:t>
      </w:r>
      <w:proofErr w:type="gramEnd"/>
      <w:r w:rsidRPr="0031546F">
        <w:rPr>
          <w:rFonts w:asciiTheme="majorHAnsi" w:hAnsiTheme="majorHAnsi"/>
        </w:rPr>
        <w:t xml:space="preserve"> </w:t>
      </w:r>
    </w:p>
    <w:p w:rsidR="00CA691A" w:rsidRPr="0031546F" w:rsidRDefault="006D415C" w:rsidP="00BD2DA0">
      <w:pPr>
        <w:rPr>
          <w:rFonts w:asciiTheme="majorHAnsi" w:hAnsiTheme="majorHAnsi"/>
        </w:rPr>
      </w:pPr>
      <w:r w:rsidRPr="0031546F">
        <w:rPr>
          <w:rFonts w:asciiTheme="majorHAnsi" w:hAnsiTheme="majorHAnsi"/>
        </w:rPr>
        <w:t>Basic</w:t>
      </w:r>
      <w:r w:rsidR="00CA691A" w:rsidRPr="0031546F">
        <w:rPr>
          <w:rFonts w:asciiTheme="majorHAnsi" w:hAnsiTheme="majorHAnsi"/>
        </w:rPr>
        <w:t xml:space="preserve"> negative</w:t>
      </w:r>
      <w:r w:rsidRPr="0031546F">
        <w:rPr>
          <w:rFonts w:asciiTheme="majorHAnsi" w:hAnsiTheme="majorHAnsi"/>
        </w:rPr>
        <w:t xml:space="preserve"> emotions:  fear, anger, disgust, sadness,</w:t>
      </w:r>
    </w:p>
    <w:p w:rsidR="006D415C" w:rsidRPr="0031546F" w:rsidRDefault="006D415C" w:rsidP="00BD2DA0">
      <w:pPr>
        <w:rPr>
          <w:rFonts w:asciiTheme="majorHAnsi" w:hAnsiTheme="majorHAnsi"/>
        </w:rPr>
      </w:pPr>
      <w:r w:rsidRPr="0031546F">
        <w:rPr>
          <w:rFonts w:asciiTheme="majorHAnsi" w:hAnsiTheme="majorHAnsi"/>
        </w:rPr>
        <w:t xml:space="preserve"> </w:t>
      </w:r>
      <w:proofErr w:type="gramStart"/>
      <w:r w:rsidR="00CA691A" w:rsidRPr="0031546F">
        <w:rPr>
          <w:rFonts w:asciiTheme="majorHAnsi" w:hAnsiTheme="majorHAnsi"/>
        </w:rPr>
        <w:t>positive</w:t>
      </w:r>
      <w:proofErr w:type="gramEnd"/>
      <w:r w:rsidR="00CA691A" w:rsidRPr="0031546F">
        <w:rPr>
          <w:rFonts w:asciiTheme="majorHAnsi" w:hAnsiTheme="majorHAnsi"/>
        </w:rPr>
        <w:t xml:space="preserve"> basic emotions: </w:t>
      </w:r>
      <w:r w:rsidRPr="0031546F">
        <w:rPr>
          <w:rFonts w:asciiTheme="majorHAnsi" w:hAnsiTheme="majorHAnsi"/>
        </w:rPr>
        <w:t xml:space="preserve">joy, interest, and (motive involvement and satisfaction). </w:t>
      </w:r>
    </w:p>
    <w:p w:rsidR="006D415C" w:rsidRPr="0031546F" w:rsidRDefault="006D415C" w:rsidP="00BD2DA0">
      <w:pPr>
        <w:rPr>
          <w:rFonts w:asciiTheme="majorHAnsi" w:hAnsiTheme="majorHAnsi"/>
          <w:b/>
        </w:rPr>
      </w:pPr>
      <w:r w:rsidRPr="0031546F">
        <w:rPr>
          <w:rFonts w:asciiTheme="majorHAnsi" w:hAnsiTheme="majorHAnsi"/>
          <w:b/>
        </w:rPr>
        <w:t>Emotions are used for coping functions and also social functions</w:t>
      </w:r>
      <w:r w:rsidR="007D63E2" w:rsidRPr="0031546F">
        <w:rPr>
          <w:rFonts w:asciiTheme="majorHAnsi" w:hAnsiTheme="majorHAnsi"/>
          <w:b/>
        </w:rPr>
        <w:t>:</w:t>
      </w:r>
    </w:p>
    <w:p w:rsidR="006D415C" w:rsidRPr="0031546F" w:rsidRDefault="006D415C" w:rsidP="00BD2DA0">
      <w:pPr>
        <w:rPr>
          <w:rFonts w:asciiTheme="majorHAnsi" w:hAnsiTheme="majorHAnsi"/>
        </w:rPr>
      </w:pPr>
      <w:r w:rsidRPr="0031546F">
        <w:rPr>
          <w:rFonts w:asciiTheme="majorHAnsi" w:hAnsiTheme="majorHAnsi"/>
          <w:b/>
        </w:rPr>
        <w:t>Cognitive:</w:t>
      </w:r>
      <w:r w:rsidRPr="0031546F">
        <w:rPr>
          <w:rFonts w:asciiTheme="majorHAnsi" w:hAnsiTheme="majorHAnsi"/>
        </w:rPr>
        <w:t xml:space="preserve"> emotions evolved because they helped animals deal with fundamental life tasks. Emotions serve </w:t>
      </w:r>
      <w:proofErr w:type="gramStart"/>
      <w:r w:rsidRPr="0031546F">
        <w:rPr>
          <w:rFonts w:asciiTheme="majorHAnsi" w:hAnsiTheme="majorHAnsi"/>
        </w:rPr>
        <w:t>at  least</w:t>
      </w:r>
      <w:proofErr w:type="gramEnd"/>
      <w:r w:rsidRPr="0031546F">
        <w:rPr>
          <w:rFonts w:asciiTheme="majorHAnsi" w:hAnsiTheme="majorHAnsi"/>
        </w:rPr>
        <w:t xml:space="preserve"> 8 distinct purposes. Fear(protection), anger(destruction), joy(reproduction), sadness(reunion), acceptance(affiliation), disgust(rejection), anticipation(exploration), surprise(orientation). </w:t>
      </w:r>
    </w:p>
    <w:p w:rsidR="006D415C" w:rsidRPr="0031546F" w:rsidRDefault="006D415C" w:rsidP="00BD2DA0">
      <w:pPr>
        <w:rPr>
          <w:rFonts w:asciiTheme="majorHAnsi" w:hAnsiTheme="majorHAnsi"/>
          <w:b/>
        </w:rPr>
      </w:pPr>
      <w:r w:rsidRPr="0031546F">
        <w:rPr>
          <w:rFonts w:asciiTheme="majorHAnsi" w:hAnsiTheme="majorHAnsi"/>
          <w:b/>
        </w:rPr>
        <w:t xml:space="preserve">Social functions: </w:t>
      </w:r>
    </w:p>
    <w:p w:rsidR="006D415C" w:rsidRPr="0031546F" w:rsidRDefault="006D415C" w:rsidP="00BD2DA0">
      <w:pPr>
        <w:rPr>
          <w:rFonts w:asciiTheme="majorHAnsi" w:hAnsiTheme="majorHAnsi"/>
        </w:rPr>
      </w:pPr>
      <w:r w:rsidRPr="0031546F">
        <w:rPr>
          <w:rFonts w:asciiTheme="majorHAnsi" w:hAnsiTheme="majorHAnsi"/>
        </w:rPr>
        <w:t>-communicate our feelings to others</w:t>
      </w:r>
    </w:p>
    <w:p w:rsidR="006D415C" w:rsidRPr="0031546F" w:rsidRDefault="006D415C" w:rsidP="00BD2DA0">
      <w:pPr>
        <w:rPr>
          <w:rFonts w:asciiTheme="majorHAnsi" w:hAnsiTheme="majorHAnsi"/>
        </w:rPr>
      </w:pPr>
      <w:r w:rsidRPr="0031546F">
        <w:rPr>
          <w:rFonts w:asciiTheme="majorHAnsi" w:hAnsiTheme="majorHAnsi"/>
        </w:rPr>
        <w:t>-influence how others interact with us</w:t>
      </w:r>
    </w:p>
    <w:p w:rsidR="006D415C" w:rsidRPr="0031546F" w:rsidRDefault="006D415C" w:rsidP="00BD2DA0">
      <w:pPr>
        <w:rPr>
          <w:rFonts w:asciiTheme="majorHAnsi" w:hAnsiTheme="majorHAnsi"/>
        </w:rPr>
      </w:pPr>
      <w:r w:rsidRPr="0031546F">
        <w:rPr>
          <w:rFonts w:asciiTheme="majorHAnsi" w:hAnsiTheme="majorHAnsi"/>
        </w:rPr>
        <w:t>-invite and facilitate social interaction</w:t>
      </w:r>
    </w:p>
    <w:p w:rsidR="006D415C" w:rsidRPr="0031546F" w:rsidRDefault="006D415C" w:rsidP="00BD2DA0">
      <w:pPr>
        <w:rPr>
          <w:rFonts w:asciiTheme="majorHAnsi" w:hAnsiTheme="majorHAnsi"/>
        </w:rPr>
      </w:pPr>
      <w:r w:rsidRPr="0031546F">
        <w:rPr>
          <w:rFonts w:asciiTheme="majorHAnsi" w:hAnsiTheme="majorHAnsi"/>
        </w:rPr>
        <w:lastRenderedPageBreak/>
        <w:t xml:space="preserve">-create, maintain, and dissolve relationships. </w:t>
      </w:r>
    </w:p>
    <w:p w:rsidR="007D63E2" w:rsidRPr="0031546F" w:rsidRDefault="007D63E2" w:rsidP="00BD2DA0">
      <w:pPr>
        <w:rPr>
          <w:rFonts w:asciiTheme="majorHAnsi" w:hAnsiTheme="majorHAnsi"/>
        </w:rPr>
      </w:pPr>
      <w:r w:rsidRPr="0031546F">
        <w:rPr>
          <w:rFonts w:asciiTheme="majorHAnsi" w:hAnsiTheme="majorHAnsi"/>
          <w:b/>
        </w:rPr>
        <w:t>Why we have emotions:</w:t>
      </w:r>
      <w:r w:rsidRPr="0031546F">
        <w:rPr>
          <w:rFonts w:asciiTheme="majorHAnsi" w:hAnsiTheme="majorHAnsi"/>
        </w:rPr>
        <w:t xml:space="preserve"> life is full of challenges, stresses, and problems to be solved, emotions exist as solutions to these challenges. </w:t>
      </w:r>
    </w:p>
    <w:p w:rsidR="007D63E2" w:rsidRPr="0031546F" w:rsidRDefault="007D63E2" w:rsidP="00BD2DA0">
      <w:pPr>
        <w:rPr>
          <w:rFonts w:asciiTheme="majorHAnsi" w:hAnsiTheme="majorHAnsi"/>
          <w:b/>
        </w:rPr>
      </w:pPr>
      <w:r w:rsidRPr="0031546F">
        <w:rPr>
          <w:rFonts w:asciiTheme="majorHAnsi" w:hAnsiTheme="majorHAnsi"/>
          <w:b/>
        </w:rPr>
        <w:t>Difference between emotion and mood:</w:t>
      </w:r>
    </w:p>
    <w:p w:rsidR="007D63E2" w:rsidRPr="0031546F" w:rsidRDefault="007D63E2" w:rsidP="00BD2DA0">
      <w:pPr>
        <w:rPr>
          <w:rFonts w:asciiTheme="majorHAnsi" w:hAnsiTheme="majorHAnsi"/>
        </w:rPr>
      </w:pPr>
      <w:r w:rsidRPr="0031546F">
        <w:rPr>
          <w:rFonts w:asciiTheme="majorHAnsi" w:hAnsiTheme="majorHAnsi"/>
        </w:rPr>
        <w:t xml:space="preserve">-Different antecedents:  emotions emerge from significant life situations and from appraisals of their significance to our well-being. Mood emerges from processes that are ill-defined and are often unknown. </w:t>
      </w:r>
    </w:p>
    <w:p w:rsidR="007D63E2" w:rsidRPr="0031546F" w:rsidRDefault="007D63E2" w:rsidP="00BD2DA0">
      <w:pPr>
        <w:rPr>
          <w:rFonts w:asciiTheme="majorHAnsi" w:hAnsiTheme="majorHAnsi"/>
        </w:rPr>
      </w:pPr>
      <w:r w:rsidRPr="0031546F">
        <w:rPr>
          <w:rFonts w:asciiTheme="majorHAnsi" w:hAnsiTheme="majorHAnsi"/>
        </w:rPr>
        <w:t xml:space="preserve">-Different action-specificity: emotions mostly influence behaviour and direct specific course of direction. Moods, however, mostly influence cognition, and direct what the person thinks about. </w:t>
      </w:r>
    </w:p>
    <w:p w:rsidR="007D63E2" w:rsidRPr="0031546F" w:rsidRDefault="007D63E2" w:rsidP="00BD2DA0">
      <w:pPr>
        <w:rPr>
          <w:rFonts w:asciiTheme="majorHAnsi" w:hAnsiTheme="majorHAnsi"/>
          <w:b/>
        </w:rPr>
      </w:pPr>
      <w:r w:rsidRPr="0031546F">
        <w:rPr>
          <w:rFonts w:asciiTheme="majorHAnsi" w:hAnsiTheme="majorHAnsi"/>
        </w:rPr>
        <w:t xml:space="preserve">-Different time course:  emotions are short lived events that last for seconds or minutes, whereas mood emanates from mental events that last for hours or days. </w:t>
      </w:r>
    </w:p>
    <w:p w:rsidR="007D63E2" w:rsidRPr="0031546F" w:rsidRDefault="007D63E2" w:rsidP="00BD2DA0">
      <w:pPr>
        <w:rPr>
          <w:rFonts w:asciiTheme="majorHAnsi" w:hAnsiTheme="majorHAnsi"/>
          <w:b/>
        </w:rPr>
      </w:pPr>
      <w:r w:rsidRPr="0031546F">
        <w:rPr>
          <w:rFonts w:asciiTheme="majorHAnsi" w:hAnsiTheme="majorHAnsi"/>
          <w:b/>
        </w:rPr>
        <w:t>Mood:</w:t>
      </w:r>
    </w:p>
    <w:p w:rsidR="007D63E2" w:rsidRPr="0031546F" w:rsidRDefault="007D63E2" w:rsidP="00BD2DA0">
      <w:pPr>
        <w:rPr>
          <w:rFonts w:asciiTheme="majorHAnsi" w:hAnsiTheme="majorHAnsi"/>
        </w:rPr>
      </w:pPr>
      <w:r w:rsidRPr="0031546F">
        <w:rPr>
          <w:rFonts w:asciiTheme="majorHAnsi" w:hAnsiTheme="majorHAnsi"/>
          <w:b/>
        </w:rPr>
        <w:t>Positive affect:</w:t>
      </w:r>
      <w:r w:rsidRPr="0031546F">
        <w:rPr>
          <w:rFonts w:asciiTheme="majorHAnsi" w:hAnsiTheme="majorHAnsi"/>
        </w:rPr>
        <w:t xml:space="preserve"> reflects pleasurable engagement, </w:t>
      </w:r>
      <w:proofErr w:type="gramStart"/>
      <w:r w:rsidRPr="0031546F">
        <w:rPr>
          <w:rFonts w:asciiTheme="majorHAnsi" w:hAnsiTheme="majorHAnsi"/>
        </w:rPr>
        <w:t>persons</w:t>
      </w:r>
      <w:proofErr w:type="gramEnd"/>
      <w:r w:rsidRPr="0031546F">
        <w:rPr>
          <w:rFonts w:asciiTheme="majorHAnsi" w:hAnsiTheme="majorHAnsi"/>
        </w:rPr>
        <w:t xml:space="preserve"> current level of pleasure, enthusiasm, and progress towards goals. High positive affect are happy, enthusiastic, low positive affect are lethargic and bored. </w:t>
      </w:r>
    </w:p>
    <w:p w:rsidR="007D63E2" w:rsidRPr="0031546F" w:rsidRDefault="007D63E2" w:rsidP="00BD2DA0">
      <w:pPr>
        <w:rPr>
          <w:rFonts w:asciiTheme="majorHAnsi" w:hAnsiTheme="majorHAnsi"/>
        </w:rPr>
      </w:pPr>
      <w:r w:rsidRPr="0031546F">
        <w:rPr>
          <w:rFonts w:asciiTheme="majorHAnsi" w:hAnsiTheme="majorHAnsi"/>
          <w:b/>
        </w:rPr>
        <w:t>Negative affect:</w:t>
      </w:r>
      <w:r w:rsidRPr="0031546F">
        <w:rPr>
          <w:rFonts w:asciiTheme="majorHAnsi" w:hAnsiTheme="majorHAnsi"/>
        </w:rPr>
        <w:t xml:space="preserve"> reflect </w:t>
      </w:r>
      <w:proofErr w:type="spellStart"/>
      <w:r w:rsidRPr="0031546F">
        <w:rPr>
          <w:rFonts w:asciiTheme="majorHAnsi" w:hAnsiTheme="majorHAnsi"/>
        </w:rPr>
        <w:t>unpleasurable</w:t>
      </w:r>
      <w:proofErr w:type="spellEnd"/>
      <w:r w:rsidRPr="0031546F">
        <w:rPr>
          <w:rFonts w:asciiTheme="majorHAnsi" w:hAnsiTheme="majorHAnsi"/>
        </w:rPr>
        <w:t xml:space="preserve"> engagement</w:t>
      </w:r>
      <w:proofErr w:type="gramStart"/>
      <w:r w:rsidRPr="0031546F">
        <w:rPr>
          <w:rFonts w:asciiTheme="majorHAnsi" w:hAnsiTheme="majorHAnsi"/>
        </w:rPr>
        <w:t>,.</w:t>
      </w:r>
      <w:proofErr w:type="gramEnd"/>
      <w:r w:rsidRPr="0031546F">
        <w:rPr>
          <w:rFonts w:asciiTheme="majorHAnsi" w:hAnsiTheme="majorHAnsi"/>
        </w:rPr>
        <w:t xml:space="preserve"> High negative affect shows things such as nervousness, irritability, and how negative affect shows calm and relaxed. </w:t>
      </w:r>
    </w:p>
    <w:p w:rsidR="007D63E2" w:rsidRPr="0031546F" w:rsidRDefault="007D63E2" w:rsidP="00BD2DA0">
      <w:pPr>
        <w:rPr>
          <w:rFonts w:asciiTheme="majorHAnsi" w:hAnsiTheme="majorHAnsi"/>
        </w:rPr>
      </w:pPr>
    </w:p>
    <w:p w:rsidR="00CA691A" w:rsidRPr="0031546F" w:rsidRDefault="00CA691A" w:rsidP="00BD2DA0">
      <w:pPr>
        <w:rPr>
          <w:rFonts w:asciiTheme="majorHAnsi" w:hAnsiTheme="majorHAnsi"/>
          <w:b/>
        </w:rPr>
      </w:pPr>
      <w:r w:rsidRPr="0031546F">
        <w:rPr>
          <w:rFonts w:asciiTheme="majorHAnsi" w:hAnsiTheme="majorHAnsi"/>
          <w:b/>
        </w:rPr>
        <w:t xml:space="preserve">Chapter 12: </w:t>
      </w:r>
    </w:p>
    <w:p w:rsidR="00773278" w:rsidRPr="0031546F" w:rsidRDefault="00773278" w:rsidP="00BD2DA0">
      <w:pPr>
        <w:rPr>
          <w:rFonts w:asciiTheme="majorHAnsi" w:hAnsiTheme="majorHAnsi"/>
          <w:b/>
        </w:rPr>
      </w:pPr>
      <w:r w:rsidRPr="0031546F">
        <w:rPr>
          <w:rFonts w:asciiTheme="majorHAnsi" w:hAnsiTheme="majorHAnsi"/>
          <w:b/>
        </w:rPr>
        <w:t>Biological aspects of emotion</w:t>
      </w:r>
    </w:p>
    <w:p w:rsidR="00773278" w:rsidRPr="0031546F" w:rsidRDefault="00773278" w:rsidP="00BD2DA0">
      <w:pPr>
        <w:rPr>
          <w:rFonts w:asciiTheme="majorHAnsi" w:hAnsiTheme="majorHAnsi"/>
        </w:rPr>
      </w:pPr>
      <w:r w:rsidRPr="0031546F">
        <w:rPr>
          <w:rFonts w:asciiTheme="majorHAnsi" w:hAnsiTheme="majorHAnsi"/>
        </w:rPr>
        <w:t>Automatic nervous system</w:t>
      </w:r>
    </w:p>
    <w:p w:rsidR="00773278" w:rsidRPr="0031546F" w:rsidRDefault="00773278" w:rsidP="00BD2DA0">
      <w:pPr>
        <w:rPr>
          <w:rFonts w:asciiTheme="majorHAnsi" w:hAnsiTheme="majorHAnsi"/>
        </w:rPr>
      </w:pPr>
      <w:r w:rsidRPr="0031546F">
        <w:rPr>
          <w:rFonts w:asciiTheme="majorHAnsi" w:hAnsiTheme="majorHAnsi"/>
        </w:rPr>
        <w:t>Endocrine system</w:t>
      </w:r>
    </w:p>
    <w:p w:rsidR="00773278" w:rsidRPr="0031546F" w:rsidRDefault="00773278" w:rsidP="00BD2DA0">
      <w:pPr>
        <w:rPr>
          <w:rFonts w:asciiTheme="majorHAnsi" w:hAnsiTheme="majorHAnsi"/>
        </w:rPr>
      </w:pPr>
      <w:r w:rsidRPr="0031546F">
        <w:rPr>
          <w:rFonts w:asciiTheme="majorHAnsi" w:hAnsiTheme="majorHAnsi"/>
        </w:rPr>
        <w:t>Neural brain circuits</w:t>
      </w:r>
    </w:p>
    <w:p w:rsidR="00773278" w:rsidRPr="0031546F" w:rsidRDefault="00773278" w:rsidP="00BD2DA0">
      <w:pPr>
        <w:rPr>
          <w:rFonts w:asciiTheme="majorHAnsi" w:hAnsiTheme="majorHAnsi"/>
        </w:rPr>
      </w:pPr>
      <w:r w:rsidRPr="0031546F">
        <w:rPr>
          <w:rFonts w:asciiTheme="majorHAnsi" w:hAnsiTheme="majorHAnsi"/>
        </w:rPr>
        <w:t>Rate of neural firing</w:t>
      </w:r>
    </w:p>
    <w:p w:rsidR="00773278" w:rsidRPr="0031546F" w:rsidRDefault="00773278" w:rsidP="00BD2DA0">
      <w:pPr>
        <w:rPr>
          <w:rFonts w:asciiTheme="majorHAnsi" w:hAnsiTheme="majorHAnsi"/>
        </w:rPr>
      </w:pPr>
      <w:r w:rsidRPr="0031546F">
        <w:rPr>
          <w:rFonts w:asciiTheme="majorHAnsi" w:hAnsiTheme="majorHAnsi"/>
        </w:rPr>
        <w:t>Facial feedback</w:t>
      </w:r>
    </w:p>
    <w:p w:rsidR="00773278" w:rsidRPr="0031546F" w:rsidRDefault="00773278" w:rsidP="00BD2DA0">
      <w:pPr>
        <w:rPr>
          <w:rFonts w:asciiTheme="majorHAnsi" w:hAnsiTheme="majorHAnsi"/>
          <w:b/>
        </w:rPr>
      </w:pPr>
      <w:r w:rsidRPr="0031546F">
        <w:rPr>
          <w:rFonts w:asciiTheme="majorHAnsi" w:hAnsiTheme="majorHAnsi"/>
          <w:b/>
        </w:rPr>
        <w:t>Cognitive, social, and cultural aspects</w:t>
      </w:r>
    </w:p>
    <w:p w:rsidR="00925D3A" w:rsidRPr="0031546F" w:rsidRDefault="00925D3A" w:rsidP="00BD2DA0">
      <w:pPr>
        <w:rPr>
          <w:rFonts w:asciiTheme="majorHAnsi" w:hAnsiTheme="majorHAnsi"/>
        </w:rPr>
      </w:pPr>
      <w:r w:rsidRPr="0031546F">
        <w:rPr>
          <w:rFonts w:asciiTheme="majorHAnsi" w:hAnsiTheme="majorHAnsi"/>
        </w:rPr>
        <w:t>Appraisals</w:t>
      </w:r>
    </w:p>
    <w:p w:rsidR="00925D3A" w:rsidRPr="0031546F" w:rsidRDefault="00925D3A" w:rsidP="00BD2DA0">
      <w:pPr>
        <w:rPr>
          <w:rFonts w:asciiTheme="majorHAnsi" w:hAnsiTheme="majorHAnsi"/>
        </w:rPr>
      </w:pPr>
      <w:r w:rsidRPr="0031546F">
        <w:rPr>
          <w:rFonts w:asciiTheme="majorHAnsi" w:hAnsiTheme="majorHAnsi"/>
        </w:rPr>
        <w:t>Knowledge</w:t>
      </w:r>
    </w:p>
    <w:p w:rsidR="00925D3A" w:rsidRPr="0031546F" w:rsidRDefault="00925D3A" w:rsidP="00BD2DA0">
      <w:pPr>
        <w:rPr>
          <w:rFonts w:asciiTheme="majorHAnsi" w:hAnsiTheme="majorHAnsi"/>
        </w:rPr>
      </w:pPr>
      <w:r w:rsidRPr="0031546F">
        <w:rPr>
          <w:rFonts w:asciiTheme="majorHAnsi" w:hAnsiTheme="majorHAnsi"/>
        </w:rPr>
        <w:t>Attributions</w:t>
      </w:r>
    </w:p>
    <w:p w:rsidR="00925D3A" w:rsidRPr="0031546F" w:rsidRDefault="00925D3A" w:rsidP="00BD2DA0">
      <w:pPr>
        <w:rPr>
          <w:rFonts w:asciiTheme="majorHAnsi" w:hAnsiTheme="majorHAnsi"/>
        </w:rPr>
      </w:pPr>
      <w:r w:rsidRPr="0031546F">
        <w:rPr>
          <w:rFonts w:asciiTheme="majorHAnsi" w:hAnsiTheme="majorHAnsi"/>
        </w:rPr>
        <w:lastRenderedPageBreak/>
        <w:t>Socialization history</w:t>
      </w:r>
    </w:p>
    <w:p w:rsidR="00925D3A" w:rsidRPr="0031546F" w:rsidRDefault="00925D3A" w:rsidP="00BD2DA0">
      <w:pPr>
        <w:rPr>
          <w:rFonts w:asciiTheme="majorHAnsi" w:hAnsiTheme="majorHAnsi"/>
        </w:rPr>
      </w:pPr>
      <w:r w:rsidRPr="0031546F">
        <w:rPr>
          <w:rFonts w:asciiTheme="majorHAnsi" w:hAnsiTheme="majorHAnsi"/>
        </w:rPr>
        <w:t>Cultural identities</w:t>
      </w:r>
    </w:p>
    <w:p w:rsidR="00925D3A" w:rsidRPr="0031546F" w:rsidRDefault="00925D3A" w:rsidP="00BD2DA0">
      <w:pPr>
        <w:rPr>
          <w:rFonts w:asciiTheme="majorHAnsi" w:hAnsiTheme="majorHAnsi"/>
          <w:b/>
        </w:rPr>
      </w:pPr>
      <w:r w:rsidRPr="0031546F">
        <w:rPr>
          <w:rFonts w:asciiTheme="majorHAnsi" w:hAnsiTheme="majorHAnsi"/>
          <w:b/>
        </w:rPr>
        <w:t>Biology theories:</w:t>
      </w:r>
    </w:p>
    <w:p w:rsidR="00925D3A" w:rsidRPr="0031546F" w:rsidRDefault="00925D3A" w:rsidP="00BD2DA0">
      <w:pPr>
        <w:rPr>
          <w:rFonts w:asciiTheme="majorHAnsi" w:hAnsiTheme="majorHAnsi"/>
        </w:rPr>
      </w:pPr>
      <w:r w:rsidRPr="0031546F">
        <w:rPr>
          <w:rFonts w:asciiTheme="majorHAnsi" w:hAnsiTheme="majorHAnsi"/>
          <w:b/>
        </w:rPr>
        <w:t xml:space="preserve">James-Lange theory: </w:t>
      </w:r>
      <w:r w:rsidRPr="0031546F">
        <w:rPr>
          <w:rFonts w:asciiTheme="majorHAnsi" w:hAnsiTheme="majorHAnsi"/>
        </w:rPr>
        <w:t xml:space="preserve">Based on two assumptions: 1) the body reacts uniquely to different emotion-eliciting events, and 2) the body does not react to </w:t>
      </w:r>
      <w:proofErr w:type="spellStart"/>
      <w:r w:rsidRPr="0031546F">
        <w:rPr>
          <w:rFonts w:asciiTheme="majorHAnsi" w:hAnsiTheme="majorHAnsi"/>
        </w:rPr>
        <w:t>nonemotional</w:t>
      </w:r>
      <w:proofErr w:type="spellEnd"/>
      <w:r w:rsidRPr="0031546F">
        <w:rPr>
          <w:rFonts w:asciiTheme="majorHAnsi" w:hAnsiTheme="majorHAnsi"/>
        </w:rPr>
        <w:t xml:space="preserve">-eliciting events. </w:t>
      </w:r>
    </w:p>
    <w:p w:rsidR="00925D3A" w:rsidRPr="0031546F" w:rsidRDefault="00925D3A" w:rsidP="00BD2DA0">
      <w:pPr>
        <w:rPr>
          <w:rFonts w:asciiTheme="majorHAnsi" w:hAnsiTheme="majorHAnsi"/>
        </w:rPr>
      </w:pPr>
      <w:r w:rsidRPr="0031546F">
        <w:rPr>
          <w:rFonts w:asciiTheme="majorHAnsi" w:hAnsiTheme="majorHAnsi"/>
        </w:rPr>
        <w:t xml:space="preserve">Stimulus </w:t>
      </w:r>
      <w:r w:rsidRPr="0031546F">
        <w:rPr>
          <w:rFonts w:asciiTheme="majorHAnsi" w:hAnsiTheme="majorHAnsi"/>
        </w:rPr>
        <w:sym w:font="Wingdings" w:char="F0E0"/>
      </w:r>
      <w:r w:rsidRPr="0031546F">
        <w:rPr>
          <w:rFonts w:asciiTheme="majorHAnsi" w:hAnsiTheme="majorHAnsi"/>
        </w:rPr>
        <w:t xml:space="preserve"> bodily reaction </w:t>
      </w:r>
      <w:r w:rsidRPr="0031546F">
        <w:rPr>
          <w:rFonts w:asciiTheme="majorHAnsi" w:hAnsiTheme="majorHAnsi"/>
        </w:rPr>
        <w:sym w:font="Wingdings" w:char="F0E0"/>
      </w:r>
      <w:r w:rsidRPr="0031546F">
        <w:rPr>
          <w:rFonts w:asciiTheme="majorHAnsi" w:hAnsiTheme="majorHAnsi"/>
        </w:rPr>
        <w:t xml:space="preserve"> emotion</w:t>
      </w:r>
    </w:p>
    <w:p w:rsidR="00925D3A" w:rsidRPr="0031546F" w:rsidRDefault="00925D3A" w:rsidP="00BD2DA0">
      <w:pPr>
        <w:rPr>
          <w:rFonts w:asciiTheme="majorHAnsi" w:hAnsiTheme="majorHAnsi"/>
        </w:rPr>
      </w:pPr>
      <w:r w:rsidRPr="0031546F">
        <w:rPr>
          <w:rFonts w:asciiTheme="majorHAnsi" w:hAnsiTheme="majorHAnsi"/>
        </w:rPr>
        <w:t xml:space="preserve">Shower turns cold </w:t>
      </w:r>
      <w:r w:rsidRPr="0031546F">
        <w:rPr>
          <w:rFonts w:asciiTheme="majorHAnsi" w:hAnsiTheme="majorHAnsi"/>
        </w:rPr>
        <w:sym w:font="Wingdings" w:char="F0E0"/>
      </w:r>
      <w:r w:rsidRPr="0031546F">
        <w:rPr>
          <w:rFonts w:asciiTheme="majorHAnsi" w:hAnsiTheme="majorHAnsi"/>
        </w:rPr>
        <w:t xml:space="preserve"> increased heart rate, widened eyes (begins before you even have time to think about why your heart is racing and eyes are widening. </w:t>
      </w:r>
    </w:p>
    <w:p w:rsidR="00925D3A" w:rsidRPr="0031546F" w:rsidRDefault="00925D3A" w:rsidP="00BD2DA0">
      <w:pPr>
        <w:rPr>
          <w:rFonts w:asciiTheme="majorHAnsi" w:hAnsiTheme="majorHAnsi"/>
          <w:b/>
        </w:rPr>
      </w:pPr>
      <w:r w:rsidRPr="0031546F">
        <w:rPr>
          <w:rFonts w:asciiTheme="majorHAnsi" w:hAnsiTheme="majorHAnsi"/>
          <w:b/>
        </w:rPr>
        <w:t xml:space="preserve">Critics of James-Lange theory: </w:t>
      </w:r>
    </w:p>
    <w:p w:rsidR="00925D3A" w:rsidRPr="0031546F" w:rsidRDefault="00925D3A" w:rsidP="00BD2DA0">
      <w:pPr>
        <w:rPr>
          <w:rFonts w:asciiTheme="majorHAnsi" w:hAnsiTheme="majorHAnsi"/>
        </w:rPr>
      </w:pPr>
      <w:r w:rsidRPr="0031546F">
        <w:rPr>
          <w:rFonts w:asciiTheme="majorHAnsi" w:hAnsiTheme="majorHAnsi"/>
        </w:rPr>
        <w:t>-bodily reactions mentioned by James were part of the fight or flight response</w:t>
      </w:r>
    </w:p>
    <w:p w:rsidR="00925D3A" w:rsidRPr="0031546F" w:rsidRDefault="00925D3A" w:rsidP="00BD2DA0">
      <w:pPr>
        <w:rPr>
          <w:rFonts w:asciiTheme="majorHAnsi" w:hAnsiTheme="majorHAnsi"/>
        </w:rPr>
      </w:pPr>
      <w:r w:rsidRPr="0031546F">
        <w:rPr>
          <w:rFonts w:asciiTheme="majorHAnsi" w:hAnsiTheme="majorHAnsi"/>
        </w:rPr>
        <w:t>-emotional experience is quicker than physiological reactions</w:t>
      </w:r>
    </w:p>
    <w:p w:rsidR="00925D3A" w:rsidRPr="0031546F" w:rsidRDefault="00925D3A" w:rsidP="00BD2DA0">
      <w:pPr>
        <w:rPr>
          <w:rFonts w:asciiTheme="majorHAnsi" w:hAnsiTheme="majorHAnsi"/>
        </w:rPr>
      </w:pPr>
      <w:r w:rsidRPr="0031546F">
        <w:rPr>
          <w:rFonts w:asciiTheme="majorHAnsi" w:hAnsiTheme="majorHAnsi"/>
        </w:rPr>
        <w:t xml:space="preserve">-James insights continue to guide contemporary study. </w:t>
      </w:r>
    </w:p>
    <w:p w:rsidR="00925D3A" w:rsidRPr="0031546F" w:rsidRDefault="00925D3A" w:rsidP="00BD2DA0">
      <w:pPr>
        <w:rPr>
          <w:rFonts w:asciiTheme="majorHAnsi" w:hAnsiTheme="majorHAnsi"/>
          <w:b/>
        </w:rPr>
      </w:pPr>
      <w:proofErr w:type="gramStart"/>
      <w:r w:rsidRPr="0031546F">
        <w:rPr>
          <w:rFonts w:asciiTheme="majorHAnsi" w:hAnsiTheme="majorHAnsi"/>
          <w:b/>
        </w:rPr>
        <w:t>Contemporary  Perspective</w:t>
      </w:r>
      <w:proofErr w:type="gramEnd"/>
      <w:r w:rsidRPr="0031546F">
        <w:rPr>
          <w:rFonts w:asciiTheme="majorHAnsi" w:hAnsiTheme="majorHAnsi"/>
          <w:b/>
        </w:rPr>
        <w:t xml:space="preserve">: </w:t>
      </w:r>
    </w:p>
    <w:p w:rsidR="00925D3A" w:rsidRPr="0031546F" w:rsidRDefault="00925D3A" w:rsidP="00BD2DA0">
      <w:pPr>
        <w:rPr>
          <w:rFonts w:asciiTheme="majorHAnsi" w:hAnsiTheme="majorHAnsi"/>
        </w:rPr>
      </w:pPr>
      <w:r w:rsidRPr="0031546F">
        <w:rPr>
          <w:rFonts w:asciiTheme="majorHAnsi" w:hAnsiTheme="majorHAnsi"/>
        </w:rPr>
        <w:t xml:space="preserve">A study was done on actors which looked at their heart rate and skin temperature during different emotions. They studied anger, fear, </w:t>
      </w:r>
      <w:proofErr w:type="spellStart"/>
      <w:r w:rsidRPr="0031546F">
        <w:rPr>
          <w:rFonts w:asciiTheme="majorHAnsi" w:hAnsiTheme="majorHAnsi"/>
        </w:rPr>
        <w:t>sadess</w:t>
      </w:r>
      <w:proofErr w:type="spellEnd"/>
      <w:r w:rsidRPr="0031546F">
        <w:rPr>
          <w:rFonts w:asciiTheme="majorHAnsi" w:hAnsiTheme="majorHAnsi"/>
        </w:rPr>
        <w:t xml:space="preserve">, joy, and disgust. The conclusion was in support of James theory, that emotions have different values. It was only applicable to those emotions with survival value. </w:t>
      </w:r>
    </w:p>
    <w:p w:rsidR="00925D3A" w:rsidRPr="0031546F" w:rsidRDefault="00925D3A" w:rsidP="00BD2DA0">
      <w:pPr>
        <w:rPr>
          <w:rFonts w:asciiTheme="majorHAnsi" w:hAnsiTheme="majorHAnsi"/>
        </w:rPr>
      </w:pPr>
      <w:r w:rsidRPr="0031546F">
        <w:rPr>
          <w:rFonts w:asciiTheme="majorHAnsi" w:hAnsiTheme="majorHAnsi"/>
        </w:rPr>
        <w:t>Three distinct neural circuits in the brain</w:t>
      </w:r>
    </w:p>
    <w:p w:rsidR="00925D3A" w:rsidRPr="0031546F" w:rsidRDefault="00925D3A" w:rsidP="00925D3A">
      <w:pPr>
        <w:pStyle w:val="ListParagraph"/>
        <w:numPr>
          <w:ilvl w:val="0"/>
          <w:numId w:val="17"/>
        </w:numPr>
        <w:rPr>
          <w:rFonts w:asciiTheme="majorHAnsi" w:hAnsiTheme="majorHAnsi"/>
        </w:rPr>
      </w:pPr>
      <w:r w:rsidRPr="0031546F">
        <w:rPr>
          <w:rFonts w:asciiTheme="majorHAnsi" w:hAnsiTheme="majorHAnsi"/>
        </w:rPr>
        <w:t>A behavioural approach system: prepares animals to seek out and interact with attractive environmental opportunities</w:t>
      </w:r>
    </w:p>
    <w:p w:rsidR="00925D3A" w:rsidRPr="0031546F" w:rsidRDefault="00925D3A" w:rsidP="00925D3A">
      <w:pPr>
        <w:pStyle w:val="ListParagraph"/>
        <w:numPr>
          <w:ilvl w:val="0"/>
          <w:numId w:val="17"/>
        </w:numPr>
        <w:rPr>
          <w:rFonts w:asciiTheme="majorHAnsi" w:hAnsiTheme="majorHAnsi"/>
        </w:rPr>
      </w:pPr>
      <w:r w:rsidRPr="0031546F">
        <w:rPr>
          <w:rFonts w:asciiTheme="majorHAnsi" w:hAnsiTheme="majorHAnsi"/>
        </w:rPr>
        <w:t>A fight or flight system: prepares animals to flee from some aversive events and to defend aggressively against other events</w:t>
      </w:r>
    </w:p>
    <w:p w:rsidR="00925D3A" w:rsidRPr="0031546F" w:rsidRDefault="00925D3A" w:rsidP="00925D3A">
      <w:pPr>
        <w:pStyle w:val="ListParagraph"/>
        <w:numPr>
          <w:ilvl w:val="0"/>
          <w:numId w:val="17"/>
        </w:numPr>
        <w:rPr>
          <w:rFonts w:asciiTheme="majorHAnsi" w:hAnsiTheme="majorHAnsi"/>
        </w:rPr>
      </w:pPr>
      <w:r w:rsidRPr="0031546F">
        <w:rPr>
          <w:rFonts w:asciiTheme="majorHAnsi" w:hAnsiTheme="majorHAnsi"/>
        </w:rPr>
        <w:t xml:space="preserve">A behavioural inhibition system: prepares animals to free in the face of </w:t>
      </w:r>
      <w:r w:rsidR="00755F9A" w:rsidRPr="0031546F">
        <w:rPr>
          <w:rFonts w:asciiTheme="majorHAnsi" w:hAnsiTheme="majorHAnsi"/>
        </w:rPr>
        <w:t>aversive</w:t>
      </w:r>
      <w:r w:rsidRPr="0031546F">
        <w:rPr>
          <w:rFonts w:asciiTheme="majorHAnsi" w:hAnsiTheme="majorHAnsi"/>
        </w:rPr>
        <w:t xml:space="preserve"> events. </w:t>
      </w:r>
    </w:p>
    <w:p w:rsidR="00755F9A" w:rsidRPr="0031546F" w:rsidRDefault="00755F9A" w:rsidP="00755F9A">
      <w:pPr>
        <w:rPr>
          <w:rFonts w:asciiTheme="majorHAnsi" w:hAnsiTheme="majorHAnsi"/>
        </w:rPr>
      </w:pPr>
      <w:r w:rsidRPr="0031546F">
        <w:rPr>
          <w:rFonts w:asciiTheme="majorHAnsi" w:hAnsiTheme="majorHAnsi"/>
        </w:rPr>
        <w:t>Specific brain area (</w:t>
      </w:r>
      <w:proofErr w:type="spellStart"/>
      <w:r w:rsidRPr="0031546F">
        <w:rPr>
          <w:rFonts w:asciiTheme="majorHAnsi" w:hAnsiTheme="majorHAnsi"/>
        </w:rPr>
        <w:t>subcortical</w:t>
      </w:r>
      <w:proofErr w:type="spellEnd"/>
      <w:r w:rsidRPr="0031546F">
        <w:rPr>
          <w:rFonts w:asciiTheme="majorHAnsi" w:hAnsiTheme="majorHAnsi"/>
        </w:rPr>
        <w:t xml:space="preserve">, which is </w:t>
      </w:r>
      <w:proofErr w:type="spellStart"/>
      <w:r w:rsidRPr="0031546F">
        <w:rPr>
          <w:rFonts w:asciiTheme="majorHAnsi" w:hAnsiTheme="majorHAnsi"/>
        </w:rPr>
        <w:t>noncognitive</w:t>
      </w:r>
      <w:proofErr w:type="spellEnd"/>
      <w:r w:rsidRPr="0031546F">
        <w:rPr>
          <w:rFonts w:asciiTheme="majorHAnsi" w:hAnsiTheme="majorHAnsi"/>
        </w:rPr>
        <w:t>) brain areas, when activated, are fully capable of generating and regulation specific emotion</w:t>
      </w:r>
    </w:p>
    <w:p w:rsidR="00755F9A" w:rsidRPr="0031546F" w:rsidRDefault="00755F9A" w:rsidP="00755F9A">
      <w:pPr>
        <w:rPr>
          <w:rFonts w:asciiTheme="majorHAnsi" w:hAnsiTheme="majorHAnsi"/>
        </w:rPr>
      </w:pPr>
      <w:r w:rsidRPr="0031546F">
        <w:rPr>
          <w:rFonts w:asciiTheme="majorHAnsi" w:hAnsiTheme="majorHAnsi"/>
        </w:rPr>
        <w:t>-</w:t>
      </w:r>
      <w:proofErr w:type="spellStart"/>
      <w:r w:rsidRPr="0031546F">
        <w:rPr>
          <w:rFonts w:asciiTheme="majorHAnsi" w:hAnsiTheme="majorHAnsi"/>
        </w:rPr>
        <w:t>amygdala</w:t>
      </w:r>
      <w:proofErr w:type="spellEnd"/>
      <w:r w:rsidRPr="0031546F">
        <w:rPr>
          <w:rFonts w:asciiTheme="majorHAnsi" w:hAnsiTheme="majorHAnsi"/>
        </w:rPr>
        <w:t>: negative emotions, including fear, anger, and anxiety</w:t>
      </w:r>
    </w:p>
    <w:p w:rsidR="00755F9A" w:rsidRPr="0031546F" w:rsidRDefault="00755F9A" w:rsidP="00755F9A">
      <w:pPr>
        <w:rPr>
          <w:rFonts w:asciiTheme="majorHAnsi" w:hAnsiTheme="majorHAnsi"/>
        </w:rPr>
      </w:pPr>
      <w:r w:rsidRPr="0031546F">
        <w:rPr>
          <w:rFonts w:asciiTheme="majorHAnsi" w:hAnsiTheme="majorHAnsi"/>
        </w:rPr>
        <w:t>-the left prefrontal cortex: joy and positive affect</w:t>
      </w:r>
    </w:p>
    <w:p w:rsidR="00755F9A" w:rsidRPr="0031546F" w:rsidRDefault="00755F9A" w:rsidP="00755F9A">
      <w:pPr>
        <w:rPr>
          <w:rFonts w:asciiTheme="majorHAnsi" w:hAnsiTheme="majorHAnsi"/>
        </w:rPr>
      </w:pPr>
      <w:r w:rsidRPr="0031546F">
        <w:rPr>
          <w:rFonts w:asciiTheme="majorHAnsi" w:hAnsiTheme="majorHAnsi"/>
        </w:rPr>
        <w:t>-</w:t>
      </w:r>
      <w:proofErr w:type="gramStart"/>
      <w:r w:rsidRPr="0031546F">
        <w:rPr>
          <w:rFonts w:asciiTheme="majorHAnsi" w:hAnsiTheme="majorHAnsi"/>
        </w:rPr>
        <w:t>the</w:t>
      </w:r>
      <w:proofErr w:type="gramEnd"/>
      <w:r w:rsidRPr="0031546F">
        <w:rPr>
          <w:rFonts w:asciiTheme="majorHAnsi" w:hAnsiTheme="majorHAnsi"/>
        </w:rPr>
        <w:t xml:space="preserve"> right prefrontal cortex- fear and negative affect</w:t>
      </w:r>
    </w:p>
    <w:p w:rsidR="00755F9A" w:rsidRPr="0031546F" w:rsidRDefault="00755F9A" w:rsidP="00755F9A">
      <w:pPr>
        <w:rPr>
          <w:rFonts w:asciiTheme="majorHAnsi" w:hAnsiTheme="majorHAnsi"/>
        </w:rPr>
      </w:pPr>
      <w:r w:rsidRPr="0031546F">
        <w:rPr>
          <w:rFonts w:asciiTheme="majorHAnsi" w:hAnsiTheme="majorHAnsi"/>
        </w:rPr>
        <w:t>Neural activation: increase, decrease, or remain constant depending on the environmental event</w:t>
      </w:r>
    </w:p>
    <w:p w:rsidR="00755F9A" w:rsidRPr="0031546F" w:rsidRDefault="00755F9A" w:rsidP="00755F9A">
      <w:pPr>
        <w:rPr>
          <w:rFonts w:asciiTheme="majorHAnsi" w:hAnsiTheme="majorHAnsi"/>
        </w:rPr>
      </w:pPr>
      <w:r w:rsidRPr="0031546F">
        <w:rPr>
          <w:rFonts w:asciiTheme="majorHAnsi" w:hAnsiTheme="majorHAnsi"/>
        </w:rPr>
        <w:t>-</w:t>
      </w:r>
      <w:proofErr w:type="gramStart"/>
      <w:r w:rsidRPr="0031546F">
        <w:rPr>
          <w:rFonts w:asciiTheme="majorHAnsi" w:hAnsiTheme="majorHAnsi"/>
        </w:rPr>
        <w:t>sudden(</w:t>
      </w:r>
      <w:proofErr w:type="gramEnd"/>
      <w:r w:rsidRPr="0031546F">
        <w:rPr>
          <w:rFonts w:asciiTheme="majorHAnsi" w:hAnsiTheme="majorHAnsi"/>
        </w:rPr>
        <w:t>slight) increase = interest</w:t>
      </w:r>
    </w:p>
    <w:p w:rsidR="00755F9A" w:rsidRPr="0031546F" w:rsidRDefault="00755F9A" w:rsidP="00755F9A">
      <w:pPr>
        <w:rPr>
          <w:rFonts w:asciiTheme="majorHAnsi" w:hAnsiTheme="majorHAnsi"/>
        </w:rPr>
      </w:pPr>
      <w:r w:rsidRPr="0031546F">
        <w:rPr>
          <w:rFonts w:asciiTheme="majorHAnsi" w:hAnsiTheme="majorHAnsi"/>
        </w:rPr>
        <w:lastRenderedPageBreak/>
        <w:t>-sudden (moderate) increase = fear</w:t>
      </w:r>
    </w:p>
    <w:p w:rsidR="00755F9A" w:rsidRPr="0031546F" w:rsidRDefault="00755F9A" w:rsidP="00755F9A">
      <w:pPr>
        <w:rPr>
          <w:rFonts w:asciiTheme="majorHAnsi" w:hAnsiTheme="majorHAnsi"/>
        </w:rPr>
      </w:pPr>
      <w:r w:rsidRPr="0031546F">
        <w:rPr>
          <w:rFonts w:asciiTheme="majorHAnsi" w:hAnsiTheme="majorHAnsi"/>
        </w:rPr>
        <w:t>-</w:t>
      </w:r>
      <w:proofErr w:type="gramStart"/>
      <w:r w:rsidRPr="0031546F">
        <w:rPr>
          <w:rFonts w:asciiTheme="majorHAnsi" w:hAnsiTheme="majorHAnsi"/>
        </w:rPr>
        <w:t>sudden(</w:t>
      </w:r>
      <w:proofErr w:type="gramEnd"/>
      <w:r w:rsidRPr="0031546F">
        <w:rPr>
          <w:rFonts w:asciiTheme="majorHAnsi" w:hAnsiTheme="majorHAnsi"/>
        </w:rPr>
        <w:t>dramatic) increase= surprise</w:t>
      </w:r>
    </w:p>
    <w:p w:rsidR="00755F9A" w:rsidRPr="0031546F" w:rsidRDefault="00755F9A" w:rsidP="00755F9A">
      <w:pPr>
        <w:rPr>
          <w:rFonts w:asciiTheme="majorHAnsi" w:hAnsiTheme="majorHAnsi"/>
        </w:rPr>
      </w:pPr>
      <w:r w:rsidRPr="0031546F">
        <w:rPr>
          <w:rFonts w:asciiTheme="majorHAnsi" w:hAnsiTheme="majorHAnsi"/>
        </w:rPr>
        <w:t xml:space="preserve">-decrease = joy &amp; relief </w:t>
      </w:r>
    </w:p>
    <w:p w:rsidR="00755F9A" w:rsidRPr="0031546F" w:rsidRDefault="00755F9A" w:rsidP="00755F9A">
      <w:pPr>
        <w:rPr>
          <w:rFonts w:asciiTheme="majorHAnsi" w:hAnsiTheme="majorHAnsi"/>
        </w:rPr>
      </w:pPr>
      <w:r w:rsidRPr="0031546F">
        <w:rPr>
          <w:rFonts w:asciiTheme="majorHAnsi" w:hAnsiTheme="majorHAnsi"/>
          <w:b/>
        </w:rPr>
        <w:t xml:space="preserve">Differential emotions theory: </w:t>
      </w:r>
      <w:proofErr w:type="spellStart"/>
      <w:r w:rsidRPr="0031546F">
        <w:rPr>
          <w:rFonts w:asciiTheme="majorHAnsi" w:hAnsiTheme="majorHAnsi"/>
        </w:rPr>
        <w:t>Izard</w:t>
      </w:r>
      <w:proofErr w:type="spellEnd"/>
      <w:r w:rsidRPr="0031546F">
        <w:rPr>
          <w:rFonts w:asciiTheme="majorHAnsi" w:hAnsiTheme="majorHAnsi"/>
        </w:rPr>
        <w:t xml:space="preserve"> &amp; </w:t>
      </w:r>
      <w:proofErr w:type="spellStart"/>
      <w:r w:rsidRPr="0031546F">
        <w:rPr>
          <w:rFonts w:asciiTheme="majorHAnsi" w:hAnsiTheme="majorHAnsi"/>
        </w:rPr>
        <w:t>Malatesta</w:t>
      </w:r>
      <w:proofErr w:type="spellEnd"/>
    </w:p>
    <w:p w:rsidR="00755F9A" w:rsidRPr="0031546F" w:rsidRDefault="00755F9A" w:rsidP="00755F9A">
      <w:pPr>
        <w:pStyle w:val="ListParagraph"/>
        <w:numPr>
          <w:ilvl w:val="0"/>
          <w:numId w:val="19"/>
        </w:numPr>
        <w:rPr>
          <w:rFonts w:asciiTheme="majorHAnsi" w:hAnsiTheme="majorHAnsi"/>
        </w:rPr>
      </w:pPr>
      <w:r w:rsidRPr="0031546F">
        <w:rPr>
          <w:rFonts w:asciiTheme="majorHAnsi" w:hAnsiTheme="majorHAnsi"/>
        </w:rPr>
        <w:t>Ten emotions constitute the principle motivation system for humans</w:t>
      </w:r>
    </w:p>
    <w:p w:rsidR="00755F9A" w:rsidRPr="0031546F" w:rsidRDefault="00755F9A" w:rsidP="00755F9A">
      <w:pPr>
        <w:pStyle w:val="ListParagraph"/>
        <w:numPr>
          <w:ilvl w:val="0"/>
          <w:numId w:val="19"/>
        </w:numPr>
        <w:rPr>
          <w:rFonts w:asciiTheme="majorHAnsi" w:hAnsiTheme="majorHAnsi"/>
        </w:rPr>
      </w:pPr>
      <w:r w:rsidRPr="0031546F">
        <w:rPr>
          <w:rFonts w:asciiTheme="majorHAnsi" w:hAnsiTheme="majorHAnsi"/>
        </w:rPr>
        <w:t>Unique feeling: each emotion has its own subjective, phenomenological quality</w:t>
      </w:r>
    </w:p>
    <w:p w:rsidR="00755F9A" w:rsidRPr="0031546F" w:rsidRDefault="00755F9A" w:rsidP="00755F9A">
      <w:pPr>
        <w:pStyle w:val="ListParagraph"/>
        <w:numPr>
          <w:ilvl w:val="0"/>
          <w:numId w:val="19"/>
        </w:numPr>
        <w:rPr>
          <w:rFonts w:asciiTheme="majorHAnsi" w:hAnsiTheme="majorHAnsi"/>
        </w:rPr>
      </w:pPr>
      <w:r w:rsidRPr="0031546F">
        <w:rPr>
          <w:rFonts w:asciiTheme="majorHAnsi" w:hAnsiTheme="majorHAnsi"/>
        </w:rPr>
        <w:t xml:space="preserve">Unique expressive: each emotion has its own </w:t>
      </w:r>
      <w:r w:rsidR="001A638F" w:rsidRPr="0031546F">
        <w:rPr>
          <w:rFonts w:asciiTheme="majorHAnsi" w:hAnsiTheme="majorHAnsi"/>
        </w:rPr>
        <w:t>unique facial-expressive pattern</w:t>
      </w:r>
    </w:p>
    <w:p w:rsidR="001A638F" w:rsidRPr="0031546F" w:rsidRDefault="001A638F" w:rsidP="00755F9A">
      <w:pPr>
        <w:pStyle w:val="ListParagraph"/>
        <w:numPr>
          <w:ilvl w:val="0"/>
          <w:numId w:val="19"/>
        </w:numPr>
        <w:rPr>
          <w:rFonts w:asciiTheme="majorHAnsi" w:hAnsiTheme="majorHAnsi"/>
        </w:rPr>
      </w:pPr>
      <w:r w:rsidRPr="0031546F">
        <w:rPr>
          <w:rFonts w:asciiTheme="majorHAnsi" w:hAnsiTheme="majorHAnsi"/>
        </w:rPr>
        <w:t>Unique neural activity: each emotion has its own specific neural firing</w:t>
      </w:r>
    </w:p>
    <w:p w:rsidR="001A638F" w:rsidRPr="0031546F" w:rsidRDefault="001A638F" w:rsidP="00755F9A">
      <w:pPr>
        <w:pStyle w:val="ListParagraph"/>
        <w:numPr>
          <w:ilvl w:val="0"/>
          <w:numId w:val="19"/>
        </w:numPr>
        <w:rPr>
          <w:rFonts w:asciiTheme="majorHAnsi" w:hAnsiTheme="majorHAnsi"/>
        </w:rPr>
      </w:pPr>
      <w:r w:rsidRPr="0031546F">
        <w:rPr>
          <w:rFonts w:asciiTheme="majorHAnsi" w:hAnsiTheme="majorHAnsi"/>
        </w:rPr>
        <w:t>Unique purpose/motivation: each emotion has its unique purpose and serves an adaptive function</w:t>
      </w:r>
    </w:p>
    <w:p w:rsidR="001A638F" w:rsidRPr="0031546F" w:rsidRDefault="001A638F" w:rsidP="001A638F">
      <w:pPr>
        <w:rPr>
          <w:rFonts w:asciiTheme="majorHAnsi" w:hAnsiTheme="majorHAnsi"/>
          <w:b/>
        </w:rPr>
      </w:pPr>
      <w:r w:rsidRPr="0031546F">
        <w:rPr>
          <w:rFonts w:asciiTheme="majorHAnsi" w:hAnsiTheme="majorHAnsi"/>
          <w:b/>
        </w:rPr>
        <w:t>Facial Feedback Hypothesis:</w:t>
      </w:r>
    </w:p>
    <w:p w:rsidR="001A638F" w:rsidRPr="0031546F" w:rsidRDefault="001A638F" w:rsidP="001A638F">
      <w:pPr>
        <w:rPr>
          <w:rFonts w:asciiTheme="majorHAnsi" w:hAnsiTheme="majorHAnsi"/>
        </w:rPr>
      </w:pPr>
      <w:r w:rsidRPr="0031546F">
        <w:rPr>
          <w:rFonts w:asciiTheme="majorHAnsi" w:hAnsiTheme="majorHAnsi"/>
        </w:rPr>
        <w:t xml:space="preserve"> According to the facial feedback hypothesis, the subjective aspect of emotion stems from feelings engendered by 1) movements of the facial musculature, 2) changes in the facial temperature, and 3) changes in </w:t>
      </w:r>
      <w:proofErr w:type="spellStart"/>
      <w:r w:rsidRPr="0031546F">
        <w:rPr>
          <w:rFonts w:asciiTheme="majorHAnsi" w:hAnsiTheme="majorHAnsi"/>
        </w:rPr>
        <w:t>grandular</w:t>
      </w:r>
      <w:proofErr w:type="spellEnd"/>
      <w:r w:rsidRPr="0031546F">
        <w:rPr>
          <w:rFonts w:asciiTheme="majorHAnsi" w:hAnsiTheme="majorHAnsi"/>
        </w:rPr>
        <w:t xml:space="preserve"> responses located in the fact. </w:t>
      </w:r>
    </w:p>
    <w:p w:rsidR="001A638F" w:rsidRPr="0031546F" w:rsidRDefault="001A638F" w:rsidP="001A638F">
      <w:pPr>
        <w:rPr>
          <w:rFonts w:asciiTheme="majorHAnsi" w:hAnsiTheme="majorHAnsi"/>
        </w:rPr>
      </w:pPr>
      <w:r w:rsidRPr="0031546F">
        <w:rPr>
          <w:rFonts w:asciiTheme="majorHAnsi" w:hAnsiTheme="majorHAnsi"/>
          <w:b/>
        </w:rPr>
        <w:t xml:space="preserve">Facial Musculature: </w:t>
      </w:r>
      <w:r w:rsidRPr="0031546F">
        <w:rPr>
          <w:rFonts w:asciiTheme="majorHAnsi" w:hAnsiTheme="majorHAnsi"/>
        </w:rPr>
        <w:t xml:space="preserve">There are 80 facial muscles, 36 involved in facial expression. Patters of facial behaviour produce discrete emotions. Anger, fear, </w:t>
      </w:r>
      <w:r w:rsidR="00DA225F" w:rsidRPr="0031546F">
        <w:rPr>
          <w:rFonts w:asciiTheme="majorHAnsi" w:hAnsiTheme="majorHAnsi"/>
        </w:rPr>
        <w:t>disgust, distress</w:t>
      </w:r>
      <w:r w:rsidRPr="0031546F">
        <w:rPr>
          <w:rFonts w:asciiTheme="majorHAnsi" w:hAnsiTheme="majorHAnsi"/>
        </w:rPr>
        <w:t xml:space="preserve">, and joy, for instance, all have recognizable faces.  In testing, people from different cultures were tested to see what they thought on a face was joy, anger, and fear, and it was very close through many different cultures. </w:t>
      </w:r>
    </w:p>
    <w:p w:rsidR="00DA225F" w:rsidRPr="0031546F" w:rsidRDefault="00DA225F" w:rsidP="001A638F">
      <w:pPr>
        <w:rPr>
          <w:rFonts w:asciiTheme="majorHAnsi" w:hAnsiTheme="majorHAnsi"/>
          <w:b/>
        </w:rPr>
      </w:pPr>
      <w:r w:rsidRPr="0031546F">
        <w:rPr>
          <w:rFonts w:asciiTheme="majorHAnsi" w:hAnsiTheme="majorHAnsi"/>
          <w:b/>
        </w:rPr>
        <w:t xml:space="preserve">Cognitive Aspects of Emotion </w:t>
      </w:r>
    </w:p>
    <w:p w:rsidR="00DA225F" w:rsidRPr="0031546F" w:rsidRDefault="00DA225F" w:rsidP="001A638F">
      <w:pPr>
        <w:rPr>
          <w:rFonts w:asciiTheme="majorHAnsi" w:hAnsiTheme="majorHAnsi"/>
          <w:b/>
        </w:rPr>
      </w:pPr>
      <w:r w:rsidRPr="0031546F">
        <w:rPr>
          <w:rFonts w:asciiTheme="majorHAnsi" w:hAnsiTheme="majorHAnsi"/>
          <w:b/>
        </w:rPr>
        <w:t>Arnold’s Appraisal Theory</w:t>
      </w:r>
    </w:p>
    <w:p w:rsidR="00C52E48" w:rsidRPr="0031546F" w:rsidRDefault="00C52E48" w:rsidP="00C52E48">
      <w:pPr>
        <w:pStyle w:val="ListParagraph"/>
        <w:numPr>
          <w:ilvl w:val="0"/>
          <w:numId w:val="20"/>
        </w:numPr>
        <w:rPr>
          <w:rFonts w:asciiTheme="majorHAnsi" w:hAnsiTheme="majorHAnsi"/>
          <w:b/>
        </w:rPr>
      </w:pPr>
      <w:r w:rsidRPr="0031546F">
        <w:rPr>
          <w:rFonts w:asciiTheme="majorHAnsi" w:hAnsiTheme="majorHAnsi"/>
        </w:rPr>
        <w:t>Without an antecedent cognitive appraisal of the vent, emotions do not occur</w:t>
      </w:r>
    </w:p>
    <w:p w:rsidR="00C52E48" w:rsidRPr="0031546F" w:rsidRDefault="00C52E48" w:rsidP="00C52E48">
      <w:pPr>
        <w:pStyle w:val="ListParagraph"/>
        <w:numPr>
          <w:ilvl w:val="0"/>
          <w:numId w:val="20"/>
        </w:numPr>
        <w:rPr>
          <w:rFonts w:asciiTheme="majorHAnsi" w:hAnsiTheme="majorHAnsi"/>
          <w:b/>
        </w:rPr>
      </w:pPr>
      <w:r w:rsidRPr="0031546F">
        <w:rPr>
          <w:rFonts w:asciiTheme="majorHAnsi" w:hAnsiTheme="majorHAnsi"/>
        </w:rPr>
        <w:t>The appraisal, not the event itself, causes the emotion</w:t>
      </w:r>
    </w:p>
    <w:p w:rsidR="00C52E48" w:rsidRPr="0031546F" w:rsidRDefault="00C52E48" w:rsidP="00C52E48">
      <w:pPr>
        <w:pStyle w:val="ListParagraph"/>
        <w:numPr>
          <w:ilvl w:val="0"/>
          <w:numId w:val="20"/>
        </w:numPr>
        <w:rPr>
          <w:rFonts w:asciiTheme="majorHAnsi" w:hAnsiTheme="majorHAnsi"/>
          <w:b/>
        </w:rPr>
      </w:pPr>
      <w:r w:rsidRPr="0031546F">
        <w:rPr>
          <w:rFonts w:asciiTheme="majorHAnsi" w:hAnsiTheme="majorHAnsi"/>
        </w:rPr>
        <w:t>Change the appraisal, and you change the emotion</w:t>
      </w:r>
    </w:p>
    <w:p w:rsidR="00C52E48" w:rsidRPr="0031546F" w:rsidRDefault="00C52E48" w:rsidP="001A638F">
      <w:pPr>
        <w:rPr>
          <w:rFonts w:asciiTheme="majorHAnsi" w:hAnsiTheme="majorHAnsi"/>
        </w:rPr>
      </w:pPr>
      <w:proofErr w:type="gramStart"/>
      <w:r w:rsidRPr="0031546F">
        <w:rPr>
          <w:rFonts w:asciiTheme="majorHAnsi" w:hAnsiTheme="majorHAnsi"/>
        </w:rPr>
        <w:t>Situation(</w:t>
      </w:r>
      <w:proofErr w:type="gramEnd"/>
      <w:r w:rsidRPr="0031546F">
        <w:rPr>
          <w:rFonts w:asciiTheme="majorHAnsi" w:hAnsiTheme="majorHAnsi"/>
        </w:rPr>
        <w:t xml:space="preserve">life event) </w:t>
      </w:r>
      <w:r w:rsidRPr="0031546F">
        <w:rPr>
          <w:rFonts w:asciiTheme="majorHAnsi" w:hAnsiTheme="majorHAnsi"/>
        </w:rPr>
        <w:sym w:font="Wingdings" w:char="F0E0"/>
      </w:r>
      <w:r w:rsidRPr="0031546F">
        <w:rPr>
          <w:rFonts w:asciiTheme="majorHAnsi" w:hAnsiTheme="majorHAnsi"/>
        </w:rPr>
        <w:t xml:space="preserve"> Appraisal(good/bad) </w:t>
      </w:r>
      <w:r w:rsidRPr="0031546F">
        <w:rPr>
          <w:rFonts w:asciiTheme="majorHAnsi" w:hAnsiTheme="majorHAnsi"/>
        </w:rPr>
        <w:sym w:font="Wingdings" w:char="F0E0"/>
      </w:r>
      <w:r w:rsidRPr="0031546F">
        <w:rPr>
          <w:rFonts w:asciiTheme="majorHAnsi" w:hAnsiTheme="majorHAnsi"/>
        </w:rPr>
        <w:t xml:space="preserve"> emotion(liking/disliking) </w:t>
      </w:r>
      <w:r w:rsidRPr="0031546F">
        <w:rPr>
          <w:rFonts w:asciiTheme="majorHAnsi" w:hAnsiTheme="majorHAnsi"/>
        </w:rPr>
        <w:sym w:font="Wingdings" w:char="F0E0"/>
      </w:r>
      <w:r w:rsidRPr="0031546F">
        <w:rPr>
          <w:rFonts w:asciiTheme="majorHAnsi" w:hAnsiTheme="majorHAnsi"/>
        </w:rPr>
        <w:t xml:space="preserve"> action(approach/</w:t>
      </w:r>
      <w:proofErr w:type="spellStart"/>
      <w:r w:rsidRPr="0031546F">
        <w:rPr>
          <w:rFonts w:asciiTheme="majorHAnsi" w:hAnsiTheme="majorHAnsi"/>
        </w:rPr>
        <w:t>withdrawl</w:t>
      </w:r>
      <w:proofErr w:type="spellEnd"/>
      <w:r w:rsidRPr="0031546F">
        <w:rPr>
          <w:rFonts w:asciiTheme="majorHAnsi" w:hAnsiTheme="majorHAnsi"/>
        </w:rPr>
        <w:t xml:space="preserve">) </w:t>
      </w:r>
    </w:p>
    <w:p w:rsidR="00C52E48" w:rsidRPr="0031546F" w:rsidRDefault="00C52E48" w:rsidP="001A638F">
      <w:pPr>
        <w:rPr>
          <w:rFonts w:asciiTheme="majorHAnsi" w:hAnsiTheme="majorHAnsi"/>
        </w:rPr>
      </w:pPr>
    </w:p>
    <w:p w:rsidR="00C52E48" w:rsidRPr="0031546F" w:rsidRDefault="00C52E48" w:rsidP="001A638F">
      <w:pPr>
        <w:rPr>
          <w:rFonts w:asciiTheme="majorHAnsi" w:hAnsiTheme="majorHAnsi"/>
        </w:rPr>
      </w:pPr>
      <w:r w:rsidRPr="0031546F">
        <w:rPr>
          <w:rFonts w:asciiTheme="majorHAnsi" w:hAnsiTheme="majorHAnsi"/>
          <w:b/>
        </w:rPr>
        <w:t xml:space="preserve">Lazarus’ Complex theory </w:t>
      </w:r>
    </w:p>
    <w:p w:rsidR="00C52E48" w:rsidRPr="0031546F" w:rsidRDefault="00C52E48" w:rsidP="001A638F">
      <w:pPr>
        <w:rPr>
          <w:rFonts w:asciiTheme="majorHAnsi" w:hAnsiTheme="majorHAnsi"/>
        </w:rPr>
      </w:pPr>
      <w:r w:rsidRPr="0031546F">
        <w:rPr>
          <w:rFonts w:asciiTheme="majorHAnsi" w:hAnsiTheme="majorHAnsi"/>
        </w:rPr>
        <w:t xml:space="preserve">Agreed with Arnold, furthered it by saying that people evaluate whether the situation they face has personal relevance for their well-being, and when </w:t>
      </w:r>
      <w:proofErr w:type="gramStart"/>
      <w:r w:rsidRPr="0031546F">
        <w:rPr>
          <w:rFonts w:asciiTheme="majorHAnsi" w:hAnsiTheme="majorHAnsi"/>
        </w:rPr>
        <w:t>it  is</w:t>
      </w:r>
      <w:proofErr w:type="gramEnd"/>
      <w:r w:rsidRPr="0031546F">
        <w:rPr>
          <w:rFonts w:asciiTheme="majorHAnsi" w:hAnsiTheme="majorHAnsi"/>
        </w:rPr>
        <w:t xml:space="preserve"> at stake, people then evaluate the potential harm/threat.</w:t>
      </w:r>
    </w:p>
    <w:p w:rsidR="00C52E48" w:rsidRPr="0031546F" w:rsidRDefault="00C52E48" w:rsidP="001A638F">
      <w:pPr>
        <w:rPr>
          <w:rFonts w:asciiTheme="majorHAnsi" w:hAnsiTheme="majorHAnsi"/>
        </w:rPr>
      </w:pPr>
      <w:r w:rsidRPr="0031546F">
        <w:rPr>
          <w:rFonts w:asciiTheme="majorHAnsi" w:hAnsiTheme="majorHAnsi"/>
        </w:rPr>
        <w:t xml:space="preserve">Primary appraisal: an estimate whether one has anything at stake in the encounter. </w:t>
      </w:r>
      <w:r w:rsidR="00B35760" w:rsidRPr="0031546F">
        <w:rPr>
          <w:rFonts w:asciiTheme="majorHAnsi" w:hAnsiTheme="majorHAnsi"/>
        </w:rPr>
        <w:t xml:space="preserve">The following are potentially at stake in primary appraisal: health, self esteem, a goal, financial state, respect, and wellbeing of a loved one. As soon as one of these six is at stake, an ordinary life event turns into </w:t>
      </w:r>
      <w:proofErr w:type="gramStart"/>
      <w:r w:rsidR="00B35760" w:rsidRPr="0031546F">
        <w:rPr>
          <w:rFonts w:asciiTheme="majorHAnsi" w:hAnsiTheme="majorHAnsi"/>
        </w:rPr>
        <w:t>a</w:t>
      </w:r>
      <w:proofErr w:type="gramEnd"/>
      <w:r w:rsidR="00B35760" w:rsidRPr="0031546F">
        <w:rPr>
          <w:rFonts w:asciiTheme="majorHAnsi" w:hAnsiTheme="majorHAnsi"/>
        </w:rPr>
        <w:t xml:space="preserve"> </w:t>
      </w:r>
      <w:r w:rsidR="00B35760" w:rsidRPr="0031546F">
        <w:rPr>
          <w:rFonts w:asciiTheme="majorHAnsi" w:hAnsiTheme="majorHAnsi"/>
        </w:rPr>
        <w:lastRenderedPageBreak/>
        <w:t xml:space="preserve">emotion generating life event. If nothing is at harm/threat, then there is </w:t>
      </w:r>
      <w:proofErr w:type="gramStart"/>
      <w:r w:rsidR="00B35760" w:rsidRPr="0031546F">
        <w:rPr>
          <w:rFonts w:asciiTheme="majorHAnsi" w:hAnsiTheme="majorHAnsi"/>
        </w:rPr>
        <w:t>no  coping</w:t>
      </w:r>
      <w:proofErr w:type="gramEnd"/>
      <w:r w:rsidR="00B35760" w:rsidRPr="0031546F">
        <w:rPr>
          <w:rFonts w:asciiTheme="majorHAnsi" w:hAnsiTheme="majorHAnsi"/>
        </w:rPr>
        <w:t xml:space="preserve"> required, and no emotional episode.</w:t>
      </w:r>
    </w:p>
    <w:p w:rsidR="00B35760" w:rsidRPr="0031546F" w:rsidRDefault="00B35760" w:rsidP="001A638F">
      <w:pPr>
        <w:rPr>
          <w:rFonts w:asciiTheme="majorHAnsi" w:hAnsiTheme="majorHAnsi"/>
        </w:rPr>
      </w:pPr>
      <w:r w:rsidRPr="0031546F">
        <w:rPr>
          <w:rFonts w:asciiTheme="majorHAnsi" w:hAnsiTheme="majorHAnsi"/>
        </w:rPr>
        <w:t xml:space="preserve">Secondary appraisal: occurs after some reflection, whether or not a person has the coping ability to successfully cope with the event. If one is able to cope, the AND hyperactivity decreases and the emotional episode ends. If the coping was unsuccessful, ANS hyperactivity remains and causes stress and anxiety. </w:t>
      </w:r>
    </w:p>
    <w:p w:rsidR="00B35760" w:rsidRPr="0031546F" w:rsidRDefault="00B35760" w:rsidP="001A638F">
      <w:pPr>
        <w:rPr>
          <w:rFonts w:asciiTheme="majorHAnsi" w:hAnsiTheme="majorHAnsi"/>
          <w:b/>
        </w:rPr>
      </w:pPr>
      <w:r w:rsidRPr="0031546F">
        <w:rPr>
          <w:rFonts w:asciiTheme="majorHAnsi" w:hAnsiTheme="majorHAnsi"/>
          <w:b/>
        </w:rPr>
        <w:t xml:space="preserve">Emotional differentiation: </w:t>
      </w:r>
    </w:p>
    <w:p w:rsidR="00B35760" w:rsidRPr="0031546F" w:rsidRDefault="00B35760" w:rsidP="00B35760">
      <w:pPr>
        <w:pStyle w:val="ListParagraph"/>
        <w:numPr>
          <w:ilvl w:val="0"/>
          <w:numId w:val="21"/>
        </w:numPr>
        <w:rPr>
          <w:rFonts w:asciiTheme="majorHAnsi" w:hAnsiTheme="majorHAnsi"/>
          <w:b/>
        </w:rPr>
      </w:pPr>
      <w:r w:rsidRPr="0031546F">
        <w:rPr>
          <w:rFonts w:asciiTheme="majorHAnsi" w:hAnsiTheme="majorHAnsi"/>
        </w:rPr>
        <w:t>Processes other than appraisal contribute to em</w:t>
      </w:r>
      <w:r w:rsidR="00444B54" w:rsidRPr="0031546F">
        <w:rPr>
          <w:rFonts w:asciiTheme="majorHAnsi" w:hAnsiTheme="majorHAnsi"/>
        </w:rPr>
        <w:t>o</w:t>
      </w:r>
      <w:r w:rsidRPr="0031546F">
        <w:rPr>
          <w:rFonts w:asciiTheme="majorHAnsi" w:hAnsiTheme="majorHAnsi"/>
        </w:rPr>
        <w:t>tion</w:t>
      </w:r>
    </w:p>
    <w:p w:rsidR="00B35760" w:rsidRPr="0031546F" w:rsidRDefault="00B35760" w:rsidP="00B35760">
      <w:pPr>
        <w:pStyle w:val="ListParagraph"/>
        <w:numPr>
          <w:ilvl w:val="0"/>
          <w:numId w:val="21"/>
        </w:numPr>
        <w:rPr>
          <w:rFonts w:asciiTheme="majorHAnsi" w:hAnsiTheme="majorHAnsi"/>
          <w:b/>
        </w:rPr>
      </w:pPr>
      <w:r w:rsidRPr="0031546F">
        <w:rPr>
          <w:rFonts w:asciiTheme="majorHAnsi" w:hAnsiTheme="majorHAnsi"/>
        </w:rPr>
        <w:t>Appraisals often function to intensify, rather than cause, emotion.</w:t>
      </w:r>
    </w:p>
    <w:p w:rsidR="00B35760" w:rsidRPr="0031546F" w:rsidRDefault="00B35760" w:rsidP="00B35760">
      <w:pPr>
        <w:pStyle w:val="ListParagraph"/>
        <w:numPr>
          <w:ilvl w:val="0"/>
          <w:numId w:val="21"/>
        </w:numPr>
        <w:rPr>
          <w:rFonts w:asciiTheme="majorHAnsi" w:hAnsiTheme="majorHAnsi"/>
          <w:b/>
        </w:rPr>
      </w:pPr>
      <w:r w:rsidRPr="0031546F">
        <w:rPr>
          <w:rFonts w:asciiTheme="majorHAnsi" w:hAnsiTheme="majorHAnsi"/>
        </w:rPr>
        <w:t>While each specific emotion has a unique pattern of appraisals associated with it, the patterns of appraisal for many emotions overlap and create some confusion. Examples are guilt and shame, very similar)</w:t>
      </w:r>
    </w:p>
    <w:p w:rsidR="00B35760" w:rsidRPr="0031546F" w:rsidRDefault="00B35760" w:rsidP="00B35760">
      <w:pPr>
        <w:pStyle w:val="ListParagraph"/>
        <w:numPr>
          <w:ilvl w:val="0"/>
          <w:numId w:val="21"/>
        </w:numPr>
        <w:rPr>
          <w:rFonts w:asciiTheme="majorHAnsi" w:hAnsiTheme="majorHAnsi"/>
          <w:b/>
        </w:rPr>
      </w:pPr>
      <w:r w:rsidRPr="0031546F">
        <w:rPr>
          <w:rFonts w:asciiTheme="majorHAnsi" w:hAnsiTheme="majorHAnsi"/>
        </w:rPr>
        <w:t xml:space="preserve">Developmental differences exist among people such that children generally experience basic, general emotions, whereas socialized adults general experience a richer </w:t>
      </w:r>
      <w:proofErr w:type="gramStart"/>
      <w:r w:rsidRPr="0031546F">
        <w:rPr>
          <w:rFonts w:asciiTheme="majorHAnsi" w:hAnsiTheme="majorHAnsi"/>
        </w:rPr>
        <w:t>various</w:t>
      </w:r>
      <w:proofErr w:type="gramEnd"/>
      <w:r w:rsidRPr="0031546F">
        <w:rPr>
          <w:rFonts w:asciiTheme="majorHAnsi" w:hAnsiTheme="majorHAnsi"/>
        </w:rPr>
        <w:t xml:space="preserve"> of emotion-specific emotions. </w:t>
      </w:r>
    </w:p>
    <w:p w:rsidR="00B35760" w:rsidRPr="0031546F" w:rsidRDefault="00B35760" w:rsidP="00B35760">
      <w:pPr>
        <w:pStyle w:val="ListParagraph"/>
        <w:numPr>
          <w:ilvl w:val="0"/>
          <w:numId w:val="21"/>
        </w:numPr>
        <w:rPr>
          <w:rFonts w:asciiTheme="majorHAnsi" w:hAnsiTheme="majorHAnsi"/>
          <w:b/>
        </w:rPr>
      </w:pPr>
      <w:r w:rsidRPr="0031546F">
        <w:rPr>
          <w:rFonts w:asciiTheme="majorHAnsi" w:hAnsiTheme="majorHAnsi"/>
        </w:rPr>
        <w:t xml:space="preserve">Emotional knowledge and attributions represent additional cognitive factors beyond appraisal that affect emotions. </w:t>
      </w:r>
    </w:p>
    <w:p w:rsidR="00B35760" w:rsidRPr="0031546F" w:rsidRDefault="00B35760" w:rsidP="00B35760">
      <w:pPr>
        <w:rPr>
          <w:rFonts w:asciiTheme="majorHAnsi" w:hAnsiTheme="majorHAnsi"/>
          <w:b/>
        </w:rPr>
      </w:pPr>
      <w:r w:rsidRPr="0031546F">
        <w:rPr>
          <w:rFonts w:asciiTheme="majorHAnsi" w:hAnsiTheme="majorHAnsi"/>
          <w:b/>
        </w:rPr>
        <w:t>Emotional Knowledge</w:t>
      </w:r>
    </w:p>
    <w:p w:rsidR="00B35760" w:rsidRPr="0031546F" w:rsidRDefault="00444B54" w:rsidP="00B35760">
      <w:pPr>
        <w:rPr>
          <w:rFonts w:asciiTheme="majorHAnsi" w:hAnsiTheme="majorHAnsi"/>
        </w:rPr>
      </w:pPr>
      <w:r w:rsidRPr="0031546F">
        <w:rPr>
          <w:rFonts w:asciiTheme="majorHAnsi" w:hAnsiTheme="majorHAnsi"/>
        </w:rPr>
        <w:t xml:space="preserve">As people gain experience with situations, they learn to discriminate shades with a single emotion. The shades of joy for instance, include happiness, relief, optimism, pride, and gratitude. Through experience we construct a mental representation of the different emotions and how each individual emotion relates to other emotions and to the situations that produce them. </w:t>
      </w:r>
    </w:p>
    <w:p w:rsidR="00444B54" w:rsidRPr="0031546F" w:rsidRDefault="00444B54" w:rsidP="00B35760">
      <w:pPr>
        <w:rPr>
          <w:rFonts w:asciiTheme="majorHAnsi" w:hAnsiTheme="majorHAnsi"/>
        </w:rPr>
      </w:pPr>
      <w:r w:rsidRPr="0031546F">
        <w:rPr>
          <w:rFonts w:asciiTheme="majorHAnsi" w:hAnsiTheme="majorHAnsi"/>
        </w:rPr>
        <w:t xml:space="preserve">High level of EK </w:t>
      </w:r>
      <w:r w:rsidRPr="0031546F">
        <w:rPr>
          <w:rFonts w:asciiTheme="majorHAnsi" w:hAnsiTheme="majorHAnsi"/>
        </w:rPr>
        <w:sym w:font="Wingdings" w:char="F0E0"/>
      </w:r>
      <w:r w:rsidRPr="0031546F">
        <w:rPr>
          <w:rFonts w:asciiTheme="majorHAnsi" w:hAnsiTheme="majorHAnsi"/>
        </w:rPr>
        <w:t xml:space="preserve"> appraisal of a situation with high discrimination </w:t>
      </w:r>
      <w:r w:rsidRPr="0031546F">
        <w:rPr>
          <w:rFonts w:asciiTheme="majorHAnsi" w:hAnsiTheme="majorHAnsi"/>
        </w:rPr>
        <w:sym w:font="Wingdings" w:char="F0E0"/>
      </w:r>
      <w:r w:rsidRPr="0031546F">
        <w:rPr>
          <w:rFonts w:asciiTheme="majorHAnsi" w:hAnsiTheme="majorHAnsi"/>
        </w:rPr>
        <w:t xml:space="preserve"> responding with highly appropriate emotions </w:t>
      </w:r>
    </w:p>
    <w:p w:rsidR="00444B54" w:rsidRPr="0031546F" w:rsidRDefault="00444B54" w:rsidP="00B35760">
      <w:pPr>
        <w:rPr>
          <w:rFonts w:asciiTheme="majorHAnsi" w:hAnsiTheme="majorHAnsi"/>
        </w:rPr>
      </w:pPr>
      <w:r w:rsidRPr="0031546F">
        <w:rPr>
          <w:rFonts w:asciiTheme="majorHAnsi" w:hAnsiTheme="majorHAnsi"/>
          <w:b/>
        </w:rPr>
        <w:t xml:space="preserve">Attribution: </w:t>
      </w:r>
      <w:r w:rsidRPr="0031546F">
        <w:rPr>
          <w:rFonts w:asciiTheme="majorHAnsi" w:hAnsiTheme="majorHAnsi"/>
        </w:rPr>
        <w:t>people want to explain why they experience a particular life out. I failed a science test because I didn’t study enough. These are important because it explains why we feel sad or frustrated. In the attribution theory by Bernard Weiner, he refers to the outcome-dependent emotional reaction as a primary appraisal of the outcome. Once the outcome has been explained, new emotions surface. “I succeeded because of my outstanding ability</w:t>
      </w:r>
      <w:proofErr w:type="gramStart"/>
      <w:r w:rsidRPr="0031546F">
        <w:rPr>
          <w:rFonts w:asciiTheme="majorHAnsi" w:hAnsiTheme="majorHAnsi"/>
        </w:rPr>
        <w:t>”  and</w:t>
      </w:r>
      <w:proofErr w:type="gramEnd"/>
      <w:r w:rsidRPr="0031546F">
        <w:rPr>
          <w:rFonts w:asciiTheme="majorHAnsi" w:hAnsiTheme="majorHAnsi"/>
        </w:rPr>
        <w:t xml:space="preserve"> “I lost my job because of the poor economy”. </w:t>
      </w:r>
    </w:p>
    <w:p w:rsidR="00444B54" w:rsidRPr="0031546F" w:rsidRDefault="00444B54" w:rsidP="00B35760">
      <w:pPr>
        <w:rPr>
          <w:rFonts w:asciiTheme="majorHAnsi" w:hAnsiTheme="majorHAnsi"/>
          <w:b/>
        </w:rPr>
      </w:pPr>
      <w:r w:rsidRPr="0031546F">
        <w:rPr>
          <w:rFonts w:asciiTheme="majorHAnsi" w:hAnsiTheme="majorHAnsi"/>
          <w:b/>
        </w:rPr>
        <w:t>Social and cultural aspects of emotion</w:t>
      </w:r>
    </w:p>
    <w:p w:rsidR="00444B54" w:rsidRPr="0031546F" w:rsidRDefault="00444B54" w:rsidP="00B35760">
      <w:pPr>
        <w:rPr>
          <w:rFonts w:asciiTheme="majorHAnsi" w:hAnsiTheme="majorHAnsi"/>
        </w:rPr>
      </w:pPr>
      <w:r w:rsidRPr="0031546F">
        <w:rPr>
          <w:rFonts w:asciiTheme="majorHAnsi" w:hAnsiTheme="majorHAnsi"/>
        </w:rPr>
        <w:t xml:space="preserve">Different cultures attribute different emotions to different things. Chinese attribute love as sad love, different from Americans. Also, American children are more emotional because the Chinese teach their children emotional restraint. </w:t>
      </w:r>
    </w:p>
    <w:p w:rsidR="004E4EB9" w:rsidRPr="0031546F" w:rsidRDefault="00444B54" w:rsidP="00B35760">
      <w:pPr>
        <w:rPr>
          <w:rFonts w:asciiTheme="majorHAnsi" w:hAnsiTheme="majorHAnsi"/>
        </w:rPr>
      </w:pPr>
      <w:r w:rsidRPr="0031546F">
        <w:rPr>
          <w:rFonts w:asciiTheme="majorHAnsi" w:hAnsiTheme="majorHAnsi"/>
        </w:rPr>
        <w:t>Social interaction:</w:t>
      </w:r>
      <w:r w:rsidR="004E4EB9" w:rsidRPr="0031546F">
        <w:rPr>
          <w:rFonts w:asciiTheme="majorHAnsi" w:hAnsiTheme="majorHAnsi"/>
        </w:rPr>
        <w:t xml:space="preserve"> emotions are intrinsic to interplay relationships. They also play a central role in creating, </w:t>
      </w:r>
      <w:proofErr w:type="spellStart"/>
      <w:r w:rsidR="004E4EB9" w:rsidRPr="0031546F">
        <w:rPr>
          <w:rFonts w:asciiTheme="majorHAnsi" w:hAnsiTheme="majorHAnsi"/>
        </w:rPr>
        <w:t>maintainging</w:t>
      </w:r>
      <w:proofErr w:type="spellEnd"/>
      <w:r w:rsidR="004E4EB9" w:rsidRPr="0031546F">
        <w:rPr>
          <w:rFonts w:asciiTheme="majorHAnsi" w:hAnsiTheme="majorHAnsi"/>
        </w:rPr>
        <w:t xml:space="preserve">, and dissolving relationships. We experience more emotion with others than we do when we were alone. </w:t>
      </w:r>
    </w:p>
    <w:p w:rsidR="004E4EB9" w:rsidRPr="0031546F" w:rsidRDefault="004E4EB9" w:rsidP="00B35760">
      <w:pPr>
        <w:rPr>
          <w:rFonts w:asciiTheme="majorHAnsi" w:hAnsiTheme="majorHAnsi"/>
        </w:rPr>
      </w:pPr>
      <w:r w:rsidRPr="0031546F">
        <w:rPr>
          <w:rFonts w:asciiTheme="majorHAnsi" w:hAnsiTheme="majorHAnsi"/>
        </w:rPr>
        <w:lastRenderedPageBreak/>
        <w:t xml:space="preserve">Emotional socialization: Children are taught how to act in different situations and told what their emotions are. </w:t>
      </w:r>
      <w:proofErr w:type="gramStart"/>
      <w:r w:rsidRPr="0031546F">
        <w:rPr>
          <w:rFonts w:asciiTheme="majorHAnsi" w:hAnsiTheme="majorHAnsi"/>
        </w:rPr>
        <w:t>Its</w:t>
      </w:r>
      <w:proofErr w:type="gramEnd"/>
      <w:r w:rsidRPr="0031546F">
        <w:rPr>
          <w:rFonts w:asciiTheme="majorHAnsi" w:hAnsiTheme="majorHAnsi"/>
        </w:rPr>
        <w:t xml:space="preserve"> illustrated through adults and information. Are you mad your mom is late? Yes. Sometimes children get mad when their parents are late to pick them up. </w:t>
      </w:r>
    </w:p>
    <w:p w:rsidR="00790F1F" w:rsidRPr="0031546F" w:rsidRDefault="004E4EB9" w:rsidP="00B35760">
      <w:pPr>
        <w:rPr>
          <w:rFonts w:asciiTheme="majorHAnsi" w:hAnsiTheme="majorHAnsi"/>
        </w:rPr>
      </w:pPr>
      <w:r w:rsidRPr="0031546F">
        <w:rPr>
          <w:rFonts w:asciiTheme="majorHAnsi" w:hAnsiTheme="majorHAnsi"/>
        </w:rPr>
        <w:t xml:space="preserve">Managing emotions: socialization pressures to manage ones emotions mostly revolve around a theme of coping with aversive feelings in ways that are both socially desirable and personally adaptive. </w:t>
      </w:r>
    </w:p>
    <w:p w:rsidR="00444B54" w:rsidRPr="0031546F" w:rsidRDefault="00790F1F" w:rsidP="00B35760">
      <w:pPr>
        <w:rPr>
          <w:rFonts w:asciiTheme="majorHAnsi" w:hAnsiTheme="majorHAnsi"/>
        </w:rPr>
      </w:pPr>
      <w:proofErr w:type="spellStart"/>
      <w:r w:rsidRPr="0031546F">
        <w:rPr>
          <w:rFonts w:asciiTheme="majorHAnsi" w:hAnsiTheme="majorHAnsi"/>
          <w:lang w:val="en-US"/>
        </w:rPr>
        <w:t>Alexithymia</w:t>
      </w:r>
      <w:proofErr w:type="spellEnd"/>
      <w:r w:rsidRPr="0031546F">
        <w:rPr>
          <w:rFonts w:asciiTheme="majorHAnsi" w:hAnsiTheme="majorHAnsi"/>
          <w:lang w:val="en-US"/>
        </w:rPr>
        <w:t xml:space="preserve">: is a personality </w:t>
      </w:r>
      <w:proofErr w:type="gramStart"/>
      <w:r w:rsidRPr="0031546F">
        <w:rPr>
          <w:rFonts w:asciiTheme="majorHAnsi" w:hAnsiTheme="majorHAnsi"/>
          <w:lang w:val="en-US"/>
        </w:rPr>
        <w:t>construct</w:t>
      </w:r>
      <w:proofErr w:type="gramEnd"/>
      <w:r w:rsidRPr="0031546F">
        <w:rPr>
          <w:rFonts w:asciiTheme="majorHAnsi" w:hAnsiTheme="majorHAnsi"/>
          <w:lang w:val="en-US"/>
        </w:rPr>
        <w:t xml:space="preserve"> characterized by the sub-clinical inability to identify and describe emotions in the self. It is marked by dysfunction is emotional awareness, social attachment, and interpersonal relating. Prevalence: 10% of general population and is known to be co-morbid with a number of psychiatric conditions. </w:t>
      </w:r>
      <w:r w:rsidR="00444B54" w:rsidRPr="0031546F">
        <w:rPr>
          <w:rFonts w:asciiTheme="majorHAnsi" w:hAnsiTheme="majorHAnsi"/>
        </w:rPr>
        <w:t xml:space="preserve"> </w:t>
      </w:r>
      <w:proofErr w:type="gramStart"/>
      <w:r w:rsidRPr="0031546F">
        <w:rPr>
          <w:rFonts w:asciiTheme="majorHAnsi" w:hAnsiTheme="majorHAnsi"/>
        </w:rPr>
        <w:t>Higher rates in men.</w:t>
      </w:r>
      <w:proofErr w:type="gramEnd"/>
      <w:r w:rsidRPr="0031546F">
        <w:rPr>
          <w:rFonts w:asciiTheme="majorHAnsi" w:hAnsiTheme="majorHAnsi"/>
        </w:rPr>
        <w:t xml:space="preserve"> Their relationships remain </w:t>
      </w:r>
      <w:proofErr w:type="gramStart"/>
      <w:r w:rsidRPr="0031546F">
        <w:rPr>
          <w:rFonts w:asciiTheme="majorHAnsi" w:hAnsiTheme="majorHAnsi"/>
        </w:rPr>
        <w:t>superficial ,</w:t>
      </w:r>
      <w:proofErr w:type="gramEnd"/>
      <w:r w:rsidRPr="0031546F">
        <w:rPr>
          <w:rFonts w:asciiTheme="majorHAnsi" w:hAnsiTheme="majorHAnsi"/>
        </w:rPr>
        <w:t xml:space="preserve"> they can be cold and distant, and unable to form relationships. It contributes to </w:t>
      </w:r>
      <w:proofErr w:type="gramStart"/>
      <w:r w:rsidRPr="0031546F">
        <w:rPr>
          <w:rFonts w:asciiTheme="majorHAnsi" w:hAnsiTheme="majorHAnsi"/>
        </w:rPr>
        <w:t>contributes</w:t>
      </w:r>
      <w:proofErr w:type="gramEnd"/>
      <w:r w:rsidRPr="0031546F">
        <w:rPr>
          <w:rFonts w:asciiTheme="majorHAnsi" w:hAnsiTheme="majorHAnsi"/>
        </w:rPr>
        <w:t xml:space="preserve"> to poorer mental health, poorer relational well-being, and lowered relationship quality. </w:t>
      </w:r>
    </w:p>
    <w:p w:rsidR="00790F1F" w:rsidRPr="0031546F" w:rsidRDefault="00790F1F" w:rsidP="00B35760">
      <w:pPr>
        <w:rPr>
          <w:rFonts w:asciiTheme="majorHAnsi" w:hAnsiTheme="majorHAnsi"/>
          <w:b/>
        </w:rPr>
      </w:pPr>
      <w:r w:rsidRPr="0031546F">
        <w:rPr>
          <w:rFonts w:asciiTheme="majorHAnsi" w:hAnsiTheme="majorHAnsi"/>
          <w:b/>
        </w:rPr>
        <w:t xml:space="preserve">Chapter 13: </w:t>
      </w:r>
    </w:p>
    <w:p w:rsidR="00DA1AA5" w:rsidRPr="0031546F" w:rsidRDefault="00DA1AA5" w:rsidP="00B35760">
      <w:pPr>
        <w:rPr>
          <w:rFonts w:asciiTheme="majorHAnsi" w:hAnsiTheme="majorHAnsi"/>
          <w:b/>
        </w:rPr>
      </w:pPr>
      <w:r w:rsidRPr="0031546F">
        <w:rPr>
          <w:rFonts w:asciiTheme="majorHAnsi" w:hAnsiTheme="majorHAnsi"/>
          <w:b/>
        </w:rPr>
        <w:t>Happiness</w:t>
      </w:r>
    </w:p>
    <w:p w:rsidR="00DA1AA5" w:rsidRPr="0031546F" w:rsidRDefault="00DA1AA5" w:rsidP="00B35760">
      <w:pPr>
        <w:rPr>
          <w:rFonts w:asciiTheme="majorHAnsi" w:hAnsiTheme="majorHAnsi"/>
        </w:rPr>
      </w:pPr>
      <w:r w:rsidRPr="0031546F">
        <w:rPr>
          <w:rFonts w:asciiTheme="majorHAnsi" w:hAnsiTheme="majorHAnsi"/>
          <w:b/>
        </w:rPr>
        <w:t xml:space="preserve">Extraversion and happiness: </w:t>
      </w:r>
      <w:r w:rsidRPr="0031546F">
        <w:rPr>
          <w:rFonts w:asciiTheme="majorHAnsi" w:hAnsiTheme="majorHAnsi"/>
        </w:rPr>
        <w:t xml:space="preserve">extraversion is defined by three facts. The first is sociability, or for preference for enjoyment of other people and social situations. The second is assertiveness, or a tendency toward social dominance. The third is </w:t>
      </w:r>
      <w:proofErr w:type="spellStart"/>
      <w:r w:rsidRPr="0031546F">
        <w:rPr>
          <w:rFonts w:asciiTheme="majorHAnsi" w:hAnsiTheme="majorHAnsi"/>
        </w:rPr>
        <w:t>venturesomeness</w:t>
      </w:r>
      <w:proofErr w:type="spellEnd"/>
      <w:r w:rsidRPr="0031546F">
        <w:rPr>
          <w:rFonts w:asciiTheme="majorHAnsi" w:hAnsiTheme="majorHAnsi"/>
        </w:rPr>
        <w:t xml:space="preserve">, or a tendency to seek out and enjoy exciting, stimulating situations. They are different from introverts because they have greater tendencies toward sociability, assertiveness, and being exciting. They are happier than introverts because they enjoy more frequent positive moods. They can experience more positive emotions.  They’re happier than introverts when alone, when they live in large cities, and when working in social/non-social occupations. </w:t>
      </w:r>
      <w:proofErr w:type="spellStart"/>
      <w:r w:rsidRPr="0031546F">
        <w:rPr>
          <w:rFonts w:asciiTheme="majorHAnsi" w:hAnsiTheme="majorHAnsi"/>
        </w:rPr>
        <w:t>Bioligically</w:t>
      </w:r>
      <w:proofErr w:type="spellEnd"/>
      <w:r w:rsidRPr="0031546F">
        <w:rPr>
          <w:rFonts w:asciiTheme="majorHAnsi" w:hAnsiTheme="majorHAnsi"/>
        </w:rPr>
        <w:t xml:space="preserve"> they have a sensitive </w:t>
      </w:r>
      <w:proofErr w:type="gramStart"/>
      <w:r w:rsidRPr="0031546F">
        <w:rPr>
          <w:rFonts w:asciiTheme="majorHAnsi" w:hAnsiTheme="majorHAnsi"/>
        </w:rPr>
        <w:t>BAS(</w:t>
      </w:r>
      <w:proofErr w:type="gramEnd"/>
      <w:r w:rsidRPr="0031546F">
        <w:rPr>
          <w:rFonts w:asciiTheme="majorHAnsi" w:hAnsiTheme="majorHAnsi"/>
        </w:rPr>
        <w:t xml:space="preserve">behavioural activating system). </w:t>
      </w:r>
    </w:p>
    <w:p w:rsidR="00DA1AA5" w:rsidRPr="0031546F" w:rsidRDefault="00DA1AA5" w:rsidP="00B35760">
      <w:pPr>
        <w:rPr>
          <w:rFonts w:asciiTheme="majorHAnsi" w:hAnsiTheme="majorHAnsi"/>
        </w:rPr>
      </w:pPr>
      <w:r w:rsidRPr="0031546F">
        <w:rPr>
          <w:rFonts w:asciiTheme="majorHAnsi" w:hAnsiTheme="majorHAnsi"/>
          <w:b/>
        </w:rPr>
        <w:t xml:space="preserve">Neuroticism: </w:t>
      </w:r>
      <w:r w:rsidRPr="0031546F">
        <w:rPr>
          <w:rFonts w:asciiTheme="majorHAnsi" w:hAnsiTheme="majorHAnsi"/>
        </w:rPr>
        <w:t xml:space="preserve">it is a predisposition to experience negative affect and to feel chronically dissatisfied and unhappy. They experience greater stress, anxiety, fear, and irritability. They possess differing levels of sensitivity to the underlying biological motivation </w:t>
      </w:r>
      <w:proofErr w:type="gramStart"/>
      <w:r w:rsidRPr="0031546F">
        <w:rPr>
          <w:rFonts w:asciiTheme="majorHAnsi" w:hAnsiTheme="majorHAnsi"/>
        </w:rPr>
        <w:t>system,</w:t>
      </w:r>
      <w:proofErr w:type="gramEnd"/>
      <w:r w:rsidRPr="0031546F">
        <w:rPr>
          <w:rFonts w:asciiTheme="majorHAnsi" w:hAnsiTheme="majorHAnsi"/>
        </w:rPr>
        <w:t xml:space="preserve"> instead they have a strong biological inhibition system. This system detects and regulates environmental signals of punishment, as the source of negative emotions. </w:t>
      </w:r>
    </w:p>
    <w:p w:rsidR="00DA1AA5" w:rsidRPr="0031546F" w:rsidRDefault="00DA1AA5" w:rsidP="00B35760">
      <w:pPr>
        <w:rPr>
          <w:rFonts w:asciiTheme="majorHAnsi" w:hAnsiTheme="majorHAnsi"/>
        </w:rPr>
      </w:pPr>
      <w:proofErr w:type="gramStart"/>
      <w:r w:rsidRPr="0031546F">
        <w:rPr>
          <w:rFonts w:asciiTheme="majorHAnsi" w:hAnsiTheme="majorHAnsi"/>
          <w:b/>
        </w:rPr>
        <w:t xml:space="preserve">Arousal </w:t>
      </w:r>
      <w:r w:rsidR="00EC6A5C" w:rsidRPr="0031546F">
        <w:rPr>
          <w:rFonts w:asciiTheme="majorHAnsi" w:hAnsiTheme="majorHAnsi"/>
        </w:rPr>
        <w:t xml:space="preserve"> represents</w:t>
      </w:r>
      <w:proofErr w:type="gramEnd"/>
      <w:r w:rsidR="00EC6A5C" w:rsidRPr="0031546F">
        <w:rPr>
          <w:rFonts w:asciiTheme="majorHAnsi" w:hAnsiTheme="majorHAnsi"/>
        </w:rPr>
        <w:t xml:space="preserve"> a variety of processes that govern alertness, wakefulness, and activation. These processes are </w:t>
      </w:r>
      <w:proofErr w:type="gramStart"/>
      <w:r w:rsidR="00EC6A5C" w:rsidRPr="0031546F">
        <w:rPr>
          <w:rFonts w:asciiTheme="majorHAnsi" w:hAnsiTheme="majorHAnsi"/>
        </w:rPr>
        <w:t>cortical(</w:t>
      </w:r>
      <w:proofErr w:type="gramEnd"/>
      <w:r w:rsidR="00EC6A5C" w:rsidRPr="0031546F">
        <w:rPr>
          <w:rFonts w:asciiTheme="majorHAnsi" w:hAnsiTheme="majorHAnsi"/>
        </w:rPr>
        <w:t xml:space="preserve">brain), behavioural(skeletal muscular system) and automatic(ANS). Four principles explain arousal’s contribution to motivation: </w:t>
      </w:r>
    </w:p>
    <w:p w:rsidR="00EC6A5C" w:rsidRPr="0031546F" w:rsidRDefault="00EC6A5C" w:rsidP="00EC6A5C">
      <w:pPr>
        <w:pStyle w:val="ListParagraph"/>
        <w:numPr>
          <w:ilvl w:val="0"/>
          <w:numId w:val="22"/>
        </w:numPr>
        <w:rPr>
          <w:rFonts w:asciiTheme="majorHAnsi" w:hAnsiTheme="majorHAnsi"/>
        </w:rPr>
      </w:pPr>
      <w:r w:rsidRPr="0031546F">
        <w:rPr>
          <w:rFonts w:asciiTheme="majorHAnsi" w:hAnsiTheme="majorHAnsi"/>
        </w:rPr>
        <w:t xml:space="preserve">A </w:t>
      </w:r>
      <w:proofErr w:type="gramStart"/>
      <w:r w:rsidRPr="0031546F">
        <w:rPr>
          <w:rFonts w:asciiTheme="majorHAnsi" w:hAnsiTheme="majorHAnsi"/>
        </w:rPr>
        <w:t>persons</w:t>
      </w:r>
      <w:proofErr w:type="gramEnd"/>
      <w:r w:rsidRPr="0031546F">
        <w:rPr>
          <w:rFonts w:asciiTheme="majorHAnsi" w:hAnsiTheme="majorHAnsi"/>
        </w:rPr>
        <w:t xml:space="preserve"> arousal level is mostly a function of how stimulating the environment is. </w:t>
      </w:r>
    </w:p>
    <w:p w:rsidR="00EC6A5C" w:rsidRPr="0031546F" w:rsidRDefault="00EC6A5C" w:rsidP="00EC6A5C">
      <w:pPr>
        <w:pStyle w:val="ListParagraph"/>
        <w:numPr>
          <w:ilvl w:val="0"/>
          <w:numId w:val="22"/>
        </w:numPr>
        <w:rPr>
          <w:rFonts w:asciiTheme="majorHAnsi" w:hAnsiTheme="majorHAnsi"/>
        </w:rPr>
      </w:pPr>
      <w:r w:rsidRPr="0031546F">
        <w:rPr>
          <w:rFonts w:asciiTheme="majorHAnsi" w:hAnsiTheme="majorHAnsi"/>
        </w:rPr>
        <w:t>People engage in behaviour to increase or decrease their level of arousal</w:t>
      </w:r>
    </w:p>
    <w:p w:rsidR="00EC6A5C" w:rsidRPr="0031546F" w:rsidRDefault="00EC6A5C" w:rsidP="00EC6A5C">
      <w:pPr>
        <w:pStyle w:val="ListParagraph"/>
        <w:numPr>
          <w:ilvl w:val="0"/>
          <w:numId w:val="22"/>
        </w:numPr>
        <w:rPr>
          <w:rFonts w:asciiTheme="majorHAnsi" w:hAnsiTheme="majorHAnsi"/>
        </w:rPr>
      </w:pPr>
      <w:r w:rsidRPr="0031546F">
        <w:rPr>
          <w:rFonts w:asciiTheme="majorHAnsi" w:hAnsiTheme="majorHAnsi"/>
        </w:rPr>
        <w:t xml:space="preserve">When </w:t>
      </w:r>
      <w:proofErr w:type="spellStart"/>
      <w:r w:rsidRPr="0031546F">
        <w:rPr>
          <w:rFonts w:asciiTheme="majorHAnsi" w:hAnsiTheme="majorHAnsi"/>
        </w:rPr>
        <w:t>underaroused</w:t>
      </w:r>
      <w:proofErr w:type="spellEnd"/>
      <w:r w:rsidRPr="0031546F">
        <w:rPr>
          <w:rFonts w:asciiTheme="majorHAnsi" w:hAnsiTheme="majorHAnsi"/>
        </w:rPr>
        <w:t>, people seek out opportunities to increase their arousal levels, because increases in the environment stimulation are aversive and undermine performance whereas decreases are aversive and undermine performance</w:t>
      </w:r>
    </w:p>
    <w:p w:rsidR="00EC6A5C" w:rsidRPr="0031546F" w:rsidRDefault="00EC6A5C" w:rsidP="00EC6A5C">
      <w:pPr>
        <w:pStyle w:val="ListParagraph"/>
        <w:numPr>
          <w:ilvl w:val="0"/>
          <w:numId w:val="22"/>
        </w:numPr>
        <w:rPr>
          <w:rFonts w:asciiTheme="majorHAnsi" w:hAnsiTheme="majorHAnsi"/>
        </w:rPr>
      </w:pPr>
      <w:r w:rsidRPr="0031546F">
        <w:rPr>
          <w:rFonts w:asciiTheme="majorHAnsi" w:hAnsiTheme="majorHAnsi"/>
        </w:rPr>
        <w:lastRenderedPageBreak/>
        <w:t xml:space="preserve">When </w:t>
      </w:r>
      <w:proofErr w:type="spellStart"/>
      <w:r w:rsidRPr="0031546F">
        <w:rPr>
          <w:rFonts w:asciiTheme="majorHAnsi" w:hAnsiTheme="majorHAnsi"/>
        </w:rPr>
        <w:t>overaroused</w:t>
      </w:r>
      <w:proofErr w:type="spellEnd"/>
      <w:r w:rsidRPr="0031546F">
        <w:rPr>
          <w:rFonts w:asciiTheme="majorHAnsi" w:hAnsiTheme="majorHAnsi"/>
        </w:rPr>
        <w:t xml:space="preserve">, people week opportunities to decrease because when increases the stimulation undermines performance whereas as decrease are pleasurable and enhances performance. </w:t>
      </w:r>
    </w:p>
    <w:p w:rsidR="00EC6A5C" w:rsidRPr="0031546F" w:rsidRDefault="00EC6A5C" w:rsidP="00EC6A5C">
      <w:pPr>
        <w:rPr>
          <w:rFonts w:asciiTheme="majorHAnsi" w:hAnsiTheme="majorHAnsi"/>
        </w:rPr>
      </w:pPr>
      <w:r w:rsidRPr="0031546F">
        <w:rPr>
          <w:rFonts w:asciiTheme="majorHAnsi" w:hAnsiTheme="majorHAnsi"/>
          <w:b/>
        </w:rPr>
        <w:t>Sensation seeking:</w:t>
      </w:r>
      <w:r w:rsidRPr="0031546F">
        <w:rPr>
          <w:rFonts w:asciiTheme="majorHAnsi" w:hAnsiTheme="majorHAnsi"/>
        </w:rPr>
        <w:t xml:space="preserve"> </w:t>
      </w:r>
      <w:r w:rsidR="00422ACE" w:rsidRPr="0031546F">
        <w:rPr>
          <w:rFonts w:asciiTheme="majorHAnsi" w:hAnsiTheme="majorHAnsi"/>
        </w:rPr>
        <w:t xml:space="preserve">a low sensation seeker prefers less brain stimulation and tolerates routine relatively well. </w:t>
      </w:r>
      <w:proofErr w:type="gramStart"/>
      <w:r w:rsidR="00422ACE" w:rsidRPr="0031546F">
        <w:rPr>
          <w:rFonts w:asciiTheme="majorHAnsi" w:hAnsiTheme="majorHAnsi"/>
        </w:rPr>
        <w:t>High sensation seekers prefers</w:t>
      </w:r>
      <w:proofErr w:type="gramEnd"/>
      <w:r w:rsidR="00422ACE" w:rsidRPr="0031546F">
        <w:rPr>
          <w:rFonts w:asciiTheme="majorHAnsi" w:hAnsiTheme="majorHAnsi"/>
        </w:rPr>
        <w:t xml:space="preserve"> a continual way to stimulate their brain, becomes bored with routine, and is constantly looking for excitement. </w:t>
      </w:r>
    </w:p>
    <w:p w:rsidR="00422ACE" w:rsidRPr="0031546F" w:rsidRDefault="00422ACE" w:rsidP="00EC6A5C">
      <w:pPr>
        <w:rPr>
          <w:rFonts w:asciiTheme="majorHAnsi" w:hAnsiTheme="majorHAnsi"/>
        </w:rPr>
      </w:pPr>
      <w:r w:rsidRPr="0031546F">
        <w:rPr>
          <w:rFonts w:asciiTheme="majorHAnsi" w:hAnsiTheme="majorHAnsi"/>
        </w:rPr>
        <w:t>Biological basis</w:t>
      </w:r>
      <w:proofErr w:type="gramStart"/>
      <w:r w:rsidRPr="0031546F">
        <w:rPr>
          <w:rFonts w:asciiTheme="majorHAnsi" w:hAnsiTheme="majorHAnsi"/>
        </w:rPr>
        <w:t>: :</w:t>
      </w:r>
      <w:proofErr w:type="gramEnd"/>
      <w:r w:rsidRPr="0031546F">
        <w:rPr>
          <w:rFonts w:asciiTheme="majorHAnsi" w:hAnsiTheme="majorHAnsi"/>
        </w:rPr>
        <w:t xml:space="preserve"> Low levels of Monoamine </w:t>
      </w:r>
      <w:proofErr w:type="spellStart"/>
      <w:r w:rsidRPr="0031546F">
        <w:rPr>
          <w:rFonts w:asciiTheme="majorHAnsi" w:hAnsiTheme="majorHAnsi"/>
        </w:rPr>
        <w:t>oxidase</w:t>
      </w:r>
      <w:proofErr w:type="spellEnd"/>
      <w:r w:rsidRPr="0031546F">
        <w:rPr>
          <w:rFonts w:asciiTheme="majorHAnsi" w:hAnsiTheme="majorHAnsi"/>
        </w:rPr>
        <w:t xml:space="preserve">(MAO) </w:t>
      </w:r>
      <w:r w:rsidRPr="0031546F">
        <w:rPr>
          <w:rFonts w:asciiTheme="majorHAnsi" w:hAnsiTheme="majorHAnsi"/>
        </w:rPr>
        <w:sym w:font="Wingdings" w:char="F0E0"/>
      </w:r>
      <w:r w:rsidRPr="0031546F">
        <w:rPr>
          <w:rFonts w:asciiTheme="majorHAnsi" w:hAnsiTheme="majorHAnsi"/>
        </w:rPr>
        <w:t xml:space="preserve"> low levels of serotonin, high levels of dopamine. </w:t>
      </w:r>
    </w:p>
    <w:p w:rsidR="00422ACE" w:rsidRPr="0031546F" w:rsidRDefault="00422ACE" w:rsidP="00EC6A5C">
      <w:pPr>
        <w:rPr>
          <w:rFonts w:asciiTheme="majorHAnsi" w:hAnsiTheme="majorHAnsi"/>
        </w:rPr>
      </w:pPr>
      <w:r w:rsidRPr="0031546F">
        <w:rPr>
          <w:rFonts w:asciiTheme="majorHAnsi" w:hAnsiTheme="majorHAnsi"/>
        </w:rPr>
        <w:t xml:space="preserve">Affect intensity: </w:t>
      </w:r>
      <w:proofErr w:type="spellStart"/>
      <w:r w:rsidRPr="0031546F">
        <w:rPr>
          <w:rFonts w:asciiTheme="majorHAnsi" w:hAnsiTheme="majorHAnsi"/>
        </w:rPr>
        <w:t>ones</w:t>
      </w:r>
      <w:proofErr w:type="spellEnd"/>
      <w:r w:rsidRPr="0031546F">
        <w:rPr>
          <w:rFonts w:asciiTheme="majorHAnsi" w:hAnsiTheme="majorHAnsi"/>
        </w:rPr>
        <w:t xml:space="preserve"> ability to become aroused emotionally. They experience their emotions strongly and show emotional reactivity and variability across many different emotion-eliciting experiences. </w:t>
      </w:r>
    </w:p>
    <w:p w:rsidR="00422ACE" w:rsidRPr="0031546F" w:rsidRDefault="00422ACE" w:rsidP="00EC6A5C">
      <w:pPr>
        <w:rPr>
          <w:rFonts w:asciiTheme="majorHAnsi" w:hAnsiTheme="majorHAnsi"/>
          <w:b/>
        </w:rPr>
      </w:pPr>
      <w:r w:rsidRPr="0031546F">
        <w:rPr>
          <w:rFonts w:asciiTheme="majorHAnsi" w:hAnsiTheme="majorHAnsi"/>
          <w:b/>
        </w:rPr>
        <w:t>Control</w:t>
      </w:r>
    </w:p>
    <w:p w:rsidR="00857D57" w:rsidRPr="0031546F" w:rsidRDefault="00422ACE" w:rsidP="00EC6A5C">
      <w:pPr>
        <w:rPr>
          <w:rFonts w:asciiTheme="majorHAnsi" w:hAnsiTheme="majorHAnsi"/>
        </w:rPr>
      </w:pPr>
      <w:r w:rsidRPr="0031546F">
        <w:rPr>
          <w:rFonts w:asciiTheme="majorHAnsi" w:hAnsiTheme="majorHAnsi"/>
          <w:b/>
        </w:rPr>
        <w:t>Perceived control</w:t>
      </w:r>
      <w:r w:rsidRPr="0031546F">
        <w:rPr>
          <w:rFonts w:asciiTheme="majorHAnsi" w:hAnsiTheme="majorHAnsi"/>
        </w:rPr>
        <w:t xml:space="preserve"> concerns differences in people’s pre</w:t>
      </w:r>
      <w:r w:rsidR="00857D57" w:rsidRPr="0031546F">
        <w:rPr>
          <w:rFonts w:asciiTheme="majorHAnsi" w:hAnsiTheme="majorHAnsi"/>
        </w:rPr>
        <w:t>-</w:t>
      </w:r>
      <w:r w:rsidRPr="0031546F">
        <w:rPr>
          <w:rFonts w:asciiTheme="majorHAnsi" w:hAnsiTheme="majorHAnsi"/>
        </w:rPr>
        <w:t xml:space="preserve">performance expectancies of possessing the needed capacity to produce positive outcomes. </w:t>
      </w:r>
      <w:r w:rsidR="00857D57" w:rsidRPr="0031546F">
        <w:rPr>
          <w:rFonts w:asciiTheme="majorHAnsi" w:hAnsiTheme="majorHAnsi"/>
        </w:rPr>
        <w:t xml:space="preserve">In order for one to perceive they have control, two things must be true. 1) </w:t>
      </w:r>
      <w:proofErr w:type="gramStart"/>
      <w:r w:rsidR="00857D57" w:rsidRPr="0031546F">
        <w:rPr>
          <w:rFonts w:asciiTheme="majorHAnsi" w:hAnsiTheme="majorHAnsi"/>
        </w:rPr>
        <w:t>the</w:t>
      </w:r>
      <w:proofErr w:type="gramEnd"/>
      <w:r w:rsidR="00857D57" w:rsidRPr="0031546F">
        <w:rPr>
          <w:rFonts w:asciiTheme="majorHAnsi" w:hAnsiTheme="majorHAnsi"/>
        </w:rPr>
        <w:t xml:space="preserve"> self must be capable of obtaining the available desired outcome, 2) the situation in which one attempts to exercise control needs to be at least somewhat predictable and responsive. </w:t>
      </w:r>
    </w:p>
    <w:p w:rsidR="00857D57" w:rsidRPr="0031546F" w:rsidRDefault="00857D57" w:rsidP="00EC6A5C">
      <w:pPr>
        <w:rPr>
          <w:rFonts w:asciiTheme="majorHAnsi" w:hAnsiTheme="majorHAnsi"/>
        </w:rPr>
      </w:pPr>
      <w:r w:rsidRPr="0031546F">
        <w:rPr>
          <w:rFonts w:asciiTheme="majorHAnsi" w:hAnsiTheme="majorHAnsi"/>
        </w:rPr>
        <w:t xml:space="preserve">High engagement in effort to gain control </w:t>
      </w:r>
      <w:r w:rsidRPr="0031546F">
        <w:rPr>
          <w:rFonts w:asciiTheme="majorHAnsi" w:hAnsiTheme="majorHAnsi"/>
        </w:rPr>
        <w:sym w:font="Wingdings" w:char="F0E0"/>
      </w:r>
      <w:r w:rsidRPr="0031546F">
        <w:rPr>
          <w:rFonts w:asciiTheme="majorHAnsi" w:hAnsiTheme="majorHAnsi"/>
        </w:rPr>
        <w:t xml:space="preserve"> persistency, positive emotion </w:t>
      </w:r>
      <w:r w:rsidRPr="0031546F">
        <w:rPr>
          <w:rFonts w:asciiTheme="majorHAnsi" w:hAnsiTheme="majorHAnsi"/>
        </w:rPr>
        <w:sym w:font="Wingdings" w:char="F0E0"/>
      </w:r>
      <w:r w:rsidRPr="0031546F">
        <w:rPr>
          <w:rFonts w:asciiTheme="majorHAnsi" w:hAnsiTheme="majorHAnsi"/>
        </w:rPr>
        <w:t xml:space="preserve">positive affecting attained outcome </w:t>
      </w:r>
      <w:r w:rsidRPr="0031546F">
        <w:rPr>
          <w:rFonts w:asciiTheme="majorHAnsi" w:hAnsiTheme="majorHAnsi"/>
        </w:rPr>
        <w:sym w:font="Wingdings" w:char="F0E0"/>
      </w:r>
      <w:r w:rsidRPr="0031546F">
        <w:rPr>
          <w:rFonts w:asciiTheme="majorHAnsi" w:hAnsiTheme="majorHAnsi"/>
        </w:rPr>
        <w:t xml:space="preserve"> positive affecting post-performance about control</w:t>
      </w:r>
    </w:p>
    <w:p w:rsidR="00857D57" w:rsidRPr="0031546F" w:rsidRDefault="00857D57" w:rsidP="00EC6A5C">
      <w:pPr>
        <w:rPr>
          <w:rFonts w:asciiTheme="majorHAnsi" w:hAnsiTheme="majorHAnsi"/>
        </w:rPr>
      </w:pPr>
      <w:r w:rsidRPr="0031546F">
        <w:rPr>
          <w:rFonts w:asciiTheme="majorHAnsi" w:hAnsiTheme="majorHAnsi"/>
        </w:rPr>
        <w:t xml:space="preserve">Low engagement in effort to gain control </w:t>
      </w:r>
      <w:r w:rsidRPr="0031546F">
        <w:rPr>
          <w:rFonts w:asciiTheme="majorHAnsi" w:hAnsiTheme="majorHAnsi"/>
        </w:rPr>
        <w:sym w:font="Wingdings" w:char="F0E0"/>
      </w:r>
      <w:r w:rsidRPr="0031546F">
        <w:rPr>
          <w:rFonts w:asciiTheme="majorHAnsi" w:hAnsiTheme="majorHAnsi"/>
        </w:rPr>
        <w:t xml:space="preserve"> passivity, negative emotions </w:t>
      </w:r>
      <w:r w:rsidRPr="0031546F">
        <w:rPr>
          <w:rFonts w:asciiTheme="majorHAnsi" w:hAnsiTheme="majorHAnsi"/>
        </w:rPr>
        <w:sym w:font="Wingdings" w:char="F0E0"/>
      </w:r>
      <w:r w:rsidRPr="0031546F">
        <w:rPr>
          <w:rFonts w:asciiTheme="majorHAnsi" w:hAnsiTheme="majorHAnsi"/>
        </w:rPr>
        <w:t xml:space="preserve"> negatively affecting attained outcome </w:t>
      </w:r>
      <w:r w:rsidRPr="0031546F">
        <w:rPr>
          <w:rFonts w:asciiTheme="majorHAnsi" w:hAnsiTheme="majorHAnsi"/>
        </w:rPr>
        <w:sym w:font="Wingdings" w:char="F0E0"/>
      </w:r>
      <w:r w:rsidRPr="0031546F">
        <w:rPr>
          <w:rFonts w:asciiTheme="majorHAnsi" w:hAnsiTheme="majorHAnsi"/>
        </w:rPr>
        <w:t xml:space="preserve"> negatively affecting post performance perceptions of control </w:t>
      </w:r>
    </w:p>
    <w:p w:rsidR="00857D57" w:rsidRPr="0031546F" w:rsidRDefault="00857D57" w:rsidP="00EC6A5C">
      <w:pPr>
        <w:rPr>
          <w:rFonts w:asciiTheme="majorHAnsi" w:hAnsiTheme="majorHAnsi"/>
        </w:rPr>
      </w:pPr>
    </w:p>
    <w:p w:rsidR="00422ACE" w:rsidRPr="0031546F" w:rsidRDefault="00422ACE" w:rsidP="00EC6A5C">
      <w:pPr>
        <w:rPr>
          <w:rFonts w:asciiTheme="majorHAnsi" w:hAnsiTheme="majorHAnsi"/>
        </w:rPr>
      </w:pPr>
      <w:proofErr w:type="gramStart"/>
      <w:r w:rsidRPr="0031546F">
        <w:rPr>
          <w:rFonts w:asciiTheme="majorHAnsi" w:hAnsiTheme="majorHAnsi"/>
          <w:b/>
        </w:rPr>
        <w:t>Desire for control</w:t>
      </w:r>
      <w:r w:rsidRPr="0031546F">
        <w:rPr>
          <w:rFonts w:asciiTheme="majorHAnsi" w:hAnsiTheme="majorHAnsi"/>
        </w:rPr>
        <w:t xml:space="preserve"> concerns the extent to which people strive to make their own decisions, influence others, assume leadership roles, and enter situations in overly prepared ways.</w:t>
      </w:r>
      <w:proofErr w:type="gramEnd"/>
      <w:r w:rsidRPr="0031546F">
        <w:rPr>
          <w:rFonts w:asciiTheme="majorHAnsi" w:hAnsiTheme="majorHAnsi"/>
        </w:rPr>
        <w:t xml:space="preserve"> </w:t>
      </w:r>
      <w:r w:rsidR="00857D57" w:rsidRPr="0031546F">
        <w:rPr>
          <w:rFonts w:asciiTheme="majorHAnsi" w:hAnsiTheme="majorHAnsi"/>
        </w:rPr>
        <w:t xml:space="preserve">The </w:t>
      </w:r>
      <w:proofErr w:type="spellStart"/>
      <w:r w:rsidR="00857D57" w:rsidRPr="0031546F">
        <w:rPr>
          <w:rFonts w:asciiTheme="majorHAnsi" w:hAnsiTheme="majorHAnsi"/>
        </w:rPr>
        <w:t>diference</w:t>
      </w:r>
      <w:proofErr w:type="spellEnd"/>
      <w:r w:rsidR="00857D57" w:rsidRPr="0031546F">
        <w:rPr>
          <w:rFonts w:asciiTheme="majorHAnsi" w:hAnsiTheme="majorHAnsi"/>
        </w:rPr>
        <w:t xml:space="preserve"> between desire and control and perceived control is that </w:t>
      </w:r>
      <w:r w:rsidR="002D1DCA" w:rsidRPr="0031546F">
        <w:rPr>
          <w:rFonts w:asciiTheme="majorHAnsi" w:hAnsiTheme="majorHAnsi"/>
        </w:rPr>
        <w:t xml:space="preserve">high desire for control individuals want control over their fates irrespective of how much control they currently have and irrespective of how structured of responsive the situation appears to be. Desired control is linked to things such as depression, illusion of control, hypnosis, achievement, perceived crowding, stress and coping, interpersonal style with family, health habits. The desire of control feeds into the </w:t>
      </w:r>
      <w:r w:rsidR="002D1DCA" w:rsidRPr="0031546F">
        <w:rPr>
          <w:rFonts w:asciiTheme="majorHAnsi" w:hAnsiTheme="majorHAnsi"/>
          <w:i/>
        </w:rPr>
        <w:t>illusion of control</w:t>
      </w:r>
      <w:r w:rsidR="002D1DCA" w:rsidRPr="0031546F">
        <w:rPr>
          <w:rFonts w:asciiTheme="majorHAnsi" w:hAnsiTheme="majorHAnsi"/>
        </w:rPr>
        <w:t xml:space="preserve">. </w:t>
      </w:r>
    </w:p>
    <w:p w:rsidR="002D1DCA" w:rsidRPr="0031546F" w:rsidRDefault="002D1DCA" w:rsidP="00EC6A5C">
      <w:pPr>
        <w:rPr>
          <w:rFonts w:asciiTheme="majorHAnsi" w:hAnsiTheme="majorHAnsi"/>
        </w:rPr>
      </w:pPr>
      <w:r w:rsidRPr="0031546F">
        <w:rPr>
          <w:rFonts w:asciiTheme="majorHAnsi" w:hAnsiTheme="majorHAnsi"/>
        </w:rPr>
        <w:t xml:space="preserve">Losing control- i.e. dentist or crowding </w:t>
      </w:r>
      <w:r w:rsidRPr="0031546F">
        <w:rPr>
          <w:rFonts w:asciiTheme="majorHAnsi" w:hAnsiTheme="majorHAnsi"/>
        </w:rPr>
        <w:sym w:font="Wingdings" w:char="F0E0"/>
      </w:r>
      <w:r w:rsidRPr="0031546F">
        <w:rPr>
          <w:rFonts w:asciiTheme="majorHAnsi" w:hAnsiTheme="majorHAnsi"/>
        </w:rPr>
        <w:t xml:space="preserve"> distress, anxiety, learned helplessness, depression, dominance, and assertive coping</w:t>
      </w:r>
    </w:p>
    <w:p w:rsidR="002D1DCA" w:rsidRPr="0031546F" w:rsidRDefault="002D1DCA" w:rsidP="00EC6A5C">
      <w:pPr>
        <w:rPr>
          <w:rFonts w:asciiTheme="majorHAnsi" w:hAnsiTheme="majorHAnsi"/>
        </w:rPr>
      </w:pPr>
      <w:r w:rsidRPr="0031546F">
        <w:rPr>
          <w:rFonts w:asciiTheme="majorHAnsi" w:hAnsiTheme="majorHAnsi"/>
        </w:rPr>
        <w:t xml:space="preserve">Establishing control: achievement situations </w:t>
      </w:r>
      <w:r w:rsidRPr="0031546F">
        <w:rPr>
          <w:rFonts w:asciiTheme="majorHAnsi" w:hAnsiTheme="majorHAnsi"/>
        </w:rPr>
        <w:sym w:font="Wingdings" w:char="F0E0"/>
      </w:r>
      <w:r w:rsidRPr="0031546F">
        <w:rPr>
          <w:rFonts w:asciiTheme="majorHAnsi" w:hAnsiTheme="majorHAnsi"/>
        </w:rPr>
        <w:t xml:space="preserve"> select hard tasks, put high effort, persist, slow down and give up, take credit for success, and attribute failure to unstable cause </w:t>
      </w:r>
    </w:p>
    <w:p w:rsidR="00D1768D" w:rsidRPr="0031546F" w:rsidRDefault="00A9138A" w:rsidP="00EC6A5C">
      <w:pPr>
        <w:rPr>
          <w:rFonts w:asciiTheme="majorHAnsi" w:hAnsiTheme="majorHAnsi"/>
          <w:b/>
        </w:rPr>
      </w:pPr>
      <w:r w:rsidRPr="0031546F">
        <w:rPr>
          <w:rFonts w:asciiTheme="majorHAnsi" w:hAnsiTheme="majorHAnsi"/>
          <w:b/>
        </w:rPr>
        <w:t xml:space="preserve">Chapter 14: </w:t>
      </w:r>
    </w:p>
    <w:p w:rsidR="00D1768D" w:rsidRPr="0031546F" w:rsidRDefault="00D1768D" w:rsidP="00EC6A5C">
      <w:pPr>
        <w:rPr>
          <w:rFonts w:asciiTheme="majorHAnsi" w:hAnsiTheme="majorHAnsi"/>
          <w:b/>
        </w:rPr>
      </w:pPr>
      <w:r w:rsidRPr="0031546F">
        <w:rPr>
          <w:rFonts w:asciiTheme="majorHAnsi" w:hAnsiTheme="majorHAnsi"/>
          <w:b/>
        </w:rPr>
        <w:lastRenderedPageBreak/>
        <w:t>PSYCHODYNAMIC PERSPECTIVE</w:t>
      </w:r>
    </w:p>
    <w:p w:rsidR="00A9138A" w:rsidRPr="0031546F" w:rsidRDefault="00032F82" w:rsidP="00EC6A5C">
      <w:pPr>
        <w:rPr>
          <w:rFonts w:asciiTheme="majorHAnsi" w:hAnsiTheme="majorHAnsi"/>
        </w:rPr>
      </w:pPr>
      <w:proofErr w:type="gramStart"/>
      <w:r w:rsidRPr="0031546F">
        <w:rPr>
          <w:rFonts w:asciiTheme="majorHAnsi" w:hAnsiTheme="majorHAnsi"/>
        </w:rPr>
        <w:t>Freud’s view of human beings.</w:t>
      </w:r>
      <w:proofErr w:type="gramEnd"/>
      <w:r w:rsidRPr="0031546F">
        <w:rPr>
          <w:rFonts w:asciiTheme="majorHAnsi" w:hAnsiTheme="majorHAnsi"/>
        </w:rPr>
        <w:t xml:space="preserve"> According to psychoanalysis, people are more interested in sexual pleasure than they admit and people have blind rages, wild lusts, and parasitic infantile longings. He believes that these feelings were developed in childhood and many motivational </w:t>
      </w:r>
      <w:r w:rsidR="00E02B04" w:rsidRPr="0031546F">
        <w:rPr>
          <w:rFonts w:asciiTheme="majorHAnsi" w:hAnsiTheme="majorHAnsi"/>
        </w:rPr>
        <w:t xml:space="preserve">impulses come from events that took place in childhood. </w:t>
      </w:r>
    </w:p>
    <w:p w:rsidR="00E02B04" w:rsidRPr="0031546F" w:rsidRDefault="00E02B04" w:rsidP="00EC6A5C">
      <w:pPr>
        <w:rPr>
          <w:rFonts w:asciiTheme="majorHAnsi" w:hAnsiTheme="majorHAnsi"/>
        </w:rPr>
      </w:pPr>
      <w:r w:rsidRPr="0031546F">
        <w:rPr>
          <w:rFonts w:asciiTheme="majorHAnsi" w:hAnsiTheme="majorHAnsi"/>
        </w:rPr>
        <w:t>Psychoanalytic refers to those who remain committed to Freud and psychodynamic refers to those who study mental processes but do not agree with Freud</w:t>
      </w:r>
    </w:p>
    <w:p w:rsidR="00E02B04" w:rsidRPr="0031546F" w:rsidRDefault="00E02B04" w:rsidP="00EC6A5C">
      <w:pPr>
        <w:rPr>
          <w:rFonts w:asciiTheme="majorHAnsi" w:hAnsiTheme="majorHAnsi"/>
        </w:rPr>
      </w:pPr>
      <w:r w:rsidRPr="0031546F">
        <w:rPr>
          <w:rFonts w:asciiTheme="majorHAnsi" w:hAnsiTheme="majorHAnsi"/>
          <w:b/>
        </w:rPr>
        <w:t xml:space="preserve">Freud’s dual instinct theory: </w:t>
      </w:r>
      <w:r w:rsidRPr="0031546F">
        <w:rPr>
          <w:rFonts w:asciiTheme="majorHAnsi" w:hAnsiTheme="majorHAnsi"/>
        </w:rPr>
        <w:t xml:space="preserve">views motivation as regulated by impulse-driven biological forces. The human body was seen as a complex energy system organized for the purpose of increasing and decreasing its energies through behaviour. Some behaviours increased bodily </w:t>
      </w:r>
      <w:proofErr w:type="gramStart"/>
      <w:r w:rsidRPr="0031546F">
        <w:rPr>
          <w:rFonts w:asciiTheme="majorHAnsi" w:hAnsiTheme="majorHAnsi"/>
        </w:rPr>
        <w:t>energy(</w:t>
      </w:r>
      <w:proofErr w:type="gramEnd"/>
      <w:r w:rsidRPr="0031546F">
        <w:rPr>
          <w:rFonts w:asciiTheme="majorHAnsi" w:hAnsiTheme="majorHAnsi"/>
        </w:rPr>
        <w:t xml:space="preserve">eating, breathing) and some depleted energy(working, playing). Some bodily energy was mental energy and the mind needed mental energy for perform its functions. The source of all physical energy was biological </w:t>
      </w:r>
      <w:proofErr w:type="gramStart"/>
      <w:r w:rsidRPr="0031546F">
        <w:rPr>
          <w:rFonts w:asciiTheme="majorHAnsi" w:hAnsiTheme="majorHAnsi"/>
        </w:rPr>
        <w:t>drive(</w:t>
      </w:r>
      <w:proofErr w:type="gramEnd"/>
      <w:r w:rsidRPr="0031546F">
        <w:rPr>
          <w:rFonts w:asciiTheme="majorHAnsi" w:hAnsiTheme="majorHAnsi"/>
        </w:rPr>
        <w:t xml:space="preserve">or instinct), which was a biologically rooted force “emanating within the organism and penetrating to the mind” hence, instinctual bodily drives explained the course of all motivation. Freud emphasized two general categories: instincts for life and instincts for death. </w:t>
      </w:r>
    </w:p>
    <w:p w:rsidR="00E02B04" w:rsidRPr="0031546F" w:rsidRDefault="00E02B04" w:rsidP="00EC6A5C">
      <w:pPr>
        <w:rPr>
          <w:rFonts w:asciiTheme="majorHAnsi" w:hAnsiTheme="majorHAnsi"/>
        </w:rPr>
      </w:pPr>
      <w:r w:rsidRPr="0031546F">
        <w:rPr>
          <w:rFonts w:asciiTheme="majorHAnsi" w:hAnsiTheme="majorHAnsi"/>
        </w:rPr>
        <w:t xml:space="preserve">Eros, the life instincts- maintain life and ensure individual and collective survival. Instincts for food, water, air </w:t>
      </w:r>
      <w:r w:rsidR="00022495" w:rsidRPr="0031546F">
        <w:rPr>
          <w:rFonts w:asciiTheme="majorHAnsi" w:hAnsiTheme="majorHAnsi"/>
        </w:rPr>
        <w:t>all contribute to life and survival. Instincts for sex, nurturance, and affiliation contribute to life and survival of species. He gave primary emphasis on sex, which was “pleasure seeking”.</w:t>
      </w:r>
    </w:p>
    <w:p w:rsidR="00022495" w:rsidRPr="0031546F" w:rsidRDefault="00022495" w:rsidP="00EC6A5C">
      <w:pPr>
        <w:rPr>
          <w:rFonts w:asciiTheme="majorHAnsi" w:hAnsiTheme="majorHAnsi"/>
        </w:rPr>
      </w:pPr>
      <w:proofErr w:type="spellStart"/>
      <w:r w:rsidRPr="0031546F">
        <w:rPr>
          <w:rFonts w:asciiTheme="majorHAnsi" w:hAnsiTheme="majorHAnsi"/>
        </w:rPr>
        <w:t>Thanatos</w:t>
      </w:r>
      <w:proofErr w:type="spellEnd"/>
      <w:r w:rsidRPr="0031546F">
        <w:rPr>
          <w:rFonts w:asciiTheme="majorHAnsi" w:hAnsiTheme="majorHAnsi"/>
        </w:rPr>
        <w:t xml:space="preserve">- death instincts- push the individual toward rest, inactivity, and energy conservation. Freud gave primary emphasis to aggression, when focused on the self, aggression manifests itself in self criticism, sadism, depression, suicide, etc. When focused on others, aggression manifests in anger, hate, prejudice, insult, murder.  </w:t>
      </w:r>
    </w:p>
    <w:p w:rsidR="00022495" w:rsidRPr="0031546F" w:rsidRDefault="00022495" w:rsidP="00EC6A5C">
      <w:pPr>
        <w:rPr>
          <w:rFonts w:asciiTheme="majorHAnsi" w:hAnsiTheme="majorHAnsi"/>
        </w:rPr>
      </w:pPr>
      <w:r w:rsidRPr="0031546F">
        <w:rPr>
          <w:rFonts w:asciiTheme="majorHAnsi" w:hAnsiTheme="majorHAnsi"/>
        </w:rPr>
        <w:t xml:space="preserve">Life and death instincts both provide energy to motivate behaviour. </w:t>
      </w:r>
    </w:p>
    <w:p w:rsidR="00022495" w:rsidRPr="0031546F" w:rsidRDefault="00022495" w:rsidP="00EC6A5C">
      <w:pPr>
        <w:rPr>
          <w:rFonts w:asciiTheme="majorHAnsi" w:hAnsiTheme="majorHAnsi"/>
        </w:rPr>
      </w:pPr>
      <w:r w:rsidRPr="0031546F">
        <w:rPr>
          <w:rFonts w:asciiTheme="majorHAnsi" w:hAnsiTheme="majorHAnsi"/>
        </w:rPr>
        <w:t xml:space="preserve">Three components of the mind: </w:t>
      </w:r>
      <w:proofErr w:type="gramStart"/>
      <w:r w:rsidRPr="0031546F">
        <w:rPr>
          <w:rFonts w:asciiTheme="majorHAnsi" w:hAnsiTheme="majorHAnsi"/>
        </w:rPr>
        <w:t>unconscious(</w:t>
      </w:r>
      <w:proofErr w:type="gramEnd"/>
      <w:r w:rsidRPr="0031546F">
        <w:rPr>
          <w:rFonts w:asciiTheme="majorHAnsi" w:hAnsiTheme="majorHAnsi"/>
        </w:rPr>
        <w:t xml:space="preserve">dream, humor, slip of the tongue), preconscious, conscious. </w:t>
      </w:r>
    </w:p>
    <w:p w:rsidR="00022495" w:rsidRPr="0031546F" w:rsidRDefault="00022495" w:rsidP="00EC6A5C">
      <w:pPr>
        <w:rPr>
          <w:rFonts w:asciiTheme="majorHAnsi" w:hAnsiTheme="majorHAnsi"/>
          <w:b/>
        </w:rPr>
      </w:pPr>
      <w:r w:rsidRPr="0031546F">
        <w:rPr>
          <w:rFonts w:asciiTheme="majorHAnsi" w:hAnsiTheme="majorHAnsi"/>
          <w:b/>
        </w:rPr>
        <w:t>Drive or wish?</w:t>
      </w:r>
    </w:p>
    <w:p w:rsidR="00022495" w:rsidRPr="0031546F" w:rsidRDefault="00022495" w:rsidP="00EC6A5C">
      <w:pPr>
        <w:rPr>
          <w:rFonts w:asciiTheme="majorHAnsi" w:hAnsiTheme="majorHAnsi"/>
        </w:rPr>
      </w:pPr>
      <w:proofErr w:type="spellStart"/>
      <w:r w:rsidRPr="0031546F">
        <w:rPr>
          <w:rFonts w:asciiTheme="majorHAnsi" w:hAnsiTheme="majorHAnsi"/>
        </w:rPr>
        <w:t>Homeostatis</w:t>
      </w:r>
      <w:proofErr w:type="spellEnd"/>
      <w:r w:rsidRPr="0031546F">
        <w:rPr>
          <w:rFonts w:asciiTheme="majorHAnsi" w:hAnsiTheme="majorHAnsi"/>
        </w:rPr>
        <w:t xml:space="preserve"> </w:t>
      </w:r>
      <w:r w:rsidRPr="0031546F">
        <w:rPr>
          <w:rFonts w:asciiTheme="majorHAnsi" w:hAnsiTheme="majorHAnsi"/>
        </w:rPr>
        <w:sym w:font="Wingdings" w:char="F0E0"/>
      </w:r>
      <w:r w:rsidRPr="0031546F">
        <w:rPr>
          <w:rFonts w:asciiTheme="majorHAnsi" w:hAnsiTheme="majorHAnsi"/>
        </w:rPr>
        <w:t xml:space="preserve"> need </w:t>
      </w:r>
      <w:r w:rsidRPr="0031546F">
        <w:rPr>
          <w:rFonts w:asciiTheme="majorHAnsi" w:hAnsiTheme="majorHAnsi"/>
        </w:rPr>
        <w:sym w:font="Wingdings" w:char="F0E0"/>
      </w:r>
      <w:r w:rsidRPr="0031546F">
        <w:rPr>
          <w:rFonts w:asciiTheme="majorHAnsi" w:hAnsiTheme="majorHAnsi"/>
        </w:rPr>
        <w:t xml:space="preserve"> drive </w:t>
      </w:r>
      <w:r w:rsidRPr="0031546F">
        <w:rPr>
          <w:rFonts w:asciiTheme="majorHAnsi" w:hAnsiTheme="majorHAnsi"/>
        </w:rPr>
        <w:sym w:font="Wingdings" w:char="F0E0"/>
      </w:r>
      <w:r w:rsidRPr="0031546F">
        <w:rPr>
          <w:rFonts w:asciiTheme="majorHAnsi" w:hAnsiTheme="majorHAnsi"/>
        </w:rPr>
        <w:t xml:space="preserve">goal directed behaviour </w:t>
      </w:r>
      <w:r w:rsidRPr="0031546F">
        <w:rPr>
          <w:rFonts w:asciiTheme="majorHAnsi" w:hAnsiTheme="majorHAnsi"/>
        </w:rPr>
        <w:sym w:font="Wingdings" w:char="F0E0"/>
      </w:r>
      <w:r w:rsidRPr="0031546F">
        <w:rPr>
          <w:rFonts w:asciiTheme="majorHAnsi" w:hAnsiTheme="majorHAnsi"/>
        </w:rPr>
        <w:t xml:space="preserve"> </w:t>
      </w:r>
      <w:proofErr w:type="spellStart"/>
      <w:r w:rsidR="00B7272A" w:rsidRPr="0031546F">
        <w:rPr>
          <w:rFonts w:asciiTheme="majorHAnsi" w:hAnsiTheme="majorHAnsi"/>
        </w:rPr>
        <w:t>consummatory</w:t>
      </w:r>
      <w:proofErr w:type="spellEnd"/>
      <w:r w:rsidRPr="0031546F">
        <w:rPr>
          <w:rFonts w:asciiTheme="majorHAnsi" w:hAnsiTheme="majorHAnsi"/>
        </w:rPr>
        <w:t xml:space="preserve"> behaviour </w:t>
      </w:r>
      <w:r w:rsidRPr="0031546F">
        <w:rPr>
          <w:rFonts w:asciiTheme="majorHAnsi" w:hAnsiTheme="majorHAnsi"/>
        </w:rPr>
        <w:sym w:font="Wingdings" w:char="F0E0"/>
      </w:r>
      <w:r w:rsidRPr="0031546F">
        <w:rPr>
          <w:rFonts w:asciiTheme="majorHAnsi" w:hAnsiTheme="majorHAnsi"/>
        </w:rPr>
        <w:t xml:space="preserve"> </w:t>
      </w:r>
      <w:proofErr w:type="spellStart"/>
      <w:r w:rsidRPr="0031546F">
        <w:rPr>
          <w:rFonts w:asciiTheme="majorHAnsi" w:hAnsiTheme="majorHAnsi"/>
        </w:rPr>
        <w:t>homeostis</w:t>
      </w:r>
      <w:proofErr w:type="spellEnd"/>
      <w:r w:rsidRPr="0031546F">
        <w:rPr>
          <w:rFonts w:asciiTheme="majorHAnsi" w:hAnsiTheme="majorHAnsi"/>
        </w:rPr>
        <w:t>.</w:t>
      </w:r>
    </w:p>
    <w:p w:rsidR="00022495" w:rsidRPr="0031546F" w:rsidRDefault="00022495" w:rsidP="00EC6A5C">
      <w:pPr>
        <w:rPr>
          <w:rFonts w:asciiTheme="majorHAnsi" w:hAnsiTheme="majorHAnsi"/>
        </w:rPr>
      </w:pPr>
      <w:r w:rsidRPr="0031546F">
        <w:rPr>
          <w:rFonts w:asciiTheme="majorHAnsi" w:hAnsiTheme="majorHAnsi"/>
        </w:rPr>
        <w:t xml:space="preserve">Sex and aggression do not fit into </w:t>
      </w:r>
      <w:proofErr w:type="gramStart"/>
      <w:r w:rsidRPr="0031546F">
        <w:rPr>
          <w:rFonts w:asciiTheme="majorHAnsi" w:hAnsiTheme="majorHAnsi"/>
        </w:rPr>
        <w:t>this,</w:t>
      </w:r>
      <w:proofErr w:type="gramEnd"/>
      <w:r w:rsidRPr="0031546F">
        <w:rPr>
          <w:rFonts w:asciiTheme="majorHAnsi" w:hAnsiTheme="majorHAnsi"/>
        </w:rPr>
        <w:t xml:space="preserve"> they are categorized as psychological wishes rather than drives. The reformulated wish model is essentially a discrepancy theory of motivation. </w:t>
      </w:r>
    </w:p>
    <w:p w:rsidR="00022495" w:rsidRPr="0031546F" w:rsidRDefault="00022495" w:rsidP="00EC6A5C">
      <w:pPr>
        <w:rPr>
          <w:rFonts w:asciiTheme="majorHAnsi" w:hAnsiTheme="majorHAnsi"/>
          <w:b/>
        </w:rPr>
      </w:pPr>
      <w:r w:rsidRPr="0031546F">
        <w:rPr>
          <w:rFonts w:asciiTheme="majorHAnsi" w:hAnsiTheme="majorHAnsi"/>
          <w:b/>
        </w:rPr>
        <w:t>Criticisms of psychoanalysis:</w:t>
      </w:r>
    </w:p>
    <w:p w:rsidR="00022495" w:rsidRPr="0031546F" w:rsidRDefault="00022495" w:rsidP="00EC6A5C">
      <w:pPr>
        <w:rPr>
          <w:rFonts w:asciiTheme="majorHAnsi" w:hAnsiTheme="majorHAnsi"/>
        </w:rPr>
      </w:pPr>
      <w:r w:rsidRPr="0031546F">
        <w:rPr>
          <w:rFonts w:asciiTheme="majorHAnsi" w:hAnsiTheme="majorHAnsi"/>
        </w:rPr>
        <w:t>-too pessimistic</w:t>
      </w:r>
    </w:p>
    <w:p w:rsidR="00022495" w:rsidRPr="0031546F" w:rsidRDefault="00022495" w:rsidP="00EC6A5C">
      <w:pPr>
        <w:rPr>
          <w:rFonts w:asciiTheme="majorHAnsi" w:hAnsiTheme="majorHAnsi"/>
        </w:rPr>
      </w:pPr>
      <w:r w:rsidRPr="0031546F">
        <w:rPr>
          <w:rFonts w:asciiTheme="majorHAnsi" w:hAnsiTheme="majorHAnsi"/>
        </w:rPr>
        <w:t xml:space="preserve">- </w:t>
      </w:r>
      <w:proofErr w:type="gramStart"/>
      <w:r w:rsidRPr="0031546F">
        <w:rPr>
          <w:rFonts w:asciiTheme="majorHAnsi" w:hAnsiTheme="majorHAnsi"/>
        </w:rPr>
        <w:t>too</w:t>
      </w:r>
      <w:proofErr w:type="gramEnd"/>
      <w:r w:rsidRPr="0031546F">
        <w:rPr>
          <w:rFonts w:asciiTheme="majorHAnsi" w:hAnsiTheme="majorHAnsi"/>
        </w:rPr>
        <w:t xml:space="preserve"> much force on sexual drive</w:t>
      </w:r>
    </w:p>
    <w:p w:rsidR="00022495" w:rsidRPr="0031546F" w:rsidRDefault="00022495" w:rsidP="00EC6A5C">
      <w:pPr>
        <w:rPr>
          <w:rFonts w:asciiTheme="majorHAnsi" w:hAnsiTheme="majorHAnsi"/>
        </w:rPr>
      </w:pPr>
      <w:r w:rsidRPr="0031546F">
        <w:rPr>
          <w:rFonts w:asciiTheme="majorHAnsi" w:hAnsiTheme="majorHAnsi"/>
        </w:rPr>
        <w:t>-neglects social and interpersonal relationships</w:t>
      </w:r>
    </w:p>
    <w:p w:rsidR="00022495" w:rsidRPr="0031546F" w:rsidRDefault="00022495" w:rsidP="00EC6A5C">
      <w:pPr>
        <w:rPr>
          <w:rFonts w:asciiTheme="majorHAnsi" w:hAnsiTheme="majorHAnsi"/>
        </w:rPr>
      </w:pPr>
      <w:r w:rsidRPr="0031546F">
        <w:rPr>
          <w:rFonts w:asciiTheme="majorHAnsi" w:hAnsiTheme="majorHAnsi"/>
        </w:rPr>
        <w:lastRenderedPageBreak/>
        <w:t>-too much attention on unconscious</w:t>
      </w:r>
      <w:r w:rsidR="00F04CA5" w:rsidRPr="0031546F">
        <w:rPr>
          <w:rFonts w:asciiTheme="majorHAnsi" w:hAnsiTheme="majorHAnsi"/>
        </w:rPr>
        <w:t xml:space="preserve"> </w:t>
      </w:r>
      <w:r w:rsidRPr="0031546F">
        <w:rPr>
          <w:rFonts w:asciiTheme="majorHAnsi" w:hAnsiTheme="majorHAnsi"/>
        </w:rPr>
        <w:t xml:space="preserve">(neglects wishes and cognitive factors) </w:t>
      </w:r>
    </w:p>
    <w:p w:rsidR="00022495" w:rsidRPr="0031546F" w:rsidRDefault="00022495" w:rsidP="00EC6A5C">
      <w:pPr>
        <w:rPr>
          <w:rFonts w:asciiTheme="majorHAnsi" w:hAnsiTheme="majorHAnsi"/>
        </w:rPr>
      </w:pPr>
    </w:p>
    <w:p w:rsidR="002D1DCA" w:rsidRPr="0031546F" w:rsidRDefault="00022495" w:rsidP="00F04CA5">
      <w:pPr>
        <w:rPr>
          <w:rFonts w:asciiTheme="majorHAnsi" w:hAnsiTheme="majorHAnsi"/>
        </w:rPr>
      </w:pPr>
      <w:r w:rsidRPr="0031546F">
        <w:rPr>
          <w:rFonts w:asciiTheme="majorHAnsi" w:hAnsiTheme="majorHAnsi"/>
          <w:b/>
        </w:rPr>
        <w:t>Contemporary Psychodynamic Theory</w:t>
      </w:r>
    </w:p>
    <w:p w:rsidR="00F04CA5" w:rsidRPr="0031546F" w:rsidRDefault="00F04CA5" w:rsidP="00F04CA5">
      <w:pPr>
        <w:pStyle w:val="ListParagraph"/>
        <w:numPr>
          <w:ilvl w:val="0"/>
          <w:numId w:val="24"/>
        </w:numPr>
        <w:rPr>
          <w:rFonts w:asciiTheme="majorHAnsi" w:hAnsiTheme="majorHAnsi"/>
        </w:rPr>
      </w:pPr>
      <w:r w:rsidRPr="0031546F">
        <w:rPr>
          <w:rFonts w:asciiTheme="majorHAnsi" w:hAnsiTheme="majorHAnsi"/>
        </w:rPr>
        <w:t>The unconscious- much of mental life is unconscious(emphasizes that the unconscious feelings of thought, feelings, and desire exist at this level)</w:t>
      </w:r>
    </w:p>
    <w:p w:rsidR="00F04CA5" w:rsidRPr="0031546F" w:rsidRDefault="00F04CA5" w:rsidP="00F04CA5">
      <w:pPr>
        <w:pStyle w:val="ListParagraph"/>
        <w:numPr>
          <w:ilvl w:val="0"/>
          <w:numId w:val="24"/>
        </w:numPr>
        <w:rPr>
          <w:rFonts w:asciiTheme="majorHAnsi" w:hAnsiTheme="majorHAnsi"/>
        </w:rPr>
      </w:pPr>
      <w:r w:rsidRPr="0031546F">
        <w:rPr>
          <w:rFonts w:asciiTheme="majorHAnsi" w:hAnsiTheme="majorHAnsi"/>
        </w:rPr>
        <w:t>Psychodynamics- mental processes operate in parallel with one another(argues that motivational</w:t>
      </w:r>
      <w:r w:rsidR="00D1768D" w:rsidRPr="0031546F">
        <w:rPr>
          <w:rFonts w:asciiTheme="majorHAnsi" w:hAnsiTheme="majorHAnsi"/>
        </w:rPr>
        <w:t xml:space="preserve"> and emotional processes frequently operate in parallel, people commonly want and fear at the same time)</w:t>
      </w:r>
    </w:p>
    <w:p w:rsidR="00F04CA5" w:rsidRPr="0031546F" w:rsidRDefault="00F04CA5" w:rsidP="00F04CA5">
      <w:pPr>
        <w:pStyle w:val="ListParagraph"/>
        <w:numPr>
          <w:ilvl w:val="0"/>
          <w:numId w:val="24"/>
        </w:numPr>
        <w:rPr>
          <w:rFonts w:asciiTheme="majorHAnsi" w:hAnsiTheme="majorHAnsi"/>
        </w:rPr>
      </w:pPr>
      <w:r w:rsidRPr="0031546F">
        <w:rPr>
          <w:rFonts w:asciiTheme="majorHAnsi" w:hAnsiTheme="majorHAnsi"/>
        </w:rPr>
        <w:t>Ego development- healthy development involves moving from an immature, socially dependent personality to one that is more mature and interdependent with othe</w:t>
      </w:r>
      <w:r w:rsidR="00D1768D" w:rsidRPr="0031546F">
        <w:rPr>
          <w:rFonts w:asciiTheme="majorHAnsi" w:hAnsiTheme="majorHAnsi"/>
        </w:rPr>
        <w:t>r</w:t>
      </w:r>
      <w:r w:rsidRPr="0031546F">
        <w:rPr>
          <w:rFonts w:asciiTheme="majorHAnsi" w:hAnsiTheme="majorHAnsi"/>
        </w:rPr>
        <w:t>s</w:t>
      </w:r>
      <w:r w:rsidR="00D1768D" w:rsidRPr="0031546F">
        <w:rPr>
          <w:rFonts w:asciiTheme="majorHAnsi" w:hAnsiTheme="majorHAnsi"/>
        </w:rPr>
        <w:t xml:space="preserve">(how we grow, develop, and leave behind our relatively immature, fragile, egocentric and narcissist beings in life become relatively mature, resilient, empathetic etc.) </w:t>
      </w:r>
    </w:p>
    <w:p w:rsidR="00F04CA5" w:rsidRPr="0031546F" w:rsidRDefault="00F04CA5" w:rsidP="00F04CA5">
      <w:pPr>
        <w:pStyle w:val="ListParagraph"/>
        <w:numPr>
          <w:ilvl w:val="0"/>
          <w:numId w:val="24"/>
        </w:numPr>
        <w:rPr>
          <w:rFonts w:asciiTheme="majorHAnsi" w:hAnsiTheme="majorHAnsi"/>
        </w:rPr>
      </w:pPr>
      <w:r w:rsidRPr="0031546F">
        <w:rPr>
          <w:rFonts w:asciiTheme="majorHAnsi" w:hAnsiTheme="majorHAnsi"/>
        </w:rPr>
        <w:t>Object relations theory- mental representations of self and others form in childhood that guide the person</w:t>
      </w:r>
      <w:r w:rsidR="00D1768D" w:rsidRPr="0031546F">
        <w:rPr>
          <w:rFonts w:asciiTheme="majorHAnsi" w:hAnsiTheme="majorHAnsi"/>
        </w:rPr>
        <w:t>’</w:t>
      </w:r>
      <w:r w:rsidRPr="0031546F">
        <w:rPr>
          <w:rFonts w:asciiTheme="majorHAnsi" w:hAnsiTheme="majorHAnsi"/>
        </w:rPr>
        <w:t>s later social</w:t>
      </w:r>
      <w:r w:rsidR="00D1768D" w:rsidRPr="0031546F">
        <w:rPr>
          <w:rFonts w:asciiTheme="majorHAnsi" w:hAnsiTheme="majorHAnsi"/>
        </w:rPr>
        <w:t xml:space="preserve"> motivations and relationships.(highlights object relations theory- it argues that stable personality patterns begin to form in childhood as people construct mental representations of the self and others)</w:t>
      </w:r>
    </w:p>
    <w:p w:rsidR="00D1768D" w:rsidRPr="0031546F" w:rsidRDefault="00D1768D" w:rsidP="00D1768D">
      <w:pPr>
        <w:rPr>
          <w:rFonts w:asciiTheme="majorHAnsi" w:hAnsiTheme="majorHAnsi"/>
          <w:b/>
        </w:rPr>
      </w:pPr>
      <w:r w:rsidRPr="0031546F">
        <w:rPr>
          <w:rFonts w:asciiTheme="majorHAnsi" w:hAnsiTheme="majorHAnsi"/>
          <w:b/>
        </w:rPr>
        <w:t>THE UNCONSCIOUS</w:t>
      </w:r>
    </w:p>
    <w:p w:rsidR="00D1768D" w:rsidRPr="0031546F" w:rsidRDefault="00D1768D" w:rsidP="00D1768D">
      <w:pPr>
        <w:rPr>
          <w:rFonts w:asciiTheme="majorHAnsi" w:hAnsiTheme="majorHAnsi"/>
        </w:rPr>
      </w:pPr>
      <w:r w:rsidRPr="0031546F">
        <w:rPr>
          <w:rFonts w:asciiTheme="majorHAnsi" w:hAnsiTheme="majorHAnsi"/>
        </w:rPr>
        <w:t xml:space="preserve">Freud believed that the individual must express strong </w:t>
      </w:r>
      <w:proofErr w:type="spellStart"/>
      <w:r w:rsidRPr="0031546F">
        <w:rPr>
          <w:rFonts w:asciiTheme="majorHAnsi" w:hAnsiTheme="majorHAnsi"/>
        </w:rPr>
        <w:t>unsconscious</w:t>
      </w:r>
      <w:proofErr w:type="spellEnd"/>
      <w:r w:rsidRPr="0031546F">
        <w:rPr>
          <w:rFonts w:asciiTheme="majorHAnsi" w:hAnsiTheme="majorHAnsi"/>
        </w:rPr>
        <w:t xml:space="preserve"> urges and impulses, though in a disguised form. The unconscious is therefore a shadow phenomenon that cannot be known directly but can </w:t>
      </w:r>
      <w:proofErr w:type="gramStart"/>
      <w:r w:rsidRPr="0031546F">
        <w:rPr>
          <w:rFonts w:asciiTheme="majorHAnsi" w:hAnsiTheme="majorHAnsi"/>
        </w:rPr>
        <w:t>inferred</w:t>
      </w:r>
      <w:proofErr w:type="gramEnd"/>
      <w:r w:rsidRPr="0031546F">
        <w:rPr>
          <w:rFonts w:asciiTheme="majorHAnsi" w:hAnsiTheme="majorHAnsi"/>
        </w:rPr>
        <w:t xml:space="preserve"> only from its indirect manifestation. </w:t>
      </w:r>
    </w:p>
    <w:p w:rsidR="00D1768D" w:rsidRPr="0031546F" w:rsidRDefault="00D1768D" w:rsidP="00D1768D">
      <w:pPr>
        <w:rPr>
          <w:rFonts w:asciiTheme="majorHAnsi" w:hAnsiTheme="majorHAnsi"/>
          <w:b/>
        </w:rPr>
      </w:pPr>
      <w:r w:rsidRPr="0031546F">
        <w:rPr>
          <w:rFonts w:asciiTheme="majorHAnsi" w:hAnsiTheme="majorHAnsi"/>
          <w:b/>
        </w:rPr>
        <w:t>Freudian Unconscious</w:t>
      </w:r>
    </w:p>
    <w:p w:rsidR="00D1768D" w:rsidRPr="0031546F" w:rsidRDefault="00CC4CCB" w:rsidP="00D1768D">
      <w:pPr>
        <w:rPr>
          <w:rFonts w:asciiTheme="majorHAnsi" w:hAnsiTheme="majorHAnsi"/>
        </w:rPr>
      </w:pPr>
      <w:r w:rsidRPr="0031546F">
        <w:rPr>
          <w:rFonts w:asciiTheme="majorHAnsi" w:hAnsiTheme="majorHAnsi"/>
        </w:rPr>
        <w:t>Three categories:</w:t>
      </w:r>
    </w:p>
    <w:p w:rsidR="00CC4CCB" w:rsidRPr="0031546F" w:rsidRDefault="00CC4CCB" w:rsidP="00D1768D">
      <w:pPr>
        <w:rPr>
          <w:rFonts w:asciiTheme="majorHAnsi" w:hAnsiTheme="majorHAnsi"/>
        </w:rPr>
      </w:pPr>
      <w:proofErr w:type="gramStart"/>
      <w:r w:rsidRPr="0031546F">
        <w:rPr>
          <w:rFonts w:asciiTheme="majorHAnsi" w:hAnsiTheme="majorHAnsi"/>
        </w:rPr>
        <w:t>The conscious, preconscious and unconscious.</w:t>
      </w:r>
      <w:proofErr w:type="gramEnd"/>
      <w:r w:rsidRPr="0031546F">
        <w:rPr>
          <w:rFonts w:asciiTheme="majorHAnsi" w:hAnsiTheme="majorHAnsi"/>
        </w:rPr>
        <w:t xml:space="preserve"> The conscious includes all the thoughts, feelings, sensations, memories, and experiences that a person is aware of at any given time. The preconscious stores all the thoughts, feelings, that are absent from our immediate conscious but can be retrieved into conscious with a little prompting. The unconscious is the mental storehouse of inaccessible instinctual impulses, repressed experiences, childhood memories, and strong but unfulfilled wishes and desires. </w:t>
      </w:r>
    </w:p>
    <w:p w:rsidR="00CC4CCB" w:rsidRPr="0031546F" w:rsidRDefault="00CC4CCB" w:rsidP="00D1768D">
      <w:pPr>
        <w:rPr>
          <w:rFonts w:asciiTheme="majorHAnsi" w:hAnsiTheme="majorHAnsi"/>
        </w:rPr>
      </w:pPr>
      <w:r w:rsidRPr="0031546F">
        <w:rPr>
          <w:rFonts w:asciiTheme="majorHAnsi" w:hAnsiTheme="majorHAnsi"/>
          <w:b/>
        </w:rPr>
        <w:t>Adaptive unconsciou</w:t>
      </w:r>
      <w:r w:rsidR="002156A7" w:rsidRPr="0031546F">
        <w:rPr>
          <w:rFonts w:asciiTheme="majorHAnsi" w:hAnsiTheme="majorHAnsi"/>
          <w:b/>
        </w:rPr>
        <w:t xml:space="preserve">s </w:t>
      </w:r>
      <w:r w:rsidR="002156A7" w:rsidRPr="0031546F">
        <w:rPr>
          <w:rFonts w:asciiTheme="majorHAnsi" w:hAnsiTheme="majorHAnsi"/>
        </w:rPr>
        <w:t xml:space="preserve">appraises the environment, sets goals, make judgements, and initiates actions, all while we are consciously thinking about something else. It performs routine activities well, such as enacting knowledge in underlying </w:t>
      </w:r>
      <w:proofErr w:type="spellStart"/>
      <w:r w:rsidR="002156A7" w:rsidRPr="0031546F">
        <w:rPr>
          <w:rFonts w:asciiTheme="majorHAnsi" w:hAnsiTheme="majorHAnsi"/>
        </w:rPr>
        <w:t>motorskills</w:t>
      </w:r>
      <w:proofErr w:type="spellEnd"/>
      <w:r w:rsidR="002156A7" w:rsidRPr="0031546F">
        <w:rPr>
          <w:rFonts w:asciiTheme="majorHAnsi" w:hAnsiTheme="majorHAnsi"/>
        </w:rPr>
        <w:t xml:space="preserve"> such as driving. </w:t>
      </w:r>
    </w:p>
    <w:p w:rsidR="002156A7" w:rsidRPr="0031546F" w:rsidRDefault="002156A7" w:rsidP="00D1768D">
      <w:pPr>
        <w:rPr>
          <w:rFonts w:asciiTheme="majorHAnsi" w:hAnsiTheme="majorHAnsi"/>
        </w:rPr>
      </w:pPr>
      <w:r w:rsidRPr="0031546F">
        <w:rPr>
          <w:rFonts w:asciiTheme="majorHAnsi" w:hAnsiTheme="majorHAnsi"/>
          <w:b/>
        </w:rPr>
        <w:t xml:space="preserve">Implicit motivation </w:t>
      </w:r>
      <w:r w:rsidRPr="0031546F">
        <w:rPr>
          <w:rFonts w:asciiTheme="majorHAnsi" w:hAnsiTheme="majorHAnsi"/>
        </w:rPr>
        <w:t xml:space="preserve">refers to all those motives, emotions, attitudes, and judgements that operate outside a </w:t>
      </w:r>
      <w:proofErr w:type="spellStart"/>
      <w:proofErr w:type="gramStart"/>
      <w:r w:rsidRPr="0031546F">
        <w:rPr>
          <w:rFonts w:asciiTheme="majorHAnsi" w:hAnsiTheme="majorHAnsi"/>
        </w:rPr>
        <w:t>persons</w:t>
      </w:r>
      <w:proofErr w:type="spellEnd"/>
      <w:proofErr w:type="gramEnd"/>
      <w:r w:rsidRPr="0031546F">
        <w:rPr>
          <w:rFonts w:asciiTheme="majorHAnsi" w:hAnsiTheme="majorHAnsi"/>
        </w:rPr>
        <w:t xml:space="preserve"> conscious awareness and that are fundamentally distinct from self report motives, emotions, attitudes. Explicit is things such as plans, goals, intentions etc, and implicit, on the other hand, describes motivational processes that are indirect, implied, or not well understood. Implicit motives are linked to emotions, not learned </w:t>
      </w:r>
      <w:proofErr w:type="gramStart"/>
      <w:r w:rsidRPr="0031546F">
        <w:rPr>
          <w:rFonts w:asciiTheme="majorHAnsi" w:hAnsiTheme="majorHAnsi"/>
        </w:rPr>
        <w:t>values(</w:t>
      </w:r>
      <w:proofErr w:type="gramEnd"/>
      <w:r w:rsidRPr="0031546F">
        <w:rPr>
          <w:rFonts w:asciiTheme="majorHAnsi" w:hAnsiTheme="majorHAnsi"/>
        </w:rPr>
        <w:t xml:space="preserve">explicit). During a difficult task we feel good or we feel bad and that predicts behaviour well. </w:t>
      </w:r>
    </w:p>
    <w:p w:rsidR="002156A7" w:rsidRPr="0031546F" w:rsidRDefault="002156A7" w:rsidP="00D1768D">
      <w:pPr>
        <w:rPr>
          <w:rFonts w:asciiTheme="majorHAnsi" w:hAnsiTheme="majorHAnsi"/>
        </w:rPr>
      </w:pPr>
      <w:r w:rsidRPr="0031546F">
        <w:rPr>
          <w:rFonts w:asciiTheme="majorHAnsi" w:hAnsiTheme="majorHAnsi"/>
          <w:b/>
        </w:rPr>
        <w:lastRenderedPageBreak/>
        <w:t xml:space="preserve">Subliminal motivation </w:t>
      </w:r>
      <w:r w:rsidRPr="0031546F">
        <w:rPr>
          <w:rFonts w:asciiTheme="majorHAnsi" w:hAnsiTheme="majorHAnsi"/>
        </w:rPr>
        <w:t xml:space="preserve">subliminal messages for example. The brain sees it and interprets it, causing happiness and less stress, but we do not realize it. </w:t>
      </w:r>
    </w:p>
    <w:p w:rsidR="004E12F5" w:rsidRPr="0031546F" w:rsidRDefault="004E12F5" w:rsidP="00D1768D">
      <w:pPr>
        <w:rPr>
          <w:rFonts w:asciiTheme="majorHAnsi" w:hAnsiTheme="majorHAnsi"/>
        </w:rPr>
      </w:pPr>
    </w:p>
    <w:p w:rsidR="004E12F5" w:rsidRPr="0031546F" w:rsidRDefault="004E12F5" w:rsidP="00D1768D">
      <w:pPr>
        <w:rPr>
          <w:rFonts w:asciiTheme="majorHAnsi" w:hAnsiTheme="majorHAnsi"/>
        </w:rPr>
      </w:pPr>
      <w:r w:rsidRPr="0031546F">
        <w:rPr>
          <w:rFonts w:asciiTheme="majorHAnsi" w:hAnsiTheme="majorHAnsi"/>
          <w:b/>
        </w:rPr>
        <w:t xml:space="preserve">PSYCHODYNAMICS </w:t>
      </w:r>
      <w:r w:rsidRPr="0031546F">
        <w:rPr>
          <w:rFonts w:asciiTheme="majorHAnsi" w:hAnsiTheme="majorHAnsi"/>
        </w:rPr>
        <w:t xml:space="preserve">is the clashing of forces. Will against </w:t>
      </w:r>
      <w:proofErr w:type="spellStart"/>
      <w:r w:rsidRPr="0031546F">
        <w:rPr>
          <w:rFonts w:asciiTheme="majorHAnsi" w:hAnsiTheme="majorHAnsi"/>
        </w:rPr>
        <w:t>counterwill</w:t>
      </w:r>
      <w:proofErr w:type="spellEnd"/>
      <w:r w:rsidRPr="0031546F">
        <w:rPr>
          <w:rFonts w:asciiTheme="majorHAnsi" w:hAnsiTheme="majorHAnsi"/>
        </w:rPr>
        <w:t xml:space="preserve">, idea against </w:t>
      </w:r>
      <w:proofErr w:type="spellStart"/>
      <w:r w:rsidRPr="0031546F">
        <w:rPr>
          <w:rFonts w:asciiTheme="majorHAnsi" w:hAnsiTheme="majorHAnsi"/>
        </w:rPr>
        <w:t>counteridea</w:t>
      </w:r>
      <w:proofErr w:type="spellEnd"/>
      <w:r w:rsidRPr="0031546F">
        <w:rPr>
          <w:rFonts w:asciiTheme="majorHAnsi" w:hAnsiTheme="majorHAnsi"/>
        </w:rPr>
        <w:t xml:space="preserve">, desire against repression, exhibition against inhibition etc. Conflict between the id and the ego, the conscious and the </w:t>
      </w:r>
      <w:proofErr w:type="spellStart"/>
      <w:r w:rsidRPr="0031546F">
        <w:rPr>
          <w:rFonts w:asciiTheme="majorHAnsi" w:hAnsiTheme="majorHAnsi"/>
        </w:rPr>
        <w:t>uncounscious</w:t>
      </w:r>
      <w:proofErr w:type="spellEnd"/>
      <w:r w:rsidRPr="0031546F">
        <w:rPr>
          <w:rFonts w:asciiTheme="majorHAnsi" w:hAnsiTheme="majorHAnsi"/>
        </w:rPr>
        <w:t xml:space="preserve"> </w:t>
      </w:r>
    </w:p>
    <w:p w:rsidR="004E12F5" w:rsidRPr="0031546F" w:rsidRDefault="004E12F5" w:rsidP="00D1768D">
      <w:pPr>
        <w:rPr>
          <w:rFonts w:asciiTheme="majorHAnsi" w:hAnsiTheme="majorHAnsi"/>
        </w:rPr>
      </w:pPr>
      <w:r w:rsidRPr="0031546F">
        <w:rPr>
          <w:rFonts w:asciiTheme="majorHAnsi" w:hAnsiTheme="majorHAnsi"/>
        </w:rPr>
        <w:t xml:space="preserve">Will </w:t>
      </w:r>
      <w:r w:rsidRPr="0031546F">
        <w:rPr>
          <w:rFonts w:asciiTheme="majorHAnsi" w:hAnsiTheme="majorHAnsi"/>
        </w:rPr>
        <w:sym w:font="Wingdings" w:char="F0DF"/>
      </w:r>
      <w:r w:rsidRPr="0031546F">
        <w:rPr>
          <w:rFonts w:asciiTheme="majorHAnsi" w:hAnsiTheme="majorHAnsi"/>
        </w:rPr>
        <w:t xml:space="preserve"> </w:t>
      </w:r>
      <w:r w:rsidRPr="0031546F">
        <w:rPr>
          <w:rFonts w:asciiTheme="majorHAnsi" w:hAnsiTheme="majorHAnsi"/>
        </w:rPr>
        <w:sym w:font="Wingdings" w:char="F0E0"/>
      </w:r>
      <w:r w:rsidRPr="0031546F">
        <w:rPr>
          <w:rFonts w:asciiTheme="majorHAnsi" w:hAnsiTheme="majorHAnsi"/>
        </w:rPr>
        <w:t xml:space="preserve"> </w:t>
      </w:r>
      <w:proofErr w:type="spellStart"/>
      <w:r w:rsidRPr="0031546F">
        <w:rPr>
          <w:rFonts w:asciiTheme="majorHAnsi" w:hAnsiTheme="majorHAnsi"/>
        </w:rPr>
        <w:t>counterwill</w:t>
      </w:r>
      <w:proofErr w:type="spellEnd"/>
    </w:p>
    <w:p w:rsidR="00424F69" w:rsidRPr="0031546F" w:rsidRDefault="004E12F5" w:rsidP="00D1768D">
      <w:pPr>
        <w:rPr>
          <w:rFonts w:asciiTheme="majorHAnsi" w:hAnsiTheme="majorHAnsi"/>
        </w:rPr>
      </w:pPr>
      <w:r w:rsidRPr="0031546F">
        <w:rPr>
          <w:rFonts w:asciiTheme="majorHAnsi" w:hAnsiTheme="majorHAnsi"/>
          <w:b/>
        </w:rPr>
        <w:t>Repression</w:t>
      </w:r>
      <w:r w:rsidR="00424F69" w:rsidRPr="0031546F">
        <w:rPr>
          <w:rFonts w:asciiTheme="majorHAnsi" w:hAnsiTheme="majorHAnsi"/>
          <w:b/>
        </w:rPr>
        <w:t xml:space="preserve"> </w:t>
      </w:r>
      <w:r w:rsidR="00424F69" w:rsidRPr="0031546F">
        <w:rPr>
          <w:rFonts w:asciiTheme="majorHAnsi" w:hAnsiTheme="majorHAnsi"/>
        </w:rPr>
        <w:t xml:space="preserve">is the process of forgetting information or an experience by ways that are unconscious, unintentional, and automatic. It is the egos psychodynamic counterforce to the ids demanding and distressing wishes, desires, ideas, or memories. When unconscious impulses try to surface, anxiety emerges as a danger signal. It is anxiety that moves the unconscious mind to repression. </w:t>
      </w:r>
    </w:p>
    <w:p w:rsidR="00424F69" w:rsidRPr="0031546F" w:rsidRDefault="00424F69" w:rsidP="00D1768D">
      <w:pPr>
        <w:rPr>
          <w:rFonts w:asciiTheme="majorHAnsi" w:hAnsiTheme="majorHAnsi"/>
        </w:rPr>
      </w:pPr>
      <w:r w:rsidRPr="0031546F">
        <w:rPr>
          <w:rFonts w:asciiTheme="majorHAnsi" w:hAnsiTheme="majorHAnsi"/>
          <w:b/>
        </w:rPr>
        <w:t xml:space="preserve">Suppression </w:t>
      </w:r>
      <w:r w:rsidRPr="0031546F">
        <w:rPr>
          <w:rFonts w:asciiTheme="majorHAnsi" w:hAnsiTheme="majorHAnsi"/>
        </w:rPr>
        <w:t xml:space="preserve">process of removing a thought once it has already occurred, it is the process of removing a thought by ways that are conscious, intentional, and </w:t>
      </w:r>
      <w:proofErr w:type="spellStart"/>
      <w:r w:rsidRPr="0031546F">
        <w:rPr>
          <w:rFonts w:asciiTheme="majorHAnsi" w:hAnsiTheme="majorHAnsi"/>
        </w:rPr>
        <w:t>delibertate</w:t>
      </w:r>
      <w:proofErr w:type="spellEnd"/>
      <w:r w:rsidRPr="0031546F">
        <w:rPr>
          <w:rFonts w:asciiTheme="majorHAnsi" w:hAnsiTheme="majorHAnsi"/>
        </w:rPr>
        <w:t xml:space="preserve">. Telling yourself not to think about something, precedes the undesired thought of what you told yourself not to think about. College student were told not to think about a white bear, and did many </w:t>
      </w:r>
      <w:proofErr w:type="spellStart"/>
      <w:r w:rsidRPr="0031546F">
        <w:rPr>
          <w:rFonts w:asciiTheme="majorHAnsi" w:hAnsiTheme="majorHAnsi"/>
        </w:rPr>
        <w:t>many</w:t>
      </w:r>
      <w:proofErr w:type="spellEnd"/>
      <w:r w:rsidRPr="0031546F">
        <w:rPr>
          <w:rFonts w:asciiTheme="majorHAnsi" w:hAnsiTheme="majorHAnsi"/>
        </w:rPr>
        <w:t xml:space="preserve"> times, but if they were told just to think freely, they didn’t think about it. </w:t>
      </w:r>
    </w:p>
    <w:p w:rsidR="00424F69" w:rsidRPr="0031546F" w:rsidRDefault="00424F69" w:rsidP="00D1768D">
      <w:pPr>
        <w:rPr>
          <w:rFonts w:asciiTheme="majorHAnsi" w:hAnsiTheme="majorHAnsi"/>
        </w:rPr>
      </w:pPr>
      <w:r w:rsidRPr="0031546F">
        <w:rPr>
          <w:rFonts w:asciiTheme="majorHAnsi" w:hAnsiTheme="majorHAnsi"/>
          <w:b/>
        </w:rPr>
        <w:t xml:space="preserve">Ego Defense </w:t>
      </w:r>
      <w:r w:rsidR="00BE72C1" w:rsidRPr="0031546F">
        <w:rPr>
          <w:rFonts w:asciiTheme="majorHAnsi" w:hAnsiTheme="majorHAnsi"/>
        </w:rPr>
        <w:t xml:space="preserve">the ego is defended by things such as denial, fantast, displacement, humor etc to protect ones ego. If there is no defence, it leads to things like anxiety, distress and depression. Men were studied as teens, those were considered matured had higher rates of </w:t>
      </w:r>
      <w:proofErr w:type="gramStart"/>
      <w:r w:rsidR="00BE72C1" w:rsidRPr="0031546F">
        <w:rPr>
          <w:rFonts w:asciiTheme="majorHAnsi" w:hAnsiTheme="majorHAnsi"/>
        </w:rPr>
        <w:t>career ,</w:t>
      </w:r>
      <w:proofErr w:type="gramEnd"/>
      <w:r w:rsidR="00BE72C1" w:rsidRPr="0031546F">
        <w:rPr>
          <w:rFonts w:asciiTheme="majorHAnsi" w:hAnsiTheme="majorHAnsi"/>
        </w:rPr>
        <w:t xml:space="preserve"> social, and overall adjustment in life. Men who were immature had higher rates of seeing a psychologist and being on sick leave etc. This is the relationship between maturity of defence mechanisms and life adjustment. </w:t>
      </w:r>
    </w:p>
    <w:p w:rsidR="00BE72C1" w:rsidRPr="0031546F" w:rsidRDefault="00BE72C1" w:rsidP="00D1768D">
      <w:pPr>
        <w:rPr>
          <w:rFonts w:asciiTheme="majorHAnsi" w:hAnsiTheme="majorHAnsi"/>
          <w:b/>
        </w:rPr>
      </w:pPr>
      <w:r w:rsidRPr="0031546F">
        <w:rPr>
          <w:rFonts w:asciiTheme="majorHAnsi" w:hAnsiTheme="majorHAnsi"/>
          <w:b/>
        </w:rPr>
        <w:t xml:space="preserve">Ego </w:t>
      </w:r>
      <w:proofErr w:type="spellStart"/>
      <w:r w:rsidRPr="0031546F">
        <w:rPr>
          <w:rFonts w:asciiTheme="majorHAnsi" w:hAnsiTheme="majorHAnsi"/>
          <w:b/>
        </w:rPr>
        <w:t>effectance</w:t>
      </w:r>
      <w:proofErr w:type="spellEnd"/>
    </w:p>
    <w:p w:rsidR="00BE72C1" w:rsidRPr="0031546F" w:rsidRDefault="00BE72C1" w:rsidP="00D1768D">
      <w:pPr>
        <w:rPr>
          <w:rFonts w:asciiTheme="majorHAnsi" w:hAnsiTheme="majorHAnsi"/>
        </w:rPr>
      </w:pPr>
      <w:r w:rsidRPr="0031546F">
        <w:rPr>
          <w:rFonts w:asciiTheme="majorHAnsi" w:hAnsiTheme="majorHAnsi"/>
        </w:rPr>
        <w:t xml:space="preserve">Concerns the </w:t>
      </w:r>
      <w:proofErr w:type="gramStart"/>
      <w:r w:rsidRPr="0031546F">
        <w:rPr>
          <w:rFonts w:asciiTheme="majorHAnsi" w:hAnsiTheme="majorHAnsi"/>
        </w:rPr>
        <w:t>individuals</w:t>
      </w:r>
      <w:proofErr w:type="gramEnd"/>
      <w:r w:rsidRPr="0031546F">
        <w:rPr>
          <w:rFonts w:asciiTheme="majorHAnsi" w:hAnsiTheme="majorHAnsi"/>
        </w:rPr>
        <w:t xml:space="preserve"> competence in dealing with environment challenges and </w:t>
      </w:r>
      <w:proofErr w:type="spellStart"/>
      <w:r w:rsidRPr="0031546F">
        <w:rPr>
          <w:rFonts w:asciiTheme="majorHAnsi" w:hAnsiTheme="majorHAnsi"/>
        </w:rPr>
        <w:t>opportunites</w:t>
      </w:r>
      <w:proofErr w:type="spellEnd"/>
      <w:r w:rsidRPr="0031546F">
        <w:rPr>
          <w:rFonts w:asciiTheme="majorHAnsi" w:hAnsiTheme="majorHAnsi"/>
        </w:rPr>
        <w:t xml:space="preserve">. Starts as a child like </w:t>
      </w:r>
      <w:proofErr w:type="gramStart"/>
      <w:r w:rsidRPr="0031546F">
        <w:rPr>
          <w:rFonts w:asciiTheme="majorHAnsi" w:hAnsiTheme="majorHAnsi"/>
        </w:rPr>
        <w:t>groping,</w:t>
      </w:r>
      <w:proofErr w:type="gramEnd"/>
      <w:r w:rsidRPr="0031546F">
        <w:rPr>
          <w:rFonts w:asciiTheme="majorHAnsi" w:hAnsiTheme="majorHAnsi"/>
        </w:rPr>
        <w:t xml:space="preserve"> grasping, crawling, then they learn how to successfully change the environment. When they learn to ride a bike or feed themselves, it produces positive effect, competence, and feelings of satisfaction and enjoyment. With each successful transaction with the environment, the egos </w:t>
      </w:r>
      <w:proofErr w:type="spellStart"/>
      <w:r w:rsidRPr="0031546F">
        <w:rPr>
          <w:rFonts w:asciiTheme="majorHAnsi" w:hAnsiTheme="majorHAnsi"/>
        </w:rPr>
        <w:t>effectance</w:t>
      </w:r>
      <w:proofErr w:type="spellEnd"/>
      <w:r w:rsidRPr="0031546F">
        <w:rPr>
          <w:rFonts w:asciiTheme="majorHAnsi" w:hAnsiTheme="majorHAnsi"/>
        </w:rPr>
        <w:t xml:space="preserve"> motivation grows. The greater the </w:t>
      </w:r>
      <w:proofErr w:type="spellStart"/>
      <w:r w:rsidRPr="0031546F">
        <w:rPr>
          <w:rFonts w:asciiTheme="majorHAnsi" w:hAnsiTheme="majorHAnsi"/>
        </w:rPr>
        <w:t>effectance</w:t>
      </w:r>
      <w:proofErr w:type="spellEnd"/>
      <w:r w:rsidRPr="0031546F">
        <w:rPr>
          <w:rFonts w:asciiTheme="majorHAnsi" w:hAnsiTheme="majorHAnsi"/>
        </w:rPr>
        <w:t xml:space="preserve"> motivation, the stronger the desire to seek out new and challenging interactions with the environment</w:t>
      </w:r>
    </w:p>
    <w:p w:rsidR="00BE72C1" w:rsidRPr="0031546F" w:rsidRDefault="00BE72C1" w:rsidP="00D1768D">
      <w:pPr>
        <w:rPr>
          <w:rFonts w:asciiTheme="majorHAnsi" w:hAnsiTheme="majorHAnsi"/>
        </w:rPr>
      </w:pPr>
      <w:r w:rsidRPr="0031546F">
        <w:rPr>
          <w:rFonts w:asciiTheme="majorHAnsi" w:hAnsiTheme="majorHAnsi"/>
          <w:b/>
        </w:rPr>
        <w:t xml:space="preserve">OBJECT RELATIONS THEORY </w:t>
      </w:r>
      <w:r w:rsidR="00AA0FAD" w:rsidRPr="0031546F">
        <w:rPr>
          <w:rFonts w:asciiTheme="majorHAnsi" w:hAnsiTheme="majorHAnsi"/>
        </w:rPr>
        <w:t xml:space="preserve">studies show how people satisfy their need for relatedness through their mental representations of and actual attachments to social and sexual objects. It studies how people relate to </w:t>
      </w:r>
      <w:proofErr w:type="gramStart"/>
      <w:r w:rsidR="00AA0FAD" w:rsidRPr="0031546F">
        <w:rPr>
          <w:rFonts w:asciiTheme="majorHAnsi" w:hAnsiTheme="majorHAnsi"/>
        </w:rPr>
        <w:t>objects(</w:t>
      </w:r>
      <w:proofErr w:type="gramEnd"/>
      <w:r w:rsidR="00AA0FAD" w:rsidRPr="0031546F">
        <w:rPr>
          <w:rFonts w:asciiTheme="majorHAnsi" w:hAnsiTheme="majorHAnsi"/>
        </w:rPr>
        <w:t xml:space="preserve">others) to satisfy that emotional and psychological need for relatedness. Object relations stresses the impact that parental abuse or neglect has on the infants emerging representations of self and others. In essence, the bond between mother and child becomes the </w:t>
      </w:r>
      <w:proofErr w:type="spellStart"/>
      <w:proofErr w:type="gramStart"/>
      <w:r w:rsidR="00AA0FAD" w:rsidRPr="0031546F">
        <w:rPr>
          <w:rFonts w:asciiTheme="majorHAnsi" w:hAnsiTheme="majorHAnsi"/>
        </w:rPr>
        <w:t>childs</w:t>
      </w:r>
      <w:proofErr w:type="spellEnd"/>
      <w:proofErr w:type="gramEnd"/>
      <w:r w:rsidR="00AA0FAD" w:rsidRPr="0031546F">
        <w:rPr>
          <w:rFonts w:asciiTheme="majorHAnsi" w:hAnsiTheme="majorHAnsi"/>
        </w:rPr>
        <w:t xml:space="preserve"> template for self and for other mental representations. According to this theory, ones mental relationship can be characterized in three dimensions 1) unconscious tone 2) capacity for </w:t>
      </w:r>
      <w:r w:rsidR="00AA0FAD" w:rsidRPr="0031546F">
        <w:rPr>
          <w:rFonts w:asciiTheme="majorHAnsi" w:hAnsiTheme="majorHAnsi"/>
        </w:rPr>
        <w:lastRenderedPageBreak/>
        <w:t xml:space="preserve">emotional involvement(selfishness, narcissism vs. Mutual concern 3) mutuality of autonomy with others. </w:t>
      </w:r>
    </w:p>
    <w:p w:rsidR="00AA0FAD" w:rsidRPr="0031546F" w:rsidRDefault="00AA0FAD" w:rsidP="00D1768D">
      <w:pPr>
        <w:rPr>
          <w:rFonts w:asciiTheme="majorHAnsi" w:hAnsiTheme="majorHAnsi"/>
        </w:rPr>
      </w:pPr>
      <w:r w:rsidRPr="0031546F">
        <w:rPr>
          <w:rFonts w:asciiTheme="majorHAnsi" w:hAnsiTheme="majorHAnsi"/>
        </w:rPr>
        <w:t xml:space="preserve">Criticisms: the first criticism of Freud’s work is that a lot of it </w:t>
      </w:r>
      <w:proofErr w:type="gramStart"/>
      <w:r w:rsidRPr="0031546F">
        <w:rPr>
          <w:rFonts w:asciiTheme="majorHAnsi" w:hAnsiTheme="majorHAnsi"/>
        </w:rPr>
        <w:t>non</w:t>
      </w:r>
      <w:proofErr w:type="gramEnd"/>
      <w:r w:rsidRPr="0031546F">
        <w:rPr>
          <w:rFonts w:asciiTheme="majorHAnsi" w:hAnsiTheme="majorHAnsi"/>
        </w:rPr>
        <w:t xml:space="preserve"> scientifically testable, and without testing, it is not proved and is solely </w:t>
      </w:r>
      <w:proofErr w:type="spellStart"/>
      <w:r w:rsidRPr="0031546F">
        <w:rPr>
          <w:rFonts w:asciiTheme="majorHAnsi" w:hAnsiTheme="majorHAnsi"/>
        </w:rPr>
        <w:t>understoof</w:t>
      </w:r>
      <w:proofErr w:type="spellEnd"/>
      <w:r w:rsidRPr="0031546F">
        <w:rPr>
          <w:rFonts w:asciiTheme="majorHAnsi" w:hAnsiTheme="majorHAnsi"/>
        </w:rPr>
        <w:t xml:space="preserve"> metaphorically. Secondly, is that although the psychodynamic theory is a wonderful interpretive device for events that occurred in the past, it is woeful as a predictive </w:t>
      </w:r>
      <w:proofErr w:type="gramStart"/>
      <w:r w:rsidRPr="0031546F">
        <w:rPr>
          <w:rFonts w:asciiTheme="majorHAnsi" w:hAnsiTheme="majorHAnsi"/>
        </w:rPr>
        <w:t>device.</w:t>
      </w:r>
      <w:proofErr w:type="gramEnd"/>
      <w:r w:rsidRPr="0031546F">
        <w:rPr>
          <w:rFonts w:asciiTheme="majorHAnsi" w:hAnsiTheme="majorHAnsi"/>
        </w:rPr>
        <w:t xml:space="preserve"> For instance, suppose a person has a dream about a sibling dying. For one person, the dream might mean a wish for the person, </w:t>
      </w:r>
      <w:r w:rsidR="00D04B48" w:rsidRPr="0031546F">
        <w:rPr>
          <w:rFonts w:asciiTheme="majorHAnsi" w:hAnsiTheme="majorHAnsi"/>
        </w:rPr>
        <w:t xml:space="preserve">or another person might be wishing for them to survive. </w:t>
      </w:r>
      <w:proofErr w:type="gramStart"/>
      <w:r w:rsidR="00D04B48" w:rsidRPr="0031546F">
        <w:rPr>
          <w:rFonts w:asciiTheme="majorHAnsi" w:hAnsiTheme="majorHAnsi"/>
        </w:rPr>
        <w:t>Its</w:t>
      </w:r>
      <w:proofErr w:type="gramEnd"/>
      <w:r w:rsidR="00D04B48" w:rsidRPr="0031546F">
        <w:rPr>
          <w:rFonts w:asciiTheme="majorHAnsi" w:hAnsiTheme="majorHAnsi"/>
        </w:rPr>
        <w:t xml:space="preserve"> good at looking at the past but not making future predictions. </w:t>
      </w:r>
    </w:p>
    <w:p w:rsidR="00BF154C" w:rsidRPr="0031546F" w:rsidRDefault="00BF154C" w:rsidP="00D1768D">
      <w:pPr>
        <w:rPr>
          <w:rFonts w:asciiTheme="majorHAnsi" w:hAnsiTheme="majorHAnsi"/>
        </w:rPr>
      </w:pPr>
    </w:p>
    <w:p w:rsidR="00BF154C" w:rsidRPr="0031546F" w:rsidRDefault="00BF154C" w:rsidP="00D1768D">
      <w:pPr>
        <w:rPr>
          <w:rFonts w:asciiTheme="majorHAnsi" w:hAnsiTheme="majorHAnsi"/>
          <w:b/>
        </w:rPr>
      </w:pPr>
      <w:r w:rsidRPr="0031546F">
        <w:rPr>
          <w:rFonts w:asciiTheme="majorHAnsi" w:hAnsiTheme="majorHAnsi"/>
          <w:b/>
        </w:rPr>
        <w:t xml:space="preserve">Chapter 15 </w:t>
      </w:r>
    </w:p>
    <w:p w:rsidR="00BF154C" w:rsidRPr="0031546F" w:rsidRDefault="00BF154C" w:rsidP="00D1768D">
      <w:pPr>
        <w:rPr>
          <w:rFonts w:asciiTheme="majorHAnsi" w:hAnsiTheme="majorHAnsi"/>
          <w:b/>
        </w:rPr>
      </w:pPr>
      <w:r w:rsidRPr="0031546F">
        <w:rPr>
          <w:rFonts w:asciiTheme="majorHAnsi" w:hAnsiTheme="majorHAnsi"/>
          <w:b/>
        </w:rPr>
        <w:t>HOLISM AND POSITIVE PSYCHOLOGY</w:t>
      </w:r>
    </w:p>
    <w:p w:rsidR="00BF154C" w:rsidRPr="0031546F" w:rsidRDefault="00BF154C" w:rsidP="00D1768D">
      <w:pPr>
        <w:rPr>
          <w:rFonts w:asciiTheme="majorHAnsi" w:hAnsiTheme="majorHAnsi"/>
        </w:rPr>
      </w:pPr>
      <w:r w:rsidRPr="0031546F">
        <w:rPr>
          <w:rFonts w:asciiTheme="majorHAnsi" w:hAnsiTheme="majorHAnsi"/>
        </w:rPr>
        <w:t>Holism</w:t>
      </w:r>
      <w:r w:rsidR="00744191" w:rsidRPr="0031546F">
        <w:rPr>
          <w:rFonts w:asciiTheme="majorHAnsi" w:hAnsiTheme="majorHAnsi"/>
        </w:rPr>
        <w:t xml:space="preserve">: asserts that a human being is best understood as an integrated, organized whole rather than just series of different parts. It is the whole organism that is motivated rather than just </w:t>
      </w:r>
      <w:proofErr w:type="gramStart"/>
      <w:r w:rsidR="00744191" w:rsidRPr="0031546F">
        <w:rPr>
          <w:rFonts w:asciiTheme="majorHAnsi" w:hAnsiTheme="majorHAnsi"/>
        </w:rPr>
        <w:t>some  part</w:t>
      </w:r>
      <w:proofErr w:type="gramEnd"/>
      <w:r w:rsidR="00744191" w:rsidRPr="0031546F">
        <w:rPr>
          <w:rFonts w:asciiTheme="majorHAnsi" w:hAnsiTheme="majorHAnsi"/>
        </w:rPr>
        <w:t xml:space="preserve"> of the organism, such as the stomach or the brain. John smith desires food, not his stomach. </w:t>
      </w:r>
    </w:p>
    <w:p w:rsidR="00744191" w:rsidRPr="0031546F" w:rsidRDefault="00744191" w:rsidP="00D1768D">
      <w:pPr>
        <w:rPr>
          <w:rFonts w:asciiTheme="majorHAnsi" w:hAnsiTheme="majorHAnsi"/>
        </w:rPr>
      </w:pPr>
      <w:r w:rsidRPr="0031546F">
        <w:rPr>
          <w:rFonts w:asciiTheme="majorHAnsi" w:hAnsiTheme="majorHAnsi"/>
        </w:rPr>
        <w:t xml:space="preserve">In a nutshell, humanistic psychology is about discovering human potential and its development. To accomplish this, the humanistic perspective concerns strivings 1) toward growth and self-realization and 2) away from the facade, self concealment, and the pleasing and fulfilling of the expectations of others. </w:t>
      </w:r>
    </w:p>
    <w:p w:rsidR="00744191" w:rsidRPr="0031546F" w:rsidRDefault="00744191" w:rsidP="00D1768D">
      <w:pPr>
        <w:rPr>
          <w:rFonts w:asciiTheme="majorHAnsi" w:hAnsiTheme="majorHAnsi"/>
        </w:rPr>
      </w:pPr>
      <w:r w:rsidRPr="0031546F">
        <w:rPr>
          <w:rFonts w:asciiTheme="majorHAnsi" w:hAnsiTheme="majorHAnsi"/>
        </w:rPr>
        <w:t xml:space="preserve">Positive psychology: it seeks to articulate the vision of the good life, and it uses </w:t>
      </w:r>
      <w:proofErr w:type="spellStart"/>
      <w:r w:rsidRPr="0031546F">
        <w:rPr>
          <w:rFonts w:asciiTheme="majorHAnsi" w:hAnsiTheme="majorHAnsi"/>
        </w:rPr>
        <w:t>empiral</w:t>
      </w:r>
      <w:proofErr w:type="spellEnd"/>
      <w:r w:rsidRPr="0031546F">
        <w:rPr>
          <w:rFonts w:asciiTheme="majorHAnsi" w:hAnsiTheme="majorHAnsi"/>
        </w:rPr>
        <w:t xml:space="preserve"> methods of psychology to understand what makes life worth living. It is the investigation of positive experiences associated with well being, satisfaction, hope, optimism, skill, talent, creativity. It chooses the same </w:t>
      </w:r>
      <w:proofErr w:type="spellStart"/>
      <w:r w:rsidRPr="0031546F">
        <w:rPr>
          <w:rFonts w:asciiTheme="majorHAnsi" w:hAnsiTheme="majorHAnsi"/>
        </w:rPr>
        <w:t>sunject</w:t>
      </w:r>
      <w:proofErr w:type="spellEnd"/>
      <w:r w:rsidRPr="0031546F">
        <w:rPr>
          <w:rFonts w:asciiTheme="majorHAnsi" w:hAnsiTheme="majorHAnsi"/>
        </w:rPr>
        <w:t xml:space="preserve"> matter as humanistic psychology, they overlap each other. The different is that humanistic psychology is not its subject matter but is, instead its strong reliance on hypothesis testing, data based empirical research. </w:t>
      </w:r>
    </w:p>
    <w:p w:rsidR="00744191" w:rsidRPr="0031546F" w:rsidRDefault="00744191" w:rsidP="00D1768D">
      <w:pPr>
        <w:rPr>
          <w:rFonts w:asciiTheme="majorHAnsi" w:hAnsiTheme="majorHAnsi"/>
        </w:rPr>
      </w:pPr>
      <w:r w:rsidRPr="0031546F">
        <w:rPr>
          <w:rFonts w:asciiTheme="majorHAnsi" w:hAnsiTheme="majorHAnsi"/>
          <w:b/>
        </w:rPr>
        <w:t xml:space="preserve">SELF ACTUALIZATION </w:t>
      </w:r>
      <w:r w:rsidRPr="0031546F">
        <w:rPr>
          <w:rFonts w:asciiTheme="majorHAnsi" w:hAnsiTheme="majorHAnsi"/>
        </w:rPr>
        <w:t xml:space="preserve">is a </w:t>
      </w:r>
      <w:proofErr w:type="spellStart"/>
      <w:r w:rsidRPr="0031546F">
        <w:rPr>
          <w:rFonts w:asciiTheme="majorHAnsi" w:hAnsiTheme="majorHAnsi"/>
        </w:rPr>
        <w:t>processs</w:t>
      </w:r>
      <w:proofErr w:type="spellEnd"/>
      <w:r w:rsidRPr="0031546F">
        <w:rPr>
          <w:rFonts w:asciiTheme="majorHAnsi" w:hAnsiTheme="majorHAnsi"/>
        </w:rPr>
        <w:t xml:space="preserve"> of leaving behind timidity, defensive appraisals, and a dependence on others that is paired with the parallel process of moving toward courage to create, make realistic appraisals, and achieve autonomous self regulation.</w:t>
      </w:r>
      <w:r w:rsidR="00BF2C33" w:rsidRPr="0031546F">
        <w:rPr>
          <w:rFonts w:asciiTheme="majorHAnsi" w:hAnsiTheme="majorHAnsi"/>
        </w:rPr>
        <w:t xml:space="preserve"> Two fundamental directions that characterize self actualization are autonomy and openness to experience. Autonomy means moving away from heteronomy and toward an ever increasing capacity to depend on </w:t>
      </w:r>
      <w:proofErr w:type="spellStart"/>
      <w:r w:rsidR="00BF2C33" w:rsidRPr="0031546F">
        <w:rPr>
          <w:rFonts w:asciiTheme="majorHAnsi" w:hAnsiTheme="majorHAnsi"/>
        </w:rPr>
        <w:t>ones</w:t>
      </w:r>
      <w:proofErr w:type="spellEnd"/>
      <w:r w:rsidR="00BF2C33" w:rsidRPr="0031546F">
        <w:rPr>
          <w:rFonts w:asciiTheme="majorHAnsi" w:hAnsiTheme="majorHAnsi"/>
        </w:rPr>
        <w:t xml:space="preserve"> self and to regulate </w:t>
      </w:r>
      <w:proofErr w:type="spellStart"/>
      <w:r w:rsidR="00BF2C33" w:rsidRPr="0031546F">
        <w:rPr>
          <w:rFonts w:asciiTheme="majorHAnsi" w:hAnsiTheme="majorHAnsi"/>
        </w:rPr>
        <w:t>ones</w:t>
      </w:r>
      <w:proofErr w:type="spellEnd"/>
      <w:r w:rsidR="00BF2C33" w:rsidRPr="0031546F">
        <w:rPr>
          <w:rFonts w:asciiTheme="majorHAnsi" w:hAnsiTheme="majorHAnsi"/>
        </w:rPr>
        <w:t xml:space="preserve"> own feelings and behaviours. Openness means receiving information </w:t>
      </w:r>
      <w:proofErr w:type="gramStart"/>
      <w:r w:rsidR="00BF2C33" w:rsidRPr="0031546F">
        <w:rPr>
          <w:rFonts w:asciiTheme="majorHAnsi" w:hAnsiTheme="majorHAnsi"/>
        </w:rPr>
        <w:t>such that it is neither repressed, ignored, filtered, nor distorted by</w:t>
      </w:r>
      <w:proofErr w:type="gramEnd"/>
      <w:r w:rsidR="00BF2C33" w:rsidRPr="0031546F">
        <w:rPr>
          <w:rFonts w:asciiTheme="majorHAnsi" w:hAnsiTheme="majorHAnsi"/>
        </w:rPr>
        <w:t xml:space="preserve"> wishes, fears, or past experiences. </w:t>
      </w:r>
    </w:p>
    <w:p w:rsidR="00BF2C33" w:rsidRPr="0031546F" w:rsidRDefault="00BF2C33" w:rsidP="00D1768D">
      <w:pPr>
        <w:rPr>
          <w:rFonts w:asciiTheme="majorHAnsi" w:hAnsiTheme="majorHAnsi"/>
        </w:rPr>
      </w:pPr>
      <w:r w:rsidRPr="0031546F">
        <w:rPr>
          <w:rFonts w:asciiTheme="majorHAnsi" w:hAnsiTheme="majorHAnsi"/>
        </w:rPr>
        <w:t xml:space="preserve">Hierarchy of human needs: </w:t>
      </w:r>
    </w:p>
    <w:p w:rsidR="00BF2C33" w:rsidRPr="0031546F" w:rsidRDefault="00BF2C33" w:rsidP="00D1768D">
      <w:pPr>
        <w:rPr>
          <w:rFonts w:asciiTheme="majorHAnsi" w:hAnsiTheme="majorHAnsi"/>
        </w:rPr>
      </w:pPr>
      <w:r w:rsidRPr="0031546F">
        <w:rPr>
          <w:rFonts w:asciiTheme="majorHAnsi" w:hAnsiTheme="majorHAnsi"/>
          <w:b/>
        </w:rPr>
        <w:t xml:space="preserve">Self-actualization </w:t>
      </w:r>
      <w:proofErr w:type="gramStart"/>
      <w:r w:rsidRPr="0031546F">
        <w:rPr>
          <w:rFonts w:asciiTheme="majorHAnsi" w:hAnsiTheme="majorHAnsi"/>
          <w:b/>
        </w:rPr>
        <w:t>needs</w:t>
      </w:r>
      <w:r w:rsidR="006B359D" w:rsidRPr="0031546F">
        <w:rPr>
          <w:rFonts w:asciiTheme="majorHAnsi" w:hAnsiTheme="majorHAnsi"/>
        </w:rPr>
        <w:t>(</w:t>
      </w:r>
      <w:proofErr w:type="gramEnd"/>
      <w:r w:rsidR="006B359D" w:rsidRPr="0031546F">
        <w:rPr>
          <w:rFonts w:asciiTheme="majorHAnsi" w:hAnsiTheme="majorHAnsi"/>
        </w:rPr>
        <w:t>personal potential)</w:t>
      </w:r>
      <w:r w:rsidR="006B359D" w:rsidRPr="0031546F">
        <w:rPr>
          <w:rFonts w:asciiTheme="majorHAnsi" w:hAnsiTheme="majorHAnsi"/>
        </w:rPr>
        <w:tab/>
      </w:r>
      <w:r w:rsidR="006B359D" w:rsidRPr="0031546F">
        <w:rPr>
          <w:rFonts w:asciiTheme="majorHAnsi" w:hAnsiTheme="majorHAnsi"/>
        </w:rPr>
        <w:tab/>
        <w:t>growth needs</w:t>
      </w:r>
    </w:p>
    <w:p w:rsidR="00BF2C33" w:rsidRPr="0031546F" w:rsidRDefault="00BF2C33" w:rsidP="00D1768D">
      <w:pPr>
        <w:rPr>
          <w:rFonts w:asciiTheme="majorHAnsi" w:hAnsiTheme="majorHAnsi"/>
          <w:i/>
        </w:rPr>
      </w:pPr>
      <w:r w:rsidRPr="0031546F">
        <w:rPr>
          <w:rFonts w:asciiTheme="majorHAnsi" w:hAnsiTheme="majorHAnsi"/>
          <w:i/>
        </w:rPr>
        <w:t>Esteem needs</w:t>
      </w:r>
    </w:p>
    <w:p w:rsidR="00BF2C33" w:rsidRPr="0031546F" w:rsidRDefault="00BF2C33" w:rsidP="00D1768D">
      <w:pPr>
        <w:rPr>
          <w:rFonts w:asciiTheme="majorHAnsi" w:hAnsiTheme="majorHAnsi"/>
          <w:i/>
        </w:rPr>
      </w:pPr>
      <w:r w:rsidRPr="0031546F">
        <w:rPr>
          <w:rFonts w:asciiTheme="majorHAnsi" w:hAnsiTheme="majorHAnsi"/>
          <w:i/>
        </w:rPr>
        <w:t>Love and belongingness needs</w:t>
      </w:r>
    </w:p>
    <w:p w:rsidR="00BF2C33" w:rsidRPr="0031546F" w:rsidRDefault="00BF2C33" w:rsidP="00D1768D">
      <w:pPr>
        <w:rPr>
          <w:rFonts w:asciiTheme="majorHAnsi" w:hAnsiTheme="majorHAnsi"/>
          <w:i/>
        </w:rPr>
      </w:pPr>
      <w:r w:rsidRPr="0031546F">
        <w:rPr>
          <w:rFonts w:asciiTheme="majorHAnsi" w:hAnsiTheme="majorHAnsi"/>
          <w:i/>
        </w:rPr>
        <w:lastRenderedPageBreak/>
        <w:t>Safety and security needs</w:t>
      </w:r>
    </w:p>
    <w:p w:rsidR="006B359D" w:rsidRPr="0031546F" w:rsidRDefault="00BF2C33" w:rsidP="00D1768D">
      <w:pPr>
        <w:rPr>
          <w:rFonts w:asciiTheme="majorHAnsi" w:hAnsiTheme="majorHAnsi"/>
          <w:i/>
        </w:rPr>
      </w:pPr>
      <w:r w:rsidRPr="0031546F">
        <w:rPr>
          <w:rFonts w:asciiTheme="majorHAnsi" w:hAnsiTheme="majorHAnsi"/>
          <w:i/>
        </w:rPr>
        <w:t xml:space="preserve">Physiological </w:t>
      </w:r>
      <w:proofErr w:type="gramStart"/>
      <w:r w:rsidRPr="0031546F">
        <w:rPr>
          <w:rFonts w:asciiTheme="majorHAnsi" w:hAnsiTheme="majorHAnsi"/>
          <w:i/>
        </w:rPr>
        <w:t>needs</w:t>
      </w:r>
      <w:r w:rsidR="006B359D" w:rsidRPr="0031546F">
        <w:rPr>
          <w:rFonts w:asciiTheme="majorHAnsi" w:hAnsiTheme="majorHAnsi"/>
          <w:i/>
        </w:rPr>
        <w:t>(</w:t>
      </w:r>
      <w:proofErr w:type="spellStart"/>
      <w:proofErr w:type="gramEnd"/>
      <w:r w:rsidR="006B359D" w:rsidRPr="0031546F">
        <w:rPr>
          <w:rFonts w:asciiTheme="majorHAnsi" w:hAnsiTheme="majorHAnsi"/>
          <w:i/>
        </w:rPr>
        <w:t>defiency</w:t>
      </w:r>
      <w:proofErr w:type="spellEnd"/>
      <w:r w:rsidR="006B359D" w:rsidRPr="0031546F">
        <w:rPr>
          <w:rFonts w:asciiTheme="majorHAnsi" w:hAnsiTheme="majorHAnsi"/>
          <w:i/>
        </w:rPr>
        <w:t xml:space="preserve"> needs, w/out inhibits </w:t>
      </w:r>
      <w:proofErr w:type="spellStart"/>
      <w:r w:rsidR="006B359D" w:rsidRPr="0031546F">
        <w:rPr>
          <w:rFonts w:asciiTheme="majorHAnsi" w:hAnsiTheme="majorHAnsi"/>
          <w:i/>
        </w:rPr>
        <w:t>person.growth</w:t>
      </w:r>
      <w:proofErr w:type="spellEnd"/>
      <w:r w:rsidR="006B359D" w:rsidRPr="0031546F">
        <w:rPr>
          <w:rFonts w:asciiTheme="majorHAnsi" w:hAnsiTheme="majorHAnsi"/>
          <w:i/>
        </w:rPr>
        <w:t>)</w:t>
      </w:r>
    </w:p>
    <w:p w:rsidR="00BF2C33" w:rsidRPr="0031546F" w:rsidRDefault="006B359D" w:rsidP="00D1768D">
      <w:pPr>
        <w:rPr>
          <w:rFonts w:asciiTheme="majorHAnsi" w:hAnsiTheme="majorHAnsi"/>
        </w:rPr>
      </w:pPr>
      <w:r w:rsidRPr="0031546F">
        <w:rPr>
          <w:rFonts w:asciiTheme="majorHAnsi" w:hAnsiTheme="majorHAnsi"/>
        </w:rPr>
        <w:t xml:space="preserve">  </w:t>
      </w:r>
      <w:proofErr w:type="gramStart"/>
      <w:r w:rsidRPr="0031546F">
        <w:rPr>
          <w:rFonts w:asciiTheme="majorHAnsi" w:hAnsiTheme="majorHAnsi"/>
        </w:rPr>
        <w:t>survival</w:t>
      </w:r>
      <w:proofErr w:type="gramEnd"/>
      <w:r w:rsidRPr="0031546F">
        <w:rPr>
          <w:rFonts w:asciiTheme="majorHAnsi" w:hAnsiTheme="majorHAnsi"/>
        </w:rPr>
        <w:t xml:space="preserve"> needs</w:t>
      </w:r>
    </w:p>
    <w:p w:rsidR="00BF2C33" w:rsidRPr="0031546F" w:rsidRDefault="00BF2C33" w:rsidP="00BF2C33">
      <w:pPr>
        <w:pStyle w:val="ListParagraph"/>
        <w:numPr>
          <w:ilvl w:val="0"/>
          <w:numId w:val="25"/>
        </w:numPr>
        <w:rPr>
          <w:rFonts w:asciiTheme="majorHAnsi" w:hAnsiTheme="majorHAnsi"/>
        </w:rPr>
      </w:pPr>
      <w:r w:rsidRPr="0031546F">
        <w:rPr>
          <w:rFonts w:asciiTheme="majorHAnsi" w:hAnsiTheme="majorHAnsi"/>
        </w:rPr>
        <w:t>Needs arrange them according to potency of strength. The lower the need is, the stronger and more urgent it is felt</w:t>
      </w:r>
    </w:p>
    <w:p w:rsidR="00BF2C33" w:rsidRPr="0031546F" w:rsidRDefault="00BF2C33" w:rsidP="00BF2C33">
      <w:pPr>
        <w:pStyle w:val="ListParagraph"/>
        <w:numPr>
          <w:ilvl w:val="0"/>
          <w:numId w:val="25"/>
        </w:numPr>
        <w:rPr>
          <w:rFonts w:asciiTheme="majorHAnsi" w:hAnsiTheme="majorHAnsi"/>
        </w:rPr>
      </w:pPr>
      <w:r w:rsidRPr="0031546F">
        <w:rPr>
          <w:rFonts w:asciiTheme="majorHAnsi" w:hAnsiTheme="majorHAnsi"/>
        </w:rPr>
        <w:t>The lower the need, the sooner is appears in development. Young people experience only lower needs, and older people experience the full range.</w:t>
      </w:r>
    </w:p>
    <w:p w:rsidR="00BF2C33" w:rsidRPr="0031546F" w:rsidRDefault="00BF2C33" w:rsidP="00BF2C33">
      <w:pPr>
        <w:pStyle w:val="ListParagraph"/>
        <w:numPr>
          <w:ilvl w:val="0"/>
          <w:numId w:val="25"/>
        </w:numPr>
        <w:rPr>
          <w:rFonts w:asciiTheme="majorHAnsi" w:hAnsiTheme="majorHAnsi"/>
        </w:rPr>
      </w:pPr>
      <w:r w:rsidRPr="0031546F">
        <w:rPr>
          <w:rFonts w:asciiTheme="majorHAnsi" w:hAnsiTheme="majorHAnsi"/>
        </w:rPr>
        <w:t xml:space="preserve">Needs in the hierarchy are fulfilled sequentially, from lowest to highest, from the based to the pyramid to the top. </w:t>
      </w:r>
    </w:p>
    <w:p w:rsidR="00DB7024" w:rsidRPr="0031546F" w:rsidRDefault="006B359D" w:rsidP="00D1768D">
      <w:pPr>
        <w:rPr>
          <w:rFonts w:asciiTheme="majorHAnsi" w:hAnsiTheme="majorHAnsi"/>
        </w:rPr>
      </w:pPr>
      <w:r w:rsidRPr="0031546F">
        <w:rPr>
          <w:rFonts w:asciiTheme="majorHAnsi" w:hAnsiTheme="majorHAnsi"/>
        </w:rPr>
        <w:t xml:space="preserve">Encouraging growth: </w:t>
      </w:r>
      <w:r w:rsidR="00DB7024" w:rsidRPr="0031546F">
        <w:rPr>
          <w:rFonts w:asciiTheme="majorHAnsi" w:hAnsiTheme="majorHAnsi"/>
        </w:rPr>
        <w:t xml:space="preserve">Maslow said that very few people ever reached self actualization due to external, </w:t>
      </w:r>
      <w:proofErr w:type="spellStart"/>
      <w:r w:rsidR="00DB7024" w:rsidRPr="0031546F">
        <w:rPr>
          <w:rFonts w:asciiTheme="majorHAnsi" w:hAnsiTheme="majorHAnsi"/>
        </w:rPr>
        <w:t>nonsupportive</w:t>
      </w:r>
      <w:proofErr w:type="spellEnd"/>
      <w:r w:rsidR="00DB7024" w:rsidRPr="0031546F">
        <w:rPr>
          <w:rFonts w:asciiTheme="majorHAnsi" w:hAnsiTheme="majorHAnsi"/>
        </w:rPr>
        <w:t xml:space="preserve"> internal environments. He encourages 6 different things to reach self-</w:t>
      </w:r>
      <w:proofErr w:type="spellStart"/>
      <w:r w:rsidR="00DB7024" w:rsidRPr="0031546F">
        <w:rPr>
          <w:rFonts w:asciiTheme="majorHAnsi" w:hAnsiTheme="majorHAnsi"/>
        </w:rPr>
        <w:t>actulization</w:t>
      </w:r>
      <w:proofErr w:type="spellEnd"/>
      <w:r w:rsidR="00DB7024" w:rsidRPr="0031546F">
        <w:rPr>
          <w:rFonts w:asciiTheme="majorHAnsi" w:hAnsiTheme="majorHAnsi"/>
        </w:rPr>
        <w:t xml:space="preserve">. Make growth choices, be honest, </w:t>
      </w:r>
      <w:proofErr w:type="spellStart"/>
      <w:r w:rsidR="00DB7024" w:rsidRPr="0031546F">
        <w:rPr>
          <w:rFonts w:asciiTheme="majorHAnsi" w:hAnsiTheme="majorHAnsi"/>
        </w:rPr>
        <w:t>situationally</w:t>
      </w:r>
      <w:proofErr w:type="spellEnd"/>
      <w:r w:rsidR="00DB7024" w:rsidRPr="0031546F">
        <w:rPr>
          <w:rFonts w:asciiTheme="majorHAnsi" w:hAnsiTheme="majorHAnsi"/>
        </w:rPr>
        <w:t xml:space="preserve"> position yourself for peak experiences, give up defensiveness, let the self emerge, and be open to experience. He also stressed the important role of relationships. </w:t>
      </w:r>
    </w:p>
    <w:p w:rsidR="00DB7024" w:rsidRPr="0031546F" w:rsidRDefault="00DB7024" w:rsidP="00D1768D">
      <w:pPr>
        <w:rPr>
          <w:rFonts w:asciiTheme="majorHAnsi" w:hAnsiTheme="majorHAnsi"/>
        </w:rPr>
      </w:pPr>
      <w:r w:rsidRPr="0031546F">
        <w:rPr>
          <w:rFonts w:asciiTheme="majorHAnsi" w:hAnsiTheme="majorHAnsi"/>
          <w:b/>
        </w:rPr>
        <w:t xml:space="preserve">ACTUALIZAING TENDENCY </w:t>
      </w:r>
      <w:r w:rsidRPr="0031546F">
        <w:rPr>
          <w:rFonts w:asciiTheme="majorHAnsi" w:hAnsiTheme="majorHAnsi"/>
        </w:rPr>
        <w:t xml:space="preserve">Rogers, like Maslow, believed that the actualizing tendency was innate, a continual presence that quietly guides the individual toward genetically determined potentials. </w:t>
      </w:r>
      <w:proofErr w:type="gramStart"/>
      <w:r w:rsidRPr="0031546F">
        <w:rPr>
          <w:rFonts w:asciiTheme="majorHAnsi" w:hAnsiTheme="majorHAnsi"/>
        </w:rPr>
        <w:t xml:space="preserve">All experiences within the struggle and pain of actualizing ones potential and evaluating in according with an </w:t>
      </w:r>
      <w:proofErr w:type="spellStart"/>
      <w:r w:rsidRPr="0031546F">
        <w:rPr>
          <w:rFonts w:asciiTheme="majorHAnsi" w:hAnsiTheme="majorHAnsi"/>
        </w:rPr>
        <w:t>organismic</w:t>
      </w:r>
      <w:proofErr w:type="spellEnd"/>
      <w:r w:rsidRPr="0031546F">
        <w:rPr>
          <w:rFonts w:asciiTheme="majorHAnsi" w:hAnsiTheme="majorHAnsi"/>
        </w:rPr>
        <w:t xml:space="preserve"> valuation process, an innate capability for judging whether a specific experience promotes or reverses growth.</w:t>
      </w:r>
      <w:proofErr w:type="gramEnd"/>
      <w:r w:rsidRPr="0031546F">
        <w:rPr>
          <w:rFonts w:asciiTheme="majorHAnsi" w:hAnsiTheme="majorHAnsi"/>
        </w:rPr>
        <w:t xml:space="preserve"> It motivates the individual to want to undertake new and challenging experiences, and the </w:t>
      </w:r>
      <w:proofErr w:type="spellStart"/>
      <w:r w:rsidRPr="0031546F">
        <w:rPr>
          <w:rFonts w:asciiTheme="majorHAnsi" w:hAnsiTheme="majorHAnsi"/>
        </w:rPr>
        <w:t>organismic</w:t>
      </w:r>
      <w:proofErr w:type="spellEnd"/>
      <w:r w:rsidRPr="0031546F">
        <w:rPr>
          <w:rFonts w:asciiTheme="majorHAnsi" w:hAnsiTheme="majorHAnsi"/>
        </w:rPr>
        <w:t xml:space="preserve"> valuation process provides the interpretive information needed for deciding whether the new undertaking is growth-promoting or not. </w:t>
      </w:r>
    </w:p>
    <w:p w:rsidR="00DB7024" w:rsidRPr="0031546F" w:rsidRDefault="00DB7024" w:rsidP="00D1768D">
      <w:pPr>
        <w:rPr>
          <w:rFonts w:asciiTheme="majorHAnsi" w:hAnsiTheme="majorHAnsi"/>
        </w:rPr>
      </w:pPr>
      <w:proofErr w:type="gramStart"/>
      <w:r w:rsidRPr="0031546F">
        <w:rPr>
          <w:rFonts w:asciiTheme="majorHAnsi" w:hAnsiTheme="majorHAnsi"/>
        </w:rPr>
        <w:t xml:space="preserve">Emerging of the self: </w:t>
      </w:r>
      <w:r w:rsidR="001C743C" w:rsidRPr="0031546F">
        <w:rPr>
          <w:rFonts w:asciiTheme="majorHAnsi" w:hAnsiTheme="majorHAnsi"/>
        </w:rPr>
        <w:t>actualizing tendency characterizes the self as a whole.</w:t>
      </w:r>
      <w:proofErr w:type="gramEnd"/>
      <w:r w:rsidR="001C743C" w:rsidRPr="0031546F">
        <w:rPr>
          <w:rFonts w:asciiTheme="majorHAnsi" w:hAnsiTheme="majorHAnsi"/>
        </w:rPr>
        <w:t xml:space="preserve"> With the emergence of self, a person grows with complexity, and the </w:t>
      </w:r>
      <w:proofErr w:type="gramStart"/>
      <w:r w:rsidR="001C743C" w:rsidRPr="0031546F">
        <w:rPr>
          <w:rFonts w:asciiTheme="majorHAnsi" w:hAnsiTheme="majorHAnsi"/>
        </w:rPr>
        <w:t>organisms</w:t>
      </w:r>
      <w:proofErr w:type="gramEnd"/>
      <w:r w:rsidR="001C743C" w:rsidRPr="0031546F">
        <w:rPr>
          <w:rFonts w:asciiTheme="majorHAnsi" w:hAnsiTheme="majorHAnsi"/>
        </w:rPr>
        <w:t xml:space="preserve"> valuation process beings to apply not only to the organism but as a whole to the self in particular</w:t>
      </w:r>
      <w:r w:rsidRPr="0031546F">
        <w:rPr>
          <w:rFonts w:asciiTheme="majorHAnsi" w:hAnsiTheme="majorHAnsi"/>
        </w:rPr>
        <w:t xml:space="preserve"> </w:t>
      </w:r>
    </w:p>
    <w:p w:rsidR="001C743C" w:rsidRPr="0031546F" w:rsidRDefault="001C743C" w:rsidP="00D1768D">
      <w:pPr>
        <w:rPr>
          <w:rFonts w:asciiTheme="majorHAnsi" w:hAnsiTheme="majorHAnsi"/>
        </w:rPr>
      </w:pPr>
      <w:r w:rsidRPr="0031546F">
        <w:rPr>
          <w:rFonts w:asciiTheme="majorHAnsi" w:hAnsiTheme="majorHAnsi"/>
        </w:rPr>
        <w:t xml:space="preserve">Conditions of worth: children learn as they grow up what is desirable, what is not, what is right and wrong, beautiful and ugly, etc. With parental and social relations, we learn experiences that are in accordance with our </w:t>
      </w:r>
      <w:proofErr w:type="spellStart"/>
      <w:r w:rsidRPr="0031546F">
        <w:rPr>
          <w:rFonts w:asciiTheme="majorHAnsi" w:hAnsiTheme="majorHAnsi"/>
        </w:rPr>
        <w:t>organismic</w:t>
      </w:r>
      <w:proofErr w:type="spellEnd"/>
      <w:r w:rsidRPr="0031546F">
        <w:rPr>
          <w:rFonts w:asciiTheme="majorHAnsi" w:hAnsiTheme="majorHAnsi"/>
        </w:rPr>
        <w:t xml:space="preserve"> valuation process, which lead us to a fully functional congruent individual. If we learn no positive regard or offering, we are incongruent. (</w:t>
      </w:r>
      <w:proofErr w:type="spellStart"/>
      <w:proofErr w:type="gramStart"/>
      <w:r w:rsidRPr="0031546F">
        <w:rPr>
          <w:rFonts w:asciiTheme="majorHAnsi" w:hAnsiTheme="majorHAnsi"/>
        </w:rPr>
        <w:t>rogerian</w:t>
      </w:r>
      <w:proofErr w:type="spellEnd"/>
      <w:proofErr w:type="gramEnd"/>
      <w:r w:rsidRPr="0031546F">
        <w:rPr>
          <w:rFonts w:asciiTheme="majorHAnsi" w:hAnsiTheme="majorHAnsi"/>
        </w:rPr>
        <w:t xml:space="preserve"> model of the process of self-actualization)</w:t>
      </w:r>
    </w:p>
    <w:p w:rsidR="001C743C" w:rsidRPr="0031546F" w:rsidRDefault="001C743C" w:rsidP="00D1768D">
      <w:pPr>
        <w:rPr>
          <w:rFonts w:asciiTheme="majorHAnsi" w:hAnsiTheme="majorHAnsi"/>
        </w:rPr>
      </w:pPr>
      <w:r w:rsidRPr="0031546F">
        <w:rPr>
          <w:rFonts w:asciiTheme="majorHAnsi" w:hAnsiTheme="majorHAnsi"/>
        </w:rPr>
        <w:t xml:space="preserve">Conditional regard as a socialization strategy: positive conditional regard gives love and </w:t>
      </w:r>
      <w:proofErr w:type="spellStart"/>
      <w:r w:rsidRPr="0031546F">
        <w:rPr>
          <w:rFonts w:asciiTheme="majorHAnsi" w:hAnsiTheme="majorHAnsi"/>
        </w:rPr>
        <w:t>effection</w:t>
      </w:r>
      <w:proofErr w:type="spellEnd"/>
      <w:r w:rsidRPr="0031546F">
        <w:rPr>
          <w:rFonts w:asciiTheme="majorHAnsi" w:hAnsiTheme="majorHAnsi"/>
        </w:rPr>
        <w:t xml:space="preserve"> for obedience and achievement, negative conditional regard takes away love and affection for disobedience or failure. </w:t>
      </w:r>
    </w:p>
    <w:p w:rsidR="001C743C" w:rsidRPr="0031546F" w:rsidRDefault="001C743C" w:rsidP="00D1768D">
      <w:pPr>
        <w:rPr>
          <w:rFonts w:asciiTheme="majorHAnsi" w:hAnsiTheme="majorHAnsi"/>
        </w:rPr>
      </w:pPr>
      <w:r w:rsidRPr="0031546F">
        <w:rPr>
          <w:rFonts w:asciiTheme="majorHAnsi" w:hAnsiTheme="majorHAnsi"/>
        </w:rPr>
        <w:t xml:space="preserve">Congruence: is accepting your full range of beliefs, desires, abilities, and incongruence is rejecting them. When people move toward identifying with external conditions of worth, they adopt facades. A facade is a social mask a person wear, and it relates to ways of behaving that have little to do with inner guide. </w:t>
      </w:r>
    </w:p>
    <w:p w:rsidR="001C743C" w:rsidRPr="0031546F" w:rsidRDefault="001C743C" w:rsidP="00D1768D">
      <w:pPr>
        <w:rPr>
          <w:rFonts w:asciiTheme="majorHAnsi" w:hAnsiTheme="majorHAnsi"/>
        </w:rPr>
      </w:pPr>
      <w:r w:rsidRPr="0031546F">
        <w:rPr>
          <w:rFonts w:asciiTheme="majorHAnsi" w:hAnsiTheme="majorHAnsi"/>
        </w:rPr>
        <w:lastRenderedPageBreak/>
        <w:t xml:space="preserve">Fully functioning individual: the individual lives in close and confident relationship to the </w:t>
      </w:r>
      <w:proofErr w:type="spellStart"/>
      <w:r w:rsidRPr="0031546F">
        <w:rPr>
          <w:rFonts w:asciiTheme="majorHAnsi" w:hAnsiTheme="majorHAnsi"/>
        </w:rPr>
        <w:t>organismic</w:t>
      </w:r>
      <w:proofErr w:type="spellEnd"/>
      <w:r w:rsidRPr="0031546F">
        <w:rPr>
          <w:rFonts w:asciiTheme="majorHAnsi" w:hAnsiTheme="majorHAnsi"/>
        </w:rPr>
        <w:t xml:space="preserve"> valuation process, trusting that inner direction. Congruent is a constant companion. </w:t>
      </w:r>
    </w:p>
    <w:p w:rsidR="00F07325" w:rsidRPr="0031546F" w:rsidRDefault="00F07325" w:rsidP="00D1768D">
      <w:pPr>
        <w:rPr>
          <w:rFonts w:asciiTheme="majorHAnsi" w:hAnsiTheme="majorHAnsi"/>
        </w:rPr>
      </w:pPr>
      <w:r w:rsidRPr="0031546F">
        <w:rPr>
          <w:rFonts w:asciiTheme="majorHAnsi" w:hAnsiTheme="majorHAnsi"/>
          <w:b/>
        </w:rPr>
        <w:t xml:space="preserve">CASUALITY ORIENTATIONS </w:t>
      </w:r>
      <w:r w:rsidRPr="0031546F">
        <w:rPr>
          <w:rFonts w:asciiTheme="majorHAnsi" w:hAnsiTheme="majorHAnsi"/>
        </w:rPr>
        <w:t xml:space="preserve">to the extent that people individuals habitually rely on their internal </w:t>
      </w:r>
      <w:proofErr w:type="gramStart"/>
      <w:r w:rsidRPr="0031546F">
        <w:rPr>
          <w:rFonts w:asciiTheme="majorHAnsi" w:hAnsiTheme="majorHAnsi"/>
        </w:rPr>
        <w:t>guides(</w:t>
      </w:r>
      <w:proofErr w:type="gramEnd"/>
      <w:r w:rsidRPr="0031546F">
        <w:rPr>
          <w:rFonts w:asciiTheme="majorHAnsi" w:hAnsiTheme="majorHAnsi"/>
        </w:rPr>
        <w:t xml:space="preserve">needs, interests) have an autonomy </w:t>
      </w:r>
      <w:proofErr w:type="spellStart"/>
      <w:r w:rsidRPr="0031546F">
        <w:rPr>
          <w:rFonts w:asciiTheme="majorHAnsi" w:hAnsiTheme="majorHAnsi"/>
        </w:rPr>
        <w:t>casuality</w:t>
      </w:r>
      <w:proofErr w:type="spellEnd"/>
      <w:r w:rsidRPr="0031546F">
        <w:rPr>
          <w:rFonts w:asciiTheme="majorHAnsi" w:hAnsiTheme="majorHAnsi"/>
        </w:rPr>
        <w:t xml:space="preserve"> orientation which involves a high degree of experienced choice with respect to the </w:t>
      </w:r>
      <w:proofErr w:type="spellStart"/>
      <w:r w:rsidRPr="0031546F">
        <w:rPr>
          <w:rFonts w:asciiTheme="majorHAnsi" w:hAnsiTheme="majorHAnsi"/>
        </w:rPr>
        <w:t>intitation</w:t>
      </w:r>
      <w:proofErr w:type="spellEnd"/>
      <w:r w:rsidRPr="0031546F">
        <w:rPr>
          <w:rFonts w:asciiTheme="majorHAnsi" w:hAnsiTheme="majorHAnsi"/>
        </w:rPr>
        <w:t xml:space="preserve"> and regulation of behaviour.  Those who rely on external </w:t>
      </w:r>
      <w:proofErr w:type="gramStart"/>
      <w:r w:rsidRPr="0031546F">
        <w:rPr>
          <w:rFonts w:asciiTheme="majorHAnsi" w:hAnsiTheme="majorHAnsi"/>
        </w:rPr>
        <w:t>guides(</w:t>
      </w:r>
      <w:proofErr w:type="gramEnd"/>
      <w:r w:rsidRPr="0031546F">
        <w:rPr>
          <w:rFonts w:asciiTheme="majorHAnsi" w:hAnsiTheme="majorHAnsi"/>
        </w:rPr>
        <w:t xml:space="preserve">social cues) have a control </w:t>
      </w:r>
      <w:proofErr w:type="spellStart"/>
      <w:r w:rsidRPr="0031546F">
        <w:rPr>
          <w:rFonts w:asciiTheme="majorHAnsi" w:hAnsiTheme="majorHAnsi"/>
        </w:rPr>
        <w:t>casuality</w:t>
      </w:r>
      <w:proofErr w:type="spellEnd"/>
      <w:r w:rsidRPr="0031546F">
        <w:rPr>
          <w:rFonts w:asciiTheme="majorHAnsi" w:hAnsiTheme="majorHAnsi"/>
        </w:rPr>
        <w:t xml:space="preserve"> orientation which involves a relative insensitivity to inner guides, as control-oriented individuals prefer to pay closer attention to behavioural incentives and social expectations. </w:t>
      </w:r>
    </w:p>
    <w:p w:rsidR="00F07325" w:rsidRPr="0031546F" w:rsidRDefault="00F07325" w:rsidP="00D1768D">
      <w:pPr>
        <w:rPr>
          <w:rFonts w:asciiTheme="majorHAnsi" w:hAnsiTheme="majorHAnsi"/>
        </w:rPr>
      </w:pPr>
    </w:p>
    <w:p w:rsidR="00F07325" w:rsidRPr="0031546F" w:rsidRDefault="00F07325" w:rsidP="00D1768D">
      <w:pPr>
        <w:rPr>
          <w:rFonts w:asciiTheme="majorHAnsi" w:hAnsiTheme="majorHAnsi"/>
          <w:b/>
        </w:rPr>
      </w:pPr>
      <w:r w:rsidRPr="0031546F">
        <w:rPr>
          <w:rFonts w:asciiTheme="majorHAnsi" w:hAnsiTheme="majorHAnsi"/>
          <w:b/>
        </w:rPr>
        <w:t>GROWTH-SEEKING VERSUS VALIDATING-SEEKING</w:t>
      </w:r>
    </w:p>
    <w:p w:rsidR="00F07325" w:rsidRPr="0031546F" w:rsidRDefault="00F07325" w:rsidP="00D1768D">
      <w:pPr>
        <w:rPr>
          <w:rFonts w:asciiTheme="majorHAnsi" w:hAnsiTheme="majorHAnsi"/>
        </w:rPr>
      </w:pPr>
      <w:r w:rsidRPr="0031546F">
        <w:rPr>
          <w:rFonts w:asciiTheme="majorHAnsi" w:hAnsiTheme="majorHAnsi"/>
        </w:rPr>
        <w:t xml:space="preserve">People who seek growth are doing it for own personal reasons whereas validation seekers are looking for approval from others and from society. Validation seekers are more prone to anxiety during social interactions, low self esteem, poor task persistence, and high depression. </w:t>
      </w:r>
      <w:r w:rsidR="00923F6B" w:rsidRPr="0031546F">
        <w:rPr>
          <w:rFonts w:asciiTheme="majorHAnsi" w:hAnsiTheme="majorHAnsi"/>
        </w:rPr>
        <w:t xml:space="preserve">Another word for validation seeking is high self esteem, while understandable, is fraught with important and debilitating long term costs, including cost to </w:t>
      </w:r>
      <w:proofErr w:type="spellStart"/>
      <w:r w:rsidR="00923F6B" w:rsidRPr="0031546F">
        <w:rPr>
          <w:rFonts w:asciiTheme="majorHAnsi" w:hAnsiTheme="majorHAnsi"/>
        </w:rPr>
        <w:t>ones</w:t>
      </w:r>
      <w:proofErr w:type="spellEnd"/>
      <w:r w:rsidR="00923F6B" w:rsidRPr="0031546F">
        <w:rPr>
          <w:rFonts w:asciiTheme="majorHAnsi" w:hAnsiTheme="majorHAnsi"/>
        </w:rPr>
        <w:t xml:space="preserve"> personal autonomy, sacrifices to ones learning, costs to ones relationship with others, physical health, and costs to mental health. </w:t>
      </w:r>
    </w:p>
    <w:p w:rsidR="00923F6B" w:rsidRPr="0031546F" w:rsidRDefault="00923F6B" w:rsidP="00D1768D">
      <w:pPr>
        <w:rPr>
          <w:rFonts w:asciiTheme="majorHAnsi" w:hAnsiTheme="majorHAnsi"/>
          <w:b/>
        </w:rPr>
      </w:pPr>
      <w:r w:rsidRPr="0031546F">
        <w:rPr>
          <w:rFonts w:asciiTheme="majorHAnsi" w:hAnsiTheme="majorHAnsi"/>
          <w:b/>
        </w:rPr>
        <w:t>HOW RELATIONSHIPS SUPPORT TO ACTUALIZAING TENDENCY</w:t>
      </w:r>
    </w:p>
    <w:p w:rsidR="00923F6B" w:rsidRPr="0031546F" w:rsidRDefault="00923F6B" w:rsidP="00D1768D">
      <w:pPr>
        <w:rPr>
          <w:rFonts w:asciiTheme="majorHAnsi" w:hAnsiTheme="majorHAnsi"/>
        </w:rPr>
      </w:pPr>
      <w:r w:rsidRPr="0031546F">
        <w:rPr>
          <w:rFonts w:asciiTheme="majorHAnsi" w:hAnsiTheme="majorHAnsi"/>
        </w:rPr>
        <w:t xml:space="preserve">The extent to which individuals develop toward congruence and adjustment depends greatly on the quality of their interpersonal relationships. At one extreme, relationships take on a controlling tone as others force their agendas on other people, and at the other extreme, relationships take on a supportive tone as they promote autonomy by affording people the opportunity and support necessary to move from heteronomy and toward autonomy. </w:t>
      </w:r>
    </w:p>
    <w:p w:rsidR="00923F6B" w:rsidRPr="0031546F" w:rsidRDefault="00923F6B" w:rsidP="00D1768D">
      <w:pPr>
        <w:rPr>
          <w:rFonts w:asciiTheme="majorHAnsi" w:hAnsiTheme="majorHAnsi"/>
        </w:rPr>
      </w:pPr>
      <w:proofErr w:type="gramStart"/>
      <w:r w:rsidRPr="0031546F">
        <w:rPr>
          <w:rFonts w:asciiTheme="majorHAnsi" w:hAnsiTheme="majorHAnsi"/>
        </w:rPr>
        <w:t>Helping others: is a way of helping that involves letting the other person discover, and then be him or herself.</w:t>
      </w:r>
      <w:proofErr w:type="gramEnd"/>
      <w:r w:rsidRPr="0031546F">
        <w:rPr>
          <w:rFonts w:asciiTheme="majorHAnsi" w:hAnsiTheme="majorHAnsi"/>
        </w:rPr>
        <w:t xml:space="preserve"> </w:t>
      </w:r>
    </w:p>
    <w:p w:rsidR="00923F6B" w:rsidRPr="0031546F" w:rsidRDefault="00923F6B" w:rsidP="00D1768D">
      <w:pPr>
        <w:rPr>
          <w:rFonts w:asciiTheme="majorHAnsi" w:hAnsiTheme="majorHAnsi"/>
        </w:rPr>
      </w:pPr>
      <w:r w:rsidRPr="0031546F">
        <w:rPr>
          <w:rFonts w:asciiTheme="majorHAnsi" w:hAnsiTheme="majorHAnsi"/>
        </w:rPr>
        <w:t xml:space="preserve">Relatedness to others: refers to need-satisfying experience in which one feels emotionally connected to. When this is so, relatedness is high and </w:t>
      </w:r>
      <w:proofErr w:type="gramStart"/>
      <w:r w:rsidRPr="0031546F">
        <w:rPr>
          <w:rFonts w:asciiTheme="majorHAnsi" w:hAnsiTheme="majorHAnsi"/>
        </w:rPr>
        <w:t>internalization or external regulations occurs</w:t>
      </w:r>
      <w:proofErr w:type="gramEnd"/>
      <w:r w:rsidRPr="0031546F">
        <w:rPr>
          <w:rFonts w:asciiTheme="majorHAnsi" w:hAnsiTheme="majorHAnsi"/>
        </w:rPr>
        <w:t xml:space="preserve"> willingly. </w:t>
      </w:r>
    </w:p>
    <w:p w:rsidR="00923F6B" w:rsidRPr="0031546F" w:rsidRDefault="00923F6B" w:rsidP="00D1768D">
      <w:pPr>
        <w:rPr>
          <w:rFonts w:asciiTheme="majorHAnsi" w:hAnsiTheme="majorHAnsi"/>
        </w:rPr>
      </w:pPr>
      <w:r w:rsidRPr="0031546F">
        <w:rPr>
          <w:rFonts w:asciiTheme="majorHAnsi" w:hAnsiTheme="majorHAnsi"/>
        </w:rPr>
        <w:t xml:space="preserve">Freedom to learn: self discovery and self evaluation are prime importance, while criticism and evaluations by others are harmful. Teaching </w:t>
      </w:r>
      <w:proofErr w:type="gramStart"/>
      <w:r w:rsidRPr="0031546F">
        <w:rPr>
          <w:rFonts w:asciiTheme="majorHAnsi" w:hAnsiTheme="majorHAnsi"/>
        </w:rPr>
        <w:t>yourself</w:t>
      </w:r>
      <w:proofErr w:type="gramEnd"/>
      <w:r w:rsidRPr="0031546F">
        <w:rPr>
          <w:rFonts w:asciiTheme="majorHAnsi" w:hAnsiTheme="majorHAnsi"/>
        </w:rPr>
        <w:t xml:space="preserve"> in a supportive environment rather than a teacher lecturing. In practice, humanistic education typically manifests itself in three themes 1) the facilitator(functions as a structuring agent in an open classroom, 2) students take responsibility for initiation their own learning, and 3) students learn cooperatively and in a context of the peer group. </w:t>
      </w:r>
    </w:p>
    <w:p w:rsidR="00923F6B" w:rsidRPr="0031546F" w:rsidRDefault="00923F6B" w:rsidP="00D1768D">
      <w:pPr>
        <w:rPr>
          <w:rFonts w:asciiTheme="majorHAnsi" w:hAnsiTheme="majorHAnsi"/>
        </w:rPr>
      </w:pPr>
      <w:r w:rsidRPr="0031546F">
        <w:rPr>
          <w:rFonts w:asciiTheme="majorHAnsi" w:hAnsiTheme="majorHAnsi"/>
        </w:rPr>
        <w:t xml:space="preserve">Self-definition and social definition: socially defined people accept external definitions of who they are. Self defined people resist those external definitions and favor their own internal </w:t>
      </w:r>
      <w:proofErr w:type="spellStart"/>
      <w:r w:rsidRPr="0031546F">
        <w:rPr>
          <w:rFonts w:asciiTheme="majorHAnsi" w:hAnsiTheme="majorHAnsi"/>
        </w:rPr>
        <w:t>defintitions</w:t>
      </w:r>
      <w:proofErr w:type="spellEnd"/>
      <w:r w:rsidRPr="0031546F">
        <w:rPr>
          <w:rFonts w:asciiTheme="majorHAnsi" w:hAnsiTheme="majorHAnsi"/>
        </w:rPr>
        <w:t xml:space="preserve"> of who they are. </w:t>
      </w:r>
    </w:p>
    <w:p w:rsidR="00D034FE" w:rsidRPr="0031546F" w:rsidRDefault="00D034FE" w:rsidP="00D1768D">
      <w:pPr>
        <w:rPr>
          <w:rFonts w:asciiTheme="majorHAnsi" w:hAnsiTheme="majorHAnsi"/>
        </w:rPr>
      </w:pPr>
      <w:r w:rsidRPr="0031546F">
        <w:rPr>
          <w:rFonts w:asciiTheme="majorHAnsi" w:hAnsiTheme="majorHAnsi"/>
          <w:b/>
        </w:rPr>
        <w:t xml:space="preserve">THE PROBLEM OF EVIL </w:t>
      </w:r>
    </w:p>
    <w:p w:rsidR="00D034FE" w:rsidRPr="0031546F" w:rsidRDefault="00D034FE" w:rsidP="00D1768D">
      <w:pPr>
        <w:rPr>
          <w:rFonts w:asciiTheme="majorHAnsi" w:hAnsiTheme="majorHAnsi"/>
        </w:rPr>
      </w:pPr>
      <w:r w:rsidRPr="0031546F">
        <w:rPr>
          <w:rFonts w:asciiTheme="majorHAnsi" w:hAnsiTheme="majorHAnsi"/>
        </w:rPr>
        <w:lastRenderedPageBreak/>
        <w:t xml:space="preserve">Rogers argued that with enough nurturance and care while growing up, people would choose </w:t>
      </w:r>
      <w:proofErr w:type="gramStart"/>
      <w:r w:rsidRPr="0031546F">
        <w:rPr>
          <w:rFonts w:asciiTheme="majorHAnsi" w:hAnsiTheme="majorHAnsi"/>
        </w:rPr>
        <w:t>good</w:t>
      </w:r>
      <w:proofErr w:type="gramEnd"/>
      <w:r w:rsidRPr="0031546F">
        <w:rPr>
          <w:rFonts w:asciiTheme="majorHAnsi" w:hAnsiTheme="majorHAnsi"/>
        </w:rPr>
        <w:t xml:space="preserve"> over evil. Violence stems from being injured or damaged by experience. Other humanists believe evil is a part of everyone. </w:t>
      </w:r>
    </w:p>
    <w:p w:rsidR="00D034FE" w:rsidRPr="0031546F" w:rsidRDefault="00D034FE" w:rsidP="00D1768D">
      <w:pPr>
        <w:rPr>
          <w:rFonts w:asciiTheme="majorHAnsi" w:hAnsiTheme="majorHAnsi"/>
        </w:rPr>
      </w:pPr>
      <w:r w:rsidRPr="0031546F">
        <w:rPr>
          <w:rFonts w:asciiTheme="majorHAnsi" w:hAnsiTheme="majorHAnsi"/>
          <w:b/>
        </w:rPr>
        <w:t xml:space="preserve">POSITIVE PSYCHOLOGY AND GROWTH </w:t>
      </w:r>
      <w:r w:rsidR="00200111" w:rsidRPr="0031546F">
        <w:rPr>
          <w:rFonts w:asciiTheme="majorHAnsi" w:hAnsiTheme="majorHAnsi"/>
        </w:rPr>
        <w:t xml:space="preserve">it seeks to build peoples strength and competencies, strengths are important as weaknesses. </w:t>
      </w:r>
      <w:proofErr w:type="gramStart"/>
      <w:r w:rsidR="00200111" w:rsidRPr="0031546F">
        <w:rPr>
          <w:rFonts w:asciiTheme="majorHAnsi" w:hAnsiTheme="majorHAnsi"/>
        </w:rPr>
        <w:t>Happiness, joy, resilience, meaning, humor, spirituality, goal setting, compassion etc.</w:t>
      </w:r>
      <w:proofErr w:type="gramEnd"/>
    </w:p>
    <w:p w:rsidR="00200111" w:rsidRPr="0031546F" w:rsidRDefault="00200111" w:rsidP="00D1768D">
      <w:pPr>
        <w:rPr>
          <w:rFonts w:asciiTheme="majorHAnsi" w:hAnsiTheme="majorHAnsi"/>
        </w:rPr>
      </w:pPr>
      <w:r w:rsidRPr="0031546F">
        <w:rPr>
          <w:rFonts w:asciiTheme="majorHAnsi" w:hAnsiTheme="majorHAnsi"/>
        </w:rPr>
        <w:t xml:space="preserve">Optimism- optimism grows out of positivity, and can be understood as a positive attitude or a good mood that is associated with what one expects to unfold in his or her immediate of long term future. It can be taught and learned. It is generally taught through enactment of positive thinking and cognitive strategies. </w:t>
      </w:r>
    </w:p>
    <w:p w:rsidR="00200111" w:rsidRPr="0031546F" w:rsidRDefault="00200111" w:rsidP="00D1768D">
      <w:pPr>
        <w:rPr>
          <w:rFonts w:asciiTheme="majorHAnsi" w:hAnsiTheme="majorHAnsi"/>
        </w:rPr>
      </w:pPr>
      <w:r w:rsidRPr="0031546F">
        <w:rPr>
          <w:rFonts w:asciiTheme="majorHAnsi" w:hAnsiTheme="majorHAnsi"/>
        </w:rPr>
        <w:t xml:space="preserve">Meaning: creating meaning in life is an active process in which people interpret the events in their </w:t>
      </w:r>
      <w:proofErr w:type="spellStart"/>
      <w:r w:rsidRPr="0031546F">
        <w:rPr>
          <w:rFonts w:asciiTheme="majorHAnsi" w:hAnsiTheme="majorHAnsi"/>
        </w:rPr>
        <w:t>lices</w:t>
      </w:r>
      <w:proofErr w:type="spellEnd"/>
      <w:r w:rsidRPr="0031546F">
        <w:rPr>
          <w:rFonts w:asciiTheme="majorHAnsi" w:hAnsiTheme="majorHAnsi"/>
        </w:rPr>
        <w:t xml:space="preserve">, find the benefits, and discover the significance of what happens to them. </w:t>
      </w:r>
    </w:p>
    <w:p w:rsidR="00200111" w:rsidRPr="0031546F" w:rsidRDefault="00200111" w:rsidP="00D1768D">
      <w:pPr>
        <w:rPr>
          <w:rFonts w:asciiTheme="majorHAnsi" w:hAnsiTheme="majorHAnsi"/>
        </w:rPr>
      </w:pPr>
      <w:proofErr w:type="spellStart"/>
      <w:r w:rsidRPr="0031546F">
        <w:rPr>
          <w:rFonts w:asciiTheme="majorHAnsi" w:hAnsiTheme="majorHAnsi"/>
        </w:rPr>
        <w:t>Eudaimonic</w:t>
      </w:r>
      <w:proofErr w:type="spellEnd"/>
      <w:r w:rsidRPr="0031546F">
        <w:rPr>
          <w:rFonts w:asciiTheme="majorHAnsi" w:hAnsiTheme="majorHAnsi"/>
        </w:rPr>
        <w:t xml:space="preserve"> well-being: </w:t>
      </w:r>
      <w:r w:rsidR="00103419" w:rsidRPr="0031546F">
        <w:rPr>
          <w:rFonts w:asciiTheme="majorHAnsi" w:hAnsiTheme="majorHAnsi"/>
        </w:rPr>
        <w:t xml:space="preserve">hedonic well being is the experience of pleasure, the absence of problems, and the living of a relaxed and good life, while </w:t>
      </w:r>
      <w:proofErr w:type="spellStart"/>
      <w:r w:rsidR="00103419" w:rsidRPr="0031546F">
        <w:rPr>
          <w:rFonts w:asciiTheme="majorHAnsi" w:hAnsiTheme="majorHAnsi"/>
        </w:rPr>
        <w:t>eudaimonic</w:t>
      </w:r>
      <w:proofErr w:type="spellEnd"/>
      <w:r w:rsidR="00103419" w:rsidRPr="0031546F">
        <w:rPr>
          <w:rFonts w:asciiTheme="majorHAnsi" w:hAnsiTheme="majorHAnsi"/>
        </w:rPr>
        <w:t xml:space="preserve"> is the experience of seeking out challenges, exerting effort, being fully engaged and experiencing flow in what one is doing, acting on ones values, and feeling fully alive and authentic which then lead to self actualization and psychological satisfaction. </w:t>
      </w:r>
    </w:p>
    <w:p w:rsidR="00103419" w:rsidRPr="0031546F" w:rsidRDefault="00103419" w:rsidP="00D1768D">
      <w:pPr>
        <w:rPr>
          <w:rFonts w:asciiTheme="majorHAnsi" w:hAnsiTheme="majorHAnsi"/>
        </w:rPr>
      </w:pPr>
      <w:r w:rsidRPr="0031546F">
        <w:rPr>
          <w:rFonts w:asciiTheme="majorHAnsi" w:hAnsiTheme="majorHAnsi"/>
        </w:rPr>
        <w:t>Positive psychology therapy: it does not yet have a host of validated techniques but it recommends the following four happiness exercises</w:t>
      </w:r>
    </w:p>
    <w:p w:rsidR="00103419" w:rsidRPr="0031546F" w:rsidRDefault="00103419" w:rsidP="00103419">
      <w:pPr>
        <w:pStyle w:val="ListParagraph"/>
        <w:numPr>
          <w:ilvl w:val="0"/>
          <w:numId w:val="26"/>
        </w:numPr>
        <w:rPr>
          <w:rFonts w:asciiTheme="majorHAnsi" w:hAnsiTheme="majorHAnsi"/>
        </w:rPr>
      </w:pPr>
      <w:r w:rsidRPr="0031546F">
        <w:rPr>
          <w:rFonts w:asciiTheme="majorHAnsi" w:hAnsiTheme="majorHAnsi"/>
        </w:rPr>
        <w:t>Gratitude- write and deliver in person a letter of gratitude to someone who has been especially kind to you and you never thanked</w:t>
      </w:r>
    </w:p>
    <w:p w:rsidR="00103419" w:rsidRPr="0031546F" w:rsidRDefault="00103419" w:rsidP="00103419">
      <w:pPr>
        <w:pStyle w:val="ListParagraph"/>
        <w:numPr>
          <w:ilvl w:val="0"/>
          <w:numId w:val="26"/>
        </w:numPr>
        <w:rPr>
          <w:rFonts w:asciiTheme="majorHAnsi" w:hAnsiTheme="majorHAnsi"/>
        </w:rPr>
      </w:pPr>
      <w:r w:rsidRPr="0031546F">
        <w:rPr>
          <w:rFonts w:asciiTheme="majorHAnsi" w:hAnsiTheme="majorHAnsi"/>
        </w:rPr>
        <w:t>Three good things in life- each day, write down three good things that went well and the causes</w:t>
      </w:r>
    </w:p>
    <w:p w:rsidR="00103419" w:rsidRPr="0031546F" w:rsidRDefault="00103419" w:rsidP="00103419">
      <w:pPr>
        <w:pStyle w:val="ListParagraph"/>
        <w:numPr>
          <w:ilvl w:val="0"/>
          <w:numId w:val="26"/>
        </w:numPr>
        <w:rPr>
          <w:rFonts w:asciiTheme="majorHAnsi" w:hAnsiTheme="majorHAnsi"/>
        </w:rPr>
      </w:pPr>
      <w:r w:rsidRPr="0031546F">
        <w:rPr>
          <w:rFonts w:asciiTheme="majorHAnsi" w:hAnsiTheme="majorHAnsi"/>
        </w:rPr>
        <w:t xml:space="preserve">You at your best- write about a time when you functioned at your best, </w:t>
      </w:r>
      <w:proofErr w:type="spellStart"/>
      <w:r w:rsidRPr="0031546F">
        <w:rPr>
          <w:rFonts w:asciiTheme="majorHAnsi" w:hAnsiTheme="majorHAnsi"/>
        </w:rPr>
        <w:t>refleft</w:t>
      </w:r>
      <w:proofErr w:type="spellEnd"/>
      <w:r w:rsidRPr="0031546F">
        <w:rPr>
          <w:rFonts w:asciiTheme="majorHAnsi" w:hAnsiTheme="majorHAnsi"/>
        </w:rPr>
        <w:t xml:space="preserve"> on the person resources that make it possible</w:t>
      </w:r>
    </w:p>
    <w:p w:rsidR="00103419" w:rsidRPr="0031546F" w:rsidRDefault="00103419" w:rsidP="00103419">
      <w:pPr>
        <w:pStyle w:val="ListParagraph"/>
        <w:numPr>
          <w:ilvl w:val="0"/>
          <w:numId w:val="26"/>
        </w:numPr>
        <w:rPr>
          <w:rFonts w:asciiTheme="majorHAnsi" w:hAnsiTheme="majorHAnsi"/>
        </w:rPr>
      </w:pPr>
      <w:r w:rsidRPr="0031546F">
        <w:rPr>
          <w:rFonts w:asciiTheme="majorHAnsi" w:hAnsiTheme="majorHAnsi"/>
        </w:rPr>
        <w:t>Identify signature strengths- identify up to five and find a way to use each in a new ways</w:t>
      </w:r>
    </w:p>
    <w:p w:rsidR="00103419" w:rsidRPr="0031546F" w:rsidRDefault="00103419" w:rsidP="00103419">
      <w:pPr>
        <w:rPr>
          <w:rFonts w:asciiTheme="majorHAnsi" w:hAnsiTheme="majorHAnsi"/>
          <w:b/>
        </w:rPr>
      </w:pPr>
      <w:r w:rsidRPr="0031546F">
        <w:rPr>
          <w:rFonts w:asciiTheme="majorHAnsi" w:hAnsiTheme="majorHAnsi"/>
          <w:b/>
        </w:rPr>
        <w:t>CRITICISMS</w:t>
      </w:r>
    </w:p>
    <w:p w:rsidR="00103419" w:rsidRPr="0031546F" w:rsidRDefault="00103419" w:rsidP="00103419">
      <w:pPr>
        <w:rPr>
          <w:rFonts w:asciiTheme="majorHAnsi" w:hAnsiTheme="majorHAnsi"/>
        </w:rPr>
      </w:pPr>
      <w:r w:rsidRPr="0031546F">
        <w:rPr>
          <w:rFonts w:asciiTheme="majorHAnsi" w:hAnsiTheme="majorHAnsi"/>
        </w:rPr>
        <w:t xml:space="preserve">-too much optimism about human </w:t>
      </w:r>
      <w:proofErr w:type="gramStart"/>
      <w:r w:rsidRPr="0031546F">
        <w:rPr>
          <w:rFonts w:asciiTheme="majorHAnsi" w:hAnsiTheme="majorHAnsi"/>
        </w:rPr>
        <w:t>nature(</w:t>
      </w:r>
      <w:proofErr w:type="spellStart"/>
      <w:proofErr w:type="gramEnd"/>
      <w:r w:rsidRPr="0031546F">
        <w:rPr>
          <w:rFonts w:asciiTheme="majorHAnsi" w:hAnsiTheme="majorHAnsi"/>
        </w:rPr>
        <w:t>theres</w:t>
      </w:r>
      <w:proofErr w:type="spellEnd"/>
      <w:r w:rsidRPr="0031546F">
        <w:rPr>
          <w:rFonts w:asciiTheme="majorHAnsi" w:hAnsiTheme="majorHAnsi"/>
        </w:rPr>
        <w:t xml:space="preserve"> still crime and violence everywhere)</w:t>
      </w:r>
    </w:p>
    <w:p w:rsidR="00103419" w:rsidRPr="0031546F" w:rsidRDefault="00103419" w:rsidP="00103419">
      <w:pPr>
        <w:rPr>
          <w:rFonts w:asciiTheme="majorHAnsi" w:hAnsiTheme="majorHAnsi"/>
        </w:rPr>
      </w:pPr>
      <w:r w:rsidRPr="0031546F">
        <w:rPr>
          <w:rFonts w:asciiTheme="majorHAnsi" w:hAnsiTheme="majorHAnsi"/>
        </w:rPr>
        <w:t xml:space="preserve">-vague and ill defined </w:t>
      </w:r>
      <w:proofErr w:type="gramStart"/>
      <w:r w:rsidRPr="0031546F">
        <w:rPr>
          <w:rFonts w:asciiTheme="majorHAnsi" w:hAnsiTheme="majorHAnsi"/>
        </w:rPr>
        <w:t>constructs(</w:t>
      </w:r>
      <w:proofErr w:type="spellStart"/>
      <w:proofErr w:type="gramEnd"/>
      <w:r w:rsidRPr="0031546F">
        <w:rPr>
          <w:rFonts w:asciiTheme="majorHAnsi" w:hAnsiTheme="majorHAnsi"/>
        </w:rPr>
        <w:t>organismic</w:t>
      </w:r>
      <w:proofErr w:type="spellEnd"/>
      <w:r w:rsidRPr="0031546F">
        <w:rPr>
          <w:rFonts w:asciiTheme="majorHAnsi" w:hAnsiTheme="majorHAnsi"/>
        </w:rPr>
        <w:t xml:space="preserve"> valuation process)</w:t>
      </w:r>
    </w:p>
    <w:p w:rsidR="00103419" w:rsidRPr="0031546F" w:rsidRDefault="00103419" w:rsidP="00103419">
      <w:pPr>
        <w:rPr>
          <w:rFonts w:asciiTheme="majorHAnsi" w:hAnsiTheme="majorHAnsi"/>
        </w:rPr>
      </w:pPr>
      <w:r w:rsidRPr="0031546F">
        <w:rPr>
          <w:rFonts w:asciiTheme="majorHAnsi" w:hAnsiTheme="majorHAnsi"/>
        </w:rPr>
        <w:t>-how one is to know what is really wanted or what is really needed by the actualizing tendency</w:t>
      </w:r>
    </w:p>
    <w:p w:rsidR="00103419" w:rsidRDefault="00103419" w:rsidP="00103419">
      <w:pPr>
        <w:rPr>
          <w:rFonts w:asciiTheme="majorHAnsi" w:hAnsiTheme="majorHAnsi"/>
        </w:rPr>
      </w:pPr>
      <w:r w:rsidRPr="0031546F">
        <w:rPr>
          <w:rFonts w:asciiTheme="majorHAnsi" w:hAnsiTheme="majorHAnsi"/>
        </w:rPr>
        <w:t xml:space="preserve">-overestimating the role and value of </w:t>
      </w:r>
      <w:proofErr w:type="gramStart"/>
      <w:r w:rsidRPr="0031546F">
        <w:rPr>
          <w:rFonts w:asciiTheme="majorHAnsi" w:hAnsiTheme="majorHAnsi"/>
        </w:rPr>
        <w:t>autonomy(</w:t>
      </w:r>
      <w:proofErr w:type="gramEnd"/>
      <w:r w:rsidRPr="0031546F">
        <w:rPr>
          <w:rFonts w:asciiTheme="majorHAnsi" w:hAnsiTheme="majorHAnsi"/>
        </w:rPr>
        <w:t>not applicable to non-western cultures)</w:t>
      </w:r>
    </w:p>
    <w:p w:rsidR="0031546F" w:rsidRDefault="0031546F" w:rsidP="00103419">
      <w:pPr>
        <w:rPr>
          <w:rFonts w:asciiTheme="majorHAnsi" w:hAnsiTheme="majorHAnsi"/>
          <w:b/>
        </w:rPr>
      </w:pPr>
      <w:r>
        <w:rPr>
          <w:rFonts w:asciiTheme="majorHAnsi" w:hAnsiTheme="majorHAnsi"/>
          <w:b/>
        </w:rPr>
        <w:t xml:space="preserve">Chapter 16 </w:t>
      </w:r>
    </w:p>
    <w:p w:rsidR="00000000" w:rsidRPr="0031546F" w:rsidRDefault="009A3A83" w:rsidP="0031546F">
      <w:pPr>
        <w:numPr>
          <w:ilvl w:val="0"/>
          <w:numId w:val="27"/>
        </w:numPr>
        <w:rPr>
          <w:rFonts w:asciiTheme="majorHAnsi" w:hAnsiTheme="majorHAnsi"/>
        </w:rPr>
      </w:pPr>
      <w:r w:rsidRPr="0031546F">
        <w:rPr>
          <w:rFonts w:asciiTheme="majorHAnsi" w:hAnsiTheme="majorHAnsi"/>
          <w:lang w:val="en-US"/>
        </w:rPr>
        <w:t>What we don’t know about motivation and emotion exceeds what we do know.</w:t>
      </w:r>
    </w:p>
    <w:p w:rsidR="00000000" w:rsidRPr="0031546F" w:rsidRDefault="009A3A83" w:rsidP="0031546F">
      <w:pPr>
        <w:numPr>
          <w:ilvl w:val="0"/>
          <w:numId w:val="27"/>
        </w:numPr>
        <w:rPr>
          <w:rFonts w:asciiTheme="majorHAnsi" w:hAnsiTheme="majorHAnsi"/>
        </w:rPr>
      </w:pPr>
      <w:r w:rsidRPr="0031546F">
        <w:rPr>
          <w:rFonts w:asciiTheme="majorHAnsi" w:hAnsiTheme="majorHAnsi"/>
          <w:lang w:val="en-US"/>
        </w:rPr>
        <w:lastRenderedPageBreak/>
        <w:t>We need to pay attention to the motivation and emotion aspect of the brain [besides cognition and thinking aspect of it.]</w:t>
      </w:r>
    </w:p>
    <w:p w:rsidR="00000000" w:rsidRPr="0031546F" w:rsidRDefault="009A3A83" w:rsidP="0031546F">
      <w:pPr>
        <w:numPr>
          <w:ilvl w:val="0"/>
          <w:numId w:val="27"/>
        </w:numPr>
        <w:rPr>
          <w:rFonts w:asciiTheme="majorHAnsi" w:hAnsiTheme="majorHAnsi"/>
        </w:rPr>
      </w:pPr>
      <w:r w:rsidRPr="0031546F">
        <w:rPr>
          <w:rFonts w:asciiTheme="majorHAnsi" w:hAnsiTheme="majorHAnsi"/>
          <w:lang w:val="en-US"/>
        </w:rPr>
        <w:t xml:space="preserve">We need to pay attention to the power of biological urges in motivating our </w:t>
      </w:r>
      <w:proofErr w:type="spellStart"/>
      <w:r w:rsidRPr="0031546F">
        <w:rPr>
          <w:rFonts w:asciiTheme="majorHAnsi" w:hAnsiTheme="majorHAnsi"/>
          <w:lang w:val="en-US"/>
        </w:rPr>
        <w:t>behaviour</w:t>
      </w:r>
      <w:proofErr w:type="spellEnd"/>
      <w:r w:rsidRPr="0031546F">
        <w:rPr>
          <w:rFonts w:asciiTheme="majorHAnsi" w:hAnsiTheme="majorHAnsi"/>
          <w:lang w:val="en-US"/>
        </w:rPr>
        <w:t xml:space="preserve"> (even when we are not experiencing those urges.)</w:t>
      </w:r>
    </w:p>
    <w:p w:rsidR="00000000" w:rsidRPr="0031546F" w:rsidRDefault="009A3A83" w:rsidP="0031546F">
      <w:pPr>
        <w:numPr>
          <w:ilvl w:val="0"/>
          <w:numId w:val="27"/>
        </w:numPr>
        <w:rPr>
          <w:rFonts w:asciiTheme="majorHAnsi" w:hAnsiTheme="majorHAnsi"/>
        </w:rPr>
      </w:pPr>
      <w:r w:rsidRPr="0031546F">
        <w:rPr>
          <w:rFonts w:asciiTheme="majorHAnsi" w:hAnsiTheme="majorHAnsi"/>
          <w:lang w:val="en-US"/>
        </w:rPr>
        <w:t>We need to pay attention to the quality of one’s motivation (as well as its quantity)</w:t>
      </w:r>
    </w:p>
    <w:p w:rsidR="00000000" w:rsidRPr="0031546F" w:rsidRDefault="009A3A83" w:rsidP="0031546F">
      <w:pPr>
        <w:numPr>
          <w:ilvl w:val="0"/>
          <w:numId w:val="27"/>
        </w:numPr>
        <w:rPr>
          <w:rFonts w:asciiTheme="majorHAnsi" w:hAnsiTheme="majorHAnsi"/>
        </w:rPr>
      </w:pPr>
      <w:r w:rsidRPr="0031546F">
        <w:rPr>
          <w:rFonts w:asciiTheme="majorHAnsi" w:hAnsiTheme="majorHAnsi"/>
          <w:lang w:val="en-US"/>
        </w:rPr>
        <w:t>To increase motivation, we need</w:t>
      </w:r>
      <w:r w:rsidRPr="0031546F">
        <w:rPr>
          <w:rFonts w:asciiTheme="majorHAnsi" w:hAnsiTheme="majorHAnsi"/>
          <w:lang w:val="en-US"/>
        </w:rPr>
        <w:t xml:space="preserve"> to pay attention to the supportive conditions of motivation, especially supportive relationships.</w:t>
      </w:r>
    </w:p>
    <w:p w:rsidR="00000000" w:rsidRPr="0031546F" w:rsidRDefault="009A3A83" w:rsidP="0031546F">
      <w:pPr>
        <w:numPr>
          <w:ilvl w:val="0"/>
          <w:numId w:val="27"/>
        </w:numPr>
        <w:rPr>
          <w:rFonts w:asciiTheme="majorHAnsi" w:hAnsiTheme="majorHAnsi"/>
        </w:rPr>
      </w:pPr>
      <w:r w:rsidRPr="0031546F">
        <w:rPr>
          <w:rFonts w:asciiTheme="majorHAnsi" w:hAnsiTheme="majorHAnsi"/>
          <w:lang w:val="en-US"/>
        </w:rPr>
        <w:t>In order to be able to do our best, we need to pursue “a difficult, specific goal”.</w:t>
      </w:r>
    </w:p>
    <w:p w:rsidR="00000000" w:rsidRPr="0031546F" w:rsidRDefault="009A3A83" w:rsidP="0031546F">
      <w:pPr>
        <w:numPr>
          <w:ilvl w:val="0"/>
          <w:numId w:val="27"/>
        </w:numPr>
        <w:rPr>
          <w:rFonts w:asciiTheme="majorHAnsi" w:hAnsiTheme="majorHAnsi"/>
        </w:rPr>
      </w:pPr>
      <w:r w:rsidRPr="0031546F">
        <w:rPr>
          <w:rFonts w:asciiTheme="majorHAnsi" w:hAnsiTheme="majorHAnsi"/>
          <w:lang w:val="en-US"/>
        </w:rPr>
        <w:t>The cognitive pillars of motivated action are “I can do it” and “It w</w:t>
      </w:r>
      <w:r w:rsidRPr="0031546F">
        <w:rPr>
          <w:rFonts w:asciiTheme="majorHAnsi" w:hAnsiTheme="majorHAnsi"/>
          <w:lang w:val="en-US"/>
        </w:rPr>
        <w:t>ill work.”</w:t>
      </w:r>
    </w:p>
    <w:p w:rsidR="00000000" w:rsidRPr="0031546F" w:rsidRDefault="009A3A83" w:rsidP="0031546F">
      <w:pPr>
        <w:numPr>
          <w:ilvl w:val="0"/>
          <w:numId w:val="27"/>
        </w:numPr>
        <w:rPr>
          <w:rFonts w:asciiTheme="majorHAnsi" w:hAnsiTheme="majorHAnsi"/>
        </w:rPr>
      </w:pPr>
      <w:r w:rsidRPr="0031546F">
        <w:rPr>
          <w:rFonts w:asciiTheme="majorHAnsi" w:hAnsiTheme="majorHAnsi"/>
          <w:lang w:val="en-US"/>
        </w:rPr>
        <w:t>Emotions are biological, cognitive, and social reactions to the important events in our life.</w:t>
      </w:r>
    </w:p>
    <w:p w:rsidR="00000000" w:rsidRPr="0031546F" w:rsidRDefault="009A3A83" w:rsidP="0031546F">
      <w:pPr>
        <w:numPr>
          <w:ilvl w:val="0"/>
          <w:numId w:val="27"/>
        </w:numPr>
        <w:rPr>
          <w:rFonts w:asciiTheme="majorHAnsi" w:hAnsiTheme="majorHAnsi"/>
        </w:rPr>
      </w:pPr>
      <w:r w:rsidRPr="0031546F">
        <w:rPr>
          <w:rFonts w:asciiTheme="majorHAnsi" w:hAnsiTheme="majorHAnsi"/>
          <w:lang w:val="en-US"/>
        </w:rPr>
        <w:t>All emotions are good.</w:t>
      </w:r>
    </w:p>
    <w:p w:rsidR="00000000" w:rsidRPr="0031546F" w:rsidRDefault="009A3A83" w:rsidP="0031546F">
      <w:pPr>
        <w:numPr>
          <w:ilvl w:val="0"/>
          <w:numId w:val="27"/>
        </w:numPr>
        <w:rPr>
          <w:rFonts w:asciiTheme="majorHAnsi" w:hAnsiTheme="majorHAnsi"/>
        </w:rPr>
      </w:pPr>
      <w:r w:rsidRPr="0031546F">
        <w:rPr>
          <w:rFonts w:asciiTheme="majorHAnsi" w:hAnsiTheme="majorHAnsi"/>
          <w:lang w:val="en-US"/>
        </w:rPr>
        <w:t>We are not always consciously aware of the motivational basis of our behavior.</w:t>
      </w:r>
    </w:p>
    <w:p w:rsidR="00000000" w:rsidRPr="0031546F" w:rsidRDefault="009A3A83" w:rsidP="0031546F">
      <w:pPr>
        <w:numPr>
          <w:ilvl w:val="0"/>
          <w:numId w:val="27"/>
        </w:numPr>
        <w:rPr>
          <w:rFonts w:asciiTheme="majorHAnsi" w:hAnsiTheme="majorHAnsi"/>
        </w:rPr>
      </w:pPr>
      <w:r w:rsidRPr="0031546F">
        <w:rPr>
          <w:rFonts w:asciiTheme="majorHAnsi" w:hAnsiTheme="majorHAnsi"/>
          <w:lang w:val="en-US"/>
        </w:rPr>
        <w:t>Happiness lies in our genes and in what</w:t>
      </w:r>
      <w:r w:rsidRPr="0031546F">
        <w:rPr>
          <w:rFonts w:asciiTheme="majorHAnsi" w:hAnsiTheme="majorHAnsi"/>
          <w:lang w:val="en-US"/>
        </w:rPr>
        <w:t xml:space="preserve"> we choose to strive for.</w:t>
      </w:r>
    </w:p>
    <w:p w:rsidR="00000000" w:rsidRPr="0031546F" w:rsidRDefault="009A3A83" w:rsidP="0031546F">
      <w:pPr>
        <w:numPr>
          <w:ilvl w:val="0"/>
          <w:numId w:val="27"/>
        </w:numPr>
        <w:rPr>
          <w:rFonts w:asciiTheme="majorHAnsi" w:hAnsiTheme="majorHAnsi"/>
        </w:rPr>
      </w:pPr>
      <w:r w:rsidRPr="0031546F">
        <w:rPr>
          <w:rFonts w:asciiTheme="majorHAnsi" w:hAnsiTheme="majorHAnsi"/>
          <w:lang w:val="en-US"/>
        </w:rPr>
        <w:t>Encouraging growth is more productive than is trying to cure weakness.</w:t>
      </w:r>
    </w:p>
    <w:p w:rsidR="0031546F" w:rsidRPr="0031546F" w:rsidRDefault="0031546F" w:rsidP="00103419">
      <w:pPr>
        <w:rPr>
          <w:rFonts w:asciiTheme="majorHAnsi" w:hAnsiTheme="majorHAnsi"/>
          <w:b/>
        </w:rPr>
      </w:pPr>
    </w:p>
    <w:p w:rsidR="0014169A" w:rsidRPr="0031546F" w:rsidRDefault="0014169A" w:rsidP="00103419">
      <w:pPr>
        <w:rPr>
          <w:rFonts w:asciiTheme="majorHAnsi" w:hAnsiTheme="majorHAnsi"/>
        </w:rPr>
      </w:pPr>
    </w:p>
    <w:sectPr w:rsidR="0014169A" w:rsidRPr="0031546F" w:rsidSect="004D0CA5">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A83" w:rsidRDefault="009A3A83" w:rsidP="002A4935">
      <w:pPr>
        <w:spacing w:after="0" w:line="240" w:lineRule="auto"/>
      </w:pPr>
      <w:r>
        <w:separator/>
      </w:r>
    </w:p>
  </w:endnote>
  <w:endnote w:type="continuationSeparator" w:id="0">
    <w:p w:rsidR="009A3A83" w:rsidRDefault="009A3A83" w:rsidP="002A49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A83" w:rsidRDefault="009A3A83" w:rsidP="002A4935">
      <w:pPr>
        <w:spacing w:after="0" w:line="240" w:lineRule="auto"/>
      </w:pPr>
      <w:r>
        <w:separator/>
      </w:r>
    </w:p>
  </w:footnote>
  <w:footnote w:type="continuationSeparator" w:id="0">
    <w:p w:rsidR="009A3A83" w:rsidRDefault="009A3A83" w:rsidP="002A493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C3A98"/>
    <w:multiLevelType w:val="hybridMultilevel"/>
    <w:tmpl w:val="8C7840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7601FC7"/>
    <w:multiLevelType w:val="hybridMultilevel"/>
    <w:tmpl w:val="AA88B0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9215F5"/>
    <w:multiLevelType w:val="hybridMultilevel"/>
    <w:tmpl w:val="35E04516"/>
    <w:lvl w:ilvl="0" w:tplc="C0229118">
      <w:start w:val="1"/>
      <w:numFmt w:val="bullet"/>
      <w:lvlText w:val=""/>
      <w:lvlJc w:val="left"/>
      <w:pPr>
        <w:tabs>
          <w:tab w:val="num" w:pos="720"/>
        </w:tabs>
        <w:ind w:left="720" w:hanging="360"/>
      </w:pPr>
      <w:rPr>
        <w:rFonts w:ascii="Wingdings 2" w:hAnsi="Wingdings 2" w:hint="default"/>
      </w:rPr>
    </w:lvl>
    <w:lvl w:ilvl="1" w:tplc="BA085A7E">
      <w:start w:val="1234"/>
      <w:numFmt w:val="bullet"/>
      <w:lvlText w:val=""/>
      <w:lvlJc w:val="left"/>
      <w:pPr>
        <w:tabs>
          <w:tab w:val="num" w:pos="1440"/>
        </w:tabs>
        <w:ind w:left="1440" w:hanging="360"/>
      </w:pPr>
      <w:rPr>
        <w:rFonts w:ascii="Wingdings 2" w:hAnsi="Wingdings 2" w:hint="default"/>
      </w:rPr>
    </w:lvl>
    <w:lvl w:ilvl="2" w:tplc="F8FC7666" w:tentative="1">
      <w:start w:val="1"/>
      <w:numFmt w:val="bullet"/>
      <w:lvlText w:val=""/>
      <w:lvlJc w:val="left"/>
      <w:pPr>
        <w:tabs>
          <w:tab w:val="num" w:pos="2160"/>
        </w:tabs>
        <w:ind w:left="2160" w:hanging="360"/>
      </w:pPr>
      <w:rPr>
        <w:rFonts w:ascii="Wingdings 2" w:hAnsi="Wingdings 2" w:hint="default"/>
      </w:rPr>
    </w:lvl>
    <w:lvl w:ilvl="3" w:tplc="8AC63F9C" w:tentative="1">
      <w:start w:val="1"/>
      <w:numFmt w:val="bullet"/>
      <w:lvlText w:val=""/>
      <w:lvlJc w:val="left"/>
      <w:pPr>
        <w:tabs>
          <w:tab w:val="num" w:pos="2880"/>
        </w:tabs>
        <w:ind w:left="2880" w:hanging="360"/>
      </w:pPr>
      <w:rPr>
        <w:rFonts w:ascii="Wingdings 2" w:hAnsi="Wingdings 2" w:hint="default"/>
      </w:rPr>
    </w:lvl>
    <w:lvl w:ilvl="4" w:tplc="AE64BDE0" w:tentative="1">
      <w:start w:val="1"/>
      <w:numFmt w:val="bullet"/>
      <w:lvlText w:val=""/>
      <w:lvlJc w:val="left"/>
      <w:pPr>
        <w:tabs>
          <w:tab w:val="num" w:pos="3600"/>
        </w:tabs>
        <w:ind w:left="3600" w:hanging="360"/>
      </w:pPr>
      <w:rPr>
        <w:rFonts w:ascii="Wingdings 2" w:hAnsi="Wingdings 2" w:hint="default"/>
      </w:rPr>
    </w:lvl>
    <w:lvl w:ilvl="5" w:tplc="D8FA6BFA" w:tentative="1">
      <w:start w:val="1"/>
      <w:numFmt w:val="bullet"/>
      <w:lvlText w:val=""/>
      <w:lvlJc w:val="left"/>
      <w:pPr>
        <w:tabs>
          <w:tab w:val="num" w:pos="4320"/>
        </w:tabs>
        <w:ind w:left="4320" w:hanging="360"/>
      </w:pPr>
      <w:rPr>
        <w:rFonts w:ascii="Wingdings 2" w:hAnsi="Wingdings 2" w:hint="default"/>
      </w:rPr>
    </w:lvl>
    <w:lvl w:ilvl="6" w:tplc="E062B1F2" w:tentative="1">
      <w:start w:val="1"/>
      <w:numFmt w:val="bullet"/>
      <w:lvlText w:val=""/>
      <w:lvlJc w:val="left"/>
      <w:pPr>
        <w:tabs>
          <w:tab w:val="num" w:pos="5040"/>
        </w:tabs>
        <w:ind w:left="5040" w:hanging="360"/>
      </w:pPr>
      <w:rPr>
        <w:rFonts w:ascii="Wingdings 2" w:hAnsi="Wingdings 2" w:hint="default"/>
      </w:rPr>
    </w:lvl>
    <w:lvl w:ilvl="7" w:tplc="0F52152A" w:tentative="1">
      <w:start w:val="1"/>
      <w:numFmt w:val="bullet"/>
      <w:lvlText w:val=""/>
      <w:lvlJc w:val="left"/>
      <w:pPr>
        <w:tabs>
          <w:tab w:val="num" w:pos="5760"/>
        </w:tabs>
        <w:ind w:left="5760" w:hanging="360"/>
      </w:pPr>
      <w:rPr>
        <w:rFonts w:ascii="Wingdings 2" w:hAnsi="Wingdings 2" w:hint="default"/>
      </w:rPr>
    </w:lvl>
    <w:lvl w:ilvl="8" w:tplc="5C4A052E" w:tentative="1">
      <w:start w:val="1"/>
      <w:numFmt w:val="bullet"/>
      <w:lvlText w:val=""/>
      <w:lvlJc w:val="left"/>
      <w:pPr>
        <w:tabs>
          <w:tab w:val="num" w:pos="6480"/>
        </w:tabs>
        <w:ind w:left="6480" w:hanging="360"/>
      </w:pPr>
      <w:rPr>
        <w:rFonts w:ascii="Wingdings 2" w:hAnsi="Wingdings 2" w:hint="default"/>
      </w:rPr>
    </w:lvl>
  </w:abstractNum>
  <w:abstractNum w:abstractNumId="3">
    <w:nsid w:val="12127F22"/>
    <w:multiLevelType w:val="hybridMultilevel"/>
    <w:tmpl w:val="162E21C6"/>
    <w:lvl w:ilvl="0" w:tplc="0088DBFA">
      <w:start w:val="1"/>
      <w:numFmt w:val="bullet"/>
      <w:lvlText w:val="•"/>
      <w:lvlJc w:val="left"/>
      <w:pPr>
        <w:tabs>
          <w:tab w:val="num" w:pos="720"/>
        </w:tabs>
        <w:ind w:left="720" w:hanging="360"/>
      </w:pPr>
      <w:rPr>
        <w:rFonts w:ascii="Times New Roman" w:hAnsi="Times New Roman" w:hint="default"/>
      </w:rPr>
    </w:lvl>
    <w:lvl w:ilvl="1" w:tplc="A5C28EA8">
      <w:start w:val="1"/>
      <w:numFmt w:val="bullet"/>
      <w:lvlText w:val="•"/>
      <w:lvlJc w:val="left"/>
      <w:pPr>
        <w:tabs>
          <w:tab w:val="num" w:pos="1440"/>
        </w:tabs>
        <w:ind w:left="1440" w:hanging="360"/>
      </w:pPr>
      <w:rPr>
        <w:rFonts w:ascii="Times New Roman" w:hAnsi="Times New Roman" w:hint="default"/>
      </w:rPr>
    </w:lvl>
    <w:lvl w:ilvl="2" w:tplc="382AF4A8" w:tentative="1">
      <w:start w:val="1"/>
      <w:numFmt w:val="bullet"/>
      <w:lvlText w:val="•"/>
      <w:lvlJc w:val="left"/>
      <w:pPr>
        <w:tabs>
          <w:tab w:val="num" w:pos="2160"/>
        </w:tabs>
        <w:ind w:left="2160" w:hanging="360"/>
      </w:pPr>
      <w:rPr>
        <w:rFonts w:ascii="Times New Roman" w:hAnsi="Times New Roman" w:hint="default"/>
      </w:rPr>
    </w:lvl>
    <w:lvl w:ilvl="3" w:tplc="7D8AB29E" w:tentative="1">
      <w:start w:val="1"/>
      <w:numFmt w:val="bullet"/>
      <w:lvlText w:val="•"/>
      <w:lvlJc w:val="left"/>
      <w:pPr>
        <w:tabs>
          <w:tab w:val="num" w:pos="2880"/>
        </w:tabs>
        <w:ind w:left="2880" w:hanging="360"/>
      </w:pPr>
      <w:rPr>
        <w:rFonts w:ascii="Times New Roman" w:hAnsi="Times New Roman" w:hint="default"/>
      </w:rPr>
    </w:lvl>
    <w:lvl w:ilvl="4" w:tplc="C8C60008" w:tentative="1">
      <w:start w:val="1"/>
      <w:numFmt w:val="bullet"/>
      <w:lvlText w:val="•"/>
      <w:lvlJc w:val="left"/>
      <w:pPr>
        <w:tabs>
          <w:tab w:val="num" w:pos="3600"/>
        </w:tabs>
        <w:ind w:left="3600" w:hanging="360"/>
      </w:pPr>
      <w:rPr>
        <w:rFonts w:ascii="Times New Roman" w:hAnsi="Times New Roman" w:hint="default"/>
      </w:rPr>
    </w:lvl>
    <w:lvl w:ilvl="5" w:tplc="B26AFE4E" w:tentative="1">
      <w:start w:val="1"/>
      <w:numFmt w:val="bullet"/>
      <w:lvlText w:val="•"/>
      <w:lvlJc w:val="left"/>
      <w:pPr>
        <w:tabs>
          <w:tab w:val="num" w:pos="4320"/>
        </w:tabs>
        <w:ind w:left="4320" w:hanging="360"/>
      </w:pPr>
      <w:rPr>
        <w:rFonts w:ascii="Times New Roman" w:hAnsi="Times New Roman" w:hint="default"/>
      </w:rPr>
    </w:lvl>
    <w:lvl w:ilvl="6" w:tplc="AE4E8902" w:tentative="1">
      <w:start w:val="1"/>
      <w:numFmt w:val="bullet"/>
      <w:lvlText w:val="•"/>
      <w:lvlJc w:val="left"/>
      <w:pPr>
        <w:tabs>
          <w:tab w:val="num" w:pos="5040"/>
        </w:tabs>
        <w:ind w:left="5040" w:hanging="360"/>
      </w:pPr>
      <w:rPr>
        <w:rFonts w:ascii="Times New Roman" w:hAnsi="Times New Roman" w:hint="default"/>
      </w:rPr>
    </w:lvl>
    <w:lvl w:ilvl="7" w:tplc="B71C2C5A" w:tentative="1">
      <w:start w:val="1"/>
      <w:numFmt w:val="bullet"/>
      <w:lvlText w:val="•"/>
      <w:lvlJc w:val="left"/>
      <w:pPr>
        <w:tabs>
          <w:tab w:val="num" w:pos="5760"/>
        </w:tabs>
        <w:ind w:left="5760" w:hanging="360"/>
      </w:pPr>
      <w:rPr>
        <w:rFonts w:ascii="Times New Roman" w:hAnsi="Times New Roman" w:hint="default"/>
      </w:rPr>
    </w:lvl>
    <w:lvl w:ilvl="8" w:tplc="D66C9744" w:tentative="1">
      <w:start w:val="1"/>
      <w:numFmt w:val="bullet"/>
      <w:lvlText w:val="•"/>
      <w:lvlJc w:val="left"/>
      <w:pPr>
        <w:tabs>
          <w:tab w:val="num" w:pos="6480"/>
        </w:tabs>
        <w:ind w:left="6480" w:hanging="360"/>
      </w:pPr>
      <w:rPr>
        <w:rFonts w:ascii="Times New Roman" w:hAnsi="Times New Roman" w:hint="default"/>
      </w:rPr>
    </w:lvl>
  </w:abstractNum>
  <w:abstractNum w:abstractNumId="4">
    <w:nsid w:val="14467612"/>
    <w:multiLevelType w:val="hybridMultilevel"/>
    <w:tmpl w:val="DA16346A"/>
    <w:lvl w:ilvl="0" w:tplc="28AA69A6">
      <w:start w:val="5"/>
      <w:numFmt w:val="decimal"/>
      <w:lvlText w:val="%1)"/>
      <w:lvlJc w:val="left"/>
      <w:pPr>
        <w:tabs>
          <w:tab w:val="num" w:pos="720"/>
        </w:tabs>
        <w:ind w:left="720" w:hanging="360"/>
      </w:pPr>
    </w:lvl>
    <w:lvl w:ilvl="1" w:tplc="69D68D76" w:tentative="1">
      <w:start w:val="1"/>
      <w:numFmt w:val="decimal"/>
      <w:lvlText w:val="%2)"/>
      <w:lvlJc w:val="left"/>
      <w:pPr>
        <w:tabs>
          <w:tab w:val="num" w:pos="1440"/>
        </w:tabs>
        <w:ind w:left="1440" w:hanging="360"/>
      </w:pPr>
    </w:lvl>
    <w:lvl w:ilvl="2" w:tplc="6DAAA232" w:tentative="1">
      <w:start w:val="1"/>
      <w:numFmt w:val="decimal"/>
      <w:lvlText w:val="%3)"/>
      <w:lvlJc w:val="left"/>
      <w:pPr>
        <w:tabs>
          <w:tab w:val="num" w:pos="2160"/>
        </w:tabs>
        <w:ind w:left="2160" w:hanging="360"/>
      </w:pPr>
    </w:lvl>
    <w:lvl w:ilvl="3" w:tplc="EC3A3272" w:tentative="1">
      <w:start w:val="1"/>
      <w:numFmt w:val="decimal"/>
      <w:lvlText w:val="%4)"/>
      <w:lvlJc w:val="left"/>
      <w:pPr>
        <w:tabs>
          <w:tab w:val="num" w:pos="2880"/>
        </w:tabs>
        <w:ind w:left="2880" w:hanging="360"/>
      </w:pPr>
    </w:lvl>
    <w:lvl w:ilvl="4" w:tplc="C972C914" w:tentative="1">
      <w:start w:val="1"/>
      <w:numFmt w:val="decimal"/>
      <w:lvlText w:val="%5)"/>
      <w:lvlJc w:val="left"/>
      <w:pPr>
        <w:tabs>
          <w:tab w:val="num" w:pos="3600"/>
        </w:tabs>
        <w:ind w:left="3600" w:hanging="360"/>
      </w:pPr>
    </w:lvl>
    <w:lvl w:ilvl="5" w:tplc="AFF84268" w:tentative="1">
      <w:start w:val="1"/>
      <w:numFmt w:val="decimal"/>
      <w:lvlText w:val="%6)"/>
      <w:lvlJc w:val="left"/>
      <w:pPr>
        <w:tabs>
          <w:tab w:val="num" w:pos="4320"/>
        </w:tabs>
        <w:ind w:left="4320" w:hanging="360"/>
      </w:pPr>
    </w:lvl>
    <w:lvl w:ilvl="6" w:tplc="1FE644C4" w:tentative="1">
      <w:start w:val="1"/>
      <w:numFmt w:val="decimal"/>
      <w:lvlText w:val="%7)"/>
      <w:lvlJc w:val="left"/>
      <w:pPr>
        <w:tabs>
          <w:tab w:val="num" w:pos="5040"/>
        </w:tabs>
        <w:ind w:left="5040" w:hanging="360"/>
      </w:pPr>
    </w:lvl>
    <w:lvl w:ilvl="7" w:tplc="608682FE" w:tentative="1">
      <w:start w:val="1"/>
      <w:numFmt w:val="decimal"/>
      <w:lvlText w:val="%8)"/>
      <w:lvlJc w:val="left"/>
      <w:pPr>
        <w:tabs>
          <w:tab w:val="num" w:pos="5760"/>
        </w:tabs>
        <w:ind w:left="5760" w:hanging="360"/>
      </w:pPr>
    </w:lvl>
    <w:lvl w:ilvl="8" w:tplc="DDFEE908" w:tentative="1">
      <w:start w:val="1"/>
      <w:numFmt w:val="decimal"/>
      <w:lvlText w:val="%9)"/>
      <w:lvlJc w:val="left"/>
      <w:pPr>
        <w:tabs>
          <w:tab w:val="num" w:pos="6480"/>
        </w:tabs>
        <w:ind w:left="6480" w:hanging="360"/>
      </w:pPr>
    </w:lvl>
  </w:abstractNum>
  <w:abstractNum w:abstractNumId="5">
    <w:nsid w:val="145A0513"/>
    <w:multiLevelType w:val="hybridMultilevel"/>
    <w:tmpl w:val="A7A84100"/>
    <w:lvl w:ilvl="0" w:tplc="3340A0A2">
      <w:start w:val="1"/>
      <w:numFmt w:val="bullet"/>
      <w:lvlText w:val=""/>
      <w:lvlJc w:val="left"/>
      <w:pPr>
        <w:tabs>
          <w:tab w:val="num" w:pos="720"/>
        </w:tabs>
        <w:ind w:left="720" w:hanging="360"/>
      </w:pPr>
      <w:rPr>
        <w:rFonts w:ascii="Wingdings 2" w:hAnsi="Wingdings 2" w:hint="default"/>
      </w:rPr>
    </w:lvl>
    <w:lvl w:ilvl="1" w:tplc="F8D0D40A">
      <w:start w:val="1322"/>
      <w:numFmt w:val="bullet"/>
      <w:lvlText w:val=""/>
      <w:lvlJc w:val="left"/>
      <w:pPr>
        <w:tabs>
          <w:tab w:val="num" w:pos="1440"/>
        </w:tabs>
        <w:ind w:left="1440" w:hanging="360"/>
      </w:pPr>
      <w:rPr>
        <w:rFonts w:ascii="Wingdings 2" w:hAnsi="Wingdings 2" w:hint="default"/>
      </w:rPr>
    </w:lvl>
    <w:lvl w:ilvl="2" w:tplc="15F0DF8E" w:tentative="1">
      <w:start w:val="1"/>
      <w:numFmt w:val="bullet"/>
      <w:lvlText w:val=""/>
      <w:lvlJc w:val="left"/>
      <w:pPr>
        <w:tabs>
          <w:tab w:val="num" w:pos="2160"/>
        </w:tabs>
        <w:ind w:left="2160" w:hanging="360"/>
      </w:pPr>
      <w:rPr>
        <w:rFonts w:ascii="Wingdings 2" w:hAnsi="Wingdings 2" w:hint="default"/>
      </w:rPr>
    </w:lvl>
    <w:lvl w:ilvl="3" w:tplc="F5E04734" w:tentative="1">
      <w:start w:val="1"/>
      <w:numFmt w:val="bullet"/>
      <w:lvlText w:val=""/>
      <w:lvlJc w:val="left"/>
      <w:pPr>
        <w:tabs>
          <w:tab w:val="num" w:pos="2880"/>
        </w:tabs>
        <w:ind w:left="2880" w:hanging="360"/>
      </w:pPr>
      <w:rPr>
        <w:rFonts w:ascii="Wingdings 2" w:hAnsi="Wingdings 2" w:hint="default"/>
      </w:rPr>
    </w:lvl>
    <w:lvl w:ilvl="4" w:tplc="1F0C4F08" w:tentative="1">
      <w:start w:val="1"/>
      <w:numFmt w:val="bullet"/>
      <w:lvlText w:val=""/>
      <w:lvlJc w:val="left"/>
      <w:pPr>
        <w:tabs>
          <w:tab w:val="num" w:pos="3600"/>
        </w:tabs>
        <w:ind w:left="3600" w:hanging="360"/>
      </w:pPr>
      <w:rPr>
        <w:rFonts w:ascii="Wingdings 2" w:hAnsi="Wingdings 2" w:hint="default"/>
      </w:rPr>
    </w:lvl>
    <w:lvl w:ilvl="5" w:tplc="495E276A" w:tentative="1">
      <w:start w:val="1"/>
      <w:numFmt w:val="bullet"/>
      <w:lvlText w:val=""/>
      <w:lvlJc w:val="left"/>
      <w:pPr>
        <w:tabs>
          <w:tab w:val="num" w:pos="4320"/>
        </w:tabs>
        <w:ind w:left="4320" w:hanging="360"/>
      </w:pPr>
      <w:rPr>
        <w:rFonts w:ascii="Wingdings 2" w:hAnsi="Wingdings 2" w:hint="default"/>
      </w:rPr>
    </w:lvl>
    <w:lvl w:ilvl="6" w:tplc="6D782DF4" w:tentative="1">
      <w:start w:val="1"/>
      <w:numFmt w:val="bullet"/>
      <w:lvlText w:val=""/>
      <w:lvlJc w:val="left"/>
      <w:pPr>
        <w:tabs>
          <w:tab w:val="num" w:pos="5040"/>
        </w:tabs>
        <w:ind w:left="5040" w:hanging="360"/>
      </w:pPr>
      <w:rPr>
        <w:rFonts w:ascii="Wingdings 2" w:hAnsi="Wingdings 2" w:hint="default"/>
      </w:rPr>
    </w:lvl>
    <w:lvl w:ilvl="7" w:tplc="32B24972" w:tentative="1">
      <w:start w:val="1"/>
      <w:numFmt w:val="bullet"/>
      <w:lvlText w:val=""/>
      <w:lvlJc w:val="left"/>
      <w:pPr>
        <w:tabs>
          <w:tab w:val="num" w:pos="5760"/>
        </w:tabs>
        <w:ind w:left="5760" w:hanging="360"/>
      </w:pPr>
      <w:rPr>
        <w:rFonts w:ascii="Wingdings 2" w:hAnsi="Wingdings 2" w:hint="default"/>
      </w:rPr>
    </w:lvl>
    <w:lvl w:ilvl="8" w:tplc="F594B922" w:tentative="1">
      <w:start w:val="1"/>
      <w:numFmt w:val="bullet"/>
      <w:lvlText w:val=""/>
      <w:lvlJc w:val="left"/>
      <w:pPr>
        <w:tabs>
          <w:tab w:val="num" w:pos="6480"/>
        </w:tabs>
        <w:ind w:left="6480" w:hanging="360"/>
      </w:pPr>
      <w:rPr>
        <w:rFonts w:ascii="Wingdings 2" w:hAnsi="Wingdings 2" w:hint="default"/>
      </w:rPr>
    </w:lvl>
  </w:abstractNum>
  <w:abstractNum w:abstractNumId="6">
    <w:nsid w:val="20EC469D"/>
    <w:multiLevelType w:val="hybridMultilevel"/>
    <w:tmpl w:val="E72624C2"/>
    <w:lvl w:ilvl="0" w:tplc="2AFA427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2F37665"/>
    <w:multiLevelType w:val="hybridMultilevel"/>
    <w:tmpl w:val="CB181722"/>
    <w:lvl w:ilvl="0" w:tplc="DEB0A16C">
      <w:start w:val="1"/>
      <w:numFmt w:val="bullet"/>
      <w:lvlText w:val="•"/>
      <w:lvlJc w:val="left"/>
      <w:pPr>
        <w:tabs>
          <w:tab w:val="num" w:pos="720"/>
        </w:tabs>
        <w:ind w:left="720" w:hanging="360"/>
      </w:pPr>
      <w:rPr>
        <w:rFonts w:ascii="Times New Roman" w:hAnsi="Times New Roman" w:hint="default"/>
      </w:rPr>
    </w:lvl>
    <w:lvl w:ilvl="1" w:tplc="30FA37FE">
      <w:start w:val="1"/>
      <w:numFmt w:val="bullet"/>
      <w:lvlText w:val="•"/>
      <w:lvlJc w:val="left"/>
      <w:pPr>
        <w:tabs>
          <w:tab w:val="num" w:pos="1440"/>
        </w:tabs>
        <w:ind w:left="1440" w:hanging="360"/>
      </w:pPr>
      <w:rPr>
        <w:rFonts w:ascii="Times New Roman" w:hAnsi="Times New Roman" w:hint="default"/>
      </w:rPr>
    </w:lvl>
    <w:lvl w:ilvl="2" w:tplc="5EE88040" w:tentative="1">
      <w:start w:val="1"/>
      <w:numFmt w:val="bullet"/>
      <w:lvlText w:val="•"/>
      <w:lvlJc w:val="left"/>
      <w:pPr>
        <w:tabs>
          <w:tab w:val="num" w:pos="2160"/>
        </w:tabs>
        <w:ind w:left="2160" w:hanging="360"/>
      </w:pPr>
      <w:rPr>
        <w:rFonts w:ascii="Times New Roman" w:hAnsi="Times New Roman" w:hint="default"/>
      </w:rPr>
    </w:lvl>
    <w:lvl w:ilvl="3" w:tplc="A8F0A784" w:tentative="1">
      <w:start w:val="1"/>
      <w:numFmt w:val="bullet"/>
      <w:lvlText w:val="•"/>
      <w:lvlJc w:val="left"/>
      <w:pPr>
        <w:tabs>
          <w:tab w:val="num" w:pos="2880"/>
        </w:tabs>
        <w:ind w:left="2880" w:hanging="360"/>
      </w:pPr>
      <w:rPr>
        <w:rFonts w:ascii="Times New Roman" w:hAnsi="Times New Roman" w:hint="default"/>
      </w:rPr>
    </w:lvl>
    <w:lvl w:ilvl="4" w:tplc="F1F032CA" w:tentative="1">
      <w:start w:val="1"/>
      <w:numFmt w:val="bullet"/>
      <w:lvlText w:val="•"/>
      <w:lvlJc w:val="left"/>
      <w:pPr>
        <w:tabs>
          <w:tab w:val="num" w:pos="3600"/>
        </w:tabs>
        <w:ind w:left="3600" w:hanging="360"/>
      </w:pPr>
      <w:rPr>
        <w:rFonts w:ascii="Times New Roman" w:hAnsi="Times New Roman" w:hint="default"/>
      </w:rPr>
    </w:lvl>
    <w:lvl w:ilvl="5" w:tplc="D2E2A842" w:tentative="1">
      <w:start w:val="1"/>
      <w:numFmt w:val="bullet"/>
      <w:lvlText w:val="•"/>
      <w:lvlJc w:val="left"/>
      <w:pPr>
        <w:tabs>
          <w:tab w:val="num" w:pos="4320"/>
        </w:tabs>
        <w:ind w:left="4320" w:hanging="360"/>
      </w:pPr>
      <w:rPr>
        <w:rFonts w:ascii="Times New Roman" w:hAnsi="Times New Roman" w:hint="default"/>
      </w:rPr>
    </w:lvl>
    <w:lvl w:ilvl="6" w:tplc="7D3874D2" w:tentative="1">
      <w:start w:val="1"/>
      <w:numFmt w:val="bullet"/>
      <w:lvlText w:val="•"/>
      <w:lvlJc w:val="left"/>
      <w:pPr>
        <w:tabs>
          <w:tab w:val="num" w:pos="5040"/>
        </w:tabs>
        <w:ind w:left="5040" w:hanging="360"/>
      </w:pPr>
      <w:rPr>
        <w:rFonts w:ascii="Times New Roman" w:hAnsi="Times New Roman" w:hint="default"/>
      </w:rPr>
    </w:lvl>
    <w:lvl w:ilvl="7" w:tplc="3A08C8AA" w:tentative="1">
      <w:start w:val="1"/>
      <w:numFmt w:val="bullet"/>
      <w:lvlText w:val="•"/>
      <w:lvlJc w:val="left"/>
      <w:pPr>
        <w:tabs>
          <w:tab w:val="num" w:pos="5760"/>
        </w:tabs>
        <w:ind w:left="5760" w:hanging="360"/>
      </w:pPr>
      <w:rPr>
        <w:rFonts w:ascii="Times New Roman" w:hAnsi="Times New Roman" w:hint="default"/>
      </w:rPr>
    </w:lvl>
    <w:lvl w:ilvl="8" w:tplc="BC825032" w:tentative="1">
      <w:start w:val="1"/>
      <w:numFmt w:val="bullet"/>
      <w:lvlText w:val="•"/>
      <w:lvlJc w:val="left"/>
      <w:pPr>
        <w:tabs>
          <w:tab w:val="num" w:pos="6480"/>
        </w:tabs>
        <w:ind w:left="6480" w:hanging="360"/>
      </w:pPr>
      <w:rPr>
        <w:rFonts w:ascii="Times New Roman" w:hAnsi="Times New Roman" w:hint="default"/>
      </w:rPr>
    </w:lvl>
  </w:abstractNum>
  <w:abstractNum w:abstractNumId="8">
    <w:nsid w:val="278A12EE"/>
    <w:multiLevelType w:val="hybridMultilevel"/>
    <w:tmpl w:val="C43014AE"/>
    <w:lvl w:ilvl="0" w:tplc="4148B1AC">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FAB5F60"/>
    <w:multiLevelType w:val="hybridMultilevel"/>
    <w:tmpl w:val="1480C1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01941F6"/>
    <w:multiLevelType w:val="hybridMultilevel"/>
    <w:tmpl w:val="EA60F9DA"/>
    <w:lvl w:ilvl="0" w:tplc="0938F710">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0983FAB"/>
    <w:multiLevelType w:val="hybridMultilevel"/>
    <w:tmpl w:val="AD425196"/>
    <w:lvl w:ilvl="0" w:tplc="81701570">
      <w:start w:val="1"/>
      <w:numFmt w:val="bullet"/>
      <w:lvlText w:val=""/>
      <w:lvlJc w:val="left"/>
      <w:pPr>
        <w:tabs>
          <w:tab w:val="num" w:pos="720"/>
        </w:tabs>
        <w:ind w:left="720" w:hanging="360"/>
      </w:pPr>
      <w:rPr>
        <w:rFonts w:ascii="Wingdings 2" w:hAnsi="Wingdings 2" w:hint="default"/>
      </w:rPr>
    </w:lvl>
    <w:lvl w:ilvl="1" w:tplc="C3E82BFA" w:tentative="1">
      <w:start w:val="1"/>
      <w:numFmt w:val="bullet"/>
      <w:lvlText w:val=""/>
      <w:lvlJc w:val="left"/>
      <w:pPr>
        <w:tabs>
          <w:tab w:val="num" w:pos="1440"/>
        </w:tabs>
        <w:ind w:left="1440" w:hanging="360"/>
      </w:pPr>
      <w:rPr>
        <w:rFonts w:ascii="Wingdings 2" w:hAnsi="Wingdings 2" w:hint="default"/>
      </w:rPr>
    </w:lvl>
    <w:lvl w:ilvl="2" w:tplc="6C6A7A36" w:tentative="1">
      <w:start w:val="1"/>
      <w:numFmt w:val="bullet"/>
      <w:lvlText w:val=""/>
      <w:lvlJc w:val="left"/>
      <w:pPr>
        <w:tabs>
          <w:tab w:val="num" w:pos="2160"/>
        </w:tabs>
        <w:ind w:left="2160" w:hanging="360"/>
      </w:pPr>
      <w:rPr>
        <w:rFonts w:ascii="Wingdings 2" w:hAnsi="Wingdings 2" w:hint="default"/>
      </w:rPr>
    </w:lvl>
    <w:lvl w:ilvl="3" w:tplc="FDE0129E" w:tentative="1">
      <w:start w:val="1"/>
      <w:numFmt w:val="bullet"/>
      <w:lvlText w:val=""/>
      <w:lvlJc w:val="left"/>
      <w:pPr>
        <w:tabs>
          <w:tab w:val="num" w:pos="2880"/>
        </w:tabs>
        <w:ind w:left="2880" w:hanging="360"/>
      </w:pPr>
      <w:rPr>
        <w:rFonts w:ascii="Wingdings 2" w:hAnsi="Wingdings 2" w:hint="default"/>
      </w:rPr>
    </w:lvl>
    <w:lvl w:ilvl="4" w:tplc="872ACC3A" w:tentative="1">
      <w:start w:val="1"/>
      <w:numFmt w:val="bullet"/>
      <w:lvlText w:val=""/>
      <w:lvlJc w:val="left"/>
      <w:pPr>
        <w:tabs>
          <w:tab w:val="num" w:pos="3600"/>
        </w:tabs>
        <w:ind w:left="3600" w:hanging="360"/>
      </w:pPr>
      <w:rPr>
        <w:rFonts w:ascii="Wingdings 2" w:hAnsi="Wingdings 2" w:hint="default"/>
      </w:rPr>
    </w:lvl>
    <w:lvl w:ilvl="5" w:tplc="78A83B0E" w:tentative="1">
      <w:start w:val="1"/>
      <w:numFmt w:val="bullet"/>
      <w:lvlText w:val=""/>
      <w:lvlJc w:val="left"/>
      <w:pPr>
        <w:tabs>
          <w:tab w:val="num" w:pos="4320"/>
        </w:tabs>
        <w:ind w:left="4320" w:hanging="360"/>
      </w:pPr>
      <w:rPr>
        <w:rFonts w:ascii="Wingdings 2" w:hAnsi="Wingdings 2" w:hint="default"/>
      </w:rPr>
    </w:lvl>
    <w:lvl w:ilvl="6" w:tplc="F09C143E" w:tentative="1">
      <w:start w:val="1"/>
      <w:numFmt w:val="bullet"/>
      <w:lvlText w:val=""/>
      <w:lvlJc w:val="left"/>
      <w:pPr>
        <w:tabs>
          <w:tab w:val="num" w:pos="5040"/>
        </w:tabs>
        <w:ind w:left="5040" w:hanging="360"/>
      </w:pPr>
      <w:rPr>
        <w:rFonts w:ascii="Wingdings 2" w:hAnsi="Wingdings 2" w:hint="default"/>
      </w:rPr>
    </w:lvl>
    <w:lvl w:ilvl="7" w:tplc="14E601F6" w:tentative="1">
      <w:start w:val="1"/>
      <w:numFmt w:val="bullet"/>
      <w:lvlText w:val=""/>
      <w:lvlJc w:val="left"/>
      <w:pPr>
        <w:tabs>
          <w:tab w:val="num" w:pos="5760"/>
        </w:tabs>
        <w:ind w:left="5760" w:hanging="360"/>
      </w:pPr>
      <w:rPr>
        <w:rFonts w:ascii="Wingdings 2" w:hAnsi="Wingdings 2" w:hint="default"/>
      </w:rPr>
    </w:lvl>
    <w:lvl w:ilvl="8" w:tplc="7B866056" w:tentative="1">
      <w:start w:val="1"/>
      <w:numFmt w:val="bullet"/>
      <w:lvlText w:val=""/>
      <w:lvlJc w:val="left"/>
      <w:pPr>
        <w:tabs>
          <w:tab w:val="num" w:pos="6480"/>
        </w:tabs>
        <w:ind w:left="6480" w:hanging="360"/>
      </w:pPr>
      <w:rPr>
        <w:rFonts w:ascii="Wingdings 2" w:hAnsi="Wingdings 2" w:hint="default"/>
      </w:rPr>
    </w:lvl>
  </w:abstractNum>
  <w:abstractNum w:abstractNumId="12">
    <w:nsid w:val="42C24AA0"/>
    <w:multiLevelType w:val="hybridMultilevel"/>
    <w:tmpl w:val="5A201346"/>
    <w:lvl w:ilvl="0" w:tplc="C92C4760">
      <w:start w:val="1"/>
      <w:numFmt w:val="decimal"/>
      <w:lvlText w:val="%1)"/>
      <w:lvlJc w:val="left"/>
      <w:pPr>
        <w:tabs>
          <w:tab w:val="num" w:pos="720"/>
        </w:tabs>
        <w:ind w:left="720" w:hanging="360"/>
      </w:pPr>
    </w:lvl>
    <w:lvl w:ilvl="1" w:tplc="A1B6654A" w:tentative="1">
      <w:start w:val="1"/>
      <w:numFmt w:val="decimal"/>
      <w:lvlText w:val="%2)"/>
      <w:lvlJc w:val="left"/>
      <w:pPr>
        <w:tabs>
          <w:tab w:val="num" w:pos="1440"/>
        </w:tabs>
        <w:ind w:left="1440" w:hanging="360"/>
      </w:pPr>
    </w:lvl>
    <w:lvl w:ilvl="2" w:tplc="53A8A650" w:tentative="1">
      <w:start w:val="1"/>
      <w:numFmt w:val="decimal"/>
      <w:lvlText w:val="%3)"/>
      <w:lvlJc w:val="left"/>
      <w:pPr>
        <w:tabs>
          <w:tab w:val="num" w:pos="2160"/>
        </w:tabs>
        <w:ind w:left="2160" w:hanging="360"/>
      </w:pPr>
    </w:lvl>
    <w:lvl w:ilvl="3" w:tplc="DE502422" w:tentative="1">
      <w:start w:val="1"/>
      <w:numFmt w:val="decimal"/>
      <w:lvlText w:val="%4)"/>
      <w:lvlJc w:val="left"/>
      <w:pPr>
        <w:tabs>
          <w:tab w:val="num" w:pos="2880"/>
        </w:tabs>
        <w:ind w:left="2880" w:hanging="360"/>
      </w:pPr>
    </w:lvl>
    <w:lvl w:ilvl="4" w:tplc="B9765D70" w:tentative="1">
      <w:start w:val="1"/>
      <w:numFmt w:val="decimal"/>
      <w:lvlText w:val="%5)"/>
      <w:lvlJc w:val="left"/>
      <w:pPr>
        <w:tabs>
          <w:tab w:val="num" w:pos="3600"/>
        </w:tabs>
        <w:ind w:left="3600" w:hanging="360"/>
      </w:pPr>
    </w:lvl>
    <w:lvl w:ilvl="5" w:tplc="FC5AA71C" w:tentative="1">
      <w:start w:val="1"/>
      <w:numFmt w:val="decimal"/>
      <w:lvlText w:val="%6)"/>
      <w:lvlJc w:val="left"/>
      <w:pPr>
        <w:tabs>
          <w:tab w:val="num" w:pos="4320"/>
        </w:tabs>
        <w:ind w:left="4320" w:hanging="360"/>
      </w:pPr>
    </w:lvl>
    <w:lvl w:ilvl="6" w:tplc="87DC7C34" w:tentative="1">
      <w:start w:val="1"/>
      <w:numFmt w:val="decimal"/>
      <w:lvlText w:val="%7)"/>
      <w:lvlJc w:val="left"/>
      <w:pPr>
        <w:tabs>
          <w:tab w:val="num" w:pos="5040"/>
        </w:tabs>
        <w:ind w:left="5040" w:hanging="360"/>
      </w:pPr>
    </w:lvl>
    <w:lvl w:ilvl="7" w:tplc="38FC97CC" w:tentative="1">
      <w:start w:val="1"/>
      <w:numFmt w:val="decimal"/>
      <w:lvlText w:val="%8)"/>
      <w:lvlJc w:val="left"/>
      <w:pPr>
        <w:tabs>
          <w:tab w:val="num" w:pos="5760"/>
        </w:tabs>
        <w:ind w:left="5760" w:hanging="360"/>
      </w:pPr>
    </w:lvl>
    <w:lvl w:ilvl="8" w:tplc="FFA88842" w:tentative="1">
      <w:start w:val="1"/>
      <w:numFmt w:val="decimal"/>
      <w:lvlText w:val="%9)"/>
      <w:lvlJc w:val="left"/>
      <w:pPr>
        <w:tabs>
          <w:tab w:val="num" w:pos="6480"/>
        </w:tabs>
        <w:ind w:left="6480" w:hanging="360"/>
      </w:pPr>
    </w:lvl>
  </w:abstractNum>
  <w:abstractNum w:abstractNumId="13">
    <w:nsid w:val="46FD19A5"/>
    <w:multiLevelType w:val="hybridMultilevel"/>
    <w:tmpl w:val="12CEABD4"/>
    <w:lvl w:ilvl="0" w:tplc="5150D814">
      <w:start w:val="1"/>
      <w:numFmt w:val="bullet"/>
      <w:lvlText w:val=""/>
      <w:lvlJc w:val="left"/>
      <w:pPr>
        <w:tabs>
          <w:tab w:val="num" w:pos="720"/>
        </w:tabs>
        <w:ind w:left="720" w:hanging="360"/>
      </w:pPr>
      <w:rPr>
        <w:rFonts w:ascii="Wingdings 2" w:hAnsi="Wingdings 2" w:hint="default"/>
      </w:rPr>
    </w:lvl>
    <w:lvl w:ilvl="1" w:tplc="FFAE775E">
      <w:start w:val="1218"/>
      <w:numFmt w:val="bullet"/>
      <w:lvlText w:val=""/>
      <w:lvlJc w:val="left"/>
      <w:pPr>
        <w:tabs>
          <w:tab w:val="num" w:pos="1440"/>
        </w:tabs>
        <w:ind w:left="1440" w:hanging="360"/>
      </w:pPr>
      <w:rPr>
        <w:rFonts w:ascii="Wingdings 2" w:hAnsi="Wingdings 2" w:hint="default"/>
      </w:rPr>
    </w:lvl>
    <w:lvl w:ilvl="2" w:tplc="D5C6AB0E" w:tentative="1">
      <w:start w:val="1"/>
      <w:numFmt w:val="bullet"/>
      <w:lvlText w:val=""/>
      <w:lvlJc w:val="left"/>
      <w:pPr>
        <w:tabs>
          <w:tab w:val="num" w:pos="2160"/>
        </w:tabs>
        <w:ind w:left="2160" w:hanging="360"/>
      </w:pPr>
      <w:rPr>
        <w:rFonts w:ascii="Wingdings 2" w:hAnsi="Wingdings 2" w:hint="default"/>
      </w:rPr>
    </w:lvl>
    <w:lvl w:ilvl="3" w:tplc="D1705582" w:tentative="1">
      <w:start w:val="1"/>
      <w:numFmt w:val="bullet"/>
      <w:lvlText w:val=""/>
      <w:lvlJc w:val="left"/>
      <w:pPr>
        <w:tabs>
          <w:tab w:val="num" w:pos="2880"/>
        </w:tabs>
        <w:ind w:left="2880" w:hanging="360"/>
      </w:pPr>
      <w:rPr>
        <w:rFonts w:ascii="Wingdings 2" w:hAnsi="Wingdings 2" w:hint="default"/>
      </w:rPr>
    </w:lvl>
    <w:lvl w:ilvl="4" w:tplc="C7441B8C" w:tentative="1">
      <w:start w:val="1"/>
      <w:numFmt w:val="bullet"/>
      <w:lvlText w:val=""/>
      <w:lvlJc w:val="left"/>
      <w:pPr>
        <w:tabs>
          <w:tab w:val="num" w:pos="3600"/>
        </w:tabs>
        <w:ind w:left="3600" w:hanging="360"/>
      </w:pPr>
      <w:rPr>
        <w:rFonts w:ascii="Wingdings 2" w:hAnsi="Wingdings 2" w:hint="default"/>
      </w:rPr>
    </w:lvl>
    <w:lvl w:ilvl="5" w:tplc="0AB07D12" w:tentative="1">
      <w:start w:val="1"/>
      <w:numFmt w:val="bullet"/>
      <w:lvlText w:val=""/>
      <w:lvlJc w:val="left"/>
      <w:pPr>
        <w:tabs>
          <w:tab w:val="num" w:pos="4320"/>
        </w:tabs>
        <w:ind w:left="4320" w:hanging="360"/>
      </w:pPr>
      <w:rPr>
        <w:rFonts w:ascii="Wingdings 2" w:hAnsi="Wingdings 2" w:hint="default"/>
      </w:rPr>
    </w:lvl>
    <w:lvl w:ilvl="6" w:tplc="B2F02FDA" w:tentative="1">
      <w:start w:val="1"/>
      <w:numFmt w:val="bullet"/>
      <w:lvlText w:val=""/>
      <w:lvlJc w:val="left"/>
      <w:pPr>
        <w:tabs>
          <w:tab w:val="num" w:pos="5040"/>
        </w:tabs>
        <w:ind w:left="5040" w:hanging="360"/>
      </w:pPr>
      <w:rPr>
        <w:rFonts w:ascii="Wingdings 2" w:hAnsi="Wingdings 2" w:hint="default"/>
      </w:rPr>
    </w:lvl>
    <w:lvl w:ilvl="7" w:tplc="33941F24" w:tentative="1">
      <w:start w:val="1"/>
      <w:numFmt w:val="bullet"/>
      <w:lvlText w:val=""/>
      <w:lvlJc w:val="left"/>
      <w:pPr>
        <w:tabs>
          <w:tab w:val="num" w:pos="5760"/>
        </w:tabs>
        <w:ind w:left="5760" w:hanging="360"/>
      </w:pPr>
      <w:rPr>
        <w:rFonts w:ascii="Wingdings 2" w:hAnsi="Wingdings 2" w:hint="default"/>
      </w:rPr>
    </w:lvl>
    <w:lvl w:ilvl="8" w:tplc="FAEE224A" w:tentative="1">
      <w:start w:val="1"/>
      <w:numFmt w:val="bullet"/>
      <w:lvlText w:val=""/>
      <w:lvlJc w:val="left"/>
      <w:pPr>
        <w:tabs>
          <w:tab w:val="num" w:pos="6480"/>
        </w:tabs>
        <w:ind w:left="6480" w:hanging="360"/>
      </w:pPr>
      <w:rPr>
        <w:rFonts w:ascii="Wingdings 2" w:hAnsi="Wingdings 2" w:hint="default"/>
      </w:rPr>
    </w:lvl>
  </w:abstractNum>
  <w:abstractNum w:abstractNumId="14">
    <w:nsid w:val="482F6E8B"/>
    <w:multiLevelType w:val="hybridMultilevel"/>
    <w:tmpl w:val="1B5CDAEA"/>
    <w:lvl w:ilvl="0" w:tplc="4C5CBAA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9F802F9"/>
    <w:multiLevelType w:val="hybridMultilevel"/>
    <w:tmpl w:val="4D5C5ABC"/>
    <w:lvl w:ilvl="0" w:tplc="4C642AF2">
      <w:start w:val="9"/>
      <w:numFmt w:val="decimal"/>
      <w:lvlText w:val="%1)"/>
      <w:lvlJc w:val="left"/>
      <w:pPr>
        <w:tabs>
          <w:tab w:val="num" w:pos="720"/>
        </w:tabs>
        <w:ind w:left="720" w:hanging="360"/>
      </w:pPr>
    </w:lvl>
    <w:lvl w:ilvl="1" w:tplc="FB2A0344" w:tentative="1">
      <w:start w:val="1"/>
      <w:numFmt w:val="decimal"/>
      <w:lvlText w:val="%2)"/>
      <w:lvlJc w:val="left"/>
      <w:pPr>
        <w:tabs>
          <w:tab w:val="num" w:pos="1440"/>
        </w:tabs>
        <w:ind w:left="1440" w:hanging="360"/>
      </w:pPr>
    </w:lvl>
    <w:lvl w:ilvl="2" w:tplc="B9765DC0" w:tentative="1">
      <w:start w:val="1"/>
      <w:numFmt w:val="decimal"/>
      <w:lvlText w:val="%3)"/>
      <w:lvlJc w:val="left"/>
      <w:pPr>
        <w:tabs>
          <w:tab w:val="num" w:pos="2160"/>
        </w:tabs>
        <w:ind w:left="2160" w:hanging="360"/>
      </w:pPr>
    </w:lvl>
    <w:lvl w:ilvl="3" w:tplc="E298A766" w:tentative="1">
      <w:start w:val="1"/>
      <w:numFmt w:val="decimal"/>
      <w:lvlText w:val="%4)"/>
      <w:lvlJc w:val="left"/>
      <w:pPr>
        <w:tabs>
          <w:tab w:val="num" w:pos="2880"/>
        </w:tabs>
        <w:ind w:left="2880" w:hanging="360"/>
      </w:pPr>
    </w:lvl>
    <w:lvl w:ilvl="4" w:tplc="810AC0FE" w:tentative="1">
      <w:start w:val="1"/>
      <w:numFmt w:val="decimal"/>
      <w:lvlText w:val="%5)"/>
      <w:lvlJc w:val="left"/>
      <w:pPr>
        <w:tabs>
          <w:tab w:val="num" w:pos="3600"/>
        </w:tabs>
        <w:ind w:left="3600" w:hanging="360"/>
      </w:pPr>
    </w:lvl>
    <w:lvl w:ilvl="5" w:tplc="55424F16" w:tentative="1">
      <w:start w:val="1"/>
      <w:numFmt w:val="decimal"/>
      <w:lvlText w:val="%6)"/>
      <w:lvlJc w:val="left"/>
      <w:pPr>
        <w:tabs>
          <w:tab w:val="num" w:pos="4320"/>
        </w:tabs>
        <w:ind w:left="4320" w:hanging="360"/>
      </w:pPr>
    </w:lvl>
    <w:lvl w:ilvl="6" w:tplc="4FD06214" w:tentative="1">
      <w:start w:val="1"/>
      <w:numFmt w:val="decimal"/>
      <w:lvlText w:val="%7)"/>
      <w:lvlJc w:val="left"/>
      <w:pPr>
        <w:tabs>
          <w:tab w:val="num" w:pos="5040"/>
        </w:tabs>
        <w:ind w:left="5040" w:hanging="360"/>
      </w:pPr>
    </w:lvl>
    <w:lvl w:ilvl="7" w:tplc="0666EF4C" w:tentative="1">
      <w:start w:val="1"/>
      <w:numFmt w:val="decimal"/>
      <w:lvlText w:val="%8)"/>
      <w:lvlJc w:val="left"/>
      <w:pPr>
        <w:tabs>
          <w:tab w:val="num" w:pos="5760"/>
        </w:tabs>
        <w:ind w:left="5760" w:hanging="360"/>
      </w:pPr>
    </w:lvl>
    <w:lvl w:ilvl="8" w:tplc="F0300AE8" w:tentative="1">
      <w:start w:val="1"/>
      <w:numFmt w:val="decimal"/>
      <w:lvlText w:val="%9)"/>
      <w:lvlJc w:val="left"/>
      <w:pPr>
        <w:tabs>
          <w:tab w:val="num" w:pos="6480"/>
        </w:tabs>
        <w:ind w:left="6480" w:hanging="360"/>
      </w:pPr>
    </w:lvl>
  </w:abstractNum>
  <w:abstractNum w:abstractNumId="16">
    <w:nsid w:val="4A501B58"/>
    <w:multiLevelType w:val="hybridMultilevel"/>
    <w:tmpl w:val="89EA803E"/>
    <w:lvl w:ilvl="0" w:tplc="4296EA8A">
      <w:start w:val="1"/>
      <w:numFmt w:val="bullet"/>
      <w:lvlText w:val=""/>
      <w:lvlJc w:val="left"/>
      <w:pPr>
        <w:tabs>
          <w:tab w:val="num" w:pos="720"/>
        </w:tabs>
        <w:ind w:left="720" w:hanging="360"/>
      </w:pPr>
      <w:rPr>
        <w:rFonts w:ascii="Wingdings" w:hAnsi="Wingdings" w:hint="default"/>
      </w:rPr>
    </w:lvl>
    <w:lvl w:ilvl="1" w:tplc="4D7CE254" w:tentative="1">
      <w:start w:val="1"/>
      <w:numFmt w:val="bullet"/>
      <w:lvlText w:val=""/>
      <w:lvlJc w:val="left"/>
      <w:pPr>
        <w:tabs>
          <w:tab w:val="num" w:pos="1440"/>
        </w:tabs>
        <w:ind w:left="1440" w:hanging="360"/>
      </w:pPr>
      <w:rPr>
        <w:rFonts w:ascii="Wingdings" w:hAnsi="Wingdings" w:hint="default"/>
      </w:rPr>
    </w:lvl>
    <w:lvl w:ilvl="2" w:tplc="67802B2C" w:tentative="1">
      <w:start w:val="1"/>
      <w:numFmt w:val="bullet"/>
      <w:lvlText w:val=""/>
      <w:lvlJc w:val="left"/>
      <w:pPr>
        <w:tabs>
          <w:tab w:val="num" w:pos="2160"/>
        </w:tabs>
        <w:ind w:left="2160" w:hanging="360"/>
      </w:pPr>
      <w:rPr>
        <w:rFonts w:ascii="Wingdings" w:hAnsi="Wingdings" w:hint="default"/>
      </w:rPr>
    </w:lvl>
    <w:lvl w:ilvl="3" w:tplc="8E5CE02E" w:tentative="1">
      <w:start w:val="1"/>
      <w:numFmt w:val="bullet"/>
      <w:lvlText w:val=""/>
      <w:lvlJc w:val="left"/>
      <w:pPr>
        <w:tabs>
          <w:tab w:val="num" w:pos="2880"/>
        </w:tabs>
        <w:ind w:left="2880" w:hanging="360"/>
      </w:pPr>
      <w:rPr>
        <w:rFonts w:ascii="Wingdings" w:hAnsi="Wingdings" w:hint="default"/>
      </w:rPr>
    </w:lvl>
    <w:lvl w:ilvl="4" w:tplc="CAEC6508" w:tentative="1">
      <w:start w:val="1"/>
      <w:numFmt w:val="bullet"/>
      <w:lvlText w:val=""/>
      <w:lvlJc w:val="left"/>
      <w:pPr>
        <w:tabs>
          <w:tab w:val="num" w:pos="3600"/>
        </w:tabs>
        <w:ind w:left="3600" w:hanging="360"/>
      </w:pPr>
      <w:rPr>
        <w:rFonts w:ascii="Wingdings" w:hAnsi="Wingdings" w:hint="default"/>
      </w:rPr>
    </w:lvl>
    <w:lvl w:ilvl="5" w:tplc="4A609C3A" w:tentative="1">
      <w:start w:val="1"/>
      <w:numFmt w:val="bullet"/>
      <w:lvlText w:val=""/>
      <w:lvlJc w:val="left"/>
      <w:pPr>
        <w:tabs>
          <w:tab w:val="num" w:pos="4320"/>
        </w:tabs>
        <w:ind w:left="4320" w:hanging="360"/>
      </w:pPr>
      <w:rPr>
        <w:rFonts w:ascii="Wingdings" w:hAnsi="Wingdings" w:hint="default"/>
      </w:rPr>
    </w:lvl>
    <w:lvl w:ilvl="6" w:tplc="D4985242" w:tentative="1">
      <w:start w:val="1"/>
      <w:numFmt w:val="bullet"/>
      <w:lvlText w:val=""/>
      <w:lvlJc w:val="left"/>
      <w:pPr>
        <w:tabs>
          <w:tab w:val="num" w:pos="5040"/>
        </w:tabs>
        <w:ind w:left="5040" w:hanging="360"/>
      </w:pPr>
      <w:rPr>
        <w:rFonts w:ascii="Wingdings" w:hAnsi="Wingdings" w:hint="default"/>
      </w:rPr>
    </w:lvl>
    <w:lvl w:ilvl="7" w:tplc="186C4D32" w:tentative="1">
      <w:start w:val="1"/>
      <w:numFmt w:val="bullet"/>
      <w:lvlText w:val=""/>
      <w:lvlJc w:val="left"/>
      <w:pPr>
        <w:tabs>
          <w:tab w:val="num" w:pos="5760"/>
        </w:tabs>
        <w:ind w:left="5760" w:hanging="360"/>
      </w:pPr>
      <w:rPr>
        <w:rFonts w:ascii="Wingdings" w:hAnsi="Wingdings" w:hint="default"/>
      </w:rPr>
    </w:lvl>
    <w:lvl w:ilvl="8" w:tplc="D30C2190" w:tentative="1">
      <w:start w:val="1"/>
      <w:numFmt w:val="bullet"/>
      <w:lvlText w:val=""/>
      <w:lvlJc w:val="left"/>
      <w:pPr>
        <w:tabs>
          <w:tab w:val="num" w:pos="6480"/>
        </w:tabs>
        <w:ind w:left="6480" w:hanging="360"/>
      </w:pPr>
      <w:rPr>
        <w:rFonts w:ascii="Wingdings" w:hAnsi="Wingdings" w:hint="default"/>
      </w:rPr>
    </w:lvl>
  </w:abstractNum>
  <w:abstractNum w:abstractNumId="17">
    <w:nsid w:val="4EB077D2"/>
    <w:multiLevelType w:val="hybridMultilevel"/>
    <w:tmpl w:val="1B96B51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2AE32AF"/>
    <w:multiLevelType w:val="hybridMultilevel"/>
    <w:tmpl w:val="59163B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3093F85"/>
    <w:multiLevelType w:val="hybridMultilevel"/>
    <w:tmpl w:val="2CBA28AC"/>
    <w:lvl w:ilvl="0" w:tplc="A4CA43E4">
      <w:start w:val="1"/>
      <w:numFmt w:val="bullet"/>
      <w:lvlText w:val=""/>
      <w:lvlJc w:val="left"/>
      <w:pPr>
        <w:tabs>
          <w:tab w:val="num" w:pos="720"/>
        </w:tabs>
        <w:ind w:left="720" w:hanging="360"/>
      </w:pPr>
      <w:rPr>
        <w:rFonts w:ascii="Wingdings 2" w:hAnsi="Wingdings 2" w:hint="default"/>
      </w:rPr>
    </w:lvl>
    <w:lvl w:ilvl="1" w:tplc="0EB6BD1A">
      <w:start w:val="1154"/>
      <w:numFmt w:val="bullet"/>
      <w:lvlText w:val=""/>
      <w:lvlJc w:val="left"/>
      <w:pPr>
        <w:tabs>
          <w:tab w:val="num" w:pos="1440"/>
        </w:tabs>
        <w:ind w:left="1440" w:hanging="360"/>
      </w:pPr>
      <w:rPr>
        <w:rFonts w:ascii="Wingdings 2" w:hAnsi="Wingdings 2" w:hint="default"/>
      </w:rPr>
    </w:lvl>
    <w:lvl w:ilvl="2" w:tplc="27AC75CE" w:tentative="1">
      <w:start w:val="1"/>
      <w:numFmt w:val="bullet"/>
      <w:lvlText w:val=""/>
      <w:lvlJc w:val="left"/>
      <w:pPr>
        <w:tabs>
          <w:tab w:val="num" w:pos="2160"/>
        </w:tabs>
        <w:ind w:left="2160" w:hanging="360"/>
      </w:pPr>
      <w:rPr>
        <w:rFonts w:ascii="Wingdings 2" w:hAnsi="Wingdings 2" w:hint="default"/>
      </w:rPr>
    </w:lvl>
    <w:lvl w:ilvl="3" w:tplc="F00C95DA" w:tentative="1">
      <w:start w:val="1"/>
      <w:numFmt w:val="bullet"/>
      <w:lvlText w:val=""/>
      <w:lvlJc w:val="left"/>
      <w:pPr>
        <w:tabs>
          <w:tab w:val="num" w:pos="2880"/>
        </w:tabs>
        <w:ind w:left="2880" w:hanging="360"/>
      </w:pPr>
      <w:rPr>
        <w:rFonts w:ascii="Wingdings 2" w:hAnsi="Wingdings 2" w:hint="default"/>
      </w:rPr>
    </w:lvl>
    <w:lvl w:ilvl="4" w:tplc="61F674D4" w:tentative="1">
      <w:start w:val="1"/>
      <w:numFmt w:val="bullet"/>
      <w:lvlText w:val=""/>
      <w:lvlJc w:val="left"/>
      <w:pPr>
        <w:tabs>
          <w:tab w:val="num" w:pos="3600"/>
        </w:tabs>
        <w:ind w:left="3600" w:hanging="360"/>
      </w:pPr>
      <w:rPr>
        <w:rFonts w:ascii="Wingdings 2" w:hAnsi="Wingdings 2" w:hint="default"/>
      </w:rPr>
    </w:lvl>
    <w:lvl w:ilvl="5" w:tplc="6A78EE08" w:tentative="1">
      <w:start w:val="1"/>
      <w:numFmt w:val="bullet"/>
      <w:lvlText w:val=""/>
      <w:lvlJc w:val="left"/>
      <w:pPr>
        <w:tabs>
          <w:tab w:val="num" w:pos="4320"/>
        </w:tabs>
        <w:ind w:left="4320" w:hanging="360"/>
      </w:pPr>
      <w:rPr>
        <w:rFonts w:ascii="Wingdings 2" w:hAnsi="Wingdings 2" w:hint="default"/>
      </w:rPr>
    </w:lvl>
    <w:lvl w:ilvl="6" w:tplc="6B10BA9A" w:tentative="1">
      <w:start w:val="1"/>
      <w:numFmt w:val="bullet"/>
      <w:lvlText w:val=""/>
      <w:lvlJc w:val="left"/>
      <w:pPr>
        <w:tabs>
          <w:tab w:val="num" w:pos="5040"/>
        </w:tabs>
        <w:ind w:left="5040" w:hanging="360"/>
      </w:pPr>
      <w:rPr>
        <w:rFonts w:ascii="Wingdings 2" w:hAnsi="Wingdings 2" w:hint="default"/>
      </w:rPr>
    </w:lvl>
    <w:lvl w:ilvl="7" w:tplc="1688E0F0" w:tentative="1">
      <w:start w:val="1"/>
      <w:numFmt w:val="bullet"/>
      <w:lvlText w:val=""/>
      <w:lvlJc w:val="left"/>
      <w:pPr>
        <w:tabs>
          <w:tab w:val="num" w:pos="5760"/>
        </w:tabs>
        <w:ind w:left="5760" w:hanging="360"/>
      </w:pPr>
      <w:rPr>
        <w:rFonts w:ascii="Wingdings 2" w:hAnsi="Wingdings 2" w:hint="default"/>
      </w:rPr>
    </w:lvl>
    <w:lvl w:ilvl="8" w:tplc="12C6AF2C" w:tentative="1">
      <w:start w:val="1"/>
      <w:numFmt w:val="bullet"/>
      <w:lvlText w:val=""/>
      <w:lvlJc w:val="left"/>
      <w:pPr>
        <w:tabs>
          <w:tab w:val="num" w:pos="6480"/>
        </w:tabs>
        <w:ind w:left="6480" w:hanging="360"/>
      </w:pPr>
      <w:rPr>
        <w:rFonts w:ascii="Wingdings 2" w:hAnsi="Wingdings 2" w:hint="default"/>
      </w:rPr>
    </w:lvl>
  </w:abstractNum>
  <w:abstractNum w:abstractNumId="20">
    <w:nsid w:val="568E5A1D"/>
    <w:multiLevelType w:val="hybridMultilevel"/>
    <w:tmpl w:val="A12ED1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D8F1229"/>
    <w:multiLevelType w:val="hybridMultilevel"/>
    <w:tmpl w:val="6B342E5C"/>
    <w:lvl w:ilvl="0" w:tplc="73F4CC5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1E546D9"/>
    <w:multiLevelType w:val="hybridMultilevel"/>
    <w:tmpl w:val="6EECAF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6D827C1"/>
    <w:multiLevelType w:val="hybridMultilevel"/>
    <w:tmpl w:val="F8EC30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F4453A0"/>
    <w:multiLevelType w:val="hybridMultilevel"/>
    <w:tmpl w:val="B6C05A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18C4E6C"/>
    <w:multiLevelType w:val="hybridMultilevel"/>
    <w:tmpl w:val="016249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2D765D1"/>
    <w:multiLevelType w:val="hybridMultilevel"/>
    <w:tmpl w:val="A2A2A6FC"/>
    <w:lvl w:ilvl="0" w:tplc="BF047BF0">
      <w:start w:val="1"/>
      <w:numFmt w:val="bullet"/>
      <w:lvlText w:val=""/>
      <w:lvlJc w:val="left"/>
      <w:pPr>
        <w:tabs>
          <w:tab w:val="num" w:pos="720"/>
        </w:tabs>
        <w:ind w:left="720" w:hanging="360"/>
      </w:pPr>
      <w:rPr>
        <w:rFonts w:ascii="Wingdings" w:hAnsi="Wingdings" w:hint="default"/>
      </w:rPr>
    </w:lvl>
    <w:lvl w:ilvl="1" w:tplc="1442A752" w:tentative="1">
      <w:start w:val="1"/>
      <w:numFmt w:val="bullet"/>
      <w:lvlText w:val=""/>
      <w:lvlJc w:val="left"/>
      <w:pPr>
        <w:tabs>
          <w:tab w:val="num" w:pos="1440"/>
        </w:tabs>
        <w:ind w:left="1440" w:hanging="360"/>
      </w:pPr>
      <w:rPr>
        <w:rFonts w:ascii="Wingdings" w:hAnsi="Wingdings" w:hint="default"/>
      </w:rPr>
    </w:lvl>
    <w:lvl w:ilvl="2" w:tplc="7298D426" w:tentative="1">
      <w:start w:val="1"/>
      <w:numFmt w:val="bullet"/>
      <w:lvlText w:val=""/>
      <w:lvlJc w:val="left"/>
      <w:pPr>
        <w:tabs>
          <w:tab w:val="num" w:pos="2160"/>
        </w:tabs>
        <w:ind w:left="2160" w:hanging="360"/>
      </w:pPr>
      <w:rPr>
        <w:rFonts w:ascii="Wingdings" w:hAnsi="Wingdings" w:hint="default"/>
      </w:rPr>
    </w:lvl>
    <w:lvl w:ilvl="3" w:tplc="7098F174" w:tentative="1">
      <w:start w:val="1"/>
      <w:numFmt w:val="bullet"/>
      <w:lvlText w:val=""/>
      <w:lvlJc w:val="left"/>
      <w:pPr>
        <w:tabs>
          <w:tab w:val="num" w:pos="2880"/>
        </w:tabs>
        <w:ind w:left="2880" w:hanging="360"/>
      </w:pPr>
      <w:rPr>
        <w:rFonts w:ascii="Wingdings" w:hAnsi="Wingdings" w:hint="default"/>
      </w:rPr>
    </w:lvl>
    <w:lvl w:ilvl="4" w:tplc="871A7D54" w:tentative="1">
      <w:start w:val="1"/>
      <w:numFmt w:val="bullet"/>
      <w:lvlText w:val=""/>
      <w:lvlJc w:val="left"/>
      <w:pPr>
        <w:tabs>
          <w:tab w:val="num" w:pos="3600"/>
        </w:tabs>
        <w:ind w:left="3600" w:hanging="360"/>
      </w:pPr>
      <w:rPr>
        <w:rFonts w:ascii="Wingdings" w:hAnsi="Wingdings" w:hint="default"/>
      </w:rPr>
    </w:lvl>
    <w:lvl w:ilvl="5" w:tplc="8982CC38" w:tentative="1">
      <w:start w:val="1"/>
      <w:numFmt w:val="bullet"/>
      <w:lvlText w:val=""/>
      <w:lvlJc w:val="left"/>
      <w:pPr>
        <w:tabs>
          <w:tab w:val="num" w:pos="4320"/>
        </w:tabs>
        <w:ind w:left="4320" w:hanging="360"/>
      </w:pPr>
      <w:rPr>
        <w:rFonts w:ascii="Wingdings" w:hAnsi="Wingdings" w:hint="default"/>
      </w:rPr>
    </w:lvl>
    <w:lvl w:ilvl="6" w:tplc="1B8E5F8C" w:tentative="1">
      <w:start w:val="1"/>
      <w:numFmt w:val="bullet"/>
      <w:lvlText w:val=""/>
      <w:lvlJc w:val="left"/>
      <w:pPr>
        <w:tabs>
          <w:tab w:val="num" w:pos="5040"/>
        </w:tabs>
        <w:ind w:left="5040" w:hanging="360"/>
      </w:pPr>
      <w:rPr>
        <w:rFonts w:ascii="Wingdings" w:hAnsi="Wingdings" w:hint="default"/>
      </w:rPr>
    </w:lvl>
    <w:lvl w:ilvl="7" w:tplc="D8F26368" w:tentative="1">
      <w:start w:val="1"/>
      <w:numFmt w:val="bullet"/>
      <w:lvlText w:val=""/>
      <w:lvlJc w:val="left"/>
      <w:pPr>
        <w:tabs>
          <w:tab w:val="num" w:pos="5760"/>
        </w:tabs>
        <w:ind w:left="5760" w:hanging="360"/>
      </w:pPr>
      <w:rPr>
        <w:rFonts w:ascii="Wingdings" w:hAnsi="Wingdings" w:hint="default"/>
      </w:rPr>
    </w:lvl>
    <w:lvl w:ilvl="8" w:tplc="155E2000" w:tentative="1">
      <w:start w:val="1"/>
      <w:numFmt w:val="bullet"/>
      <w:lvlText w:val=""/>
      <w:lvlJc w:val="left"/>
      <w:pPr>
        <w:tabs>
          <w:tab w:val="num" w:pos="6480"/>
        </w:tabs>
        <w:ind w:left="6480" w:hanging="360"/>
      </w:pPr>
      <w:rPr>
        <w:rFonts w:ascii="Wingdings" w:hAnsi="Wingdings" w:hint="default"/>
      </w:rPr>
    </w:lvl>
  </w:abstractNum>
  <w:abstractNum w:abstractNumId="27">
    <w:nsid w:val="752431E7"/>
    <w:multiLevelType w:val="hybridMultilevel"/>
    <w:tmpl w:val="5EA8BE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B007152"/>
    <w:multiLevelType w:val="hybridMultilevel"/>
    <w:tmpl w:val="E45EA2FE"/>
    <w:lvl w:ilvl="0" w:tplc="66903882">
      <w:start w:val="1"/>
      <w:numFmt w:val="bullet"/>
      <w:lvlText w:val=""/>
      <w:lvlJc w:val="left"/>
      <w:pPr>
        <w:tabs>
          <w:tab w:val="num" w:pos="720"/>
        </w:tabs>
        <w:ind w:left="720" w:hanging="360"/>
      </w:pPr>
      <w:rPr>
        <w:rFonts w:ascii="Wingdings 2" w:hAnsi="Wingdings 2" w:hint="default"/>
      </w:rPr>
    </w:lvl>
    <w:lvl w:ilvl="1" w:tplc="24E27E8C">
      <w:start w:val="1218"/>
      <w:numFmt w:val="bullet"/>
      <w:lvlText w:val=""/>
      <w:lvlJc w:val="left"/>
      <w:pPr>
        <w:tabs>
          <w:tab w:val="num" w:pos="1440"/>
        </w:tabs>
        <w:ind w:left="1440" w:hanging="360"/>
      </w:pPr>
      <w:rPr>
        <w:rFonts w:ascii="Wingdings 2" w:hAnsi="Wingdings 2" w:hint="default"/>
      </w:rPr>
    </w:lvl>
    <w:lvl w:ilvl="2" w:tplc="4A32C94A" w:tentative="1">
      <w:start w:val="1"/>
      <w:numFmt w:val="bullet"/>
      <w:lvlText w:val=""/>
      <w:lvlJc w:val="left"/>
      <w:pPr>
        <w:tabs>
          <w:tab w:val="num" w:pos="2160"/>
        </w:tabs>
        <w:ind w:left="2160" w:hanging="360"/>
      </w:pPr>
      <w:rPr>
        <w:rFonts w:ascii="Wingdings 2" w:hAnsi="Wingdings 2" w:hint="default"/>
      </w:rPr>
    </w:lvl>
    <w:lvl w:ilvl="3" w:tplc="C20E153C" w:tentative="1">
      <w:start w:val="1"/>
      <w:numFmt w:val="bullet"/>
      <w:lvlText w:val=""/>
      <w:lvlJc w:val="left"/>
      <w:pPr>
        <w:tabs>
          <w:tab w:val="num" w:pos="2880"/>
        </w:tabs>
        <w:ind w:left="2880" w:hanging="360"/>
      </w:pPr>
      <w:rPr>
        <w:rFonts w:ascii="Wingdings 2" w:hAnsi="Wingdings 2" w:hint="default"/>
      </w:rPr>
    </w:lvl>
    <w:lvl w:ilvl="4" w:tplc="2190D4D2" w:tentative="1">
      <w:start w:val="1"/>
      <w:numFmt w:val="bullet"/>
      <w:lvlText w:val=""/>
      <w:lvlJc w:val="left"/>
      <w:pPr>
        <w:tabs>
          <w:tab w:val="num" w:pos="3600"/>
        </w:tabs>
        <w:ind w:left="3600" w:hanging="360"/>
      </w:pPr>
      <w:rPr>
        <w:rFonts w:ascii="Wingdings 2" w:hAnsi="Wingdings 2" w:hint="default"/>
      </w:rPr>
    </w:lvl>
    <w:lvl w:ilvl="5" w:tplc="1B6E9960" w:tentative="1">
      <w:start w:val="1"/>
      <w:numFmt w:val="bullet"/>
      <w:lvlText w:val=""/>
      <w:lvlJc w:val="left"/>
      <w:pPr>
        <w:tabs>
          <w:tab w:val="num" w:pos="4320"/>
        </w:tabs>
        <w:ind w:left="4320" w:hanging="360"/>
      </w:pPr>
      <w:rPr>
        <w:rFonts w:ascii="Wingdings 2" w:hAnsi="Wingdings 2" w:hint="default"/>
      </w:rPr>
    </w:lvl>
    <w:lvl w:ilvl="6" w:tplc="7F347962" w:tentative="1">
      <w:start w:val="1"/>
      <w:numFmt w:val="bullet"/>
      <w:lvlText w:val=""/>
      <w:lvlJc w:val="left"/>
      <w:pPr>
        <w:tabs>
          <w:tab w:val="num" w:pos="5040"/>
        </w:tabs>
        <w:ind w:left="5040" w:hanging="360"/>
      </w:pPr>
      <w:rPr>
        <w:rFonts w:ascii="Wingdings 2" w:hAnsi="Wingdings 2" w:hint="default"/>
      </w:rPr>
    </w:lvl>
    <w:lvl w:ilvl="7" w:tplc="3C061BAA" w:tentative="1">
      <w:start w:val="1"/>
      <w:numFmt w:val="bullet"/>
      <w:lvlText w:val=""/>
      <w:lvlJc w:val="left"/>
      <w:pPr>
        <w:tabs>
          <w:tab w:val="num" w:pos="5760"/>
        </w:tabs>
        <w:ind w:left="5760" w:hanging="360"/>
      </w:pPr>
      <w:rPr>
        <w:rFonts w:ascii="Wingdings 2" w:hAnsi="Wingdings 2" w:hint="default"/>
      </w:rPr>
    </w:lvl>
    <w:lvl w:ilvl="8" w:tplc="90C0BC2C" w:tentative="1">
      <w:start w:val="1"/>
      <w:numFmt w:val="bullet"/>
      <w:lvlText w:val=""/>
      <w:lvlJc w:val="left"/>
      <w:pPr>
        <w:tabs>
          <w:tab w:val="num" w:pos="6480"/>
        </w:tabs>
        <w:ind w:left="6480" w:hanging="360"/>
      </w:pPr>
      <w:rPr>
        <w:rFonts w:ascii="Wingdings 2" w:hAnsi="Wingdings 2" w:hint="default"/>
      </w:rPr>
    </w:lvl>
  </w:abstractNum>
  <w:num w:numId="1">
    <w:abstractNumId w:val="28"/>
  </w:num>
  <w:num w:numId="2">
    <w:abstractNumId w:val="11"/>
  </w:num>
  <w:num w:numId="3">
    <w:abstractNumId w:val="13"/>
  </w:num>
  <w:num w:numId="4">
    <w:abstractNumId w:val="5"/>
  </w:num>
  <w:num w:numId="5">
    <w:abstractNumId w:val="2"/>
  </w:num>
  <w:num w:numId="6">
    <w:abstractNumId w:val="19"/>
  </w:num>
  <w:num w:numId="7">
    <w:abstractNumId w:val="9"/>
  </w:num>
  <w:num w:numId="8">
    <w:abstractNumId w:val="27"/>
  </w:num>
  <w:num w:numId="9">
    <w:abstractNumId w:val="1"/>
  </w:num>
  <w:num w:numId="10">
    <w:abstractNumId w:val="18"/>
  </w:num>
  <w:num w:numId="11">
    <w:abstractNumId w:val="20"/>
  </w:num>
  <w:num w:numId="12">
    <w:abstractNumId w:val="0"/>
  </w:num>
  <w:num w:numId="13">
    <w:abstractNumId w:val="26"/>
  </w:num>
  <w:num w:numId="14">
    <w:abstractNumId w:val="7"/>
  </w:num>
  <w:num w:numId="15">
    <w:abstractNumId w:val="3"/>
  </w:num>
  <w:num w:numId="16">
    <w:abstractNumId w:val="16"/>
  </w:num>
  <w:num w:numId="17">
    <w:abstractNumId w:val="17"/>
  </w:num>
  <w:num w:numId="18">
    <w:abstractNumId w:val="10"/>
  </w:num>
  <w:num w:numId="19">
    <w:abstractNumId w:val="21"/>
  </w:num>
  <w:num w:numId="20">
    <w:abstractNumId w:val="25"/>
  </w:num>
  <w:num w:numId="21">
    <w:abstractNumId w:val="14"/>
  </w:num>
  <w:num w:numId="22">
    <w:abstractNumId w:val="6"/>
  </w:num>
  <w:num w:numId="23">
    <w:abstractNumId w:val="8"/>
  </w:num>
  <w:num w:numId="24">
    <w:abstractNumId w:val="23"/>
  </w:num>
  <w:num w:numId="25">
    <w:abstractNumId w:val="22"/>
  </w:num>
  <w:num w:numId="26">
    <w:abstractNumId w:val="24"/>
  </w:num>
  <w:num w:numId="27">
    <w:abstractNumId w:val="12"/>
  </w:num>
  <w:num w:numId="28">
    <w:abstractNumId w:val="4"/>
  </w:num>
  <w:num w:numId="2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D415C"/>
    <w:rsid w:val="00011C59"/>
    <w:rsid w:val="00022495"/>
    <w:rsid w:val="00032F82"/>
    <w:rsid w:val="00103419"/>
    <w:rsid w:val="00130532"/>
    <w:rsid w:val="0014169A"/>
    <w:rsid w:val="001A638F"/>
    <w:rsid w:val="001C743C"/>
    <w:rsid w:val="00200111"/>
    <w:rsid w:val="002156A7"/>
    <w:rsid w:val="002A4935"/>
    <w:rsid w:val="002D1DCA"/>
    <w:rsid w:val="002E34BA"/>
    <w:rsid w:val="0031546F"/>
    <w:rsid w:val="00315B81"/>
    <w:rsid w:val="003B3166"/>
    <w:rsid w:val="003E0CA5"/>
    <w:rsid w:val="003E156E"/>
    <w:rsid w:val="00422ACE"/>
    <w:rsid w:val="00424F69"/>
    <w:rsid w:val="00444B54"/>
    <w:rsid w:val="004B08CB"/>
    <w:rsid w:val="004D0CA5"/>
    <w:rsid w:val="004E12F5"/>
    <w:rsid w:val="004E4EB9"/>
    <w:rsid w:val="00583389"/>
    <w:rsid w:val="006B359D"/>
    <w:rsid w:val="006D415C"/>
    <w:rsid w:val="006E31AF"/>
    <w:rsid w:val="00744191"/>
    <w:rsid w:val="00755F9A"/>
    <w:rsid w:val="00773278"/>
    <w:rsid w:val="00790F1F"/>
    <w:rsid w:val="007D63E2"/>
    <w:rsid w:val="00816853"/>
    <w:rsid w:val="00857D57"/>
    <w:rsid w:val="00923F6B"/>
    <w:rsid w:val="00925D3A"/>
    <w:rsid w:val="00982EDC"/>
    <w:rsid w:val="009A3A83"/>
    <w:rsid w:val="00A00D94"/>
    <w:rsid w:val="00A9138A"/>
    <w:rsid w:val="00AA0FAD"/>
    <w:rsid w:val="00B35760"/>
    <w:rsid w:val="00B7272A"/>
    <w:rsid w:val="00BD2DA0"/>
    <w:rsid w:val="00BE72C1"/>
    <w:rsid w:val="00BF154C"/>
    <w:rsid w:val="00BF2C33"/>
    <w:rsid w:val="00C52E48"/>
    <w:rsid w:val="00CA691A"/>
    <w:rsid w:val="00CC4CCB"/>
    <w:rsid w:val="00D034FE"/>
    <w:rsid w:val="00D04B48"/>
    <w:rsid w:val="00D1768D"/>
    <w:rsid w:val="00DA1AA5"/>
    <w:rsid w:val="00DA225F"/>
    <w:rsid w:val="00DB7024"/>
    <w:rsid w:val="00E02B04"/>
    <w:rsid w:val="00E05456"/>
    <w:rsid w:val="00EC6A5C"/>
    <w:rsid w:val="00F04CA5"/>
    <w:rsid w:val="00F0732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CA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A493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A4935"/>
  </w:style>
  <w:style w:type="paragraph" w:styleId="Footer">
    <w:name w:val="footer"/>
    <w:basedOn w:val="Normal"/>
    <w:link w:val="FooterChar"/>
    <w:uiPriority w:val="99"/>
    <w:semiHidden/>
    <w:unhideWhenUsed/>
    <w:rsid w:val="002A493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A4935"/>
  </w:style>
  <w:style w:type="paragraph" w:styleId="BalloonText">
    <w:name w:val="Balloon Text"/>
    <w:basedOn w:val="Normal"/>
    <w:link w:val="BalloonTextChar"/>
    <w:uiPriority w:val="99"/>
    <w:semiHidden/>
    <w:unhideWhenUsed/>
    <w:rsid w:val="002A49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935"/>
    <w:rPr>
      <w:rFonts w:ascii="Tahoma" w:hAnsi="Tahoma" w:cs="Tahoma"/>
      <w:sz w:val="16"/>
      <w:szCs w:val="16"/>
    </w:rPr>
  </w:style>
  <w:style w:type="paragraph" w:styleId="NormalWeb">
    <w:name w:val="Normal (Web)"/>
    <w:basedOn w:val="Normal"/>
    <w:uiPriority w:val="99"/>
    <w:semiHidden/>
    <w:unhideWhenUsed/>
    <w:rsid w:val="002A493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2E34BA"/>
    <w:pPr>
      <w:ind w:left="720"/>
      <w:contextualSpacing/>
    </w:pPr>
  </w:style>
</w:styles>
</file>

<file path=word/webSettings.xml><?xml version="1.0" encoding="utf-8"?>
<w:webSettings xmlns:r="http://schemas.openxmlformats.org/officeDocument/2006/relationships" xmlns:w="http://schemas.openxmlformats.org/wordprocessingml/2006/main">
  <w:divs>
    <w:div w:id="20985211">
      <w:bodyDiv w:val="1"/>
      <w:marLeft w:val="0"/>
      <w:marRight w:val="0"/>
      <w:marTop w:val="0"/>
      <w:marBottom w:val="0"/>
      <w:divBdr>
        <w:top w:val="none" w:sz="0" w:space="0" w:color="auto"/>
        <w:left w:val="none" w:sz="0" w:space="0" w:color="auto"/>
        <w:bottom w:val="none" w:sz="0" w:space="0" w:color="auto"/>
        <w:right w:val="none" w:sz="0" w:space="0" w:color="auto"/>
      </w:divBdr>
      <w:divsChild>
        <w:div w:id="1686517494">
          <w:marLeft w:val="835"/>
          <w:marRight w:val="0"/>
          <w:marTop w:val="154"/>
          <w:marBottom w:val="0"/>
          <w:divBdr>
            <w:top w:val="none" w:sz="0" w:space="0" w:color="auto"/>
            <w:left w:val="none" w:sz="0" w:space="0" w:color="auto"/>
            <w:bottom w:val="none" w:sz="0" w:space="0" w:color="auto"/>
            <w:right w:val="none" w:sz="0" w:space="0" w:color="auto"/>
          </w:divBdr>
        </w:div>
        <w:div w:id="242758413">
          <w:marLeft w:val="835"/>
          <w:marRight w:val="0"/>
          <w:marTop w:val="154"/>
          <w:marBottom w:val="0"/>
          <w:divBdr>
            <w:top w:val="none" w:sz="0" w:space="0" w:color="auto"/>
            <w:left w:val="none" w:sz="0" w:space="0" w:color="auto"/>
            <w:bottom w:val="none" w:sz="0" w:space="0" w:color="auto"/>
            <w:right w:val="none" w:sz="0" w:space="0" w:color="auto"/>
          </w:divBdr>
        </w:div>
        <w:div w:id="10762407">
          <w:marLeft w:val="835"/>
          <w:marRight w:val="0"/>
          <w:marTop w:val="154"/>
          <w:marBottom w:val="0"/>
          <w:divBdr>
            <w:top w:val="none" w:sz="0" w:space="0" w:color="auto"/>
            <w:left w:val="none" w:sz="0" w:space="0" w:color="auto"/>
            <w:bottom w:val="none" w:sz="0" w:space="0" w:color="auto"/>
            <w:right w:val="none" w:sz="0" w:space="0" w:color="auto"/>
          </w:divBdr>
        </w:div>
        <w:div w:id="178862477">
          <w:marLeft w:val="835"/>
          <w:marRight w:val="0"/>
          <w:marTop w:val="154"/>
          <w:marBottom w:val="0"/>
          <w:divBdr>
            <w:top w:val="none" w:sz="0" w:space="0" w:color="auto"/>
            <w:left w:val="none" w:sz="0" w:space="0" w:color="auto"/>
            <w:bottom w:val="none" w:sz="0" w:space="0" w:color="auto"/>
            <w:right w:val="none" w:sz="0" w:space="0" w:color="auto"/>
          </w:divBdr>
        </w:div>
      </w:divsChild>
    </w:div>
    <w:div w:id="80761434">
      <w:bodyDiv w:val="1"/>
      <w:marLeft w:val="0"/>
      <w:marRight w:val="0"/>
      <w:marTop w:val="0"/>
      <w:marBottom w:val="0"/>
      <w:divBdr>
        <w:top w:val="none" w:sz="0" w:space="0" w:color="auto"/>
        <w:left w:val="none" w:sz="0" w:space="0" w:color="auto"/>
        <w:bottom w:val="none" w:sz="0" w:space="0" w:color="auto"/>
        <w:right w:val="none" w:sz="0" w:space="0" w:color="auto"/>
      </w:divBdr>
      <w:divsChild>
        <w:div w:id="1536114010">
          <w:marLeft w:val="432"/>
          <w:marRight w:val="0"/>
          <w:marTop w:val="125"/>
          <w:marBottom w:val="0"/>
          <w:divBdr>
            <w:top w:val="none" w:sz="0" w:space="0" w:color="auto"/>
            <w:left w:val="none" w:sz="0" w:space="0" w:color="auto"/>
            <w:bottom w:val="none" w:sz="0" w:space="0" w:color="auto"/>
            <w:right w:val="none" w:sz="0" w:space="0" w:color="auto"/>
          </w:divBdr>
        </w:div>
        <w:div w:id="1341662870">
          <w:marLeft w:val="1008"/>
          <w:marRight w:val="0"/>
          <w:marTop w:val="115"/>
          <w:marBottom w:val="0"/>
          <w:divBdr>
            <w:top w:val="none" w:sz="0" w:space="0" w:color="auto"/>
            <w:left w:val="none" w:sz="0" w:space="0" w:color="auto"/>
            <w:bottom w:val="none" w:sz="0" w:space="0" w:color="auto"/>
            <w:right w:val="none" w:sz="0" w:space="0" w:color="auto"/>
          </w:divBdr>
        </w:div>
        <w:div w:id="1795320324">
          <w:marLeft w:val="432"/>
          <w:marRight w:val="0"/>
          <w:marTop w:val="125"/>
          <w:marBottom w:val="0"/>
          <w:divBdr>
            <w:top w:val="none" w:sz="0" w:space="0" w:color="auto"/>
            <w:left w:val="none" w:sz="0" w:space="0" w:color="auto"/>
            <w:bottom w:val="none" w:sz="0" w:space="0" w:color="auto"/>
            <w:right w:val="none" w:sz="0" w:space="0" w:color="auto"/>
          </w:divBdr>
        </w:div>
        <w:div w:id="1091657336">
          <w:marLeft w:val="432"/>
          <w:marRight w:val="0"/>
          <w:marTop w:val="125"/>
          <w:marBottom w:val="0"/>
          <w:divBdr>
            <w:top w:val="none" w:sz="0" w:space="0" w:color="auto"/>
            <w:left w:val="none" w:sz="0" w:space="0" w:color="auto"/>
            <w:bottom w:val="none" w:sz="0" w:space="0" w:color="auto"/>
            <w:right w:val="none" w:sz="0" w:space="0" w:color="auto"/>
          </w:divBdr>
        </w:div>
        <w:div w:id="1397629347">
          <w:marLeft w:val="432"/>
          <w:marRight w:val="0"/>
          <w:marTop w:val="125"/>
          <w:marBottom w:val="0"/>
          <w:divBdr>
            <w:top w:val="none" w:sz="0" w:space="0" w:color="auto"/>
            <w:left w:val="none" w:sz="0" w:space="0" w:color="auto"/>
            <w:bottom w:val="none" w:sz="0" w:space="0" w:color="auto"/>
            <w:right w:val="none" w:sz="0" w:space="0" w:color="auto"/>
          </w:divBdr>
        </w:div>
      </w:divsChild>
    </w:div>
    <w:div w:id="187914637">
      <w:bodyDiv w:val="1"/>
      <w:marLeft w:val="0"/>
      <w:marRight w:val="0"/>
      <w:marTop w:val="0"/>
      <w:marBottom w:val="0"/>
      <w:divBdr>
        <w:top w:val="none" w:sz="0" w:space="0" w:color="auto"/>
        <w:left w:val="none" w:sz="0" w:space="0" w:color="auto"/>
        <w:bottom w:val="none" w:sz="0" w:space="0" w:color="auto"/>
        <w:right w:val="none" w:sz="0" w:space="0" w:color="auto"/>
      </w:divBdr>
      <w:divsChild>
        <w:div w:id="1842626508">
          <w:marLeft w:val="432"/>
          <w:marRight w:val="0"/>
          <w:marTop w:val="125"/>
          <w:marBottom w:val="0"/>
          <w:divBdr>
            <w:top w:val="none" w:sz="0" w:space="0" w:color="auto"/>
            <w:left w:val="none" w:sz="0" w:space="0" w:color="auto"/>
            <w:bottom w:val="none" w:sz="0" w:space="0" w:color="auto"/>
            <w:right w:val="none" w:sz="0" w:space="0" w:color="auto"/>
          </w:divBdr>
        </w:div>
        <w:div w:id="123239892">
          <w:marLeft w:val="1008"/>
          <w:marRight w:val="0"/>
          <w:marTop w:val="115"/>
          <w:marBottom w:val="0"/>
          <w:divBdr>
            <w:top w:val="none" w:sz="0" w:space="0" w:color="auto"/>
            <w:left w:val="none" w:sz="0" w:space="0" w:color="auto"/>
            <w:bottom w:val="none" w:sz="0" w:space="0" w:color="auto"/>
            <w:right w:val="none" w:sz="0" w:space="0" w:color="auto"/>
          </w:divBdr>
        </w:div>
        <w:div w:id="1800611518">
          <w:marLeft w:val="1008"/>
          <w:marRight w:val="0"/>
          <w:marTop w:val="115"/>
          <w:marBottom w:val="0"/>
          <w:divBdr>
            <w:top w:val="none" w:sz="0" w:space="0" w:color="auto"/>
            <w:left w:val="none" w:sz="0" w:space="0" w:color="auto"/>
            <w:bottom w:val="none" w:sz="0" w:space="0" w:color="auto"/>
            <w:right w:val="none" w:sz="0" w:space="0" w:color="auto"/>
          </w:divBdr>
        </w:div>
        <w:div w:id="1748652522">
          <w:marLeft w:val="1008"/>
          <w:marRight w:val="0"/>
          <w:marTop w:val="115"/>
          <w:marBottom w:val="0"/>
          <w:divBdr>
            <w:top w:val="none" w:sz="0" w:space="0" w:color="auto"/>
            <w:left w:val="none" w:sz="0" w:space="0" w:color="auto"/>
            <w:bottom w:val="none" w:sz="0" w:space="0" w:color="auto"/>
            <w:right w:val="none" w:sz="0" w:space="0" w:color="auto"/>
          </w:divBdr>
        </w:div>
        <w:div w:id="188837442">
          <w:marLeft w:val="1008"/>
          <w:marRight w:val="0"/>
          <w:marTop w:val="115"/>
          <w:marBottom w:val="0"/>
          <w:divBdr>
            <w:top w:val="none" w:sz="0" w:space="0" w:color="auto"/>
            <w:left w:val="none" w:sz="0" w:space="0" w:color="auto"/>
            <w:bottom w:val="none" w:sz="0" w:space="0" w:color="auto"/>
            <w:right w:val="none" w:sz="0" w:space="0" w:color="auto"/>
          </w:divBdr>
        </w:div>
        <w:div w:id="2133090687">
          <w:marLeft w:val="1008"/>
          <w:marRight w:val="0"/>
          <w:marTop w:val="115"/>
          <w:marBottom w:val="0"/>
          <w:divBdr>
            <w:top w:val="none" w:sz="0" w:space="0" w:color="auto"/>
            <w:left w:val="none" w:sz="0" w:space="0" w:color="auto"/>
            <w:bottom w:val="none" w:sz="0" w:space="0" w:color="auto"/>
            <w:right w:val="none" w:sz="0" w:space="0" w:color="auto"/>
          </w:divBdr>
        </w:div>
        <w:div w:id="1584954834">
          <w:marLeft w:val="432"/>
          <w:marRight w:val="0"/>
          <w:marTop w:val="125"/>
          <w:marBottom w:val="0"/>
          <w:divBdr>
            <w:top w:val="none" w:sz="0" w:space="0" w:color="auto"/>
            <w:left w:val="none" w:sz="0" w:space="0" w:color="auto"/>
            <w:bottom w:val="none" w:sz="0" w:space="0" w:color="auto"/>
            <w:right w:val="none" w:sz="0" w:space="0" w:color="auto"/>
          </w:divBdr>
        </w:div>
        <w:div w:id="497497238">
          <w:marLeft w:val="1008"/>
          <w:marRight w:val="0"/>
          <w:marTop w:val="115"/>
          <w:marBottom w:val="0"/>
          <w:divBdr>
            <w:top w:val="none" w:sz="0" w:space="0" w:color="auto"/>
            <w:left w:val="none" w:sz="0" w:space="0" w:color="auto"/>
            <w:bottom w:val="none" w:sz="0" w:space="0" w:color="auto"/>
            <w:right w:val="none" w:sz="0" w:space="0" w:color="auto"/>
          </w:divBdr>
        </w:div>
        <w:div w:id="136991180">
          <w:marLeft w:val="1008"/>
          <w:marRight w:val="0"/>
          <w:marTop w:val="115"/>
          <w:marBottom w:val="0"/>
          <w:divBdr>
            <w:top w:val="none" w:sz="0" w:space="0" w:color="auto"/>
            <w:left w:val="none" w:sz="0" w:space="0" w:color="auto"/>
            <w:bottom w:val="none" w:sz="0" w:space="0" w:color="auto"/>
            <w:right w:val="none" w:sz="0" w:space="0" w:color="auto"/>
          </w:divBdr>
        </w:div>
        <w:div w:id="233244930">
          <w:marLeft w:val="1008"/>
          <w:marRight w:val="0"/>
          <w:marTop w:val="115"/>
          <w:marBottom w:val="0"/>
          <w:divBdr>
            <w:top w:val="none" w:sz="0" w:space="0" w:color="auto"/>
            <w:left w:val="none" w:sz="0" w:space="0" w:color="auto"/>
            <w:bottom w:val="none" w:sz="0" w:space="0" w:color="auto"/>
            <w:right w:val="none" w:sz="0" w:space="0" w:color="auto"/>
          </w:divBdr>
        </w:div>
      </w:divsChild>
    </w:div>
    <w:div w:id="206261425">
      <w:bodyDiv w:val="1"/>
      <w:marLeft w:val="0"/>
      <w:marRight w:val="0"/>
      <w:marTop w:val="0"/>
      <w:marBottom w:val="0"/>
      <w:divBdr>
        <w:top w:val="none" w:sz="0" w:space="0" w:color="auto"/>
        <w:left w:val="none" w:sz="0" w:space="0" w:color="auto"/>
        <w:bottom w:val="none" w:sz="0" w:space="0" w:color="auto"/>
        <w:right w:val="none" w:sz="0" w:space="0" w:color="auto"/>
      </w:divBdr>
      <w:divsChild>
        <w:div w:id="762997315">
          <w:marLeft w:val="432"/>
          <w:marRight w:val="0"/>
          <w:marTop w:val="125"/>
          <w:marBottom w:val="0"/>
          <w:divBdr>
            <w:top w:val="none" w:sz="0" w:space="0" w:color="auto"/>
            <w:left w:val="none" w:sz="0" w:space="0" w:color="auto"/>
            <w:bottom w:val="none" w:sz="0" w:space="0" w:color="auto"/>
            <w:right w:val="none" w:sz="0" w:space="0" w:color="auto"/>
          </w:divBdr>
        </w:div>
        <w:div w:id="556402133">
          <w:marLeft w:val="432"/>
          <w:marRight w:val="0"/>
          <w:marTop w:val="125"/>
          <w:marBottom w:val="0"/>
          <w:divBdr>
            <w:top w:val="none" w:sz="0" w:space="0" w:color="auto"/>
            <w:left w:val="none" w:sz="0" w:space="0" w:color="auto"/>
            <w:bottom w:val="none" w:sz="0" w:space="0" w:color="auto"/>
            <w:right w:val="none" w:sz="0" w:space="0" w:color="auto"/>
          </w:divBdr>
        </w:div>
        <w:div w:id="1416051373">
          <w:marLeft w:val="432"/>
          <w:marRight w:val="0"/>
          <w:marTop w:val="125"/>
          <w:marBottom w:val="0"/>
          <w:divBdr>
            <w:top w:val="none" w:sz="0" w:space="0" w:color="auto"/>
            <w:left w:val="none" w:sz="0" w:space="0" w:color="auto"/>
            <w:bottom w:val="none" w:sz="0" w:space="0" w:color="auto"/>
            <w:right w:val="none" w:sz="0" w:space="0" w:color="auto"/>
          </w:divBdr>
        </w:div>
      </w:divsChild>
    </w:div>
    <w:div w:id="231164611">
      <w:bodyDiv w:val="1"/>
      <w:marLeft w:val="0"/>
      <w:marRight w:val="0"/>
      <w:marTop w:val="0"/>
      <w:marBottom w:val="0"/>
      <w:divBdr>
        <w:top w:val="none" w:sz="0" w:space="0" w:color="auto"/>
        <w:left w:val="none" w:sz="0" w:space="0" w:color="auto"/>
        <w:bottom w:val="none" w:sz="0" w:space="0" w:color="auto"/>
        <w:right w:val="none" w:sz="0" w:space="0" w:color="auto"/>
      </w:divBdr>
    </w:div>
    <w:div w:id="257763089">
      <w:bodyDiv w:val="1"/>
      <w:marLeft w:val="0"/>
      <w:marRight w:val="0"/>
      <w:marTop w:val="0"/>
      <w:marBottom w:val="0"/>
      <w:divBdr>
        <w:top w:val="none" w:sz="0" w:space="0" w:color="auto"/>
        <w:left w:val="none" w:sz="0" w:space="0" w:color="auto"/>
        <w:bottom w:val="none" w:sz="0" w:space="0" w:color="auto"/>
        <w:right w:val="none" w:sz="0" w:space="0" w:color="auto"/>
      </w:divBdr>
    </w:div>
    <w:div w:id="299115624">
      <w:bodyDiv w:val="1"/>
      <w:marLeft w:val="0"/>
      <w:marRight w:val="0"/>
      <w:marTop w:val="0"/>
      <w:marBottom w:val="0"/>
      <w:divBdr>
        <w:top w:val="none" w:sz="0" w:space="0" w:color="auto"/>
        <w:left w:val="none" w:sz="0" w:space="0" w:color="auto"/>
        <w:bottom w:val="none" w:sz="0" w:space="0" w:color="auto"/>
        <w:right w:val="none" w:sz="0" w:space="0" w:color="auto"/>
      </w:divBdr>
      <w:divsChild>
        <w:div w:id="757215946">
          <w:marLeft w:val="720"/>
          <w:marRight w:val="0"/>
          <w:marTop w:val="154"/>
          <w:marBottom w:val="0"/>
          <w:divBdr>
            <w:top w:val="none" w:sz="0" w:space="0" w:color="auto"/>
            <w:left w:val="none" w:sz="0" w:space="0" w:color="auto"/>
            <w:bottom w:val="none" w:sz="0" w:space="0" w:color="auto"/>
            <w:right w:val="none" w:sz="0" w:space="0" w:color="auto"/>
          </w:divBdr>
        </w:div>
        <w:div w:id="140194701">
          <w:marLeft w:val="720"/>
          <w:marRight w:val="0"/>
          <w:marTop w:val="154"/>
          <w:marBottom w:val="0"/>
          <w:divBdr>
            <w:top w:val="none" w:sz="0" w:space="0" w:color="auto"/>
            <w:left w:val="none" w:sz="0" w:space="0" w:color="auto"/>
            <w:bottom w:val="none" w:sz="0" w:space="0" w:color="auto"/>
            <w:right w:val="none" w:sz="0" w:space="0" w:color="auto"/>
          </w:divBdr>
        </w:div>
        <w:div w:id="1040210093">
          <w:marLeft w:val="720"/>
          <w:marRight w:val="0"/>
          <w:marTop w:val="154"/>
          <w:marBottom w:val="0"/>
          <w:divBdr>
            <w:top w:val="none" w:sz="0" w:space="0" w:color="auto"/>
            <w:left w:val="none" w:sz="0" w:space="0" w:color="auto"/>
            <w:bottom w:val="none" w:sz="0" w:space="0" w:color="auto"/>
            <w:right w:val="none" w:sz="0" w:space="0" w:color="auto"/>
          </w:divBdr>
        </w:div>
        <w:div w:id="370811540">
          <w:marLeft w:val="720"/>
          <w:marRight w:val="0"/>
          <w:marTop w:val="154"/>
          <w:marBottom w:val="0"/>
          <w:divBdr>
            <w:top w:val="none" w:sz="0" w:space="0" w:color="auto"/>
            <w:left w:val="none" w:sz="0" w:space="0" w:color="auto"/>
            <w:bottom w:val="none" w:sz="0" w:space="0" w:color="auto"/>
            <w:right w:val="none" w:sz="0" w:space="0" w:color="auto"/>
          </w:divBdr>
        </w:div>
      </w:divsChild>
    </w:div>
    <w:div w:id="827789378">
      <w:bodyDiv w:val="1"/>
      <w:marLeft w:val="0"/>
      <w:marRight w:val="0"/>
      <w:marTop w:val="0"/>
      <w:marBottom w:val="0"/>
      <w:divBdr>
        <w:top w:val="none" w:sz="0" w:space="0" w:color="auto"/>
        <w:left w:val="none" w:sz="0" w:space="0" w:color="auto"/>
        <w:bottom w:val="none" w:sz="0" w:space="0" w:color="auto"/>
        <w:right w:val="none" w:sz="0" w:space="0" w:color="auto"/>
      </w:divBdr>
      <w:divsChild>
        <w:div w:id="738089984">
          <w:marLeft w:val="432"/>
          <w:marRight w:val="0"/>
          <w:marTop w:val="125"/>
          <w:marBottom w:val="0"/>
          <w:divBdr>
            <w:top w:val="none" w:sz="0" w:space="0" w:color="auto"/>
            <w:left w:val="none" w:sz="0" w:space="0" w:color="auto"/>
            <w:bottom w:val="none" w:sz="0" w:space="0" w:color="auto"/>
            <w:right w:val="none" w:sz="0" w:space="0" w:color="auto"/>
          </w:divBdr>
        </w:div>
        <w:div w:id="2109156143">
          <w:marLeft w:val="1008"/>
          <w:marRight w:val="0"/>
          <w:marTop w:val="115"/>
          <w:marBottom w:val="0"/>
          <w:divBdr>
            <w:top w:val="none" w:sz="0" w:space="0" w:color="auto"/>
            <w:left w:val="none" w:sz="0" w:space="0" w:color="auto"/>
            <w:bottom w:val="none" w:sz="0" w:space="0" w:color="auto"/>
            <w:right w:val="none" w:sz="0" w:space="0" w:color="auto"/>
          </w:divBdr>
        </w:div>
        <w:div w:id="1064991981">
          <w:marLeft w:val="1008"/>
          <w:marRight w:val="0"/>
          <w:marTop w:val="115"/>
          <w:marBottom w:val="0"/>
          <w:divBdr>
            <w:top w:val="none" w:sz="0" w:space="0" w:color="auto"/>
            <w:left w:val="none" w:sz="0" w:space="0" w:color="auto"/>
            <w:bottom w:val="none" w:sz="0" w:space="0" w:color="auto"/>
            <w:right w:val="none" w:sz="0" w:space="0" w:color="auto"/>
          </w:divBdr>
        </w:div>
        <w:div w:id="1011951078">
          <w:marLeft w:val="1008"/>
          <w:marRight w:val="0"/>
          <w:marTop w:val="115"/>
          <w:marBottom w:val="0"/>
          <w:divBdr>
            <w:top w:val="none" w:sz="0" w:space="0" w:color="auto"/>
            <w:left w:val="none" w:sz="0" w:space="0" w:color="auto"/>
            <w:bottom w:val="none" w:sz="0" w:space="0" w:color="auto"/>
            <w:right w:val="none" w:sz="0" w:space="0" w:color="auto"/>
          </w:divBdr>
        </w:div>
        <w:div w:id="2130732951">
          <w:marLeft w:val="1008"/>
          <w:marRight w:val="0"/>
          <w:marTop w:val="115"/>
          <w:marBottom w:val="0"/>
          <w:divBdr>
            <w:top w:val="none" w:sz="0" w:space="0" w:color="auto"/>
            <w:left w:val="none" w:sz="0" w:space="0" w:color="auto"/>
            <w:bottom w:val="none" w:sz="0" w:space="0" w:color="auto"/>
            <w:right w:val="none" w:sz="0" w:space="0" w:color="auto"/>
          </w:divBdr>
        </w:div>
        <w:div w:id="696155923">
          <w:marLeft w:val="432"/>
          <w:marRight w:val="0"/>
          <w:marTop w:val="125"/>
          <w:marBottom w:val="0"/>
          <w:divBdr>
            <w:top w:val="none" w:sz="0" w:space="0" w:color="auto"/>
            <w:left w:val="none" w:sz="0" w:space="0" w:color="auto"/>
            <w:bottom w:val="none" w:sz="0" w:space="0" w:color="auto"/>
            <w:right w:val="none" w:sz="0" w:space="0" w:color="auto"/>
          </w:divBdr>
        </w:div>
      </w:divsChild>
    </w:div>
    <w:div w:id="1014378503">
      <w:bodyDiv w:val="1"/>
      <w:marLeft w:val="0"/>
      <w:marRight w:val="0"/>
      <w:marTop w:val="0"/>
      <w:marBottom w:val="0"/>
      <w:divBdr>
        <w:top w:val="none" w:sz="0" w:space="0" w:color="auto"/>
        <w:left w:val="none" w:sz="0" w:space="0" w:color="auto"/>
        <w:bottom w:val="none" w:sz="0" w:space="0" w:color="auto"/>
        <w:right w:val="none" w:sz="0" w:space="0" w:color="auto"/>
      </w:divBdr>
      <w:divsChild>
        <w:div w:id="1723749990">
          <w:marLeft w:val="835"/>
          <w:marRight w:val="0"/>
          <w:marTop w:val="154"/>
          <w:marBottom w:val="0"/>
          <w:divBdr>
            <w:top w:val="none" w:sz="0" w:space="0" w:color="auto"/>
            <w:left w:val="none" w:sz="0" w:space="0" w:color="auto"/>
            <w:bottom w:val="none" w:sz="0" w:space="0" w:color="auto"/>
            <w:right w:val="none" w:sz="0" w:space="0" w:color="auto"/>
          </w:divBdr>
        </w:div>
        <w:div w:id="862984888">
          <w:marLeft w:val="835"/>
          <w:marRight w:val="0"/>
          <w:marTop w:val="154"/>
          <w:marBottom w:val="0"/>
          <w:divBdr>
            <w:top w:val="none" w:sz="0" w:space="0" w:color="auto"/>
            <w:left w:val="none" w:sz="0" w:space="0" w:color="auto"/>
            <w:bottom w:val="none" w:sz="0" w:space="0" w:color="auto"/>
            <w:right w:val="none" w:sz="0" w:space="0" w:color="auto"/>
          </w:divBdr>
        </w:div>
        <w:div w:id="189496883">
          <w:marLeft w:val="835"/>
          <w:marRight w:val="0"/>
          <w:marTop w:val="154"/>
          <w:marBottom w:val="0"/>
          <w:divBdr>
            <w:top w:val="none" w:sz="0" w:space="0" w:color="auto"/>
            <w:left w:val="none" w:sz="0" w:space="0" w:color="auto"/>
            <w:bottom w:val="none" w:sz="0" w:space="0" w:color="auto"/>
            <w:right w:val="none" w:sz="0" w:space="0" w:color="auto"/>
          </w:divBdr>
        </w:div>
        <w:div w:id="583879103">
          <w:marLeft w:val="835"/>
          <w:marRight w:val="0"/>
          <w:marTop w:val="154"/>
          <w:marBottom w:val="0"/>
          <w:divBdr>
            <w:top w:val="none" w:sz="0" w:space="0" w:color="auto"/>
            <w:left w:val="none" w:sz="0" w:space="0" w:color="auto"/>
            <w:bottom w:val="none" w:sz="0" w:space="0" w:color="auto"/>
            <w:right w:val="none" w:sz="0" w:space="0" w:color="auto"/>
          </w:divBdr>
        </w:div>
      </w:divsChild>
    </w:div>
    <w:div w:id="1016417901">
      <w:bodyDiv w:val="1"/>
      <w:marLeft w:val="0"/>
      <w:marRight w:val="0"/>
      <w:marTop w:val="0"/>
      <w:marBottom w:val="0"/>
      <w:divBdr>
        <w:top w:val="none" w:sz="0" w:space="0" w:color="auto"/>
        <w:left w:val="none" w:sz="0" w:space="0" w:color="auto"/>
        <w:bottom w:val="none" w:sz="0" w:space="0" w:color="auto"/>
        <w:right w:val="none" w:sz="0" w:space="0" w:color="auto"/>
      </w:divBdr>
    </w:div>
    <w:div w:id="1598948418">
      <w:bodyDiv w:val="1"/>
      <w:marLeft w:val="0"/>
      <w:marRight w:val="0"/>
      <w:marTop w:val="0"/>
      <w:marBottom w:val="0"/>
      <w:divBdr>
        <w:top w:val="none" w:sz="0" w:space="0" w:color="auto"/>
        <w:left w:val="none" w:sz="0" w:space="0" w:color="auto"/>
        <w:bottom w:val="none" w:sz="0" w:space="0" w:color="auto"/>
        <w:right w:val="none" w:sz="0" w:space="0" w:color="auto"/>
      </w:divBdr>
      <w:divsChild>
        <w:div w:id="1646740631">
          <w:marLeft w:val="432"/>
          <w:marRight w:val="0"/>
          <w:marTop w:val="125"/>
          <w:marBottom w:val="0"/>
          <w:divBdr>
            <w:top w:val="none" w:sz="0" w:space="0" w:color="auto"/>
            <w:left w:val="none" w:sz="0" w:space="0" w:color="auto"/>
            <w:bottom w:val="none" w:sz="0" w:space="0" w:color="auto"/>
            <w:right w:val="none" w:sz="0" w:space="0" w:color="auto"/>
          </w:divBdr>
        </w:div>
        <w:div w:id="1642298998">
          <w:marLeft w:val="1008"/>
          <w:marRight w:val="0"/>
          <w:marTop w:val="115"/>
          <w:marBottom w:val="0"/>
          <w:divBdr>
            <w:top w:val="none" w:sz="0" w:space="0" w:color="auto"/>
            <w:left w:val="none" w:sz="0" w:space="0" w:color="auto"/>
            <w:bottom w:val="none" w:sz="0" w:space="0" w:color="auto"/>
            <w:right w:val="none" w:sz="0" w:space="0" w:color="auto"/>
          </w:divBdr>
        </w:div>
        <w:div w:id="545601145">
          <w:marLeft w:val="432"/>
          <w:marRight w:val="0"/>
          <w:marTop w:val="125"/>
          <w:marBottom w:val="0"/>
          <w:divBdr>
            <w:top w:val="none" w:sz="0" w:space="0" w:color="auto"/>
            <w:left w:val="none" w:sz="0" w:space="0" w:color="auto"/>
            <w:bottom w:val="none" w:sz="0" w:space="0" w:color="auto"/>
            <w:right w:val="none" w:sz="0" w:space="0" w:color="auto"/>
          </w:divBdr>
        </w:div>
        <w:div w:id="1554804001">
          <w:marLeft w:val="432"/>
          <w:marRight w:val="0"/>
          <w:marTop w:val="125"/>
          <w:marBottom w:val="0"/>
          <w:divBdr>
            <w:top w:val="none" w:sz="0" w:space="0" w:color="auto"/>
            <w:left w:val="none" w:sz="0" w:space="0" w:color="auto"/>
            <w:bottom w:val="none" w:sz="0" w:space="0" w:color="auto"/>
            <w:right w:val="none" w:sz="0" w:space="0" w:color="auto"/>
          </w:divBdr>
        </w:div>
        <w:div w:id="987242917">
          <w:marLeft w:val="1008"/>
          <w:marRight w:val="0"/>
          <w:marTop w:val="115"/>
          <w:marBottom w:val="0"/>
          <w:divBdr>
            <w:top w:val="none" w:sz="0" w:space="0" w:color="auto"/>
            <w:left w:val="none" w:sz="0" w:space="0" w:color="auto"/>
            <w:bottom w:val="none" w:sz="0" w:space="0" w:color="auto"/>
            <w:right w:val="none" w:sz="0" w:space="0" w:color="auto"/>
          </w:divBdr>
        </w:div>
        <w:div w:id="951714078">
          <w:marLeft w:val="1008"/>
          <w:marRight w:val="0"/>
          <w:marTop w:val="115"/>
          <w:marBottom w:val="0"/>
          <w:divBdr>
            <w:top w:val="none" w:sz="0" w:space="0" w:color="auto"/>
            <w:left w:val="none" w:sz="0" w:space="0" w:color="auto"/>
            <w:bottom w:val="none" w:sz="0" w:space="0" w:color="auto"/>
            <w:right w:val="none" w:sz="0" w:space="0" w:color="auto"/>
          </w:divBdr>
        </w:div>
      </w:divsChild>
    </w:div>
    <w:div w:id="1784183663">
      <w:bodyDiv w:val="1"/>
      <w:marLeft w:val="0"/>
      <w:marRight w:val="0"/>
      <w:marTop w:val="0"/>
      <w:marBottom w:val="0"/>
      <w:divBdr>
        <w:top w:val="none" w:sz="0" w:space="0" w:color="auto"/>
        <w:left w:val="none" w:sz="0" w:space="0" w:color="auto"/>
        <w:bottom w:val="none" w:sz="0" w:space="0" w:color="auto"/>
        <w:right w:val="none" w:sz="0" w:space="0" w:color="auto"/>
      </w:divBdr>
      <w:divsChild>
        <w:div w:id="235828283">
          <w:marLeft w:val="547"/>
          <w:marRight w:val="0"/>
          <w:marTop w:val="115"/>
          <w:marBottom w:val="0"/>
          <w:divBdr>
            <w:top w:val="none" w:sz="0" w:space="0" w:color="auto"/>
            <w:left w:val="none" w:sz="0" w:space="0" w:color="auto"/>
            <w:bottom w:val="none" w:sz="0" w:space="0" w:color="auto"/>
            <w:right w:val="none" w:sz="0" w:space="0" w:color="auto"/>
          </w:divBdr>
        </w:div>
        <w:div w:id="143157598">
          <w:marLeft w:val="1166"/>
          <w:marRight w:val="0"/>
          <w:marTop w:val="91"/>
          <w:marBottom w:val="0"/>
          <w:divBdr>
            <w:top w:val="none" w:sz="0" w:space="0" w:color="auto"/>
            <w:left w:val="none" w:sz="0" w:space="0" w:color="auto"/>
            <w:bottom w:val="none" w:sz="0" w:space="0" w:color="auto"/>
            <w:right w:val="none" w:sz="0" w:space="0" w:color="auto"/>
          </w:divBdr>
        </w:div>
        <w:div w:id="1354765207">
          <w:marLeft w:val="1166"/>
          <w:marRight w:val="0"/>
          <w:marTop w:val="91"/>
          <w:marBottom w:val="0"/>
          <w:divBdr>
            <w:top w:val="none" w:sz="0" w:space="0" w:color="auto"/>
            <w:left w:val="none" w:sz="0" w:space="0" w:color="auto"/>
            <w:bottom w:val="none" w:sz="0" w:space="0" w:color="auto"/>
            <w:right w:val="none" w:sz="0" w:space="0" w:color="auto"/>
          </w:divBdr>
        </w:div>
        <w:div w:id="1280260236">
          <w:marLeft w:val="1166"/>
          <w:marRight w:val="0"/>
          <w:marTop w:val="91"/>
          <w:marBottom w:val="0"/>
          <w:divBdr>
            <w:top w:val="none" w:sz="0" w:space="0" w:color="auto"/>
            <w:left w:val="none" w:sz="0" w:space="0" w:color="auto"/>
            <w:bottom w:val="none" w:sz="0" w:space="0" w:color="auto"/>
            <w:right w:val="none" w:sz="0" w:space="0" w:color="auto"/>
          </w:divBdr>
        </w:div>
        <w:div w:id="2118984806">
          <w:marLeft w:val="1166"/>
          <w:marRight w:val="0"/>
          <w:marTop w:val="91"/>
          <w:marBottom w:val="0"/>
          <w:divBdr>
            <w:top w:val="none" w:sz="0" w:space="0" w:color="auto"/>
            <w:left w:val="none" w:sz="0" w:space="0" w:color="auto"/>
            <w:bottom w:val="none" w:sz="0" w:space="0" w:color="auto"/>
            <w:right w:val="none" w:sz="0" w:space="0" w:color="auto"/>
          </w:divBdr>
        </w:div>
        <w:div w:id="1696540643">
          <w:marLeft w:val="1166"/>
          <w:marRight w:val="0"/>
          <w:marTop w:val="91"/>
          <w:marBottom w:val="0"/>
          <w:divBdr>
            <w:top w:val="none" w:sz="0" w:space="0" w:color="auto"/>
            <w:left w:val="none" w:sz="0" w:space="0" w:color="auto"/>
            <w:bottom w:val="none" w:sz="0" w:space="0" w:color="auto"/>
            <w:right w:val="none" w:sz="0" w:space="0" w:color="auto"/>
          </w:divBdr>
        </w:div>
        <w:div w:id="86967739">
          <w:marLeft w:val="547"/>
          <w:marRight w:val="0"/>
          <w:marTop w:val="115"/>
          <w:marBottom w:val="0"/>
          <w:divBdr>
            <w:top w:val="none" w:sz="0" w:space="0" w:color="auto"/>
            <w:left w:val="none" w:sz="0" w:space="0" w:color="auto"/>
            <w:bottom w:val="none" w:sz="0" w:space="0" w:color="auto"/>
            <w:right w:val="none" w:sz="0" w:space="0" w:color="auto"/>
          </w:divBdr>
        </w:div>
      </w:divsChild>
    </w:div>
    <w:div w:id="2146390886">
      <w:bodyDiv w:val="1"/>
      <w:marLeft w:val="0"/>
      <w:marRight w:val="0"/>
      <w:marTop w:val="0"/>
      <w:marBottom w:val="0"/>
      <w:divBdr>
        <w:top w:val="none" w:sz="0" w:space="0" w:color="auto"/>
        <w:left w:val="none" w:sz="0" w:space="0" w:color="auto"/>
        <w:bottom w:val="none" w:sz="0" w:space="0" w:color="auto"/>
        <w:right w:val="none" w:sz="0" w:space="0" w:color="auto"/>
      </w:divBdr>
      <w:divsChild>
        <w:div w:id="83887616">
          <w:marLeft w:val="432"/>
          <w:marRight w:val="0"/>
          <w:marTop w:val="125"/>
          <w:marBottom w:val="0"/>
          <w:divBdr>
            <w:top w:val="none" w:sz="0" w:space="0" w:color="auto"/>
            <w:left w:val="none" w:sz="0" w:space="0" w:color="auto"/>
            <w:bottom w:val="none" w:sz="0" w:space="0" w:color="auto"/>
            <w:right w:val="none" w:sz="0" w:space="0" w:color="auto"/>
          </w:divBdr>
        </w:div>
        <w:div w:id="1032220208">
          <w:marLeft w:val="432"/>
          <w:marRight w:val="0"/>
          <w:marTop w:val="125"/>
          <w:marBottom w:val="0"/>
          <w:divBdr>
            <w:top w:val="none" w:sz="0" w:space="0" w:color="auto"/>
            <w:left w:val="none" w:sz="0" w:space="0" w:color="auto"/>
            <w:bottom w:val="none" w:sz="0" w:space="0" w:color="auto"/>
            <w:right w:val="none" w:sz="0" w:space="0" w:color="auto"/>
          </w:divBdr>
        </w:div>
        <w:div w:id="1485661791">
          <w:marLeft w:val="1008"/>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A95862-4907-4702-A78E-E0816F7D5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16</Pages>
  <Words>5505</Words>
  <Characters>31384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Schimmens</dc:creator>
  <cp:lastModifiedBy>Sarah Schimmens</cp:lastModifiedBy>
  <cp:revision>5</cp:revision>
  <cp:lastPrinted>2012-12-11T21:54:00Z</cp:lastPrinted>
  <dcterms:created xsi:type="dcterms:W3CDTF">2012-12-10T20:14:00Z</dcterms:created>
  <dcterms:modified xsi:type="dcterms:W3CDTF">2012-12-11T22:02:00Z</dcterms:modified>
</cp:coreProperties>
</file>