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E6" w:rsidRPr="000C5DA7" w:rsidRDefault="00255432">
      <w:pPr>
        <w:rPr>
          <w:rFonts w:ascii="Times" w:hAnsi="Times"/>
          <w:b/>
        </w:rPr>
      </w:pPr>
      <w:r w:rsidRPr="000C5DA7">
        <w:rPr>
          <w:rFonts w:ascii="Times" w:hAnsi="Times"/>
        </w:rPr>
        <w:t xml:space="preserve">Lecture of November 7, 2012- </w:t>
      </w:r>
      <w:r w:rsidRPr="000C5DA7">
        <w:rPr>
          <w:rFonts w:ascii="Times" w:hAnsi="Times"/>
          <w:b/>
        </w:rPr>
        <w:t>Speech, Signs and Symbols</w:t>
      </w:r>
    </w:p>
    <w:p w:rsidR="00255432" w:rsidRPr="000C5DA7" w:rsidRDefault="00255432">
      <w:pPr>
        <w:rPr>
          <w:rFonts w:ascii="Times" w:hAnsi="Times"/>
        </w:rPr>
      </w:pPr>
      <w:r w:rsidRPr="000C5DA7">
        <w:rPr>
          <w:rFonts w:ascii="Times" w:hAnsi="Times"/>
        </w:rPr>
        <w:t>COMM 2101</w:t>
      </w:r>
      <w:bookmarkStart w:id="0" w:name="_GoBack"/>
      <w:bookmarkEnd w:id="0"/>
    </w:p>
    <w:p w:rsidR="00255432" w:rsidRPr="000C5DA7" w:rsidRDefault="00255432">
      <w:pPr>
        <w:rPr>
          <w:rFonts w:ascii="Times" w:hAnsi="Times"/>
        </w:rPr>
      </w:pPr>
    </w:p>
    <w:p w:rsidR="00255432" w:rsidRPr="000C5DA7" w:rsidRDefault="00255432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Last week:</w:t>
      </w:r>
    </w:p>
    <w:p w:rsidR="00255432" w:rsidRPr="000C5DA7" w:rsidRDefault="00255432" w:rsidP="0025543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Interpersonal communication</w:t>
      </w:r>
    </w:p>
    <w:p w:rsidR="00255432" w:rsidRPr="000C5DA7" w:rsidRDefault="00255432" w:rsidP="00255432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0C5DA7">
        <w:rPr>
          <w:rFonts w:ascii="Times" w:hAnsi="Times"/>
        </w:rPr>
        <w:t>Goffman</w:t>
      </w:r>
      <w:proofErr w:type="spellEnd"/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communication is “free”—we’re all acting, society comes together </w:t>
      </w:r>
      <w:r w:rsidR="005048A6" w:rsidRPr="000C5DA7">
        <w:rPr>
          <w:rFonts w:ascii="Times" w:hAnsi="Times"/>
        </w:rPr>
        <w:t>through this</w:t>
      </w:r>
    </w:p>
    <w:p w:rsidR="005048A6" w:rsidRPr="000C5DA7" w:rsidRDefault="005048A6" w:rsidP="0025543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There is a tension </w:t>
      </w:r>
      <w:proofErr w:type="spellStart"/>
      <w:r w:rsidRPr="000C5DA7">
        <w:rPr>
          <w:rFonts w:ascii="Times" w:hAnsi="Times"/>
        </w:rPr>
        <w:t>btwn</w:t>
      </w:r>
      <w:proofErr w:type="spellEnd"/>
      <w:r w:rsidRPr="000C5DA7">
        <w:rPr>
          <w:rFonts w:ascii="Times" w:hAnsi="Times"/>
        </w:rPr>
        <w:t xml:space="preserve"> the general and specific</w:t>
      </w:r>
    </w:p>
    <w:p w:rsidR="00ED30F7" w:rsidRPr="000C5DA7" w:rsidRDefault="00ED30F7" w:rsidP="00ED30F7">
      <w:pPr>
        <w:rPr>
          <w:rFonts w:ascii="Times" w:hAnsi="Times"/>
        </w:rPr>
      </w:pPr>
    </w:p>
    <w:p w:rsidR="00ED30F7" w:rsidRPr="000C5DA7" w:rsidRDefault="00ED30F7" w:rsidP="00ED30F7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This week- Language:</w:t>
      </w:r>
    </w:p>
    <w:p w:rsidR="00ED30F7" w:rsidRPr="000C5DA7" w:rsidRDefault="00ED30F7" w:rsidP="00ED30F7">
      <w:pPr>
        <w:rPr>
          <w:rFonts w:ascii="Times" w:hAnsi="Times"/>
          <w:b/>
        </w:rPr>
      </w:pPr>
    </w:p>
    <w:p w:rsidR="00ED30F7" w:rsidRPr="000C5DA7" w:rsidRDefault="00ED30F7" w:rsidP="00ED30F7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Searle, philosopher:</w:t>
      </w:r>
    </w:p>
    <w:p w:rsidR="00ED30F7" w:rsidRPr="000C5DA7" w:rsidRDefault="00EC3A8B" w:rsidP="00EC3A8B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Searle argues that we take the “hole” on the front of our faces for granted—sounds come out of this “hole” that affect the ways in which we behave</w:t>
      </w:r>
    </w:p>
    <w:p w:rsidR="00EC3A8B" w:rsidRPr="000C5DA7" w:rsidRDefault="00EC3A8B" w:rsidP="00EC3A8B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These things/sounds can make us angry, laugh, cry, smile, persuade others, etc.</w:t>
      </w:r>
    </w:p>
    <w:p w:rsidR="00EC3A8B" w:rsidRPr="000C5DA7" w:rsidRDefault="00EC3A8B" w:rsidP="00EC3A8B">
      <w:pPr>
        <w:ind w:left="360"/>
        <w:rPr>
          <w:rFonts w:ascii="Times" w:hAnsi="Times"/>
        </w:rPr>
      </w:pPr>
    </w:p>
    <w:p w:rsidR="00F05387" w:rsidRPr="000C5DA7" w:rsidRDefault="00EC3A8B" w:rsidP="00F05387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Language takes forms </w:t>
      </w:r>
      <w:r w:rsidR="00CE0F94" w:rsidRPr="000C5DA7">
        <w:rPr>
          <w:rFonts w:ascii="Times" w:hAnsi="Times"/>
        </w:rPr>
        <w:t>(words, paragraphs, sentences) and is a powerful way of organizing our knowledge and world/lives.</w:t>
      </w:r>
      <w:r w:rsidR="00F05387" w:rsidRPr="000C5DA7">
        <w:rPr>
          <w:rFonts w:ascii="Times" w:hAnsi="Times"/>
        </w:rPr>
        <w:t xml:space="preserve"> For humans, these words and sentences (language) can be understood in 2 ways:</w:t>
      </w:r>
    </w:p>
    <w:p w:rsidR="00F05387" w:rsidRPr="000C5DA7" w:rsidRDefault="00F05387" w:rsidP="00F05387">
      <w:pPr>
        <w:ind w:left="360"/>
        <w:rPr>
          <w:rFonts w:ascii="Times" w:hAnsi="Times"/>
        </w:rPr>
      </w:pPr>
    </w:p>
    <w:p w:rsidR="00F05387" w:rsidRPr="000C5DA7" w:rsidRDefault="00590984" w:rsidP="00590984">
      <w:pPr>
        <w:pStyle w:val="ListParagraph"/>
        <w:numPr>
          <w:ilvl w:val="0"/>
          <w:numId w:val="2"/>
        </w:numPr>
        <w:rPr>
          <w:rFonts w:ascii="Times" w:hAnsi="Times"/>
          <w:b/>
        </w:rPr>
      </w:pPr>
      <w:r w:rsidRPr="000C5DA7">
        <w:rPr>
          <w:rFonts w:ascii="Times" w:hAnsi="Times"/>
          <w:b/>
        </w:rPr>
        <w:t>Syntax:</w:t>
      </w:r>
    </w:p>
    <w:p w:rsidR="00590984" w:rsidRPr="000C5DA7" w:rsidRDefault="00590984" w:rsidP="00590984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The formal elements of language</w:t>
      </w:r>
    </w:p>
    <w:p w:rsidR="00590984" w:rsidRPr="000C5DA7" w:rsidRDefault="00590984" w:rsidP="00590984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The rules of language/grammar</w:t>
      </w:r>
    </w:p>
    <w:p w:rsidR="00590984" w:rsidRPr="000C5DA7" w:rsidRDefault="00590984" w:rsidP="00590984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A sentences form of structure—carries </w:t>
      </w:r>
      <w:r w:rsidRPr="000C5DA7">
        <w:rPr>
          <w:rFonts w:ascii="Times" w:hAnsi="Times"/>
          <w:u w:val="single"/>
        </w:rPr>
        <w:t>meaning</w:t>
      </w:r>
    </w:p>
    <w:p w:rsidR="00590984" w:rsidRPr="000C5DA7" w:rsidRDefault="00590984" w:rsidP="00590984">
      <w:pPr>
        <w:ind w:left="360"/>
        <w:rPr>
          <w:rFonts w:ascii="Times" w:hAnsi="Times"/>
        </w:rPr>
      </w:pPr>
    </w:p>
    <w:p w:rsidR="00590984" w:rsidRPr="000C5DA7" w:rsidRDefault="006B283A" w:rsidP="006B283A">
      <w:pPr>
        <w:pStyle w:val="ListParagraph"/>
        <w:numPr>
          <w:ilvl w:val="0"/>
          <w:numId w:val="2"/>
        </w:numPr>
        <w:rPr>
          <w:rFonts w:ascii="Times" w:hAnsi="Times"/>
          <w:b/>
        </w:rPr>
      </w:pPr>
      <w:r w:rsidRPr="000C5DA7">
        <w:rPr>
          <w:rFonts w:ascii="Times" w:hAnsi="Times"/>
          <w:b/>
        </w:rPr>
        <w:t>Semantics:</w:t>
      </w:r>
    </w:p>
    <w:p w:rsidR="006B283A" w:rsidRPr="000C5DA7" w:rsidRDefault="006B283A" w:rsidP="006B283A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The meaning of words and sentences</w:t>
      </w:r>
    </w:p>
    <w:p w:rsidR="006B283A" w:rsidRPr="000C5DA7" w:rsidRDefault="006B283A" w:rsidP="006B283A">
      <w:pPr>
        <w:ind w:left="360"/>
        <w:rPr>
          <w:rFonts w:ascii="Times" w:hAnsi="Times"/>
        </w:rPr>
      </w:pP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The understanding of language is important to understanding the ways in which we communicate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Language is the structure of culture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The power of language makes it an interesting topic of study </w:t>
      </w: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linguistics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Many concepts we know of in 2012 come out of an appreciation of the power of language and borrow from theories that come out of linguistics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Theories that were once </w:t>
      </w:r>
      <w:proofErr w:type="spellStart"/>
      <w:r w:rsidRPr="000C5DA7">
        <w:rPr>
          <w:rFonts w:ascii="Times" w:hAnsi="Times"/>
        </w:rPr>
        <w:t>centred</w:t>
      </w:r>
      <w:proofErr w:type="spellEnd"/>
      <w:r w:rsidRPr="000C5DA7">
        <w:rPr>
          <w:rFonts w:ascii="Times" w:hAnsi="Times"/>
        </w:rPr>
        <w:t xml:space="preserve"> around speech + language, apply to </w:t>
      </w:r>
      <w:proofErr w:type="spellStart"/>
      <w:r w:rsidRPr="000C5DA7">
        <w:rPr>
          <w:rFonts w:ascii="Times" w:hAnsi="Times"/>
          <w:u w:val="single"/>
        </w:rPr>
        <w:t>otheru</w:t>
      </w:r>
      <w:proofErr w:type="spellEnd"/>
      <w:r w:rsidRPr="000C5DA7">
        <w:rPr>
          <w:rFonts w:ascii="Times" w:hAnsi="Times"/>
          <w:u w:val="single"/>
        </w:rPr>
        <w:t xml:space="preserve"> things</w:t>
      </w:r>
    </w:p>
    <w:p w:rsidR="006B283A" w:rsidRPr="000C5DA7" w:rsidRDefault="006B283A" w:rsidP="006B283A">
      <w:pPr>
        <w:rPr>
          <w:rFonts w:ascii="Times" w:hAnsi="Times"/>
        </w:rPr>
      </w:pPr>
    </w:p>
    <w:p w:rsidR="006B283A" w:rsidRPr="000C5DA7" w:rsidRDefault="006B283A" w:rsidP="006B283A">
      <w:pPr>
        <w:rPr>
          <w:rFonts w:ascii="Times" w:hAnsi="Times"/>
          <w:b/>
        </w:rPr>
      </w:pPr>
      <w:proofErr w:type="spellStart"/>
      <w:r w:rsidRPr="000C5DA7">
        <w:rPr>
          <w:rFonts w:ascii="Times" w:hAnsi="Times"/>
          <w:b/>
        </w:rPr>
        <w:t>Sassure</w:t>
      </w:r>
      <w:proofErr w:type="spellEnd"/>
      <w:r w:rsidRPr="000C5DA7">
        <w:rPr>
          <w:rFonts w:ascii="Times" w:hAnsi="Times"/>
          <w:b/>
        </w:rPr>
        <w:t>, linguist: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Attempts to rationalize and organize cities in the early 20</w:t>
      </w:r>
      <w:r w:rsidRPr="000C5DA7">
        <w:rPr>
          <w:rFonts w:ascii="Times" w:hAnsi="Times"/>
          <w:vertAlign w:val="superscript"/>
        </w:rPr>
        <w:t>th</w:t>
      </w:r>
      <w:r w:rsidRPr="000C5DA7">
        <w:rPr>
          <w:rFonts w:ascii="Times" w:hAnsi="Times"/>
        </w:rPr>
        <w:t xml:space="preserve"> C.</w:t>
      </w:r>
    </w:p>
    <w:p w:rsidR="006B283A" w:rsidRPr="000C5DA7" w:rsidRDefault="006B283A" w:rsidP="006B28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Language is “picked up” in multiple fields, these different ways of understanding language don’t correspond with one another</w:t>
      </w:r>
    </w:p>
    <w:p w:rsidR="00184AAC" w:rsidRPr="000C5DA7" w:rsidRDefault="006B283A" w:rsidP="00184AAC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</w:t>
      </w:r>
      <w:r w:rsidR="002E32EB" w:rsidRPr="000C5DA7">
        <w:rPr>
          <w:rFonts w:ascii="Times" w:hAnsi="Times"/>
        </w:rPr>
        <w:t>S argues w</w:t>
      </w:r>
      <w:r w:rsidRPr="000C5DA7">
        <w:rPr>
          <w:rFonts w:ascii="Times" w:hAnsi="Times"/>
        </w:rPr>
        <w:t xml:space="preserve">e need 1 sole theory to understand </w:t>
      </w:r>
      <w:r w:rsidRPr="000C5DA7">
        <w:rPr>
          <w:rFonts w:ascii="Times" w:hAnsi="Times"/>
          <w:u w:val="single"/>
        </w:rPr>
        <w:t>all</w:t>
      </w:r>
      <w:r w:rsidRPr="000C5DA7">
        <w:rPr>
          <w:rFonts w:ascii="Times" w:hAnsi="Times"/>
        </w:rPr>
        <w:t xml:space="preserve"> languages </w:t>
      </w:r>
      <w:r w:rsidR="002E32EB" w:rsidRPr="000C5DA7">
        <w:rPr>
          <w:rFonts w:ascii="Times" w:hAnsi="Times"/>
        </w:rPr>
        <w:t xml:space="preserve">and wants to attempt to make a </w:t>
      </w:r>
      <w:r w:rsidR="002E32EB" w:rsidRPr="000C5DA7">
        <w:rPr>
          <w:rFonts w:ascii="Times" w:hAnsi="Times"/>
          <w:u w:val="single"/>
        </w:rPr>
        <w:t>science of language</w:t>
      </w:r>
      <w:r w:rsidR="00184AAC" w:rsidRPr="000C5DA7">
        <w:rPr>
          <w:rFonts w:ascii="Times" w:hAnsi="Times"/>
        </w:rPr>
        <w:t xml:space="preserve"> and says we’re going to call it </w:t>
      </w:r>
      <w:r w:rsidR="00184AAC" w:rsidRPr="000C5DA7">
        <w:rPr>
          <w:rFonts w:ascii="Times" w:hAnsi="Times"/>
          <w:b/>
        </w:rPr>
        <w:t>SEMIOLOGY</w:t>
      </w:r>
      <w:r w:rsidR="00184AAC" w:rsidRPr="000C5DA7">
        <w:rPr>
          <w:rFonts w:ascii="Times" w:hAnsi="Times"/>
        </w:rPr>
        <w:t>= a science of signs</w:t>
      </w:r>
    </w:p>
    <w:p w:rsidR="00184AAC" w:rsidRPr="000C5DA7" w:rsidRDefault="00184AAC" w:rsidP="00184AA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S says language constitutes a system of signs, which circulate throughout the world and are put to use. These signs are made up of 2 basic components:</w:t>
      </w:r>
    </w:p>
    <w:p w:rsidR="00184AAC" w:rsidRPr="000C5DA7" w:rsidRDefault="00184AAC" w:rsidP="00184AAC">
      <w:pPr>
        <w:ind w:left="360"/>
        <w:rPr>
          <w:rFonts w:ascii="Times" w:hAnsi="Times"/>
        </w:rPr>
      </w:pPr>
    </w:p>
    <w:p w:rsidR="00184AAC" w:rsidRPr="000C5DA7" w:rsidRDefault="00184AAC" w:rsidP="00184AAC">
      <w:pPr>
        <w:pStyle w:val="ListParagraph"/>
        <w:numPr>
          <w:ilvl w:val="0"/>
          <w:numId w:val="3"/>
        </w:numPr>
        <w:rPr>
          <w:rFonts w:ascii="Times" w:hAnsi="Times"/>
          <w:b/>
        </w:rPr>
      </w:pPr>
      <w:r w:rsidRPr="000C5DA7">
        <w:rPr>
          <w:rFonts w:ascii="Times" w:hAnsi="Times"/>
          <w:b/>
        </w:rPr>
        <w:lastRenderedPageBreak/>
        <w:t>Signifier:</w:t>
      </w:r>
    </w:p>
    <w:p w:rsidR="00184AAC" w:rsidRPr="000C5DA7" w:rsidRDefault="00184AAC" w:rsidP="00184AAC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A concept that we have in our head for something that exists in the world</w:t>
      </w:r>
      <w:r w:rsidRPr="000C5DA7">
        <w:rPr>
          <w:rFonts w:ascii="Times" w:hAnsi="Times"/>
        </w:rPr>
        <w:br/>
        <w:t>e.g. “tree” – collection of “t-r-e-e”</w:t>
      </w:r>
    </w:p>
    <w:p w:rsidR="00184AAC" w:rsidRPr="000C5DA7" w:rsidRDefault="00184AAC" w:rsidP="00184AAC">
      <w:pPr>
        <w:ind w:left="360"/>
        <w:rPr>
          <w:rFonts w:ascii="Times" w:hAnsi="Times"/>
        </w:rPr>
      </w:pPr>
    </w:p>
    <w:p w:rsidR="00184AAC" w:rsidRPr="000C5DA7" w:rsidRDefault="00184AAC" w:rsidP="00184AAC">
      <w:pPr>
        <w:pStyle w:val="ListParagraph"/>
        <w:numPr>
          <w:ilvl w:val="0"/>
          <w:numId w:val="3"/>
        </w:numPr>
        <w:rPr>
          <w:rFonts w:ascii="Times" w:hAnsi="Times"/>
          <w:b/>
        </w:rPr>
      </w:pPr>
      <w:r w:rsidRPr="000C5DA7">
        <w:rPr>
          <w:rFonts w:ascii="Times" w:hAnsi="Times"/>
          <w:b/>
        </w:rPr>
        <w:t>Signified:</w:t>
      </w:r>
    </w:p>
    <w:p w:rsidR="00184AAC" w:rsidRPr="000C5DA7" w:rsidRDefault="00184AAC" w:rsidP="00184AAC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The words we use to give to these concepts</w:t>
      </w:r>
    </w:p>
    <w:p w:rsidR="00184AAC" w:rsidRPr="000C5DA7" w:rsidRDefault="00184AAC" w:rsidP="00184AAC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t>e.g. “</w:t>
      </w:r>
      <w:proofErr w:type="spellStart"/>
      <w:r w:rsidRPr="000C5DA7">
        <w:rPr>
          <w:rFonts w:ascii="Times" w:hAnsi="Times"/>
        </w:rPr>
        <w:t>Arbre</w:t>
      </w:r>
      <w:proofErr w:type="spellEnd"/>
      <w:r w:rsidRPr="000C5DA7">
        <w:rPr>
          <w:rFonts w:ascii="Times" w:hAnsi="Times"/>
        </w:rPr>
        <w:t>”</w:t>
      </w:r>
    </w:p>
    <w:p w:rsidR="00184AAC" w:rsidRPr="000C5DA7" w:rsidRDefault="00184AAC" w:rsidP="00184AAC">
      <w:pPr>
        <w:ind w:left="360"/>
        <w:rPr>
          <w:rFonts w:ascii="Times" w:hAnsi="Times"/>
        </w:rPr>
      </w:pPr>
    </w:p>
    <w:p w:rsidR="00184AAC" w:rsidRPr="000C5DA7" w:rsidRDefault="00184AAC" w:rsidP="00184AA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All language has these 2 components.  The link </w:t>
      </w:r>
      <w:proofErr w:type="spellStart"/>
      <w:r w:rsidRPr="000C5DA7">
        <w:rPr>
          <w:rFonts w:ascii="Times" w:hAnsi="Times"/>
        </w:rPr>
        <w:t>btwn</w:t>
      </w:r>
      <w:proofErr w:type="spellEnd"/>
      <w:r w:rsidRPr="000C5DA7">
        <w:rPr>
          <w:rFonts w:ascii="Times" w:hAnsi="Times"/>
        </w:rPr>
        <w:t xml:space="preserve"> the signified and the signifier </w:t>
      </w:r>
      <w:proofErr w:type="gramStart"/>
      <w:r w:rsidRPr="000C5DA7">
        <w:rPr>
          <w:rFonts w:ascii="Times" w:hAnsi="Times"/>
        </w:rPr>
        <w:t>is</w:t>
      </w:r>
      <w:proofErr w:type="gramEnd"/>
      <w:r w:rsidRPr="000C5DA7">
        <w:rPr>
          <w:rFonts w:ascii="Times" w:hAnsi="Times"/>
        </w:rPr>
        <w:t xml:space="preserve"> </w:t>
      </w:r>
      <w:r w:rsidRPr="000C5DA7">
        <w:rPr>
          <w:rFonts w:ascii="Times" w:hAnsi="Times"/>
          <w:u w:val="single"/>
        </w:rPr>
        <w:t>arbitrary</w:t>
      </w:r>
      <w:r w:rsidRPr="000C5DA7">
        <w:rPr>
          <w:rFonts w:ascii="Times" w:hAnsi="Times"/>
        </w:rPr>
        <w:t>.  There is no natural reason.</w:t>
      </w:r>
    </w:p>
    <w:p w:rsidR="00184AAC" w:rsidRPr="000C5DA7" w:rsidRDefault="00184AAC" w:rsidP="00184AA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It is necessary for those who speak the same language to have the </w:t>
      </w:r>
      <w:r w:rsidRPr="000C5DA7">
        <w:rPr>
          <w:rFonts w:ascii="Times" w:hAnsi="Times"/>
          <w:b/>
        </w:rPr>
        <w:t>same</w:t>
      </w:r>
      <w:r w:rsidRPr="000C5DA7">
        <w:rPr>
          <w:rFonts w:ascii="Times" w:hAnsi="Times"/>
        </w:rPr>
        <w:t xml:space="preserve"> terms for things</w:t>
      </w:r>
    </w:p>
    <w:p w:rsidR="00184AAC" w:rsidRPr="000C5DA7" w:rsidRDefault="00184AAC" w:rsidP="00184AA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Language is </w:t>
      </w:r>
      <w:r w:rsidRPr="000C5DA7">
        <w:rPr>
          <w:rFonts w:ascii="Times" w:hAnsi="Times"/>
          <w:u w:val="single"/>
        </w:rPr>
        <w:t>differential</w:t>
      </w:r>
    </w:p>
    <w:p w:rsidR="00184AAC" w:rsidRPr="000C5DA7" w:rsidRDefault="008B2672" w:rsidP="00184AA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We know what things are, because we know what they are </w:t>
      </w:r>
      <w:r w:rsidRPr="000C5DA7">
        <w:rPr>
          <w:rFonts w:ascii="Times" w:hAnsi="Times"/>
          <w:u w:val="single"/>
        </w:rPr>
        <w:t>not</w:t>
      </w:r>
      <w:r w:rsidRPr="000C5DA7">
        <w:rPr>
          <w:rFonts w:ascii="Times" w:hAnsi="Times"/>
        </w:rPr>
        <w:t xml:space="preserve"> (negative selection)</w:t>
      </w:r>
    </w:p>
    <w:p w:rsidR="008B2672" w:rsidRPr="000C5DA7" w:rsidRDefault="008B2672" w:rsidP="008B2672">
      <w:pPr>
        <w:rPr>
          <w:rFonts w:ascii="Times" w:hAnsi="Times"/>
        </w:rPr>
      </w:pPr>
    </w:p>
    <w:p w:rsidR="008B2672" w:rsidRPr="000C5DA7" w:rsidRDefault="008B2672" w:rsidP="008B2672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 xml:space="preserve">The Effects of </w:t>
      </w:r>
      <w:proofErr w:type="spellStart"/>
      <w:r w:rsidRPr="000C5DA7">
        <w:rPr>
          <w:rFonts w:ascii="Times" w:hAnsi="Times"/>
          <w:b/>
        </w:rPr>
        <w:t>Sassure’s</w:t>
      </w:r>
      <w:proofErr w:type="spellEnd"/>
      <w:r w:rsidRPr="000C5DA7">
        <w:rPr>
          <w:rFonts w:ascii="Times" w:hAnsi="Times"/>
          <w:b/>
        </w:rPr>
        <w:t xml:space="preserve"> thinking:</w:t>
      </w:r>
    </w:p>
    <w:p w:rsidR="008B2672" w:rsidRPr="000C5DA7" w:rsidRDefault="008B2672" w:rsidP="008B2672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0C5DA7">
        <w:rPr>
          <w:rFonts w:ascii="Times" w:hAnsi="Times"/>
        </w:rPr>
        <w:t>Important because his ideas represent an attempt to say your language/your words are really not “yours”</w:t>
      </w:r>
    </w:p>
    <w:p w:rsidR="008B2672" w:rsidRPr="000C5DA7" w:rsidRDefault="008B2672" w:rsidP="008B2672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Your language has to do with the grammar, the rules, </w:t>
      </w:r>
      <w:proofErr w:type="gramStart"/>
      <w:r w:rsidRPr="000C5DA7">
        <w:rPr>
          <w:rFonts w:ascii="Times" w:hAnsi="Times"/>
        </w:rPr>
        <w:t>the</w:t>
      </w:r>
      <w:proofErr w:type="gramEnd"/>
      <w:r w:rsidRPr="000C5DA7">
        <w:rPr>
          <w:rFonts w:ascii="Times" w:hAnsi="Times"/>
        </w:rPr>
        <w:t xml:space="preserve"> structure that has been taught to you that allows you to move through the world</w:t>
      </w:r>
    </w:p>
    <w:p w:rsidR="008B2672" w:rsidRPr="000C5DA7" w:rsidRDefault="008B2672" w:rsidP="008B2672">
      <w:pPr>
        <w:ind w:left="360"/>
        <w:rPr>
          <w:rFonts w:ascii="Times" w:hAnsi="Times"/>
        </w:rPr>
      </w:pPr>
    </w:p>
    <w:p w:rsidR="008B2672" w:rsidRPr="000C5DA7" w:rsidRDefault="008B2672" w:rsidP="008B2672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0C5DA7">
        <w:rPr>
          <w:rFonts w:ascii="Times" w:hAnsi="Times"/>
        </w:rPr>
        <w:t xml:space="preserve">With the idea that there is no relationship </w:t>
      </w:r>
      <w:proofErr w:type="spellStart"/>
      <w:r w:rsidRPr="000C5DA7">
        <w:rPr>
          <w:rFonts w:ascii="Times" w:hAnsi="Times"/>
        </w:rPr>
        <w:t>btwn</w:t>
      </w:r>
      <w:proofErr w:type="spellEnd"/>
      <w:r w:rsidRPr="000C5DA7">
        <w:rPr>
          <w:rFonts w:ascii="Times" w:hAnsi="Times"/>
        </w:rPr>
        <w:t xml:space="preserve"> the signified and the signifier, we need to understand communication as a </w:t>
      </w:r>
      <w:r w:rsidRPr="000C5DA7">
        <w:rPr>
          <w:rFonts w:ascii="Times" w:hAnsi="Times"/>
          <w:u w:val="single"/>
        </w:rPr>
        <w:t>sequence</w:t>
      </w:r>
      <w:r w:rsidRPr="000C5DA7">
        <w:rPr>
          <w:rFonts w:ascii="Times" w:hAnsi="Times"/>
        </w:rPr>
        <w:t>, a continuum of words and concepts</w:t>
      </w:r>
    </w:p>
    <w:p w:rsidR="008B2672" w:rsidRPr="000C5DA7" w:rsidRDefault="008B2672" w:rsidP="008B2672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Language organizes experiences, structures, society</w:t>
      </w:r>
    </w:p>
    <w:p w:rsidR="008B2672" w:rsidRPr="000C5DA7" w:rsidRDefault="008B2672" w:rsidP="008B2672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Language comes to be a way of trying to explain a bunch of different things and tries to make sense of culture</w:t>
      </w:r>
    </w:p>
    <w:p w:rsidR="008B2672" w:rsidRPr="000C5DA7" w:rsidRDefault="008B2672" w:rsidP="008B2672">
      <w:pPr>
        <w:rPr>
          <w:rFonts w:ascii="Times" w:hAnsi="Times"/>
        </w:rPr>
      </w:pPr>
    </w:p>
    <w:p w:rsidR="000D6301" w:rsidRPr="000C5DA7" w:rsidRDefault="000D6301" w:rsidP="008B2672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Structuralism:</w:t>
      </w:r>
    </w:p>
    <w:p w:rsidR="000D6301" w:rsidRPr="000C5DA7" w:rsidRDefault="000D6301" w:rsidP="000D630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Language structures individual expressions</w:t>
      </w:r>
    </w:p>
    <w:p w:rsidR="000D6301" w:rsidRPr="000C5DA7" w:rsidRDefault="000D6301" w:rsidP="000D6301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</w:t>
      </w:r>
      <w:r w:rsidRPr="000C5DA7">
        <w:rPr>
          <w:rFonts w:ascii="Times" w:hAnsi="Times"/>
          <w:b/>
        </w:rPr>
        <w:t>Langue:</w:t>
      </w:r>
      <w:r w:rsidRPr="000C5DA7">
        <w:rPr>
          <w:rFonts w:ascii="Times" w:hAnsi="Times"/>
        </w:rPr>
        <w:t xml:space="preserve"> system of language, form</w:t>
      </w:r>
    </w:p>
    <w:p w:rsidR="000D6301" w:rsidRPr="000C5DA7" w:rsidRDefault="000D6301" w:rsidP="000D6301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</w:t>
      </w:r>
      <w:r w:rsidRPr="000C5DA7">
        <w:rPr>
          <w:rFonts w:ascii="Times" w:hAnsi="Times"/>
          <w:b/>
        </w:rPr>
        <w:t>Parole:</w:t>
      </w:r>
      <w:r w:rsidRPr="000C5DA7">
        <w:rPr>
          <w:rFonts w:ascii="Times" w:hAnsi="Times"/>
        </w:rPr>
        <w:t xml:space="preserve"> individual utterance, actual saying of the words</w:t>
      </w:r>
    </w:p>
    <w:p w:rsidR="006D7794" w:rsidRPr="000C5DA7" w:rsidRDefault="006D7794" w:rsidP="006D779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The understanding of the structure of language is </w:t>
      </w:r>
      <w:r w:rsidRPr="000C5DA7">
        <w:rPr>
          <w:rFonts w:ascii="Times" w:hAnsi="Times"/>
          <w:u w:val="single"/>
        </w:rPr>
        <w:t>unconscious</w:t>
      </w:r>
    </w:p>
    <w:p w:rsidR="006D7794" w:rsidRPr="000C5DA7" w:rsidRDefault="006D7794" w:rsidP="006D779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Children innately understand the structure of grammar </w:t>
      </w:r>
    </w:p>
    <w:p w:rsidR="000D6301" w:rsidRPr="000C5DA7" w:rsidRDefault="000D6301" w:rsidP="008B2672">
      <w:pPr>
        <w:rPr>
          <w:rFonts w:ascii="Times" w:hAnsi="Times"/>
        </w:rPr>
      </w:pPr>
    </w:p>
    <w:p w:rsidR="008B2672" w:rsidRPr="000C5DA7" w:rsidRDefault="008B2672" w:rsidP="008B2672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Levi Strauss</w:t>
      </w:r>
      <w:r w:rsidR="006D7794" w:rsidRPr="000C5DA7">
        <w:rPr>
          <w:rFonts w:ascii="Times" w:hAnsi="Times"/>
          <w:b/>
        </w:rPr>
        <w:t>, anthropologist</w:t>
      </w:r>
      <w:r w:rsidRPr="000C5DA7">
        <w:rPr>
          <w:rFonts w:ascii="Times" w:hAnsi="Times"/>
          <w:b/>
        </w:rPr>
        <w:t>:</w:t>
      </w:r>
    </w:p>
    <w:p w:rsidR="00DC5D3A" w:rsidRPr="000C5DA7" w:rsidRDefault="00DC5D3A" w:rsidP="00DC5D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Ppl don’t always know or understand the culture they live in or understand the relationship </w:t>
      </w:r>
      <w:proofErr w:type="spellStart"/>
      <w:r w:rsidRPr="000C5DA7">
        <w:rPr>
          <w:rFonts w:ascii="Times" w:hAnsi="Times"/>
        </w:rPr>
        <w:t>btwn</w:t>
      </w:r>
      <w:proofErr w:type="spellEnd"/>
      <w:r w:rsidRPr="000C5DA7">
        <w:rPr>
          <w:rFonts w:ascii="Times" w:hAnsi="Times"/>
        </w:rPr>
        <w:t xml:space="preserve"> what goes on in other cultures</w:t>
      </w:r>
    </w:p>
    <w:p w:rsidR="00DC5D3A" w:rsidRPr="000C5DA7" w:rsidRDefault="00DC5D3A" w:rsidP="00DC5D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Strauss says humans are like computers</w:t>
      </w:r>
    </w:p>
    <w:p w:rsidR="00DC5D3A" w:rsidRPr="000C5DA7" w:rsidRDefault="00DC5D3A" w:rsidP="00DC5D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  <w:b/>
        </w:rPr>
        <w:t>Binaries</w:t>
      </w:r>
      <w:r w:rsidRPr="000C5DA7">
        <w:rPr>
          <w:rFonts w:ascii="Times" w:hAnsi="Times"/>
        </w:rPr>
        <w:t xml:space="preserve">= digitization of culture—we are converted into “0’s/1’s” </w:t>
      </w:r>
    </w:p>
    <w:p w:rsidR="00DC5D3A" w:rsidRPr="000C5DA7" w:rsidRDefault="00DC5D3A" w:rsidP="00DC5D3A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All cultural </w:t>
      </w:r>
      <w:proofErr w:type="spellStart"/>
      <w:r w:rsidRPr="000C5DA7">
        <w:rPr>
          <w:rFonts w:ascii="Times" w:hAnsi="Times"/>
        </w:rPr>
        <w:t>behaviour</w:t>
      </w:r>
      <w:proofErr w:type="spellEnd"/>
      <w:r w:rsidRPr="000C5DA7">
        <w:rPr>
          <w:rFonts w:ascii="Times" w:hAnsi="Times"/>
        </w:rPr>
        <w:t xml:space="preserve"> can be understood as being broken up into </w:t>
      </w:r>
      <w:r w:rsidRPr="000C5DA7">
        <w:rPr>
          <w:rFonts w:ascii="Times" w:hAnsi="Times"/>
          <w:b/>
        </w:rPr>
        <w:t xml:space="preserve">binary oppositions </w:t>
      </w:r>
      <w:r w:rsidRPr="000C5DA7">
        <w:rPr>
          <w:rFonts w:ascii="Times" w:hAnsi="Times"/>
        </w:rPr>
        <w:t>e.g. hot/cold, living/dying</w:t>
      </w:r>
    </w:p>
    <w:p w:rsidR="00B27E27" w:rsidRPr="000C5DA7" w:rsidRDefault="00B27E27" w:rsidP="00B27E27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This gives us a theory of culture—culture can be studied the </w:t>
      </w:r>
      <w:r w:rsidRPr="000C5DA7">
        <w:rPr>
          <w:rFonts w:ascii="Times" w:hAnsi="Times"/>
          <w:b/>
        </w:rPr>
        <w:t>same</w:t>
      </w:r>
      <w:r w:rsidRPr="000C5DA7">
        <w:rPr>
          <w:rFonts w:ascii="Times" w:hAnsi="Times"/>
        </w:rPr>
        <w:t xml:space="preserve"> way as language</w:t>
      </w:r>
    </w:p>
    <w:p w:rsidR="00B27E27" w:rsidRPr="000C5DA7" w:rsidRDefault="00B27E27" w:rsidP="00B27E27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lastRenderedPageBreak/>
        <w:sym w:font="Wingdings" w:char="F0E0"/>
      </w:r>
      <w:r w:rsidRPr="000C5DA7">
        <w:rPr>
          <w:rFonts w:ascii="Times" w:hAnsi="Times"/>
        </w:rPr>
        <w:t xml:space="preserve"> Language and culture can be seen as 1 holistic system, each just has its different expressions</w:t>
      </w:r>
      <w:r w:rsidR="00772CBE" w:rsidRPr="000C5DA7">
        <w:rPr>
          <w:rFonts w:ascii="Times" w:hAnsi="Times"/>
        </w:rPr>
        <w:t>,</w:t>
      </w:r>
      <w:r w:rsidRPr="000C5DA7">
        <w:rPr>
          <w:rFonts w:ascii="Times" w:hAnsi="Times"/>
        </w:rPr>
        <w:t xml:space="preserve"> which reveal the binary oppositions of a culture that is alike all other cultures (part of the same structure)</w:t>
      </w:r>
    </w:p>
    <w:p w:rsidR="00772CBE" w:rsidRPr="000C5DA7" w:rsidRDefault="00772CBE" w:rsidP="00B27E27">
      <w:pPr>
        <w:ind w:left="360"/>
        <w:rPr>
          <w:rFonts w:ascii="Times" w:hAnsi="Times"/>
        </w:rPr>
      </w:pPr>
      <w:proofErr w:type="gramStart"/>
      <w:r w:rsidRPr="000C5DA7">
        <w:rPr>
          <w:rFonts w:ascii="Times" w:hAnsi="Times"/>
        </w:rPr>
        <w:t>e.g</w:t>
      </w:r>
      <w:proofErr w:type="gramEnd"/>
      <w:r w:rsidRPr="000C5DA7">
        <w:rPr>
          <w:rFonts w:ascii="Times" w:hAnsi="Times"/>
        </w:rPr>
        <w:t>. all cultures have mechanisms to prepare food from raw to cooked.   1 may use a wok, 1 may use a frying pan</w:t>
      </w:r>
    </w:p>
    <w:p w:rsidR="00772CBE" w:rsidRPr="000C5DA7" w:rsidRDefault="00772CBE" w:rsidP="00772CBE">
      <w:pPr>
        <w:rPr>
          <w:rFonts w:ascii="Times" w:hAnsi="Times"/>
        </w:rPr>
      </w:pPr>
    </w:p>
    <w:p w:rsidR="00772CBE" w:rsidRPr="000C5DA7" w:rsidRDefault="00772CBE" w:rsidP="00772CBE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Barthes:</w:t>
      </w:r>
    </w:p>
    <w:p w:rsidR="00772CBE" w:rsidRPr="000C5DA7" w:rsidRDefault="00B32815" w:rsidP="00B3281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B says aspects of pop. culture represent larger aspects of society as a </w:t>
      </w:r>
      <w:r w:rsidRPr="000C5DA7">
        <w:rPr>
          <w:rFonts w:ascii="Times" w:hAnsi="Times"/>
          <w:u w:val="single"/>
        </w:rPr>
        <w:t>whole</w:t>
      </w:r>
    </w:p>
    <w:p w:rsidR="00B32815" w:rsidRPr="000C5DA7" w:rsidRDefault="006223D3" w:rsidP="00B3281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In the reading he explains that what may look like a bunch of guys throwing </w:t>
      </w:r>
      <w:proofErr w:type="spellStart"/>
      <w:r w:rsidRPr="000C5DA7">
        <w:rPr>
          <w:rFonts w:ascii="Times" w:hAnsi="Times"/>
        </w:rPr>
        <w:t>eachother</w:t>
      </w:r>
      <w:proofErr w:type="spellEnd"/>
      <w:r w:rsidRPr="000C5DA7">
        <w:rPr>
          <w:rFonts w:ascii="Times" w:hAnsi="Times"/>
        </w:rPr>
        <w:t xml:space="preserve"> around, otherwise known as wrestling</w:t>
      </w:r>
      <w:r w:rsidR="002368C0" w:rsidRPr="000C5DA7">
        <w:rPr>
          <w:rFonts w:ascii="Times" w:hAnsi="Times"/>
        </w:rPr>
        <w:t xml:space="preserve">, it actually constitutes as a </w:t>
      </w:r>
      <w:r w:rsidR="002368C0" w:rsidRPr="000C5DA7">
        <w:rPr>
          <w:rFonts w:ascii="Times" w:hAnsi="Times"/>
          <w:u w:val="single"/>
        </w:rPr>
        <w:t>portrayal of justice</w:t>
      </w:r>
      <w:r w:rsidR="002368C0" w:rsidRPr="000C5DA7">
        <w:rPr>
          <w:rFonts w:ascii="Times" w:hAnsi="Times"/>
        </w:rPr>
        <w:t>.  It’s a “spectacle of excess”</w:t>
      </w:r>
    </w:p>
    <w:p w:rsidR="002368C0" w:rsidRPr="000C5DA7" w:rsidRDefault="002368C0" w:rsidP="002368C0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Wrestling matches reproduce a set of moral structures (good/bad, just/unjust)</w:t>
      </w:r>
    </w:p>
    <w:p w:rsidR="002368C0" w:rsidRPr="000C5DA7" w:rsidRDefault="002368C0" w:rsidP="002368C0">
      <w:pPr>
        <w:ind w:left="360"/>
        <w:rPr>
          <w:rFonts w:ascii="Times" w:hAnsi="Times"/>
        </w:rPr>
      </w:pP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Audiences come to watch a “playing out of justice”—want to see the “bad buy” get what he deserves</w:t>
      </w:r>
    </w:p>
    <w:p w:rsidR="004F4003" w:rsidRPr="000C5DA7" w:rsidRDefault="004F4003" w:rsidP="004F400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 xml:space="preserve">Understanding structuralism is the key to understanding genre—genre is the way in which we organize diff. masses of films, books, movies, etc. </w:t>
      </w:r>
      <w:r w:rsidRPr="000C5DA7">
        <w:rPr>
          <w:rFonts w:ascii="Times" w:hAnsi="Times"/>
        </w:rPr>
        <w:sym w:font="Wingdings" w:char="F0E0"/>
      </w:r>
      <w:r w:rsidRPr="000C5DA7">
        <w:rPr>
          <w:rFonts w:ascii="Times" w:hAnsi="Times"/>
        </w:rPr>
        <w:t xml:space="preserve"> romance, horror, comedy, etc.</w:t>
      </w:r>
    </w:p>
    <w:p w:rsidR="004F4003" w:rsidRPr="000C5DA7" w:rsidRDefault="004F4003" w:rsidP="004F4003">
      <w:pPr>
        <w:rPr>
          <w:rFonts w:ascii="Times" w:hAnsi="Times"/>
        </w:rPr>
      </w:pPr>
    </w:p>
    <w:p w:rsidR="004F4003" w:rsidRPr="000C5DA7" w:rsidRDefault="004F4003" w:rsidP="004F4003">
      <w:pPr>
        <w:rPr>
          <w:rFonts w:ascii="Times" w:hAnsi="Times"/>
          <w:b/>
        </w:rPr>
      </w:pPr>
      <w:r w:rsidRPr="000C5DA7">
        <w:rPr>
          <w:rFonts w:ascii="Times" w:hAnsi="Times"/>
          <w:b/>
        </w:rPr>
        <w:t>What we have so far:</w:t>
      </w:r>
    </w:p>
    <w:p w:rsidR="004F4003" w:rsidRPr="000C5DA7" w:rsidRDefault="004F4003" w:rsidP="004F400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An attempt to try and create a science of language, a totalizing theory</w:t>
      </w:r>
    </w:p>
    <w:p w:rsidR="004F4003" w:rsidRPr="000C5DA7" w:rsidRDefault="004F4003" w:rsidP="004F400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What starts as a theory of language, applies to other things</w:t>
      </w:r>
    </w:p>
    <w:p w:rsidR="004F4003" w:rsidRPr="000C5DA7" w:rsidRDefault="004F4003" w:rsidP="004F400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0C5DA7">
        <w:rPr>
          <w:rFonts w:ascii="Times" w:hAnsi="Times"/>
        </w:rPr>
        <w:t>What you will see is the continued expansion of this idea to more and more elements of pop. Culture and then an attempt at a major correction.</w:t>
      </w:r>
    </w:p>
    <w:p w:rsidR="008B2672" w:rsidRPr="008B2672" w:rsidRDefault="008B2672" w:rsidP="008B2672">
      <w:pPr>
        <w:ind w:left="360"/>
      </w:pPr>
    </w:p>
    <w:p w:rsidR="00590984" w:rsidRPr="00590984" w:rsidRDefault="00590984" w:rsidP="00590984">
      <w:pPr>
        <w:ind w:left="360"/>
      </w:pPr>
    </w:p>
    <w:sectPr w:rsidR="00590984" w:rsidRPr="00590984" w:rsidSect="00EE63B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026EB"/>
    <w:multiLevelType w:val="hybridMultilevel"/>
    <w:tmpl w:val="8A1A7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637D5"/>
    <w:multiLevelType w:val="hybridMultilevel"/>
    <w:tmpl w:val="2A16D92A"/>
    <w:lvl w:ilvl="0" w:tplc="04DCE20A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024A3"/>
    <w:multiLevelType w:val="hybridMultilevel"/>
    <w:tmpl w:val="48680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871B7"/>
    <w:multiLevelType w:val="hybridMultilevel"/>
    <w:tmpl w:val="5EE28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255432"/>
    <w:rsid w:val="000C5DA7"/>
    <w:rsid w:val="000D6301"/>
    <w:rsid w:val="00184AAC"/>
    <w:rsid w:val="002368C0"/>
    <w:rsid w:val="00255432"/>
    <w:rsid w:val="002E32EB"/>
    <w:rsid w:val="003527C1"/>
    <w:rsid w:val="004150E6"/>
    <w:rsid w:val="00484919"/>
    <w:rsid w:val="004F4003"/>
    <w:rsid w:val="005048A6"/>
    <w:rsid w:val="00590984"/>
    <w:rsid w:val="006223D3"/>
    <w:rsid w:val="006B283A"/>
    <w:rsid w:val="006D7794"/>
    <w:rsid w:val="00772CBE"/>
    <w:rsid w:val="008B2672"/>
    <w:rsid w:val="00B27E27"/>
    <w:rsid w:val="00B32815"/>
    <w:rsid w:val="00CE0F94"/>
    <w:rsid w:val="00DC5D3A"/>
    <w:rsid w:val="00EC3A8B"/>
    <w:rsid w:val="00ED30F7"/>
    <w:rsid w:val="00EE63B4"/>
    <w:rsid w:val="00F05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9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4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4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Allie Fallis</dc:creator>
  <cp:lastModifiedBy>Melissa</cp:lastModifiedBy>
  <cp:revision>2</cp:revision>
  <dcterms:created xsi:type="dcterms:W3CDTF">2012-12-09T05:09:00Z</dcterms:created>
  <dcterms:modified xsi:type="dcterms:W3CDTF">2012-12-09T05:09:00Z</dcterms:modified>
</cp:coreProperties>
</file>