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AC50FB" w14:textId="77777777" w:rsidR="004476A0" w:rsidRDefault="00AC7491" w:rsidP="004476A0">
      <w:pPr>
        <w:pStyle w:val="Default"/>
      </w:pPr>
      <w:r>
        <w:tab/>
        <w:t>KEY FACTORS</w:t>
      </w:r>
    </w:p>
    <w:p w14:paraId="58AB9C00" w14:textId="77777777" w:rsidR="004476A0" w:rsidRPr="004476A0" w:rsidRDefault="004476A0" w:rsidP="004476A0">
      <w:pPr>
        <w:pStyle w:val="Default"/>
        <w:rPr>
          <w:color w:val="auto"/>
        </w:rPr>
      </w:pPr>
    </w:p>
    <w:p w14:paraId="4A8C9EA4" w14:textId="77777777" w:rsidR="004476A0" w:rsidRPr="00AC7491" w:rsidRDefault="004476A0" w:rsidP="004476A0">
      <w:pPr>
        <w:pStyle w:val="Default"/>
        <w:rPr>
          <w:bCs/>
          <w:color w:val="auto"/>
        </w:rPr>
      </w:pPr>
      <w:r w:rsidRPr="00AC7491">
        <w:rPr>
          <w:bCs/>
          <w:color w:val="auto"/>
        </w:rPr>
        <w:t>IT Management Challenges:</w:t>
      </w:r>
      <w:r w:rsidRPr="00AC7491">
        <w:rPr>
          <w:bCs/>
          <w:color w:val="auto"/>
        </w:rPr>
        <w:tab/>
      </w:r>
      <w:r w:rsidR="00AC7491">
        <w:rPr>
          <w:bCs/>
          <w:color w:val="auto"/>
        </w:rPr>
        <w:tab/>
      </w:r>
      <w:r w:rsidRPr="00AC7491">
        <w:rPr>
          <w:bCs/>
          <w:color w:val="auto"/>
        </w:rPr>
        <w:t xml:space="preserve">- </w:t>
      </w:r>
      <w:r w:rsidR="00D35016">
        <w:rPr>
          <w:bCs/>
          <w:color w:val="auto"/>
        </w:rPr>
        <w:tab/>
      </w:r>
      <w:r w:rsidRPr="00AC7491">
        <w:rPr>
          <w:bCs/>
          <w:color w:val="auto"/>
        </w:rPr>
        <w:t xml:space="preserve">Ensuring operational continuity and flexibility through effective management of </w:t>
      </w:r>
      <w:r w:rsidR="00AC7491">
        <w:rPr>
          <w:bCs/>
          <w:color w:val="auto"/>
        </w:rPr>
        <w:tab/>
      </w:r>
      <w:r w:rsidR="00D35016">
        <w:rPr>
          <w:bCs/>
          <w:color w:val="auto"/>
        </w:rPr>
        <w:tab/>
      </w:r>
      <w:r w:rsidR="00D35016">
        <w:rPr>
          <w:bCs/>
          <w:color w:val="auto"/>
        </w:rPr>
        <w:tab/>
      </w:r>
      <w:r w:rsidR="00D35016">
        <w:rPr>
          <w:bCs/>
          <w:color w:val="auto"/>
        </w:rPr>
        <w:tab/>
      </w:r>
      <w:r w:rsidR="00D35016">
        <w:rPr>
          <w:bCs/>
          <w:color w:val="auto"/>
        </w:rPr>
        <w:tab/>
      </w:r>
      <w:r w:rsidR="00D35016">
        <w:rPr>
          <w:bCs/>
          <w:color w:val="auto"/>
        </w:rPr>
        <w:tab/>
      </w:r>
      <w:r w:rsidR="00D35016">
        <w:rPr>
          <w:bCs/>
          <w:color w:val="auto"/>
        </w:rPr>
        <w:tab/>
      </w:r>
      <w:r w:rsidRPr="00AC7491">
        <w:rPr>
          <w:bCs/>
          <w:color w:val="auto"/>
        </w:rPr>
        <w:t>essential digital infrastructure (</w:t>
      </w:r>
      <w:proofErr w:type="spellStart"/>
      <w:r w:rsidRPr="00AC7491">
        <w:rPr>
          <w:bCs/>
          <w:color w:val="auto"/>
        </w:rPr>
        <w:t>artefacts</w:t>
      </w:r>
      <w:proofErr w:type="spellEnd"/>
      <w:r w:rsidRPr="00AC7491">
        <w:rPr>
          <w:bCs/>
          <w:color w:val="auto"/>
        </w:rPr>
        <w:t xml:space="preserve">, systems, processes, and skills). </w:t>
      </w:r>
    </w:p>
    <w:p w14:paraId="0FAECFF9" w14:textId="77777777" w:rsidR="004476A0" w:rsidRPr="00AC7491" w:rsidRDefault="00D35016" w:rsidP="004476A0">
      <w:pPr>
        <w:pStyle w:val="Default"/>
        <w:numPr>
          <w:ilvl w:val="0"/>
          <w:numId w:val="1"/>
        </w:numPr>
        <w:rPr>
          <w:bCs/>
          <w:color w:val="auto"/>
        </w:rPr>
      </w:pPr>
      <w:r>
        <w:rPr>
          <w:bCs/>
          <w:color w:val="auto"/>
        </w:rPr>
        <w:tab/>
      </w:r>
      <w:r w:rsidR="004476A0" w:rsidRPr="00AC7491">
        <w:rPr>
          <w:bCs/>
          <w:color w:val="auto"/>
        </w:rPr>
        <w:t>Navigating the change in technology</w:t>
      </w:r>
    </w:p>
    <w:p w14:paraId="406D477E" w14:textId="77777777" w:rsidR="004476A0" w:rsidRPr="00AC7491" w:rsidRDefault="00D35016" w:rsidP="004476A0">
      <w:pPr>
        <w:pStyle w:val="Default"/>
        <w:numPr>
          <w:ilvl w:val="0"/>
          <w:numId w:val="1"/>
        </w:numPr>
        <w:rPr>
          <w:bCs/>
          <w:color w:val="auto"/>
        </w:rPr>
      </w:pPr>
      <w:r>
        <w:rPr>
          <w:bCs/>
          <w:color w:val="auto"/>
        </w:rPr>
        <w:tab/>
      </w:r>
      <w:r w:rsidR="004476A0" w:rsidRPr="00AC7491">
        <w:rPr>
          <w:bCs/>
          <w:color w:val="auto"/>
        </w:rPr>
        <w:t>Understanding value enhancing options for sourcing IT</w:t>
      </w:r>
    </w:p>
    <w:p w14:paraId="3B5C83EA" w14:textId="77777777" w:rsidR="004476A0" w:rsidRPr="00AC7491" w:rsidRDefault="00D35016" w:rsidP="004476A0">
      <w:pPr>
        <w:pStyle w:val="Default"/>
        <w:numPr>
          <w:ilvl w:val="0"/>
          <w:numId w:val="1"/>
        </w:numPr>
        <w:rPr>
          <w:bCs/>
          <w:color w:val="auto"/>
        </w:rPr>
      </w:pPr>
      <w:r>
        <w:rPr>
          <w:bCs/>
          <w:color w:val="auto"/>
        </w:rPr>
        <w:tab/>
      </w:r>
      <w:bookmarkStart w:id="0" w:name="_GoBack"/>
      <w:bookmarkEnd w:id="0"/>
      <w:r w:rsidR="004476A0" w:rsidRPr="00AC7491">
        <w:rPr>
          <w:bCs/>
          <w:color w:val="auto"/>
        </w:rPr>
        <w:t>Building capabilities to deliver increasing complex services</w:t>
      </w:r>
      <w:r w:rsidR="004476A0" w:rsidRPr="00AC7491">
        <w:rPr>
          <w:bCs/>
          <w:color w:val="auto"/>
        </w:rPr>
        <w:br/>
      </w:r>
    </w:p>
    <w:p w14:paraId="673D8B5C" w14:textId="77777777" w:rsidR="004476A0" w:rsidRPr="00AC7491" w:rsidRDefault="004476A0" w:rsidP="004476A0">
      <w:pPr>
        <w:pStyle w:val="Default"/>
        <w:rPr>
          <w:bCs/>
          <w:color w:val="auto"/>
        </w:rPr>
      </w:pPr>
      <w:r w:rsidRPr="00AC7491">
        <w:rPr>
          <w:bCs/>
          <w:color w:val="auto"/>
        </w:rPr>
        <w:t xml:space="preserve">IS Capability </w:t>
      </w:r>
      <w:proofErr w:type="gramStart"/>
      <w:r w:rsidRPr="00AC7491">
        <w:rPr>
          <w:bCs/>
          <w:color w:val="auto"/>
        </w:rPr>
        <w:t>model:</w:t>
      </w:r>
      <w:proofErr w:type="gramEnd"/>
      <w:r w:rsidRPr="00AC7491">
        <w:rPr>
          <w:bCs/>
          <w:color w:val="auto"/>
        </w:rPr>
        <w:tab/>
      </w:r>
      <w:r w:rsidRPr="00AC7491">
        <w:rPr>
          <w:bCs/>
          <w:color w:val="auto"/>
        </w:rPr>
        <w:tab/>
      </w:r>
      <w:r w:rsidR="00AC33E5" w:rsidRPr="00AC7491">
        <w:rPr>
          <w:bCs/>
          <w:color w:val="auto"/>
        </w:rPr>
        <w:br/>
      </w:r>
    </w:p>
    <w:p w14:paraId="3F184314" w14:textId="77777777" w:rsidR="004476A0" w:rsidRPr="00AC7491" w:rsidRDefault="004476A0" w:rsidP="004476A0">
      <w:pPr>
        <w:pStyle w:val="Default"/>
        <w:rPr>
          <w:bCs/>
          <w:noProof/>
          <w:color w:val="auto"/>
          <w:lang w:eastAsia="en-US"/>
        </w:rPr>
      </w:pPr>
      <w:r w:rsidRPr="00AC7491">
        <w:rPr>
          <w:bCs/>
          <w:color w:val="auto"/>
        </w:rPr>
        <w:tab/>
        <w:t>1.</w:t>
      </w:r>
      <w:r w:rsidRPr="00AC7491">
        <w:rPr>
          <w:bCs/>
          <w:noProof/>
          <w:color w:val="auto"/>
          <w:lang w:eastAsia="en-US"/>
        </w:rPr>
        <w:t>Understand and Interpret the context</w:t>
      </w:r>
      <w:r w:rsidRPr="00AC7491">
        <w:rPr>
          <w:bCs/>
          <w:noProof/>
          <w:color w:val="auto"/>
          <w:lang w:eastAsia="en-US"/>
        </w:rPr>
        <w:br/>
      </w:r>
      <w:r w:rsidRPr="00AC7491">
        <w:rPr>
          <w:bCs/>
          <w:noProof/>
          <w:color w:val="auto"/>
          <w:lang w:eastAsia="en-US"/>
        </w:rPr>
        <w:tab/>
      </w:r>
      <w:r w:rsidRPr="00AC7491">
        <w:rPr>
          <w:bCs/>
          <w:noProof/>
          <w:color w:val="auto"/>
          <w:lang w:eastAsia="en-US"/>
        </w:rPr>
        <w:tab/>
        <w:t>- General environment (economic, social, political)</w:t>
      </w:r>
    </w:p>
    <w:p w14:paraId="20D23D5F" w14:textId="77777777" w:rsidR="004476A0" w:rsidRPr="00AC7491" w:rsidRDefault="004476A0" w:rsidP="004476A0">
      <w:pPr>
        <w:pStyle w:val="Default"/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tab/>
      </w:r>
      <w:r w:rsidRPr="00AC7491">
        <w:rPr>
          <w:bCs/>
          <w:noProof/>
          <w:color w:val="auto"/>
          <w:lang w:eastAsia="en-US"/>
        </w:rPr>
        <w:tab/>
        <w:t>- Industry Market Context (customers, suppliers)</w:t>
      </w:r>
    </w:p>
    <w:p w14:paraId="3C891697" w14:textId="77777777" w:rsidR="004476A0" w:rsidRPr="00AC7491" w:rsidRDefault="004476A0" w:rsidP="004476A0">
      <w:pPr>
        <w:pStyle w:val="Default"/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tab/>
      </w:r>
      <w:r w:rsidRPr="00AC7491">
        <w:rPr>
          <w:bCs/>
          <w:noProof/>
          <w:color w:val="auto"/>
          <w:lang w:eastAsia="en-US"/>
        </w:rPr>
        <w:tab/>
        <w:t>- Firm Structure (strategy, culture, style)</w:t>
      </w:r>
    </w:p>
    <w:p w14:paraId="723477B8" w14:textId="77777777" w:rsidR="004476A0" w:rsidRPr="00AC7491" w:rsidRDefault="004476A0" w:rsidP="004476A0">
      <w:pPr>
        <w:pStyle w:val="Default"/>
        <w:rPr>
          <w:bCs/>
          <w:noProof/>
          <w:color w:val="auto"/>
          <w:lang w:eastAsia="en-US"/>
        </w:rPr>
      </w:pPr>
    </w:p>
    <w:p w14:paraId="61E1B804" w14:textId="77777777" w:rsidR="004476A0" w:rsidRPr="00AC7491" w:rsidRDefault="004476A0" w:rsidP="004476A0">
      <w:pPr>
        <w:pStyle w:val="Default"/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tab/>
        <w:t>2. Institute and Execute Routines</w:t>
      </w:r>
      <w:r w:rsidRPr="00AC7491">
        <w:rPr>
          <w:bCs/>
          <w:noProof/>
          <w:color w:val="auto"/>
          <w:lang w:eastAsia="en-US"/>
        </w:rPr>
        <w:br/>
      </w:r>
      <w:r w:rsidRPr="00AC7491">
        <w:rPr>
          <w:bCs/>
          <w:noProof/>
          <w:color w:val="auto"/>
          <w:lang w:eastAsia="en-US"/>
        </w:rPr>
        <w:tab/>
      </w:r>
      <w:r w:rsidRPr="00AC7491">
        <w:rPr>
          <w:bCs/>
          <w:noProof/>
          <w:color w:val="auto"/>
          <w:lang w:eastAsia="en-US"/>
        </w:rPr>
        <w:tab/>
        <w:t>- Strategic Management</w:t>
      </w:r>
    </w:p>
    <w:p w14:paraId="2B5D5A21" w14:textId="77777777" w:rsidR="004476A0" w:rsidRPr="00AC7491" w:rsidRDefault="004476A0" w:rsidP="004476A0">
      <w:pPr>
        <w:pStyle w:val="Default"/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tab/>
      </w:r>
      <w:r w:rsidRPr="00AC7491">
        <w:rPr>
          <w:bCs/>
          <w:noProof/>
          <w:color w:val="auto"/>
          <w:lang w:eastAsia="en-US"/>
        </w:rPr>
        <w:tab/>
        <w:t>- IS Structure and Governance</w:t>
      </w:r>
      <w:r w:rsidRPr="00AC7491">
        <w:rPr>
          <w:bCs/>
          <w:noProof/>
          <w:color w:val="auto"/>
          <w:lang w:eastAsia="en-US"/>
        </w:rPr>
        <w:br/>
      </w:r>
      <w:r w:rsidRPr="00AC7491">
        <w:rPr>
          <w:bCs/>
          <w:noProof/>
          <w:color w:val="auto"/>
          <w:lang w:eastAsia="en-US"/>
        </w:rPr>
        <w:tab/>
      </w:r>
      <w:r w:rsidRPr="00AC7491">
        <w:rPr>
          <w:bCs/>
          <w:noProof/>
          <w:color w:val="auto"/>
          <w:lang w:eastAsia="en-US"/>
        </w:rPr>
        <w:tab/>
        <w:t>-</w:t>
      </w:r>
      <w:r w:rsidR="00AC33E5" w:rsidRPr="00AC7491">
        <w:rPr>
          <w:bCs/>
          <w:noProof/>
          <w:color w:val="auto"/>
          <w:lang w:eastAsia="en-US"/>
        </w:rPr>
        <w:t xml:space="preserve"> Risk Management</w:t>
      </w:r>
    </w:p>
    <w:p w14:paraId="37577450" w14:textId="77777777" w:rsidR="00AC33E5" w:rsidRPr="00AC7491" w:rsidRDefault="00AC33E5" w:rsidP="004476A0">
      <w:pPr>
        <w:pStyle w:val="Default"/>
        <w:rPr>
          <w:bCs/>
          <w:noProof/>
          <w:color w:val="auto"/>
          <w:lang w:eastAsia="en-US"/>
        </w:rPr>
      </w:pPr>
    </w:p>
    <w:p w14:paraId="3115F01D" w14:textId="77777777" w:rsidR="00AC33E5" w:rsidRPr="00AC7491" w:rsidRDefault="00AC33E5" w:rsidP="004476A0">
      <w:pPr>
        <w:pStyle w:val="Default"/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tab/>
        <w:t>3. Assemble and Deploy Resources</w:t>
      </w:r>
      <w:r w:rsidRPr="00AC7491">
        <w:rPr>
          <w:bCs/>
          <w:noProof/>
          <w:color w:val="auto"/>
          <w:lang w:eastAsia="en-US"/>
        </w:rPr>
        <w:br/>
      </w:r>
      <w:r w:rsidRPr="00AC7491">
        <w:rPr>
          <w:bCs/>
          <w:noProof/>
          <w:color w:val="auto"/>
          <w:lang w:eastAsia="en-US"/>
        </w:rPr>
        <w:tab/>
      </w:r>
      <w:r w:rsidRPr="00AC7491">
        <w:rPr>
          <w:bCs/>
          <w:noProof/>
          <w:color w:val="auto"/>
          <w:lang w:eastAsia="en-US"/>
        </w:rPr>
        <w:tab/>
        <w:t>- Human Resources</w:t>
      </w:r>
      <w:r w:rsidRPr="00AC7491">
        <w:rPr>
          <w:bCs/>
          <w:noProof/>
          <w:color w:val="auto"/>
          <w:lang w:eastAsia="en-US"/>
        </w:rPr>
        <w:br/>
      </w:r>
      <w:r w:rsidRPr="00AC7491">
        <w:rPr>
          <w:bCs/>
          <w:noProof/>
          <w:color w:val="auto"/>
          <w:lang w:eastAsia="en-US"/>
        </w:rPr>
        <w:tab/>
      </w:r>
      <w:r w:rsidRPr="00AC7491">
        <w:rPr>
          <w:bCs/>
          <w:noProof/>
          <w:color w:val="auto"/>
          <w:lang w:eastAsia="en-US"/>
        </w:rPr>
        <w:tab/>
        <w:t>- IT Infrastructure</w:t>
      </w:r>
      <w:r w:rsidRPr="00AC7491">
        <w:rPr>
          <w:bCs/>
          <w:noProof/>
          <w:color w:val="auto"/>
          <w:lang w:eastAsia="en-US"/>
        </w:rPr>
        <w:br/>
      </w:r>
      <w:r w:rsidRPr="00AC7491">
        <w:rPr>
          <w:bCs/>
          <w:noProof/>
          <w:color w:val="auto"/>
          <w:lang w:eastAsia="en-US"/>
        </w:rPr>
        <w:tab/>
      </w:r>
      <w:r w:rsidRPr="00AC7491">
        <w:rPr>
          <w:bCs/>
          <w:noProof/>
          <w:color w:val="auto"/>
          <w:lang w:eastAsia="en-US"/>
        </w:rPr>
        <w:tab/>
        <w:t>- IT Finance</w:t>
      </w:r>
    </w:p>
    <w:p w14:paraId="31A95437" w14:textId="77777777" w:rsidR="00AC33E5" w:rsidRPr="00AC7491" w:rsidRDefault="00AC33E5" w:rsidP="004476A0">
      <w:pPr>
        <w:pStyle w:val="Default"/>
        <w:rPr>
          <w:bCs/>
          <w:noProof/>
          <w:color w:val="auto"/>
          <w:lang w:eastAsia="en-US"/>
        </w:rPr>
      </w:pPr>
    </w:p>
    <w:p w14:paraId="481086FD" w14:textId="77777777" w:rsidR="00AC33E5" w:rsidRPr="00AC7491" w:rsidRDefault="00AC33E5" w:rsidP="00AC33E5">
      <w:pPr>
        <w:pStyle w:val="Default"/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t>How to Plan for IT?</w:t>
      </w:r>
      <w:r w:rsidRPr="00AC7491">
        <w:rPr>
          <w:bCs/>
          <w:noProof/>
          <w:color w:val="auto"/>
          <w:lang w:eastAsia="en-US"/>
        </w:rPr>
        <w:br/>
        <w:t>1. Articulate vision and strategy</w:t>
      </w:r>
    </w:p>
    <w:p w14:paraId="3D177CEA" w14:textId="77777777" w:rsidR="00AC33E5" w:rsidRPr="00AC7491" w:rsidRDefault="00AC33E5" w:rsidP="00AC33E5">
      <w:pPr>
        <w:pStyle w:val="Default"/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t>2. Infuse the relationship between IT and Business</w:t>
      </w:r>
    </w:p>
    <w:p w14:paraId="491FF127" w14:textId="77777777" w:rsidR="00AC33E5" w:rsidRPr="00AC7491" w:rsidRDefault="00AC33E5" w:rsidP="00AC33E5">
      <w:pPr>
        <w:pStyle w:val="Default"/>
        <w:rPr>
          <w:bCs/>
          <w:noProof/>
          <w:color w:val="auto"/>
          <w:lang w:eastAsia="en-US"/>
        </w:rPr>
      </w:pPr>
    </w:p>
    <w:p w14:paraId="69733E55" w14:textId="77777777" w:rsidR="00AC33E5" w:rsidRPr="00AC7491" w:rsidRDefault="00AC33E5" w:rsidP="00AC33E5">
      <w:pPr>
        <w:pStyle w:val="Default"/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t>How to Structure and Govern IT?</w:t>
      </w:r>
    </w:p>
    <w:p w14:paraId="052B2291" w14:textId="77777777" w:rsidR="00AC33E5" w:rsidRPr="00AC7491" w:rsidRDefault="00AC33E5" w:rsidP="00AC33E5">
      <w:pPr>
        <w:pStyle w:val="Default"/>
        <w:numPr>
          <w:ilvl w:val="0"/>
          <w:numId w:val="2"/>
        </w:numPr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t>Crafting IT to facilitate IT value delivery</w:t>
      </w:r>
    </w:p>
    <w:p w14:paraId="62D9C66D" w14:textId="77777777" w:rsidR="00AC33E5" w:rsidRPr="00AC7491" w:rsidRDefault="00AC33E5" w:rsidP="00AC33E5">
      <w:pPr>
        <w:pStyle w:val="Default"/>
        <w:numPr>
          <w:ilvl w:val="0"/>
          <w:numId w:val="2"/>
        </w:numPr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t>Institue effective governance model</w:t>
      </w:r>
    </w:p>
    <w:p w14:paraId="579E34D0" w14:textId="77777777" w:rsidR="00AC33E5" w:rsidRPr="00AC7491" w:rsidRDefault="00AC33E5" w:rsidP="00AC33E5">
      <w:pPr>
        <w:pStyle w:val="Default"/>
        <w:rPr>
          <w:bCs/>
          <w:noProof/>
          <w:color w:val="auto"/>
          <w:lang w:eastAsia="en-US"/>
        </w:rPr>
      </w:pPr>
    </w:p>
    <w:p w14:paraId="6B5CFB02" w14:textId="77777777" w:rsidR="00AC33E5" w:rsidRPr="00AC7491" w:rsidRDefault="00AC33E5" w:rsidP="00AC33E5">
      <w:pPr>
        <w:pStyle w:val="Default"/>
        <w:rPr>
          <w:bCs/>
          <w:noProof/>
          <w:color w:val="auto"/>
          <w:lang w:eastAsia="en-US"/>
        </w:rPr>
      </w:pPr>
    </w:p>
    <w:p w14:paraId="691667B2" w14:textId="77777777" w:rsidR="00AC33E5" w:rsidRPr="00AC7491" w:rsidRDefault="00AC33E5" w:rsidP="00AC33E5">
      <w:pPr>
        <w:pStyle w:val="Default"/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lastRenderedPageBreak/>
        <w:t>How to Ensure IT Delivery Systems and Integration?</w:t>
      </w:r>
      <w:r w:rsidRPr="00AC7491">
        <w:rPr>
          <w:bCs/>
          <w:noProof/>
          <w:color w:val="auto"/>
          <w:lang w:eastAsia="en-US"/>
        </w:rPr>
        <w:br/>
        <w:t>1. Generate commitment from senior managers</w:t>
      </w:r>
    </w:p>
    <w:p w14:paraId="1B950E21" w14:textId="77777777" w:rsidR="00AC33E5" w:rsidRPr="00AC7491" w:rsidRDefault="00AC33E5" w:rsidP="00AC33E5">
      <w:pPr>
        <w:pStyle w:val="Default"/>
        <w:rPr>
          <w:bCs/>
          <w:noProof/>
          <w:color w:val="auto"/>
          <w:lang w:eastAsia="en-US"/>
        </w:rPr>
      </w:pPr>
      <w:r w:rsidRPr="00AC7491">
        <w:rPr>
          <w:bCs/>
          <w:noProof/>
          <w:color w:val="auto"/>
          <w:lang w:eastAsia="en-US"/>
        </w:rPr>
        <w:t>2. Winnning buy in from business unit managers and users</w:t>
      </w:r>
    </w:p>
    <w:p w14:paraId="404BC222" w14:textId="77777777" w:rsidR="00AC33E5" w:rsidRDefault="00AC33E5" w:rsidP="00AC33E5">
      <w:pPr>
        <w:pStyle w:val="Default"/>
      </w:pPr>
      <w:r>
        <w:t>3. Ensuring high quality project/program management</w:t>
      </w:r>
      <w:r>
        <w:br/>
        <w:t xml:space="preserve">4. Applying high level internal and external competencies </w:t>
      </w:r>
    </w:p>
    <w:p w14:paraId="35636A65" w14:textId="77777777" w:rsidR="00AC33E5" w:rsidRDefault="00AC33E5" w:rsidP="00AC33E5">
      <w:pPr>
        <w:pStyle w:val="Default"/>
      </w:pPr>
    </w:p>
    <w:p w14:paraId="41F56894" w14:textId="77777777" w:rsidR="00AC33E5" w:rsidRDefault="00AC33E5" w:rsidP="00AC33E5">
      <w:pPr>
        <w:pStyle w:val="Default"/>
      </w:pPr>
      <w:r>
        <w:t>How to Manage IT Performance and Risk?</w:t>
      </w:r>
    </w:p>
    <w:p w14:paraId="7EB9BEF8" w14:textId="77777777" w:rsidR="00AC33E5" w:rsidRDefault="00AC33E5" w:rsidP="00AC33E5">
      <w:pPr>
        <w:pStyle w:val="Default"/>
      </w:pPr>
      <w:r>
        <w:t>1. Institute effective oversight</w:t>
      </w:r>
      <w:r>
        <w:br/>
        <w:t>2. Establish and apply performance metrics</w:t>
      </w:r>
      <w:r>
        <w:br/>
        <w:t xml:space="preserve">3. </w:t>
      </w:r>
      <w:r w:rsidR="009C4855">
        <w:t>Manage project risk</w:t>
      </w:r>
    </w:p>
    <w:p w14:paraId="36E01BB1" w14:textId="77777777" w:rsidR="009C4855" w:rsidRDefault="009C4855" w:rsidP="00AC33E5">
      <w:pPr>
        <w:pStyle w:val="Default"/>
      </w:pPr>
      <w:r>
        <w:br/>
        <w:t>How to Manage IT enabled Change</w:t>
      </w:r>
    </w:p>
    <w:p w14:paraId="4E9328D8" w14:textId="77777777" w:rsidR="009C4855" w:rsidRDefault="009C4855" w:rsidP="009C4855">
      <w:pPr>
        <w:pStyle w:val="Default"/>
        <w:numPr>
          <w:ilvl w:val="0"/>
          <w:numId w:val="3"/>
        </w:numPr>
      </w:pPr>
      <w:r>
        <w:t>Increase user involvement</w:t>
      </w:r>
    </w:p>
    <w:p w14:paraId="7E92D49C" w14:textId="77777777" w:rsidR="009C4855" w:rsidRDefault="009C4855" w:rsidP="009C4855">
      <w:pPr>
        <w:pStyle w:val="Default"/>
        <w:numPr>
          <w:ilvl w:val="0"/>
          <w:numId w:val="3"/>
        </w:numPr>
      </w:pPr>
      <w:r>
        <w:t>Navigate and accommodate setbacks</w:t>
      </w:r>
    </w:p>
    <w:p w14:paraId="61F36552" w14:textId="77777777" w:rsidR="009C4855" w:rsidRDefault="009C4855" w:rsidP="009C4855">
      <w:pPr>
        <w:pStyle w:val="Default"/>
        <w:numPr>
          <w:ilvl w:val="0"/>
          <w:numId w:val="3"/>
        </w:numPr>
      </w:pPr>
      <w:r>
        <w:t>Responding to resistance to change</w:t>
      </w:r>
    </w:p>
    <w:p w14:paraId="5182F658" w14:textId="77777777" w:rsidR="009C4855" w:rsidRDefault="009C4855" w:rsidP="009C4855">
      <w:pPr>
        <w:pStyle w:val="Default"/>
        <w:numPr>
          <w:ilvl w:val="0"/>
          <w:numId w:val="3"/>
        </w:numPr>
      </w:pPr>
      <w:r>
        <w:t>Promote system use</w:t>
      </w:r>
    </w:p>
    <w:p w14:paraId="28317BF7" w14:textId="77777777" w:rsidR="009C4855" w:rsidRDefault="009C4855" w:rsidP="009C4855">
      <w:pPr>
        <w:pStyle w:val="Default"/>
      </w:pPr>
    </w:p>
    <w:p w14:paraId="0D6D7F16" w14:textId="77777777" w:rsidR="00750985" w:rsidRDefault="00750985" w:rsidP="009C4855">
      <w:pPr>
        <w:pStyle w:val="Default"/>
      </w:pPr>
      <w:r>
        <w:t>How to Attract skilled HR?</w:t>
      </w:r>
    </w:p>
    <w:p w14:paraId="3CB125FD" w14:textId="77777777" w:rsidR="00750985" w:rsidRDefault="00750985" w:rsidP="00750985">
      <w:pPr>
        <w:pStyle w:val="Default"/>
        <w:numPr>
          <w:ilvl w:val="0"/>
          <w:numId w:val="4"/>
        </w:numPr>
      </w:pPr>
      <w:r>
        <w:t>Determine necessary competencies</w:t>
      </w:r>
    </w:p>
    <w:p w14:paraId="730B412F" w14:textId="77777777" w:rsidR="00750985" w:rsidRDefault="00750985" w:rsidP="00750985">
      <w:pPr>
        <w:pStyle w:val="Default"/>
        <w:numPr>
          <w:ilvl w:val="0"/>
          <w:numId w:val="4"/>
        </w:numPr>
      </w:pPr>
      <w:r>
        <w:t>Provide attractive incentives</w:t>
      </w:r>
    </w:p>
    <w:p w14:paraId="11D0A5F5" w14:textId="77777777" w:rsidR="00750985" w:rsidRDefault="00750985" w:rsidP="00750985">
      <w:pPr>
        <w:pStyle w:val="Default"/>
        <w:numPr>
          <w:ilvl w:val="0"/>
          <w:numId w:val="4"/>
        </w:numPr>
      </w:pPr>
      <w:r>
        <w:t>Develop proactive human resource policies</w:t>
      </w:r>
    </w:p>
    <w:p w14:paraId="0C7B617A" w14:textId="77777777" w:rsidR="00750985" w:rsidRDefault="00750985" w:rsidP="00750985">
      <w:pPr>
        <w:pStyle w:val="Default"/>
      </w:pPr>
    </w:p>
    <w:p w14:paraId="74574502" w14:textId="77777777" w:rsidR="00750985" w:rsidRDefault="00750985" w:rsidP="00750985">
      <w:pPr>
        <w:pStyle w:val="Default"/>
      </w:pPr>
      <w:r>
        <w:t>How to build a responsive secure IT infrastructure</w:t>
      </w:r>
    </w:p>
    <w:p w14:paraId="52FF46B3" w14:textId="77777777" w:rsidR="00750985" w:rsidRDefault="00750985" w:rsidP="00750985">
      <w:pPr>
        <w:pStyle w:val="Default"/>
        <w:numPr>
          <w:ilvl w:val="0"/>
          <w:numId w:val="5"/>
        </w:numPr>
      </w:pPr>
      <w:r>
        <w:t>Establish coherent business, IT structure</w:t>
      </w:r>
    </w:p>
    <w:p w14:paraId="26482D4D" w14:textId="77777777" w:rsidR="00750985" w:rsidRDefault="00750985" w:rsidP="00750985">
      <w:pPr>
        <w:pStyle w:val="Default"/>
        <w:numPr>
          <w:ilvl w:val="0"/>
          <w:numId w:val="5"/>
        </w:numPr>
      </w:pPr>
      <w:r>
        <w:t>Choose resilient IT resources</w:t>
      </w:r>
    </w:p>
    <w:p w14:paraId="39FEA882" w14:textId="77777777" w:rsidR="00750985" w:rsidRDefault="00750985" w:rsidP="00750985">
      <w:pPr>
        <w:pStyle w:val="Default"/>
        <w:numPr>
          <w:ilvl w:val="0"/>
          <w:numId w:val="5"/>
        </w:numPr>
      </w:pPr>
      <w:r>
        <w:t>Plan and manage IT evolution</w:t>
      </w:r>
    </w:p>
    <w:p w14:paraId="79934C47" w14:textId="77777777" w:rsidR="00750985" w:rsidRDefault="00750985" w:rsidP="00750985">
      <w:pPr>
        <w:pStyle w:val="Default"/>
        <w:numPr>
          <w:ilvl w:val="0"/>
          <w:numId w:val="5"/>
        </w:numPr>
      </w:pPr>
      <w:r>
        <w:t>Manage IT security</w:t>
      </w:r>
    </w:p>
    <w:p w14:paraId="22E243D2" w14:textId="77777777" w:rsidR="00750985" w:rsidRDefault="00750985" w:rsidP="00750985">
      <w:pPr>
        <w:pStyle w:val="Default"/>
      </w:pPr>
    </w:p>
    <w:p w14:paraId="5D5084DD" w14:textId="77777777" w:rsidR="00750985" w:rsidRDefault="00750985" w:rsidP="00750985">
      <w:pPr>
        <w:pStyle w:val="Default"/>
      </w:pPr>
      <w:r>
        <w:t>How to develop organizational IS/IT competencies</w:t>
      </w:r>
    </w:p>
    <w:p w14:paraId="7505E740" w14:textId="77777777" w:rsidR="00750985" w:rsidRDefault="00750985" w:rsidP="00750985">
      <w:pPr>
        <w:pStyle w:val="Default"/>
        <w:numPr>
          <w:ilvl w:val="0"/>
          <w:numId w:val="6"/>
        </w:numPr>
      </w:pPr>
      <w:r>
        <w:t>Understand strength and gaps</w:t>
      </w:r>
    </w:p>
    <w:p w14:paraId="7E8581B3" w14:textId="77777777" w:rsidR="00750985" w:rsidRDefault="00750985" w:rsidP="00750985">
      <w:pPr>
        <w:pStyle w:val="Default"/>
        <w:numPr>
          <w:ilvl w:val="0"/>
          <w:numId w:val="6"/>
        </w:numPr>
      </w:pPr>
      <w:r>
        <w:t>Establish an environment for development</w:t>
      </w:r>
    </w:p>
    <w:p w14:paraId="62CDAF2E" w14:textId="77777777" w:rsidR="00750985" w:rsidRDefault="00750985" w:rsidP="00750985">
      <w:pPr>
        <w:pStyle w:val="Default"/>
      </w:pPr>
    </w:p>
    <w:p w14:paraId="07C65AFF" w14:textId="77777777" w:rsidR="00750985" w:rsidRDefault="00750985" w:rsidP="00750985">
      <w:pPr>
        <w:pStyle w:val="Default"/>
      </w:pPr>
    </w:p>
    <w:p w14:paraId="5F9D8F99" w14:textId="77777777" w:rsidR="00750985" w:rsidRDefault="00750985" w:rsidP="00750985">
      <w:pPr>
        <w:pStyle w:val="Default"/>
      </w:pPr>
    </w:p>
    <w:p w14:paraId="3A9ACBCE" w14:textId="77777777" w:rsidR="00750985" w:rsidRDefault="00750985" w:rsidP="00750985">
      <w:pPr>
        <w:pStyle w:val="Default"/>
      </w:pPr>
      <w:r>
        <w:lastRenderedPageBreak/>
        <w:t>How to acquire, store and manage firm knowledge</w:t>
      </w:r>
    </w:p>
    <w:p w14:paraId="5F8974E7" w14:textId="77777777" w:rsidR="00750985" w:rsidRDefault="00750985" w:rsidP="00750985">
      <w:pPr>
        <w:pStyle w:val="Default"/>
        <w:numPr>
          <w:ilvl w:val="0"/>
          <w:numId w:val="7"/>
        </w:numPr>
      </w:pPr>
      <w:r>
        <w:t>Establish standards for knowledge storing and sharing</w:t>
      </w:r>
    </w:p>
    <w:p w14:paraId="37569E4E" w14:textId="77777777" w:rsidR="00750985" w:rsidRDefault="00750985" w:rsidP="00750985">
      <w:pPr>
        <w:pStyle w:val="Default"/>
        <w:numPr>
          <w:ilvl w:val="0"/>
          <w:numId w:val="7"/>
        </w:numPr>
      </w:pPr>
      <w:r>
        <w:t>Deploy effective knowledge management tools</w:t>
      </w:r>
    </w:p>
    <w:p w14:paraId="1103EEC1" w14:textId="77777777" w:rsidR="00750985" w:rsidRDefault="00750985" w:rsidP="00750985">
      <w:pPr>
        <w:pStyle w:val="Default"/>
      </w:pPr>
    </w:p>
    <w:p w14:paraId="5EEB227A" w14:textId="77777777" w:rsidR="00750985" w:rsidRDefault="00750985" w:rsidP="00750985">
      <w:pPr>
        <w:pStyle w:val="Default"/>
      </w:pPr>
      <w:r>
        <w:t>How to Create Supportive Org Culture</w:t>
      </w:r>
    </w:p>
    <w:p w14:paraId="7D967D48" w14:textId="77777777" w:rsidR="00750985" w:rsidRDefault="00750985" w:rsidP="00750985">
      <w:pPr>
        <w:pStyle w:val="Default"/>
        <w:numPr>
          <w:ilvl w:val="0"/>
          <w:numId w:val="8"/>
        </w:numPr>
      </w:pPr>
      <w:r>
        <w:t>Creating change ready environment</w:t>
      </w:r>
    </w:p>
    <w:p w14:paraId="115120A1" w14:textId="77777777" w:rsidR="00750985" w:rsidRDefault="00750985" w:rsidP="00750985">
      <w:pPr>
        <w:pStyle w:val="Default"/>
        <w:numPr>
          <w:ilvl w:val="0"/>
          <w:numId w:val="8"/>
        </w:numPr>
      </w:pPr>
      <w:r>
        <w:t>Reward innovation</w:t>
      </w:r>
    </w:p>
    <w:p w14:paraId="705D827F" w14:textId="77777777" w:rsidR="00750985" w:rsidRDefault="00A87325" w:rsidP="00750985">
      <w:pPr>
        <w:pStyle w:val="Default"/>
        <w:numPr>
          <w:ilvl w:val="0"/>
          <w:numId w:val="8"/>
        </w:numPr>
      </w:pPr>
      <w:r>
        <w:t>Reward team building</w:t>
      </w:r>
    </w:p>
    <w:p w14:paraId="4E644350" w14:textId="77777777" w:rsidR="00A87325" w:rsidRDefault="00A87325" w:rsidP="00750985">
      <w:pPr>
        <w:pStyle w:val="Default"/>
        <w:numPr>
          <w:ilvl w:val="0"/>
          <w:numId w:val="8"/>
        </w:numPr>
      </w:pPr>
      <w:r>
        <w:t>Promote sharing</w:t>
      </w:r>
    </w:p>
    <w:p w14:paraId="77773398" w14:textId="77777777" w:rsidR="00A87325" w:rsidRDefault="00A87325" w:rsidP="00A87325">
      <w:pPr>
        <w:pStyle w:val="Default"/>
      </w:pPr>
    </w:p>
    <w:p w14:paraId="33033EC3" w14:textId="77777777" w:rsidR="00A87325" w:rsidRDefault="00A87325" w:rsidP="00A87325">
      <w:pPr>
        <w:pStyle w:val="Default"/>
      </w:pPr>
      <w:r>
        <w:t>How to Develop Effective Partnerships</w:t>
      </w:r>
    </w:p>
    <w:p w14:paraId="1E8B9216" w14:textId="77777777" w:rsidR="00A87325" w:rsidRDefault="00A87325" w:rsidP="00A87325">
      <w:pPr>
        <w:pStyle w:val="Default"/>
        <w:numPr>
          <w:ilvl w:val="0"/>
          <w:numId w:val="9"/>
        </w:numPr>
      </w:pPr>
      <w:r>
        <w:t>Build personal relationships</w:t>
      </w:r>
    </w:p>
    <w:p w14:paraId="6B702843" w14:textId="77777777" w:rsidR="00A87325" w:rsidRDefault="00A87325" w:rsidP="00A87325">
      <w:pPr>
        <w:pStyle w:val="Default"/>
        <w:numPr>
          <w:ilvl w:val="0"/>
          <w:numId w:val="9"/>
        </w:numPr>
      </w:pPr>
      <w:r>
        <w:t>Cross functional teams</w:t>
      </w:r>
    </w:p>
    <w:p w14:paraId="48C57D1D" w14:textId="77777777" w:rsidR="00A87325" w:rsidRDefault="00A87325" w:rsidP="00A87325">
      <w:pPr>
        <w:pStyle w:val="Default"/>
        <w:numPr>
          <w:ilvl w:val="0"/>
          <w:numId w:val="9"/>
        </w:numPr>
      </w:pPr>
      <w:r>
        <w:t>Knowledge Sharing</w:t>
      </w:r>
    </w:p>
    <w:p w14:paraId="5B5D953B" w14:textId="77777777" w:rsidR="00A87325" w:rsidRDefault="00A87325" w:rsidP="00A87325">
      <w:pPr>
        <w:pStyle w:val="Default"/>
        <w:numPr>
          <w:ilvl w:val="0"/>
          <w:numId w:val="9"/>
        </w:numPr>
      </w:pPr>
      <w:r>
        <w:t>Building dependencies between partners</w:t>
      </w:r>
    </w:p>
    <w:p w14:paraId="3032CE27" w14:textId="77777777" w:rsidR="001B1D33" w:rsidRDefault="001B1D33" w:rsidP="001B1D33">
      <w:pPr>
        <w:pStyle w:val="Default"/>
      </w:pPr>
    </w:p>
    <w:p w14:paraId="281B8037" w14:textId="77777777" w:rsidR="001B1D33" w:rsidRDefault="001B1D33" w:rsidP="001B1D33">
      <w:pPr>
        <w:pStyle w:val="Default"/>
      </w:pPr>
    </w:p>
    <w:p w14:paraId="421293D9" w14:textId="77777777" w:rsidR="00DE0E62" w:rsidRDefault="001B1D33" w:rsidP="00DE0E62">
      <w:pPr>
        <w:pStyle w:val="Default"/>
      </w:pPr>
      <w:r>
        <w:tab/>
        <w:t>ARCHITECTURE</w:t>
      </w:r>
    </w:p>
    <w:p w14:paraId="5DBECBD0" w14:textId="77777777" w:rsidR="006679C3" w:rsidRDefault="006679C3" w:rsidP="00DE0E62">
      <w:pPr>
        <w:pStyle w:val="Default"/>
      </w:pPr>
    </w:p>
    <w:p w14:paraId="7B9DDE8C" w14:textId="77777777" w:rsidR="00DE0E62" w:rsidRDefault="00DE0E62" w:rsidP="00DE0E62">
      <w:pPr>
        <w:pStyle w:val="Default"/>
      </w:pPr>
      <w:r>
        <w:t xml:space="preserve"> What is it</w:t>
      </w:r>
      <w:proofErr w:type="gramStart"/>
      <w:r>
        <w:t>?:</w:t>
      </w:r>
      <w:proofErr w:type="gramEnd"/>
      <w:r>
        <w:tab/>
      </w:r>
      <w:r w:rsidRPr="00DE0E62">
        <w:t>It applies frameworks, models,</w:t>
      </w:r>
      <w:r>
        <w:t xml:space="preserve"> </w:t>
      </w:r>
      <w:r w:rsidRPr="00DE0E62">
        <w:t>standards, and tools, to define the</w:t>
      </w:r>
      <w:r>
        <w:t xml:space="preserve"> </w:t>
      </w:r>
      <w:r w:rsidRPr="00DE0E62">
        <w:t xml:space="preserve">logical </w:t>
      </w:r>
      <w:r w:rsidRPr="00DE0E62">
        <w:rPr>
          <w:color w:val="FF0000"/>
        </w:rPr>
        <w:t xml:space="preserve">relationships and processes </w:t>
      </w:r>
      <w:r w:rsidRPr="00DE0E62">
        <w:t>for</w:t>
      </w:r>
      <w:r>
        <w:t xml:space="preserve"> </w:t>
      </w:r>
    </w:p>
    <w:p w14:paraId="726FA7F4" w14:textId="77777777" w:rsidR="00DE0E62" w:rsidRPr="00DE0E62" w:rsidRDefault="00DE0E62" w:rsidP="00DE0E62">
      <w:pPr>
        <w:pStyle w:val="Default"/>
      </w:pPr>
      <w:r>
        <w:tab/>
      </w:r>
      <w:r>
        <w:tab/>
      </w:r>
      <w:proofErr w:type="gramStart"/>
      <w:r w:rsidRPr="00DE0E62">
        <w:t>ensuring</w:t>
      </w:r>
      <w:proofErr w:type="gramEnd"/>
      <w:r w:rsidRPr="00DE0E62">
        <w:t xml:space="preserve"> effective and efficient</w:t>
      </w:r>
      <w:r>
        <w:t xml:space="preserve"> </w:t>
      </w:r>
      <w:r w:rsidRPr="00DE0E62">
        <w:t>coordination of resource and</w:t>
      </w:r>
      <w:r>
        <w:t xml:space="preserve"> </w:t>
      </w:r>
      <w:r w:rsidRPr="00DE0E62">
        <w:t>information flows, systems design</w:t>
      </w:r>
      <w:r>
        <w:t xml:space="preserve"> </w:t>
      </w:r>
      <w:r w:rsidRPr="00DE0E62">
        <w:t xml:space="preserve">and deployment, </w:t>
      </w:r>
      <w:r>
        <w:tab/>
      </w:r>
      <w:r>
        <w:tab/>
      </w:r>
      <w:r w:rsidRPr="00DE0E62">
        <w:t>and project control</w:t>
      </w:r>
      <w:r>
        <w:t xml:space="preserve"> </w:t>
      </w:r>
      <w:r w:rsidRPr="00DE0E62">
        <w:t>and investment.</w:t>
      </w:r>
    </w:p>
    <w:p w14:paraId="408B28A9" w14:textId="77777777" w:rsidR="001B1D33" w:rsidRDefault="001B1D33" w:rsidP="001B1D33">
      <w:pPr>
        <w:pStyle w:val="Default"/>
      </w:pPr>
    </w:p>
    <w:p w14:paraId="35A3C053" w14:textId="77777777" w:rsidR="00750985" w:rsidRDefault="00750985" w:rsidP="00750985">
      <w:pPr>
        <w:pStyle w:val="Default"/>
      </w:pPr>
    </w:p>
    <w:p w14:paraId="6615FD54" w14:textId="77777777" w:rsidR="00750985" w:rsidRDefault="00DE0E62" w:rsidP="00750985">
      <w:pPr>
        <w:pStyle w:val="Default"/>
      </w:pPr>
      <w:r>
        <w:t>Important Principles</w:t>
      </w:r>
      <w:r w:rsidR="00236A4A">
        <w:t>:</w:t>
      </w:r>
    </w:p>
    <w:p w14:paraId="74A45CCC" w14:textId="77777777" w:rsidR="00DE0E62" w:rsidRPr="00236A4A" w:rsidRDefault="00DE0E62" w:rsidP="00236A4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236A4A">
        <w:rPr>
          <w:rFonts w:ascii="Times New Roman" w:hAnsi="Times New Roman" w:cs="Times New Roman"/>
          <w:color w:val="000000"/>
        </w:rPr>
        <w:t>Flexibility must be the primary goal</w:t>
      </w:r>
    </w:p>
    <w:p w14:paraId="608903C8" w14:textId="77777777" w:rsidR="00236A4A" w:rsidRDefault="00236A4A" w:rsidP="00236A4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People must be integral to its development</w:t>
      </w:r>
    </w:p>
    <w:p w14:paraId="0362EB4C" w14:textId="77777777" w:rsidR="00236A4A" w:rsidRDefault="00236A4A" w:rsidP="00236A4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Each one is unique</w:t>
      </w:r>
    </w:p>
    <w:p w14:paraId="04E97BB5" w14:textId="77777777" w:rsidR="00236A4A" w:rsidRDefault="00236A4A" w:rsidP="00236A4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Standardization is essential</w:t>
      </w:r>
    </w:p>
    <w:p w14:paraId="0C3B91F8" w14:textId="77777777" w:rsidR="006679C3" w:rsidRDefault="006679C3" w:rsidP="00236A4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Focus on coordination</w:t>
      </w:r>
    </w:p>
    <w:p w14:paraId="645B87F2" w14:textId="77777777" w:rsidR="006F59A2" w:rsidRDefault="006F59A2" w:rsidP="006F5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</w:p>
    <w:p w14:paraId="267B393D" w14:textId="77777777" w:rsidR="006F59A2" w:rsidRDefault="006F59A2" w:rsidP="006F5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IT INFRASTRUCTURE</w:t>
      </w:r>
    </w:p>
    <w:p w14:paraId="604FA955" w14:textId="77777777" w:rsidR="006F59A2" w:rsidRPr="006F59A2" w:rsidRDefault="006F59A2" w:rsidP="006F5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lastRenderedPageBreak/>
        <w:t>What is it:</w:t>
      </w:r>
      <w:r>
        <w:rPr>
          <w:rFonts w:ascii="Times New Roman" w:hAnsi="Times New Roman" w:cs="Times New Roman"/>
          <w:color w:val="000000"/>
        </w:rPr>
        <w:tab/>
        <w:t xml:space="preserve"> </w:t>
      </w:r>
      <w:r w:rsidRPr="006F59A2">
        <w:rPr>
          <w:rFonts w:ascii="Times New Roman" w:hAnsi="Times New Roman" w:cs="Times New Roman"/>
        </w:rPr>
        <w:t>IT infrastructure is the base foundation</w:t>
      </w:r>
      <w:r>
        <w:rPr>
          <w:rFonts w:ascii="Times New Roman" w:hAnsi="Times New Roman" w:cs="Times New Roman"/>
        </w:rPr>
        <w:t xml:space="preserve"> </w:t>
      </w:r>
      <w:r w:rsidRPr="006F59A2">
        <w:rPr>
          <w:rFonts w:ascii="Times New Roman" w:hAnsi="Times New Roman" w:cs="Times New Roman"/>
        </w:rPr>
        <w:t>of information technology capability,</w:t>
      </w:r>
      <w:r>
        <w:rPr>
          <w:rFonts w:ascii="Times New Roman" w:hAnsi="Times New Roman" w:cs="Times New Roman"/>
        </w:rPr>
        <w:t xml:space="preserve"> delivered as </w:t>
      </w:r>
      <w:proofErr w:type="gramStart"/>
      <w:r>
        <w:rPr>
          <w:rFonts w:ascii="Times New Roman" w:hAnsi="Times New Roman" w:cs="Times New Roman"/>
        </w:rPr>
        <w:t>reliable  services</w:t>
      </w:r>
      <w:proofErr w:type="gramEnd"/>
      <w:r>
        <w:rPr>
          <w:rFonts w:ascii="Times New Roman" w:hAnsi="Times New Roman" w:cs="Times New Roman"/>
        </w:rPr>
        <w:t xml:space="preserve"> </w:t>
      </w:r>
      <w:r w:rsidRPr="006F59A2">
        <w:rPr>
          <w:rFonts w:ascii="Times New Roman" w:hAnsi="Times New Roman" w:cs="Times New Roman"/>
        </w:rPr>
        <w:t>shared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6F59A2">
        <w:rPr>
          <w:rFonts w:ascii="Times New Roman" w:hAnsi="Times New Roman" w:cs="Times New Roman"/>
        </w:rPr>
        <w:t>throughout the firm and coordinated</w:t>
      </w:r>
      <w:r>
        <w:rPr>
          <w:rFonts w:ascii="Times New Roman" w:hAnsi="Times New Roman" w:cs="Times New Roman"/>
        </w:rPr>
        <w:t xml:space="preserve"> </w:t>
      </w:r>
      <w:r w:rsidRPr="006F59A2">
        <w:rPr>
          <w:rFonts w:ascii="Times New Roman" w:hAnsi="Times New Roman" w:cs="Times New Roman"/>
        </w:rPr>
        <w:t>centrally, usually by the information</w:t>
      </w:r>
      <w:r>
        <w:rPr>
          <w:rFonts w:ascii="Times New Roman" w:hAnsi="Times New Roman" w:cs="Times New Roman"/>
        </w:rPr>
        <w:t xml:space="preserve"> </w:t>
      </w:r>
      <w:r w:rsidRPr="006F59A2">
        <w:rPr>
          <w:rFonts w:ascii="Times New Roman" w:hAnsi="Times New Roman" w:cs="Times New Roman"/>
        </w:rPr>
        <w:t>systems group”</w:t>
      </w:r>
    </w:p>
    <w:p w14:paraId="6B20095A" w14:textId="77777777" w:rsidR="006679C3" w:rsidRDefault="006679C3" w:rsidP="006679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</w:p>
    <w:p w14:paraId="4713BBFA" w14:textId="77777777" w:rsidR="006679C3" w:rsidRDefault="006679C3" w:rsidP="006679C3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IT Architecture </w:t>
      </w:r>
      <w:r w:rsidR="006F59A2">
        <w:rPr>
          <w:rFonts w:ascii="Times New Roman" w:hAnsi="Times New Roman" w:cs="Times New Roman"/>
          <w:color w:val="000000"/>
        </w:rPr>
        <w:t>Principles</w:t>
      </w:r>
    </w:p>
    <w:p w14:paraId="5B1F5071" w14:textId="77777777" w:rsidR="006679C3" w:rsidRPr="006679C3" w:rsidRDefault="006679C3" w:rsidP="006679C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6679C3">
        <w:rPr>
          <w:rFonts w:ascii="Times New Roman" w:hAnsi="Times New Roman" w:cs="Times New Roman"/>
          <w:color w:val="000000"/>
        </w:rPr>
        <w:t xml:space="preserve">Simplicity </w:t>
      </w:r>
    </w:p>
    <w:p w14:paraId="5B5DEB19" w14:textId="77777777" w:rsidR="006679C3" w:rsidRDefault="006679C3" w:rsidP="006679C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Reusability</w:t>
      </w:r>
      <w:r w:rsidR="006F59A2">
        <w:rPr>
          <w:rFonts w:ascii="Times New Roman" w:hAnsi="Times New Roman" w:cs="Times New Roman"/>
          <w:color w:val="000000"/>
        </w:rPr>
        <w:t xml:space="preserve"> </w:t>
      </w:r>
    </w:p>
    <w:p w14:paraId="3D10F513" w14:textId="77777777" w:rsidR="006679C3" w:rsidRDefault="006679C3" w:rsidP="006679C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Distribution</w:t>
      </w:r>
      <w:r w:rsidR="006F59A2">
        <w:rPr>
          <w:rFonts w:ascii="Times New Roman" w:hAnsi="Times New Roman" w:cs="Times New Roman"/>
          <w:color w:val="000000"/>
        </w:rPr>
        <w:t xml:space="preserve"> (Place tools close to area of use</w:t>
      </w:r>
    </w:p>
    <w:p w14:paraId="4E96AF52" w14:textId="77777777" w:rsidR="006679C3" w:rsidRDefault="006679C3" w:rsidP="006679C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Interchangeability (Easy option of interchanging vendor products)</w:t>
      </w:r>
    </w:p>
    <w:p w14:paraId="05D0B954" w14:textId="77777777" w:rsidR="006F59A2" w:rsidRDefault="006679C3" w:rsidP="006679C3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Network Orientation (Attach all workstation directly to network)</w:t>
      </w:r>
    </w:p>
    <w:p w14:paraId="33628B81" w14:textId="77777777" w:rsidR="006F59A2" w:rsidRDefault="006F59A2" w:rsidP="006F5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</w:p>
    <w:p w14:paraId="668EB259" w14:textId="77777777" w:rsidR="006F59A2" w:rsidRDefault="006F59A2" w:rsidP="006F5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Reach: </w:t>
      </w:r>
      <w:r>
        <w:rPr>
          <w:rFonts w:ascii="Times New Roman" w:hAnsi="Times New Roman" w:cs="Times New Roman"/>
          <w:color w:val="000000"/>
        </w:rPr>
        <w:tab/>
        <w:t>Determines the location to which the platform can link both internally and externally</w:t>
      </w:r>
      <w:r>
        <w:rPr>
          <w:rFonts w:ascii="Times New Roman" w:hAnsi="Times New Roman" w:cs="Times New Roman"/>
          <w:color w:val="000000"/>
        </w:rPr>
        <w:br/>
        <w:t>Range: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  <w:t>Determines the information that can be shared across systems. Breadth</w:t>
      </w:r>
    </w:p>
    <w:p w14:paraId="0B5CDC0C" w14:textId="77777777" w:rsidR="00146BB7" w:rsidRDefault="00146BB7" w:rsidP="006F5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</w:p>
    <w:p w14:paraId="0472786D" w14:textId="77777777" w:rsidR="00146BB7" w:rsidRDefault="00146BB7" w:rsidP="006F59A2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IT VALUE</w:t>
      </w:r>
    </w:p>
    <w:p w14:paraId="3682ACB0" w14:textId="77777777" w:rsidR="00146BB7" w:rsidRDefault="00146BB7" w:rsidP="00146BB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br/>
        <w:t>What is it</w:t>
      </w:r>
      <w:proofErr w:type="gramStart"/>
      <w:r>
        <w:rPr>
          <w:rFonts w:ascii="Times New Roman" w:hAnsi="Times New Roman" w:cs="Times New Roman"/>
          <w:color w:val="000000"/>
        </w:rPr>
        <w:t>?:</w:t>
      </w:r>
      <w:proofErr w:type="gramEnd"/>
      <w:r>
        <w:rPr>
          <w:rFonts w:ascii="Times New Roman" w:hAnsi="Times New Roman" w:cs="Times New Roman"/>
          <w:color w:val="000000"/>
        </w:rPr>
        <w:tab/>
      </w:r>
      <w:r w:rsidRPr="00146BB7">
        <w:rPr>
          <w:rFonts w:ascii="Times New Roman" w:hAnsi="Times New Roman" w:cs="Times New Roman"/>
        </w:rPr>
        <w:t>Strategic positioning, increased productivity,</w:t>
      </w:r>
      <w:r>
        <w:rPr>
          <w:rFonts w:ascii="Times New Roman" w:hAnsi="Times New Roman" w:cs="Times New Roman"/>
        </w:rPr>
        <w:t xml:space="preserve"> </w:t>
      </w:r>
      <w:r w:rsidRPr="00146BB7">
        <w:rPr>
          <w:rFonts w:ascii="Times New Roman" w:hAnsi="Times New Roman" w:cs="Times New Roman"/>
        </w:rPr>
        <w:t>improved decision making, cost savings,</w:t>
      </w:r>
      <w:r>
        <w:rPr>
          <w:rFonts w:ascii="Times New Roman" w:hAnsi="Times New Roman" w:cs="Times New Roman"/>
        </w:rPr>
        <w:t xml:space="preserve"> </w:t>
      </w:r>
      <w:r w:rsidRPr="00146BB7">
        <w:rPr>
          <w:rFonts w:ascii="Times New Roman" w:hAnsi="Times New Roman" w:cs="Times New Roman"/>
        </w:rPr>
        <w:t xml:space="preserve">improved services, ROI,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146BB7">
        <w:rPr>
          <w:rFonts w:ascii="Times New Roman" w:hAnsi="Times New Roman" w:cs="Times New Roman"/>
        </w:rPr>
        <w:t>among others.</w:t>
      </w:r>
    </w:p>
    <w:p w14:paraId="4E27B387" w14:textId="77777777" w:rsidR="00146BB7" w:rsidRDefault="00146BB7" w:rsidP="00146BB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41F28D8" w14:textId="77777777" w:rsidR="00146BB7" w:rsidRDefault="00146BB7" w:rsidP="00146BB7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Who Delivers it</w:t>
      </w:r>
      <w:proofErr w:type="gramStart"/>
      <w:r>
        <w:rPr>
          <w:rFonts w:ascii="Times New Roman" w:hAnsi="Times New Roman" w:cs="Times New Roman"/>
        </w:rPr>
        <w:t>?:</w:t>
      </w:r>
      <w:proofErr w:type="gramEnd"/>
      <w:r>
        <w:rPr>
          <w:rFonts w:ascii="Times New Roman" w:hAnsi="Times New Roman" w:cs="Times New Roman"/>
        </w:rPr>
        <w:tab/>
      </w:r>
    </w:p>
    <w:p w14:paraId="1A6EC867" w14:textId="77777777" w:rsidR="00146BB7" w:rsidRPr="00146BB7" w:rsidRDefault="00146BB7" w:rsidP="00146BB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146BB7">
        <w:rPr>
          <w:rFonts w:ascii="Times New Roman" w:hAnsi="Times New Roman" w:cs="Times New Roman"/>
        </w:rPr>
        <w:t>Not technology alone</w:t>
      </w:r>
    </w:p>
    <w:p w14:paraId="270ADA68" w14:textId="77777777" w:rsidR="00146BB7" w:rsidRDefault="00146BB7" w:rsidP="00146BB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Interaction of people, technology and information</w:t>
      </w:r>
    </w:p>
    <w:p w14:paraId="66698A17" w14:textId="77777777" w:rsidR="007B6A46" w:rsidRDefault="00146BB7" w:rsidP="00146BB7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Need organizational</w:t>
      </w:r>
      <w:r w:rsidR="007B6A46">
        <w:rPr>
          <w:rFonts w:ascii="Times New Roman" w:hAnsi="Times New Roman" w:cs="Times New Roman"/>
        </w:rPr>
        <w:t xml:space="preserve"> commitment</w:t>
      </w:r>
    </w:p>
    <w:p w14:paraId="79E38B0A" w14:textId="77777777" w:rsidR="007B6A46" w:rsidRPr="007B6A46" w:rsidRDefault="007B6A46" w:rsidP="007B6A4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959F40C" w14:textId="77777777" w:rsidR="007B6A46" w:rsidRDefault="007B6A46" w:rsidP="007B6A4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When is IT value realized</w:t>
      </w:r>
      <w:proofErr w:type="gramStart"/>
      <w:r>
        <w:rPr>
          <w:rFonts w:ascii="Times New Roman" w:hAnsi="Times New Roman" w:cs="Times New Roman"/>
        </w:rPr>
        <w:t>?:</w:t>
      </w:r>
      <w:proofErr w:type="gramEnd"/>
      <w:r>
        <w:rPr>
          <w:rFonts w:ascii="Times New Roman" w:hAnsi="Times New Roman" w:cs="Times New Roman"/>
        </w:rPr>
        <w:tab/>
      </w:r>
    </w:p>
    <w:p w14:paraId="7AF43C1C" w14:textId="77777777" w:rsidR="007B6A46" w:rsidRPr="007B6A46" w:rsidRDefault="007B6A46" w:rsidP="007B6A4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7B6A46">
        <w:rPr>
          <w:rFonts w:ascii="Times New Roman" w:hAnsi="Times New Roman" w:cs="Times New Roman"/>
        </w:rPr>
        <w:t xml:space="preserve">Usually not </w:t>
      </w:r>
      <w:r>
        <w:rPr>
          <w:rFonts w:ascii="Times New Roman" w:hAnsi="Times New Roman" w:cs="Times New Roman"/>
        </w:rPr>
        <w:t>immediately</w:t>
      </w:r>
    </w:p>
    <w:p w14:paraId="06B2F084" w14:textId="77777777" w:rsidR="007B6A46" w:rsidRDefault="007B6A46" w:rsidP="007B6A4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 lag between deployment and value realization</w:t>
      </w:r>
    </w:p>
    <w:p w14:paraId="19C1B2A0" w14:textId="77777777" w:rsidR="007B6A46" w:rsidRDefault="007B6A46" w:rsidP="007B6A4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6EE6038" w14:textId="77777777" w:rsidR="007B6A46" w:rsidRDefault="007B6A46" w:rsidP="007B6A46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 Cycle:</w:t>
      </w:r>
    </w:p>
    <w:p w14:paraId="71EE11BE" w14:textId="77777777" w:rsidR="007B6A46" w:rsidRPr="007B6A46" w:rsidRDefault="007D2B8A" w:rsidP="007B6A4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Time 0 Initiation - </w:t>
      </w:r>
      <w:r w:rsidR="007B6A46" w:rsidRPr="007B6A46">
        <w:rPr>
          <w:rFonts w:ascii="Times New Roman" w:hAnsi="Times New Roman" w:cs="Times New Roman"/>
        </w:rPr>
        <w:t>Strategy</w:t>
      </w:r>
      <w:r>
        <w:rPr>
          <w:rFonts w:ascii="Times New Roman" w:hAnsi="Times New Roman" w:cs="Times New Roman"/>
        </w:rPr>
        <w:t xml:space="preserve"> – Set strategic direction</w:t>
      </w:r>
    </w:p>
    <w:p w14:paraId="552B9837" w14:textId="77777777" w:rsidR="007D2B8A" w:rsidRPr="007D2B8A" w:rsidRDefault="007D2B8A" w:rsidP="007B6A4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Time 1 Inscription - </w:t>
      </w:r>
      <w:r w:rsidR="007B6A46">
        <w:rPr>
          <w:rFonts w:ascii="Times New Roman" w:hAnsi="Times New Roman" w:cs="Times New Roman"/>
        </w:rPr>
        <w:t>Investment</w:t>
      </w:r>
      <w:r>
        <w:rPr>
          <w:rFonts w:ascii="Times New Roman" w:hAnsi="Times New Roman" w:cs="Times New Roman"/>
        </w:rPr>
        <w:t xml:space="preserve"> – Choose investments</w:t>
      </w:r>
    </w:p>
    <w:p w14:paraId="047B48EE" w14:textId="77777777" w:rsidR="007D2B8A" w:rsidRPr="007D2B8A" w:rsidRDefault="007D2B8A" w:rsidP="007B6A4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Time 2 Diffusion - </w:t>
      </w:r>
      <w:r w:rsidR="007B6A46">
        <w:rPr>
          <w:rFonts w:ascii="Times New Roman" w:hAnsi="Times New Roman" w:cs="Times New Roman"/>
        </w:rPr>
        <w:t>Asset</w:t>
      </w:r>
      <w:r>
        <w:rPr>
          <w:rFonts w:ascii="Times New Roman" w:hAnsi="Times New Roman" w:cs="Times New Roman"/>
        </w:rPr>
        <w:t xml:space="preserve"> – Ensure implementation</w:t>
      </w:r>
    </w:p>
    <w:p w14:paraId="08A988DD" w14:textId="77777777" w:rsidR="007B6A46" w:rsidRDefault="007D2B8A" w:rsidP="007B6A4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Time 3 Legitimation - </w:t>
      </w:r>
      <w:r w:rsidR="007B6A46">
        <w:rPr>
          <w:rFonts w:ascii="Times New Roman" w:hAnsi="Times New Roman" w:cs="Times New Roman"/>
        </w:rPr>
        <w:t>Impact</w:t>
      </w:r>
      <w:r>
        <w:rPr>
          <w:rFonts w:ascii="Times New Roman" w:hAnsi="Times New Roman" w:cs="Times New Roman"/>
        </w:rPr>
        <w:t xml:space="preserve"> – Consolidate Transformation</w:t>
      </w:r>
    </w:p>
    <w:p w14:paraId="6AF434D0" w14:textId="77777777" w:rsidR="007B6A46" w:rsidRDefault="007D2B8A" w:rsidP="007B6A46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Time 4 Stabilization - </w:t>
      </w:r>
      <w:r w:rsidR="007B6A46">
        <w:rPr>
          <w:rFonts w:ascii="Times New Roman" w:hAnsi="Times New Roman" w:cs="Times New Roman"/>
        </w:rPr>
        <w:t>Outcome</w:t>
      </w:r>
      <w:r>
        <w:rPr>
          <w:rFonts w:ascii="Times New Roman" w:hAnsi="Times New Roman" w:cs="Times New Roman"/>
        </w:rPr>
        <w:t xml:space="preserve"> – Realize out comes</w:t>
      </w:r>
    </w:p>
    <w:p w14:paraId="359B080C" w14:textId="77777777" w:rsidR="00714371" w:rsidRDefault="00714371" w:rsidP="0071437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17909133" w14:textId="77777777" w:rsidR="00714371" w:rsidRDefault="00714371" w:rsidP="0071437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>STRATEGIC PLANNING</w:t>
      </w:r>
    </w:p>
    <w:p w14:paraId="201F0707" w14:textId="77777777" w:rsidR="00714371" w:rsidRDefault="00714371" w:rsidP="0071437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15D658B" w14:textId="77777777" w:rsidR="00714371" w:rsidRDefault="00714371" w:rsidP="0071437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What is it</w:t>
      </w:r>
      <w:proofErr w:type="gramStart"/>
      <w:r>
        <w:rPr>
          <w:rFonts w:ascii="Times New Roman" w:hAnsi="Times New Roman" w:cs="Times New Roman"/>
        </w:rPr>
        <w:t>?:</w:t>
      </w:r>
      <w:proofErr w:type="gram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Cs/>
        </w:rPr>
        <w:t>Making</w:t>
      </w:r>
      <w:r w:rsidRPr="00714371">
        <w:rPr>
          <w:rFonts w:ascii="Times New Roman" w:hAnsi="Times New Roman" w:cs="Times New Roman"/>
          <w:bCs/>
        </w:rPr>
        <w:t xml:space="preserve"> a set of decisions that either enable or drive business </w:t>
      </w:r>
      <w:r>
        <w:rPr>
          <w:rFonts w:ascii="Times New Roman" w:hAnsi="Times New Roman" w:cs="Times New Roman"/>
          <w:bCs/>
        </w:rPr>
        <w:t>strategy.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C</w:t>
      </w:r>
      <w:r w:rsidRPr="00714371">
        <w:rPr>
          <w:rFonts w:ascii="Times New Roman" w:hAnsi="Times New Roman" w:cs="Times New Roman"/>
          <w:bCs/>
        </w:rPr>
        <w:t xml:space="preserve">oncerned with more than purely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714371">
        <w:rPr>
          <w:rFonts w:ascii="Times New Roman" w:hAnsi="Times New Roman" w:cs="Times New Roman"/>
          <w:bCs/>
        </w:rPr>
        <w:t>technical issues. It also focuses on the relationship between technology choices and business strategy choices</w:t>
      </w:r>
      <w:r>
        <w:rPr>
          <w:rFonts w:ascii="Times New Roman" w:hAnsi="Times New Roman" w:cs="Times New Roman"/>
          <w:bCs/>
        </w:rPr>
        <w:t>.</w:t>
      </w:r>
    </w:p>
    <w:p w14:paraId="570D62B5" w14:textId="77777777" w:rsidR="00714371" w:rsidRDefault="00714371" w:rsidP="0071437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</w:rPr>
      </w:pPr>
    </w:p>
    <w:p w14:paraId="37909218" w14:textId="77777777" w:rsidR="00714371" w:rsidRDefault="00714371" w:rsidP="0071437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Key Issues:</w:t>
      </w:r>
      <w:r>
        <w:rPr>
          <w:rFonts w:ascii="Times New Roman" w:hAnsi="Times New Roman" w:cs="Times New Roman"/>
          <w:bCs/>
        </w:rPr>
        <w:tab/>
      </w:r>
    </w:p>
    <w:p w14:paraId="4041827A" w14:textId="77777777" w:rsidR="00714371" w:rsidRPr="00700A9A" w:rsidRDefault="00714371" w:rsidP="00714371">
      <w:pPr>
        <w:pStyle w:val="ListParagraph"/>
        <w:widowControl w:val="0"/>
        <w:numPr>
          <w:ilvl w:val="0"/>
          <w:numId w:val="1"/>
        </w:numPr>
        <w:tabs>
          <w:tab w:val="num" w:pos="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</w:rPr>
      </w:pPr>
      <w:r w:rsidRPr="00700A9A">
        <w:rPr>
          <w:rFonts w:ascii="Times New Roman" w:hAnsi="Times New Roman" w:cs="Times New Roman"/>
          <w:bCs/>
        </w:rPr>
        <w:t xml:space="preserve">Must establish a clear vision of the role of IS/IT in their business. </w:t>
      </w:r>
    </w:p>
    <w:p w14:paraId="2C376168" w14:textId="77777777" w:rsidR="00714371" w:rsidRPr="00700A9A" w:rsidRDefault="00714371" w:rsidP="00714371">
      <w:pPr>
        <w:pStyle w:val="ListParagraph"/>
        <w:widowControl w:val="0"/>
        <w:numPr>
          <w:ilvl w:val="0"/>
          <w:numId w:val="1"/>
        </w:numPr>
        <w:tabs>
          <w:tab w:val="num" w:pos="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700A9A">
        <w:rPr>
          <w:rFonts w:ascii="Times New Roman" w:hAnsi="Times New Roman" w:cs="Times New Roman"/>
          <w:bCs/>
        </w:rPr>
        <w:t xml:space="preserve">Must articulate IS management principles that will guide adoption and deployment of IT </w:t>
      </w:r>
    </w:p>
    <w:p w14:paraId="63A09983" w14:textId="77777777" w:rsidR="00714371" w:rsidRPr="00700A9A" w:rsidRDefault="00714371" w:rsidP="00714371">
      <w:pPr>
        <w:pStyle w:val="ListParagraph"/>
        <w:widowControl w:val="0"/>
        <w:numPr>
          <w:ilvl w:val="0"/>
          <w:numId w:val="1"/>
        </w:numPr>
        <w:tabs>
          <w:tab w:val="num" w:pos="72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700A9A">
        <w:rPr>
          <w:rFonts w:ascii="Times New Roman" w:hAnsi="Times New Roman" w:cs="Times New Roman"/>
          <w:bCs/>
        </w:rPr>
        <w:t xml:space="preserve">Must be committed and involved in the development of IS strategy </w:t>
      </w:r>
    </w:p>
    <w:p w14:paraId="232E226A" w14:textId="77777777" w:rsidR="00700A9A" w:rsidRPr="00700A9A" w:rsidRDefault="00700A9A" w:rsidP="00700A9A">
      <w:pPr>
        <w:pStyle w:val="ListParagraph"/>
        <w:widowControl w:val="0"/>
        <w:numPr>
          <w:ilvl w:val="0"/>
          <w:numId w:val="1"/>
        </w:numPr>
        <w:tabs>
          <w:tab w:val="num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00A9A">
        <w:rPr>
          <w:rFonts w:ascii="Times New Roman" w:hAnsi="Times New Roman" w:cs="Times New Roman"/>
          <w:bCs/>
        </w:rPr>
        <w:t xml:space="preserve">Investments in IT systems must reflect the strategic </w:t>
      </w:r>
      <w:proofErr w:type="gramStart"/>
      <w:r w:rsidRPr="00700A9A">
        <w:rPr>
          <w:rFonts w:ascii="Times New Roman" w:hAnsi="Times New Roman" w:cs="Times New Roman"/>
          <w:bCs/>
        </w:rPr>
        <w:t>priorities  of</w:t>
      </w:r>
      <w:proofErr w:type="gramEnd"/>
      <w:r w:rsidRPr="00700A9A">
        <w:rPr>
          <w:rFonts w:ascii="Times New Roman" w:hAnsi="Times New Roman" w:cs="Times New Roman"/>
          <w:bCs/>
        </w:rPr>
        <w:t xml:space="preserve"> the business</w:t>
      </w:r>
    </w:p>
    <w:p w14:paraId="3BEAFE98" w14:textId="77777777" w:rsidR="00700A9A" w:rsidRDefault="00700A9A" w:rsidP="00700A9A">
      <w:pPr>
        <w:pStyle w:val="ListParagraph"/>
        <w:widowControl w:val="0"/>
        <w:numPr>
          <w:ilvl w:val="0"/>
          <w:numId w:val="1"/>
        </w:numPr>
        <w:tabs>
          <w:tab w:val="num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700A9A">
        <w:rPr>
          <w:rFonts w:ascii="Times New Roman" w:hAnsi="Times New Roman" w:cs="Times New Roman"/>
          <w:bCs/>
        </w:rPr>
        <w:t xml:space="preserve">IT management must be able to determine priorities for systems development and deployment. </w:t>
      </w:r>
    </w:p>
    <w:p w14:paraId="4135EF00" w14:textId="77777777" w:rsidR="00700A9A" w:rsidRDefault="00700A9A" w:rsidP="00700A9A">
      <w:pPr>
        <w:widowControl w:val="0"/>
        <w:tabs>
          <w:tab w:val="num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THE VALUE CHAIN</w:t>
      </w:r>
    </w:p>
    <w:p w14:paraId="4D1EAE69" w14:textId="77777777" w:rsidR="009836FF" w:rsidRDefault="00700A9A" w:rsidP="009836FF">
      <w:pPr>
        <w:widowControl w:val="0"/>
        <w:tabs>
          <w:tab w:val="num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Primary activities:</w:t>
      </w:r>
      <w:r>
        <w:rPr>
          <w:rFonts w:ascii="Times New Roman" w:hAnsi="Times New Roman" w:cs="Times New Roman"/>
        </w:rPr>
        <w:br/>
        <w:t xml:space="preserve">- </w:t>
      </w:r>
      <w:r w:rsidRPr="009836FF">
        <w:rPr>
          <w:rFonts w:ascii="Times New Roman" w:hAnsi="Times New Roman" w:cs="Times New Roman"/>
          <w:b/>
        </w:rPr>
        <w:t>Inbound Logistics</w:t>
      </w:r>
      <w:r>
        <w:rPr>
          <w:rFonts w:ascii="Times New Roman" w:hAnsi="Times New Roman" w:cs="Times New Roman"/>
        </w:rPr>
        <w:t xml:space="preserve"> (receiving, storing inputs to product or service)</w:t>
      </w:r>
      <w:r>
        <w:rPr>
          <w:rFonts w:ascii="Times New Roman" w:hAnsi="Times New Roman" w:cs="Times New Roman"/>
        </w:rPr>
        <w:br/>
        <w:t xml:space="preserve">- </w:t>
      </w:r>
      <w:r w:rsidRPr="009836FF">
        <w:rPr>
          <w:rFonts w:ascii="Times New Roman" w:hAnsi="Times New Roman" w:cs="Times New Roman"/>
          <w:b/>
        </w:rPr>
        <w:t>Operations</w:t>
      </w:r>
      <w:r>
        <w:rPr>
          <w:rFonts w:ascii="Times New Roman" w:hAnsi="Times New Roman" w:cs="Times New Roman"/>
        </w:rPr>
        <w:t xml:space="preserve"> (transforming inputs to outputs)</w:t>
      </w:r>
      <w:r>
        <w:rPr>
          <w:rFonts w:ascii="Times New Roman" w:hAnsi="Times New Roman" w:cs="Times New Roman"/>
        </w:rPr>
        <w:br/>
        <w:t xml:space="preserve">- </w:t>
      </w:r>
      <w:r w:rsidRPr="009836FF">
        <w:rPr>
          <w:rFonts w:ascii="Times New Roman" w:hAnsi="Times New Roman" w:cs="Times New Roman"/>
          <w:b/>
        </w:rPr>
        <w:t>Outbound Logistics</w:t>
      </w:r>
      <w:r>
        <w:rPr>
          <w:rFonts w:ascii="Times New Roman" w:hAnsi="Times New Roman" w:cs="Times New Roman"/>
        </w:rPr>
        <w:t xml:space="preserve"> (distributing products)</w:t>
      </w:r>
      <w:r>
        <w:rPr>
          <w:rFonts w:ascii="Times New Roman" w:hAnsi="Times New Roman" w:cs="Times New Roman"/>
        </w:rPr>
        <w:br/>
        <w:t xml:space="preserve">- </w:t>
      </w:r>
      <w:r w:rsidRPr="009836FF">
        <w:rPr>
          <w:rFonts w:ascii="Times New Roman" w:hAnsi="Times New Roman" w:cs="Times New Roman"/>
          <w:b/>
        </w:rPr>
        <w:t>Sales and Marketing</w:t>
      </w:r>
      <w:r>
        <w:rPr>
          <w:rFonts w:ascii="Times New Roman" w:hAnsi="Times New Roman" w:cs="Times New Roman"/>
        </w:rPr>
        <w:t xml:space="preserve"> (</w:t>
      </w:r>
      <w:r w:rsidR="009836FF">
        <w:rPr>
          <w:rFonts w:ascii="Times New Roman" w:hAnsi="Times New Roman" w:cs="Times New Roman"/>
        </w:rPr>
        <w:t>providing ways to purchase the product)</w:t>
      </w:r>
      <w:r>
        <w:rPr>
          <w:rFonts w:ascii="Times New Roman" w:hAnsi="Times New Roman" w:cs="Times New Roman"/>
        </w:rPr>
        <w:br/>
        <w:t xml:space="preserve">- </w:t>
      </w:r>
      <w:r w:rsidRPr="009836FF">
        <w:rPr>
          <w:rFonts w:ascii="Times New Roman" w:hAnsi="Times New Roman" w:cs="Times New Roman"/>
          <w:b/>
        </w:rPr>
        <w:t xml:space="preserve">Service </w:t>
      </w:r>
      <w:r>
        <w:rPr>
          <w:rFonts w:ascii="Times New Roman" w:hAnsi="Times New Roman" w:cs="Times New Roman"/>
        </w:rPr>
        <w:t>(enhancing product after purchase)</w:t>
      </w:r>
    </w:p>
    <w:p w14:paraId="2D15E310" w14:textId="77777777" w:rsidR="009836FF" w:rsidRPr="009836FF" w:rsidRDefault="009836FF" w:rsidP="009836FF">
      <w:pPr>
        <w:widowControl w:val="0"/>
        <w:tabs>
          <w:tab w:val="num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836FF">
        <w:rPr>
          <w:rFonts w:ascii="Times New Roman" w:hAnsi="Times New Roman" w:cs="Times New Roman"/>
        </w:rPr>
        <w:t>Secondary Activit</w:t>
      </w:r>
      <w:r w:rsidR="0048119E">
        <w:rPr>
          <w:rFonts w:ascii="Times New Roman" w:hAnsi="Times New Roman" w:cs="Times New Roman"/>
        </w:rPr>
        <w:t>i</w:t>
      </w:r>
      <w:r w:rsidRPr="009836FF">
        <w:rPr>
          <w:rFonts w:ascii="Times New Roman" w:hAnsi="Times New Roman" w:cs="Times New Roman"/>
        </w:rPr>
        <w:t>es:</w:t>
      </w:r>
      <w:r w:rsidRPr="009836FF">
        <w:rPr>
          <w:rFonts w:ascii="Times New Roman" w:hAnsi="Times New Roman" w:cs="Times New Roman"/>
        </w:rPr>
        <w:br/>
        <w:t xml:space="preserve">- </w:t>
      </w:r>
      <w:r w:rsidRPr="009836FF">
        <w:rPr>
          <w:rFonts w:ascii="Times New Roman" w:hAnsi="Times New Roman" w:cs="Times New Roman"/>
          <w:b/>
        </w:rPr>
        <w:t>Administration and infrastructure</w:t>
      </w:r>
      <w:r w:rsidRPr="009836FF">
        <w:rPr>
          <w:rFonts w:ascii="Times New Roman" w:hAnsi="Times New Roman" w:cs="Times New Roman"/>
        </w:rPr>
        <w:t xml:space="preserve"> </w:t>
      </w:r>
      <w:r w:rsidRPr="009836FF">
        <w:rPr>
          <w:rFonts w:ascii="Times New Roman" w:hAnsi="Times New Roman" w:cs="Times New Roman"/>
          <w:bCs/>
        </w:rPr>
        <w:t>(general management of the enterprise as a business)</w:t>
      </w:r>
      <w:r w:rsidRPr="009836FF">
        <w:rPr>
          <w:rFonts w:ascii="Times New Roman" w:hAnsi="Times New Roman" w:cs="Times New Roman"/>
        </w:rPr>
        <w:br/>
        <w:t xml:space="preserve">- </w:t>
      </w:r>
      <w:r w:rsidRPr="009836FF">
        <w:rPr>
          <w:rFonts w:ascii="Times New Roman" w:hAnsi="Times New Roman" w:cs="Times New Roman"/>
          <w:b/>
        </w:rPr>
        <w:t xml:space="preserve">Human resource management </w:t>
      </w:r>
      <w:r w:rsidRPr="009836FF">
        <w:rPr>
          <w:rFonts w:ascii="Times New Roman" w:hAnsi="Times New Roman" w:cs="Times New Roman"/>
          <w:bCs/>
        </w:rPr>
        <w:t>(recruiting, training, developing and rewarding personnel)</w:t>
      </w:r>
      <w:r w:rsidRPr="009836FF">
        <w:rPr>
          <w:rFonts w:ascii="Times New Roman" w:hAnsi="Times New Roman" w:cs="Times New Roman"/>
        </w:rPr>
        <w:br/>
        <w:t xml:space="preserve">- </w:t>
      </w:r>
      <w:r w:rsidRPr="009836FF">
        <w:rPr>
          <w:rFonts w:ascii="Times New Roman" w:hAnsi="Times New Roman" w:cs="Times New Roman"/>
          <w:b/>
        </w:rPr>
        <w:t xml:space="preserve">Product and technology development </w:t>
      </w:r>
      <w:r w:rsidRPr="009836FF">
        <w:rPr>
          <w:rFonts w:ascii="Times New Roman" w:hAnsi="Times New Roman" w:cs="Times New Roman"/>
          <w:bCs/>
        </w:rPr>
        <w:t>– (developing the technology of the product and processes and business management)</w:t>
      </w:r>
      <w:r w:rsidRPr="009836FF">
        <w:rPr>
          <w:rFonts w:ascii="Times New Roman" w:hAnsi="Times New Roman" w:cs="Times New Roman"/>
        </w:rPr>
        <w:br/>
        <w:t>-</w:t>
      </w:r>
      <w:r w:rsidRPr="009836FF">
        <w:rPr>
          <w:rFonts w:ascii="Times New Roman" w:hAnsi="Times New Roman" w:cs="Times New Roman"/>
          <w:b/>
        </w:rPr>
        <w:t xml:space="preserve"> Procurement</w:t>
      </w:r>
      <w:r w:rsidRPr="009836FF">
        <w:rPr>
          <w:rFonts w:ascii="Times New Roman" w:hAnsi="Times New Roman" w:cs="Times New Roman"/>
          <w:b/>
          <w:bCs/>
        </w:rPr>
        <w:t xml:space="preserve">  </w:t>
      </w:r>
      <w:r w:rsidRPr="009836FF">
        <w:rPr>
          <w:rFonts w:ascii="Times New Roman" w:hAnsi="Times New Roman" w:cs="Times New Roman"/>
          <w:bCs/>
        </w:rPr>
        <w:t>(acquiring the required inputs to the value adding process)</w:t>
      </w:r>
    </w:p>
    <w:p w14:paraId="3BB4AC63" w14:textId="77777777" w:rsidR="009836FF" w:rsidRDefault="009836FF" w:rsidP="00700A9A">
      <w:pPr>
        <w:widowControl w:val="0"/>
        <w:tabs>
          <w:tab w:val="num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1D46280F" w14:textId="77777777" w:rsidR="0005155D" w:rsidRPr="0005155D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ab/>
        <w:t>PORTFOLIO EVALUATION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 w:rsidRPr="0005155D">
        <w:rPr>
          <w:rFonts w:ascii="Times New Roman" w:hAnsi="Times New Roman" w:cs="Times New Roman"/>
          <w:b/>
          <w:color w:val="FF3300"/>
        </w:rPr>
        <w:t xml:space="preserve"> </w:t>
      </w:r>
      <w:r w:rsidRPr="0005155D">
        <w:rPr>
          <w:rFonts w:ascii="Times New Roman" w:hAnsi="Times New Roman" w:cs="Times New Roman"/>
          <w:b/>
          <w:color w:val="000000"/>
        </w:rPr>
        <w:t>Subjective evaluation</w:t>
      </w:r>
    </w:p>
    <w:p w14:paraId="277B95FA" w14:textId="77777777" w:rsidR="0005155D" w:rsidRPr="0005155D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05155D">
        <w:rPr>
          <w:rFonts w:ascii="Times New Roman" w:hAnsi="Times New Roman" w:cs="Times New Roman"/>
          <w:color w:val="FF3300"/>
        </w:rPr>
        <w:t xml:space="preserve"> </w:t>
      </w:r>
      <w:r>
        <w:rPr>
          <w:rFonts w:ascii="Times New Roman" w:hAnsi="Times New Roman" w:cs="Times New Roman"/>
          <w:color w:val="FF3300"/>
        </w:rPr>
        <w:t xml:space="preserve">- </w:t>
      </w:r>
      <w:r w:rsidRPr="0005155D">
        <w:rPr>
          <w:rFonts w:ascii="Times New Roman" w:hAnsi="Times New Roman" w:cs="Times New Roman"/>
          <w:color w:val="000000"/>
        </w:rPr>
        <w:t>High, medium, low / red, yellow, green</w:t>
      </w:r>
    </w:p>
    <w:p w14:paraId="4B355915" w14:textId="77777777" w:rsidR="0005155D" w:rsidRPr="0005155D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FF3300"/>
        </w:rPr>
        <w:t xml:space="preserve">- </w:t>
      </w:r>
      <w:r w:rsidRPr="0005155D">
        <w:rPr>
          <w:rFonts w:ascii="Times New Roman" w:hAnsi="Times New Roman" w:cs="Times New Roman"/>
          <w:color w:val="FF3300"/>
        </w:rPr>
        <w:t xml:space="preserve"> </w:t>
      </w:r>
      <w:r w:rsidRPr="0005155D">
        <w:rPr>
          <w:rFonts w:ascii="Times New Roman" w:hAnsi="Times New Roman" w:cs="Times New Roman"/>
          <w:color w:val="000000"/>
        </w:rPr>
        <w:t>Quick and easy to start</w:t>
      </w:r>
    </w:p>
    <w:p w14:paraId="58A75C7C" w14:textId="77777777" w:rsidR="0005155D" w:rsidRPr="0005155D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FF3300"/>
        </w:rPr>
        <w:lastRenderedPageBreak/>
        <w:t xml:space="preserve">- </w:t>
      </w:r>
      <w:r w:rsidRPr="0005155D">
        <w:rPr>
          <w:rFonts w:ascii="Times New Roman" w:hAnsi="Times New Roman" w:cs="Times New Roman"/>
          <w:color w:val="FF3300"/>
        </w:rPr>
        <w:t xml:space="preserve"> </w:t>
      </w:r>
      <w:r w:rsidRPr="0005155D">
        <w:rPr>
          <w:rFonts w:ascii="Times New Roman" w:hAnsi="Times New Roman" w:cs="Times New Roman"/>
          <w:color w:val="000000"/>
        </w:rPr>
        <w:t>Limited to simple environments and tradeoffs</w:t>
      </w:r>
      <w:r>
        <w:rPr>
          <w:rFonts w:ascii="Times New Roman" w:hAnsi="Times New Roman" w:cs="Times New Roman"/>
          <w:color w:val="000000"/>
        </w:rPr>
        <w:br/>
      </w:r>
    </w:p>
    <w:p w14:paraId="2793E36E" w14:textId="77777777" w:rsidR="0005155D" w:rsidRPr="0005155D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</w:rPr>
      </w:pPr>
      <w:r w:rsidRPr="0005155D">
        <w:rPr>
          <w:rFonts w:ascii="Times New Roman" w:hAnsi="Times New Roman" w:cs="Times New Roman"/>
          <w:b/>
          <w:color w:val="FF3300"/>
        </w:rPr>
        <w:t xml:space="preserve"> </w:t>
      </w:r>
      <w:r w:rsidRPr="0005155D">
        <w:rPr>
          <w:rFonts w:ascii="Times New Roman" w:hAnsi="Times New Roman" w:cs="Times New Roman"/>
          <w:b/>
          <w:color w:val="000000"/>
        </w:rPr>
        <w:t>Objective evaluation</w:t>
      </w:r>
    </w:p>
    <w:p w14:paraId="6F88B964" w14:textId="77777777" w:rsidR="0005155D" w:rsidRPr="0005155D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05155D">
        <w:rPr>
          <w:rFonts w:ascii="Times New Roman" w:hAnsi="Times New Roman" w:cs="Times New Roman"/>
          <w:color w:val="FF3300"/>
        </w:rPr>
        <w:t xml:space="preserve"> </w:t>
      </w:r>
      <w:r>
        <w:rPr>
          <w:rFonts w:ascii="Times New Roman" w:hAnsi="Times New Roman" w:cs="Times New Roman"/>
          <w:color w:val="FF3300"/>
        </w:rPr>
        <w:t xml:space="preserve">- </w:t>
      </w:r>
      <w:r w:rsidRPr="0005155D">
        <w:rPr>
          <w:rFonts w:ascii="Times New Roman" w:hAnsi="Times New Roman" w:cs="Times New Roman"/>
          <w:color w:val="000000"/>
        </w:rPr>
        <w:t>Numeric measures of requirements and expected benefits</w:t>
      </w:r>
    </w:p>
    <w:p w14:paraId="6B3D27A3" w14:textId="77777777" w:rsidR="0005155D" w:rsidRPr="0005155D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-  </w:t>
      </w:r>
      <w:r w:rsidRPr="0005155D">
        <w:rPr>
          <w:rFonts w:ascii="Times New Roman" w:hAnsi="Times New Roman" w:cs="Times New Roman"/>
          <w:color w:val="000000"/>
        </w:rPr>
        <w:t>Well suited to larger investment portfolios where project metrics are</w:t>
      </w:r>
    </w:p>
    <w:p w14:paraId="2426913A" w14:textId="77777777" w:rsidR="0005155D" w:rsidRPr="0005155D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</w:t>
      </w:r>
      <w:proofErr w:type="gramStart"/>
      <w:r w:rsidRPr="0005155D">
        <w:rPr>
          <w:rFonts w:ascii="Times New Roman" w:hAnsi="Times New Roman" w:cs="Times New Roman"/>
          <w:color w:val="000000"/>
        </w:rPr>
        <w:t>available</w:t>
      </w:r>
      <w:proofErr w:type="gramEnd"/>
    </w:p>
    <w:p w14:paraId="769E1F08" w14:textId="77777777" w:rsidR="0005155D" w:rsidRPr="0005155D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05155D">
        <w:rPr>
          <w:rFonts w:ascii="Times New Roman" w:hAnsi="Times New Roman" w:cs="Times New Roman"/>
          <w:color w:val="FF3300"/>
        </w:rPr>
        <w:t xml:space="preserve"> </w:t>
      </w:r>
      <w:r>
        <w:rPr>
          <w:rFonts w:ascii="Times New Roman" w:hAnsi="Times New Roman" w:cs="Times New Roman"/>
          <w:color w:val="FF3300"/>
        </w:rPr>
        <w:t xml:space="preserve">- </w:t>
      </w:r>
      <w:r w:rsidRPr="0005155D">
        <w:rPr>
          <w:rFonts w:ascii="Times New Roman" w:hAnsi="Times New Roman" w:cs="Times New Roman"/>
          <w:color w:val="000000"/>
        </w:rPr>
        <w:t>Care must be taken to balance formulas with business sense</w:t>
      </w:r>
      <w:r w:rsidR="00E3565E">
        <w:rPr>
          <w:rFonts w:ascii="Times New Roman" w:hAnsi="Times New Roman" w:cs="Times New Roman"/>
          <w:color w:val="000000"/>
        </w:rPr>
        <w:br/>
      </w:r>
    </w:p>
    <w:p w14:paraId="2B196241" w14:textId="77777777" w:rsidR="0005155D" w:rsidRPr="00E3565E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/>
        </w:rPr>
      </w:pPr>
      <w:r w:rsidRPr="0005155D">
        <w:rPr>
          <w:rFonts w:ascii="Times New Roman" w:hAnsi="Times New Roman" w:cs="Times New Roman"/>
          <w:color w:val="FF3300"/>
        </w:rPr>
        <w:t xml:space="preserve"> </w:t>
      </w:r>
      <w:r w:rsidRPr="00E3565E">
        <w:rPr>
          <w:rFonts w:ascii="Times New Roman" w:hAnsi="Times New Roman" w:cs="Times New Roman"/>
          <w:b/>
          <w:color w:val="000000"/>
        </w:rPr>
        <w:t>Model Optimization</w:t>
      </w:r>
    </w:p>
    <w:p w14:paraId="07DB2445" w14:textId="77777777" w:rsidR="0005155D" w:rsidRPr="0005155D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05155D">
        <w:rPr>
          <w:rFonts w:ascii="Times New Roman" w:hAnsi="Times New Roman" w:cs="Times New Roman"/>
          <w:color w:val="FF3300"/>
        </w:rPr>
        <w:t xml:space="preserve"> </w:t>
      </w:r>
      <w:r w:rsidR="00E3565E">
        <w:rPr>
          <w:rFonts w:ascii="Times New Roman" w:hAnsi="Times New Roman" w:cs="Times New Roman"/>
          <w:color w:val="FF3300"/>
        </w:rPr>
        <w:t xml:space="preserve">- </w:t>
      </w:r>
      <w:r w:rsidRPr="0005155D">
        <w:rPr>
          <w:rFonts w:ascii="Times New Roman" w:hAnsi="Times New Roman" w:cs="Times New Roman"/>
          <w:color w:val="000000"/>
        </w:rPr>
        <w:t>Creation of model to deliver 'best' portfolio</w:t>
      </w:r>
    </w:p>
    <w:p w14:paraId="7D0B1792" w14:textId="77777777" w:rsidR="0005155D" w:rsidRPr="0005155D" w:rsidRDefault="0005155D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05155D">
        <w:rPr>
          <w:rFonts w:ascii="Times New Roman" w:hAnsi="Times New Roman" w:cs="Times New Roman"/>
          <w:color w:val="FF3300"/>
        </w:rPr>
        <w:t xml:space="preserve"> </w:t>
      </w:r>
      <w:r w:rsidR="00E3565E">
        <w:rPr>
          <w:rFonts w:ascii="Times New Roman" w:hAnsi="Times New Roman" w:cs="Times New Roman"/>
          <w:color w:val="FF3300"/>
        </w:rPr>
        <w:t xml:space="preserve">- </w:t>
      </w:r>
      <w:r w:rsidRPr="0005155D">
        <w:rPr>
          <w:rFonts w:ascii="Times New Roman" w:hAnsi="Times New Roman" w:cs="Times New Roman"/>
          <w:color w:val="000000"/>
        </w:rPr>
        <w:t>Requires significant effort to evolve model formulas and metric</w:t>
      </w:r>
    </w:p>
    <w:p w14:paraId="2D943832" w14:textId="77777777" w:rsidR="0005155D" w:rsidRPr="0005155D" w:rsidRDefault="00E3565E" w:rsidP="0005155D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</w:t>
      </w:r>
      <w:proofErr w:type="gramStart"/>
      <w:r w:rsidR="0005155D" w:rsidRPr="0005155D">
        <w:rPr>
          <w:rFonts w:ascii="Times New Roman" w:hAnsi="Times New Roman" w:cs="Times New Roman"/>
          <w:color w:val="000000"/>
        </w:rPr>
        <w:t>components</w:t>
      </w:r>
      <w:proofErr w:type="gramEnd"/>
    </w:p>
    <w:p w14:paraId="2A3CAF41" w14:textId="77777777" w:rsidR="00700A9A" w:rsidRDefault="0005155D" w:rsidP="0005155D">
      <w:pPr>
        <w:widowControl w:val="0"/>
        <w:tabs>
          <w:tab w:val="num" w:pos="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05155D">
        <w:rPr>
          <w:rFonts w:ascii="Times New Roman" w:hAnsi="Times New Roman" w:cs="Times New Roman"/>
          <w:color w:val="FF3300"/>
        </w:rPr>
        <w:t xml:space="preserve"> </w:t>
      </w:r>
      <w:r w:rsidR="00E3565E">
        <w:rPr>
          <w:rFonts w:ascii="Times New Roman" w:hAnsi="Times New Roman" w:cs="Times New Roman"/>
          <w:color w:val="FF3300"/>
        </w:rPr>
        <w:t xml:space="preserve">- </w:t>
      </w:r>
      <w:r w:rsidRPr="0005155D">
        <w:rPr>
          <w:rFonts w:ascii="Times New Roman" w:hAnsi="Times New Roman" w:cs="Times New Roman"/>
          <w:color w:val="000000"/>
        </w:rPr>
        <w:t>Allows sensitivity analysis and portfolio risk evaluation</w:t>
      </w:r>
    </w:p>
    <w:p w14:paraId="751C2953" w14:textId="77777777" w:rsidR="00E3565E" w:rsidRDefault="00E3565E" w:rsidP="0005155D">
      <w:pPr>
        <w:widowControl w:val="0"/>
        <w:tabs>
          <w:tab w:val="num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546A57C0" w14:textId="77777777" w:rsidR="00E3565E" w:rsidRDefault="00E3565E" w:rsidP="0005155D">
      <w:pPr>
        <w:widowControl w:val="0"/>
        <w:tabs>
          <w:tab w:val="num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RISK MANAGEMENT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  <w:t>Types of Risks:</w:t>
      </w:r>
    </w:p>
    <w:p w14:paraId="0EB551AC" w14:textId="77777777" w:rsidR="00E3565E" w:rsidRPr="00E3565E" w:rsidRDefault="00E3565E" w:rsidP="00E3565E">
      <w:pPr>
        <w:widowControl w:val="0"/>
        <w:autoSpaceDE w:val="0"/>
        <w:autoSpaceDN w:val="0"/>
        <w:adjustRightInd w:val="0"/>
        <w:spacing w:after="0"/>
        <w:rPr>
          <w:rFonts w:ascii="¡˝∏ˇø‹D_$" w:hAnsi="¡˝∏ˇø‹D_$" w:cs="¡˝∏ˇø‹D_$"/>
          <w:color w:val="000000"/>
        </w:rPr>
      </w:pPr>
      <w:r w:rsidRPr="00E3565E">
        <w:rPr>
          <w:rFonts w:ascii="¡˝∏ˇø‹D_$" w:hAnsi="¡˝∏ˇø‹D_$" w:cs="¡˝∏ˇø‹D_$"/>
          <w:b/>
          <w:color w:val="000000"/>
        </w:rPr>
        <w:t>Interconnection of businesses -</w:t>
      </w:r>
      <w:r>
        <w:rPr>
          <w:rFonts w:ascii="¡˝∏ˇø‹D_$" w:hAnsi="¡˝∏ˇø‹D_$" w:cs="¡˝∏ˇø‹D_$"/>
          <w:color w:val="000000"/>
        </w:rPr>
        <w:t xml:space="preserve"> </w:t>
      </w:r>
      <w:r>
        <w:rPr>
          <w:rFonts w:ascii="¡˝∏ˇø‹D_$" w:hAnsi="¡˝∏ˇø‹D_$" w:cs="¡˝∏ˇø‹D_$"/>
          <w:color w:val="000000"/>
        </w:rPr>
        <w:tab/>
      </w:r>
      <w:r w:rsidRPr="00E3565E">
        <w:rPr>
          <w:rFonts w:ascii="¡˝∏ˇø‹D_$" w:hAnsi="¡˝∏ˇø‹D_$" w:cs="¡˝∏ˇø‹D_$"/>
          <w:color w:val="FF3300"/>
        </w:rPr>
        <w:t xml:space="preserve"> </w:t>
      </w:r>
      <w:r w:rsidRPr="00E3565E">
        <w:rPr>
          <w:rFonts w:ascii="¡˝∏ˇø‹D_$" w:hAnsi="¡˝∏ˇø‹D_$" w:cs="¡˝∏ˇø‹D_$"/>
          <w:color w:val="000000"/>
        </w:rPr>
        <w:t>Increases in dependencies and exposure to theft and misuse of</w:t>
      </w:r>
      <w:r>
        <w:rPr>
          <w:rFonts w:ascii="¡˝∏ˇø‹D_$" w:hAnsi="¡˝∏ˇø‹D_$" w:cs="¡˝∏ˇø‹D_$"/>
          <w:color w:val="000000"/>
        </w:rPr>
        <w:t xml:space="preserve"> </w:t>
      </w:r>
      <w:r w:rsidRPr="00E3565E">
        <w:rPr>
          <w:rFonts w:ascii="¡˝∏ˇø‹D_$" w:hAnsi="¡˝∏ˇø‹D_$" w:cs="¡˝∏ˇø‹D_$"/>
          <w:color w:val="000000"/>
        </w:rPr>
        <w:t>information</w:t>
      </w:r>
    </w:p>
    <w:p w14:paraId="5D0ADCB2" w14:textId="77777777" w:rsidR="00E3565E" w:rsidRPr="00E3565E" w:rsidRDefault="00E3565E" w:rsidP="00E3565E">
      <w:pPr>
        <w:widowControl w:val="0"/>
        <w:autoSpaceDE w:val="0"/>
        <w:autoSpaceDN w:val="0"/>
        <w:adjustRightInd w:val="0"/>
        <w:spacing w:after="0"/>
        <w:rPr>
          <w:rFonts w:ascii="¡˝∏ˇø‹D_$" w:hAnsi="¡˝∏ˇø‹D_$" w:cs="¡˝∏ˇø‹D_$"/>
          <w:color w:val="000000"/>
        </w:rPr>
      </w:pPr>
      <w:r w:rsidRPr="00E3565E">
        <w:rPr>
          <w:rFonts w:ascii="¡˝∏ˇø‹D_$" w:hAnsi="¡˝∏ˇø‹D_$" w:cs="¡˝∏ˇø‹D_$"/>
          <w:b/>
          <w:color w:val="000000"/>
        </w:rPr>
        <w:t>Executive criminality -</w:t>
      </w:r>
      <w:r>
        <w:rPr>
          <w:rFonts w:ascii="¡˝∏ˇø‹D_$" w:hAnsi="¡˝∏ˇø‹D_$" w:cs="¡˝∏ˇø‹D_$"/>
          <w:color w:val="000000"/>
        </w:rPr>
        <w:t xml:space="preserve"> </w:t>
      </w:r>
      <w:r>
        <w:rPr>
          <w:rFonts w:ascii="¡˝∏ˇø‹D_$" w:hAnsi="¡˝∏ˇø‹D_$" w:cs="¡˝∏ˇø‹D_$"/>
          <w:color w:val="000000"/>
        </w:rPr>
        <w:tab/>
      </w:r>
      <w:r>
        <w:rPr>
          <w:rFonts w:ascii="¡˝∏ˇø‹D_$" w:hAnsi="¡˝∏ˇø‹D_$" w:cs="¡˝∏ˇø‹D_$"/>
          <w:color w:val="000000"/>
        </w:rPr>
        <w:tab/>
      </w:r>
      <w:r w:rsidRPr="00E3565E">
        <w:rPr>
          <w:rFonts w:ascii="¡˝∏ˇø‹D_$" w:hAnsi="¡˝∏ˇø‹D_$" w:cs="¡˝∏ˇø‹D_$"/>
          <w:color w:val="000000"/>
        </w:rPr>
        <w:t>Corporate failures as a result of criminal activity on the part of</w:t>
      </w:r>
      <w:r>
        <w:rPr>
          <w:rFonts w:ascii="¡˝∏ˇø‹D_$" w:hAnsi="¡˝∏ˇø‹D_$" w:cs="¡˝∏ˇø‹D_$"/>
          <w:color w:val="000000"/>
        </w:rPr>
        <w:t xml:space="preserve"> </w:t>
      </w:r>
      <w:r w:rsidRPr="00E3565E">
        <w:rPr>
          <w:rFonts w:ascii="¡˝∏ˇø‹D_$" w:hAnsi="¡˝∏ˇø‹D_$" w:cs="¡˝∏ˇø‹D_$"/>
          <w:color w:val="000000"/>
        </w:rPr>
        <w:t>executives</w:t>
      </w:r>
    </w:p>
    <w:p w14:paraId="04C16EC3" w14:textId="77777777" w:rsidR="00E3565E" w:rsidRPr="00E3565E" w:rsidRDefault="00E3565E" w:rsidP="00E3565E">
      <w:pPr>
        <w:widowControl w:val="0"/>
        <w:autoSpaceDE w:val="0"/>
        <w:autoSpaceDN w:val="0"/>
        <w:adjustRightInd w:val="0"/>
        <w:spacing w:after="0"/>
        <w:rPr>
          <w:rFonts w:ascii="¡˝∏ˇø‹D_$" w:hAnsi="¡˝∏ˇø‹D_$" w:cs="¡˝∏ˇø‹D_$"/>
          <w:color w:val="000000"/>
        </w:rPr>
      </w:pPr>
      <w:r w:rsidRPr="00E3565E">
        <w:rPr>
          <w:rFonts w:ascii="¡˝∏ˇø‹D_$" w:hAnsi="¡˝∏ˇø‹D_$" w:cs="¡˝∏ˇø‹D_$"/>
          <w:b/>
          <w:color w:val="000000"/>
        </w:rPr>
        <w:t xml:space="preserve">Consumer demand for privacy protection </w:t>
      </w:r>
      <w:proofErr w:type="gramStart"/>
      <w:r w:rsidRPr="00E3565E">
        <w:rPr>
          <w:rFonts w:ascii="¡˝∏ˇø‹D_$" w:hAnsi="¡˝∏ˇø‹D_$" w:cs="¡˝∏ˇø‹D_$"/>
          <w:b/>
          <w:color w:val="000000"/>
        </w:rPr>
        <w:t>-</w:t>
      </w:r>
      <w:r>
        <w:rPr>
          <w:rFonts w:ascii="¡˝∏ˇø‹D_$" w:hAnsi="¡˝∏ˇø‹D_$" w:cs="¡˝∏ˇø‹D_$"/>
          <w:color w:val="000000"/>
        </w:rPr>
        <w:t xml:space="preserve">  </w:t>
      </w:r>
      <w:r w:rsidRPr="00E3565E">
        <w:rPr>
          <w:rFonts w:ascii="¡˝∏ˇø‹D_$" w:hAnsi="¡˝∏ˇø‹D_$" w:cs="¡˝∏ˇø‹D_$"/>
          <w:color w:val="FF3300"/>
        </w:rPr>
        <w:t xml:space="preserve"> </w:t>
      </w:r>
      <w:r w:rsidRPr="00E3565E">
        <w:rPr>
          <w:rFonts w:ascii="¡˝∏ˇø‹D_$" w:hAnsi="¡˝∏ˇø‹D_$" w:cs="¡˝∏ˇø‹D_$"/>
          <w:color w:val="000000"/>
        </w:rPr>
        <w:t>Rising</w:t>
      </w:r>
      <w:proofErr w:type="gramEnd"/>
      <w:r w:rsidRPr="00E3565E">
        <w:rPr>
          <w:rFonts w:ascii="¡˝∏ˇø‹D_$" w:hAnsi="¡˝∏ˇø‹D_$" w:cs="¡˝∏ˇø‹D_$"/>
          <w:color w:val="000000"/>
        </w:rPr>
        <w:t xml:space="preserve"> incidence of identify theft, mass surveillance by governments,</w:t>
      </w:r>
      <w:r>
        <w:rPr>
          <w:rFonts w:ascii="¡˝∏ˇø‹D_$" w:hAnsi="¡˝∏ˇø‹D_$" w:cs="¡˝∏ˇø‹D_$"/>
          <w:color w:val="000000"/>
        </w:rPr>
        <w:t xml:space="preserve"> </w:t>
      </w:r>
      <w:r w:rsidRPr="00E3565E">
        <w:rPr>
          <w:rFonts w:ascii="¡˝∏ˇø‹D_$" w:hAnsi="¡˝∏ˇø‹D_$" w:cs="¡˝∏ˇø‹D_$"/>
          <w:color w:val="000000"/>
        </w:rPr>
        <w:t>etc.</w:t>
      </w:r>
    </w:p>
    <w:p w14:paraId="0BC2D701" w14:textId="77777777" w:rsidR="00E3565E" w:rsidRDefault="00E3565E" w:rsidP="00E3565E">
      <w:pPr>
        <w:widowControl w:val="0"/>
        <w:autoSpaceDE w:val="0"/>
        <w:autoSpaceDN w:val="0"/>
        <w:adjustRightInd w:val="0"/>
        <w:spacing w:after="0"/>
        <w:rPr>
          <w:rFonts w:ascii="¡˝∏ˇø‹D_$" w:hAnsi="¡˝∏ˇø‹D_$" w:cs="¡˝∏ˇø‹D_$"/>
          <w:color w:val="000000"/>
        </w:rPr>
      </w:pPr>
      <w:r w:rsidRPr="00E3565E">
        <w:rPr>
          <w:rFonts w:ascii="¡˝∏ˇø‹D_$" w:hAnsi="¡˝∏ˇø‹D_$" w:cs="¡˝∏ˇø‹D_$"/>
          <w:b/>
          <w:color w:val="000000"/>
        </w:rPr>
        <w:t xml:space="preserve">Potential IT failures </w:t>
      </w:r>
      <w:proofErr w:type="gramStart"/>
      <w:r w:rsidRPr="00E3565E">
        <w:rPr>
          <w:rFonts w:ascii="¡˝∏ˇø‹D_$" w:hAnsi="¡˝∏ˇø‹D_$" w:cs="¡˝∏ˇø‹D_$"/>
          <w:b/>
          <w:color w:val="000000"/>
        </w:rPr>
        <w:t>-</w:t>
      </w:r>
      <w:r>
        <w:rPr>
          <w:rFonts w:ascii="¡˝∏ˇø‹D_$" w:hAnsi="¡˝∏ˇø‹D_$" w:cs="¡˝∏ˇø‹D_$"/>
          <w:color w:val="000000"/>
        </w:rPr>
        <w:t xml:space="preserve"> </w:t>
      </w:r>
      <w:r w:rsidRPr="00E3565E">
        <w:rPr>
          <w:rFonts w:ascii="¡˝∏ˇø‹D_$" w:hAnsi="¡˝∏ˇø‹D_$" w:cs="¡˝∏ˇø‹D_$"/>
          <w:color w:val="FF3300"/>
        </w:rPr>
        <w:t xml:space="preserve"> </w:t>
      </w:r>
      <w:r w:rsidRPr="00E3565E">
        <w:rPr>
          <w:rFonts w:ascii="¡˝∏ˇø‹D_$" w:hAnsi="¡˝∏ˇø‹D_$" w:cs="¡˝∏ˇø‹D_$"/>
          <w:color w:val="000000"/>
        </w:rPr>
        <w:t>Failures</w:t>
      </w:r>
      <w:proofErr w:type="gramEnd"/>
      <w:r w:rsidRPr="00E3565E">
        <w:rPr>
          <w:rFonts w:ascii="¡˝∏ˇø‹D_$" w:hAnsi="¡˝∏ˇø‹D_$" w:cs="¡˝∏ˇø‹D_$"/>
          <w:color w:val="000000"/>
        </w:rPr>
        <w:t xml:space="preserve"> can impact suppliers and customers opening the potential for</w:t>
      </w:r>
      <w:r>
        <w:rPr>
          <w:rFonts w:ascii="¡˝∏ˇø‹D_$" w:hAnsi="¡˝∏ˇø‹D_$" w:cs="¡˝∏ˇø‹D_$"/>
          <w:color w:val="000000"/>
        </w:rPr>
        <w:t xml:space="preserve"> </w:t>
      </w:r>
      <w:r w:rsidRPr="00E3565E">
        <w:rPr>
          <w:rFonts w:ascii="¡˝∏ˇø‹D_$" w:hAnsi="¡˝∏ˇø‹D_$" w:cs="¡˝∏ˇø‹D_$"/>
          <w:color w:val="000000"/>
        </w:rPr>
        <w:t>civil and criminal penalties</w:t>
      </w:r>
    </w:p>
    <w:p w14:paraId="4CBF02A0" w14:textId="77777777" w:rsidR="00E3565E" w:rsidRDefault="00E3565E" w:rsidP="00E3565E">
      <w:pPr>
        <w:widowControl w:val="0"/>
        <w:autoSpaceDE w:val="0"/>
        <w:autoSpaceDN w:val="0"/>
        <w:adjustRightInd w:val="0"/>
        <w:spacing w:after="0"/>
        <w:rPr>
          <w:rFonts w:ascii="¡˝∏ˇø‹D_$" w:hAnsi="¡˝∏ˇø‹D_$" w:cs="¡˝∏ˇø‹D_$"/>
          <w:color w:val="000000"/>
        </w:rPr>
      </w:pPr>
    </w:p>
    <w:p w14:paraId="56D495FB" w14:textId="77777777" w:rsidR="00E3565E" w:rsidRDefault="00E3565E" w:rsidP="00E3565E">
      <w:pPr>
        <w:widowControl w:val="0"/>
        <w:autoSpaceDE w:val="0"/>
        <w:autoSpaceDN w:val="0"/>
        <w:adjustRightInd w:val="0"/>
        <w:spacing w:after="0"/>
        <w:rPr>
          <w:rFonts w:ascii="¡˝∏ˇø‹D_$" w:hAnsi="¡˝∏ˇø‹D_$" w:cs="¡˝∏ˇø‹D_$"/>
          <w:color w:val="000000"/>
        </w:rPr>
      </w:pPr>
      <w:r>
        <w:rPr>
          <w:rFonts w:ascii="¡˝∏ˇø‹D_$" w:hAnsi="¡˝∏ˇø‹D_$" w:cs="¡˝∏ˇø‹D_$"/>
          <w:color w:val="000000"/>
        </w:rPr>
        <w:t>Strategies to deal with Risk</w:t>
      </w:r>
    </w:p>
    <w:p w14:paraId="348AA091" w14:textId="77777777" w:rsidR="00E3565E" w:rsidRPr="00E3565E" w:rsidRDefault="00E3565E" w:rsidP="00E3565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¡˝∏ˇø‹D_$" w:hAnsi="¡˝∏ˇø‹D_$" w:cs="¡˝∏ˇø‹D_$"/>
          <w:color w:val="000000"/>
        </w:rPr>
        <w:br/>
      </w:r>
      <w:proofErr w:type="gramStart"/>
      <w:r w:rsidRPr="00E3565E">
        <w:rPr>
          <w:rFonts w:ascii="Times New Roman" w:hAnsi="Times New Roman" w:cs="Times New Roman"/>
          <w:b/>
          <w:color w:val="000000"/>
        </w:rPr>
        <w:t>Mitigation</w:t>
      </w:r>
      <w:r>
        <w:rPr>
          <w:rFonts w:ascii="Times New Roman" w:hAnsi="Times New Roman" w:cs="Times New Roman"/>
          <w:color w:val="000000"/>
        </w:rPr>
        <w:t xml:space="preserve"> - </w:t>
      </w:r>
      <w:r w:rsidRPr="00E3565E">
        <w:rPr>
          <w:rFonts w:ascii="Times New Roman" w:hAnsi="Times New Roman" w:cs="Times New Roman"/>
          <w:color w:val="000000"/>
        </w:rPr>
        <w:t>Reducing risk and its consequences.</w:t>
      </w:r>
      <w:proofErr w:type="gramEnd"/>
    </w:p>
    <w:p w14:paraId="453EA11C" w14:textId="77777777" w:rsidR="00E3565E" w:rsidRPr="00E3565E" w:rsidRDefault="00E3565E" w:rsidP="00E3565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E3565E">
        <w:rPr>
          <w:rFonts w:ascii="Times New Roman" w:hAnsi="Times New Roman" w:cs="Times New Roman"/>
          <w:b/>
          <w:color w:val="000000"/>
        </w:rPr>
        <w:t>Transfer</w:t>
      </w:r>
      <w:r>
        <w:rPr>
          <w:rFonts w:ascii="Times New Roman" w:hAnsi="Times New Roman" w:cs="Times New Roman"/>
          <w:color w:val="000000"/>
        </w:rPr>
        <w:t xml:space="preserve"> - </w:t>
      </w:r>
      <w:r w:rsidRPr="00E3565E">
        <w:rPr>
          <w:rFonts w:ascii="Times New Roman" w:hAnsi="Times New Roman" w:cs="Times New Roman"/>
          <w:color w:val="000000"/>
        </w:rPr>
        <w:t>The movement of risk to some risk carrier (e.g. insurer)</w:t>
      </w:r>
      <w:r>
        <w:rPr>
          <w:rFonts w:ascii="Times New Roman" w:hAnsi="Times New Roman" w:cs="Times New Roman"/>
          <w:color w:val="000000"/>
        </w:rPr>
        <w:t xml:space="preserve"> o</w:t>
      </w:r>
      <w:r w:rsidRPr="00E3565E">
        <w:rPr>
          <w:rFonts w:ascii="Times New Roman" w:hAnsi="Times New Roman" w:cs="Times New Roman"/>
          <w:color w:val="000000"/>
        </w:rPr>
        <w:t>ther than the enterprise.</w:t>
      </w:r>
    </w:p>
    <w:p w14:paraId="0EB77F20" w14:textId="77777777" w:rsidR="00E3565E" w:rsidRPr="00E3565E" w:rsidRDefault="00E3565E" w:rsidP="00E3565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E3565E">
        <w:rPr>
          <w:rFonts w:ascii="Times New Roman" w:hAnsi="Times New Roman" w:cs="Times New Roman"/>
          <w:b/>
          <w:color w:val="000000"/>
        </w:rPr>
        <w:t>Acceptance</w:t>
      </w:r>
      <w:r>
        <w:rPr>
          <w:rFonts w:ascii="Times New Roman" w:hAnsi="Times New Roman" w:cs="Times New Roman"/>
          <w:color w:val="000000"/>
        </w:rPr>
        <w:t xml:space="preserve"> - </w:t>
      </w:r>
      <w:r w:rsidRPr="00E3565E">
        <w:rPr>
          <w:rFonts w:ascii="Times New Roman" w:hAnsi="Times New Roman" w:cs="Times New Roman"/>
          <w:color w:val="000000"/>
        </w:rPr>
        <w:t>The conscious and willing acceptance of risk by the</w:t>
      </w:r>
      <w:r>
        <w:rPr>
          <w:rFonts w:ascii="Times New Roman" w:hAnsi="Times New Roman" w:cs="Times New Roman"/>
          <w:color w:val="000000"/>
        </w:rPr>
        <w:t xml:space="preserve"> </w:t>
      </w:r>
      <w:r w:rsidRPr="00E3565E">
        <w:rPr>
          <w:rFonts w:ascii="Times New Roman" w:hAnsi="Times New Roman" w:cs="Times New Roman"/>
          <w:color w:val="000000"/>
        </w:rPr>
        <w:t>enterprise (self-insurance)</w:t>
      </w:r>
    </w:p>
    <w:p w14:paraId="30949AD5" w14:textId="77777777" w:rsidR="00E3565E" w:rsidRPr="00E3565E" w:rsidRDefault="00E3565E" w:rsidP="00E3565E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E3565E">
        <w:rPr>
          <w:rFonts w:ascii="Times New Roman" w:hAnsi="Times New Roman" w:cs="Times New Roman"/>
          <w:b/>
          <w:color w:val="000000"/>
        </w:rPr>
        <w:t>Avoidance</w:t>
      </w:r>
      <w:r>
        <w:rPr>
          <w:rFonts w:ascii="Times New Roman" w:hAnsi="Times New Roman" w:cs="Times New Roman"/>
          <w:color w:val="000000"/>
        </w:rPr>
        <w:t xml:space="preserve"> - </w:t>
      </w:r>
      <w:r w:rsidRPr="00E3565E">
        <w:rPr>
          <w:rFonts w:ascii="Times New Roman" w:hAnsi="Times New Roman" w:cs="Times New Roman"/>
          <w:color w:val="000000"/>
        </w:rPr>
        <w:t>Removing the possibility that the risk event will ever</w:t>
      </w:r>
      <w:r>
        <w:rPr>
          <w:rFonts w:ascii="Times New Roman" w:hAnsi="Times New Roman" w:cs="Times New Roman"/>
          <w:color w:val="000000"/>
        </w:rPr>
        <w:t xml:space="preserve"> </w:t>
      </w:r>
      <w:r w:rsidRPr="00E3565E">
        <w:rPr>
          <w:rFonts w:ascii="Times New Roman" w:hAnsi="Times New Roman" w:cs="Times New Roman"/>
          <w:color w:val="000000"/>
        </w:rPr>
        <w:t>occur.</w:t>
      </w:r>
    </w:p>
    <w:p w14:paraId="5004BDA9" w14:textId="77777777" w:rsidR="0005155D" w:rsidRDefault="0005155D" w:rsidP="00700A9A">
      <w:pPr>
        <w:widowControl w:val="0"/>
        <w:tabs>
          <w:tab w:val="num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60ECE5E4" w14:textId="77777777" w:rsidR="00700A9A" w:rsidRPr="00700A9A" w:rsidRDefault="00700A9A" w:rsidP="00700A9A">
      <w:pPr>
        <w:widowControl w:val="0"/>
        <w:tabs>
          <w:tab w:val="num" w:pos="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</w:p>
    <w:p w14:paraId="7B3C5270" w14:textId="77777777" w:rsidR="00714371" w:rsidRDefault="00E3565E" w:rsidP="0071437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  <w:t>RESISTANCE</w:t>
      </w:r>
    </w:p>
    <w:p w14:paraId="54338122" w14:textId="77777777" w:rsidR="006B30D1" w:rsidRP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br/>
        <w:t xml:space="preserve">People Determined View: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  <w:color w:val="3333CD"/>
        </w:rPr>
        <w:t xml:space="preserve">- </w:t>
      </w:r>
      <w:r w:rsidRPr="006B30D1">
        <w:rPr>
          <w:rFonts w:ascii="Times New Roman" w:hAnsi="Times New Roman" w:cs="Times New Roman"/>
          <w:color w:val="000000"/>
        </w:rPr>
        <w:t>Select people open to change</w:t>
      </w:r>
    </w:p>
    <w:p w14:paraId="56EDC54D" w14:textId="77777777" w:rsidR="006B30D1" w:rsidRP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333CD"/>
        </w:rPr>
        <w:t xml:space="preserve">- </w:t>
      </w:r>
      <w:r w:rsidRPr="006B30D1">
        <w:rPr>
          <w:rFonts w:ascii="Times New Roman" w:hAnsi="Times New Roman" w:cs="Times New Roman"/>
          <w:color w:val="000000"/>
        </w:rPr>
        <w:t>Educate users (training)</w:t>
      </w:r>
    </w:p>
    <w:p w14:paraId="7AB6ED8A" w14:textId="77777777" w:rsidR="006B30D1" w:rsidRP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333CD"/>
        </w:rPr>
        <w:t xml:space="preserve">- </w:t>
      </w:r>
      <w:r w:rsidRPr="006B30D1">
        <w:rPr>
          <w:rFonts w:ascii="Times New Roman" w:hAnsi="Times New Roman" w:cs="Times New Roman"/>
          <w:color w:val="000000"/>
        </w:rPr>
        <w:t>Coerce users (edicts and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policies)</w:t>
      </w:r>
    </w:p>
    <w:p w14:paraId="56C3CDC7" w14:textId="77777777" w:rsid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333CD"/>
        </w:rPr>
        <w:t xml:space="preserve">- </w:t>
      </w:r>
      <w:r>
        <w:rPr>
          <w:rFonts w:ascii="Times New Roman" w:hAnsi="Times New Roman" w:cs="Times New Roman"/>
          <w:color w:val="000000"/>
        </w:rPr>
        <w:t>Pers</w:t>
      </w:r>
      <w:r w:rsidRPr="006B30D1">
        <w:rPr>
          <w:rFonts w:ascii="Times New Roman" w:hAnsi="Times New Roman" w:cs="Times New Roman"/>
          <w:color w:val="000000"/>
        </w:rPr>
        <w:t>u</w:t>
      </w:r>
      <w:r>
        <w:rPr>
          <w:rFonts w:ascii="Times New Roman" w:hAnsi="Times New Roman" w:cs="Times New Roman"/>
          <w:color w:val="000000"/>
        </w:rPr>
        <w:t>a</w:t>
      </w:r>
      <w:r w:rsidRPr="006B30D1">
        <w:rPr>
          <w:rFonts w:ascii="Times New Roman" w:hAnsi="Times New Roman" w:cs="Times New Roman"/>
          <w:color w:val="000000"/>
        </w:rPr>
        <w:t>de users</w:t>
      </w:r>
    </w:p>
    <w:p w14:paraId="30BA34DE" w14:textId="77777777" w:rsid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333CD"/>
        </w:rPr>
        <w:t>-</w:t>
      </w:r>
      <w:r w:rsidRPr="006B30D1">
        <w:rPr>
          <w:rFonts w:ascii="Times New Roman" w:hAnsi="Times New Roman" w:cs="Times New Roman"/>
          <w:color w:val="3333CD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Involve users in design and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development to obtain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commitment</w:t>
      </w:r>
    </w:p>
    <w:p w14:paraId="728AFFDD" w14:textId="77777777" w:rsidR="006B30D1" w:rsidRP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br/>
        <w:t>System Determined View:</w:t>
      </w:r>
      <w:r>
        <w:rPr>
          <w:rFonts w:ascii="Times New Roman" w:hAnsi="Times New Roman" w:cs="Times New Roman"/>
          <w:color w:val="000000"/>
        </w:rPr>
        <w:br/>
      </w:r>
      <w:r w:rsidRPr="006B30D1">
        <w:rPr>
          <w:rFonts w:ascii="Times New Roman" w:hAnsi="Times New Roman" w:cs="Times New Roman"/>
          <w:color w:val="000000"/>
        </w:rPr>
        <w:t xml:space="preserve"> -</w:t>
      </w:r>
      <w:r w:rsidRPr="006B30D1">
        <w:rPr>
          <w:rFonts w:ascii="Times New Roman" w:hAnsi="Times New Roman" w:cs="Times New Roman"/>
          <w:color w:val="3333CD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Educate systems designers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(better technology)</w:t>
      </w:r>
    </w:p>
    <w:p w14:paraId="5986AB9B" w14:textId="77777777" w:rsidR="006B30D1" w:rsidRP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333CD"/>
        </w:rPr>
        <w:t xml:space="preserve"> - </w:t>
      </w:r>
      <w:r w:rsidRPr="006B30D1">
        <w:rPr>
          <w:rFonts w:ascii="Times New Roman" w:hAnsi="Times New Roman" w:cs="Times New Roman"/>
          <w:color w:val="000000"/>
        </w:rPr>
        <w:t>Improve human-computer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interface</w:t>
      </w:r>
    </w:p>
    <w:p w14:paraId="1E724FEC" w14:textId="77777777" w:rsidR="006B30D1" w:rsidRP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333CD"/>
        </w:rPr>
        <w:t xml:space="preserve"> - </w:t>
      </w:r>
      <w:r w:rsidRPr="006B30D1">
        <w:rPr>
          <w:rFonts w:ascii="Times New Roman" w:hAnsi="Times New Roman" w:cs="Times New Roman"/>
          <w:color w:val="000000"/>
        </w:rPr>
        <w:t>Modify systems to conform to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how people actually work</w:t>
      </w:r>
    </w:p>
    <w:p w14:paraId="2270D8D1" w14:textId="77777777" w:rsidR="006B30D1" w:rsidRP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333CD"/>
        </w:rPr>
        <w:t xml:space="preserve"> - </w:t>
      </w:r>
      <w:r w:rsidRPr="006B30D1">
        <w:rPr>
          <w:rFonts w:ascii="Times New Roman" w:hAnsi="Times New Roman" w:cs="Times New Roman"/>
          <w:color w:val="000000"/>
        </w:rPr>
        <w:t>Involve users in the design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process to get better designs</w:t>
      </w:r>
    </w:p>
    <w:p w14:paraId="5E3A99B9" w14:textId="77777777" w:rsidR="00750985" w:rsidRDefault="00750985" w:rsidP="00750985">
      <w:pPr>
        <w:pStyle w:val="Default"/>
      </w:pPr>
    </w:p>
    <w:p w14:paraId="09283935" w14:textId="77777777" w:rsidR="006679C3" w:rsidRDefault="006B30D1" w:rsidP="00750985">
      <w:pPr>
        <w:pStyle w:val="Default"/>
      </w:pPr>
      <w:r>
        <w:t>Interaction Theory View:</w:t>
      </w:r>
    </w:p>
    <w:p w14:paraId="6727686A" w14:textId="77777777" w:rsid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333CD"/>
        </w:rPr>
        <w:t xml:space="preserve"> - </w:t>
      </w:r>
      <w:r w:rsidRPr="006B30D1">
        <w:rPr>
          <w:rFonts w:ascii="Times New Roman" w:hAnsi="Times New Roman" w:cs="Times New Roman"/>
          <w:color w:val="000000"/>
        </w:rPr>
        <w:t>Introduce organizational changes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before implementing systems</w:t>
      </w:r>
      <w:r>
        <w:rPr>
          <w:rFonts w:ascii="Times New Roman" w:hAnsi="Times New Roman" w:cs="Times New Roman"/>
          <w:color w:val="000000"/>
        </w:rPr>
        <w:t xml:space="preserve"> </w:t>
      </w:r>
    </w:p>
    <w:p w14:paraId="6DDD9341" w14:textId="77777777" w:rsidR="006B30D1" w:rsidRP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6B30D1">
        <w:rPr>
          <w:rFonts w:ascii="Times New Roman" w:hAnsi="Times New Roman" w:cs="Times New Roman"/>
          <w:color w:val="3333CD"/>
        </w:rPr>
        <w:t xml:space="preserve"> </w:t>
      </w:r>
      <w:r>
        <w:rPr>
          <w:rFonts w:ascii="Times New Roman" w:hAnsi="Times New Roman" w:cs="Times New Roman"/>
          <w:color w:val="3333CD"/>
        </w:rPr>
        <w:t xml:space="preserve">- </w:t>
      </w:r>
      <w:r w:rsidRPr="006B30D1">
        <w:rPr>
          <w:rFonts w:ascii="Times New Roman" w:hAnsi="Times New Roman" w:cs="Times New Roman"/>
          <w:color w:val="000000"/>
        </w:rPr>
        <w:t>Restructure incentives for users</w:t>
      </w:r>
    </w:p>
    <w:p w14:paraId="68672244" w14:textId="77777777" w:rsidR="006B30D1" w:rsidRP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333CD"/>
        </w:rPr>
        <w:t xml:space="preserve"> -</w:t>
      </w:r>
      <w:r w:rsidRPr="006B30D1">
        <w:rPr>
          <w:rFonts w:ascii="Times New Roman" w:hAnsi="Times New Roman" w:cs="Times New Roman"/>
          <w:color w:val="3333CD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Restructure relationships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between users and designers (</w:t>
      </w:r>
      <w:proofErr w:type="spellStart"/>
      <w:r w:rsidRPr="006B30D1">
        <w:rPr>
          <w:rFonts w:ascii="Times New Roman" w:hAnsi="Times New Roman" w:cs="Times New Roman"/>
          <w:color w:val="000000"/>
        </w:rPr>
        <w:t>eg</w:t>
      </w:r>
      <w:proofErr w:type="spellEnd"/>
      <w:r w:rsidRPr="006B30D1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decentralizing responsibility for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systems development)</w:t>
      </w:r>
    </w:p>
    <w:p w14:paraId="579A7C12" w14:textId="77777777" w:rsid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3333CD"/>
        </w:rPr>
        <w:t xml:space="preserve"> - </w:t>
      </w:r>
      <w:r w:rsidRPr="006B30D1">
        <w:rPr>
          <w:rFonts w:ascii="Times New Roman" w:hAnsi="Times New Roman" w:cs="Times New Roman"/>
          <w:color w:val="000000"/>
        </w:rPr>
        <w:t>Recognize that participation is</w:t>
      </w:r>
      <w:r>
        <w:rPr>
          <w:rFonts w:ascii="Times New Roman" w:hAnsi="Times New Roman" w:cs="Times New Roman"/>
          <w:color w:val="000000"/>
        </w:rPr>
        <w:t xml:space="preserve"> </w:t>
      </w:r>
      <w:r w:rsidRPr="006B30D1">
        <w:rPr>
          <w:rFonts w:ascii="Times New Roman" w:hAnsi="Times New Roman" w:cs="Times New Roman"/>
          <w:color w:val="000000"/>
        </w:rPr>
        <w:t>not always appropriate</w:t>
      </w:r>
    </w:p>
    <w:p w14:paraId="5C96918F" w14:textId="77777777" w:rsid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</w:p>
    <w:p w14:paraId="175AFEAE" w14:textId="77777777" w:rsid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ab/>
        <w:t>TALENT</w:t>
      </w:r>
    </w:p>
    <w:p w14:paraId="18E929FD" w14:textId="77777777" w:rsid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br/>
        <w:t>3 Major Competencies:</w:t>
      </w:r>
      <w:r>
        <w:rPr>
          <w:rFonts w:ascii="Times New Roman" w:hAnsi="Times New Roman" w:cs="Times New Roman"/>
          <w:color w:val="000000"/>
        </w:rPr>
        <w:br/>
        <w:t>1. Technical</w:t>
      </w:r>
      <w:r>
        <w:rPr>
          <w:rFonts w:ascii="Times New Roman" w:hAnsi="Times New Roman" w:cs="Times New Roman"/>
          <w:color w:val="000000"/>
        </w:rPr>
        <w:br/>
        <w:t>2. Business</w:t>
      </w:r>
      <w:r>
        <w:rPr>
          <w:rFonts w:ascii="Times New Roman" w:hAnsi="Times New Roman" w:cs="Times New Roman"/>
          <w:color w:val="000000"/>
        </w:rPr>
        <w:br/>
        <w:t>3. Behavioral</w:t>
      </w:r>
    </w:p>
    <w:p w14:paraId="43FC7B0B" w14:textId="77777777" w:rsidR="006B30D1" w:rsidRDefault="006B30D1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</w:p>
    <w:p w14:paraId="48092E4F" w14:textId="77777777" w:rsidR="006B30D1" w:rsidRDefault="00AA2B0F" w:rsidP="006B30D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Technical</w:t>
      </w:r>
      <w:r w:rsidR="006B30D1">
        <w:rPr>
          <w:rFonts w:ascii="Times New Roman" w:hAnsi="Times New Roman" w:cs="Times New Roman"/>
          <w:color w:val="000000"/>
        </w:rPr>
        <w:t>:</w:t>
      </w:r>
      <w:r w:rsidR="006B30D1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proofErr w:type="gramStart"/>
      <w:r w:rsidR="006B30D1">
        <w:rPr>
          <w:rFonts w:ascii="Times New Roman" w:hAnsi="Times New Roman" w:cs="Times New Roman"/>
          <w:color w:val="000000"/>
        </w:rPr>
        <w:t xml:space="preserve">- </w:t>
      </w:r>
      <w:r>
        <w:rPr>
          <w:rFonts w:ascii="Times New Roman" w:hAnsi="Times New Roman" w:cs="Times New Roman"/>
          <w:color w:val="000000"/>
        </w:rPr>
        <w:t xml:space="preserve">    Understand</w:t>
      </w:r>
      <w:proofErr w:type="gramEnd"/>
      <w:r>
        <w:rPr>
          <w:rFonts w:ascii="Times New Roman" w:hAnsi="Times New Roman" w:cs="Times New Roman"/>
          <w:color w:val="000000"/>
        </w:rPr>
        <w:t xml:space="preserve"> existing systems</w:t>
      </w:r>
    </w:p>
    <w:p w14:paraId="23427A52" w14:textId="77777777" w:rsidR="00AA2B0F" w:rsidRPr="00AA2B0F" w:rsidRDefault="00AA2B0F" w:rsidP="00AA2B0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AA2B0F">
        <w:rPr>
          <w:rFonts w:ascii="Times New Roman" w:hAnsi="Times New Roman" w:cs="Times New Roman"/>
          <w:color w:val="000000"/>
        </w:rPr>
        <w:t>Designing applications</w:t>
      </w:r>
    </w:p>
    <w:p w14:paraId="485B6BAA" w14:textId="77777777" w:rsidR="00AA2B0F" w:rsidRDefault="00AA2B0F" w:rsidP="00AA2B0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Applying procedures</w:t>
      </w:r>
    </w:p>
    <w:p w14:paraId="763E245C" w14:textId="77777777" w:rsidR="00AA2B0F" w:rsidRDefault="00AA2B0F" w:rsidP="00AA2B0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Integrating systems</w:t>
      </w:r>
    </w:p>
    <w:p w14:paraId="4905C1D3" w14:textId="77777777" w:rsidR="00AA2B0F" w:rsidRDefault="00AA2B0F" w:rsidP="00AA2B0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Understanding emerging technology</w:t>
      </w:r>
    </w:p>
    <w:p w14:paraId="7CE9A4C6" w14:textId="77777777" w:rsidR="00AA2B0F" w:rsidRDefault="00AA2B0F" w:rsidP="00AA2B0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</w:p>
    <w:p w14:paraId="2A633A11" w14:textId="77777777" w:rsidR="00AA2B0F" w:rsidRDefault="00AA2B0F" w:rsidP="00AA2B0F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Business:</w:t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proofErr w:type="gramStart"/>
      <w:r>
        <w:rPr>
          <w:rFonts w:ascii="Times New Roman" w:hAnsi="Times New Roman" w:cs="Times New Roman"/>
          <w:color w:val="000000"/>
        </w:rPr>
        <w:t>-     Understanding</w:t>
      </w:r>
      <w:proofErr w:type="gramEnd"/>
      <w:r>
        <w:rPr>
          <w:rFonts w:ascii="Times New Roman" w:hAnsi="Times New Roman" w:cs="Times New Roman"/>
          <w:color w:val="000000"/>
        </w:rPr>
        <w:t xml:space="preserve"> business practices</w:t>
      </w:r>
    </w:p>
    <w:p w14:paraId="3BB754A6" w14:textId="77777777" w:rsidR="00AA2B0F" w:rsidRPr="00AA2B0F" w:rsidRDefault="00AA2B0F" w:rsidP="00AA2B0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 w:rsidRPr="00AA2B0F">
        <w:rPr>
          <w:rFonts w:ascii="Times New Roman" w:hAnsi="Times New Roman" w:cs="Times New Roman"/>
          <w:color w:val="000000"/>
        </w:rPr>
        <w:t>Understanding culture</w:t>
      </w:r>
    </w:p>
    <w:p w14:paraId="0337402C" w14:textId="77777777" w:rsidR="00AA2B0F" w:rsidRDefault="00AA2B0F" w:rsidP="00AA2B0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Managing projects</w:t>
      </w:r>
    </w:p>
    <w:p w14:paraId="79A57F9E" w14:textId="77777777" w:rsidR="00AA2B0F" w:rsidRDefault="00AA2B0F" w:rsidP="00AA2B0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Focusing on customers</w:t>
      </w:r>
    </w:p>
    <w:p w14:paraId="5D1DD3F9" w14:textId="77777777" w:rsidR="00AA2B0F" w:rsidRDefault="00AA2B0F" w:rsidP="00AA2B0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Managing Change</w:t>
      </w:r>
    </w:p>
    <w:p w14:paraId="5C59E6E0" w14:textId="77777777" w:rsidR="00AA2B0F" w:rsidRDefault="00AA2B0F" w:rsidP="00AA2B0F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Communicating/gathering information</w:t>
      </w:r>
    </w:p>
    <w:p w14:paraId="7FFAFD08" w14:textId="77777777" w:rsidR="00AC33E5" w:rsidRDefault="00AC33E5" w:rsidP="00AC33E5">
      <w:pPr>
        <w:pStyle w:val="Default"/>
        <w:rPr>
          <w:color w:val="auto"/>
        </w:rPr>
      </w:pPr>
    </w:p>
    <w:p w14:paraId="5ACA1E0E" w14:textId="77777777" w:rsidR="00AA2B0F" w:rsidRDefault="00AA2B0F" w:rsidP="00AC33E5">
      <w:pPr>
        <w:pStyle w:val="Default"/>
        <w:rPr>
          <w:color w:val="auto"/>
        </w:rPr>
      </w:pPr>
      <w:proofErr w:type="spellStart"/>
      <w:r>
        <w:rPr>
          <w:color w:val="auto"/>
        </w:rPr>
        <w:t>Behavioural</w:t>
      </w:r>
      <w:proofErr w:type="spellEnd"/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- Thinking creatively</w:t>
      </w:r>
    </w:p>
    <w:p w14:paraId="16EFEC8F" w14:textId="77777777" w:rsidR="00AA2B0F" w:rsidRDefault="00AA2B0F" w:rsidP="00AA2B0F">
      <w:pPr>
        <w:pStyle w:val="Default"/>
        <w:numPr>
          <w:ilvl w:val="0"/>
          <w:numId w:val="1"/>
        </w:numPr>
        <w:rPr>
          <w:color w:val="auto"/>
        </w:rPr>
      </w:pPr>
      <w:r>
        <w:rPr>
          <w:color w:val="auto"/>
        </w:rPr>
        <w:t>Focusing on results</w:t>
      </w:r>
    </w:p>
    <w:p w14:paraId="0D52EBE4" w14:textId="77777777" w:rsidR="00AA2B0F" w:rsidRDefault="00AA2B0F" w:rsidP="00AA2B0F">
      <w:pPr>
        <w:pStyle w:val="Default"/>
        <w:numPr>
          <w:ilvl w:val="0"/>
          <w:numId w:val="1"/>
        </w:numPr>
        <w:rPr>
          <w:color w:val="auto"/>
        </w:rPr>
      </w:pPr>
      <w:r>
        <w:rPr>
          <w:color w:val="auto"/>
        </w:rPr>
        <w:t>Leading/building trust</w:t>
      </w:r>
    </w:p>
    <w:p w14:paraId="4130374F" w14:textId="77777777" w:rsidR="00AA2B0F" w:rsidRDefault="00AA2B0F" w:rsidP="00AA2B0F">
      <w:pPr>
        <w:pStyle w:val="Default"/>
        <w:numPr>
          <w:ilvl w:val="0"/>
          <w:numId w:val="1"/>
        </w:numPr>
        <w:rPr>
          <w:color w:val="auto"/>
        </w:rPr>
      </w:pPr>
      <w:r>
        <w:rPr>
          <w:color w:val="auto"/>
        </w:rPr>
        <w:t>Being adaptable</w:t>
      </w:r>
    </w:p>
    <w:p w14:paraId="71C6B55A" w14:textId="77777777" w:rsidR="00AA2B0F" w:rsidRDefault="00AA2B0F" w:rsidP="00AA2B0F">
      <w:pPr>
        <w:pStyle w:val="Default"/>
        <w:numPr>
          <w:ilvl w:val="0"/>
          <w:numId w:val="1"/>
        </w:numPr>
        <w:rPr>
          <w:color w:val="auto"/>
        </w:rPr>
      </w:pPr>
      <w:r>
        <w:rPr>
          <w:color w:val="auto"/>
        </w:rPr>
        <w:t>Resolving problems</w:t>
      </w:r>
    </w:p>
    <w:p w14:paraId="6F282DDC" w14:textId="77777777" w:rsidR="00AA2B0F" w:rsidRDefault="00AA2B0F" w:rsidP="00AA2B0F">
      <w:pPr>
        <w:pStyle w:val="Default"/>
        <w:numPr>
          <w:ilvl w:val="0"/>
          <w:numId w:val="1"/>
        </w:numPr>
        <w:rPr>
          <w:color w:val="auto"/>
        </w:rPr>
      </w:pPr>
      <w:r>
        <w:rPr>
          <w:color w:val="auto"/>
        </w:rPr>
        <w:t>Building team work</w:t>
      </w:r>
    </w:p>
    <w:p w14:paraId="73744DF9" w14:textId="77777777" w:rsidR="00AC33E5" w:rsidRDefault="00EA75FC" w:rsidP="00AC33E5">
      <w:pPr>
        <w:pStyle w:val="Default"/>
        <w:rPr>
          <w:bCs/>
          <w:noProof/>
          <w:color w:val="auto"/>
          <w:lang w:eastAsia="en-US"/>
        </w:rPr>
      </w:pPr>
      <w:r>
        <w:rPr>
          <w:b/>
          <w:bCs/>
          <w:noProof/>
          <w:color w:val="auto"/>
          <w:lang w:eastAsia="en-US"/>
        </w:rPr>
        <w:br/>
      </w:r>
      <w:r>
        <w:rPr>
          <w:bCs/>
          <w:noProof/>
          <w:color w:val="auto"/>
          <w:lang w:eastAsia="en-US"/>
        </w:rPr>
        <w:t>Hiring New Recruits</w:t>
      </w:r>
      <w:r>
        <w:rPr>
          <w:bCs/>
          <w:noProof/>
          <w:color w:val="auto"/>
          <w:lang w:eastAsia="en-US"/>
        </w:rPr>
        <w:tab/>
      </w:r>
    </w:p>
    <w:p w14:paraId="4FE04FCE" w14:textId="77777777" w:rsidR="00EA75FC" w:rsidRDefault="00EA75FC" w:rsidP="00AC33E5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Benefits:</w:t>
      </w:r>
    </w:p>
    <w:p w14:paraId="6B625F89" w14:textId="77777777" w:rsidR="00EA75FC" w:rsidRDefault="00EA75FC" w:rsidP="00EA75FC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Fresh Energy</w:t>
      </w:r>
    </w:p>
    <w:p w14:paraId="37F7F279" w14:textId="77777777" w:rsidR="00EA75FC" w:rsidRDefault="00EA75FC" w:rsidP="00EA75FC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Opportunity to mold from start</w:t>
      </w:r>
    </w:p>
    <w:p w14:paraId="3E1DCE6B" w14:textId="77777777" w:rsidR="00EA75FC" w:rsidRDefault="00EA75FC" w:rsidP="00EA75FC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Risks:</w:t>
      </w:r>
    </w:p>
    <w:p w14:paraId="1884BD22" w14:textId="77777777" w:rsidR="00EA75FC" w:rsidRDefault="00EA75FC" w:rsidP="00EA75FC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Expensive to recruit and train</w:t>
      </w:r>
    </w:p>
    <w:p w14:paraId="37588829" w14:textId="77777777" w:rsidR="00EA75FC" w:rsidRDefault="00EA75FC" w:rsidP="00EA75FC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May move on in 3-5 years</w:t>
      </w:r>
    </w:p>
    <w:p w14:paraId="5A6C5952" w14:textId="77777777" w:rsidR="00EA75FC" w:rsidRDefault="00EA75FC" w:rsidP="00EA75FC">
      <w:pPr>
        <w:pStyle w:val="Default"/>
        <w:rPr>
          <w:bCs/>
          <w:noProof/>
          <w:color w:val="auto"/>
          <w:lang w:eastAsia="en-US"/>
        </w:rPr>
      </w:pPr>
    </w:p>
    <w:p w14:paraId="09AB831F" w14:textId="77777777" w:rsidR="00EA75FC" w:rsidRDefault="00EA75FC" w:rsidP="00EA75FC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Experienced People</w:t>
      </w:r>
    </w:p>
    <w:p w14:paraId="13D1F80F" w14:textId="77777777" w:rsidR="00EA75FC" w:rsidRDefault="00EA75FC" w:rsidP="00EA75FC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Benefits:</w:t>
      </w:r>
    </w:p>
    <w:p w14:paraId="792608F9" w14:textId="77777777" w:rsidR="00EA75FC" w:rsidRDefault="00EA75FC" w:rsidP="00EA75FC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Already developed</w:t>
      </w:r>
    </w:p>
    <w:p w14:paraId="43333B22" w14:textId="77777777" w:rsidR="00EA75FC" w:rsidRDefault="00EA75FC" w:rsidP="00EA75FC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Quickly become productive</w:t>
      </w:r>
    </w:p>
    <w:p w14:paraId="1F7058CD" w14:textId="77777777" w:rsidR="00EA75FC" w:rsidRDefault="00EA75FC" w:rsidP="00EA75FC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Risks:</w:t>
      </w:r>
    </w:p>
    <w:p w14:paraId="340B74F5" w14:textId="77777777" w:rsidR="00EA75FC" w:rsidRDefault="00EA75FC" w:rsidP="00EA75FC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May bring bad habits</w:t>
      </w:r>
    </w:p>
    <w:p w14:paraId="3692B598" w14:textId="77777777" w:rsidR="00EA75FC" w:rsidRDefault="00EA75FC" w:rsidP="00EA75FC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Expensive if scarce talent</w:t>
      </w:r>
    </w:p>
    <w:p w14:paraId="354D52D9" w14:textId="77777777" w:rsidR="00EA75FC" w:rsidRDefault="00EA75FC" w:rsidP="00EA75FC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May not assimilate well</w:t>
      </w:r>
    </w:p>
    <w:p w14:paraId="7270255F" w14:textId="77777777" w:rsidR="00EA75FC" w:rsidRDefault="00D96034" w:rsidP="00EA75FC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Training non IS</w:t>
      </w:r>
    </w:p>
    <w:p w14:paraId="5356A5D9" w14:textId="77777777" w:rsidR="00D96034" w:rsidRDefault="00D96034" w:rsidP="00EA75FC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Benefits:</w:t>
      </w:r>
      <w:r>
        <w:rPr>
          <w:bCs/>
          <w:noProof/>
          <w:color w:val="auto"/>
          <w:lang w:eastAsia="en-US"/>
        </w:rPr>
        <w:tab/>
      </w:r>
      <w:r>
        <w:rPr>
          <w:bCs/>
          <w:noProof/>
          <w:color w:val="auto"/>
          <w:lang w:eastAsia="en-US"/>
        </w:rPr>
        <w:tab/>
      </w:r>
      <w:r>
        <w:rPr>
          <w:bCs/>
          <w:noProof/>
          <w:color w:val="auto"/>
          <w:lang w:eastAsia="en-US"/>
        </w:rPr>
        <w:tab/>
      </w:r>
      <w:r>
        <w:rPr>
          <w:bCs/>
          <w:noProof/>
          <w:color w:val="auto"/>
          <w:lang w:eastAsia="en-US"/>
        </w:rPr>
        <w:tab/>
      </w:r>
    </w:p>
    <w:p w14:paraId="3E2544E2" w14:textId="77777777" w:rsidR="00D96034" w:rsidRDefault="00D96034" w:rsidP="00D96034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Gain new skills / boost morale</w:t>
      </w:r>
    </w:p>
    <w:p w14:paraId="36D05DC8" w14:textId="77777777" w:rsidR="00D96034" w:rsidRDefault="00D96034" w:rsidP="00D96034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Understand culture</w:t>
      </w:r>
    </w:p>
    <w:p w14:paraId="72AA86AA" w14:textId="77777777" w:rsidR="00D96034" w:rsidRDefault="00D96034" w:rsidP="00D96034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lastRenderedPageBreak/>
        <w:t>Less concern of job loss</w:t>
      </w:r>
    </w:p>
    <w:p w14:paraId="12FD0CC4" w14:textId="77777777" w:rsidR="00D96034" w:rsidRDefault="00D96034" w:rsidP="00D96034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Risks:</w:t>
      </w:r>
    </w:p>
    <w:p w14:paraId="10DF68FD" w14:textId="77777777" w:rsidR="00D96034" w:rsidRDefault="00D96034" w:rsidP="00D96034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May mean creation of new job</w:t>
      </w:r>
    </w:p>
    <w:p w14:paraId="65CB64B6" w14:textId="77777777" w:rsidR="00D96034" w:rsidRDefault="00D96034" w:rsidP="00D96034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May bring old habits</w:t>
      </w:r>
    </w:p>
    <w:p w14:paraId="46E379CD" w14:textId="77777777" w:rsidR="00D96034" w:rsidRDefault="00D96034" w:rsidP="00D96034">
      <w:pPr>
        <w:pStyle w:val="Default"/>
        <w:rPr>
          <w:bCs/>
          <w:noProof/>
          <w:color w:val="auto"/>
          <w:lang w:eastAsia="en-US"/>
        </w:rPr>
      </w:pPr>
    </w:p>
    <w:p w14:paraId="1FC48597" w14:textId="77777777" w:rsidR="00D96034" w:rsidRDefault="00D96034" w:rsidP="00D96034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Outsourcing</w:t>
      </w:r>
    </w:p>
    <w:p w14:paraId="5145BCB5" w14:textId="77777777" w:rsidR="00D96034" w:rsidRDefault="00D96034" w:rsidP="00D96034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Benefits:</w:t>
      </w:r>
    </w:p>
    <w:p w14:paraId="7B655733" w14:textId="77777777" w:rsidR="00D96034" w:rsidRDefault="00D96034" w:rsidP="00D96034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Cost savings</w:t>
      </w:r>
    </w:p>
    <w:p w14:paraId="79CF2B7F" w14:textId="77777777" w:rsidR="00D96034" w:rsidRDefault="00D96034" w:rsidP="00D96034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No training needed</w:t>
      </w:r>
    </w:p>
    <w:p w14:paraId="1BC49D9A" w14:textId="77777777" w:rsidR="00D96034" w:rsidRDefault="00D96034" w:rsidP="00D96034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Quick response</w:t>
      </w:r>
    </w:p>
    <w:p w14:paraId="60DED72A" w14:textId="77777777" w:rsidR="00D96034" w:rsidRDefault="00D96034" w:rsidP="00D96034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Risks:</w:t>
      </w:r>
    </w:p>
    <w:p w14:paraId="5FF14544" w14:textId="77777777" w:rsidR="00D96034" w:rsidRDefault="00D96034" w:rsidP="00D96034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Demoralized staff</w:t>
      </w:r>
    </w:p>
    <w:p w14:paraId="45FB27D5" w14:textId="77777777" w:rsidR="00D96034" w:rsidRDefault="00D96034" w:rsidP="00D96034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No understanding of new system</w:t>
      </w:r>
    </w:p>
    <w:p w14:paraId="4F33DFF5" w14:textId="77777777" w:rsidR="00D96034" w:rsidRDefault="00D96034" w:rsidP="00D96034">
      <w:pPr>
        <w:pStyle w:val="Default"/>
        <w:numPr>
          <w:ilvl w:val="0"/>
          <w:numId w:val="1"/>
        </w:numPr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Risk of information theft</w:t>
      </w:r>
    </w:p>
    <w:p w14:paraId="1423A215" w14:textId="77777777" w:rsidR="00CB7308" w:rsidRDefault="00CB7308" w:rsidP="00CB7308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ab/>
      </w:r>
    </w:p>
    <w:p w14:paraId="360DBE92" w14:textId="77777777" w:rsidR="00CB7308" w:rsidRDefault="00CB7308" w:rsidP="00CB7308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ab/>
        <w:t>CIO LEADERSHIP</w:t>
      </w:r>
    </w:p>
    <w:p w14:paraId="4854B0B2" w14:textId="77777777" w:rsidR="00CB7308" w:rsidRDefault="00CB7308" w:rsidP="00CB7308">
      <w:pPr>
        <w:pStyle w:val="Default"/>
        <w:rPr>
          <w:bCs/>
          <w:noProof/>
          <w:color w:val="auto"/>
          <w:lang w:eastAsia="en-US"/>
        </w:rPr>
      </w:pPr>
    </w:p>
    <w:p w14:paraId="740B6557" w14:textId="77777777" w:rsidR="00CB7308" w:rsidRPr="00D96034" w:rsidRDefault="00CB7308" w:rsidP="00CB7308">
      <w:pPr>
        <w:pStyle w:val="Default"/>
        <w:rPr>
          <w:bCs/>
          <w:noProof/>
          <w:color w:val="auto"/>
          <w:lang w:eastAsia="en-US"/>
        </w:rPr>
      </w:pPr>
      <w:r>
        <w:rPr>
          <w:bCs/>
          <w:noProof/>
          <w:color w:val="auto"/>
          <w:lang w:eastAsia="en-US"/>
        </w:rPr>
        <w:t>7 Key Roles for CIO:</w:t>
      </w:r>
      <w:r>
        <w:rPr>
          <w:bCs/>
          <w:noProof/>
          <w:color w:val="auto"/>
          <w:lang w:eastAsia="en-US"/>
        </w:rPr>
        <w:tab/>
      </w:r>
      <w:r>
        <w:rPr>
          <w:bCs/>
          <w:noProof/>
          <w:color w:val="auto"/>
          <w:lang w:eastAsia="en-US"/>
        </w:rPr>
        <w:tab/>
        <w:t xml:space="preserve">Utility Provider, Information Steward, Educator, Integrator, Relationship Architect, Strategist, </w:t>
      </w:r>
      <w:r>
        <w:rPr>
          <w:bCs/>
          <w:noProof/>
          <w:color w:val="auto"/>
          <w:lang w:eastAsia="en-US"/>
        </w:rPr>
        <w:tab/>
      </w:r>
      <w:r>
        <w:rPr>
          <w:bCs/>
          <w:noProof/>
          <w:color w:val="auto"/>
          <w:lang w:eastAsia="en-US"/>
        </w:rPr>
        <w:tab/>
      </w:r>
      <w:r>
        <w:rPr>
          <w:bCs/>
          <w:noProof/>
          <w:color w:val="auto"/>
          <w:lang w:eastAsia="en-US"/>
        </w:rPr>
        <w:tab/>
      </w:r>
      <w:r>
        <w:rPr>
          <w:bCs/>
          <w:noProof/>
          <w:color w:val="auto"/>
          <w:lang w:eastAsia="en-US"/>
        </w:rPr>
        <w:tab/>
      </w:r>
      <w:r>
        <w:rPr>
          <w:bCs/>
          <w:noProof/>
          <w:color w:val="auto"/>
          <w:lang w:eastAsia="en-US"/>
        </w:rPr>
        <w:tab/>
        <w:t>Leader</w:t>
      </w:r>
    </w:p>
    <w:p w14:paraId="743BC226" w14:textId="77777777" w:rsidR="004476A0" w:rsidRDefault="00CB7308" w:rsidP="004476A0">
      <w:pPr>
        <w:pStyle w:val="Default"/>
        <w:rPr>
          <w:color w:val="auto"/>
        </w:rPr>
      </w:pPr>
      <w:r>
        <w:rPr>
          <w:color w:val="auto"/>
        </w:rPr>
        <w:t>7 Keys to Success:</w:t>
      </w:r>
    </w:p>
    <w:p w14:paraId="33941C46" w14:textId="77777777" w:rsidR="00CB7308" w:rsidRDefault="00CB7308" w:rsidP="00CB7308">
      <w:pPr>
        <w:pStyle w:val="Default"/>
        <w:numPr>
          <w:ilvl w:val="0"/>
          <w:numId w:val="16"/>
        </w:numPr>
        <w:rPr>
          <w:color w:val="auto"/>
        </w:rPr>
      </w:pPr>
      <w:r>
        <w:rPr>
          <w:color w:val="auto"/>
        </w:rPr>
        <w:t>Focus on business models before technology infrastructure</w:t>
      </w:r>
    </w:p>
    <w:p w14:paraId="540D75A2" w14:textId="77777777" w:rsidR="00CB7308" w:rsidRDefault="00330014" w:rsidP="00CB7308">
      <w:pPr>
        <w:pStyle w:val="Default"/>
        <w:numPr>
          <w:ilvl w:val="0"/>
          <w:numId w:val="16"/>
        </w:numPr>
        <w:rPr>
          <w:color w:val="auto"/>
        </w:rPr>
      </w:pPr>
      <w:r>
        <w:rPr>
          <w:color w:val="auto"/>
        </w:rPr>
        <w:t>Focus on the distinction between operational and strategic technology</w:t>
      </w:r>
    </w:p>
    <w:p w14:paraId="23669747" w14:textId="77777777" w:rsidR="00330014" w:rsidRDefault="00330014" w:rsidP="00CB7308">
      <w:pPr>
        <w:pStyle w:val="Default"/>
        <w:numPr>
          <w:ilvl w:val="0"/>
          <w:numId w:val="16"/>
        </w:numPr>
        <w:rPr>
          <w:color w:val="auto"/>
        </w:rPr>
      </w:pPr>
      <w:r>
        <w:rPr>
          <w:color w:val="auto"/>
        </w:rPr>
        <w:t>Identify and prioritize business plan</w:t>
      </w:r>
    </w:p>
    <w:p w14:paraId="31C646F3" w14:textId="77777777" w:rsidR="00330014" w:rsidRDefault="00330014" w:rsidP="00CB7308">
      <w:pPr>
        <w:pStyle w:val="Default"/>
        <w:numPr>
          <w:ilvl w:val="0"/>
          <w:numId w:val="16"/>
        </w:numPr>
        <w:rPr>
          <w:color w:val="auto"/>
        </w:rPr>
      </w:pPr>
      <w:r>
        <w:rPr>
          <w:color w:val="auto"/>
        </w:rPr>
        <w:t>Champion governance above and below the strategic line</w:t>
      </w:r>
    </w:p>
    <w:p w14:paraId="1E9CAF0C" w14:textId="77777777" w:rsidR="00330014" w:rsidRDefault="00330014" w:rsidP="00CB7308">
      <w:pPr>
        <w:pStyle w:val="Default"/>
        <w:numPr>
          <w:ilvl w:val="0"/>
          <w:numId w:val="16"/>
        </w:numPr>
        <w:rPr>
          <w:color w:val="auto"/>
        </w:rPr>
      </w:pPr>
      <w:r>
        <w:rPr>
          <w:color w:val="auto"/>
        </w:rPr>
        <w:t>Communicate often and clearly</w:t>
      </w:r>
    </w:p>
    <w:p w14:paraId="7BF41FDF" w14:textId="77777777" w:rsidR="00330014" w:rsidRDefault="00330014" w:rsidP="00CB7308">
      <w:pPr>
        <w:pStyle w:val="Default"/>
        <w:numPr>
          <w:ilvl w:val="0"/>
          <w:numId w:val="16"/>
        </w:numPr>
        <w:rPr>
          <w:color w:val="auto"/>
        </w:rPr>
      </w:pPr>
      <w:r>
        <w:rPr>
          <w:color w:val="auto"/>
        </w:rPr>
        <w:t>Manage computing infrastructure through service level agreements</w:t>
      </w:r>
    </w:p>
    <w:p w14:paraId="5F7796E9" w14:textId="77777777" w:rsidR="00330014" w:rsidRDefault="00330014" w:rsidP="00CB7308">
      <w:pPr>
        <w:pStyle w:val="Default"/>
        <w:numPr>
          <w:ilvl w:val="0"/>
          <w:numId w:val="16"/>
        </w:numPr>
        <w:rPr>
          <w:color w:val="auto"/>
        </w:rPr>
      </w:pPr>
      <w:r>
        <w:rPr>
          <w:color w:val="auto"/>
        </w:rPr>
        <w:t>Actively market their and technology’s role</w:t>
      </w:r>
    </w:p>
    <w:p w14:paraId="09E54DE0" w14:textId="77777777" w:rsidR="00330014" w:rsidRDefault="00330014" w:rsidP="00330014">
      <w:pPr>
        <w:pStyle w:val="Default"/>
        <w:rPr>
          <w:color w:val="auto"/>
        </w:rPr>
      </w:pPr>
    </w:p>
    <w:p w14:paraId="3CE94D10" w14:textId="77777777" w:rsidR="00330014" w:rsidRDefault="00330014" w:rsidP="00330014">
      <w:pPr>
        <w:pStyle w:val="Default"/>
        <w:rPr>
          <w:color w:val="auto"/>
        </w:rPr>
      </w:pPr>
    </w:p>
    <w:p w14:paraId="5D3E2B9D" w14:textId="77777777" w:rsidR="00330014" w:rsidRDefault="00330014" w:rsidP="00330014">
      <w:pPr>
        <w:pStyle w:val="Default"/>
        <w:rPr>
          <w:color w:val="auto"/>
        </w:rPr>
      </w:pPr>
    </w:p>
    <w:p w14:paraId="351C06D8" w14:textId="77777777" w:rsidR="00330014" w:rsidRDefault="00330014" w:rsidP="00330014">
      <w:pPr>
        <w:pStyle w:val="Default"/>
        <w:rPr>
          <w:color w:val="auto"/>
        </w:rPr>
      </w:pPr>
    </w:p>
    <w:p w14:paraId="0F3F5A06" w14:textId="77777777" w:rsidR="00330014" w:rsidRDefault="00330014" w:rsidP="00330014">
      <w:pPr>
        <w:pStyle w:val="Default"/>
        <w:rPr>
          <w:color w:val="auto"/>
        </w:rPr>
      </w:pPr>
    </w:p>
    <w:p w14:paraId="0C6D4B95" w14:textId="77777777" w:rsidR="00330014" w:rsidRDefault="00330014" w:rsidP="00330014">
      <w:pPr>
        <w:pStyle w:val="Default"/>
        <w:rPr>
          <w:color w:val="auto"/>
        </w:rPr>
      </w:pPr>
    </w:p>
    <w:p w14:paraId="57F95DD5" w14:textId="77777777" w:rsidR="00330014" w:rsidRDefault="00330014" w:rsidP="00330014">
      <w:pPr>
        <w:pStyle w:val="Default"/>
        <w:rPr>
          <w:color w:val="auto"/>
        </w:rPr>
      </w:pPr>
    </w:p>
    <w:p w14:paraId="149191E4" w14:textId="77777777" w:rsidR="00330014" w:rsidRDefault="00330014" w:rsidP="00330014">
      <w:pPr>
        <w:pStyle w:val="Default"/>
        <w:rPr>
          <w:color w:val="auto"/>
        </w:rPr>
      </w:pPr>
      <w:r>
        <w:rPr>
          <w:color w:val="auto"/>
        </w:rPr>
        <w:lastRenderedPageBreak/>
        <w:tab/>
        <w:t>GOVERNANCE</w:t>
      </w:r>
    </w:p>
    <w:p w14:paraId="2F96A5AE" w14:textId="77777777" w:rsidR="00330014" w:rsidRDefault="00330014" w:rsidP="00330014">
      <w:pPr>
        <w:pStyle w:val="Default"/>
        <w:rPr>
          <w:color w:val="auto"/>
        </w:rPr>
      </w:pPr>
    </w:p>
    <w:p w14:paraId="415ED37C" w14:textId="77777777" w:rsidR="00330014" w:rsidRDefault="00330014" w:rsidP="00330014">
      <w:pPr>
        <w:pStyle w:val="Default"/>
        <w:rPr>
          <w:color w:val="auto"/>
        </w:rPr>
      </w:pPr>
      <w:r>
        <w:rPr>
          <w:color w:val="auto"/>
        </w:rPr>
        <w:t>What is it</w:t>
      </w:r>
      <w:proofErr w:type="gramStart"/>
      <w:r>
        <w:rPr>
          <w:color w:val="auto"/>
        </w:rPr>
        <w:t>?:</w:t>
      </w:r>
      <w:proofErr w:type="gramEnd"/>
      <w:r>
        <w:rPr>
          <w:color w:val="auto"/>
        </w:rPr>
        <w:tab/>
        <w:t xml:space="preserve">Determines who has authority for significant IT decisions and which executives are responsible for which IT 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activities</w:t>
      </w:r>
    </w:p>
    <w:p w14:paraId="6DE41CA1" w14:textId="77777777" w:rsidR="00330014" w:rsidRDefault="006E2891" w:rsidP="00330014">
      <w:pPr>
        <w:pStyle w:val="Default"/>
        <w:rPr>
          <w:color w:val="auto"/>
        </w:rPr>
      </w:pPr>
      <w:r>
        <w:rPr>
          <w:color w:val="auto"/>
        </w:rPr>
        <w:br/>
        <w:t>Good IT Governance:</w:t>
      </w:r>
      <w:r>
        <w:rPr>
          <w:color w:val="auto"/>
        </w:rPr>
        <w:tab/>
        <w:t>- Builds trust</w:t>
      </w:r>
    </w:p>
    <w:p w14:paraId="632B2B7F" w14:textId="77777777" w:rsidR="006E2891" w:rsidRDefault="006E2891" w:rsidP="00330014">
      <w:pPr>
        <w:pStyle w:val="Default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- Synchronizes IT with business strategies</w:t>
      </w:r>
      <w:r>
        <w:rPr>
          <w:color w:val="auto"/>
        </w:rPr>
        <w:br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- Means better delivery</w:t>
      </w:r>
      <w:r>
        <w:rPr>
          <w:color w:val="auto"/>
        </w:rPr>
        <w:br/>
      </w:r>
    </w:p>
    <w:p w14:paraId="0A308D45" w14:textId="77777777" w:rsidR="006E2891" w:rsidRDefault="006E2891" w:rsidP="00330014">
      <w:pPr>
        <w:pStyle w:val="Default"/>
        <w:rPr>
          <w:color w:val="auto"/>
        </w:rPr>
      </w:pPr>
      <w:r>
        <w:rPr>
          <w:color w:val="auto"/>
        </w:rPr>
        <w:t>Major Decisions</w:t>
      </w:r>
    </w:p>
    <w:p w14:paraId="03A83349" w14:textId="77777777" w:rsidR="000E15C7" w:rsidRDefault="000E15C7" w:rsidP="000E15C7">
      <w:pPr>
        <w:pStyle w:val="Default"/>
        <w:numPr>
          <w:ilvl w:val="0"/>
          <w:numId w:val="17"/>
        </w:numPr>
        <w:rPr>
          <w:color w:val="auto"/>
        </w:rPr>
      </w:pPr>
      <w:r>
        <w:rPr>
          <w:color w:val="auto"/>
        </w:rPr>
        <w:t>IT Principles – High level statements on how IT is used in the business</w:t>
      </w:r>
    </w:p>
    <w:p w14:paraId="66C4393B" w14:textId="77777777" w:rsidR="000E15C7" w:rsidRDefault="000E15C7" w:rsidP="000E15C7">
      <w:pPr>
        <w:pStyle w:val="Default"/>
        <w:numPr>
          <w:ilvl w:val="0"/>
          <w:numId w:val="17"/>
        </w:numPr>
        <w:rPr>
          <w:color w:val="auto"/>
        </w:rPr>
      </w:pPr>
      <w:r>
        <w:rPr>
          <w:color w:val="auto"/>
        </w:rPr>
        <w:t>IT Architecture – Blueprint on how technology is used within the business</w:t>
      </w:r>
    </w:p>
    <w:p w14:paraId="10D471BD" w14:textId="77777777" w:rsidR="000E15C7" w:rsidRDefault="000E15C7" w:rsidP="000E15C7">
      <w:pPr>
        <w:pStyle w:val="Default"/>
        <w:numPr>
          <w:ilvl w:val="0"/>
          <w:numId w:val="17"/>
        </w:numPr>
        <w:rPr>
          <w:color w:val="auto"/>
        </w:rPr>
      </w:pPr>
      <w:r>
        <w:rPr>
          <w:color w:val="auto"/>
        </w:rPr>
        <w:t xml:space="preserve">IT Infrastructure – Shared foundation of </w:t>
      </w:r>
      <w:r w:rsidR="003A503C">
        <w:rPr>
          <w:color w:val="auto"/>
        </w:rPr>
        <w:t>central coordinated technical and human capabilities delivered as a service</w:t>
      </w:r>
    </w:p>
    <w:p w14:paraId="411C2951" w14:textId="77777777" w:rsidR="003A503C" w:rsidRDefault="003A503C" w:rsidP="000E15C7">
      <w:pPr>
        <w:pStyle w:val="Default"/>
        <w:numPr>
          <w:ilvl w:val="0"/>
          <w:numId w:val="17"/>
        </w:numPr>
        <w:rPr>
          <w:color w:val="auto"/>
        </w:rPr>
      </w:pPr>
      <w:r>
        <w:rPr>
          <w:color w:val="auto"/>
        </w:rPr>
        <w:t>Business Application Needs – Purchased or internally developed applications</w:t>
      </w:r>
    </w:p>
    <w:p w14:paraId="7069D11B" w14:textId="77777777" w:rsidR="003A503C" w:rsidRDefault="003A503C" w:rsidP="000E15C7">
      <w:pPr>
        <w:pStyle w:val="Default"/>
        <w:numPr>
          <w:ilvl w:val="0"/>
          <w:numId w:val="17"/>
        </w:numPr>
        <w:rPr>
          <w:color w:val="auto"/>
        </w:rPr>
      </w:pPr>
      <w:r>
        <w:rPr>
          <w:color w:val="auto"/>
        </w:rPr>
        <w:t>IT Investment – Decisions about how much, when and where to invest</w:t>
      </w:r>
    </w:p>
    <w:p w14:paraId="2687D9FE" w14:textId="77777777" w:rsidR="004476A0" w:rsidRPr="004476A0" w:rsidRDefault="004476A0" w:rsidP="004476A0">
      <w:pPr>
        <w:pStyle w:val="Default"/>
        <w:rPr>
          <w:color w:val="auto"/>
        </w:rPr>
      </w:pPr>
    </w:p>
    <w:p w14:paraId="44C2AF61" w14:textId="77777777" w:rsidR="005731E3" w:rsidRDefault="00AC7491" w:rsidP="004476A0">
      <w:r>
        <w:tab/>
      </w:r>
    </w:p>
    <w:p w14:paraId="7BCEE85D" w14:textId="77777777" w:rsidR="00AC7491" w:rsidRDefault="00AC7491" w:rsidP="004476A0">
      <w:r>
        <w:tab/>
        <w:t>SOURCING</w:t>
      </w:r>
    </w:p>
    <w:p w14:paraId="4BB5269B" w14:textId="77777777" w:rsidR="00AC7491" w:rsidRDefault="00AC7491" w:rsidP="004476A0">
      <w:r>
        <w:t>Choosing the right IT supplier:</w:t>
      </w:r>
      <w:r>
        <w:br/>
        <w:t>1.  Experienced in software that it supplies</w:t>
      </w:r>
      <w:r>
        <w:br/>
        <w:t xml:space="preserve">2.  </w:t>
      </w:r>
      <w:proofErr w:type="gramStart"/>
      <w:r>
        <w:t>Experienced staff</w:t>
      </w:r>
      <w:r>
        <w:br/>
        <w:t>3.</w:t>
      </w:r>
      <w:proofErr w:type="gramEnd"/>
      <w:r>
        <w:t xml:space="preserve">  </w:t>
      </w:r>
      <w:proofErr w:type="gramStart"/>
      <w:r>
        <w:t>Strong sales/financial record</w:t>
      </w:r>
      <w:r>
        <w:br/>
        <w:t>4.</w:t>
      </w:r>
      <w:proofErr w:type="gramEnd"/>
      <w:r>
        <w:t xml:space="preserve"> </w:t>
      </w:r>
      <w:r w:rsidR="0079785A">
        <w:t>Appropriate support facilities</w:t>
      </w:r>
      <w:r w:rsidR="0079785A">
        <w:br/>
        <w:t>5. Strong references</w:t>
      </w:r>
    </w:p>
    <w:p w14:paraId="7F96D4A8" w14:textId="77777777" w:rsidR="0079785A" w:rsidRDefault="0079785A" w:rsidP="004476A0">
      <w:r>
        <w:t>Benefits of Insourcing:</w:t>
      </w:r>
    </w:p>
    <w:p w14:paraId="586934C1" w14:textId="77777777" w:rsidR="0079785A" w:rsidRDefault="0079785A" w:rsidP="0079785A">
      <w:pPr>
        <w:pStyle w:val="ListParagraph"/>
        <w:numPr>
          <w:ilvl w:val="0"/>
          <w:numId w:val="1"/>
        </w:numPr>
      </w:pPr>
      <w:r>
        <w:t>Control over IT processing</w:t>
      </w:r>
    </w:p>
    <w:p w14:paraId="5719B68A" w14:textId="77777777" w:rsidR="0079785A" w:rsidRDefault="0079785A" w:rsidP="0079785A">
      <w:pPr>
        <w:pStyle w:val="ListParagraph"/>
        <w:numPr>
          <w:ilvl w:val="0"/>
          <w:numId w:val="1"/>
        </w:numPr>
      </w:pPr>
      <w:r>
        <w:t>Maintain IT knowledge internally</w:t>
      </w:r>
    </w:p>
    <w:p w14:paraId="107CB197" w14:textId="77777777" w:rsidR="0079785A" w:rsidRDefault="0079785A" w:rsidP="0079785A">
      <w:pPr>
        <w:pStyle w:val="ListParagraph"/>
        <w:numPr>
          <w:ilvl w:val="0"/>
          <w:numId w:val="1"/>
        </w:numPr>
      </w:pPr>
      <w:r>
        <w:t>More timely communication</w:t>
      </w:r>
      <w:r w:rsidR="005D6938">
        <w:br/>
      </w:r>
    </w:p>
    <w:p w14:paraId="1AB59F16" w14:textId="77777777" w:rsidR="005D6938" w:rsidRDefault="0079785A" w:rsidP="0079785A">
      <w:r>
        <w:lastRenderedPageBreak/>
        <w:t>Challenges of Insourcing:</w:t>
      </w:r>
    </w:p>
    <w:p w14:paraId="44A4CF6E" w14:textId="77777777" w:rsidR="005D6938" w:rsidRDefault="005D6938" w:rsidP="005D6938">
      <w:pPr>
        <w:pStyle w:val="ListParagraph"/>
        <w:numPr>
          <w:ilvl w:val="0"/>
          <w:numId w:val="1"/>
        </w:numPr>
      </w:pPr>
      <w:r>
        <w:t>May be higher cost</w:t>
      </w:r>
    </w:p>
    <w:p w14:paraId="01B690E5" w14:textId="77777777" w:rsidR="005D6938" w:rsidRDefault="005D6938" w:rsidP="005D6938">
      <w:pPr>
        <w:pStyle w:val="ListParagraph"/>
        <w:numPr>
          <w:ilvl w:val="0"/>
          <w:numId w:val="1"/>
        </w:numPr>
      </w:pPr>
      <w:r>
        <w:t>Take focus away from core competencies</w:t>
      </w:r>
    </w:p>
    <w:p w14:paraId="53E1642D" w14:textId="77777777" w:rsidR="005D6938" w:rsidRDefault="005D6938" w:rsidP="005D6938">
      <w:pPr>
        <w:pStyle w:val="ListParagraph"/>
        <w:numPr>
          <w:ilvl w:val="0"/>
          <w:numId w:val="1"/>
        </w:numPr>
      </w:pPr>
      <w:r>
        <w:t>May not benefit from economies of scale</w:t>
      </w:r>
    </w:p>
    <w:p w14:paraId="08CCFB07" w14:textId="77777777" w:rsidR="005D6938" w:rsidRDefault="005D6938" w:rsidP="005D6938"/>
    <w:p w14:paraId="3AC6FC82" w14:textId="77777777" w:rsidR="005D6938" w:rsidRDefault="005D6938" w:rsidP="005D6938">
      <w:r>
        <w:t>Alternatives:</w:t>
      </w:r>
    </w:p>
    <w:p w14:paraId="7ED1CD35" w14:textId="77777777" w:rsidR="005D6938" w:rsidRDefault="005D6938" w:rsidP="005D6938">
      <w:pPr>
        <w:pStyle w:val="ListParagraph"/>
        <w:numPr>
          <w:ilvl w:val="0"/>
          <w:numId w:val="18"/>
        </w:numPr>
      </w:pPr>
      <w:r>
        <w:t>Prototyping</w:t>
      </w:r>
    </w:p>
    <w:p w14:paraId="51BA5D1E" w14:textId="77777777" w:rsidR="005D6938" w:rsidRDefault="005D6938" w:rsidP="005D6938">
      <w:pPr>
        <w:pStyle w:val="ListParagraph"/>
        <w:numPr>
          <w:ilvl w:val="0"/>
          <w:numId w:val="18"/>
        </w:numPr>
      </w:pPr>
      <w:r>
        <w:t>Agile Development</w:t>
      </w:r>
    </w:p>
    <w:p w14:paraId="75933345" w14:textId="77777777" w:rsidR="005D6938" w:rsidRDefault="005D6938" w:rsidP="005D6938">
      <w:pPr>
        <w:pStyle w:val="ListParagraph"/>
        <w:numPr>
          <w:ilvl w:val="0"/>
          <w:numId w:val="18"/>
        </w:numPr>
      </w:pPr>
      <w:r>
        <w:t>Packaged Software</w:t>
      </w:r>
    </w:p>
    <w:p w14:paraId="2B22C312" w14:textId="77777777" w:rsidR="005D6938" w:rsidRDefault="005D6938" w:rsidP="005D6938">
      <w:pPr>
        <w:pStyle w:val="ListParagraph"/>
        <w:numPr>
          <w:ilvl w:val="0"/>
          <w:numId w:val="18"/>
        </w:numPr>
      </w:pPr>
      <w:proofErr w:type="spellStart"/>
      <w:r>
        <w:t>SaaS</w:t>
      </w:r>
      <w:proofErr w:type="spellEnd"/>
    </w:p>
    <w:p w14:paraId="6FA25DAE" w14:textId="77777777" w:rsidR="003F744D" w:rsidRDefault="005D6938" w:rsidP="005D6938">
      <w:pPr>
        <w:pStyle w:val="ListParagraph"/>
        <w:numPr>
          <w:ilvl w:val="0"/>
          <w:numId w:val="18"/>
        </w:numPr>
      </w:pPr>
      <w:r>
        <w:t>End user development</w:t>
      </w:r>
    </w:p>
    <w:p w14:paraId="42F0DBBD" w14:textId="77777777" w:rsidR="003F744D" w:rsidRDefault="003F744D" w:rsidP="003F744D"/>
    <w:p w14:paraId="2D2AC17F" w14:textId="77777777" w:rsidR="003F744D" w:rsidRDefault="003F744D" w:rsidP="003F744D">
      <w:r>
        <w:t>BOOK SUMMARY</w:t>
      </w:r>
    </w:p>
    <w:p w14:paraId="5C4DE4D3" w14:textId="77777777" w:rsidR="005D6938" w:rsidRPr="004476A0" w:rsidRDefault="003F744D" w:rsidP="003F744D">
      <w:proofErr w:type="gramStart"/>
      <w:r>
        <w:rPr>
          <w:rFonts w:eastAsia="Times New Roman" w:cs="Times New Roman"/>
        </w:rPr>
        <w:t>that</w:t>
      </w:r>
      <w:proofErr w:type="gramEnd"/>
      <w:r>
        <w:rPr>
          <w:rFonts w:eastAsia="Times New Roman" w:cs="Times New Roman"/>
        </w:rPr>
        <w:t xml:space="preserve"> </w:t>
      </w:r>
      <w:r>
        <w:rPr>
          <w:rStyle w:val="Strong"/>
          <w:rFonts w:eastAsia="Times New Roman" w:cs="Times New Roman"/>
        </w:rPr>
        <w:t>much of the devil is in managing the nuances, the day-to-day seemingly trivial details.</w:t>
      </w:r>
      <w:r>
        <w:rPr>
          <w:rFonts w:eastAsia="Times New Roman" w:cs="Times New Roman"/>
        </w:rPr>
        <w:t xml:space="preserve">  The authors observe, “The lack of effective IT management decision-making on the mundane issues will eventually lead to spectacular and seriously negative consequences.”</w:t>
      </w:r>
      <w:r w:rsidR="0079785A">
        <w:br/>
      </w:r>
    </w:p>
    <w:sectPr w:rsidR="005D6938" w:rsidRPr="004476A0" w:rsidSect="004476A0">
      <w:pgSz w:w="14400" w:h="10800"/>
      <w:pgMar w:top="1400" w:right="900" w:bottom="0" w:left="9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¡˝∏ˇø‹D_$">
    <w:altName w:val="Cambri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2335A"/>
    <w:multiLevelType w:val="hybridMultilevel"/>
    <w:tmpl w:val="A878A7E2"/>
    <w:lvl w:ilvl="0" w:tplc="2ED6571C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4EA8019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923EC40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B1DE2D6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4BAC730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2684E35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9D84779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5CD6E0E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5A561CF8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">
    <w:nsid w:val="164B7A23"/>
    <w:multiLevelType w:val="hybridMultilevel"/>
    <w:tmpl w:val="4D787E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1012B"/>
    <w:multiLevelType w:val="hybridMultilevel"/>
    <w:tmpl w:val="39780F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34B1A"/>
    <w:multiLevelType w:val="hybridMultilevel"/>
    <w:tmpl w:val="B4909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20B3B"/>
    <w:multiLevelType w:val="hybridMultilevel"/>
    <w:tmpl w:val="3F5E8E2E"/>
    <w:lvl w:ilvl="0" w:tplc="7B5AD29C">
      <w:numFmt w:val="bullet"/>
      <w:lvlText w:val="-"/>
      <w:lvlJc w:val="left"/>
      <w:pPr>
        <w:ind w:left="39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>
    <w:nsid w:val="25270D89"/>
    <w:multiLevelType w:val="hybridMultilevel"/>
    <w:tmpl w:val="39A4B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DB6FF8"/>
    <w:multiLevelType w:val="hybridMultilevel"/>
    <w:tmpl w:val="67243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33647E"/>
    <w:multiLevelType w:val="hybridMultilevel"/>
    <w:tmpl w:val="8280CD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A6BE1"/>
    <w:multiLevelType w:val="hybridMultilevel"/>
    <w:tmpl w:val="A4746548"/>
    <w:lvl w:ilvl="0" w:tplc="143C962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1FC2BBC2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BA18D11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673AB06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97E2396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5712E75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25B6212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C5A6103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9E0EEE9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9">
    <w:nsid w:val="3A77283E"/>
    <w:multiLevelType w:val="hybridMultilevel"/>
    <w:tmpl w:val="108E95B6"/>
    <w:lvl w:ilvl="0" w:tplc="0D804E6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529ED1D8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C77C9950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302087E2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52947D3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4166452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4C3284A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952A110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36C0EA2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0">
    <w:nsid w:val="3D3C73CC"/>
    <w:multiLevelType w:val="hybridMultilevel"/>
    <w:tmpl w:val="5B8A2A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7C5EE8"/>
    <w:multiLevelType w:val="hybridMultilevel"/>
    <w:tmpl w:val="32D0A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D32A59"/>
    <w:multiLevelType w:val="hybridMultilevel"/>
    <w:tmpl w:val="926015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4526E5"/>
    <w:multiLevelType w:val="hybridMultilevel"/>
    <w:tmpl w:val="A57ABD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B77218"/>
    <w:multiLevelType w:val="hybridMultilevel"/>
    <w:tmpl w:val="DB76C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3A158D"/>
    <w:multiLevelType w:val="hybridMultilevel"/>
    <w:tmpl w:val="0630A02E"/>
    <w:lvl w:ilvl="0" w:tplc="772C352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6F9C2F7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241EDAD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18D62D0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9AFADEE4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70224EBE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2604DC62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3BE4F7CC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EBBE5B64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abstractNum w:abstractNumId="16">
    <w:nsid w:val="77B64DBC"/>
    <w:multiLevelType w:val="hybridMultilevel"/>
    <w:tmpl w:val="4C306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774DA3"/>
    <w:multiLevelType w:val="hybridMultilevel"/>
    <w:tmpl w:val="7340BD0E"/>
    <w:lvl w:ilvl="0" w:tplc="47B8E1A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Monotype Sorts" w:hAnsi="Monotype Sorts" w:hint="default"/>
      </w:rPr>
    </w:lvl>
    <w:lvl w:ilvl="1" w:tplc="B8342CB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Monotype Sorts" w:hAnsi="Monotype Sorts" w:hint="default"/>
      </w:rPr>
    </w:lvl>
    <w:lvl w:ilvl="2" w:tplc="49B8A4F4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Monotype Sorts" w:hAnsi="Monotype Sorts" w:hint="default"/>
      </w:rPr>
    </w:lvl>
    <w:lvl w:ilvl="3" w:tplc="A6B2903A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Monotype Sorts" w:hAnsi="Monotype Sorts" w:hint="default"/>
      </w:rPr>
    </w:lvl>
    <w:lvl w:ilvl="4" w:tplc="6DF00EB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Monotype Sorts" w:hAnsi="Monotype Sorts" w:hint="default"/>
      </w:rPr>
    </w:lvl>
    <w:lvl w:ilvl="5" w:tplc="D5D61192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Monotype Sorts" w:hAnsi="Monotype Sorts" w:hint="default"/>
      </w:rPr>
    </w:lvl>
    <w:lvl w:ilvl="6" w:tplc="756E5C4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Monotype Sorts" w:hAnsi="Monotype Sorts" w:hint="default"/>
      </w:rPr>
    </w:lvl>
    <w:lvl w:ilvl="7" w:tplc="166EC86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Monotype Sorts" w:hAnsi="Monotype Sorts" w:hint="default"/>
      </w:rPr>
    </w:lvl>
    <w:lvl w:ilvl="8" w:tplc="7B889BF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Monotype Sorts" w:hAnsi="Monotype Sort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7"/>
  </w:num>
  <w:num w:numId="5">
    <w:abstractNumId w:val="10"/>
  </w:num>
  <w:num w:numId="6">
    <w:abstractNumId w:val="1"/>
  </w:num>
  <w:num w:numId="7">
    <w:abstractNumId w:val="14"/>
  </w:num>
  <w:num w:numId="8">
    <w:abstractNumId w:val="2"/>
  </w:num>
  <w:num w:numId="9">
    <w:abstractNumId w:val="11"/>
  </w:num>
  <w:num w:numId="10">
    <w:abstractNumId w:val="12"/>
  </w:num>
  <w:num w:numId="11">
    <w:abstractNumId w:val="15"/>
  </w:num>
  <w:num w:numId="12">
    <w:abstractNumId w:val="8"/>
  </w:num>
  <w:num w:numId="13">
    <w:abstractNumId w:val="0"/>
  </w:num>
  <w:num w:numId="14">
    <w:abstractNumId w:val="17"/>
  </w:num>
  <w:num w:numId="15">
    <w:abstractNumId w:val="9"/>
  </w:num>
  <w:num w:numId="16">
    <w:abstractNumId w:val="13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6A0"/>
    <w:rsid w:val="0005155D"/>
    <w:rsid w:val="000E15C7"/>
    <w:rsid w:val="00146BB7"/>
    <w:rsid w:val="001B1D33"/>
    <w:rsid w:val="00236A4A"/>
    <w:rsid w:val="00330014"/>
    <w:rsid w:val="003A503C"/>
    <w:rsid w:val="003F744D"/>
    <w:rsid w:val="004476A0"/>
    <w:rsid w:val="0048119E"/>
    <w:rsid w:val="005731E3"/>
    <w:rsid w:val="005D6938"/>
    <w:rsid w:val="006679C3"/>
    <w:rsid w:val="006B30D1"/>
    <w:rsid w:val="006E2891"/>
    <w:rsid w:val="006F59A2"/>
    <w:rsid w:val="00700A9A"/>
    <w:rsid w:val="00714371"/>
    <w:rsid w:val="00750985"/>
    <w:rsid w:val="0079785A"/>
    <w:rsid w:val="007B6A46"/>
    <w:rsid w:val="007D2B8A"/>
    <w:rsid w:val="009836FF"/>
    <w:rsid w:val="009C4855"/>
    <w:rsid w:val="00A4577C"/>
    <w:rsid w:val="00A87325"/>
    <w:rsid w:val="00AA2B0F"/>
    <w:rsid w:val="00AC33E5"/>
    <w:rsid w:val="00AC7491"/>
    <w:rsid w:val="00CB7308"/>
    <w:rsid w:val="00D35016"/>
    <w:rsid w:val="00D95901"/>
    <w:rsid w:val="00D96034"/>
    <w:rsid w:val="00DE0E62"/>
    <w:rsid w:val="00E3565E"/>
    <w:rsid w:val="00EA75FC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D7F5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476A0"/>
    <w:pPr>
      <w:widowControl w:val="0"/>
      <w:autoSpaceDE w:val="0"/>
      <w:autoSpaceDN w:val="0"/>
      <w:adjustRightInd w:val="0"/>
      <w:spacing w:after="0"/>
    </w:pPr>
    <w:rPr>
      <w:rFonts w:ascii="Times New Roman" w:hAnsi="Times New Roman" w:cs="Times New 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76A0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6A0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36A4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F744D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476A0"/>
    <w:pPr>
      <w:widowControl w:val="0"/>
      <w:autoSpaceDE w:val="0"/>
      <w:autoSpaceDN w:val="0"/>
      <w:adjustRightInd w:val="0"/>
      <w:spacing w:after="0"/>
    </w:pPr>
    <w:rPr>
      <w:rFonts w:ascii="Times New Roman" w:hAnsi="Times New Roman" w:cs="Times New 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76A0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6A0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236A4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F744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55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64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27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56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13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7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8426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78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450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821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733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80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87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59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8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986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11</Pages>
  <Words>1622</Words>
  <Characters>9249</Characters>
  <Application>Microsoft Macintosh Word</Application>
  <DocSecurity>0</DocSecurity>
  <Lines>77</Lines>
  <Paragraphs>21</Paragraphs>
  <ScaleCrop>false</ScaleCrop>
  <Company>Carleton University</Company>
  <LinksUpToDate>false</LinksUpToDate>
  <CharactersWithSpaces>10850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Tyson Hinz Hinz</dc:creator>
  <cp:keywords/>
  <dc:description/>
  <cp:lastModifiedBy>Tyson Hinz Hinz</cp:lastModifiedBy>
  <cp:revision>2</cp:revision>
  <dcterms:created xsi:type="dcterms:W3CDTF">2012-12-04T14:05:00Z</dcterms:created>
  <dcterms:modified xsi:type="dcterms:W3CDTF">2012-12-05T17:17:00Z</dcterms:modified>
</cp:coreProperties>
</file>