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BDE" w:rsidRDefault="00261BDE" w:rsidP="00261B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dominant teaching method in American law schools is...</w:t>
      </w:r>
    </w:p>
    <w:p w:rsidR="00261BDE" w:rsidRDefault="00261BDE" w:rsidP="00261B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Case Studies </w:t>
      </w:r>
    </w:p>
    <w:p w:rsidR="00261BDE" w:rsidRDefault="00261BDE" w:rsidP="00261B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Legalistic </w:t>
      </w:r>
    </w:p>
    <w:p w:rsidR="00261BDE" w:rsidRDefault="00261BDE" w:rsidP="00261B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Memorization</w:t>
      </w:r>
    </w:p>
    <w:p w:rsidR="00261BDE" w:rsidRDefault="00261BDE" w:rsidP="00261B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Socratic Method</w:t>
      </w:r>
    </w:p>
    <w:p w:rsidR="006C13AF" w:rsidRDefault="006C13AF" w:rsidP="00261B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three models of legal aid studied in this course were...</w:t>
      </w:r>
    </w:p>
    <w:p w:rsidR="006C13AF" w:rsidRPr="004434E4" w:rsidRDefault="006C13AF" w:rsidP="006C13A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434E4">
        <w:rPr>
          <w:rFonts w:ascii="Times New Roman" w:hAnsi="Times New Roman" w:cs="Times New Roman"/>
          <w:b/>
          <w:sz w:val="24"/>
          <w:szCs w:val="24"/>
        </w:rPr>
        <w:t>Judicare</w:t>
      </w:r>
      <w:proofErr w:type="spellEnd"/>
      <w:r w:rsidRPr="004434E4">
        <w:rPr>
          <w:rFonts w:ascii="Times New Roman" w:hAnsi="Times New Roman" w:cs="Times New Roman"/>
          <w:b/>
          <w:sz w:val="24"/>
          <w:szCs w:val="24"/>
        </w:rPr>
        <w:t>, Public Defender, Hybrid</w:t>
      </w:r>
    </w:p>
    <w:p w:rsidR="006C13AF" w:rsidRDefault="006C13AF" w:rsidP="006C13A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Hybrid, Legal Aid Certificates, Legal Clinics</w:t>
      </w:r>
    </w:p>
    <w:p w:rsidR="006C13AF" w:rsidRDefault="006C13AF" w:rsidP="006C13A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Duty Counsel, Court Appointed Lawyer, Hybrid</w:t>
      </w:r>
    </w:p>
    <w:p w:rsidR="006C13AF" w:rsidRDefault="006C13AF" w:rsidP="006C13A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6C13AF" w:rsidRDefault="00B16604" w:rsidP="006C13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J</w:t>
      </w:r>
      <w:r w:rsidR="006C13AF">
        <w:rPr>
          <w:rFonts w:ascii="Times New Roman" w:hAnsi="Times New Roman" w:cs="Times New Roman"/>
          <w:sz w:val="24"/>
          <w:szCs w:val="24"/>
        </w:rPr>
        <w:t>udicare</w:t>
      </w:r>
      <w:proofErr w:type="spellEnd"/>
      <w:r w:rsidR="006C13AF">
        <w:rPr>
          <w:rFonts w:ascii="Times New Roman" w:hAnsi="Times New Roman" w:cs="Times New Roman"/>
          <w:sz w:val="24"/>
          <w:szCs w:val="24"/>
        </w:rPr>
        <w:t xml:space="preserve"> model is...</w:t>
      </w:r>
    </w:p>
    <w:p w:rsidR="006C13AF" w:rsidRPr="004434E4" w:rsidRDefault="006C13AF" w:rsidP="0038068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434E4">
        <w:rPr>
          <w:rFonts w:ascii="Times New Roman" w:hAnsi="Times New Roman" w:cs="Times New Roman"/>
          <w:b/>
          <w:sz w:val="24"/>
          <w:szCs w:val="24"/>
        </w:rPr>
        <w:t xml:space="preserve">The process by which an applicant is granted a legal certificate </w:t>
      </w:r>
    </w:p>
    <w:p w:rsidR="006C13AF" w:rsidRDefault="006C13AF" w:rsidP="0038068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there is a lawyer on duty at the court at all times</w:t>
      </w:r>
    </w:p>
    <w:p w:rsidR="006C13AF" w:rsidRDefault="006C13AF" w:rsidP="0038068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Operated by local Universities </w:t>
      </w:r>
    </w:p>
    <w:p w:rsidR="006C13AF" w:rsidRDefault="006C13AF" w:rsidP="0038068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office of government where lawyers work full-time representing the poor</w:t>
      </w:r>
    </w:p>
    <w:p w:rsidR="006C13AF" w:rsidRDefault="0019731A" w:rsidP="006C13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Public D</w:t>
      </w:r>
      <w:r w:rsidR="006C13AF">
        <w:rPr>
          <w:rFonts w:ascii="Times New Roman" w:hAnsi="Times New Roman" w:cs="Times New Roman"/>
          <w:sz w:val="24"/>
          <w:szCs w:val="24"/>
        </w:rPr>
        <w:t>efenders model is...</w:t>
      </w:r>
    </w:p>
    <w:p w:rsidR="006C13AF" w:rsidRDefault="006C13AF" w:rsidP="0038068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government office whose purpose is to provide representation to those who can’t afford it</w:t>
      </w:r>
    </w:p>
    <w:p w:rsidR="006C13AF" w:rsidRDefault="00832419" w:rsidP="0038068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government provides a certificate for low income citizens to use to hire a lawyer at the government’s expense</w:t>
      </w:r>
    </w:p>
    <w:p w:rsidR="00832419" w:rsidRDefault="00832419" w:rsidP="0038068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the same as Pro Bono work done by private sector lawyers </w:t>
      </w:r>
    </w:p>
    <w:p w:rsidR="00832419" w:rsidRDefault="00832419" w:rsidP="0038068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model employed by the Ontario government</w:t>
      </w:r>
    </w:p>
    <w:p w:rsidR="00832419" w:rsidRDefault="00832419" w:rsidP="008324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Hybrid model works by...</w:t>
      </w:r>
    </w:p>
    <w:p w:rsidR="00832419" w:rsidRDefault="00832419" w:rsidP="003806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Combining legal aid certificates, legal clinics, and duty counsel</w:t>
      </w:r>
    </w:p>
    <w:p w:rsidR="00832419" w:rsidRDefault="00832419" w:rsidP="003806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defender’s office, legal clinics, duty counsel</w:t>
      </w:r>
    </w:p>
    <w:p w:rsidR="00832419" w:rsidRDefault="00832419" w:rsidP="003806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Bono programs, legal aid certificates, and legal clinics</w:t>
      </w:r>
    </w:p>
    <w:p w:rsidR="00832419" w:rsidRDefault="00832419" w:rsidP="003806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832419" w:rsidRDefault="00832419" w:rsidP="008324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Ontario employs which legal aid model...</w:t>
      </w:r>
    </w:p>
    <w:p w:rsidR="00832419" w:rsidRDefault="00832419" w:rsidP="0038068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Public Defenders Office </w:t>
      </w:r>
    </w:p>
    <w:p w:rsidR="00832419" w:rsidRDefault="00832419" w:rsidP="0038068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Bono</w:t>
      </w:r>
    </w:p>
    <w:p w:rsidR="00832419" w:rsidRPr="004434E4" w:rsidRDefault="00832419" w:rsidP="0038068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4434E4">
        <w:rPr>
          <w:rFonts w:ascii="Times New Roman" w:hAnsi="Times New Roman" w:cs="Times New Roman"/>
          <w:b/>
          <w:sz w:val="24"/>
          <w:szCs w:val="24"/>
        </w:rPr>
        <w:t>Hybrid</w:t>
      </w:r>
    </w:p>
    <w:p w:rsidR="00832419" w:rsidRDefault="00832419" w:rsidP="0038068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 Clinics</w:t>
      </w:r>
    </w:p>
    <w:p w:rsidR="00832419" w:rsidRDefault="00832419" w:rsidP="008324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qualifies as a Small Claims Court matter?</w:t>
      </w:r>
    </w:p>
    <w:p w:rsidR="00832419" w:rsidRDefault="00832419" w:rsidP="0038068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Anything involving </w:t>
      </w:r>
      <w:r w:rsidR="00B85FCE">
        <w:rPr>
          <w:rFonts w:ascii="Times New Roman" w:hAnsi="Times New Roman" w:cs="Times New Roman"/>
          <w:sz w:val="24"/>
          <w:szCs w:val="24"/>
        </w:rPr>
        <w:t>civil matters</w:t>
      </w:r>
    </w:p>
    <w:p w:rsidR="00832419" w:rsidRPr="004434E4" w:rsidRDefault="00832419" w:rsidP="0038068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4434E4">
        <w:rPr>
          <w:rFonts w:ascii="Times New Roman" w:hAnsi="Times New Roman" w:cs="Times New Roman"/>
          <w:b/>
          <w:sz w:val="24"/>
          <w:szCs w:val="24"/>
        </w:rPr>
        <w:t>Any civil claim under $25,000 dollars</w:t>
      </w:r>
    </w:p>
    <w:p w:rsidR="00832419" w:rsidRDefault="00832419" w:rsidP="0038068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civil claim under $10,000 dollars</w:t>
      </w:r>
    </w:p>
    <w:p w:rsidR="00832419" w:rsidRDefault="00832419" w:rsidP="0038068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civil claim under $5,000 dollars</w:t>
      </w:r>
    </w:p>
    <w:p w:rsidR="00B85FCE" w:rsidRDefault="00B85FCE" w:rsidP="00B85FC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85FCE" w:rsidRDefault="00B85FCE" w:rsidP="00B85FC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85FCE" w:rsidRDefault="00B85FCE" w:rsidP="00B85FC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85FCE" w:rsidRDefault="00B85FCE" w:rsidP="00B85F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Paralegals are regulated under...</w:t>
      </w:r>
    </w:p>
    <w:p w:rsidR="00B85FCE" w:rsidRDefault="00B85FCE" w:rsidP="0038068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to Information Act</w:t>
      </w:r>
    </w:p>
    <w:p w:rsidR="00B85FCE" w:rsidRDefault="00B85FCE" w:rsidP="0038068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to Judiciary Act</w:t>
      </w:r>
    </w:p>
    <w:p w:rsidR="00B85FCE" w:rsidRPr="004434E4" w:rsidRDefault="00B85FCE" w:rsidP="0038068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4434E4">
        <w:rPr>
          <w:rFonts w:ascii="Times New Roman" w:hAnsi="Times New Roman" w:cs="Times New Roman"/>
          <w:b/>
          <w:sz w:val="24"/>
          <w:szCs w:val="24"/>
        </w:rPr>
        <w:t>Access to Justice Act</w:t>
      </w:r>
    </w:p>
    <w:p w:rsidR="00B85FCE" w:rsidRDefault="00B85FCE" w:rsidP="0038068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B85FCE" w:rsidRDefault="00B85FCE" w:rsidP="00B85F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Von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Savigny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believes that law...</w:t>
      </w:r>
    </w:p>
    <w:p w:rsidR="00B85FCE" w:rsidRPr="004434E4" w:rsidRDefault="00B85FCE" w:rsidP="003806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4434E4">
        <w:rPr>
          <w:rFonts w:ascii="Times New Roman" w:hAnsi="Times New Roman" w:cs="Times New Roman"/>
          <w:b/>
          <w:sz w:val="24"/>
          <w:szCs w:val="24"/>
        </w:rPr>
        <w:t>Emerges from custom</w:t>
      </w:r>
    </w:p>
    <w:p w:rsidR="00B85FCE" w:rsidRDefault="00B85FCE" w:rsidP="003806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Creates custom</w:t>
      </w:r>
    </w:p>
    <w:p w:rsidR="00B85FCE" w:rsidRDefault="00B85FCE" w:rsidP="003806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Operates without regard to custom</w:t>
      </w:r>
    </w:p>
    <w:p w:rsidR="00B85FCE" w:rsidRDefault="004D4258" w:rsidP="003806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D4258" w:rsidRPr="004D4258" w:rsidRDefault="004D4258" w:rsidP="004D425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4258">
        <w:rPr>
          <w:rFonts w:ascii="Times New Roman" w:hAnsi="Times New Roman" w:cs="Times New Roman"/>
          <w:sz w:val="24"/>
          <w:szCs w:val="24"/>
        </w:rPr>
        <w:t>Bentham argued that law should not only _____ _____ but ____ social change.</w:t>
      </w:r>
    </w:p>
    <w:p w:rsidR="004D4258" w:rsidRPr="004434E4" w:rsidRDefault="00380689" w:rsidP="00380689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34E4">
        <w:rPr>
          <w:rFonts w:ascii="Times New Roman" w:hAnsi="Times New Roman" w:cs="Times New Roman"/>
          <w:b/>
          <w:sz w:val="24"/>
          <w:szCs w:val="24"/>
        </w:rPr>
        <w:t>Respond to, create</w:t>
      </w:r>
    </w:p>
    <w:p w:rsidR="004D4258" w:rsidRDefault="00380689" w:rsidP="00380689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4258">
        <w:rPr>
          <w:rFonts w:ascii="Times New Roman" w:hAnsi="Times New Roman" w:cs="Times New Roman"/>
          <w:sz w:val="24"/>
          <w:szCs w:val="24"/>
        </w:rPr>
        <w:t>Respond to, investigate</w:t>
      </w:r>
    </w:p>
    <w:p w:rsidR="004D4258" w:rsidRDefault="00380689" w:rsidP="00380689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4258">
        <w:rPr>
          <w:rFonts w:ascii="Times New Roman" w:hAnsi="Times New Roman" w:cs="Times New Roman"/>
          <w:sz w:val="24"/>
          <w:szCs w:val="24"/>
        </w:rPr>
        <w:t>Look into, create</w:t>
      </w:r>
    </w:p>
    <w:p w:rsidR="00B70F09" w:rsidRDefault="00380689" w:rsidP="00380689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4258">
        <w:rPr>
          <w:rFonts w:ascii="Times New Roman" w:hAnsi="Times New Roman" w:cs="Times New Roman"/>
          <w:sz w:val="24"/>
          <w:szCs w:val="24"/>
        </w:rPr>
        <w:t>None of the above</w:t>
      </w:r>
    </w:p>
    <w:p w:rsidR="004D4258" w:rsidRDefault="004D4258" w:rsidP="004D425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believes that law shapes society...</w:t>
      </w:r>
    </w:p>
    <w:p w:rsidR="004D4258" w:rsidRDefault="004D4258" w:rsidP="00380689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planning and disturbance</w:t>
      </w:r>
    </w:p>
    <w:p w:rsidR="004D4258" w:rsidRPr="00AC11C1" w:rsidRDefault="004D4258" w:rsidP="00380689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11C1">
        <w:rPr>
          <w:rFonts w:ascii="Times New Roman" w:hAnsi="Times New Roman" w:cs="Times New Roman"/>
          <w:b/>
          <w:sz w:val="24"/>
          <w:szCs w:val="24"/>
        </w:rPr>
        <w:t>Indirectly and Directly</w:t>
      </w:r>
    </w:p>
    <w:p w:rsidR="004D4258" w:rsidRDefault="004D4258" w:rsidP="00380689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Formally and Informally</w:t>
      </w:r>
    </w:p>
    <w:p w:rsidR="004D4258" w:rsidRDefault="004D4258" w:rsidP="00380689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D4258" w:rsidRDefault="00915C47" w:rsidP="004D425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Mayhew believes that law shapes society...</w:t>
      </w:r>
    </w:p>
    <w:p w:rsidR="00915C47" w:rsidRPr="00B0530B" w:rsidRDefault="00915C47" w:rsidP="00380689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530B">
        <w:rPr>
          <w:rFonts w:ascii="Times New Roman" w:hAnsi="Times New Roman" w:cs="Times New Roman"/>
          <w:b/>
          <w:sz w:val="24"/>
          <w:szCs w:val="24"/>
        </w:rPr>
        <w:t xml:space="preserve">Substantively and procedurally </w:t>
      </w:r>
    </w:p>
    <w:p w:rsidR="00915C47" w:rsidRDefault="00915C47" w:rsidP="00380689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Formally and Informally</w:t>
      </w:r>
    </w:p>
    <w:p w:rsidR="00915C47" w:rsidRDefault="00915C47" w:rsidP="00380689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Directly and Indirectly</w:t>
      </w:r>
    </w:p>
    <w:p w:rsidR="00915C47" w:rsidRDefault="00915C47" w:rsidP="00380689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planning and disturbance</w:t>
      </w:r>
    </w:p>
    <w:p w:rsidR="00915C47" w:rsidRDefault="006876F1" w:rsidP="00915C4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Friedman believes that law shapes society...</w:t>
      </w:r>
    </w:p>
    <w:p w:rsidR="006876F1" w:rsidRDefault="006876F1" w:rsidP="00380689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Substantively and procedurally </w:t>
      </w:r>
    </w:p>
    <w:p w:rsidR="006876F1" w:rsidRDefault="006876F1" w:rsidP="00380689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Formally and Informally</w:t>
      </w:r>
    </w:p>
    <w:p w:rsidR="006876F1" w:rsidRDefault="006876F1" w:rsidP="00380689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Directly and Indirectly</w:t>
      </w:r>
    </w:p>
    <w:p w:rsidR="006876F1" w:rsidRPr="00C13697" w:rsidRDefault="006876F1" w:rsidP="00380689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3697">
        <w:rPr>
          <w:rFonts w:ascii="Times New Roman" w:hAnsi="Times New Roman" w:cs="Times New Roman"/>
          <w:b/>
          <w:sz w:val="24"/>
          <w:szCs w:val="24"/>
        </w:rPr>
        <w:t>Through planning and disruption</w:t>
      </w:r>
    </w:p>
    <w:p w:rsidR="006876F1" w:rsidRDefault="006876F1" w:rsidP="006876F1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law theory believes...</w:t>
      </w:r>
    </w:p>
    <w:p w:rsidR="006876F1" w:rsidRPr="009E71AE" w:rsidRDefault="006876F1" w:rsidP="00380689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E71AE">
        <w:rPr>
          <w:rFonts w:ascii="Times New Roman" w:hAnsi="Times New Roman" w:cs="Times New Roman"/>
          <w:b/>
          <w:sz w:val="24"/>
          <w:szCs w:val="24"/>
        </w:rPr>
        <w:t xml:space="preserve">Law is universal and moral – it should not be changed </w:t>
      </w:r>
    </w:p>
    <w:p w:rsidR="006876F1" w:rsidRDefault="006876F1" w:rsidP="00380689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change should respond to the priorities of the sovereign state</w:t>
      </w:r>
    </w:p>
    <w:p w:rsidR="006876F1" w:rsidRDefault="006876F1" w:rsidP="00380689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 is a tool of the dominant class in society, therefore it is a bad tool for social change</w:t>
      </w:r>
    </w:p>
    <w:p w:rsidR="006876F1" w:rsidRDefault="006876F1" w:rsidP="00380689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6876F1" w:rsidRDefault="00F4221D" w:rsidP="006876F1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law theory</w:t>
      </w:r>
      <w:r w:rsidR="006876F1">
        <w:rPr>
          <w:rFonts w:ascii="Times New Roman" w:hAnsi="Times New Roman" w:cs="Times New Roman"/>
          <w:sz w:val="24"/>
          <w:szCs w:val="24"/>
        </w:rPr>
        <w:t xml:space="preserve"> believe</w:t>
      </w:r>
      <w:r>
        <w:rPr>
          <w:rFonts w:ascii="Times New Roman" w:hAnsi="Times New Roman" w:cs="Times New Roman"/>
          <w:sz w:val="24"/>
          <w:szCs w:val="24"/>
        </w:rPr>
        <w:t>s</w:t>
      </w:r>
      <w:r w:rsidR="006876F1">
        <w:rPr>
          <w:rFonts w:ascii="Times New Roman" w:hAnsi="Times New Roman" w:cs="Times New Roman"/>
          <w:sz w:val="24"/>
          <w:szCs w:val="24"/>
        </w:rPr>
        <w:t>...</w:t>
      </w:r>
    </w:p>
    <w:p w:rsidR="00F4221D" w:rsidRDefault="00F4221D" w:rsidP="00380689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Law is universal and moral – it should not be changed </w:t>
      </w:r>
    </w:p>
    <w:p w:rsidR="00F4221D" w:rsidRPr="009E71AE" w:rsidRDefault="00F4221D" w:rsidP="00380689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E71AE">
        <w:rPr>
          <w:rFonts w:ascii="Times New Roman" w:hAnsi="Times New Roman" w:cs="Times New Roman"/>
          <w:b/>
          <w:sz w:val="24"/>
          <w:szCs w:val="24"/>
        </w:rPr>
        <w:t>Social change should respond to the priorities of the sovereign state</w:t>
      </w:r>
    </w:p>
    <w:p w:rsidR="00F4221D" w:rsidRDefault="00F4221D" w:rsidP="00380689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221D">
        <w:rPr>
          <w:rFonts w:ascii="Times New Roman" w:hAnsi="Times New Roman" w:cs="Times New Roman"/>
          <w:sz w:val="24"/>
          <w:szCs w:val="24"/>
        </w:rPr>
        <w:t>Law is a tool of the dominant class in society, therefore it is a bad tool for social change</w:t>
      </w:r>
    </w:p>
    <w:p w:rsidR="00F4221D" w:rsidRPr="00F4221D" w:rsidRDefault="00F4221D" w:rsidP="00380689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221D">
        <w:rPr>
          <w:rFonts w:ascii="Times New Roman" w:hAnsi="Times New Roman" w:cs="Times New Roman"/>
          <w:sz w:val="24"/>
          <w:szCs w:val="24"/>
        </w:rPr>
        <w:t>None of the above</w:t>
      </w:r>
    </w:p>
    <w:p w:rsidR="00F4221D" w:rsidRDefault="00F4221D" w:rsidP="00F422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4221D" w:rsidRDefault="00F4221D" w:rsidP="00F422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4221D" w:rsidRDefault="00F4221D" w:rsidP="00F4221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4221D" w:rsidRDefault="00F4221D" w:rsidP="00F4221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Marxist/Conflict theory believes...</w:t>
      </w:r>
    </w:p>
    <w:p w:rsidR="00F4221D" w:rsidRPr="00F4221D" w:rsidRDefault="00F4221D" w:rsidP="00380689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221D">
        <w:rPr>
          <w:rFonts w:ascii="Times New Roman" w:hAnsi="Times New Roman" w:cs="Times New Roman"/>
          <w:sz w:val="24"/>
          <w:szCs w:val="24"/>
        </w:rPr>
        <w:t xml:space="preserve">Law is universal and moral – it should not be changed </w:t>
      </w:r>
    </w:p>
    <w:p w:rsidR="00F4221D" w:rsidRDefault="00F4221D" w:rsidP="00380689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221D">
        <w:rPr>
          <w:rFonts w:ascii="Times New Roman" w:hAnsi="Times New Roman" w:cs="Times New Roman"/>
          <w:sz w:val="24"/>
          <w:szCs w:val="24"/>
        </w:rPr>
        <w:t>Social change should respond to the priorities of the sovereign state</w:t>
      </w:r>
    </w:p>
    <w:p w:rsidR="00F4221D" w:rsidRPr="00237C3F" w:rsidRDefault="00F4221D" w:rsidP="00380689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7C3F">
        <w:rPr>
          <w:rFonts w:ascii="Times New Roman" w:hAnsi="Times New Roman" w:cs="Times New Roman"/>
          <w:b/>
          <w:sz w:val="24"/>
          <w:szCs w:val="24"/>
        </w:rPr>
        <w:t>Law is a tool of the dominant class in society, therefore it is a bad tool for social change</w:t>
      </w:r>
    </w:p>
    <w:p w:rsidR="00F4221D" w:rsidRDefault="00F4221D" w:rsidP="00380689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221D">
        <w:rPr>
          <w:rFonts w:ascii="Times New Roman" w:hAnsi="Times New Roman" w:cs="Times New Roman"/>
          <w:sz w:val="24"/>
          <w:szCs w:val="24"/>
        </w:rPr>
        <w:t>None of the above</w:t>
      </w:r>
    </w:p>
    <w:p w:rsidR="00852B1A" w:rsidRDefault="00852B1A" w:rsidP="00852B1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 Weber believed in three types of legitimate authority. Which is NOT one of those three?</w:t>
      </w:r>
    </w:p>
    <w:p w:rsidR="00852B1A" w:rsidRDefault="00852B1A" w:rsidP="00380689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Traditional </w:t>
      </w:r>
    </w:p>
    <w:p w:rsidR="00852B1A" w:rsidRDefault="00852B1A" w:rsidP="00380689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Charismatic</w:t>
      </w:r>
    </w:p>
    <w:p w:rsidR="00852B1A" w:rsidRDefault="00852B1A" w:rsidP="00380689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Rationalistic</w:t>
      </w:r>
    </w:p>
    <w:p w:rsidR="00852B1A" w:rsidRPr="00237C3F" w:rsidRDefault="00852B1A" w:rsidP="00380689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7C3F">
        <w:rPr>
          <w:rFonts w:ascii="Times New Roman" w:hAnsi="Times New Roman" w:cs="Times New Roman"/>
          <w:b/>
          <w:sz w:val="24"/>
          <w:szCs w:val="24"/>
        </w:rPr>
        <w:t>Rational-Legal</w:t>
      </w:r>
    </w:p>
    <w:p w:rsidR="00852B1A" w:rsidRDefault="00852B1A" w:rsidP="00852B1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power to sanction is held exclusively by...</w:t>
      </w:r>
    </w:p>
    <w:p w:rsidR="00852B1A" w:rsidRPr="008D3CFE" w:rsidRDefault="00852B1A" w:rsidP="00380689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3CFE">
        <w:rPr>
          <w:rFonts w:ascii="Times New Roman" w:hAnsi="Times New Roman" w:cs="Times New Roman"/>
          <w:b/>
          <w:sz w:val="24"/>
          <w:szCs w:val="24"/>
        </w:rPr>
        <w:t>State</w:t>
      </w:r>
    </w:p>
    <w:p w:rsidR="00852B1A" w:rsidRDefault="00852B1A" w:rsidP="00380689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</w:t>
      </w:r>
    </w:p>
    <w:p w:rsidR="00852B1A" w:rsidRDefault="00852B1A" w:rsidP="00380689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</w:t>
      </w:r>
    </w:p>
    <w:p w:rsidR="00852B1A" w:rsidRDefault="00852B1A" w:rsidP="00380689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852B1A" w:rsidRDefault="00852B1A" w:rsidP="00852B1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Levine believes law’s ability to produce social change is</w:t>
      </w:r>
      <w:r w:rsidR="00E14A1E">
        <w:rPr>
          <w:rFonts w:ascii="Times New Roman" w:hAnsi="Times New Roman" w:cs="Times New Roman"/>
          <w:sz w:val="24"/>
          <w:szCs w:val="24"/>
        </w:rPr>
        <w:t xml:space="preserve"> NOT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852B1A" w:rsidRDefault="00852B1A" w:rsidP="00380689">
      <w:pPr>
        <w:pStyle w:val="ListParagraph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Probabilistic </w:t>
      </w:r>
    </w:p>
    <w:p w:rsidR="00852B1A" w:rsidRDefault="00852B1A" w:rsidP="00380689">
      <w:pPr>
        <w:pStyle w:val="ListParagraph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Contingent</w:t>
      </w:r>
    </w:p>
    <w:p w:rsidR="00852B1A" w:rsidRDefault="00852B1A" w:rsidP="00380689">
      <w:pPr>
        <w:pStyle w:val="ListParagraph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Sequential</w:t>
      </w:r>
    </w:p>
    <w:p w:rsidR="00852B1A" w:rsidRPr="008D3CFE" w:rsidRDefault="00E14A1E" w:rsidP="00380689">
      <w:pPr>
        <w:pStyle w:val="ListParagraph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3CFE">
        <w:rPr>
          <w:rFonts w:ascii="Times New Roman" w:hAnsi="Times New Roman" w:cs="Times New Roman"/>
          <w:b/>
          <w:sz w:val="24"/>
          <w:szCs w:val="24"/>
        </w:rPr>
        <w:t>Frequent</w:t>
      </w:r>
    </w:p>
    <w:p w:rsidR="00E14A1E" w:rsidRDefault="00E14A1E" w:rsidP="00E14A1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Devlin argues that morality is...</w:t>
      </w:r>
    </w:p>
    <w:p w:rsidR="00E14A1E" w:rsidRPr="008D3CFE" w:rsidRDefault="00E14A1E" w:rsidP="00380689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3CFE">
        <w:rPr>
          <w:rFonts w:ascii="Times New Roman" w:hAnsi="Times New Roman" w:cs="Times New Roman"/>
          <w:b/>
          <w:sz w:val="24"/>
          <w:szCs w:val="24"/>
        </w:rPr>
        <w:t>Shared by society</w:t>
      </w:r>
    </w:p>
    <w:p w:rsidR="00E14A1E" w:rsidRDefault="00E14A1E" w:rsidP="00380689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Held by individual </w:t>
      </w:r>
    </w:p>
    <w:p w:rsidR="00E14A1E" w:rsidRDefault="00E14A1E" w:rsidP="00380689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Shared by community</w:t>
      </w:r>
    </w:p>
    <w:p w:rsidR="00E14A1E" w:rsidRDefault="00E14A1E" w:rsidP="00380689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14A1E" w:rsidRDefault="00E14A1E" w:rsidP="00E14A1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Ginsburg believed that law should only deal with issues that can be identified by...</w:t>
      </w:r>
    </w:p>
    <w:p w:rsidR="00E14A1E" w:rsidRPr="008D3CFE" w:rsidRDefault="00E14A1E" w:rsidP="00380689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3CFE">
        <w:rPr>
          <w:rFonts w:ascii="Times New Roman" w:hAnsi="Times New Roman" w:cs="Times New Roman"/>
          <w:b/>
          <w:sz w:val="24"/>
          <w:szCs w:val="24"/>
        </w:rPr>
        <w:t>Reliable evidence, Precise Issues</w:t>
      </w:r>
    </w:p>
    <w:p w:rsidR="00E14A1E" w:rsidRDefault="00E14A1E" w:rsidP="00380689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community, Elected officials </w:t>
      </w:r>
    </w:p>
    <w:p w:rsidR="00E14A1E" w:rsidRDefault="00E14A1E" w:rsidP="00380689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Police Enforcement, the Judiciary </w:t>
      </w:r>
    </w:p>
    <w:p w:rsidR="00E14A1E" w:rsidRDefault="00E14A1E" w:rsidP="00380689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14A1E" w:rsidRDefault="00E14A1E" w:rsidP="00E14A1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NOT a factor in resistance to social change?</w:t>
      </w:r>
    </w:p>
    <w:p w:rsidR="00E14A1E" w:rsidRDefault="00E14A1E" w:rsidP="00380689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factors</w:t>
      </w:r>
    </w:p>
    <w:p w:rsidR="00E14A1E" w:rsidRDefault="00E14A1E" w:rsidP="00380689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factors</w:t>
      </w:r>
    </w:p>
    <w:p w:rsidR="00E14A1E" w:rsidRDefault="00E14A1E" w:rsidP="00380689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factors</w:t>
      </w:r>
    </w:p>
    <w:p w:rsidR="00E14A1E" w:rsidRPr="008D3CFE" w:rsidRDefault="00E14A1E" w:rsidP="00380689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3CFE">
        <w:rPr>
          <w:rFonts w:ascii="Times New Roman" w:hAnsi="Times New Roman" w:cs="Times New Roman"/>
          <w:b/>
          <w:sz w:val="24"/>
          <w:szCs w:val="24"/>
        </w:rPr>
        <w:t>Political factors</w:t>
      </w:r>
    </w:p>
    <w:p w:rsidR="00E14A1E" w:rsidRDefault="00E14A1E" w:rsidP="00E14A1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two types of social control?</w:t>
      </w:r>
    </w:p>
    <w:p w:rsidR="00E14A1E" w:rsidRPr="008D3CFE" w:rsidRDefault="00E14A1E" w:rsidP="00380689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3CFE">
        <w:rPr>
          <w:rFonts w:ascii="Times New Roman" w:hAnsi="Times New Roman" w:cs="Times New Roman"/>
          <w:b/>
          <w:sz w:val="24"/>
          <w:szCs w:val="24"/>
        </w:rPr>
        <w:t>Formal, Informal</w:t>
      </w:r>
    </w:p>
    <w:p w:rsidR="00E14A1E" w:rsidRDefault="00E14A1E" w:rsidP="00380689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Internal, External</w:t>
      </w:r>
    </w:p>
    <w:p w:rsidR="00E14A1E" w:rsidRDefault="00E14A1E" w:rsidP="00380689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Forced, Consensual </w:t>
      </w:r>
    </w:p>
    <w:p w:rsidR="00E14A1E" w:rsidRDefault="00E14A1E" w:rsidP="00380689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14A1E" w:rsidRDefault="00E14A1E" w:rsidP="00E14A1E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4A1E" w:rsidRDefault="00E14A1E" w:rsidP="00E14A1E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4A1E" w:rsidRDefault="00E14A1E" w:rsidP="00E14A1E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4A1E" w:rsidRDefault="00E14A1E" w:rsidP="00E14A1E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4A1E" w:rsidRDefault="00E14A1E" w:rsidP="00E14A1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Which theorist differentiated between EXPRESSIVE and INTSRUMENTAL crime?</w:t>
      </w:r>
    </w:p>
    <w:p w:rsidR="00E14A1E" w:rsidRDefault="00E14A1E" w:rsidP="00380689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Weber</w:t>
      </w:r>
    </w:p>
    <w:p w:rsidR="00E14A1E" w:rsidRPr="008D3CFE" w:rsidRDefault="00E14A1E" w:rsidP="00380689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3CFE">
        <w:rPr>
          <w:rFonts w:ascii="Times New Roman" w:hAnsi="Times New Roman" w:cs="Times New Roman"/>
          <w:b/>
          <w:sz w:val="24"/>
          <w:szCs w:val="24"/>
        </w:rPr>
        <w:t>Chambliss</w:t>
      </w:r>
    </w:p>
    <w:p w:rsidR="00E14A1E" w:rsidRDefault="00E14A1E" w:rsidP="00380689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Friedman</w:t>
      </w:r>
    </w:p>
    <w:p w:rsidR="00E14A1E" w:rsidRPr="00E14A1E" w:rsidRDefault="00E14A1E" w:rsidP="00380689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Mayhew</w:t>
      </w:r>
    </w:p>
    <w:p w:rsidR="00E14A1E" w:rsidRDefault="007A23F7" w:rsidP="007A23F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Death Penalty was abolished in Canada in...</w:t>
      </w:r>
    </w:p>
    <w:p w:rsidR="007A23F7" w:rsidRPr="008D3CFE" w:rsidRDefault="007A23F7" w:rsidP="00380689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3CFE">
        <w:rPr>
          <w:rFonts w:ascii="Times New Roman" w:hAnsi="Times New Roman" w:cs="Times New Roman"/>
          <w:b/>
          <w:sz w:val="24"/>
          <w:szCs w:val="24"/>
        </w:rPr>
        <w:t>1976</w:t>
      </w:r>
    </w:p>
    <w:p w:rsidR="007A23F7" w:rsidRDefault="007A23F7" w:rsidP="00380689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1982</w:t>
      </w:r>
    </w:p>
    <w:p w:rsidR="007A23F7" w:rsidRDefault="007A23F7" w:rsidP="00380689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1949</w:t>
      </w:r>
    </w:p>
    <w:p w:rsidR="007A23F7" w:rsidRDefault="007A23F7" w:rsidP="00380689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1962</w:t>
      </w:r>
    </w:p>
    <w:p w:rsidR="007A23F7" w:rsidRDefault="00776852" w:rsidP="007A23F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Donoghue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v. Stevenson involved a...</w:t>
      </w:r>
    </w:p>
    <w:p w:rsidR="00776852" w:rsidRDefault="00776852" w:rsidP="00380689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Criminal matter</w:t>
      </w:r>
    </w:p>
    <w:p w:rsidR="00776852" w:rsidRPr="00E07503" w:rsidRDefault="00776852" w:rsidP="00380689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7503">
        <w:rPr>
          <w:rFonts w:ascii="Times New Roman" w:hAnsi="Times New Roman" w:cs="Times New Roman"/>
          <w:b/>
          <w:sz w:val="24"/>
          <w:szCs w:val="24"/>
        </w:rPr>
        <w:t>Civil matter</w:t>
      </w:r>
    </w:p>
    <w:p w:rsidR="00776852" w:rsidRDefault="00776852" w:rsidP="00380689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Constitutional matter</w:t>
      </w:r>
    </w:p>
    <w:p w:rsidR="00776852" w:rsidRDefault="00776852" w:rsidP="00380689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776852" w:rsidRDefault="00776852" w:rsidP="0077685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Voluntary exchange relationships are common called...</w:t>
      </w:r>
    </w:p>
    <w:p w:rsidR="00776852" w:rsidRDefault="00776852" w:rsidP="00380689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Duty of Care</w:t>
      </w:r>
    </w:p>
    <w:p w:rsidR="00776852" w:rsidRDefault="00776852" w:rsidP="00380689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relationship</w:t>
      </w:r>
    </w:p>
    <w:p w:rsidR="00776852" w:rsidRPr="00E07503" w:rsidRDefault="00776852" w:rsidP="00380689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7503">
        <w:rPr>
          <w:rFonts w:ascii="Times New Roman" w:hAnsi="Times New Roman" w:cs="Times New Roman"/>
          <w:b/>
          <w:sz w:val="24"/>
          <w:szCs w:val="24"/>
        </w:rPr>
        <w:t>Contracts</w:t>
      </w:r>
    </w:p>
    <w:p w:rsidR="00776852" w:rsidRDefault="00776852" w:rsidP="00380689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Torts</w:t>
      </w:r>
    </w:p>
    <w:p w:rsidR="00776852" w:rsidRDefault="00776852" w:rsidP="0077685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Lloyd’s Bank v. Bundy was a dispute over...</w:t>
      </w:r>
    </w:p>
    <w:p w:rsidR="00776852" w:rsidRPr="00A82541" w:rsidRDefault="00776852" w:rsidP="00380689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2541">
        <w:rPr>
          <w:rFonts w:ascii="Times New Roman" w:hAnsi="Times New Roman" w:cs="Times New Roman"/>
          <w:b/>
          <w:sz w:val="24"/>
          <w:szCs w:val="24"/>
        </w:rPr>
        <w:t>Unequal bargaining power</w:t>
      </w:r>
    </w:p>
    <w:p w:rsidR="00776852" w:rsidRDefault="00776852" w:rsidP="00380689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tort</w:t>
      </w:r>
    </w:p>
    <w:p w:rsidR="00776852" w:rsidRDefault="00776852" w:rsidP="00380689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Negligence</w:t>
      </w:r>
    </w:p>
    <w:p w:rsidR="00776852" w:rsidRDefault="00776852" w:rsidP="00380689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776852" w:rsidRDefault="009E5890" w:rsidP="0077685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Informal</w:t>
      </w:r>
      <w:r w:rsidR="00776852">
        <w:rPr>
          <w:rFonts w:ascii="Times New Roman" w:hAnsi="Times New Roman" w:cs="Times New Roman"/>
          <w:sz w:val="24"/>
          <w:szCs w:val="24"/>
        </w:rPr>
        <w:t xml:space="preserve"> social control is LEAST likely work under what conditions...</w:t>
      </w:r>
    </w:p>
    <w:p w:rsidR="00776852" w:rsidRDefault="00776852" w:rsidP="00380689">
      <w:pPr>
        <w:pStyle w:val="ListParagraph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Face-to-Face interactions</w:t>
      </w:r>
    </w:p>
    <w:p w:rsidR="00776852" w:rsidRPr="00A82541" w:rsidRDefault="00776852" w:rsidP="00380689">
      <w:pPr>
        <w:pStyle w:val="ListParagraph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2541">
        <w:rPr>
          <w:rFonts w:ascii="Times New Roman" w:hAnsi="Times New Roman" w:cs="Times New Roman"/>
          <w:b/>
          <w:sz w:val="24"/>
          <w:szCs w:val="24"/>
        </w:rPr>
        <w:t>In a big city where few people know each other</w:t>
      </w:r>
    </w:p>
    <w:p w:rsidR="00776852" w:rsidRDefault="00776852" w:rsidP="00380689">
      <w:pPr>
        <w:pStyle w:val="ListParagraph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a vacation</w:t>
      </w:r>
    </w:p>
    <w:p w:rsidR="00776852" w:rsidRDefault="00776852" w:rsidP="00380689">
      <w:pPr>
        <w:pStyle w:val="ListParagraph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there is no state</w:t>
      </w:r>
    </w:p>
    <w:p w:rsidR="00776852" w:rsidRDefault="00776852" w:rsidP="0077685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 is an established norm of common practise.</w:t>
      </w:r>
    </w:p>
    <w:p w:rsidR="00776852" w:rsidRDefault="00776852" w:rsidP="00380689">
      <w:pPr>
        <w:pStyle w:val="ListParagraph"/>
        <w:numPr>
          <w:ilvl w:val="0"/>
          <w:numId w:val="3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</w:t>
      </w:r>
    </w:p>
    <w:p w:rsidR="00776852" w:rsidRPr="00A82541" w:rsidRDefault="00776852" w:rsidP="00380689">
      <w:pPr>
        <w:pStyle w:val="ListParagraph"/>
        <w:numPr>
          <w:ilvl w:val="0"/>
          <w:numId w:val="3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2541">
        <w:rPr>
          <w:rFonts w:ascii="Times New Roman" w:hAnsi="Times New Roman" w:cs="Times New Roman"/>
          <w:b/>
          <w:sz w:val="24"/>
          <w:szCs w:val="24"/>
        </w:rPr>
        <w:t>Folkway</w:t>
      </w:r>
    </w:p>
    <w:p w:rsidR="00776852" w:rsidRDefault="00776852" w:rsidP="00380689">
      <w:pPr>
        <w:pStyle w:val="ListParagraph"/>
        <w:numPr>
          <w:ilvl w:val="0"/>
          <w:numId w:val="3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</w:t>
      </w:r>
    </w:p>
    <w:p w:rsidR="00776852" w:rsidRDefault="00776852" w:rsidP="00380689">
      <w:pPr>
        <w:pStyle w:val="ListParagraph"/>
        <w:numPr>
          <w:ilvl w:val="0"/>
          <w:numId w:val="3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Ideology </w:t>
      </w:r>
    </w:p>
    <w:p w:rsidR="00776852" w:rsidRDefault="00776852" w:rsidP="0077685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Unger believes that “bureaucratic law” arises when...</w:t>
      </w:r>
    </w:p>
    <w:p w:rsidR="00776852" w:rsidRDefault="00776852" w:rsidP="00380689">
      <w:pPr>
        <w:pStyle w:val="ListParagraph"/>
        <w:numPr>
          <w:ilvl w:val="0"/>
          <w:numId w:val="3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Formal social control fails</w:t>
      </w:r>
    </w:p>
    <w:p w:rsidR="00776852" w:rsidRPr="00D46937" w:rsidRDefault="00776852" w:rsidP="00380689">
      <w:pPr>
        <w:pStyle w:val="ListParagraph"/>
        <w:numPr>
          <w:ilvl w:val="0"/>
          <w:numId w:val="3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46937">
        <w:rPr>
          <w:rFonts w:ascii="Times New Roman" w:hAnsi="Times New Roman" w:cs="Times New Roman"/>
          <w:b/>
          <w:sz w:val="24"/>
          <w:szCs w:val="24"/>
        </w:rPr>
        <w:t>We cannot ensure that people will act in a certain way</w:t>
      </w:r>
    </w:p>
    <w:p w:rsidR="00776852" w:rsidRDefault="00776852" w:rsidP="00380689">
      <w:pPr>
        <w:pStyle w:val="ListParagraph"/>
        <w:numPr>
          <w:ilvl w:val="0"/>
          <w:numId w:val="3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 lack of authority </w:t>
      </w:r>
    </w:p>
    <w:p w:rsidR="00776852" w:rsidRDefault="00776852" w:rsidP="00380689">
      <w:pPr>
        <w:pStyle w:val="ListParagraph"/>
        <w:numPr>
          <w:ilvl w:val="0"/>
          <w:numId w:val="3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776852" w:rsidRDefault="00776852" w:rsidP="0077685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Macaulay believes that non legal sanctions are more effective than legal ones. Why?</w:t>
      </w:r>
    </w:p>
    <w:p w:rsidR="00776852" w:rsidRDefault="00776852" w:rsidP="00380689">
      <w:pPr>
        <w:pStyle w:val="ListParagraph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to reputation of good practises</w:t>
      </w:r>
    </w:p>
    <w:p w:rsidR="00776852" w:rsidRPr="00D46937" w:rsidRDefault="00776852" w:rsidP="00380689">
      <w:pPr>
        <w:pStyle w:val="ListParagraph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46937">
        <w:rPr>
          <w:rFonts w:ascii="Times New Roman" w:hAnsi="Times New Roman" w:cs="Times New Roman"/>
          <w:b/>
          <w:sz w:val="24"/>
          <w:szCs w:val="24"/>
        </w:rPr>
        <w:t>Cost to reputation of bad practises</w:t>
      </w:r>
    </w:p>
    <w:p w:rsidR="00776852" w:rsidRDefault="00776852" w:rsidP="00380689">
      <w:pPr>
        <w:pStyle w:val="ListParagraph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one time relationship between parties </w:t>
      </w:r>
    </w:p>
    <w:p w:rsidR="00776852" w:rsidRDefault="00776852" w:rsidP="00380689">
      <w:pPr>
        <w:pStyle w:val="ListParagraph"/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776852" w:rsidRDefault="00776852" w:rsidP="007768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235E4" w:rsidRDefault="007235E4" w:rsidP="007235E4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Minookin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believes which of the following should NOT be a role of a lawyer...</w:t>
      </w:r>
    </w:p>
    <w:p w:rsidR="007235E4" w:rsidRDefault="007235E4" w:rsidP="00380689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Adversarial</w:t>
      </w:r>
    </w:p>
    <w:p w:rsidR="007235E4" w:rsidRDefault="007235E4" w:rsidP="00380689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Clerk</w:t>
      </w:r>
    </w:p>
    <w:p w:rsidR="007235E4" w:rsidRDefault="007235E4" w:rsidP="00380689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Negotiator</w:t>
      </w:r>
    </w:p>
    <w:p w:rsidR="007235E4" w:rsidRPr="00090DCE" w:rsidRDefault="007235E4" w:rsidP="00380689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DCE">
        <w:rPr>
          <w:rFonts w:ascii="Times New Roman" w:hAnsi="Times New Roman" w:cs="Times New Roman"/>
          <w:b/>
          <w:sz w:val="24"/>
          <w:szCs w:val="24"/>
        </w:rPr>
        <w:t xml:space="preserve">Judicial </w:t>
      </w:r>
    </w:p>
    <w:p w:rsidR="007235E4" w:rsidRDefault="007235E4" w:rsidP="007235E4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of the following is NOT one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Kelman’s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processes of attitude change?</w:t>
      </w:r>
    </w:p>
    <w:p w:rsidR="007235E4" w:rsidRDefault="007235E4" w:rsidP="00380689">
      <w:pPr>
        <w:pStyle w:val="ListParagraph"/>
        <w:numPr>
          <w:ilvl w:val="0"/>
          <w:numId w:val="3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</w:t>
      </w:r>
    </w:p>
    <w:p w:rsidR="007235E4" w:rsidRPr="002737A5" w:rsidRDefault="007235E4" w:rsidP="00380689">
      <w:pPr>
        <w:pStyle w:val="ListParagraph"/>
        <w:numPr>
          <w:ilvl w:val="0"/>
          <w:numId w:val="3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37A5">
        <w:rPr>
          <w:rFonts w:ascii="Times New Roman" w:hAnsi="Times New Roman" w:cs="Times New Roman"/>
          <w:b/>
          <w:sz w:val="24"/>
          <w:szCs w:val="24"/>
        </w:rPr>
        <w:t>Externalization</w:t>
      </w:r>
    </w:p>
    <w:p w:rsidR="007235E4" w:rsidRDefault="007235E4" w:rsidP="00380689">
      <w:pPr>
        <w:pStyle w:val="ListParagraph"/>
        <w:numPr>
          <w:ilvl w:val="0"/>
          <w:numId w:val="3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Internationalization</w:t>
      </w:r>
    </w:p>
    <w:p w:rsidR="007235E4" w:rsidRDefault="007235E4" w:rsidP="00380689">
      <w:pPr>
        <w:pStyle w:val="ListParagraph"/>
        <w:numPr>
          <w:ilvl w:val="0"/>
          <w:numId w:val="3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Identification</w:t>
      </w:r>
    </w:p>
    <w:p w:rsidR="00FA04DC" w:rsidRDefault="00830EDA" w:rsidP="00FA04D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not a type of crime?</w:t>
      </w:r>
    </w:p>
    <w:p w:rsidR="00830EDA" w:rsidRDefault="00830EDA" w:rsidP="00380689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Offenses against property</w:t>
      </w:r>
    </w:p>
    <w:p w:rsidR="00830EDA" w:rsidRDefault="00830EDA" w:rsidP="00380689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Offenses against persons</w:t>
      </w:r>
    </w:p>
    <w:p w:rsidR="00830EDA" w:rsidRPr="002737A5" w:rsidRDefault="00830EDA" w:rsidP="00380689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37A5">
        <w:rPr>
          <w:rFonts w:ascii="Times New Roman" w:hAnsi="Times New Roman" w:cs="Times New Roman"/>
          <w:b/>
          <w:sz w:val="24"/>
          <w:szCs w:val="24"/>
        </w:rPr>
        <w:t>Offenses against institutions</w:t>
      </w:r>
    </w:p>
    <w:p w:rsidR="00830EDA" w:rsidRDefault="00830EDA" w:rsidP="00380689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Offenses evil in themselves</w:t>
      </w:r>
    </w:p>
    <w:p w:rsidR="00830EDA" w:rsidRDefault="00265591" w:rsidP="00830ED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goal of restorative justice is to...</w:t>
      </w:r>
    </w:p>
    <w:p w:rsidR="00265591" w:rsidRDefault="00265591" w:rsidP="00380689">
      <w:pPr>
        <w:pStyle w:val="ListParagraph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Punish Individuals</w:t>
      </w:r>
    </w:p>
    <w:p w:rsidR="00265591" w:rsidRPr="002737A5" w:rsidRDefault="00265591" w:rsidP="00380689">
      <w:pPr>
        <w:pStyle w:val="ListParagraph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37A5">
        <w:rPr>
          <w:rFonts w:ascii="Times New Roman" w:hAnsi="Times New Roman" w:cs="Times New Roman"/>
          <w:b/>
          <w:sz w:val="24"/>
          <w:szCs w:val="24"/>
        </w:rPr>
        <w:t>Correct Relationships</w:t>
      </w:r>
    </w:p>
    <w:p w:rsidR="00265591" w:rsidRDefault="00265591" w:rsidP="00380689">
      <w:pPr>
        <w:pStyle w:val="ListParagraph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 Criminals</w:t>
      </w:r>
    </w:p>
    <w:p w:rsidR="00265591" w:rsidRDefault="00265591" w:rsidP="00380689">
      <w:pPr>
        <w:pStyle w:val="ListParagraph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265591" w:rsidRDefault="00265591" w:rsidP="00265591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an example of a victimless crime?</w:t>
      </w:r>
    </w:p>
    <w:p w:rsidR="00265591" w:rsidRPr="008570DC" w:rsidRDefault="00265591" w:rsidP="00380689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570DC">
        <w:rPr>
          <w:rFonts w:ascii="Times New Roman" w:hAnsi="Times New Roman" w:cs="Times New Roman"/>
          <w:b/>
          <w:sz w:val="24"/>
          <w:szCs w:val="24"/>
        </w:rPr>
        <w:t>Gambling</w:t>
      </w:r>
    </w:p>
    <w:p w:rsidR="00265591" w:rsidRDefault="00265591" w:rsidP="00380689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Murder</w:t>
      </w:r>
    </w:p>
    <w:p w:rsidR="00265591" w:rsidRDefault="00265591" w:rsidP="00380689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Theft</w:t>
      </w:r>
    </w:p>
    <w:p w:rsidR="00265591" w:rsidRDefault="00265591" w:rsidP="00380689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Fraud</w:t>
      </w:r>
    </w:p>
    <w:p w:rsidR="00265591" w:rsidRDefault="00BD70AD" w:rsidP="00265591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phrase “bread and circuses” originated from...</w:t>
      </w:r>
    </w:p>
    <w:p w:rsidR="00BD70AD" w:rsidRDefault="00BD70AD" w:rsidP="00380689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Plato</w:t>
      </w:r>
    </w:p>
    <w:p w:rsidR="00BD70AD" w:rsidRDefault="00BD70AD" w:rsidP="00380689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Socrates</w:t>
      </w:r>
    </w:p>
    <w:p w:rsidR="00BD70AD" w:rsidRDefault="00BD70AD" w:rsidP="00380689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Aristotle</w:t>
      </w:r>
    </w:p>
    <w:p w:rsidR="00BD70AD" w:rsidRPr="00B3000A" w:rsidRDefault="00BD70AD" w:rsidP="00380689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000A">
        <w:rPr>
          <w:rFonts w:ascii="Times New Roman" w:hAnsi="Times New Roman" w:cs="Times New Roman"/>
          <w:b/>
          <w:sz w:val="24"/>
          <w:szCs w:val="24"/>
        </w:rPr>
        <w:t xml:space="preserve">Juvenal </w:t>
      </w:r>
    </w:p>
    <w:p w:rsidR="00BD70AD" w:rsidRDefault="00BD70AD" w:rsidP="00BD70A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believed citizenship is a status but it does not mean that each person starts at the same place and receive the same rights?</w:t>
      </w:r>
    </w:p>
    <w:p w:rsidR="00BD70AD" w:rsidRDefault="00BD70AD" w:rsidP="00380689">
      <w:pPr>
        <w:pStyle w:val="ListParagraph"/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Kymlicka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Norman</w:t>
      </w:r>
    </w:p>
    <w:p w:rsidR="00BD70AD" w:rsidRDefault="00BD70AD" w:rsidP="00380689">
      <w:pPr>
        <w:pStyle w:val="ListParagraph"/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Marx</w:t>
      </w:r>
    </w:p>
    <w:p w:rsidR="00BD70AD" w:rsidRDefault="00BD70AD" w:rsidP="00380689">
      <w:pPr>
        <w:pStyle w:val="ListParagraph"/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Dror</w:t>
      </w:r>
      <w:proofErr w:type="spellEnd"/>
    </w:p>
    <w:p w:rsidR="00BD70AD" w:rsidRPr="002A4B96" w:rsidRDefault="00BD70AD" w:rsidP="00380689">
      <w:pPr>
        <w:pStyle w:val="ListParagraph"/>
        <w:numPr>
          <w:ilvl w:val="0"/>
          <w:numId w:val="4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4B96">
        <w:rPr>
          <w:rFonts w:ascii="Times New Roman" w:hAnsi="Times New Roman" w:cs="Times New Roman"/>
          <w:b/>
          <w:sz w:val="24"/>
          <w:szCs w:val="24"/>
        </w:rPr>
        <w:t>TH Marshall</w:t>
      </w:r>
    </w:p>
    <w:p w:rsidR="00BD70AD" w:rsidRDefault="009E5890" w:rsidP="00BD70A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</w:t>
      </w:r>
      <w:r w:rsidR="00216DE8">
        <w:rPr>
          <w:rFonts w:ascii="Times New Roman" w:hAnsi="Times New Roman" w:cs="Times New Roman"/>
          <w:sz w:val="24"/>
          <w:szCs w:val="24"/>
        </w:rPr>
        <w:t xml:space="preserve"> argues that group rights are an important consideration of citizenship regimes?</w:t>
      </w:r>
    </w:p>
    <w:p w:rsidR="00216DE8" w:rsidRPr="002A4B96" w:rsidRDefault="00216DE8" w:rsidP="00380689">
      <w:pPr>
        <w:pStyle w:val="ListParagraph"/>
        <w:numPr>
          <w:ilvl w:val="0"/>
          <w:numId w:val="4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A4B96">
        <w:rPr>
          <w:rFonts w:ascii="Times New Roman" w:hAnsi="Times New Roman" w:cs="Times New Roman"/>
          <w:b/>
          <w:sz w:val="24"/>
          <w:szCs w:val="24"/>
        </w:rPr>
        <w:t>Kymlicka</w:t>
      </w:r>
      <w:proofErr w:type="spellEnd"/>
      <w:r w:rsidRPr="002A4B96">
        <w:rPr>
          <w:rFonts w:ascii="Times New Roman" w:hAnsi="Times New Roman" w:cs="Times New Roman"/>
          <w:b/>
          <w:sz w:val="24"/>
          <w:szCs w:val="24"/>
        </w:rPr>
        <w:t xml:space="preserve"> &amp; Norman</w:t>
      </w:r>
    </w:p>
    <w:p w:rsidR="00216DE8" w:rsidRDefault="00216DE8" w:rsidP="00380689">
      <w:pPr>
        <w:pStyle w:val="ListParagraph"/>
        <w:numPr>
          <w:ilvl w:val="0"/>
          <w:numId w:val="4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 Marshall</w:t>
      </w:r>
    </w:p>
    <w:p w:rsidR="00216DE8" w:rsidRDefault="00216DE8" w:rsidP="00380689">
      <w:pPr>
        <w:pStyle w:val="ListParagraph"/>
        <w:numPr>
          <w:ilvl w:val="0"/>
          <w:numId w:val="4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Mayhew</w:t>
      </w:r>
    </w:p>
    <w:p w:rsidR="00216DE8" w:rsidRDefault="00216DE8" w:rsidP="00380689">
      <w:pPr>
        <w:pStyle w:val="ListParagraph"/>
        <w:numPr>
          <w:ilvl w:val="0"/>
          <w:numId w:val="4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Marx</w:t>
      </w:r>
    </w:p>
    <w:p w:rsidR="00216DE8" w:rsidRDefault="00216DE8" w:rsidP="00216D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16DE8" w:rsidRDefault="00216DE8" w:rsidP="00216D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5890" w:rsidRDefault="009E5890" w:rsidP="009E5890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16DE8" w:rsidRDefault="0016179A" w:rsidP="00216DE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6179A">
        <w:rPr>
          <w:rFonts w:ascii="Times New Roman" w:hAnsi="Times New Roman" w:cs="Times New Roman"/>
          <w:sz w:val="24"/>
          <w:szCs w:val="24"/>
        </w:rPr>
        <w:lastRenderedPageBreak/>
        <w:t xml:space="preserve">Henrietta Muir Edwards et al v. </w:t>
      </w:r>
      <w:r w:rsidR="009E5890">
        <w:rPr>
          <w:rFonts w:ascii="Times New Roman" w:hAnsi="Times New Roman" w:cs="Times New Roman"/>
          <w:sz w:val="24"/>
          <w:szCs w:val="24"/>
        </w:rPr>
        <w:t>Canada ruled</w:t>
      </w:r>
      <w:r>
        <w:rPr>
          <w:rFonts w:ascii="Times New Roman" w:hAnsi="Times New Roman" w:cs="Times New Roman"/>
          <w:sz w:val="24"/>
          <w:szCs w:val="24"/>
        </w:rPr>
        <w:t xml:space="preserve"> that...</w:t>
      </w:r>
    </w:p>
    <w:p w:rsidR="0016179A" w:rsidRDefault="0016179A" w:rsidP="00380689">
      <w:pPr>
        <w:pStyle w:val="ListParagraph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1867 Constitution Act, ‘Persons’ included women</w:t>
      </w:r>
    </w:p>
    <w:p w:rsidR="0016179A" w:rsidRPr="00E60DFB" w:rsidRDefault="0016179A" w:rsidP="00380689">
      <w:pPr>
        <w:pStyle w:val="ListParagraph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0DFB">
        <w:rPr>
          <w:rFonts w:ascii="Times New Roman" w:hAnsi="Times New Roman" w:cs="Times New Roman"/>
          <w:b/>
          <w:sz w:val="24"/>
          <w:szCs w:val="24"/>
        </w:rPr>
        <w:t>Under 1867 Constitution Act, ‘Persons’ did not include women</w:t>
      </w:r>
    </w:p>
    <w:p w:rsidR="0016179A" w:rsidRDefault="0016179A" w:rsidP="00380689">
      <w:pPr>
        <w:pStyle w:val="ListParagraph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Ruled the Supreme Court of Canada was ultra </w:t>
      </w:r>
      <w:proofErr w:type="spellStart"/>
      <w:r>
        <w:rPr>
          <w:rFonts w:ascii="Times New Roman" w:hAnsi="Times New Roman" w:cs="Times New Roman"/>
          <w:sz w:val="24"/>
          <w:szCs w:val="24"/>
        </w:rPr>
        <w:t>vires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its decision</w:t>
      </w:r>
    </w:p>
    <w:p w:rsidR="0016179A" w:rsidRDefault="0016179A" w:rsidP="00380689">
      <w:pPr>
        <w:pStyle w:val="ListParagraph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16179A" w:rsidRDefault="0016179A" w:rsidP="0016179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of the following is NOT </w:t>
      </w:r>
      <w:r w:rsidR="009E5890">
        <w:rPr>
          <w:rFonts w:ascii="Times New Roman" w:hAnsi="Times New Roman" w:cs="Times New Roman"/>
          <w:sz w:val="24"/>
          <w:szCs w:val="24"/>
        </w:rPr>
        <w:t xml:space="preserve">a type of citizenship right found in the </w:t>
      </w:r>
      <w:r w:rsidR="009E5890">
        <w:rPr>
          <w:rFonts w:ascii="Times New Roman" w:hAnsi="Times New Roman" w:cs="Times New Roman"/>
          <w:i/>
          <w:sz w:val="24"/>
          <w:szCs w:val="24"/>
        </w:rPr>
        <w:t>Charter</w:t>
      </w:r>
      <w:r w:rsidR="009E5890">
        <w:rPr>
          <w:rFonts w:ascii="Times New Roman" w:hAnsi="Times New Roman" w:cs="Times New Roman"/>
          <w:sz w:val="24"/>
          <w:szCs w:val="24"/>
        </w:rPr>
        <w:t>?</w:t>
      </w:r>
    </w:p>
    <w:p w:rsidR="0016179A" w:rsidRDefault="0016179A" w:rsidP="00380689">
      <w:pPr>
        <w:pStyle w:val="ListParagraph"/>
        <w:numPr>
          <w:ilvl w:val="0"/>
          <w:numId w:val="4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</w:t>
      </w:r>
    </w:p>
    <w:p w:rsidR="0016179A" w:rsidRPr="00E60DFB" w:rsidRDefault="0016179A" w:rsidP="00380689">
      <w:pPr>
        <w:pStyle w:val="ListParagraph"/>
        <w:numPr>
          <w:ilvl w:val="0"/>
          <w:numId w:val="4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0DFB">
        <w:rPr>
          <w:rFonts w:ascii="Times New Roman" w:hAnsi="Times New Roman" w:cs="Times New Roman"/>
          <w:b/>
          <w:sz w:val="24"/>
          <w:szCs w:val="24"/>
        </w:rPr>
        <w:t>Political</w:t>
      </w:r>
    </w:p>
    <w:p w:rsidR="0016179A" w:rsidRDefault="0016179A" w:rsidP="00380689">
      <w:pPr>
        <w:pStyle w:val="ListParagraph"/>
        <w:numPr>
          <w:ilvl w:val="0"/>
          <w:numId w:val="4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</w:t>
      </w:r>
    </w:p>
    <w:p w:rsidR="0016179A" w:rsidRDefault="00F70CAC" w:rsidP="00380689">
      <w:pPr>
        <w:pStyle w:val="ListParagraph"/>
        <w:numPr>
          <w:ilvl w:val="0"/>
          <w:numId w:val="4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16179A" w:rsidRDefault="0016179A" w:rsidP="0016179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Held and Hall argued that traditionally citizenship rights were...</w:t>
      </w:r>
    </w:p>
    <w:p w:rsidR="0016179A" w:rsidRDefault="0016179A" w:rsidP="00380689">
      <w:pPr>
        <w:pStyle w:val="ListParagraph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Unique</w:t>
      </w:r>
    </w:p>
    <w:p w:rsidR="0016179A" w:rsidRDefault="0016179A" w:rsidP="00380689">
      <w:pPr>
        <w:pStyle w:val="ListParagraph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Individualize</w:t>
      </w:r>
    </w:p>
    <w:p w:rsidR="0016179A" w:rsidRPr="00E60DFB" w:rsidRDefault="0016179A" w:rsidP="00380689">
      <w:pPr>
        <w:pStyle w:val="ListParagraph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0DFB">
        <w:rPr>
          <w:rFonts w:ascii="Times New Roman" w:hAnsi="Times New Roman" w:cs="Times New Roman"/>
          <w:b/>
          <w:sz w:val="24"/>
          <w:szCs w:val="24"/>
        </w:rPr>
        <w:t>One size fits all</w:t>
      </w:r>
    </w:p>
    <w:p w:rsidR="0016179A" w:rsidRDefault="0016179A" w:rsidP="00380689">
      <w:pPr>
        <w:pStyle w:val="ListParagraph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16179A" w:rsidRDefault="0016179A" w:rsidP="0016179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POGG is found in the preamble to which section of the Constitution Act 1867?</w:t>
      </w:r>
    </w:p>
    <w:p w:rsidR="0016179A" w:rsidRPr="007353A8" w:rsidRDefault="0016179A" w:rsidP="00380689">
      <w:pPr>
        <w:pStyle w:val="ListParagraph"/>
        <w:numPr>
          <w:ilvl w:val="0"/>
          <w:numId w:val="4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53A8">
        <w:rPr>
          <w:rFonts w:ascii="Times New Roman" w:hAnsi="Times New Roman" w:cs="Times New Roman"/>
          <w:b/>
          <w:sz w:val="24"/>
          <w:szCs w:val="24"/>
        </w:rPr>
        <w:t>91</w:t>
      </w:r>
    </w:p>
    <w:p w:rsidR="0016179A" w:rsidRDefault="0016179A" w:rsidP="00380689">
      <w:pPr>
        <w:pStyle w:val="ListParagraph"/>
        <w:numPr>
          <w:ilvl w:val="0"/>
          <w:numId w:val="4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82</w:t>
      </w:r>
    </w:p>
    <w:p w:rsidR="0016179A" w:rsidRDefault="0016179A" w:rsidP="00380689">
      <w:pPr>
        <w:pStyle w:val="ListParagraph"/>
        <w:numPr>
          <w:ilvl w:val="0"/>
          <w:numId w:val="4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</w:p>
    <w:p w:rsidR="0016179A" w:rsidRDefault="0016179A" w:rsidP="00380689">
      <w:pPr>
        <w:pStyle w:val="ListParagraph"/>
        <w:numPr>
          <w:ilvl w:val="0"/>
          <w:numId w:val="4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</w:p>
    <w:p w:rsidR="0016179A" w:rsidRDefault="0016179A" w:rsidP="00380689">
      <w:pPr>
        <w:pStyle w:val="ListParagraph"/>
        <w:numPr>
          <w:ilvl w:val="0"/>
          <w:numId w:val="4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</w:p>
    <w:p w:rsidR="0016179A" w:rsidRDefault="0016179A" w:rsidP="0016179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province was NOT originally part of Confederation 1867?</w:t>
      </w:r>
    </w:p>
    <w:p w:rsidR="0016179A" w:rsidRDefault="0016179A" w:rsidP="00380689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Quebec</w:t>
      </w:r>
    </w:p>
    <w:p w:rsidR="0016179A" w:rsidRDefault="0016179A" w:rsidP="00380689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Ontario</w:t>
      </w:r>
    </w:p>
    <w:p w:rsidR="0016179A" w:rsidRDefault="0016179A" w:rsidP="00380689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Brunswick</w:t>
      </w:r>
    </w:p>
    <w:p w:rsidR="0016179A" w:rsidRPr="00DD4EC1" w:rsidRDefault="0016179A" w:rsidP="00380689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4EC1">
        <w:rPr>
          <w:rFonts w:ascii="Times New Roman" w:hAnsi="Times New Roman" w:cs="Times New Roman"/>
          <w:b/>
          <w:sz w:val="24"/>
          <w:szCs w:val="24"/>
        </w:rPr>
        <w:t>P.E.I</w:t>
      </w:r>
    </w:p>
    <w:p w:rsidR="0016179A" w:rsidRDefault="00647A1B" w:rsidP="0016179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year did the Supreme Court of Canada become truly Supreme (the final court of appeal in Canada)?</w:t>
      </w:r>
    </w:p>
    <w:p w:rsidR="00647A1B" w:rsidRPr="00DD4EC1" w:rsidRDefault="00647A1B" w:rsidP="00380689">
      <w:pPr>
        <w:pStyle w:val="ListParagraph"/>
        <w:numPr>
          <w:ilvl w:val="0"/>
          <w:numId w:val="4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4EC1">
        <w:rPr>
          <w:rFonts w:ascii="Times New Roman" w:hAnsi="Times New Roman" w:cs="Times New Roman"/>
          <w:b/>
          <w:sz w:val="24"/>
          <w:szCs w:val="24"/>
        </w:rPr>
        <w:t>1949</w:t>
      </w:r>
    </w:p>
    <w:p w:rsidR="00647A1B" w:rsidRDefault="00647A1B" w:rsidP="00380689">
      <w:pPr>
        <w:pStyle w:val="ListParagraph"/>
        <w:numPr>
          <w:ilvl w:val="0"/>
          <w:numId w:val="4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1969</w:t>
      </w:r>
    </w:p>
    <w:p w:rsidR="00647A1B" w:rsidRDefault="00647A1B" w:rsidP="00380689">
      <w:pPr>
        <w:pStyle w:val="ListParagraph"/>
        <w:numPr>
          <w:ilvl w:val="0"/>
          <w:numId w:val="4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1982</w:t>
      </w:r>
    </w:p>
    <w:p w:rsidR="00647A1B" w:rsidRDefault="00647A1B" w:rsidP="00380689">
      <w:pPr>
        <w:pStyle w:val="ListParagraph"/>
        <w:numPr>
          <w:ilvl w:val="0"/>
          <w:numId w:val="4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1995</w:t>
      </w:r>
    </w:p>
    <w:p w:rsidR="00647A1B" w:rsidRDefault="00647A1B" w:rsidP="00647A1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province has still not signed on to the Constitution Act 1982</w:t>
      </w:r>
      <w:r w:rsidR="005410FD">
        <w:rPr>
          <w:rFonts w:ascii="Times New Roman" w:hAnsi="Times New Roman" w:cs="Times New Roman"/>
          <w:sz w:val="24"/>
          <w:szCs w:val="24"/>
        </w:rPr>
        <w:t xml:space="preserve">, specifically the </w:t>
      </w:r>
      <w:r w:rsidR="005410FD">
        <w:rPr>
          <w:rFonts w:ascii="Times New Roman" w:hAnsi="Times New Roman" w:cs="Times New Roman"/>
          <w:i/>
          <w:sz w:val="24"/>
          <w:szCs w:val="24"/>
        </w:rPr>
        <w:t>Charter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47A1B" w:rsidRDefault="00647A1B" w:rsidP="00380689">
      <w:pPr>
        <w:pStyle w:val="ListParagraph"/>
        <w:numPr>
          <w:ilvl w:val="0"/>
          <w:numId w:val="4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Newfoundland</w:t>
      </w:r>
    </w:p>
    <w:p w:rsidR="00647A1B" w:rsidRDefault="00647A1B" w:rsidP="00380689">
      <w:pPr>
        <w:pStyle w:val="ListParagraph"/>
        <w:numPr>
          <w:ilvl w:val="0"/>
          <w:numId w:val="4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Alberta</w:t>
      </w:r>
    </w:p>
    <w:p w:rsidR="00647A1B" w:rsidRDefault="00647A1B" w:rsidP="00380689">
      <w:pPr>
        <w:pStyle w:val="ListParagraph"/>
        <w:numPr>
          <w:ilvl w:val="0"/>
          <w:numId w:val="4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Manitoba</w:t>
      </w:r>
    </w:p>
    <w:p w:rsidR="00647A1B" w:rsidRPr="002B762D" w:rsidRDefault="00647A1B" w:rsidP="00380689">
      <w:pPr>
        <w:pStyle w:val="ListParagraph"/>
        <w:numPr>
          <w:ilvl w:val="0"/>
          <w:numId w:val="49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762D">
        <w:rPr>
          <w:rFonts w:ascii="Times New Roman" w:hAnsi="Times New Roman" w:cs="Times New Roman"/>
          <w:b/>
          <w:sz w:val="24"/>
          <w:szCs w:val="24"/>
        </w:rPr>
        <w:t>Quebec</w:t>
      </w:r>
    </w:p>
    <w:p w:rsidR="00647A1B" w:rsidRPr="00DD4EC1" w:rsidRDefault="00647A1B" w:rsidP="00647A1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4"/>
        </w:rPr>
      </w:pPr>
      <w:r w:rsidRPr="00DD4EC1">
        <w:rPr>
          <w:rFonts w:ascii="Times New Roman" w:hAnsi="Times New Roman" w:cs="Times New Roman"/>
          <w:szCs w:val="24"/>
        </w:rPr>
        <w:t>Section 33 of the Canadian Charter of Rights and Freedoms describes...</w:t>
      </w:r>
    </w:p>
    <w:p w:rsidR="00647A1B" w:rsidRDefault="00647A1B" w:rsidP="00380689">
      <w:pPr>
        <w:pStyle w:val="ListParagraph"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reasonable limits clause</w:t>
      </w:r>
    </w:p>
    <w:p w:rsidR="00647A1B" w:rsidRPr="002B762D" w:rsidRDefault="00647A1B" w:rsidP="00380689">
      <w:pPr>
        <w:pStyle w:val="ListParagraph"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762D">
        <w:rPr>
          <w:rFonts w:ascii="Times New Roman" w:hAnsi="Times New Roman" w:cs="Times New Roman"/>
          <w:b/>
          <w:sz w:val="24"/>
          <w:szCs w:val="24"/>
        </w:rPr>
        <w:t>The notwithstanding clause</w:t>
      </w:r>
    </w:p>
    <w:p w:rsidR="00647A1B" w:rsidRDefault="00647A1B" w:rsidP="00380689">
      <w:pPr>
        <w:pStyle w:val="ListParagraph"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Minority language rights</w:t>
      </w:r>
    </w:p>
    <w:p w:rsidR="00647A1B" w:rsidRDefault="00647A1B" w:rsidP="00380689">
      <w:pPr>
        <w:pStyle w:val="ListParagraph"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Fundamental freedoms</w:t>
      </w:r>
    </w:p>
    <w:p w:rsidR="00647A1B" w:rsidRDefault="00647A1B" w:rsidP="00647A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7A1B" w:rsidRDefault="00647A1B" w:rsidP="00647A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7A1B" w:rsidRDefault="00697C01" w:rsidP="00647A1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Section two of the </w:t>
      </w:r>
      <w:r>
        <w:rPr>
          <w:rFonts w:ascii="Times New Roman" w:hAnsi="Times New Roman" w:cs="Times New Roman"/>
          <w:i/>
          <w:sz w:val="24"/>
          <w:szCs w:val="24"/>
        </w:rPr>
        <w:t xml:space="preserve">Charter </w:t>
      </w:r>
      <w:r>
        <w:rPr>
          <w:rFonts w:ascii="Times New Roman" w:hAnsi="Times New Roman" w:cs="Times New Roman"/>
          <w:sz w:val="24"/>
          <w:szCs w:val="24"/>
        </w:rPr>
        <w:t>describes</w:t>
      </w:r>
      <w:r w:rsidR="00647A1B">
        <w:rPr>
          <w:rFonts w:ascii="Times New Roman" w:hAnsi="Times New Roman" w:cs="Times New Roman"/>
          <w:sz w:val="24"/>
          <w:szCs w:val="24"/>
        </w:rPr>
        <w:t>...</w:t>
      </w:r>
    </w:p>
    <w:p w:rsidR="00647A1B" w:rsidRDefault="00697C01" w:rsidP="00380689">
      <w:pPr>
        <w:pStyle w:val="ListParagraph"/>
        <w:numPr>
          <w:ilvl w:val="0"/>
          <w:numId w:val="5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Freedom of association rights</w:t>
      </w:r>
    </w:p>
    <w:p w:rsidR="00647A1B" w:rsidRPr="008A2A5A" w:rsidRDefault="00697C01" w:rsidP="00380689">
      <w:pPr>
        <w:pStyle w:val="ListParagraph"/>
        <w:numPr>
          <w:ilvl w:val="0"/>
          <w:numId w:val="5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2A5A">
        <w:rPr>
          <w:rFonts w:ascii="Times New Roman" w:hAnsi="Times New Roman" w:cs="Times New Roman"/>
          <w:b/>
          <w:sz w:val="24"/>
          <w:szCs w:val="24"/>
        </w:rPr>
        <w:t>Fundamental freedoms</w:t>
      </w:r>
    </w:p>
    <w:p w:rsidR="00647A1B" w:rsidRDefault="00697C01" w:rsidP="00380689">
      <w:pPr>
        <w:pStyle w:val="ListParagraph"/>
        <w:numPr>
          <w:ilvl w:val="0"/>
          <w:numId w:val="5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reasonable limits clause</w:t>
      </w:r>
    </w:p>
    <w:p w:rsidR="00647A1B" w:rsidRDefault="00697C01" w:rsidP="00380689">
      <w:pPr>
        <w:pStyle w:val="ListParagraph"/>
        <w:numPr>
          <w:ilvl w:val="0"/>
          <w:numId w:val="5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notwithstanding clause</w:t>
      </w:r>
    </w:p>
    <w:p w:rsidR="00647A1B" w:rsidRDefault="005F10A6" w:rsidP="00647A1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two types of dispute resolution are...</w:t>
      </w:r>
    </w:p>
    <w:p w:rsidR="005F10A6" w:rsidRPr="00AC5858" w:rsidRDefault="005F10A6" w:rsidP="00380689">
      <w:pPr>
        <w:pStyle w:val="ListParagraph"/>
        <w:numPr>
          <w:ilvl w:val="0"/>
          <w:numId w:val="5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5858">
        <w:rPr>
          <w:rFonts w:ascii="Times New Roman" w:hAnsi="Times New Roman" w:cs="Times New Roman"/>
          <w:b/>
          <w:sz w:val="24"/>
          <w:szCs w:val="24"/>
        </w:rPr>
        <w:t>Stakeholder, State</w:t>
      </w:r>
    </w:p>
    <w:p w:rsidR="005F10A6" w:rsidRDefault="005F10A6" w:rsidP="00380689">
      <w:pPr>
        <w:pStyle w:val="ListParagraph"/>
        <w:numPr>
          <w:ilvl w:val="0"/>
          <w:numId w:val="5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Lumping It, Mediation</w:t>
      </w:r>
    </w:p>
    <w:p w:rsidR="005F10A6" w:rsidRDefault="005F10A6" w:rsidP="00380689">
      <w:pPr>
        <w:pStyle w:val="ListParagraph"/>
        <w:numPr>
          <w:ilvl w:val="0"/>
          <w:numId w:val="5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Avoidance, Arbitration</w:t>
      </w:r>
    </w:p>
    <w:p w:rsidR="005F10A6" w:rsidRDefault="005F10A6" w:rsidP="00380689">
      <w:pPr>
        <w:pStyle w:val="ListParagraph"/>
        <w:numPr>
          <w:ilvl w:val="0"/>
          <w:numId w:val="5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5F10A6" w:rsidRDefault="005F10A6" w:rsidP="005F10A6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Ontario now requires that all civil matters must undergo mandatory...</w:t>
      </w:r>
    </w:p>
    <w:p w:rsidR="005F10A6" w:rsidRDefault="005F10A6" w:rsidP="00380689">
      <w:pPr>
        <w:pStyle w:val="ListParagraph"/>
        <w:numPr>
          <w:ilvl w:val="0"/>
          <w:numId w:val="5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Negotiation</w:t>
      </w:r>
    </w:p>
    <w:p w:rsidR="005F10A6" w:rsidRDefault="005F10A6" w:rsidP="00380689">
      <w:pPr>
        <w:pStyle w:val="ListParagraph"/>
        <w:numPr>
          <w:ilvl w:val="0"/>
          <w:numId w:val="5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Arbitration</w:t>
      </w:r>
    </w:p>
    <w:p w:rsidR="005F10A6" w:rsidRDefault="005F10A6" w:rsidP="00380689">
      <w:pPr>
        <w:pStyle w:val="ListParagraph"/>
        <w:numPr>
          <w:ilvl w:val="0"/>
          <w:numId w:val="5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Adjudication</w:t>
      </w:r>
    </w:p>
    <w:p w:rsidR="005F10A6" w:rsidRPr="000A15BF" w:rsidRDefault="005F10A6" w:rsidP="00380689">
      <w:pPr>
        <w:pStyle w:val="ListParagraph"/>
        <w:numPr>
          <w:ilvl w:val="0"/>
          <w:numId w:val="5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5BF">
        <w:rPr>
          <w:rFonts w:ascii="Times New Roman" w:hAnsi="Times New Roman" w:cs="Times New Roman"/>
          <w:b/>
          <w:sz w:val="24"/>
          <w:szCs w:val="24"/>
        </w:rPr>
        <w:t>None of the above</w:t>
      </w:r>
    </w:p>
    <w:p w:rsidR="005F10A6" w:rsidRDefault="005F10A6" w:rsidP="005F10A6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Ontario now requires that all civil matters except ________ matters undergo mandatory_______. </w:t>
      </w:r>
    </w:p>
    <w:p w:rsidR="005F10A6" w:rsidRDefault="005F10A6" w:rsidP="00380689">
      <w:pPr>
        <w:pStyle w:val="ListParagraph"/>
        <w:numPr>
          <w:ilvl w:val="0"/>
          <w:numId w:val="5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Torts, Arbitration</w:t>
      </w:r>
    </w:p>
    <w:p w:rsidR="005F10A6" w:rsidRDefault="005F10A6" w:rsidP="00380689">
      <w:pPr>
        <w:pStyle w:val="ListParagraph"/>
        <w:numPr>
          <w:ilvl w:val="0"/>
          <w:numId w:val="5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Contracts, Negotiation </w:t>
      </w:r>
    </w:p>
    <w:p w:rsidR="005F10A6" w:rsidRPr="000A15BF" w:rsidRDefault="005F10A6" w:rsidP="00380689">
      <w:pPr>
        <w:pStyle w:val="ListParagraph"/>
        <w:numPr>
          <w:ilvl w:val="0"/>
          <w:numId w:val="5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5BF">
        <w:rPr>
          <w:rFonts w:ascii="Times New Roman" w:hAnsi="Times New Roman" w:cs="Times New Roman"/>
          <w:b/>
          <w:sz w:val="24"/>
          <w:szCs w:val="24"/>
        </w:rPr>
        <w:t>Family, Mediation</w:t>
      </w:r>
    </w:p>
    <w:p w:rsidR="005F10A6" w:rsidRDefault="005F10A6" w:rsidP="00380689">
      <w:pPr>
        <w:pStyle w:val="ListParagraph"/>
        <w:numPr>
          <w:ilvl w:val="0"/>
          <w:numId w:val="5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5F10A6" w:rsidRDefault="00697C01" w:rsidP="005F10A6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Arbitration </w:t>
      </w:r>
      <w:r w:rsidR="000F0C1C">
        <w:rPr>
          <w:rFonts w:ascii="Times New Roman" w:hAnsi="Times New Roman" w:cs="Times New Roman"/>
          <w:sz w:val="24"/>
          <w:szCs w:val="24"/>
        </w:rPr>
        <w:t>______.</w:t>
      </w:r>
    </w:p>
    <w:p w:rsidR="000F0C1C" w:rsidRDefault="00697C01" w:rsidP="00380689">
      <w:pPr>
        <w:pStyle w:val="ListParagraph"/>
        <w:numPr>
          <w:ilvl w:val="0"/>
          <w:numId w:val="5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b</w:t>
      </w:r>
      <w:r w:rsidR="000F0C1C">
        <w:rPr>
          <w:rFonts w:ascii="Times New Roman" w:hAnsi="Times New Roman" w:cs="Times New Roman"/>
          <w:sz w:val="24"/>
          <w:szCs w:val="24"/>
        </w:rPr>
        <w:t>inding</w:t>
      </w:r>
    </w:p>
    <w:p w:rsidR="000F0C1C" w:rsidRDefault="00697C01" w:rsidP="00380689">
      <w:pPr>
        <w:pStyle w:val="ListParagraph"/>
        <w:numPr>
          <w:ilvl w:val="0"/>
          <w:numId w:val="5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n</w:t>
      </w:r>
      <w:r w:rsidR="000F0C1C">
        <w:rPr>
          <w:rFonts w:ascii="Times New Roman" w:hAnsi="Times New Roman" w:cs="Times New Roman"/>
          <w:sz w:val="24"/>
          <w:szCs w:val="24"/>
        </w:rPr>
        <w:t xml:space="preserve">on-Binding </w:t>
      </w:r>
    </w:p>
    <w:p w:rsidR="000F0C1C" w:rsidRPr="000A15BF" w:rsidRDefault="000F0C1C" w:rsidP="00380689">
      <w:pPr>
        <w:pStyle w:val="ListParagraph"/>
        <w:numPr>
          <w:ilvl w:val="0"/>
          <w:numId w:val="5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5BF">
        <w:rPr>
          <w:rFonts w:ascii="Times New Roman" w:hAnsi="Times New Roman" w:cs="Times New Roman"/>
          <w:b/>
          <w:sz w:val="24"/>
          <w:szCs w:val="24"/>
        </w:rPr>
        <w:t>Could be either</w:t>
      </w:r>
      <w:r w:rsidR="00697C01" w:rsidRPr="000A15BF">
        <w:rPr>
          <w:rFonts w:ascii="Times New Roman" w:hAnsi="Times New Roman" w:cs="Times New Roman"/>
          <w:b/>
          <w:sz w:val="24"/>
          <w:szCs w:val="24"/>
        </w:rPr>
        <w:t xml:space="preserve"> binding or non-binding</w:t>
      </w:r>
    </w:p>
    <w:p w:rsidR="000F0C1C" w:rsidRDefault="000F0C1C" w:rsidP="00380689">
      <w:pPr>
        <w:pStyle w:val="ListParagraph"/>
        <w:numPr>
          <w:ilvl w:val="0"/>
          <w:numId w:val="5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0F0C1C" w:rsidRDefault="00380689" w:rsidP="000F0C1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is NOT a</w:t>
      </w:r>
      <w:r w:rsidR="000F0C1C">
        <w:rPr>
          <w:rFonts w:ascii="Times New Roman" w:hAnsi="Times New Roman" w:cs="Times New Roman"/>
          <w:sz w:val="24"/>
          <w:szCs w:val="24"/>
        </w:rPr>
        <w:t xml:space="preserve"> hybrid model of dispute resolution is...</w:t>
      </w:r>
    </w:p>
    <w:p w:rsidR="000F0C1C" w:rsidRDefault="00380689" w:rsidP="00380689">
      <w:pPr>
        <w:pStyle w:val="ListParagraph"/>
        <w:numPr>
          <w:ilvl w:val="0"/>
          <w:numId w:val="5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Rent-A-Judge</w:t>
      </w:r>
    </w:p>
    <w:p w:rsidR="00380689" w:rsidRDefault="00380689" w:rsidP="00380689">
      <w:pPr>
        <w:pStyle w:val="ListParagraph"/>
        <w:numPr>
          <w:ilvl w:val="0"/>
          <w:numId w:val="5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</w:t>
      </w:r>
      <w:r w:rsidR="00697C01">
        <w:rPr>
          <w:rFonts w:ascii="Times New Roman" w:hAnsi="Times New Roman" w:cs="Times New Roman"/>
          <w:sz w:val="24"/>
          <w:szCs w:val="24"/>
        </w:rPr>
        <w:t>iation</w:t>
      </w:r>
      <w:r>
        <w:rPr>
          <w:rFonts w:ascii="Times New Roman" w:hAnsi="Times New Roman" w:cs="Times New Roman"/>
          <w:sz w:val="24"/>
          <w:szCs w:val="24"/>
        </w:rPr>
        <w:t>-Arb</w:t>
      </w:r>
      <w:r w:rsidR="00697C01">
        <w:rPr>
          <w:rFonts w:ascii="Times New Roman" w:hAnsi="Times New Roman" w:cs="Times New Roman"/>
          <w:sz w:val="24"/>
          <w:szCs w:val="24"/>
        </w:rPr>
        <w:t>itration</w:t>
      </w:r>
    </w:p>
    <w:p w:rsidR="00380689" w:rsidRPr="00116811" w:rsidRDefault="00697C01" w:rsidP="00380689">
      <w:pPr>
        <w:pStyle w:val="ListParagraph"/>
        <w:numPr>
          <w:ilvl w:val="0"/>
          <w:numId w:val="5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6811">
        <w:rPr>
          <w:rFonts w:ascii="Times New Roman" w:hAnsi="Times New Roman" w:cs="Times New Roman"/>
          <w:b/>
          <w:sz w:val="24"/>
          <w:szCs w:val="24"/>
        </w:rPr>
        <w:t>Arbitrary-Adjudication</w:t>
      </w:r>
    </w:p>
    <w:p w:rsidR="00380689" w:rsidRDefault="00697C01" w:rsidP="00380689">
      <w:pPr>
        <w:pStyle w:val="ListParagraph"/>
        <w:numPr>
          <w:ilvl w:val="0"/>
          <w:numId w:val="5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Mini-Trial</w:t>
      </w:r>
    </w:p>
    <w:p w:rsidR="00380689" w:rsidRDefault="00380689" w:rsidP="0038068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not a critique of dispute resolution?</w:t>
      </w:r>
    </w:p>
    <w:p w:rsidR="00380689" w:rsidRDefault="00380689" w:rsidP="00380689">
      <w:pPr>
        <w:pStyle w:val="ListParagraph"/>
        <w:numPr>
          <w:ilvl w:val="0"/>
          <w:numId w:val="5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Liberal</w:t>
      </w:r>
    </w:p>
    <w:p w:rsidR="00380689" w:rsidRDefault="00380689" w:rsidP="00380689">
      <w:pPr>
        <w:pStyle w:val="ListParagraph"/>
        <w:numPr>
          <w:ilvl w:val="0"/>
          <w:numId w:val="5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Conflict</w:t>
      </w:r>
    </w:p>
    <w:p w:rsidR="00380689" w:rsidRPr="007C392C" w:rsidRDefault="00380689" w:rsidP="00380689">
      <w:pPr>
        <w:pStyle w:val="ListParagraph"/>
        <w:numPr>
          <w:ilvl w:val="0"/>
          <w:numId w:val="5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392C">
        <w:rPr>
          <w:rFonts w:ascii="Times New Roman" w:hAnsi="Times New Roman" w:cs="Times New Roman"/>
          <w:b/>
          <w:sz w:val="24"/>
          <w:szCs w:val="24"/>
        </w:rPr>
        <w:t>Economic</w:t>
      </w:r>
    </w:p>
    <w:p w:rsidR="00380689" w:rsidRDefault="00380689" w:rsidP="00380689">
      <w:pPr>
        <w:pStyle w:val="ListParagraph"/>
        <w:numPr>
          <w:ilvl w:val="0"/>
          <w:numId w:val="5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Feminist</w:t>
      </w:r>
    </w:p>
    <w:p w:rsidR="00380689" w:rsidRDefault="00380689" w:rsidP="0038068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Liebeck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v. McDonald’s involved...</w:t>
      </w:r>
    </w:p>
    <w:p w:rsidR="00380689" w:rsidRPr="003A737D" w:rsidRDefault="00380689" w:rsidP="00380689">
      <w:pPr>
        <w:pStyle w:val="ListParagraph"/>
        <w:numPr>
          <w:ilvl w:val="0"/>
          <w:numId w:val="5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737D">
        <w:rPr>
          <w:rFonts w:ascii="Times New Roman" w:hAnsi="Times New Roman" w:cs="Times New Roman"/>
          <w:b/>
          <w:sz w:val="24"/>
          <w:szCs w:val="24"/>
        </w:rPr>
        <w:t xml:space="preserve">Severe burns sustained from coffee </w:t>
      </w:r>
    </w:p>
    <w:p w:rsidR="00380689" w:rsidRDefault="00380689" w:rsidP="00380689">
      <w:pPr>
        <w:pStyle w:val="ListParagraph"/>
        <w:numPr>
          <w:ilvl w:val="0"/>
          <w:numId w:val="5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bottle of ginger beer</w:t>
      </w:r>
    </w:p>
    <w:p w:rsidR="00380689" w:rsidRDefault="00380689" w:rsidP="00380689">
      <w:pPr>
        <w:pStyle w:val="ListParagraph"/>
        <w:numPr>
          <w:ilvl w:val="0"/>
          <w:numId w:val="5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dispute over bargaining power</w:t>
      </w:r>
    </w:p>
    <w:p w:rsidR="006876F1" w:rsidRPr="00380689" w:rsidRDefault="00380689" w:rsidP="00380689">
      <w:pPr>
        <w:pStyle w:val="ListParagraph"/>
        <w:numPr>
          <w:ilvl w:val="0"/>
          <w:numId w:val="5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Criminal negligence</w:t>
      </w:r>
    </w:p>
    <w:p w:rsidR="004D4258" w:rsidRPr="0016179A" w:rsidRDefault="004D4258" w:rsidP="004D4258">
      <w:pPr>
        <w:rPr>
          <w:rFonts w:ascii="Times New Roman" w:hAnsi="Times New Roman" w:cs="Times New Roman"/>
          <w:sz w:val="24"/>
          <w:szCs w:val="24"/>
        </w:rPr>
      </w:pPr>
    </w:p>
    <w:p w:rsidR="00E72DD3" w:rsidRPr="0016179A" w:rsidRDefault="00261BDE" w:rsidP="006C13AF">
      <w:pPr>
        <w:rPr>
          <w:rFonts w:ascii="Times New Roman" w:hAnsi="Times New Roman" w:cs="Times New Roman"/>
          <w:sz w:val="24"/>
          <w:szCs w:val="24"/>
        </w:rPr>
      </w:pPr>
      <w:r w:rsidRPr="0016179A">
        <w:rPr>
          <w:rFonts w:ascii="Times New Roman" w:hAnsi="Times New Roman" w:cs="Times New Roman"/>
          <w:sz w:val="24"/>
          <w:szCs w:val="24"/>
        </w:rPr>
        <w:br/>
      </w:r>
    </w:p>
    <w:sectPr w:rsidR="00E72DD3" w:rsidRPr="0016179A" w:rsidSect="00E72D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AE819EC"/>
    <w:multiLevelType w:val="hybridMultilevel"/>
    <w:tmpl w:val="6FCF3074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1C050BD"/>
    <w:multiLevelType w:val="hybridMultilevel"/>
    <w:tmpl w:val="2F902F16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A27A36"/>
    <w:multiLevelType w:val="hybridMultilevel"/>
    <w:tmpl w:val="88FCBA7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5D22C5"/>
    <w:multiLevelType w:val="hybridMultilevel"/>
    <w:tmpl w:val="14D825C4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7CD71DA"/>
    <w:multiLevelType w:val="hybridMultilevel"/>
    <w:tmpl w:val="EDAC8B7A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896177D"/>
    <w:multiLevelType w:val="hybridMultilevel"/>
    <w:tmpl w:val="89CA9AD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9693895"/>
    <w:multiLevelType w:val="hybridMultilevel"/>
    <w:tmpl w:val="F5D46D7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A5059E5"/>
    <w:multiLevelType w:val="hybridMultilevel"/>
    <w:tmpl w:val="E2BAB5E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B79411F"/>
    <w:multiLevelType w:val="hybridMultilevel"/>
    <w:tmpl w:val="22F438C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0F077F9"/>
    <w:multiLevelType w:val="hybridMultilevel"/>
    <w:tmpl w:val="AFF012BA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6492179"/>
    <w:multiLevelType w:val="hybridMultilevel"/>
    <w:tmpl w:val="BC6E7A3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85659BA"/>
    <w:multiLevelType w:val="hybridMultilevel"/>
    <w:tmpl w:val="EA14A4BE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1C12DC0"/>
    <w:multiLevelType w:val="hybridMultilevel"/>
    <w:tmpl w:val="B582F384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34D0369"/>
    <w:multiLevelType w:val="hybridMultilevel"/>
    <w:tmpl w:val="FAEE195E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4050948"/>
    <w:multiLevelType w:val="hybridMultilevel"/>
    <w:tmpl w:val="9316378C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4921D8E"/>
    <w:multiLevelType w:val="hybridMultilevel"/>
    <w:tmpl w:val="259A0574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6413A4F"/>
    <w:multiLevelType w:val="hybridMultilevel"/>
    <w:tmpl w:val="61B61D2E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80A3EB6"/>
    <w:multiLevelType w:val="hybridMultilevel"/>
    <w:tmpl w:val="25C8D99E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2D6B0BF0"/>
    <w:multiLevelType w:val="hybridMultilevel"/>
    <w:tmpl w:val="46440B06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D750CE7"/>
    <w:multiLevelType w:val="hybridMultilevel"/>
    <w:tmpl w:val="5958EB7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DB062C0"/>
    <w:multiLevelType w:val="hybridMultilevel"/>
    <w:tmpl w:val="638089F6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2EED04FF"/>
    <w:multiLevelType w:val="hybridMultilevel"/>
    <w:tmpl w:val="B2BC59F0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2F772E45"/>
    <w:multiLevelType w:val="hybridMultilevel"/>
    <w:tmpl w:val="805A5F0E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1CE5912"/>
    <w:multiLevelType w:val="hybridMultilevel"/>
    <w:tmpl w:val="B7AE204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3492256"/>
    <w:multiLevelType w:val="hybridMultilevel"/>
    <w:tmpl w:val="745673C0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39C2DE7"/>
    <w:multiLevelType w:val="hybridMultilevel"/>
    <w:tmpl w:val="70F8480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7E7607"/>
    <w:multiLevelType w:val="hybridMultilevel"/>
    <w:tmpl w:val="D126307E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3B9E6B1B"/>
    <w:multiLevelType w:val="hybridMultilevel"/>
    <w:tmpl w:val="6C2E9A6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3D2C0EA7"/>
    <w:multiLevelType w:val="hybridMultilevel"/>
    <w:tmpl w:val="B06EE19C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3E423D52"/>
    <w:multiLevelType w:val="hybridMultilevel"/>
    <w:tmpl w:val="4750162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3EA635A4"/>
    <w:multiLevelType w:val="hybridMultilevel"/>
    <w:tmpl w:val="3B8CFD1E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0326C8E"/>
    <w:multiLevelType w:val="hybridMultilevel"/>
    <w:tmpl w:val="B1884214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40BA60B9"/>
    <w:multiLevelType w:val="hybridMultilevel"/>
    <w:tmpl w:val="AC1AE05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10400FB"/>
    <w:multiLevelType w:val="hybridMultilevel"/>
    <w:tmpl w:val="9C7A80C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446523C7"/>
    <w:multiLevelType w:val="hybridMultilevel"/>
    <w:tmpl w:val="735E56A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45075353"/>
    <w:multiLevelType w:val="hybridMultilevel"/>
    <w:tmpl w:val="DAA475D0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67A6E05"/>
    <w:multiLevelType w:val="hybridMultilevel"/>
    <w:tmpl w:val="E6E21D8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4FC61601"/>
    <w:multiLevelType w:val="hybridMultilevel"/>
    <w:tmpl w:val="96C0EF8C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508C4A17"/>
    <w:multiLevelType w:val="hybridMultilevel"/>
    <w:tmpl w:val="35EC16C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50E93D3F"/>
    <w:multiLevelType w:val="hybridMultilevel"/>
    <w:tmpl w:val="A79A63A0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539956C2"/>
    <w:multiLevelType w:val="hybridMultilevel"/>
    <w:tmpl w:val="4240F7DA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56B812E7"/>
    <w:multiLevelType w:val="hybridMultilevel"/>
    <w:tmpl w:val="96E0975E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575645D5"/>
    <w:multiLevelType w:val="hybridMultilevel"/>
    <w:tmpl w:val="833634A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58F61045"/>
    <w:multiLevelType w:val="hybridMultilevel"/>
    <w:tmpl w:val="93825BB6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5D54325A"/>
    <w:multiLevelType w:val="hybridMultilevel"/>
    <w:tmpl w:val="D7E63DA4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5E371B9E"/>
    <w:multiLevelType w:val="hybridMultilevel"/>
    <w:tmpl w:val="16F2C4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5F2F5146"/>
    <w:multiLevelType w:val="hybridMultilevel"/>
    <w:tmpl w:val="5B565E8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60F438BE"/>
    <w:multiLevelType w:val="hybridMultilevel"/>
    <w:tmpl w:val="0C7C764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61401D6D"/>
    <w:multiLevelType w:val="hybridMultilevel"/>
    <w:tmpl w:val="0F3A681E"/>
    <w:lvl w:ilvl="0" w:tplc="10090017">
      <w:start w:val="1"/>
      <w:numFmt w:val="lowerLetter"/>
      <w:lvlText w:val="%1)"/>
      <w:lvlJc w:val="left"/>
      <w:pPr>
        <w:ind w:left="1485" w:hanging="360"/>
      </w:pPr>
    </w:lvl>
    <w:lvl w:ilvl="1" w:tplc="10090019" w:tentative="1">
      <w:start w:val="1"/>
      <w:numFmt w:val="lowerLetter"/>
      <w:lvlText w:val="%2."/>
      <w:lvlJc w:val="left"/>
      <w:pPr>
        <w:ind w:left="2205" w:hanging="360"/>
      </w:pPr>
    </w:lvl>
    <w:lvl w:ilvl="2" w:tplc="1009001B" w:tentative="1">
      <w:start w:val="1"/>
      <w:numFmt w:val="lowerRoman"/>
      <w:lvlText w:val="%3."/>
      <w:lvlJc w:val="right"/>
      <w:pPr>
        <w:ind w:left="2925" w:hanging="180"/>
      </w:pPr>
    </w:lvl>
    <w:lvl w:ilvl="3" w:tplc="1009000F" w:tentative="1">
      <w:start w:val="1"/>
      <w:numFmt w:val="decimal"/>
      <w:lvlText w:val="%4."/>
      <w:lvlJc w:val="left"/>
      <w:pPr>
        <w:ind w:left="3645" w:hanging="360"/>
      </w:pPr>
    </w:lvl>
    <w:lvl w:ilvl="4" w:tplc="10090019" w:tentative="1">
      <w:start w:val="1"/>
      <w:numFmt w:val="lowerLetter"/>
      <w:lvlText w:val="%5."/>
      <w:lvlJc w:val="left"/>
      <w:pPr>
        <w:ind w:left="4365" w:hanging="360"/>
      </w:pPr>
    </w:lvl>
    <w:lvl w:ilvl="5" w:tplc="1009001B" w:tentative="1">
      <w:start w:val="1"/>
      <w:numFmt w:val="lowerRoman"/>
      <w:lvlText w:val="%6."/>
      <w:lvlJc w:val="right"/>
      <w:pPr>
        <w:ind w:left="5085" w:hanging="180"/>
      </w:pPr>
    </w:lvl>
    <w:lvl w:ilvl="6" w:tplc="1009000F" w:tentative="1">
      <w:start w:val="1"/>
      <w:numFmt w:val="decimal"/>
      <w:lvlText w:val="%7."/>
      <w:lvlJc w:val="left"/>
      <w:pPr>
        <w:ind w:left="5805" w:hanging="360"/>
      </w:pPr>
    </w:lvl>
    <w:lvl w:ilvl="7" w:tplc="10090019" w:tentative="1">
      <w:start w:val="1"/>
      <w:numFmt w:val="lowerLetter"/>
      <w:lvlText w:val="%8."/>
      <w:lvlJc w:val="left"/>
      <w:pPr>
        <w:ind w:left="6525" w:hanging="360"/>
      </w:pPr>
    </w:lvl>
    <w:lvl w:ilvl="8" w:tplc="10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9">
    <w:nsid w:val="61927B6F"/>
    <w:multiLevelType w:val="hybridMultilevel"/>
    <w:tmpl w:val="4B4E672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69FA6BEA"/>
    <w:multiLevelType w:val="hybridMultilevel"/>
    <w:tmpl w:val="A29CDD16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6D215E17"/>
    <w:multiLevelType w:val="hybridMultilevel"/>
    <w:tmpl w:val="D74053EC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6D755FCC"/>
    <w:multiLevelType w:val="hybridMultilevel"/>
    <w:tmpl w:val="D21CFEDA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733B6F7B"/>
    <w:multiLevelType w:val="hybridMultilevel"/>
    <w:tmpl w:val="3D72A17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75E2352C"/>
    <w:multiLevelType w:val="hybridMultilevel"/>
    <w:tmpl w:val="3E8CEEF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7A0743D6"/>
    <w:multiLevelType w:val="hybridMultilevel"/>
    <w:tmpl w:val="4FFE306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7A9A3FCB"/>
    <w:multiLevelType w:val="hybridMultilevel"/>
    <w:tmpl w:val="13447A4E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7B5C417A"/>
    <w:multiLevelType w:val="hybridMultilevel"/>
    <w:tmpl w:val="487E928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7B617FE2"/>
    <w:multiLevelType w:val="hybridMultilevel"/>
    <w:tmpl w:val="96DE3414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7B9C51A3"/>
    <w:multiLevelType w:val="hybridMultilevel"/>
    <w:tmpl w:val="6472CFE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5"/>
  </w:num>
  <w:num w:numId="2">
    <w:abstractNumId w:val="26"/>
  </w:num>
  <w:num w:numId="3">
    <w:abstractNumId w:val="21"/>
  </w:num>
  <w:num w:numId="4">
    <w:abstractNumId w:val="57"/>
  </w:num>
  <w:num w:numId="5">
    <w:abstractNumId w:val="24"/>
  </w:num>
  <w:num w:numId="6">
    <w:abstractNumId w:val="14"/>
  </w:num>
  <w:num w:numId="7">
    <w:abstractNumId w:val="37"/>
  </w:num>
  <w:num w:numId="8">
    <w:abstractNumId w:val="1"/>
  </w:num>
  <w:num w:numId="9">
    <w:abstractNumId w:val="40"/>
  </w:num>
  <w:num w:numId="10">
    <w:abstractNumId w:val="3"/>
  </w:num>
  <w:num w:numId="11">
    <w:abstractNumId w:val="44"/>
  </w:num>
  <w:num w:numId="12">
    <w:abstractNumId w:val="39"/>
  </w:num>
  <w:num w:numId="13">
    <w:abstractNumId w:val="33"/>
  </w:num>
  <w:num w:numId="14">
    <w:abstractNumId w:val="49"/>
  </w:num>
  <w:num w:numId="15">
    <w:abstractNumId w:val="34"/>
  </w:num>
  <w:num w:numId="16">
    <w:abstractNumId w:val="35"/>
  </w:num>
  <w:num w:numId="17">
    <w:abstractNumId w:val="36"/>
  </w:num>
  <w:num w:numId="18">
    <w:abstractNumId w:val="41"/>
  </w:num>
  <w:num w:numId="19">
    <w:abstractNumId w:val="15"/>
  </w:num>
  <w:num w:numId="20">
    <w:abstractNumId w:val="29"/>
  </w:num>
  <w:num w:numId="21">
    <w:abstractNumId w:val="11"/>
  </w:num>
  <w:num w:numId="22">
    <w:abstractNumId w:val="18"/>
  </w:num>
  <w:num w:numId="23">
    <w:abstractNumId w:val="46"/>
  </w:num>
  <w:num w:numId="24">
    <w:abstractNumId w:val="2"/>
  </w:num>
  <w:num w:numId="25">
    <w:abstractNumId w:val="23"/>
  </w:num>
  <w:num w:numId="26">
    <w:abstractNumId w:val="52"/>
  </w:num>
  <w:num w:numId="27">
    <w:abstractNumId w:val="20"/>
  </w:num>
  <w:num w:numId="28">
    <w:abstractNumId w:val="28"/>
  </w:num>
  <w:num w:numId="29">
    <w:abstractNumId w:val="5"/>
  </w:num>
  <w:num w:numId="30">
    <w:abstractNumId w:val="9"/>
  </w:num>
  <w:num w:numId="31">
    <w:abstractNumId w:val="42"/>
  </w:num>
  <w:num w:numId="32">
    <w:abstractNumId w:val="30"/>
  </w:num>
  <w:num w:numId="33">
    <w:abstractNumId w:val="54"/>
  </w:num>
  <w:num w:numId="34">
    <w:abstractNumId w:val="48"/>
  </w:num>
  <w:num w:numId="35">
    <w:abstractNumId w:val="47"/>
  </w:num>
  <w:num w:numId="36">
    <w:abstractNumId w:val="58"/>
  </w:num>
  <w:num w:numId="37">
    <w:abstractNumId w:val="53"/>
  </w:num>
  <w:num w:numId="38">
    <w:abstractNumId w:val="7"/>
  </w:num>
  <w:num w:numId="39">
    <w:abstractNumId w:val="43"/>
  </w:num>
  <w:num w:numId="40">
    <w:abstractNumId w:val="12"/>
  </w:num>
  <w:num w:numId="41">
    <w:abstractNumId w:val="4"/>
  </w:num>
  <w:num w:numId="42">
    <w:abstractNumId w:val="19"/>
  </w:num>
  <w:num w:numId="43">
    <w:abstractNumId w:val="27"/>
  </w:num>
  <w:num w:numId="44">
    <w:abstractNumId w:val="17"/>
  </w:num>
  <w:num w:numId="45">
    <w:abstractNumId w:val="56"/>
  </w:num>
  <w:num w:numId="46">
    <w:abstractNumId w:val="8"/>
  </w:num>
  <w:num w:numId="47">
    <w:abstractNumId w:val="31"/>
  </w:num>
  <w:num w:numId="48">
    <w:abstractNumId w:val="6"/>
  </w:num>
  <w:num w:numId="49">
    <w:abstractNumId w:val="59"/>
  </w:num>
  <w:num w:numId="50">
    <w:abstractNumId w:val="22"/>
  </w:num>
  <w:num w:numId="51">
    <w:abstractNumId w:val="51"/>
  </w:num>
  <w:num w:numId="52">
    <w:abstractNumId w:val="16"/>
  </w:num>
  <w:num w:numId="53">
    <w:abstractNumId w:val="32"/>
  </w:num>
  <w:num w:numId="54">
    <w:abstractNumId w:val="13"/>
  </w:num>
  <w:num w:numId="55">
    <w:abstractNumId w:val="38"/>
  </w:num>
  <w:num w:numId="56">
    <w:abstractNumId w:val="50"/>
  </w:num>
  <w:num w:numId="57">
    <w:abstractNumId w:val="55"/>
  </w:num>
  <w:num w:numId="58">
    <w:abstractNumId w:val="10"/>
  </w:num>
  <w:num w:numId="5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0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1BDE"/>
    <w:rsid w:val="00090DCE"/>
    <w:rsid w:val="000A15BF"/>
    <w:rsid w:val="000F0C1C"/>
    <w:rsid w:val="00116811"/>
    <w:rsid w:val="0016179A"/>
    <w:rsid w:val="0019731A"/>
    <w:rsid w:val="001B3074"/>
    <w:rsid w:val="00216DE8"/>
    <w:rsid w:val="00237C3F"/>
    <w:rsid w:val="00261BDE"/>
    <w:rsid w:val="00265591"/>
    <w:rsid w:val="002737A5"/>
    <w:rsid w:val="002A4B96"/>
    <w:rsid w:val="002B762D"/>
    <w:rsid w:val="00380689"/>
    <w:rsid w:val="003A737D"/>
    <w:rsid w:val="004434E4"/>
    <w:rsid w:val="004D4258"/>
    <w:rsid w:val="00520C18"/>
    <w:rsid w:val="005410FD"/>
    <w:rsid w:val="005568F5"/>
    <w:rsid w:val="005D3B6D"/>
    <w:rsid w:val="005E6193"/>
    <w:rsid w:val="005F07EE"/>
    <w:rsid w:val="005F10A6"/>
    <w:rsid w:val="005F2224"/>
    <w:rsid w:val="006323A2"/>
    <w:rsid w:val="00647A1B"/>
    <w:rsid w:val="006876F1"/>
    <w:rsid w:val="00697C01"/>
    <w:rsid w:val="006C13AF"/>
    <w:rsid w:val="007235E4"/>
    <w:rsid w:val="007353A8"/>
    <w:rsid w:val="00776852"/>
    <w:rsid w:val="007A0544"/>
    <w:rsid w:val="007A23F7"/>
    <w:rsid w:val="007C392C"/>
    <w:rsid w:val="00830EDA"/>
    <w:rsid w:val="00832419"/>
    <w:rsid w:val="00852B1A"/>
    <w:rsid w:val="008570DC"/>
    <w:rsid w:val="008A2A5A"/>
    <w:rsid w:val="008C390A"/>
    <w:rsid w:val="008D3CFE"/>
    <w:rsid w:val="00915C47"/>
    <w:rsid w:val="00945D60"/>
    <w:rsid w:val="009E5890"/>
    <w:rsid w:val="009E71AE"/>
    <w:rsid w:val="00A82541"/>
    <w:rsid w:val="00AC11C1"/>
    <w:rsid w:val="00AC5858"/>
    <w:rsid w:val="00B0530B"/>
    <w:rsid w:val="00B16604"/>
    <w:rsid w:val="00B3000A"/>
    <w:rsid w:val="00B70F09"/>
    <w:rsid w:val="00B85FCE"/>
    <w:rsid w:val="00BD70AD"/>
    <w:rsid w:val="00C13697"/>
    <w:rsid w:val="00D044FD"/>
    <w:rsid w:val="00D46937"/>
    <w:rsid w:val="00DD4EC1"/>
    <w:rsid w:val="00E07503"/>
    <w:rsid w:val="00E14A1E"/>
    <w:rsid w:val="00E60DFB"/>
    <w:rsid w:val="00E72DD3"/>
    <w:rsid w:val="00F4221D"/>
    <w:rsid w:val="00F70CAC"/>
    <w:rsid w:val="00FA0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D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BDE"/>
    <w:pPr>
      <w:ind w:left="720"/>
      <w:contextualSpacing/>
    </w:pPr>
  </w:style>
  <w:style w:type="paragraph" w:customStyle="1" w:styleId="Default">
    <w:name w:val="Default"/>
    <w:rsid w:val="008C390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5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2546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39032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0093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0300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Sataples</dc:creator>
  <cp:lastModifiedBy>Mitch</cp:lastModifiedBy>
  <cp:revision>2</cp:revision>
  <dcterms:created xsi:type="dcterms:W3CDTF">2012-12-11T07:00:00Z</dcterms:created>
  <dcterms:modified xsi:type="dcterms:W3CDTF">2012-12-11T07:00:00Z</dcterms:modified>
</cp:coreProperties>
</file>