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keepNext w:val="0"/>
        <w:keepLines w:val="0"/>
        <w:spacing w:after="0" w:line="360" w:lineRule="auto"/>
        <w:rPr>
          <w:rFonts w:ascii="Marcellus" w:cs="Marcellus" w:eastAsia="Marcellus" w:hAnsi="Marcellus"/>
          <w:b w:val="1"/>
          <w:color w:val="695d46"/>
          <w:sz w:val="34"/>
          <w:szCs w:val="34"/>
        </w:rPr>
      </w:pPr>
      <w:bookmarkStart w:colFirst="0" w:colLast="0" w:name="_h5l0au6d3z61" w:id="0"/>
      <w:bookmarkEnd w:id="0"/>
      <w:r w:rsidDel="00000000" w:rsidR="00000000" w:rsidRPr="00000000">
        <w:rPr>
          <w:rFonts w:ascii="Marcellus" w:cs="Marcellus" w:eastAsia="Marcellus" w:hAnsi="Marcellus"/>
          <w:b w:val="1"/>
          <w:color w:val="695d46"/>
          <w:sz w:val="82"/>
          <w:szCs w:val="82"/>
          <w:rtl w:val="0"/>
        </w:rPr>
        <w:t xml:space="preserve">Psychology 1001J </w:t>
      </w:r>
      <w:r w:rsidDel="00000000" w:rsidR="00000000" w:rsidRPr="00000000">
        <w:rPr>
          <w:rtl w:val="0"/>
        </w:rPr>
      </w:r>
    </w:p>
    <w:p w:rsidR="00000000" w:rsidDel="00000000" w:rsidP="00000000" w:rsidRDefault="00000000" w:rsidRPr="00000000" w14:paraId="00000002">
      <w:pPr>
        <w:spacing w:line="360" w:lineRule="auto"/>
        <w:rPr>
          <w:rFonts w:ascii="Marcellus" w:cs="Marcellus" w:eastAsia="Marcellus" w:hAnsi="Marcellus"/>
          <w:b w:val="1"/>
          <w:color w:val="695d46"/>
        </w:rPr>
      </w:pPr>
      <w:r w:rsidDel="00000000" w:rsidR="00000000" w:rsidRPr="00000000">
        <w:rPr>
          <w:rtl w:val="0"/>
        </w:rPr>
      </w:r>
    </w:p>
    <w:p w:rsidR="00000000" w:rsidDel="00000000" w:rsidP="00000000" w:rsidRDefault="00000000" w:rsidRPr="00000000" w14:paraId="00000003">
      <w:pPr>
        <w:spacing w:line="360" w:lineRule="auto"/>
        <w:rPr>
          <w:rFonts w:ascii="Marcellus" w:cs="Marcellus" w:eastAsia="Marcellus" w:hAnsi="Marcellus"/>
          <w:b w:val="1"/>
          <w:color w:val="695d46"/>
          <w:sz w:val="30"/>
          <w:szCs w:val="30"/>
          <w:u w:val="single"/>
        </w:rPr>
      </w:pPr>
      <w:r w:rsidDel="00000000" w:rsidR="00000000" w:rsidRPr="00000000">
        <w:rPr>
          <w:rFonts w:ascii="Marcellus" w:cs="Marcellus" w:eastAsia="Marcellus" w:hAnsi="Marcellus"/>
          <w:b w:val="1"/>
          <w:color w:val="695d46"/>
          <w:sz w:val="30"/>
          <w:szCs w:val="30"/>
          <w:u w:val="single"/>
          <w:rtl w:val="0"/>
        </w:rPr>
        <w:t xml:space="preserve">Chapter</w:t>
      </w:r>
      <w:r w:rsidDel="00000000" w:rsidR="00000000" w:rsidRPr="00000000">
        <w:rPr>
          <w:rFonts w:ascii="Marcellus" w:cs="Marcellus" w:eastAsia="Marcellus" w:hAnsi="Marcellus"/>
          <w:b w:val="1"/>
          <w:color w:val="695d46"/>
          <w:sz w:val="30"/>
          <w:szCs w:val="30"/>
          <w:rtl w:val="0"/>
        </w:rPr>
        <w:t xml:space="preserve"> </w:t>
      </w:r>
      <w:r w:rsidDel="00000000" w:rsidR="00000000" w:rsidRPr="00000000">
        <w:rPr>
          <w:rFonts w:ascii="Marcellus" w:cs="Marcellus" w:eastAsia="Marcellus" w:hAnsi="Marcellus"/>
          <w:b w:val="1"/>
          <w:color w:val="695d46"/>
          <w:sz w:val="30"/>
          <w:szCs w:val="30"/>
          <w:u w:val="single"/>
          <w:rtl w:val="0"/>
        </w:rPr>
        <w:t xml:space="preserve">1</w:t>
      </w:r>
      <w:r w:rsidDel="00000000" w:rsidR="00000000" w:rsidRPr="00000000">
        <w:rPr>
          <w:rFonts w:ascii="Marcellus" w:cs="Marcellus" w:eastAsia="Marcellus" w:hAnsi="Marcellus"/>
          <w:b w:val="1"/>
          <w:color w:val="695d46"/>
          <w:sz w:val="30"/>
          <w:szCs w:val="30"/>
          <w:rtl w:val="0"/>
        </w:rPr>
        <w:t xml:space="preserve">: </w:t>
      </w:r>
      <w:r w:rsidDel="00000000" w:rsidR="00000000" w:rsidRPr="00000000">
        <w:rPr>
          <w:rFonts w:ascii="Marcellus" w:cs="Marcellus" w:eastAsia="Marcellus" w:hAnsi="Marcellus"/>
          <w:b w:val="1"/>
          <w:color w:val="695d46"/>
          <w:sz w:val="30"/>
          <w:szCs w:val="30"/>
          <w:u w:val="single"/>
          <w:rtl w:val="0"/>
        </w:rPr>
        <w:t xml:space="preserve">Introduction</w:t>
      </w:r>
    </w:p>
    <w:p w:rsidR="00000000" w:rsidDel="00000000" w:rsidP="00000000" w:rsidRDefault="00000000" w:rsidRPr="00000000" w14:paraId="00000004">
      <w:pPr>
        <w:spacing w:line="360" w:lineRule="auto"/>
        <w:rPr>
          <w:rFonts w:ascii="Marcellus" w:cs="Marcellus" w:eastAsia="Marcellus" w:hAnsi="Marcellus"/>
          <w:b w:val="1"/>
          <w:color w:val="695d46"/>
        </w:rPr>
      </w:pPr>
      <w:r w:rsidDel="00000000" w:rsidR="00000000" w:rsidRPr="00000000">
        <w:rPr>
          <w:rtl w:val="0"/>
        </w:rPr>
      </w:r>
    </w:p>
    <w:p w:rsidR="00000000" w:rsidDel="00000000" w:rsidP="00000000" w:rsidRDefault="00000000" w:rsidRPr="00000000" w14:paraId="00000005">
      <w:pPr>
        <w:numPr>
          <w:ilvl w:val="0"/>
          <w:numId w:val="57"/>
        </w:numPr>
        <w:spacing w:line="360" w:lineRule="auto"/>
        <w:ind w:left="720" w:hanging="360"/>
        <w:rPr>
          <w:rFonts w:ascii="Marcellus" w:cs="Marcellus" w:eastAsia="Marcellus" w:hAnsi="Marcellus"/>
          <w:b w:val="1"/>
          <w:color w:val="695d46"/>
          <w:sz w:val="26"/>
          <w:szCs w:val="26"/>
        </w:rPr>
      </w:pPr>
      <w:r w:rsidDel="00000000" w:rsidR="00000000" w:rsidRPr="00000000">
        <w:rPr>
          <w:rFonts w:ascii="Marcellus" w:cs="Marcellus" w:eastAsia="Marcellus" w:hAnsi="Marcellus"/>
          <w:b w:val="1"/>
          <w:color w:val="695d46"/>
          <w:sz w:val="26"/>
          <w:szCs w:val="26"/>
          <w:rtl w:val="0"/>
        </w:rPr>
        <w:t xml:space="preserve">What is Psychology?</w:t>
      </w:r>
    </w:p>
    <w:p w:rsidR="00000000" w:rsidDel="00000000" w:rsidP="00000000" w:rsidRDefault="00000000" w:rsidRPr="00000000" w14:paraId="00000006">
      <w:pPr>
        <w:numPr>
          <w:ilvl w:val="0"/>
          <w:numId w:val="26"/>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Psychology is the scientific study of the mind and behavior. Psychologists are actively involved in studying and understanding mental processes, brain functions and behavior. </w:t>
      </w:r>
    </w:p>
    <w:p w:rsidR="00000000" w:rsidDel="00000000" w:rsidP="00000000" w:rsidRDefault="00000000" w:rsidRPr="00000000" w14:paraId="00000007">
      <w:pPr>
        <w:numPr>
          <w:ilvl w:val="0"/>
          <w:numId w:val="26"/>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Psychology as a scientific discipline has something for everyone. It addresses basic issues such as how we see, how the brain forms and stores memories, and what is the nature of consciousness. In addition, psychologists do research on issues that affect our individual lives and society at large.</w:t>
      </w:r>
    </w:p>
    <w:p w:rsidR="00000000" w:rsidDel="00000000" w:rsidP="00000000" w:rsidRDefault="00000000" w:rsidRPr="00000000" w14:paraId="00000008">
      <w:pPr>
        <w:spacing w:line="360" w:lineRule="auto"/>
        <w:rPr>
          <w:rFonts w:ascii="Marcellus" w:cs="Marcellus" w:eastAsia="Marcellus" w:hAnsi="Marcellus"/>
          <w:color w:val="695d46"/>
          <w:sz w:val="26"/>
          <w:szCs w:val="26"/>
        </w:rPr>
      </w:pPr>
      <w:r w:rsidDel="00000000" w:rsidR="00000000" w:rsidRPr="00000000">
        <w:rPr>
          <w:rtl w:val="0"/>
        </w:rPr>
      </w:r>
    </w:p>
    <w:p w:rsidR="00000000" w:rsidDel="00000000" w:rsidP="00000000" w:rsidRDefault="00000000" w:rsidRPr="00000000" w14:paraId="00000009">
      <w:pPr>
        <w:numPr>
          <w:ilvl w:val="0"/>
          <w:numId w:val="38"/>
        </w:numPr>
        <w:spacing w:line="360" w:lineRule="auto"/>
        <w:ind w:left="720" w:hanging="360"/>
        <w:rPr>
          <w:rFonts w:ascii="Marcellus" w:cs="Marcellus" w:eastAsia="Marcellus" w:hAnsi="Marcellus"/>
          <w:b w:val="1"/>
          <w:color w:val="695d46"/>
          <w:sz w:val="28"/>
          <w:szCs w:val="28"/>
        </w:rPr>
      </w:pPr>
      <w:r w:rsidDel="00000000" w:rsidR="00000000" w:rsidRPr="00000000">
        <w:rPr>
          <w:rFonts w:ascii="Marcellus" w:cs="Marcellus" w:eastAsia="Marcellus" w:hAnsi="Marcellus"/>
          <w:b w:val="1"/>
          <w:color w:val="695d46"/>
          <w:sz w:val="28"/>
          <w:szCs w:val="28"/>
          <w:rtl w:val="0"/>
        </w:rPr>
        <w:t xml:space="preserve">Examples of Current Research in Psychology:</w:t>
      </w:r>
    </w:p>
    <w:p w:rsidR="00000000" w:rsidDel="00000000" w:rsidP="00000000" w:rsidRDefault="00000000" w:rsidRPr="00000000" w14:paraId="0000000A">
      <w:pPr>
        <w:numPr>
          <w:ilvl w:val="0"/>
          <w:numId w:val="18"/>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Violence </w:t>
      </w:r>
    </w:p>
    <w:p w:rsidR="00000000" w:rsidDel="00000000" w:rsidP="00000000" w:rsidRDefault="00000000" w:rsidRPr="00000000" w14:paraId="0000000B">
      <w:pPr>
        <w:numPr>
          <w:ilvl w:val="0"/>
          <w:numId w:val="18"/>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Bullying and peer aggression </w:t>
      </w:r>
    </w:p>
    <w:p w:rsidR="00000000" w:rsidDel="00000000" w:rsidP="00000000" w:rsidRDefault="00000000" w:rsidRPr="00000000" w14:paraId="0000000C">
      <w:pPr>
        <w:numPr>
          <w:ilvl w:val="0"/>
          <w:numId w:val="18"/>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Cyberbullying </w:t>
      </w:r>
    </w:p>
    <w:p w:rsidR="00000000" w:rsidDel="00000000" w:rsidP="00000000" w:rsidRDefault="00000000" w:rsidRPr="00000000" w14:paraId="0000000D">
      <w:pPr>
        <w:numPr>
          <w:ilvl w:val="0"/>
          <w:numId w:val="18"/>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Assault and sexual violence</w:t>
      </w:r>
    </w:p>
    <w:p w:rsidR="00000000" w:rsidDel="00000000" w:rsidP="00000000" w:rsidRDefault="00000000" w:rsidRPr="00000000" w14:paraId="0000000E">
      <w:pPr>
        <w:spacing w:line="360" w:lineRule="auto"/>
        <w:rPr>
          <w:rFonts w:ascii="Marcellus" w:cs="Marcellus" w:eastAsia="Marcellus" w:hAnsi="Marcellus"/>
          <w:color w:val="695d46"/>
          <w:sz w:val="24"/>
          <w:szCs w:val="24"/>
        </w:rPr>
      </w:pPr>
      <w:r w:rsidDel="00000000" w:rsidR="00000000" w:rsidRPr="00000000">
        <w:rPr>
          <w:rtl w:val="0"/>
        </w:rPr>
      </w:r>
    </w:p>
    <w:p w:rsidR="00000000" w:rsidDel="00000000" w:rsidP="00000000" w:rsidRDefault="00000000" w:rsidRPr="00000000" w14:paraId="0000000F">
      <w:pPr>
        <w:numPr>
          <w:ilvl w:val="0"/>
          <w:numId w:val="14"/>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In order to research and evaluate topics of human behavior, formulation of proper hypotheses and questions, and then testing through systematic observation is necessary.</w:t>
      </w:r>
    </w:p>
    <w:p w:rsidR="00000000" w:rsidDel="00000000" w:rsidP="00000000" w:rsidRDefault="00000000" w:rsidRPr="00000000" w14:paraId="00000010">
      <w:pPr>
        <w:numPr>
          <w:ilvl w:val="0"/>
          <w:numId w:val="24"/>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Builds knowledge that is relatively accurate and dependable  </w:t>
      </w:r>
    </w:p>
    <w:p w:rsidR="00000000" w:rsidDel="00000000" w:rsidP="00000000" w:rsidRDefault="00000000" w:rsidRPr="00000000" w14:paraId="00000011">
      <w:pPr>
        <w:numPr>
          <w:ilvl w:val="0"/>
          <w:numId w:val="24"/>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Provides a basis for assessing the assertions we hear everyday about behavior from people. </w:t>
      </w:r>
    </w:p>
    <w:p w:rsidR="00000000" w:rsidDel="00000000" w:rsidP="00000000" w:rsidRDefault="00000000" w:rsidRPr="00000000" w14:paraId="00000012">
      <w:pPr>
        <w:spacing w:line="360" w:lineRule="auto"/>
        <w:rPr>
          <w:rFonts w:ascii="Marcellus" w:cs="Marcellus" w:eastAsia="Marcellus" w:hAnsi="Marcellus"/>
          <w:color w:val="695d46"/>
        </w:rPr>
      </w:pPr>
      <w:r w:rsidDel="00000000" w:rsidR="00000000" w:rsidRPr="00000000">
        <w:rPr>
          <w:rtl w:val="0"/>
        </w:rPr>
      </w:r>
    </w:p>
    <w:p w:rsidR="00000000" w:rsidDel="00000000" w:rsidP="00000000" w:rsidRDefault="00000000" w:rsidRPr="00000000" w14:paraId="00000013">
      <w:pPr>
        <w:spacing w:line="360" w:lineRule="auto"/>
        <w:rPr>
          <w:rFonts w:ascii="Marcellus" w:cs="Marcellus" w:eastAsia="Marcellus" w:hAnsi="Marcellus"/>
          <w:color w:val="695d46"/>
        </w:rPr>
      </w:pPr>
      <w:r w:rsidDel="00000000" w:rsidR="00000000" w:rsidRPr="00000000">
        <w:rPr>
          <w:rtl w:val="0"/>
        </w:rPr>
      </w:r>
    </w:p>
    <w:p w:rsidR="00000000" w:rsidDel="00000000" w:rsidP="00000000" w:rsidRDefault="00000000" w:rsidRPr="00000000" w14:paraId="00000014">
      <w:pPr>
        <w:spacing w:line="360" w:lineRule="auto"/>
        <w:rPr>
          <w:rFonts w:ascii="Marcellus" w:cs="Marcellus" w:eastAsia="Marcellus" w:hAnsi="Marcellus"/>
          <w:color w:val="695d46"/>
        </w:rPr>
      </w:pPr>
      <w:r w:rsidDel="00000000" w:rsidR="00000000" w:rsidRPr="00000000">
        <w:rPr>
          <w:rtl w:val="0"/>
        </w:rPr>
      </w:r>
    </w:p>
    <w:p w:rsidR="00000000" w:rsidDel="00000000" w:rsidP="00000000" w:rsidRDefault="00000000" w:rsidRPr="00000000" w14:paraId="00000015">
      <w:pPr>
        <w:spacing w:line="360" w:lineRule="auto"/>
        <w:rPr>
          <w:rFonts w:ascii="Marcellus" w:cs="Marcellus" w:eastAsia="Marcellus" w:hAnsi="Marcellus"/>
          <w:color w:val="695d46"/>
        </w:rPr>
      </w:pPr>
      <w:r w:rsidDel="00000000" w:rsidR="00000000" w:rsidRPr="00000000">
        <w:rPr>
          <w:rtl w:val="0"/>
        </w:rPr>
      </w:r>
    </w:p>
    <w:p w:rsidR="00000000" w:rsidDel="00000000" w:rsidP="00000000" w:rsidRDefault="00000000" w:rsidRPr="00000000" w14:paraId="00000016">
      <w:pPr>
        <w:spacing w:line="360" w:lineRule="auto"/>
        <w:rPr>
          <w:rFonts w:ascii="Marcellus" w:cs="Marcellus" w:eastAsia="Marcellus" w:hAnsi="Marcellus"/>
          <w:color w:val="695d46"/>
        </w:rPr>
      </w:pPr>
      <w:r w:rsidDel="00000000" w:rsidR="00000000" w:rsidRPr="00000000">
        <w:rPr>
          <w:rtl w:val="0"/>
        </w:rPr>
      </w:r>
    </w:p>
    <w:p w:rsidR="00000000" w:rsidDel="00000000" w:rsidP="00000000" w:rsidRDefault="00000000" w:rsidRPr="00000000" w14:paraId="00000017">
      <w:pPr>
        <w:numPr>
          <w:ilvl w:val="0"/>
          <w:numId w:val="9"/>
        </w:numPr>
        <w:spacing w:line="360" w:lineRule="auto"/>
        <w:ind w:left="720" w:hanging="360"/>
        <w:rPr>
          <w:rFonts w:ascii="Marcellus" w:cs="Marcellus" w:eastAsia="Marcellus" w:hAnsi="Marcellus"/>
          <w:b w:val="1"/>
          <w:color w:val="695d46"/>
          <w:sz w:val="26"/>
          <w:szCs w:val="26"/>
        </w:rPr>
      </w:pPr>
      <w:r w:rsidDel="00000000" w:rsidR="00000000" w:rsidRPr="00000000">
        <w:rPr>
          <w:rFonts w:ascii="Marcellus" w:cs="Marcellus" w:eastAsia="Marcellus" w:hAnsi="Marcellus"/>
          <w:b w:val="1"/>
          <w:color w:val="695d46"/>
          <w:sz w:val="26"/>
          <w:szCs w:val="26"/>
          <w:rtl w:val="0"/>
        </w:rPr>
        <w:t xml:space="preserve">How Psychology Developed:</w:t>
      </w:r>
    </w:p>
    <w:p w:rsidR="00000000" w:rsidDel="00000000" w:rsidP="00000000" w:rsidRDefault="00000000" w:rsidRPr="00000000" w14:paraId="00000018">
      <w:pPr>
        <w:numPr>
          <w:ilvl w:val="0"/>
          <w:numId w:val="23"/>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Aristotle, Plato and Socrates discussed and debated topics relevant to psychology, such as whether knowledge is born (nativism) or acquired throughout life and experiences (empiricism). </w:t>
      </w:r>
    </w:p>
    <w:p w:rsidR="00000000" w:rsidDel="00000000" w:rsidP="00000000" w:rsidRDefault="00000000" w:rsidRPr="00000000" w14:paraId="00000019">
      <w:pPr>
        <w:numPr>
          <w:ilvl w:val="0"/>
          <w:numId w:val="23"/>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Throughout the development of ideas in philosophy regarding the nature of mind and behavior, it was also paralleled by developments in other fields, like experimental physiology and medicine. </w:t>
      </w:r>
    </w:p>
    <w:p w:rsidR="00000000" w:rsidDel="00000000" w:rsidP="00000000" w:rsidRDefault="00000000" w:rsidRPr="00000000" w14:paraId="0000001A">
      <w:pPr>
        <w:numPr>
          <w:ilvl w:val="0"/>
          <w:numId w:val="23"/>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Throughout systematic, empirical methods, these physicians gained a better understanding of the body and brain:</w:t>
      </w:r>
    </w:p>
    <w:p w:rsidR="00000000" w:rsidDel="00000000" w:rsidP="00000000" w:rsidRDefault="00000000" w:rsidRPr="00000000" w14:paraId="0000001B">
      <w:pPr>
        <w:numPr>
          <w:ilvl w:val="0"/>
          <w:numId w:val="19"/>
        </w:numPr>
        <w:spacing w:line="360" w:lineRule="auto"/>
        <w:ind w:left="720" w:hanging="360"/>
        <w:rPr>
          <w:rFonts w:ascii="Open Sans" w:cs="Open Sans" w:eastAsia="Open Sans" w:hAnsi="Open Sans"/>
          <w:color w:val="695d46"/>
          <w:sz w:val="24"/>
          <w:szCs w:val="24"/>
        </w:rPr>
      </w:pPr>
      <w:r w:rsidDel="00000000" w:rsidR="00000000" w:rsidRPr="00000000">
        <w:rPr>
          <w:rFonts w:ascii="Marcellus" w:cs="Marcellus" w:eastAsia="Marcellus" w:hAnsi="Marcellus"/>
          <w:b w:val="1"/>
          <w:color w:val="695d46"/>
          <w:sz w:val="24"/>
          <w:szCs w:val="24"/>
          <w:rtl w:val="0"/>
        </w:rPr>
        <w:t xml:space="preserve">Robert Whyte</w:t>
      </w:r>
      <w:r w:rsidDel="00000000" w:rsidR="00000000" w:rsidRPr="00000000">
        <w:rPr>
          <w:rFonts w:ascii="Marcellus" w:cs="Marcellus" w:eastAsia="Marcellus" w:hAnsi="Marcellus"/>
          <w:color w:val="695d46"/>
          <w:sz w:val="24"/>
          <w:szCs w:val="24"/>
          <w:rtl w:val="0"/>
        </w:rPr>
        <w:t xml:space="preserve"> (1714 -1766)</w:t>
      </w:r>
    </w:p>
    <w:p w:rsidR="00000000" w:rsidDel="00000000" w:rsidP="00000000" w:rsidRDefault="00000000" w:rsidRPr="00000000" w14:paraId="0000001C">
      <w:pPr>
        <w:numPr>
          <w:ilvl w:val="0"/>
          <w:numId w:val="19"/>
        </w:numPr>
        <w:spacing w:line="360" w:lineRule="auto"/>
        <w:ind w:left="720" w:hanging="360"/>
        <w:rPr>
          <w:rFonts w:ascii="Open Sans" w:cs="Open Sans" w:eastAsia="Open Sans" w:hAnsi="Open Sans"/>
          <w:color w:val="695d46"/>
          <w:sz w:val="24"/>
          <w:szCs w:val="24"/>
        </w:rPr>
      </w:pPr>
      <w:r w:rsidDel="00000000" w:rsidR="00000000" w:rsidRPr="00000000">
        <w:rPr>
          <w:rFonts w:ascii="Marcellus" w:cs="Marcellus" w:eastAsia="Marcellus" w:hAnsi="Marcellus"/>
          <w:b w:val="1"/>
          <w:color w:val="695d46"/>
          <w:sz w:val="24"/>
          <w:szCs w:val="24"/>
          <w:rtl w:val="0"/>
        </w:rPr>
        <w:t xml:space="preserve">Paul Broca</w:t>
      </w:r>
      <w:r w:rsidDel="00000000" w:rsidR="00000000" w:rsidRPr="00000000">
        <w:rPr>
          <w:rFonts w:ascii="Marcellus" w:cs="Marcellus" w:eastAsia="Marcellus" w:hAnsi="Marcellus"/>
          <w:color w:val="695d46"/>
          <w:sz w:val="24"/>
          <w:szCs w:val="24"/>
          <w:rtl w:val="0"/>
        </w:rPr>
        <w:t xml:space="preserve"> (1824 - 1880)</w:t>
      </w:r>
    </w:p>
    <w:p w:rsidR="00000000" w:rsidDel="00000000" w:rsidP="00000000" w:rsidRDefault="00000000" w:rsidRPr="00000000" w14:paraId="0000001D">
      <w:pPr>
        <w:numPr>
          <w:ilvl w:val="0"/>
          <w:numId w:val="19"/>
        </w:numPr>
        <w:spacing w:line="360" w:lineRule="auto"/>
        <w:ind w:left="720" w:hanging="360"/>
        <w:rPr>
          <w:rFonts w:ascii="Open Sans" w:cs="Open Sans" w:eastAsia="Open Sans" w:hAnsi="Open Sans"/>
          <w:color w:val="695d46"/>
          <w:sz w:val="24"/>
          <w:szCs w:val="24"/>
        </w:rPr>
      </w:pPr>
      <w:r w:rsidDel="00000000" w:rsidR="00000000" w:rsidRPr="00000000">
        <w:rPr>
          <w:rFonts w:ascii="Marcellus" w:cs="Marcellus" w:eastAsia="Marcellus" w:hAnsi="Marcellus"/>
          <w:b w:val="1"/>
          <w:color w:val="695d46"/>
          <w:sz w:val="24"/>
          <w:szCs w:val="24"/>
          <w:rtl w:val="0"/>
        </w:rPr>
        <w:t xml:space="preserve">Johannes Müller </w:t>
      </w:r>
      <w:r w:rsidDel="00000000" w:rsidR="00000000" w:rsidRPr="00000000">
        <w:rPr>
          <w:rFonts w:ascii="Marcellus" w:cs="Marcellus" w:eastAsia="Marcellus" w:hAnsi="Marcellus"/>
          <w:color w:val="695d46"/>
          <w:sz w:val="24"/>
          <w:szCs w:val="24"/>
          <w:rtl w:val="0"/>
        </w:rPr>
        <w:t xml:space="preserve">(1801 - 1858)</w:t>
      </w:r>
    </w:p>
    <w:p w:rsidR="00000000" w:rsidDel="00000000" w:rsidP="00000000" w:rsidRDefault="00000000" w:rsidRPr="00000000" w14:paraId="0000001E">
      <w:pPr>
        <w:spacing w:line="360" w:lineRule="auto"/>
        <w:rPr>
          <w:rFonts w:ascii="Marcellus" w:cs="Marcellus" w:eastAsia="Marcellus" w:hAnsi="Marcellus"/>
          <w:color w:val="695d46"/>
        </w:rPr>
      </w:pPr>
      <w:r w:rsidDel="00000000" w:rsidR="00000000" w:rsidRPr="00000000">
        <w:rPr>
          <w:rtl w:val="0"/>
        </w:rPr>
      </w:r>
    </w:p>
    <w:p w:rsidR="00000000" w:rsidDel="00000000" w:rsidP="00000000" w:rsidRDefault="00000000" w:rsidRPr="00000000" w14:paraId="0000001F">
      <w:pPr>
        <w:numPr>
          <w:ilvl w:val="0"/>
          <w:numId w:val="8"/>
        </w:numPr>
        <w:spacing w:line="360" w:lineRule="auto"/>
        <w:ind w:left="720" w:hanging="360"/>
        <w:rPr>
          <w:rFonts w:ascii="Open Sans" w:cs="Open Sans" w:eastAsia="Open Sans" w:hAnsi="Open Sans"/>
          <w:color w:val="695d46"/>
          <w:sz w:val="24"/>
          <w:szCs w:val="24"/>
        </w:rPr>
      </w:pPr>
      <w:r w:rsidDel="00000000" w:rsidR="00000000" w:rsidRPr="00000000">
        <w:rPr>
          <w:rFonts w:ascii="Marcellus" w:cs="Marcellus" w:eastAsia="Marcellus" w:hAnsi="Marcellus"/>
          <w:color w:val="695d46"/>
          <w:sz w:val="24"/>
          <w:szCs w:val="24"/>
          <w:rtl w:val="0"/>
        </w:rPr>
        <w:t xml:space="preserve">Psychologists today credit </w:t>
      </w:r>
      <w:r w:rsidDel="00000000" w:rsidR="00000000" w:rsidRPr="00000000">
        <w:rPr>
          <w:rFonts w:ascii="Marcellus" w:cs="Marcellus" w:eastAsia="Marcellus" w:hAnsi="Marcellus"/>
          <w:b w:val="1"/>
          <w:color w:val="695d46"/>
          <w:sz w:val="24"/>
          <w:szCs w:val="24"/>
          <w:rtl w:val="0"/>
        </w:rPr>
        <w:t xml:space="preserve">Wilhelm Wundt </w:t>
      </w:r>
      <w:r w:rsidDel="00000000" w:rsidR="00000000" w:rsidRPr="00000000">
        <w:rPr>
          <w:rFonts w:ascii="Marcellus" w:cs="Marcellus" w:eastAsia="Marcellus" w:hAnsi="Marcellus"/>
          <w:color w:val="695d46"/>
          <w:sz w:val="24"/>
          <w:szCs w:val="24"/>
          <w:rtl w:val="0"/>
        </w:rPr>
        <w:t xml:space="preserve">for developing the field of psychology as a distinct field, providing the foundation for all the later developments in psychology. </w:t>
      </w:r>
    </w:p>
    <w:p w:rsidR="00000000" w:rsidDel="00000000" w:rsidP="00000000" w:rsidRDefault="00000000" w:rsidRPr="00000000" w14:paraId="00000020">
      <w:pPr>
        <w:spacing w:line="360" w:lineRule="auto"/>
        <w:rPr>
          <w:rFonts w:ascii="Marcellus" w:cs="Marcellus" w:eastAsia="Marcellus" w:hAnsi="Marcellus"/>
          <w:color w:val="695d46"/>
        </w:rPr>
      </w:pPr>
      <w:r w:rsidDel="00000000" w:rsidR="00000000" w:rsidRPr="00000000">
        <w:rPr>
          <w:rFonts w:ascii="Marcellus" w:cs="Marcellus" w:eastAsia="Marcellus" w:hAnsi="Marcellus"/>
          <w:color w:val="695d46"/>
          <w:rtl w:val="0"/>
        </w:rPr>
        <w:t xml:space="preserve"> </w:t>
      </w:r>
    </w:p>
    <w:p w:rsidR="00000000" w:rsidDel="00000000" w:rsidP="00000000" w:rsidRDefault="00000000" w:rsidRPr="00000000" w14:paraId="00000021">
      <w:pPr>
        <w:numPr>
          <w:ilvl w:val="0"/>
          <w:numId w:val="41"/>
        </w:numPr>
        <w:spacing w:line="360" w:lineRule="auto"/>
        <w:ind w:left="720" w:hanging="360"/>
        <w:rPr>
          <w:rFonts w:ascii="Marcellus" w:cs="Marcellus" w:eastAsia="Marcellus" w:hAnsi="Marcellus"/>
          <w:b w:val="1"/>
          <w:color w:val="695d46"/>
          <w:sz w:val="26"/>
          <w:szCs w:val="26"/>
        </w:rPr>
      </w:pPr>
      <w:r w:rsidDel="00000000" w:rsidR="00000000" w:rsidRPr="00000000">
        <w:rPr>
          <w:rFonts w:ascii="Marcellus" w:cs="Marcellus" w:eastAsia="Marcellus" w:hAnsi="Marcellus"/>
          <w:b w:val="1"/>
          <w:color w:val="695d46"/>
          <w:sz w:val="26"/>
          <w:szCs w:val="26"/>
          <w:rtl w:val="0"/>
        </w:rPr>
        <w:t xml:space="preserve">Wilhelm Wundt (1832 - 1920)</w:t>
      </w:r>
    </w:p>
    <w:p w:rsidR="00000000" w:rsidDel="00000000" w:rsidP="00000000" w:rsidRDefault="00000000" w:rsidRPr="00000000" w14:paraId="00000022">
      <w:pPr>
        <w:numPr>
          <w:ilvl w:val="0"/>
          <w:numId w:val="62"/>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“Father of Experimental Psychology” </w:t>
      </w:r>
    </w:p>
    <w:p w:rsidR="00000000" w:rsidDel="00000000" w:rsidP="00000000" w:rsidRDefault="00000000" w:rsidRPr="00000000" w14:paraId="00000023">
      <w:pPr>
        <w:numPr>
          <w:ilvl w:val="0"/>
          <w:numId w:val="62"/>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Succeeded in establishing the first formal laboratory for research in Psychology in University of Leipzig. </w:t>
      </w:r>
    </w:p>
    <w:p w:rsidR="00000000" w:rsidDel="00000000" w:rsidP="00000000" w:rsidRDefault="00000000" w:rsidRPr="00000000" w14:paraId="00000024">
      <w:pPr>
        <w:numPr>
          <w:ilvl w:val="0"/>
          <w:numId w:val="62"/>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His greatest contribution was to show that psychology was a valid experimental science. </w:t>
      </w:r>
    </w:p>
    <w:p w:rsidR="00000000" w:rsidDel="00000000" w:rsidP="00000000" w:rsidRDefault="00000000" w:rsidRPr="00000000" w14:paraId="00000025">
      <w:pPr>
        <w:spacing w:line="360" w:lineRule="auto"/>
        <w:rPr>
          <w:rFonts w:ascii="Marcellus" w:cs="Marcellus" w:eastAsia="Marcellus" w:hAnsi="Marcellus"/>
          <w:color w:val="695d46"/>
        </w:rPr>
      </w:pPr>
      <w:r w:rsidDel="00000000" w:rsidR="00000000" w:rsidRPr="00000000">
        <w:rPr>
          <w:rtl w:val="0"/>
        </w:rPr>
      </w:r>
    </w:p>
    <w:p w:rsidR="00000000" w:rsidDel="00000000" w:rsidP="00000000" w:rsidRDefault="00000000" w:rsidRPr="00000000" w14:paraId="00000026">
      <w:pPr>
        <w:numPr>
          <w:ilvl w:val="0"/>
          <w:numId w:val="63"/>
        </w:numPr>
        <w:spacing w:line="360" w:lineRule="auto"/>
        <w:ind w:left="720" w:hanging="360"/>
        <w:rPr>
          <w:rFonts w:ascii="Marcellus" w:cs="Marcellus" w:eastAsia="Marcellus" w:hAnsi="Marcellus"/>
          <w:b w:val="1"/>
          <w:color w:val="695d46"/>
          <w:sz w:val="26"/>
          <w:szCs w:val="26"/>
        </w:rPr>
      </w:pPr>
      <w:r w:rsidDel="00000000" w:rsidR="00000000" w:rsidRPr="00000000">
        <w:rPr>
          <w:rFonts w:ascii="Marcellus" w:cs="Marcellus" w:eastAsia="Marcellus" w:hAnsi="Marcellus"/>
          <w:b w:val="1"/>
          <w:color w:val="695d46"/>
          <w:sz w:val="26"/>
          <w:szCs w:val="26"/>
          <w:rtl w:val="0"/>
        </w:rPr>
        <w:t xml:space="preserve">School of Thought: </w:t>
      </w:r>
    </w:p>
    <w:p w:rsidR="00000000" w:rsidDel="00000000" w:rsidP="00000000" w:rsidRDefault="00000000" w:rsidRPr="00000000" w14:paraId="00000027">
      <w:pPr>
        <w:numPr>
          <w:ilvl w:val="0"/>
          <w:numId w:val="15"/>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A collection or group of people who share common characteristics of opinion or outlook of an idea. </w:t>
      </w:r>
    </w:p>
    <w:p w:rsidR="00000000" w:rsidDel="00000000" w:rsidP="00000000" w:rsidRDefault="00000000" w:rsidRPr="00000000" w14:paraId="00000028">
      <w:pPr>
        <w:numPr>
          <w:ilvl w:val="0"/>
          <w:numId w:val="15"/>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The first two major schools of thought were structuralism and functionalism. </w:t>
      </w:r>
    </w:p>
    <w:p w:rsidR="00000000" w:rsidDel="00000000" w:rsidP="00000000" w:rsidRDefault="00000000" w:rsidRPr="00000000" w14:paraId="00000029">
      <w:pPr>
        <w:spacing w:line="360" w:lineRule="auto"/>
        <w:rPr>
          <w:rFonts w:ascii="Marcellus" w:cs="Marcellus" w:eastAsia="Marcellus" w:hAnsi="Marcellus"/>
          <w:color w:val="695d46"/>
          <w:sz w:val="24"/>
          <w:szCs w:val="24"/>
        </w:rPr>
      </w:pPr>
      <w:r w:rsidDel="00000000" w:rsidR="00000000" w:rsidRPr="00000000">
        <w:rPr>
          <w:rtl w:val="0"/>
        </w:rPr>
      </w:r>
    </w:p>
    <w:p w:rsidR="00000000" w:rsidDel="00000000" w:rsidP="00000000" w:rsidRDefault="00000000" w:rsidRPr="00000000" w14:paraId="0000002A">
      <w:pPr>
        <w:numPr>
          <w:ilvl w:val="0"/>
          <w:numId w:val="1"/>
        </w:numPr>
        <w:spacing w:line="360" w:lineRule="auto"/>
        <w:ind w:left="720" w:hanging="360"/>
        <w:rPr>
          <w:rFonts w:ascii="Marcellus" w:cs="Marcellus" w:eastAsia="Marcellus" w:hAnsi="Marcellus"/>
          <w:b w:val="1"/>
          <w:color w:val="695d46"/>
          <w:sz w:val="26"/>
          <w:szCs w:val="26"/>
        </w:rPr>
      </w:pPr>
      <w:r w:rsidDel="00000000" w:rsidR="00000000" w:rsidRPr="00000000">
        <w:rPr>
          <w:rFonts w:ascii="Marcellus" w:cs="Marcellus" w:eastAsia="Marcellus" w:hAnsi="Marcellus"/>
          <w:b w:val="1"/>
          <w:color w:val="695d46"/>
          <w:sz w:val="26"/>
          <w:szCs w:val="26"/>
          <w:rtl w:val="0"/>
        </w:rPr>
        <w:t xml:space="preserve">Structuralism </w:t>
      </w:r>
    </w:p>
    <w:p w:rsidR="00000000" w:rsidDel="00000000" w:rsidP="00000000" w:rsidRDefault="00000000" w:rsidRPr="00000000" w14:paraId="0000002B">
      <w:pPr>
        <w:numPr>
          <w:ilvl w:val="0"/>
          <w:numId w:val="21"/>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The first school of thought.</w:t>
      </w:r>
    </w:p>
    <w:p w:rsidR="00000000" w:rsidDel="00000000" w:rsidP="00000000" w:rsidRDefault="00000000" w:rsidRPr="00000000" w14:paraId="0000002C">
      <w:pPr>
        <w:numPr>
          <w:ilvl w:val="0"/>
          <w:numId w:val="21"/>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It is a theory of consciousness that seeks to analyze the elements of mental experiences, such as sensations, mental images, and feelings and how these elements combine to form complex experiences.</w:t>
      </w:r>
    </w:p>
    <w:p w:rsidR="00000000" w:rsidDel="00000000" w:rsidP="00000000" w:rsidRDefault="00000000" w:rsidRPr="00000000" w14:paraId="0000002D">
      <w:pPr>
        <w:numPr>
          <w:ilvl w:val="0"/>
          <w:numId w:val="21"/>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The focus of structuralism was on reducing mental processes down into their most basic elements. Researchers tried to understand the basic elements of consciousness using a method known as ‘</w:t>
      </w:r>
      <w:r w:rsidDel="00000000" w:rsidR="00000000" w:rsidRPr="00000000">
        <w:rPr>
          <w:rFonts w:ascii="Marcellus" w:cs="Marcellus" w:eastAsia="Marcellus" w:hAnsi="Marcellus"/>
          <w:i w:val="1"/>
          <w:color w:val="695d46"/>
          <w:sz w:val="24"/>
          <w:szCs w:val="24"/>
          <w:rtl w:val="0"/>
        </w:rPr>
        <w:t xml:space="preserve">introspection</w:t>
      </w:r>
      <w:r w:rsidDel="00000000" w:rsidR="00000000" w:rsidRPr="00000000">
        <w:rPr>
          <w:rFonts w:ascii="Marcellus" w:cs="Marcellus" w:eastAsia="Marcellus" w:hAnsi="Marcellus"/>
          <w:color w:val="695d46"/>
          <w:sz w:val="24"/>
          <w:szCs w:val="24"/>
          <w:rtl w:val="0"/>
        </w:rPr>
        <w:t xml:space="preserve">.’ </w:t>
      </w:r>
    </w:p>
    <w:p w:rsidR="00000000" w:rsidDel="00000000" w:rsidP="00000000" w:rsidRDefault="00000000" w:rsidRPr="00000000" w14:paraId="0000002E">
      <w:pPr>
        <w:spacing w:line="360" w:lineRule="auto"/>
        <w:rPr>
          <w:rFonts w:ascii="Marcellus" w:cs="Marcellus" w:eastAsia="Marcellus" w:hAnsi="Marcellus"/>
          <w:color w:val="695d46"/>
          <w:sz w:val="26"/>
          <w:szCs w:val="26"/>
        </w:rPr>
      </w:pPr>
      <w:r w:rsidDel="00000000" w:rsidR="00000000" w:rsidRPr="00000000">
        <w:rPr>
          <w:rtl w:val="0"/>
        </w:rPr>
      </w:r>
    </w:p>
    <w:p w:rsidR="00000000" w:rsidDel="00000000" w:rsidP="00000000" w:rsidRDefault="00000000" w:rsidRPr="00000000" w14:paraId="0000002F">
      <w:pPr>
        <w:numPr>
          <w:ilvl w:val="0"/>
          <w:numId w:val="59"/>
        </w:numPr>
        <w:spacing w:line="360" w:lineRule="auto"/>
        <w:ind w:left="720" w:hanging="360"/>
        <w:rPr>
          <w:rFonts w:ascii="Marcellus" w:cs="Marcellus" w:eastAsia="Marcellus" w:hAnsi="Marcellus"/>
          <w:b w:val="1"/>
          <w:color w:val="695d46"/>
          <w:sz w:val="26"/>
          <w:szCs w:val="26"/>
        </w:rPr>
      </w:pPr>
      <w:r w:rsidDel="00000000" w:rsidR="00000000" w:rsidRPr="00000000">
        <w:rPr>
          <w:rFonts w:ascii="Marcellus" w:cs="Marcellus" w:eastAsia="Marcellus" w:hAnsi="Marcellus"/>
          <w:b w:val="1"/>
          <w:color w:val="695d46"/>
          <w:sz w:val="26"/>
          <w:szCs w:val="26"/>
          <w:rtl w:val="0"/>
        </w:rPr>
        <w:t xml:space="preserve">Functionalism </w:t>
      </w:r>
    </w:p>
    <w:p w:rsidR="00000000" w:rsidDel="00000000" w:rsidP="00000000" w:rsidRDefault="00000000" w:rsidRPr="00000000" w14:paraId="00000030">
      <w:pPr>
        <w:numPr>
          <w:ilvl w:val="0"/>
          <w:numId w:val="44"/>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was based on the belief that psychology should investigate the function or purpose of consciousness, rather than its structure.</w:t>
      </w:r>
    </w:p>
    <w:p w:rsidR="00000000" w:rsidDel="00000000" w:rsidP="00000000" w:rsidRDefault="00000000" w:rsidRPr="00000000" w14:paraId="00000031">
      <w:pPr>
        <w:numPr>
          <w:ilvl w:val="0"/>
          <w:numId w:val="44"/>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i w:val="1"/>
          <w:color w:val="695d46"/>
          <w:sz w:val="24"/>
          <w:szCs w:val="24"/>
          <w:rtl w:val="0"/>
        </w:rPr>
        <w:t xml:space="preserve">“Stream of consciousness”</w:t>
      </w:r>
      <w:r w:rsidDel="00000000" w:rsidR="00000000" w:rsidRPr="00000000">
        <w:rPr>
          <w:rFonts w:ascii="Marcellus" w:cs="Marcellus" w:eastAsia="Marcellus" w:hAnsi="Marcellus"/>
          <w:color w:val="695d46"/>
          <w:sz w:val="24"/>
          <w:szCs w:val="24"/>
          <w:rtl w:val="0"/>
        </w:rPr>
        <w:t xml:space="preserve"> </w:t>
      </w:r>
    </w:p>
    <w:p w:rsidR="00000000" w:rsidDel="00000000" w:rsidP="00000000" w:rsidRDefault="00000000" w:rsidRPr="00000000" w14:paraId="00000032">
      <w:pPr>
        <w:numPr>
          <w:ilvl w:val="0"/>
          <w:numId w:val="29"/>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Investigate how consciousness changes according to the environment. </w:t>
      </w:r>
    </w:p>
    <w:p w:rsidR="00000000" w:rsidDel="00000000" w:rsidP="00000000" w:rsidRDefault="00000000" w:rsidRPr="00000000" w14:paraId="00000033">
      <w:pPr>
        <w:spacing w:line="360" w:lineRule="auto"/>
        <w:rPr>
          <w:rFonts w:ascii="Marcellus" w:cs="Marcellus" w:eastAsia="Marcellus" w:hAnsi="Marcellus"/>
          <w:color w:val="695d46"/>
          <w:sz w:val="24"/>
          <w:szCs w:val="24"/>
        </w:rPr>
      </w:pPr>
      <w:r w:rsidDel="00000000" w:rsidR="00000000" w:rsidRPr="00000000">
        <w:rPr>
          <w:rtl w:val="0"/>
        </w:rPr>
      </w:r>
    </w:p>
    <w:p w:rsidR="00000000" w:rsidDel="00000000" w:rsidP="00000000" w:rsidRDefault="00000000" w:rsidRPr="00000000" w14:paraId="00000034">
      <w:pPr>
        <w:numPr>
          <w:ilvl w:val="0"/>
          <w:numId w:val="54"/>
        </w:numPr>
        <w:spacing w:line="360" w:lineRule="auto"/>
        <w:ind w:left="720" w:hanging="360"/>
        <w:rPr>
          <w:rFonts w:ascii="Marcellus" w:cs="Marcellus" w:eastAsia="Marcellus" w:hAnsi="Marcellus"/>
          <w:b w:val="1"/>
          <w:color w:val="695d46"/>
          <w:sz w:val="26"/>
          <w:szCs w:val="26"/>
        </w:rPr>
      </w:pPr>
      <w:r w:rsidDel="00000000" w:rsidR="00000000" w:rsidRPr="00000000">
        <w:rPr>
          <w:rFonts w:ascii="Marcellus" w:cs="Marcellus" w:eastAsia="Marcellus" w:hAnsi="Marcellus"/>
          <w:b w:val="1"/>
          <w:color w:val="695d46"/>
          <w:sz w:val="26"/>
          <w:szCs w:val="26"/>
          <w:rtl w:val="0"/>
        </w:rPr>
        <w:t xml:space="preserve">Behaviorism (John B. Watson)</w:t>
      </w:r>
    </w:p>
    <w:p w:rsidR="00000000" w:rsidDel="00000000" w:rsidP="00000000" w:rsidRDefault="00000000" w:rsidRPr="00000000" w14:paraId="00000035">
      <w:pPr>
        <w:numPr>
          <w:ilvl w:val="0"/>
          <w:numId w:val="5"/>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Theory based on the idea that all behaviors are acquired through conditioning. Conditioning occurs through interaction with the environment</w:t>
      </w:r>
    </w:p>
    <w:p w:rsidR="00000000" w:rsidDel="00000000" w:rsidP="00000000" w:rsidRDefault="00000000" w:rsidRPr="00000000" w14:paraId="00000036">
      <w:pPr>
        <w:numPr>
          <w:ilvl w:val="0"/>
          <w:numId w:val="5"/>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“Is a theoretical orientation based on the premise that scientific psychology should study only observable behavior” </w:t>
      </w:r>
    </w:p>
    <w:p w:rsidR="00000000" w:rsidDel="00000000" w:rsidP="00000000" w:rsidRDefault="00000000" w:rsidRPr="00000000" w14:paraId="00000037">
      <w:pPr>
        <w:numPr>
          <w:ilvl w:val="0"/>
          <w:numId w:val="5"/>
        </w:numPr>
        <w:spacing w:line="360" w:lineRule="auto"/>
        <w:ind w:left="720" w:hanging="360"/>
        <w:rPr>
          <w:rFonts w:ascii="Marcellus" w:cs="Marcellus" w:eastAsia="Marcellus" w:hAnsi="Marcellus"/>
          <w:color w:val="695d46"/>
        </w:rPr>
      </w:pPr>
      <w:r w:rsidDel="00000000" w:rsidR="00000000" w:rsidRPr="00000000">
        <w:rPr>
          <w:rFonts w:ascii="Marcellus" w:cs="Marcellus" w:eastAsia="Marcellus" w:hAnsi="Marcellus"/>
          <w:color w:val="695d46"/>
          <w:sz w:val="24"/>
          <w:szCs w:val="24"/>
          <w:rtl w:val="0"/>
        </w:rPr>
        <w:t xml:space="preserve">Behaviorists believe that our responses to environmental stimuli shape our actions.</w:t>
      </w:r>
      <w:r w:rsidDel="00000000" w:rsidR="00000000" w:rsidRPr="00000000">
        <w:rPr>
          <w:rFonts w:ascii="Marcellus" w:cs="Marcellus" w:eastAsia="Marcellus" w:hAnsi="Marcellus"/>
          <w:color w:val="695d46"/>
          <w:rtl w:val="0"/>
        </w:rPr>
        <w:t xml:space="preserve"> </w:t>
      </w:r>
    </w:p>
    <w:p w:rsidR="00000000" w:rsidDel="00000000" w:rsidP="00000000" w:rsidRDefault="00000000" w:rsidRPr="00000000" w14:paraId="00000038">
      <w:pPr>
        <w:spacing w:line="360" w:lineRule="auto"/>
        <w:rPr>
          <w:rFonts w:ascii="Marcellus" w:cs="Marcellus" w:eastAsia="Marcellus" w:hAnsi="Marcellus"/>
          <w:color w:val="695d46"/>
        </w:rPr>
      </w:pPr>
      <w:r w:rsidDel="00000000" w:rsidR="00000000" w:rsidRPr="00000000">
        <w:rPr>
          <w:rtl w:val="0"/>
        </w:rPr>
      </w:r>
    </w:p>
    <w:p w:rsidR="00000000" w:rsidDel="00000000" w:rsidP="00000000" w:rsidRDefault="00000000" w:rsidRPr="00000000" w14:paraId="00000039">
      <w:pPr>
        <w:numPr>
          <w:ilvl w:val="0"/>
          <w:numId w:val="45"/>
        </w:numPr>
        <w:spacing w:line="360" w:lineRule="auto"/>
        <w:ind w:left="720" w:hanging="360"/>
        <w:rPr>
          <w:rFonts w:ascii="Marcellus" w:cs="Marcellus" w:eastAsia="Marcellus" w:hAnsi="Marcellus"/>
          <w:b w:val="1"/>
          <w:color w:val="695d46"/>
          <w:sz w:val="26"/>
          <w:szCs w:val="26"/>
        </w:rPr>
      </w:pPr>
      <w:r w:rsidDel="00000000" w:rsidR="00000000" w:rsidRPr="00000000">
        <w:rPr>
          <w:rFonts w:ascii="Marcellus" w:cs="Marcellus" w:eastAsia="Marcellus" w:hAnsi="Marcellus"/>
          <w:b w:val="1"/>
          <w:color w:val="695d46"/>
          <w:sz w:val="26"/>
          <w:szCs w:val="26"/>
          <w:rtl w:val="0"/>
        </w:rPr>
        <w:t xml:space="preserve">Skinner’s Contribution to Behaviorism</w:t>
      </w:r>
    </w:p>
    <w:p w:rsidR="00000000" w:rsidDel="00000000" w:rsidP="00000000" w:rsidRDefault="00000000" w:rsidRPr="00000000" w14:paraId="0000003A">
      <w:pPr>
        <w:numPr>
          <w:ilvl w:val="0"/>
          <w:numId w:val="4"/>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Based upon the idea that learning is a function of change in overt behavior.</w:t>
      </w:r>
    </w:p>
    <w:p w:rsidR="00000000" w:rsidDel="00000000" w:rsidP="00000000" w:rsidRDefault="00000000" w:rsidRPr="00000000" w14:paraId="0000003B">
      <w:pPr>
        <w:numPr>
          <w:ilvl w:val="0"/>
          <w:numId w:val="4"/>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Insisted that the existence of internal mental events could not be studied scientifically.</w:t>
      </w:r>
    </w:p>
    <w:p w:rsidR="00000000" w:rsidDel="00000000" w:rsidP="00000000" w:rsidRDefault="00000000" w:rsidRPr="00000000" w14:paraId="0000003C">
      <w:pPr>
        <w:numPr>
          <w:ilvl w:val="0"/>
          <w:numId w:val="4"/>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Emphasized how environmental factors mold behavior.</w:t>
      </w:r>
    </w:p>
    <w:p w:rsidR="00000000" w:rsidDel="00000000" w:rsidP="00000000" w:rsidRDefault="00000000" w:rsidRPr="00000000" w14:paraId="0000003D">
      <w:pPr>
        <w:numPr>
          <w:ilvl w:val="0"/>
          <w:numId w:val="4"/>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“Organisms tend to repeat responses that lead to positive outcomes, and they tend to not repeat responses that lead to neutral or negative responses.”</w:t>
      </w:r>
    </w:p>
    <w:p w:rsidR="00000000" w:rsidDel="00000000" w:rsidP="00000000" w:rsidRDefault="00000000" w:rsidRPr="00000000" w14:paraId="0000003E">
      <w:pPr>
        <w:spacing w:line="360" w:lineRule="auto"/>
        <w:rPr>
          <w:rFonts w:ascii="Marcellus" w:cs="Marcellus" w:eastAsia="Marcellus" w:hAnsi="Marcellus"/>
          <w:color w:val="695d46"/>
        </w:rPr>
      </w:pPr>
      <w:r w:rsidDel="00000000" w:rsidR="00000000" w:rsidRPr="00000000">
        <w:rPr>
          <w:rtl w:val="0"/>
        </w:rPr>
      </w:r>
    </w:p>
    <w:p w:rsidR="00000000" w:rsidDel="00000000" w:rsidP="00000000" w:rsidRDefault="00000000" w:rsidRPr="00000000" w14:paraId="0000003F">
      <w:pPr>
        <w:numPr>
          <w:ilvl w:val="0"/>
          <w:numId w:val="35"/>
        </w:numPr>
        <w:spacing w:line="360" w:lineRule="auto"/>
        <w:ind w:left="720" w:hanging="360"/>
        <w:rPr>
          <w:rFonts w:ascii="Marcellus" w:cs="Marcellus" w:eastAsia="Marcellus" w:hAnsi="Marcellus"/>
          <w:b w:val="1"/>
          <w:color w:val="695d46"/>
          <w:sz w:val="26"/>
          <w:szCs w:val="26"/>
        </w:rPr>
      </w:pPr>
      <w:r w:rsidDel="00000000" w:rsidR="00000000" w:rsidRPr="00000000">
        <w:rPr>
          <w:rFonts w:ascii="Marcellus" w:cs="Marcellus" w:eastAsia="Marcellus" w:hAnsi="Marcellus"/>
          <w:b w:val="1"/>
          <w:color w:val="695d46"/>
          <w:sz w:val="26"/>
          <w:szCs w:val="26"/>
          <w:u w:val="single"/>
          <w:rtl w:val="0"/>
        </w:rPr>
        <w:t xml:space="preserve">Nature</w:t>
      </w:r>
      <w:r w:rsidDel="00000000" w:rsidR="00000000" w:rsidRPr="00000000">
        <w:rPr>
          <w:rFonts w:ascii="Marcellus" w:cs="Marcellus" w:eastAsia="Marcellus" w:hAnsi="Marcellus"/>
          <w:b w:val="1"/>
          <w:color w:val="695d46"/>
          <w:sz w:val="26"/>
          <w:szCs w:val="26"/>
          <w:rtl w:val="0"/>
        </w:rPr>
        <w:t xml:space="preserve"> </w:t>
      </w:r>
      <w:r w:rsidDel="00000000" w:rsidR="00000000" w:rsidRPr="00000000">
        <w:rPr>
          <w:rFonts w:ascii="Marcellus" w:cs="Marcellus" w:eastAsia="Marcellus" w:hAnsi="Marcellus"/>
          <w:b w:val="1"/>
          <w:color w:val="695d46"/>
          <w:sz w:val="26"/>
          <w:szCs w:val="26"/>
          <w:u w:val="single"/>
          <w:rtl w:val="0"/>
        </w:rPr>
        <w:t xml:space="preserve">vs.</w:t>
      </w:r>
      <w:r w:rsidDel="00000000" w:rsidR="00000000" w:rsidRPr="00000000">
        <w:rPr>
          <w:rFonts w:ascii="Marcellus" w:cs="Marcellus" w:eastAsia="Marcellus" w:hAnsi="Marcellus"/>
          <w:b w:val="1"/>
          <w:color w:val="695d46"/>
          <w:sz w:val="26"/>
          <w:szCs w:val="26"/>
          <w:rtl w:val="0"/>
        </w:rPr>
        <w:t xml:space="preserve"> </w:t>
      </w:r>
      <w:r w:rsidDel="00000000" w:rsidR="00000000" w:rsidRPr="00000000">
        <w:rPr>
          <w:rFonts w:ascii="Marcellus" w:cs="Marcellus" w:eastAsia="Marcellus" w:hAnsi="Marcellus"/>
          <w:b w:val="1"/>
          <w:color w:val="695d46"/>
          <w:sz w:val="26"/>
          <w:szCs w:val="26"/>
          <w:u w:val="single"/>
          <w:rtl w:val="0"/>
        </w:rPr>
        <w:t xml:space="preserve">Nurture</w:t>
      </w:r>
      <w:r w:rsidDel="00000000" w:rsidR="00000000" w:rsidRPr="00000000">
        <w:rPr>
          <w:rFonts w:ascii="Marcellus" w:cs="Marcellus" w:eastAsia="Marcellus" w:hAnsi="Marcellus"/>
          <w:b w:val="1"/>
          <w:color w:val="695d46"/>
          <w:sz w:val="26"/>
          <w:szCs w:val="26"/>
          <w:rtl w:val="0"/>
        </w:rPr>
        <w:t xml:space="preserve"> </w:t>
      </w:r>
      <w:r w:rsidDel="00000000" w:rsidR="00000000" w:rsidRPr="00000000">
        <w:rPr>
          <w:rFonts w:ascii="Marcellus" w:cs="Marcellus" w:eastAsia="Marcellus" w:hAnsi="Marcellus"/>
          <w:b w:val="1"/>
          <w:color w:val="695d46"/>
          <w:sz w:val="26"/>
          <w:szCs w:val="26"/>
          <w:u w:val="single"/>
          <w:rtl w:val="0"/>
        </w:rPr>
        <w:t xml:space="preserve">Debate</w:t>
      </w:r>
      <w:r w:rsidDel="00000000" w:rsidR="00000000" w:rsidRPr="00000000">
        <w:rPr>
          <w:rFonts w:ascii="Marcellus" w:cs="Marcellus" w:eastAsia="Marcellus" w:hAnsi="Marcellus"/>
          <w:b w:val="1"/>
          <w:color w:val="695d46"/>
          <w:sz w:val="26"/>
          <w:szCs w:val="26"/>
          <w:rtl w:val="0"/>
        </w:rPr>
        <w:t xml:space="preserve"> </w:t>
      </w:r>
    </w:p>
    <w:p w:rsidR="00000000" w:rsidDel="00000000" w:rsidP="00000000" w:rsidRDefault="00000000" w:rsidRPr="00000000" w14:paraId="00000040">
      <w:pPr>
        <w:numPr>
          <w:ilvl w:val="0"/>
          <w:numId w:val="36"/>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Nature: </w:t>
      </w:r>
    </w:p>
    <w:p w:rsidR="00000000" w:rsidDel="00000000" w:rsidP="00000000" w:rsidRDefault="00000000" w:rsidRPr="00000000" w14:paraId="00000041">
      <w:pPr>
        <w:numPr>
          <w:ilvl w:val="0"/>
          <w:numId w:val="42"/>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Our genetics determine our behavior, our personality traits and abilities are in our ‘nature.’</w:t>
      </w:r>
    </w:p>
    <w:p w:rsidR="00000000" w:rsidDel="00000000" w:rsidP="00000000" w:rsidRDefault="00000000" w:rsidRPr="00000000" w14:paraId="00000042">
      <w:pPr>
        <w:numPr>
          <w:ilvl w:val="0"/>
          <w:numId w:val="42"/>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Innate knowledge </w:t>
      </w:r>
    </w:p>
    <w:p w:rsidR="00000000" w:rsidDel="00000000" w:rsidP="00000000" w:rsidRDefault="00000000" w:rsidRPr="00000000" w14:paraId="00000043">
      <w:pPr>
        <w:numPr>
          <w:ilvl w:val="0"/>
          <w:numId w:val="42"/>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Innate behaviors</w:t>
      </w:r>
    </w:p>
    <w:p w:rsidR="00000000" w:rsidDel="00000000" w:rsidP="00000000" w:rsidRDefault="00000000" w:rsidRPr="00000000" w14:paraId="00000044">
      <w:pPr>
        <w:numPr>
          <w:ilvl w:val="0"/>
          <w:numId w:val="42"/>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Genetic programming</w:t>
      </w:r>
    </w:p>
    <w:p w:rsidR="00000000" w:rsidDel="00000000" w:rsidP="00000000" w:rsidRDefault="00000000" w:rsidRPr="00000000" w14:paraId="00000045">
      <w:pPr>
        <w:spacing w:line="360" w:lineRule="auto"/>
        <w:rPr>
          <w:rFonts w:ascii="Marcellus" w:cs="Marcellus" w:eastAsia="Marcellus" w:hAnsi="Marcellus"/>
          <w:color w:val="695d46"/>
          <w:sz w:val="24"/>
          <w:szCs w:val="24"/>
        </w:rPr>
      </w:pPr>
      <w:r w:rsidDel="00000000" w:rsidR="00000000" w:rsidRPr="00000000">
        <w:rPr>
          <w:rtl w:val="0"/>
        </w:rPr>
      </w:r>
    </w:p>
    <w:p w:rsidR="00000000" w:rsidDel="00000000" w:rsidP="00000000" w:rsidRDefault="00000000" w:rsidRPr="00000000" w14:paraId="00000046">
      <w:pPr>
        <w:numPr>
          <w:ilvl w:val="0"/>
          <w:numId w:val="47"/>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Nurture:</w:t>
      </w:r>
    </w:p>
    <w:p w:rsidR="00000000" w:rsidDel="00000000" w:rsidP="00000000" w:rsidRDefault="00000000" w:rsidRPr="00000000" w14:paraId="00000047">
      <w:pPr>
        <w:numPr>
          <w:ilvl w:val="0"/>
          <w:numId w:val="51"/>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Our environment, upbringing, and life experiences determine our behavior. Therefore we are ‘nurtured’ to behave certain ways. </w:t>
      </w:r>
    </w:p>
    <w:p w:rsidR="00000000" w:rsidDel="00000000" w:rsidP="00000000" w:rsidRDefault="00000000" w:rsidRPr="00000000" w14:paraId="00000048">
      <w:pPr>
        <w:spacing w:line="360" w:lineRule="auto"/>
        <w:rPr>
          <w:rFonts w:ascii="Marcellus" w:cs="Marcellus" w:eastAsia="Marcellus" w:hAnsi="Marcellus"/>
          <w:color w:val="695d46"/>
        </w:rPr>
      </w:pPr>
      <w:r w:rsidDel="00000000" w:rsidR="00000000" w:rsidRPr="00000000">
        <w:rPr>
          <w:rtl w:val="0"/>
        </w:rPr>
      </w:r>
    </w:p>
    <w:p w:rsidR="00000000" w:rsidDel="00000000" w:rsidP="00000000" w:rsidRDefault="00000000" w:rsidRPr="00000000" w14:paraId="00000049">
      <w:pPr>
        <w:numPr>
          <w:ilvl w:val="0"/>
          <w:numId w:val="43"/>
        </w:numPr>
        <w:spacing w:line="360" w:lineRule="auto"/>
        <w:ind w:left="720" w:hanging="360"/>
        <w:rPr>
          <w:rFonts w:ascii="Marcellus" w:cs="Marcellus" w:eastAsia="Marcellus" w:hAnsi="Marcellus"/>
          <w:b w:val="1"/>
          <w:color w:val="695d46"/>
          <w:sz w:val="26"/>
          <w:szCs w:val="26"/>
        </w:rPr>
      </w:pPr>
      <w:r w:rsidDel="00000000" w:rsidR="00000000" w:rsidRPr="00000000">
        <w:rPr>
          <w:rFonts w:ascii="Marcellus" w:cs="Marcellus" w:eastAsia="Marcellus" w:hAnsi="Marcellus"/>
          <w:b w:val="1"/>
          <w:color w:val="695d46"/>
          <w:sz w:val="26"/>
          <w:szCs w:val="26"/>
          <w:rtl w:val="0"/>
        </w:rPr>
        <w:t xml:space="preserve">Psychoanalytic (Sigmund Freud)</w:t>
      </w:r>
    </w:p>
    <w:p w:rsidR="00000000" w:rsidDel="00000000" w:rsidP="00000000" w:rsidRDefault="00000000" w:rsidRPr="00000000" w14:paraId="0000004A">
      <w:pPr>
        <w:numPr>
          <w:ilvl w:val="0"/>
          <w:numId w:val="32"/>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Emphasizes on unconscious processes influencing behavior.</w:t>
      </w:r>
    </w:p>
    <w:p w:rsidR="00000000" w:rsidDel="00000000" w:rsidP="00000000" w:rsidRDefault="00000000" w:rsidRPr="00000000" w14:paraId="0000004B">
      <w:pPr>
        <w:numPr>
          <w:ilvl w:val="0"/>
          <w:numId w:val="32"/>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Unconscious</w:t>
      </w:r>
    </w:p>
    <w:p w:rsidR="00000000" w:rsidDel="00000000" w:rsidP="00000000" w:rsidRDefault="00000000" w:rsidRPr="00000000" w14:paraId="0000004C">
      <w:pPr>
        <w:numPr>
          <w:ilvl w:val="0"/>
          <w:numId w:val="60"/>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thoughts , memories, and desires that are below the surface of conscious awareness but exert great influence on behavior. </w:t>
      </w:r>
    </w:p>
    <w:p w:rsidR="00000000" w:rsidDel="00000000" w:rsidP="00000000" w:rsidRDefault="00000000" w:rsidRPr="00000000" w14:paraId="0000004D">
      <w:pPr>
        <w:numPr>
          <w:ilvl w:val="0"/>
          <w:numId w:val="50"/>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Freud treated people troubled by psychological problems such as irrational fears, obsessions, and anxieties with an innovative procedure called ‘psychoanalysis’ a.k.a. the talking cure </w:t>
      </w:r>
    </w:p>
    <w:p w:rsidR="00000000" w:rsidDel="00000000" w:rsidP="00000000" w:rsidRDefault="00000000" w:rsidRPr="00000000" w14:paraId="0000004E">
      <w:pPr>
        <w:numPr>
          <w:ilvl w:val="0"/>
          <w:numId w:val="50"/>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Concluded that psychological disturbances are largely caused by personal conflicts existing at an unconscious level. </w:t>
      </w:r>
    </w:p>
    <w:p w:rsidR="00000000" w:rsidDel="00000000" w:rsidP="00000000" w:rsidRDefault="00000000" w:rsidRPr="00000000" w14:paraId="0000004F">
      <w:pPr>
        <w:numPr>
          <w:ilvl w:val="0"/>
          <w:numId w:val="50"/>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Proposed that many psychological disorders stem from childhood trauma and repressed sexuality.</w:t>
      </w:r>
    </w:p>
    <w:p w:rsidR="00000000" w:rsidDel="00000000" w:rsidP="00000000" w:rsidRDefault="00000000" w:rsidRPr="00000000" w14:paraId="00000050">
      <w:pPr>
        <w:numPr>
          <w:ilvl w:val="0"/>
          <w:numId w:val="25"/>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controversial notions caused debate and resistance.</w:t>
      </w:r>
    </w:p>
    <w:p w:rsidR="00000000" w:rsidDel="00000000" w:rsidP="00000000" w:rsidRDefault="00000000" w:rsidRPr="00000000" w14:paraId="00000051">
      <w:pPr>
        <w:numPr>
          <w:ilvl w:val="0"/>
          <w:numId w:val="50"/>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PSYCHOANALYTIC THEORY attempts to explain personality, motivation, and mental disorders by focusing on unconscious determinants by behavior. </w:t>
      </w:r>
    </w:p>
    <w:p w:rsidR="00000000" w:rsidDel="00000000" w:rsidP="00000000" w:rsidRDefault="00000000" w:rsidRPr="00000000" w14:paraId="00000052">
      <w:pPr>
        <w:numPr>
          <w:ilvl w:val="0"/>
          <w:numId w:val="50"/>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Prominent followers such as Carl Jung and Alfred Adler. </w:t>
      </w:r>
    </w:p>
    <w:p w:rsidR="00000000" w:rsidDel="00000000" w:rsidP="00000000" w:rsidRDefault="00000000" w:rsidRPr="00000000" w14:paraId="00000053">
      <w:pPr>
        <w:spacing w:line="360" w:lineRule="auto"/>
        <w:rPr>
          <w:rFonts w:ascii="Marcellus" w:cs="Marcellus" w:eastAsia="Marcellus" w:hAnsi="Marcellus"/>
          <w:color w:val="695d46"/>
          <w:sz w:val="24"/>
          <w:szCs w:val="24"/>
        </w:rPr>
      </w:pPr>
      <w:r w:rsidDel="00000000" w:rsidR="00000000" w:rsidRPr="00000000">
        <w:rPr>
          <w:rtl w:val="0"/>
        </w:rPr>
      </w:r>
    </w:p>
    <w:p w:rsidR="00000000" w:rsidDel="00000000" w:rsidP="00000000" w:rsidRDefault="00000000" w:rsidRPr="00000000" w14:paraId="00000054">
      <w:pPr>
        <w:numPr>
          <w:ilvl w:val="0"/>
          <w:numId w:val="13"/>
        </w:numPr>
        <w:spacing w:line="360" w:lineRule="auto"/>
        <w:ind w:left="720" w:hanging="360"/>
        <w:rPr>
          <w:rFonts w:ascii="Marcellus" w:cs="Marcellus" w:eastAsia="Marcellus" w:hAnsi="Marcellus"/>
          <w:b w:val="1"/>
          <w:color w:val="695d46"/>
          <w:sz w:val="26"/>
          <w:szCs w:val="26"/>
        </w:rPr>
      </w:pPr>
      <w:r w:rsidDel="00000000" w:rsidR="00000000" w:rsidRPr="00000000">
        <w:rPr>
          <w:rFonts w:ascii="Marcellus" w:cs="Marcellus" w:eastAsia="Marcellus" w:hAnsi="Marcellus"/>
          <w:b w:val="1"/>
          <w:color w:val="695d46"/>
          <w:sz w:val="26"/>
          <w:szCs w:val="26"/>
          <w:rtl w:val="0"/>
        </w:rPr>
        <w:t xml:space="preserve">Humanistic (Carl Rogers &amp; Abraham Maslow)</w:t>
      </w:r>
    </w:p>
    <w:p w:rsidR="00000000" w:rsidDel="00000000" w:rsidP="00000000" w:rsidRDefault="00000000" w:rsidRPr="00000000" w14:paraId="00000055">
      <w:pPr>
        <w:numPr>
          <w:ilvl w:val="0"/>
          <w:numId w:val="30"/>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Is a perspective that emphasizes looking at the whole individual and stresses concepts such as free will, self - efficiency, and self - actualization. </w:t>
      </w:r>
    </w:p>
    <w:p w:rsidR="00000000" w:rsidDel="00000000" w:rsidP="00000000" w:rsidRDefault="00000000" w:rsidRPr="00000000" w14:paraId="00000056">
      <w:pPr>
        <w:numPr>
          <w:ilvl w:val="0"/>
          <w:numId w:val="30"/>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“Human behavior is governed primarily by an individual's sense of self, or self - concept.”</w:t>
      </w:r>
    </w:p>
    <w:p w:rsidR="00000000" w:rsidDel="00000000" w:rsidP="00000000" w:rsidRDefault="00000000" w:rsidRPr="00000000" w14:paraId="00000057">
      <w:pPr>
        <w:numPr>
          <w:ilvl w:val="0"/>
          <w:numId w:val="30"/>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Both asserted that people have a basic need to continue to evolve as human beings and to fulfill their potential. </w:t>
      </w:r>
    </w:p>
    <w:p w:rsidR="00000000" w:rsidDel="00000000" w:rsidP="00000000" w:rsidRDefault="00000000" w:rsidRPr="00000000" w14:paraId="00000058">
      <w:pPr>
        <w:spacing w:line="360" w:lineRule="auto"/>
        <w:rPr>
          <w:rFonts w:ascii="Marcellus" w:cs="Marcellus" w:eastAsia="Marcellus" w:hAnsi="Marcellus"/>
          <w:color w:val="695d46"/>
        </w:rPr>
      </w:pPr>
      <w:r w:rsidDel="00000000" w:rsidR="00000000" w:rsidRPr="00000000">
        <w:rPr>
          <w:rtl w:val="0"/>
        </w:rPr>
      </w:r>
    </w:p>
    <w:p w:rsidR="00000000" w:rsidDel="00000000" w:rsidP="00000000" w:rsidRDefault="00000000" w:rsidRPr="00000000" w14:paraId="00000059">
      <w:pPr>
        <w:numPr>
          <w:ilvl w:val="0"/>
          <w:numId w:val="61"/>
        </w:numPr>
        <w:spacing w:line="360" w:lineRule="auto"/>
        <w:ind w:left="720" w:hanging="360"/>
        <w:rPr>
          <w:rFonts w:ascii="Marcellus" w:cs="Marcellus" w:eastAsia="Marcellus" w:hAnsi="Marcellus"/>
          <w:b w:val="1"/>
          <w:color w:val="695d46"/>
          <w:sz w:val="26"/>
          <w:szCs w:val="26"/>
        </w:rPr>
      </w:pPr>
      <w:r w:rsidDel="00000000" w:rsidR="00000000" w:rsidRPr="00000000">
        <w:rPr>
          <w:rFonts w:ascii="Marcellus" w:cs="Marcellus" w:eastAsia="Marcellus" w:hAnsi="Marcellus"/>
          <w:b w:val="1"/>
          <w:color w:val="695d46"/>
          <w:sz w:val="26"/>
          <w:szCs w:val="26"/>
          <w:rtl w:val="0"/>
        </w:rPr>
        <w:t xml:space="preserve">Clinical Psychology</w:t>
      </w:r>
      <w:r w:rsidDel="00000000" w:rsidR="00000000" w:rsidRPr="00000000">
        <w:rPr>
          <w:rtl w:val="0"/>
        </w:rPr>
      </w:r>
    </w:p>
    <w:p w:rsidR="00000000" w:rsidDel="00000000" w:rsidP="00000000" w:rsidRDefault="00000000" w:rsidRPr="00000000" w14:paraId="0000005A">
      <w:pPr>
        <w:numPr>
          <w:ilvl w:val="0"/>
          <w:numId w:val="33"/>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Clinical psychologists who provide clinical or counseling services assess and treat mental, emotional and behavioral disorders. </w:t>
      </w:r>
    </w:p>
    <w:p w:rsidR="00000000" w:rsidDel="00000000" w:rsidP="00000000" w:rsidRDefault="00000000" w:rsidRPr="00000000" w14:paraId="0000005B">
      <w:pPr>
        <w:numPr>
          <w:ilvl w:val="0"/>
          <w:numId w:val="33"/>
        </w:numPr>
        <w:spacing w:line="360"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Apply theories and research findings to help clients. </w:t>
      </w:r>
    </w:p>
    <w:p w:rsidR="00000000" w:rsidDel="00000000" w:rsidP="00000000" w:rsidRDefault="00000000" w:rsidRPr="00000000" w14:paraId="0000005C">
      <w:pPr>
        <w:spacing w:line="360" w:lineRule="auto"/>
        <w:rPr>
          <w:rFonts w:ascii="Marcellus" w:cs="Marcellus" w:eastAsia="Marcellus" w:hAnsi="Marcellus"/>
          <w:color w:val="695d46"/>
          <w:sz w:val="24"/>
          <w:szCs w:val="24"/>
        </w:rPr>
      </w:pPr>
      <w:r w:rsidDel="00000000" w:rsidR="00000000" w:rsidRPr="00000000">
        <w:rPr>
          <w:rtl w:val="0"/>
        </w:rPr>
      </w:r>
    </w:p>
    <w:p w:rsidR="00000000" w:rsidDel="00000000" w:rsidP="00000000" w:rsidRDefault="00000000" w:rsidRPr="00000000" w14:paraId="0000005D">
      <w:pPr>
        <w:numPr>
          <w:ilvl w:val="0"/>
          <w:numId w:val="46"/>
        </w:numPr>
        <w:spacing w:line="360" w:lineRule="auto"/>
        <w:ind w:left="720" w:hanging="360"/>
        <w:rPr>
          <w:rFonts w:ascii="Marcellus" w:cs="Marcellus" w:eastAsia="Marcellus" w:hAnsi="Marcellus"/>
          <w:b w:val="1"/>
          <w:color w:val="695d46"/>
          <w:sz w:val="26"/>
          <w:szCs w:val="26"/>
        </w:rPr>
      </w:pPr>
      <w:r w:rsidDel="00000000" w:rsidR="00000000" w:rsidRPr="00000000">
        <w:rPr>
          <w:rFonts w:ascii="Marcellus" w:cs="Marcellus" w:eastAsia="Marcellus" w:hAnsi="Marcellus"/>
          <w:b w:val="1"/>
          <w:color w:val="695d46"/>
          <w:sz w:val="26"/>
          <w:szCs w:val="26"/>
          <w:rtl w:val="0"/>
        </w:rPr>
        <w:t xml:space="preserve">THREE STEP PROCESS: </w:t>
      </w:r>
    </w:p>
    <w:p w:rsidR="00000000" w:rsidDel="00000000" w:rsidP="00000000" w:rsidRDefault="00000000" w:rsidRPr="00000000" w14:paraId="0000005E">
      <w:pPr>
        <w:spacing w:line="432" w:lineRule="auto"/>
        <w:rPr>
          <w:rFonts w:ascii="Marcellus" w:cs="Marcellus" w:eastAsia="Marcellus" w:hAnsi="Marcellus"/>
          <w:b w:val="1"/>
          <w:color w:val="695d46"/>
          <w:sz w:val="24"/>
          <w:szCs w:val="24"/>
        </w:rPr>
      </w:pPr>
      <w:r w:rsidDel="00000000" w:rsidR="00000000" w:rsidRPr="00000000">
        <w:rPr>
          <w:rFonts w:ascii="Marcellus" w:cs="Marcellus" w:eastAsia="Marcellus" w:hAnsi="Marcellus"/>
          <w:b w:val="1"/>
          <w:color w:val="695d46"/>
          <w:sz w:val="24"/>
          <w:szCs w:val="24"/>
          <w:rtl w:val="0"/>
        </w:rPr>
        <w:t xml:space="preserve">i.</w:t>
      </w:r>
      <w:r w:rsidDel="00000000" w:rsidR="00000000" w:rsidRPr="00000000">
        <w:rPr>
          <w:rFonts w:ascii="Marcellus" w:cs="Marcellus" w:eastAsia="Marcellus" w:hAnsi="Marcellus"/>
          <w:color w:val="695d46"/>
          <w:sz w:val="24"/>
          <w:szCs w:val="24"/>
          <w:rtl w:val="0"/>
        </w:rPr>
        <w:t xml:space="preserve"> </w:t>
      </w:r>
      <w:r w:rsidDel="00000000" w:rsidR="00000000" w:rsidRPr="00000000">
        <w:rPr>
          <w:rFonts w:ascii="Marcellus" w:cs="Marcellus" w:eastAsia="Marcellus" w:hAnsi="Marcellus"/>
          <w:b w:val="1"/>
          <w:color w:val="695d46"/>
          <w:sz w:val="24"/>
          <w:szCs w:val="24"/>
          <w:rtl w:val="0"/>
        </w:rPr>
        <w:t xml:space="preserve">Psychopathology:</w:t>
      </w:r>
    </w:p>
    <w:p w:rsidR="00000000" w:rsidDel="00000000" w:rsidP="00000000" w:rsidRDefault="00000000" w:rsidRPr="00000000" w14:paraId="0000005F">
      <w:pPr>
        <w:numPr>
          <w:ilvl w:val="0"/>
          <w:numId w:val="39"/>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Classify</w:t>
      </w:r>
    </w:p>
    <w:p w:rsidR="00000000" w:rsidDel="00000000" w:rsidP="00000000" w:rsidRDefault="00000000" w:rsidRPr="00000000" w14:paraId="00000060">
      <w:pPr>
        <w:numPr>
          <w:ilvl w:val="0"/>
          <w:numId w:val="39"/>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Research the cause or origin of condition</w:t>
      </w:r>
    </w:p>
    <w:p w:rsidR="00000000" w:rsidDel="00000000" w:rsidP="00000000" w:rsidRDefault="00000000" w:rsidRPr="00000000" w14:paraId="00000061">
      <w:pPr>
        <w:numPr>
          <w:ilvl w:val="0"/>
          <w:numId w:val="39"/>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The progression of the disorder</w:t>
      </w:r>
    </w:p>
    <w:p w:rsidR="00000000" w:rsidDel="00000000" w:rsidP="00000000" w:rsidRDefault="00000000" w:rsidRPr="00000000" w14:paraId="00000062">
      <w:pPr>
        <w:spacing w:line="432" w:lineRule="auto"/>
        <w:rPr>
          <w:rFonts w:ascii="Marcellus" w:cs="Marcellus" w:eastAsia="Marcellus" w:hAnsi="Marcellus"/>
          <w:color w:val="695d46"/>
          <w:sz w:val="24"/>
          <w:szCs w:val="24"/>
        </w:rPr>
      </w:pPr>
      <w:r w:rsidDel="00000000" w:rsidR="00000000" w:rsidRPr="00000000">
        <w:rPr>
          <w:rtl w:val="0"/>
        </w:rPr>
      </w:r>
    </w:p>
    <w:p w:rsidR="00000000" w:rsidDel="00000000" w:rsidP="00000000" w:rsidRDefault="00000000" w:rsidRPr="00000000" w14:paraId="00000063">
      <w:pPr>
        <w:spacing w:line="432" w:lineRule="auto"/>
        <w:rPr>
          <w:rFonts w:ascii="Marcellus" w:cs="Marcellus" w:eastAsia="Marcellus" w:hAnsi="Marcellus"/>
          <w:b w:val="1"/>
          <w:color w:val="695d46"/>
          <w:sz w:val="24"/>
          <w:szCs w:val="24"/>
        </w:rPr>
      </w:pPr>
      <w:r w:rsidDel="00000000" w:rsidR="00000000" w:rsidRPr="00000000">
        <w:rPr>
          <w:rFonts w:ascii="Marcellus" w:cs="Marcellus" w:eastAsia="Marcellus" w:hAnsi="Marcellus"/>
          <w:b w:val="1"/>
          <w:color w:val="695d46"/>
          <w:sz w:val="24"/>
          <w:szCs w:val="24"/>
          <w:rtl w:val="0"/>
        </w:rPr>
        <w:t xml:space="preserve">ii. Asses and make decision:</w:t>
      </w:r>
    </w:p>
    <w:p w:rsidR="00000000" w:rsidDel="00000000" w:rsidP="00000000" w:rsidRDefault="00000000" w:rsidRPr="00000000" w14:paraId="00000064">
      <w:pPr>
        <w:numPr>
          <w:ilvl w:val="0"/>
          <w:numId w:val="20"/>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Diagnosis and estimate outcome</w:t>
      </w:r>
    </w:p>
    <w:p w:rsidR="00000000" w:rsidDel="00000000" w:rsidP="00000000" w:rsidRDefault="00000000" w:rsidRPr="00000000" w14:paraId="00000065">
      <w:pPr>
        <w:spacing w:line="432" w:lineRule="auto"/>
        <w:rPr>
          <w:rFonts w:ascii="Marcellus" w:cs="Marcellus" w:eastAsia="Marcellus" w:hAnsi="Marcellus"/>
          <w:color w:val="695d46"/>
        </w:rPr>
      </w:pPr>
      <w:r w:rsidDel="00000000" w:rsidR="00000000" w:rsidRPr="00000000">
        <w:rPr>
          <w:rtl w:val="0"/>
        </w:rPr>
      </w:r>
    </w:p>
    <w:p w:rsidR="00000000" w:rsidDel="00000000" w:rsidP="00000000" w:rsidRDefault="00000000" w:rsidRPr="00000000" w14:paraId="00000066">
      <w:pPr>
        <w:spacing w:line="432" w:lineRule="auto"/>
        <w:rPr>
          <w:rFonts w:ascii="Marcellus" w:cs="Marcellus" w:eastAsia="Marcellus" w:hAnsi="Marcellus"/>
          <w:b w:val="1"/>
          <w:color w:val="695d46"/>
          <w:sz w:val="24"/>
          <w:szCs w:val="24"/>
        </w:rPr>
      </w:pPr>
      <w:r w:rsidDel="00000000" w:rsidR="00000000" w:rsidRPr="00000000">
        <w:rPr>
          <w:rFonts w:ascii="Marcellus" w:cs="Marcellus" w:eastAsia="Marcellus" w:hAnsi="Marcellus"/>
          <w:b w:val="1"/>
          <w:color w:val="695d46"/>
          <w:sz w:val="24"/>
          <w:szCs w:val="24"/>
          <w:rtl w:val="0"/>
        </w:rPr>
        <w:t xml:space="preserve">iii. Intervention:</w:t>
      </w:r>
    </w:p>
    <w:p w:rsidR="00000000" w:rsidDel="00000000" w:rsidP="00000000" w:rsidRDefault="00000000" w:rsidRPr="00000000" w14:paraId="00000067">
      <w:pPr>
        <w:numPr>
          <w:ilvl w:val="0"/>
          <w:numId w:val="6"/>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Treat and prevent</w:t>
      </w:r>
    </w:p>
    <w:p w:rsidR="00000000" w:rsidDel="00000000" w:rsidP="00000000" w:rsidRDefault="00000000" w:rsidRPr="00000000" w14:paraId="00000068">
      <w:pPr>
        <w:spacing w:line="432" w:lineRule="auto"/>
        <w:rPr>
          <w:rFonts w:ascii="Marcellus" w:cs="Marcellus" w:eastAsia="Marcellus" w:hAnsi="Marcellus"/>
          <w:color w:val="695d46"/>
        </w:rPr>
      </w:pPr>
      <w:r w:rsidDel="00000000" w:rsidR="00000000" w:rsidRPr="00000000">
        <w:rPr>
          <w:rtl w:val="0"/>
        </w:rPr>
      </w:r>
    </w:p>
    <w:p w:rsidR="00000000" w:rsidDel="00000000" w:rsidP="00000000" w:rsidRDefault="00000000" w:rsidRPr="00000000" w14:paraId="00000069">
      <w:pPr>
        <w:numPr>
          <w:ilvl w:val="0"/>
          <w:numId w:val="40"/>
        </w:numPr>
        <w:spacing w:line="432" w:lineRule="auto"/>
        <w:ind w:left="720" w:hanging="360"/>
        <w:rPr>
          <w:rFonts w:ascii="Marcellus" w:cs="Marcellus" w:eastAsia="Marcellus" w:hAnsi="Marcellus"/>
          <w:b w:val="1"/>
          <w:color w:val="695d46"/>
          <w:sz w:val="26"/>
          <w:szCs w:val="26"/>
        </w:rPr>
      </w:pPr>
      <w:r w:rsidDel="00000000" w:rsidR="00000000" w:rsidRPr="00000000">
        <w:rPr>
          <w:rFonts w:ascii="Marcellus" w:cs="Marcellus" w:eastAsia="Marcellus" w:hAnsi="Marcellus"/>
          <w:b w:val="1"/>
          <w:color w:val="695d46"/>
          <w:sz w:val="26"/>
          <w:szCs w:val="26"/>
          <w:rtl w:val="0"/>
        </w:rPr>
        <w:t xml:space="preserve">Cognition &amp; Neuroscience</w:t>
      </w:r>
    </w:p>
    <w:p w:rsidR="00000000" w:rsidDel="00000000" w:rsidP="00000000" w:rsidRDefault="00000000" w:rsidRPr="00000000" w14:paraId="0000006A">
      <w:pPr>
        <w:numPr>
          <w:ilvl w:val="0"/>
          <w:numId w:val="53"/>
        </w:numPr>
        <w:spacing w:line="432" w:lineRule="auto"/>
        <w:ind w:left="720" w:hanging="360"/>
        <w:rPr>
          <w:rFonts w:ascii="Open Sans" w:cs="Open Sans" w:eastAsia="Open Sans" w:hAnsi="Open Sans"/>
          <w:b w:val="1"/>
          <w:color w:val="695d46"/>
          <w:sz w:val="26"/>
          <w:szCs w:val="26"/>
        </w:rPr>
      </w:pPr>
      <w:r w:rsidDel="00000000" w:rsidR="00000000" w:rsidRPr="00000000">
        <w:rPr>
          <w:rFonts w:ascii="Marcellus" w:cs="Marcellus" w:eastAsia="Marcellus" w:hAnsi="Marcellus"/>
          <w:color w:val="695d46"/>
          <w:sz w:val="26"/>
          <w:szCs w:val="26"/>
          <w:rtl w:val="0"/>
        </w:rPr>
        <w:t xml:space="preserve">Cognition:</w:t>
      </w:r>
      <w:r w:rsidDel="00000000" w:rsidR="00000000" w:rsidRPr="00000000">
        <w:rPr>
          <w:rFonts w:ascii="Marcellus" w:cs="Marcellus" w:eastAsia="Marcellus" w:hAnsi="Marcellus"/>
          <w:b w:val="1"/>
          <w:color w:val="695d46"/>
          <w:sz w:val="28"/>
          <w:szCs w:val="28"/>
          <w:rtl w:val="0"/>
        </w:rPr>
        <w:t xml:space="preserve"> </w:t>
      </w:r>
    </w:p>
    <w:p w:rsidR="00000000" w:rsidDel="00000000" w:rsidP="00000000" w:rsidRDefault="00000000" w:rsidRPr="00000000" w14:paraId="0000006B">
      <w:pPr>
        <w:numPr>
          <w:ilvl w:val="0"/>
          <w:numId w:val="49"/>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Mental processes involved in acquiring knowledge, including perception and judgment.</w:t>
      </w:r>
    </w:p>
    <w:p w:rsidR="00000000" w:rsidDel="00000000" w:rsidP="00000000" w:rsidRDefault="00000000" w:rsidRPr="00000000" w14:paraId="0000006C">
      <w:pPr>
        <w:numPr>
          <w:ilvl w:val="0"/>
          <w:numId w:val="49"/>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Cognition includes all conscious and unconscious processes by which knowledge is accumulated, such as perceiving, recognizing and reasoning. </w:t>
      </w:r>
    </w:p>
    <w:p w:rsidR="00000000" w:rsidDel="00000000" w:rsidP="00000000" w:rsidRDefault="00000000" w:rsidRPr="00000000" w14:paraId="0000006D">
      <w:pPr>
        <w:numPr>
          <w:ilvl w:val="0"/>
          <w:numId w:val="49"/>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Introduced in the 1950’s - 1960’s by:</w:t>
      </w:r>
    </w:p>
    <w:p w:rsidR="00000000" w:rsidDel="00000000" w:rsidP="00000000" w:rsidRDefault="00000000" w:rsidRPr="00000000" w14:paraId="0000006E">
      <w:pPr>
        <w:numPr>
          <w:ilvl w:val="0"/>
          <w:numId w:val="17"/>
        </w:numPr>
        <w:spacing w:line="432" w:lineRule="auto"/>
        <w:ind w:left="720" w:hanging="360"/>
        <w:rPr>
          <w:rFonts w:ascii="Open Sans" w:cs="Open Sans" w:eastAsia="Open Sans" w:hAnsi="Open Sans"/>
          <w:color w:val="695d46"/>
          <w:sz w:val="24"/>
          <w:szCs w:val="24"/>
        </w:rPr>
      </w:pPr>
      <w:r w:rsidDel="00000000" w:rsidR="00000000" w:rsidRPr="00000000">
        <w:rPr>
          <w:rFonts w:ascii="Marcellus" w:cs="Marcellus" w:eastAsia="Marcellus" w:hAnsi="Marcellus"/>
          <w:b w:val="1"/>
          <w:color w:val="695d46"/>
          <w:sz w:val="24"/>
          <w:szCs w:val="24"/>
          <w:rtl w:val="0"/>
        </w:rPr>
        <w:t xml:space="preserve">Jean Piaget</w:t>
      </w:r>
      <w:r w:rsidDel="00000000" w:rsidR="00000000" w:rsidRPr="00000000">
        <w:rPr>
          <w:rFonts w:ascii="Marcellus" w:cs="Marcellus" w:eastAsia="Marcellus" w:hAnsi="Marcellus"/>
          <w:color w:val="695d46"/>
          <w:sz w:val="24"/>
          <w:szCs w:val="24"/>
          <w:rtl w:val="0"/>
        </w:rPr>
        <w:t xml:space="preserve"> (children’s cognitive development)</w:t>
      </w:r>
    </w:p>
    <w:p w:rsidR="00000000" w:rsidDel="00000000" w:rsidP="00000000" w:rsidRDefault="00000000" w:rsidRPr="00000000" w14:paraId="0000006F">
      <w:pPr>
        <w:numPr>
          <w:ilvl w:val="0"/>
          <w:numId w:val="17"/>
        </w:numPr>
        <w:spacing w:line="432" w:lineRule="auto"/>
        <w:ind w:left="720" w:hanging="360"/>
        <w:rPr>
          <w:rFonts w:ascii="Open Sans" w:cs="Open Sans" w:eastAsia="Open Sans" w:hAnsi="Open Sans"/>
          <w:color w:val="695d46"/>
          <w:sz w:val="24"/>
          <w:szCs w:val="24"/>
        </w:rPr>
      </w:pPr>
      <w:r w:rsidDel="00000000" w:rsidR="00000000" w:rsidRPr="00000000">
        <w:rPr>
          <w:rFonts w:ascii="Marcellus" w:cs="Marcellus" w:eastAsia="Marcellus" w:hAnsi="Marcellus"/>
          <w:b w:val="1"/>
          <w:color w:val="695d46"/>
          <w:sz w:val="24"/>
          <w:szCs w:val="24"/>
          <w:rtl w:val="0"/>
        </w:rPr>
        <w:t xml:space="preserve">Noam Chomsky</w:t>
      </w:r>
      <w:r w:rsidDel="00000000" w:rsidR="00000000" w:rsidRPr="00000000">
        <w:rPr>
          <w:rFonts w:ascii="Marcellus" w:cs="Marcellus" w:eastAsia="Marcellus" w:hAnsi="Marcellus"/>
          <w:color w:val="695d46"/>
          <w:sz w:val="24"/>
          <w:szCs w:val="24"/>
          <w:rtl w:val="0"/>
        </w:rPr>
        <w:t xml:space="preserve"> (development in linguistics) </w:t>
      </w:r>
    </w:p>
    <w:p w:rsidR="00000000" w:rsidDel="00000000" w:rsidP="00000000" w:rsidRDefault="00000000" w:rsidRPr="00000000" w14:paraId="00000070">
      <w:pPr>
        <w:numPr>
          <w:ilvl w:val="0"/>
          <w:numId w:val="17"/>
        </w:numPr>
        <w:spacing w:line="432" w:lineRule="auto"/>
        <w:ind w:left="720" w:hanging="360"/>
        <w:rPr>
          <w:rFonts w:ascii="Open Sans" w:cs="Open Sans" w:eastAsia="Open Sans" w:hAnsi="Open Sans"/>
          <w:color w:val="695d46"/>
          <w:sz w:val="24"/>
          <w:szCs w:val="24"/>
        </w:rPr>
      </w:pPr>
      <w:r w:rsidDel="00000000" w:rsidR="00000000" w:rsidRPr="00000000">
        <w:rPr>
          <w:rFonts w:ascii="Marcellus" w:cs="Marcellus" w:eastAsia="Marcellus" w:hAnsi="Marcellus"/>
          <w:b w:val="1"/>
          <w:color w:val="695d46"/>
          <w:sz w:val="24"/>
          <w:szCs w:val="24"/>
          <w:rtl w:val="0"/>
        </w:rPr>
        <w:t xml:space="preserve">Herbert Simon </w:t>
      </w:r>
      <w:r w:rsidDel="00000000" w:rsidR="00000000" w:rsidRPr="00000000">
        <w:rPr>
          <w:rFonts w:ascii="Marcellus" w:cs="Marcellus" w:eastAsia="Marcellus" w:hAnsi="Marcellus"/>
          <w:color w:val="695d46"/>
          <w:sz w:val="24"/>
          <w:szCs w:val="24"/>
          <w:rtl w:val="0"/>
        </w:rPr>
        <w:t xml:space="preserve">(extended research from computer science and artificial intelligence to cognitive psychology)</w:t>
      </w:r>
    </w:p>
    <w:p w:rsidR="00000000" w:rsidDel="00000000" w:rsidP="00000000" w:rsidRDefault="00000000" w:rsidRPr="00000000" w14:paraId="00000071">
      <w:pPr>
        <w:numPr>
          <w:ilvl w:val="0"/>
          <w:numId w:val="10"/>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Cognitive theorists have argued that psychology must study internal mental events to fully understand behavior.</w:t>
      </w:r>
    </w:p>
    <w:p w:rsidR="00000000" w:rsidDel="00000000" w:rsidP="00000000" w:rsidRDefault="00000000" w:rsidRPr="00000000" w14:paraId="00000072">
      <w:pPr>
        <w:spacing w:line="432" w:lineRule="auto"/>
        <w:rPr>
          <w:rFonts w:ascii="Marcellus" w:cs="Marcellus" w:eastAsia="Marcellus" w:hAnsi="Marcellus"/>
          <w:color w:val="695d46"/>
          <w:sz w:val="24"/>
          <w:szCs w:val="24"/>
        </w:rPr>
      </w:pPr>
      <w:r w:rsidDel="00000000" w:rsidR="00000000" w:rsidRPr="00000000">
        <w:rPr>
          <w:rtl w:val="0"/>
        </w:rPr>
      </w:r>
    </w:p>
    <w:p w:rsidR="00000000" w:rsidDel="00000000" w:rsidP="00000000" w:rsidRDefault="00000000" w:rsidRPr="00000000" w14:paraId="00000073">
      <w:pPr>
        <w:numPr>
          <w:ilvl w:val="0"/>
          <w:numId w:val="16"/>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Neuroscience:</w:t>
      </w:r>
    </w:p>
    <w:p w:rsidR="00000000" w:rsidDel="00000000" w:rsidP="00000000" w:rsidRDefault="00000000" w:rsidRPr="00000000" w14:paraId="00000074">
      <w:pPr>
        <w:numPr>
          <w:ilvl w:val="0"/>
          <w:numId w:val="56"/>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The study of how the nervous system develops, its structure and its function.</w:t>
      </w:r>
    </w:p>
    <w:p w:rsidR="00000000" w:rsidDel="00000000" w:rsidP="00000000" w:rsidRDefault="00000000" w:rsidRPr="00000000" w14:paraId="00000075">
      <w:pPr>
        <w:spacing w:line="432" w:lineRule="auto"/>
        <w:rPr>
          <w:rFonts w:ascii="Marcellus" w:cs="Marcellus" w:eastAsia="Marcellus" w:hAnsi="Marcellus"/>
          <w:color w:val="695d46"/>
        </w:rPr>
      </w:pPr>
      <w:r w:rsidDel="00000000" w:rsidR="00000000" w:rsidRPr="00000000">
        <w:rPr>
          <w:rtl w:val="0"/>
        </w:rPr>
      </w:r>
    </w:p>
    <w:p w:rsidR="00000000" w:rsidDel="00000000" w:rsidP="00000000" w:rsidRDefault="00000000" w:rsidRPr="00000000" w14:paraId="00000076">
      <w:pPr>
        <w:numPr>
          <w:ilvl w:val="0"/>
          <w:numId w:val="58"/>
        </w:numPr>
        <w:spacing w:line="432" w:lineRule="auto"/>
        <w:ind w:left="720" w:hanging="360"/>
        <w:rPr>
          <w:rFonts w:ascii="Marcellus" w:cs="Marcellus" w:eastAsia="Marcellus" w:hAnsi="Marcellus"/>
          <w:b w:val="1"/>
          <w:color w:val="695d46"/>
          <w:sz w:val="26"/>
          <w:szCs w:val="26"/>
        </w:rPr>
      </w:pPr>
      <w:r w:rsidDel="00000000" w:rsidR="00000000" w:rsidRPr="00000000">
        <w:rPr>
          <w:rFonts w:ascii="Marcellus" w:cs="Marcellus" w:eastAsia="Marcellus" w:hAnsi="Marcellus"/>
          <w:b w:val="1"/>
          <w:color w:val="695d46"/>
          <w:sz w:val="26"/>
          <w:szCs w:val="26"/>
          <w:rtl w:val="0"/>
        </w:rPr>
        <w:t xml:space="preserve">The Neuroscience Perspective</w:t>
      </w:r>
    </w:p>
    <w:p w:rsidR="00000000" w:rsidDel="00000000" w:rsidP="00000000" w:rsidRDefault="00000000" w:rsidRPr="00000000" w14:paraId="00000077">
      <w:pPr>
        <w:numPr>
          <w:ilvl w:val="0"/>
          <w:numId w:val="55"/>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Focus on how the physical body and brain creates our emotions, memories, and sensory experiences.</w:t>
      </w:r>
    </w:p>
    <w:p w:rsidR="00000000" w:rsidDel="00000000" w:rsidP="00000000" w:rsidRDefault="00000000" w:rsidRPr="00000000" w14:paraId="00000078">
      <w:pPr>
        <w:numPr>
          <w:ilvl w:val="0"/>
          <w:numId w:val="55"/>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Focuses primarily on the activities of the nervous system, the brain and genetics.  </w:t>
      </w:r>
    </w:p>
    <w:p w:rsidR="00000000" w:rsidDel="00000000" w:rsidP="00000000" w:rsidRDefault="00000000" w:rsidRPr="00000000" w14:paraId="00000079">
      <w:pPr>
        <w:numPr>
          <w:ilvl w:val="0"/>
          <w:numId w:val="11"/>
        </w:numPr>
        <w:spacing w:line="432" w:lineRule="auto"/>
        <w:ind w:left="720" w:hanging="360"/>
        <w:rPr>
          <w:rFonts w:ascii="Marcellus" w:cs="Marcellus" w:eastAsia="Marcellus" w:hAnsi="Marcellus"/>
          <w:b w:val="1"/>
          <w:color w:val="695d46"/>
          <w:sz w:val="26"/>
          <w:szCs w:val="26"/>
        </w:rPr>
      </w:pPr>
      <w:r w:rsidDel="00000000" w:rsidR="00000000" w:rsidRPr="00000000">
        <w:rPr>
          <w:rFonts w:ascii="Marcellus" w:cs="Marcellus" w:eastAsia="Marcellus" w:hAnsi="Marcellus"/>
          <w:b w:val="1"/>
          <w:color w:val="695d46"/>
          <w:sz w:val="26"/>
          <w:szCs w:val="26"/>
          <w:rtl w:val="0"/>
        </w:rPr>
        <w:t xml:space="preserve">James Olds (1956)</w:t>
      </w:r>
    </w:p>
    <w:p w:rsidR="00000000" w:rsidDel="00000000" w:rsidP="00000000" w:rsidRDefault="00000000" w:rsidRPr="00000000" w14:paraId="0000007A">
      <w:pPr>
        <w:numPr>
          <w:ilvl w:val="0"/>
          <w:numId w:val="28"/>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Demonstrated that electrical stimulation of the brain could evoke emotional responses such as pleasure and rage in animals.</w:t>
      </w:r>
    </w:p>
    <w:p w:rsidR="00000000" w:rsidDel="00000000" w:rsidP="00000000" w:rsidRDefault="00000000" w:rsidRPr="00000000" w14:paraId="0000007B">
      <w:pPr>
        <w:spacing w:line="432" w:lineRule="auto"/>
        <w:rPr>
          <w:rFonts w:ascii="Marcellus" w:cs="Marcellus" w:eastAsia="Marcellus" w:hAnsi="Marcellus"/>
          <w:color w:val="695d46"/>
        </w:rPr>
      </w:pPr>
      <w:r w:rsidDel="00000000" w:rsidR="00000000" w:rsidRPr="00000000">
        <w:rPr>
          <w:rtl w:val="0"/>
        </w:rPr>
      </w:r>
    </w:p>
    <w:p w:rsidR="00000000" w:rsidDel="00000000" w:rsidP="00000000" w:rsidRDefault="00000000" w:rsidRPr="00000000" w14:paraId="0000007C">
      <w:pPr>
        <w:numPr>
          <w:ilvl w:val="0"/>
          <w:numId w:val="52"/>
        </w:numPr>
        <w:spacing w:line="432" w:lineRule="auto"/>
        <w:ind w:left="720" w:hanging="360"/>
        <w:rPr>
          <w:rFonts w:ascii="Marcellus" w:cs="Marcellus" w:eastAsia="Marcellus" w:hAnsi="Marcellus"/>
          <w:b w:val="1"/>
          <w:color w:val="695d46"/>
          <w:sz w:val="26"/>
          <w:szCs w:val="26"/>
        </w:rPr>
      </w:pPr>
      <w:r w:rsidDel="00000000" w:rsidR="00000000" w:rsidRPr="00000000">
        <w:rPr>
          <w:rFonts w:ascii="Marcellus" w:cs="Marcellus" w:eastAsia="Marcellus" w:hAnsi="Marcellus"/>
          <w:b w:val="1"/>
          <w:color w:val="695d46"/>
          <w:sz w:val="26"/>
          <w:szCs w:val="26"/>
          <w:rtl w:val="0"/>
        </w:rPr>
        <w:t xml:space="preserve">Roger Sperry (1981)</w:t>
      </w:r>
    </w:p>
    <w:p w:rsidR="00000000" w:rsidDel="00000000" w:rsidP="00000000" w:rsidRDefault="00000000" w:rsidRPr="00000000" w14:paraId="0000007D">
      <w:pPr>
        <w:numPr>
          <w:ilvl w:val="0"/>
          <w:numId w:val="34"/>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Showed that the right and left halves of the brain are specialized to handle different types of tasks. </w:t>
      </w:r>
    </w:p>
    <w:p w:rsidR="00000000" w:rsidDel="00000000" w:rsidP="00000000" w:rsidRDefault="00000000" w:rsidRPr="00000000" w14:paraId="0000007E">
      <w:pPr>
        <w:spacing w:line="432" w:lineRule="auto"/>
        <w:rPr>
          <w:rFonts w:ascii="Marcellus" w:cs="Marcellus" w:eastAsia="Marcellus" w:hAnsi="Marcellus"/>
          <w:color w:val="695d46"/>
        </w:rPr>
      </w:pPr>
      <w:r w:rsidDel="00000000" w:rsidR="00000000" w:rsidRPr="00000000">
        <w:rPr>
          <w:rtl w:val="0"/>
        </w:rPr>
      </w:r>
    </w:p>
    <w:p w:rsidR="00000000" w:rsidDel="00000000" w:rsidP="00000000" w:rsidRDefault="00000000" w:rsidRPr="00000000" w14:paraId="0000007F">
      <w:pPr>
        <w:numPr>
          <w:ilvl w:val="0"/>
          <w:numId w:val="2"/>
        </w:numPr>
        <w:spacing w:line="432" w:lineRule="auto"/>
        <w:ind w:left="720" w:hanging="360"/>
        <w:rPr>
          <w:rFonts w:ascii="Marcellus" w:cs="Marcellus" w:eastAsia="Marcellus" w:hAnsi="Marcellus"/>
          <w:b w:val="1"/>
          <w:color w:val="695d46"/>
          <w:sz w:val="26"/>
          <w:szCs w:val="26"/>
        </w:rPr>
      </w:pPr>
      <w:r w:rsidDel="00000000" w:rsidR="00000000" w:rsidRPr="00000000">
        <w:rPr>
          <w:rFonts w:ascii="Marcellus" w:cs="Marcellus" w:eastAsia="Marcellus" w:hAnsi="Marcellus"/>
          <w:b w:val="1"/>
          <w:color w:val="695d46"/>
          <w:sz w:val="26"/>
          <w:szCs w:val="26"/>
          <w:rtl w:val="0"/>
        </w:rPr>
        <w:t xml:space="preserve">Donald Hebb (1949)</w:t>
      </w:r>
    </w:p>
    <w:p w:rsidR="00000000" w:rsidDel="00000000" w:rsidP="00000000" w:rsidRDefault="00000000" w:rsidRPr="00000000" w14:paraId="00000080">
      <w:pPr>
        <w:numPr>
          <w:ilvl w:val="0"/>
          <w:numId w:val="7"/>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Describes how when a cell persistently activates another nearby cell, the connection between the two cells becomes stronger.</w:t>
      </w:r>
    </w:p>
    <w:p w:rsidR="00000000" w:rsidDel="00000000" w:rsidP="00000000" w:rsidRDefault="00000000" w:rsidRPr="00000000" w14:paraId="00000081">
      <w:pPr>
        <w:numPr>
          <w:ilvl w:val="0"/>
          <w:numId w:val="7"/>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‘Repeated stimulation leads to the development of cell assemblies.’ </w:t>
      </w:r>
    </w:p>
    <w:p w:rsidR="00000000" w:rsidDel="00000000" w:rsidP="00000000" w:rsidRDefault="00000000" w:rsidRPr="00000000" w14:paraId="00000082">
      <w:pPr>
        <w:numPr>
          <w:ilvl w:val="0"/>
          <w:numId w:val="7"/>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These cell assemblies resemble cognitive units that together or in concert with other cell assemblies facilitate behavior. </w:t>
      </w:r>
    </w:p>
    <w:p w:rsidR="00000000" w:rsidDel="00000000" w:rsidP="00000000" w:rsidRDefault="00000000" w:rsidRPr="00000000" w14:paraId="00000083">
      <w:pPr>
        <w:spacing w:line="432" w:lineRule="auto"/>
        <w:rPr>
          <w:rFonts w:ascii="Marcellus" w:cs="Marcellus" w:eastAsia="Marcellus" w:hAnsi="Marcellus"/>
          <w:color w:val="695d46"/>
          <w:sz w:val="24"/>
          <w:szCs w:val="24"/>
        </w:rPr>
      </w:pPr>
      <w:r w:rsidDel="00000000" w:rsidR="00000000" w:rsidRPr="00000000">
        <w:rPr>
          <w:rtl w:val="0"/>
        </w:rPr>
      </w:r>
    </w:p>
    <w:p w:rsidR="00000000" w:rsidDel="00000000" w:rsidP="00000000" w:rsidRDefault="00000000" w:rsidRPr="00000000" w14:paraId="00000084">
      <w:pPr>
        <w:spacing w:line="432" w:lineRule="auto"/>
        <w:rPr>
          <w:rFonts w:ascii="Marcellus" w:cs="Marcellus" w:eastAsia="Marcellus" w:hAnsi="Marcellus"/>
          <w:color w:val="695d46"/>
        </w:rPr>
      </w:pPr>
      <w:r w:rsidDel="00000000" w:rsidR="00000000" w:rsidRPr="00000000">
        <w:rPr>
          <w:rtl w:val="0"/>
        </w:rPr>
      </w:r>
    </w:p>
    <w:p w:rsidR="00000000" w:rsidDel="00000000" w:rsidP="00000000" w:rsidRDefault="00000000" w:rsidRPr="00000000" w14:paraId="00000085">
      <w:pPr>
        <w:spacing w:line="432" w:lineRule="auto"/>
        <w:rPr>
          <w:rFonts w:ascii="Marcellus" w:cs="Marcellus" w:eastAsia="Marcellus" w:hAnsi="Marcellus"/>
          <w:color w:val="695d46"/>
        </w:rPr>
      </w:pPr>
      <w:r w:rsidDel="00000000" w:rsidR="00000000" w:rsidRPr="00000000">
        <w:rPr>
          <w:rtl w:val="0"/>
        </w:rPr>
      </w:r>
    </w:p>
    <w:p w:rsidR="00000000" w:rsidDel="00000000" w:rsidP="00000000" w:rsidRDefault="00000000" w:rsidRPr="00000000" w14:paraId="00000086">
      <w:pPr>
        <w:numPr>
          <w:ilvl w:val="0"/>
          <w:numId w:val="27"/>
        </w:numPr>
        <w:spacing w:line="432" w:lineRule="auto"/>
        <w:ind w:left="720" w:hanging="360"/>
        <w:rPr>
          <w:rFonts w:ascii="Marcellus" w:cs="Marcellus" w:eastAsia="Marcellus" w:hAnsi="Marcellus"/>
          <w:b w:val="1"/>
          <w:color w:val="695d46"/>
          <w:sz w:val="26"/>
          <w:szCs w:val="26"/>
        </w:rPr>
      </w:pPr>
      <w:r w:rsidDel="00000000" w:rsidR="00000000" w:rsidRPr="00000000">
        <w:rPr>
          <w:rFonts w:ascii="Marcellus" w:cs="Marcellus" w:eastAsia="Marcellus" w:hAnsi="Marcellus"/>
          <w:b w:val="1"/>
          <w:color w:val="695d46"/>
          <w:sz w:val="26"/>
          <w:szCs w:val="26"/>
          <w:rtl w:val="0"/>
        </w:rPr>
        <w:t xml:space="preserve">The Emergence of Evolutionary Psychology</w:t>
      </w:r>
    </w:p>
    <w:p w:rsidR="00000000" w:rsidDel="00000000" w:rsidP="00000000" w:rsidRDefault="00000000" w:rsidRPr="00000000" w14:paraId="00000087">
      <w:pPr>
        <w:numPr>
          <w:ilvl w:val="0"/>
          <w:numId w:val="65"/>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Evolutionary psychology examines behavioral processes in terms of their adaptive value for members of a species over the course of many generations. </w:t>
      </w:r>
    </w:p>
    <w:p w:rsidR="00000000" w:rsidDel="00000000" w:rsidP="00000000" w:rsidRDefault="00000000" w:rsidRPr="00000000" w14:paraId="00000088">
      <w:pPr>
        <w:numPr>
          <w:ilvl w:val="0"/>
          <w:numId w:val="65"/>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Natural selection favors behaviors that enhance organisms’ reproductive success. </w:t>
      </w:r>
    </w:p>
    <w:p w:rsidR="00000000" w:rsidDel="00000000" w:rsidP="00000000" w:rsidRDefault="00000000" w:rsidRPr="00000000" w14:paraId="00000089">
      <w:pPr>
        <w:numPr>
          <w:ilvl w:val="0"/>
          <w:numId w:val="64"/>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Occurs for behavioral, as well as physical characteristics. </w:t>
      </w:r>
    </w:p>
    <w:p w:rsidR="00000000" w:rsidDel="00000000" w:rsidP="00000000" w:rsidRDefault="00000000" w:rsidRPr="00000000" w14:paraId="0000008A">
      <w:pPr>
        <w:numPr>
          <w:ilvl w:val="0"/>
          <w:numId w:val="37"/>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For example, the reason a species is highly aggressive is because aggressiveness provides a survival or reproductive advantage of its members. Therefore, the genes associated with aggressive behavior are more likely to be passed down to the next generation. </w:t>
      </w:r>
    </w:p>
    <w:p w:rsidR="00000000" w:rsidDel="00000000" w:rsidP="00000000" w:rsidRDefault="00000000" w:rsidRPr="00000000" w14:paraId="0000008B">
      <w:pPr>
        <w:numPr>
          <w:ilvl w:val="0"/>
          <w:numId w:val="37"/>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Introduced by Buss, Daly, and Wilson, Cosmides and Tooby in the 1980s and 1990s</w:t>
      </w:r>
    </w:p>
    <w:p w:rsidR="00000000" w:rsidDel="00000000" w:rsidP="00000000" w:rsidRDefault="00000000" w:rsidRPr="00000000" w14:paraId="0000008C">
      <w:pPr>
        <w:numPr>
          <w:ilvl w:val="0"/>
          <w:numId w:val="48"/>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Investigated natural selection of mating, preferences, jealousy, aggression, sexual behavior, language, decision making, personality and development. </w:t>
      </w:r>
    </w:p>
    <w:p w:rsidR="00000000" w:rsidDel="00000000" w:rsidP="00000000" w:rsidRDefault="00000000" w:rsidRPr="00000000" w14:paraId="0000008D">
      <w:pPr>
        <w:spacing w:line="432" w:lineRule="auto"/>
        <w:rPr>
          <w:rFonts w:ascii="Marcellus" w:cs="Marcellus" w:eastAsia="Marcellus" w:hAnsi="Marcellus"/>
          <w:color w:val="695d46"/>
        </w:rPr>
      </w:pPr>
      <w:r w:rsidDel="00000000" w:rsidR="00000000" w:rsidRPr="00000000">
        <w:rPr>
          <w:rtl w:val="0"/>
        </w:rPr>
      </w:r>
    </w:p>
    <w:p w:rsidR="00000000" w:rsidDel="00000000" w:rsidP="00000000" w:rsidRDefault="00000000" w:rsidRPr="00000000" w14:paraId="0000008E">
      <w:pPr>
        <w:numPr>
          <w:ilvl w:val="0"/>
          <w:numId w:val="3"/>
        </w:numPr>
        <w:spacing w:line="432" w:lineRule="auto"/>
        <w:ind w:left="720" w:hanging="360"/>
        <w:rPr>
          <w:rFonts w:ascii="Open Sans" w:cs="Open Sans" w:eastAsia="Open Sans" w:hAnsi="Open Sans"/>
          <w:color w:val="695d46"/>
          <w:sz w:val="24"/>
          <w:szCs w:val="24"/>
        </w:rPr>
      </w:pPr>
      <w:r w:rsidDel="00000000" w:rsidR="00000000" w:rsidRPr="00000000">
        <w:rPr>
          <w:rFonts w:ascii="Marcellus" w:cs="Marcellus" w:eastAsia="Marcellus" w:hAnsi="Marcellus"/>
          <w:b w:val="1"/>
          <w:color w:val="695d46"/>
          <w:sz w:val="26"/>
          <w:szCs w:val="26"/>
          <w:rtl w:val="0"/>
        </w:rPr>
        <w:t xml:space="preserve">Positive Psychology</w:t>
      </w:r>
      <w:r w:rsidDel="00000000" w:rsidR="00000000" w:rsidRPr="00000000">
        <w:rPr>
          <w:rFonts w:ascii="Marcellus" w:cs="Marcellus" w:eastAsia="Marcellus" w:hAnsi="Marcellus"/>
          <w:color w:val="695d46"/>
          <w:sz w:val="24"/>
          <w:szCs w:val="24"/>
          <w:rtl w:val="0"/>
        </w:rPr>
        <w:t xml:space="preserve"> </w:t>
      </w:r>
    </w:p>
    <w:p w:rsidR="00000000" w:rsidDel="00000000" w:rsidP="00000000" w:rsidRDefault="00000000" w:rsidRPr="00000000" w14:paraId="0000008F">
      <w:pPr>
        <w:numPr>
          <w:ilvl w:val="0"/>
          <w:numId w:val="31"/>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uses theory and research to better understand the positive aspects of human existence.</w:t>
      </w:r>
    </w:p>
    <w:p w:rsidR="00000000" w:rsidDel="00000000" w:rsidP="00000000" w:rsidRDefault="00000000" w:rsidRPr="00000000" w14:paraId="00000090">
      <w:pPr>
        <w:numPr>
          <w:ilvl w:val="0"/>
          <w:numId w:val="22"/>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The first study is the study of ‘positive subjective experiences,’ or positive emotions like happiness, love, gratitude, contentment and hope.</w:t>
      </w:r>
    </w:p>
    <w:p w:rsidR="00000000" w:rsidDel="00000000" w:rsidP="00000000" w:rsidRDefault="00000000" w:rsidRPr="00000000" w14:paraId="00000091">
      <w:pPr>
        <w:numPr>
          <w:ilvl w:val="0"/>
          <w:numId w:val="22"/>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The second focus is on ‘positive individual traits,’ and virtues - courage, perseverance, kindness, creativity and integrity.</w:t>
      </w:r>
    </w:p>
    <w:p w:rsidR="00000000" w:rsidDel="00000000" w:rsidP="00000000" w:rsidRDefault="00000000" w:rsidRPr="00000000" w14:paraId="00000092">
      <w:pPr>
        <w:numPr>
          <w:ilvl w:val="0"/>
          <w:numId w:val="22"/>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The third area of interest is ‘positive institutions and communities,’ - how societies can foster strong families, healthy work environments and supportive neighborhood communities.  </w:t>
      </w:r>
    </w:p>
    <w:p w:rsidR="00000000" w:rsidDel="00000000" w:rsidP="00000000" w:rsidRDefault="00000000" w:rsidRPr="00000000" w14:paraId="00000093">
      <w:pPr>
        <w:numPr>
          <w:ilvl w:val="0"/>
          <w:numId w:val="12"/>
        </w:numPr>
        <w:spacing w:line="432" w:lineRule="auto"/>
        <w:ind w:left="720" w:hanging="360"/>
        <w:rPr>
          <w:rFonts w:ascii="Marcellus" w:cs="Marcellus" w:eastAsia="Marcellus" w:hAnsi="Marcellus"/>
          <w:color w:val="695d46"/>
          <w:sz w:val="24"/>
          <w:szCs w:val="24"/>
        </w:rPr>
      </w:pPr>
      <w:r w:rsidDel="00000000" w:rsidR="00000000" w:rsidRPr="00000000">
        <w:rPr>
          <w:rFonts w:ascii="Marcellus" w:cs="Marcellus" w:eastAsia="Marcellus" w:hAnsi="Marcellus"/>
          <w:color w:val="695d46"/>
          <w:sz w:val="24"/>
          <w:szCs w:val="24"/>
          <w:rtl w:val="0"/>
        </w:rPr>
        <w:t xml:space="preserve">Positive psychology movement has led to the development of interventions and exercises to promote well-being. </w:t>
      </w:r>
    </w:p>
    <w:p w:rsidR="00000000" w:rsidDel="00000000" w:rsidP="00000000" w:rsidRDefault="00000000" w:rsidRPr="00000000" w14:paraId="0000009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arcellus">
    <w:embedRegular w:fontKey="{00000000-0000-0000-0000-000000000000}" r:id="rId1" w:subsetted="0"/>
  </w:font>
  <w:font w:name="Open Sans">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Marcellus-regular.ttf"/><Relationship Id="rId2" Type="http://schemas.openxmlformats.org/officeDocument/2006/relationships/font" Target="fonts/OpenSans-regular.ttf"/><Relationship Id="rId3" Type="http://schemas.openxmlformats.org/officeDocument/2006/relationships/font" Target="fonts/OpenSans-bold.ttf"/><Relationship Id="rId4" Type="http://schemas.openxmlformats.org/officeDocument/2006/relationships/font" Target="fonts/OpenSans-italic.ttf"/><Relationship Id="rId5"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