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C93FF" w14:textId="031CD6D5" w:rsidR="001C6E11" w:rsidRDefault="004C60EE" w:rsidP="004C60EE">
      <w:pPr>
        <w:jc w:val="center"/>
        <w:rPr>
          <w:lang w:val="en-US"/>
        </w:rPr>
      </w:pPr>
      <w:r>
        <w:rPr>
          <w:lang w:val="en-US"/>
        </w:rPr>
        <w:t>HIST 2905 Lecture 9</w:t>
      </w:r>
    </w:p>
    <w:p w14:paraId="046A5464" w14:textId="0F53E52D" w:rsidR="004C60EE" w:rsidRDefault="00C11763" w:rsidP="004C60EE">
      <w:pPr>
        <w:rPr>
          <w:lang w:val="en-US"/>
        </w:rPr>
      </w:pPr>
      <w:r>
        <w:rPr>
          <w:lang w:val="en-US"/>
        </w:rPr>
        <w:t>Pagans and Christians 1</w:t>
      </w:r>
    </w:p>
    <w:p w14:paraId="208BA84C" w14:textId="7173E6CB" w:rsidR="00C11763" w:rsidRDefault="00327AD3" w:rsidP="00C1176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Religion of the Roman Empire</w:t>
      </w:r>
    </w:p>
    <w:p w14:paraId="0669FFB9" w14:textId="104F76AD" w:rsidR="00327AD3" w:rsidRDefault="00327AD3" w:rsidP="00327AD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Polytheism</w:t>
      </w:r>
    </w:p>
    <w:p w14:paraId="5388824B" w14:textId="520DE3E8" w:rsidR="00327AD3" w:rsidRDefault="00327AD3" w:rsidP="00327AD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Many gods</w:t>
      </w:r>
    </w:p>
    <w:p w14:paraId="79ED25FA" w14:textId="4840A5B8" w:rsidR="00327AD3" w:rsidRDefault="00327AD3" w:rsidP="00327AD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Common in ancient times</w:t>
      </w:r>
    </w:p>
    <w:p w14:paraId="796C68B2" w14:textId="732263F9" w:rsidR="00327AD3" w:rsidRDefault="00327AD3" w:rsidP="00327AD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Ritual Sacrifice</w:t>
      </w:r>
    </w:p>
    <w:p w14:paraId="09624963" w14:textId="01FE20A6" w:rsidR="00327AD3" w:rsidRDefault="00327AD3" w:rsidP="00327AD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Traditions that continue into prehistory</w:t>
      </w:r>
    </w:p>
    <w:p w14:paraId="475C3C92" w14:textId="6ED1FEDF" w:rsidR="00327AD3" w:rsidRDefault="00327AD3" w:rsidP="00327AD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“Eastern” Mystery religions</w:t>
      </w:r>
    </w:p>
    <w:p w14:paraId="14CE0EDA" w14:textId="1928D207" w:rsidR="00327AD3" w:rsidRDefault="00327AD3" w:rsidP="00327AD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Isis, Mithras, Syrian Goddess</w:t>
      </w:r>
    </w:p>
    <w:p w14:paraId="4E0E188E" w14:textId="092BA7D0" w:rsidR="00327AD3" w:rsidRDefault="00327AD3" w:rsidP="00327AD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Philosophical Monotheism</w:t>
      </w:r>
    </w:p>
    <w:p w14:paraId="6AD19CEB" w14:textId="1754760B" w:rsidR="00327AD3" w:rsidRDefault="00327AD3" w:rsidP="00327AD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Neoplatonism</w:t>
      </w:r>
    </w:p>
    <w:p w14:paraId="068E7D1E" w14:textId="5778C6FE" w:rsidR="00327AD3" w:rsidRDefault="00327AD3" w:rsidP="00327AD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“God-fearers”</w:t>
      </w:r>
    </w:p>
    <w:p w14:paraId="4F76D15E" w14:textId="211C222B" w:rsidR="00852F68" w:rsidRDefault="00852F68" w:rsidP="00852F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Around Jewish synagogue, non-Jews who were attracted by the ideas of Judaism, but were not willing to fully convert</w:t>
      </w:r>
      <w:r w:rsidR="006601EA">
        <w:rPr>
          <w:lang w:val="en-US"/>
        </w:rPr>
        <w:t xml:space="preserve"> from polytheism</w:t>
      </w:r>
    </w:p>
    <w:p w14:paraId="4F579786" w14:textId="77A0A190" w:rsidR="006601EA" w:rsidRDefault="006601EA" w:rsidP="006601E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Isidorus</w:t>
      </w:r>
    </w:p>
    <w:p w14:paraId="68630141" w14:textId="40E7407D" w:rsidR="006601EA" w:rsidRDefault="006601EA" w:rsidP="006601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Believes that gods across cultures were different faces of similar deities, allowing merger of gods in conquered lands</w:t>
      </w:r>
    </w:p>
    <w:p w14:paraId="02A1DB66" w14:textId="740FE7E2" w:rsidR="006601EA" w:rsidRDefault="006601EA" w:rsidP="006601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merger became to the point where all goddesses were merged into one supreme deity</w:t>
      </w:r>
    </w:p>
    <w:p w14:paraId="213FB97F" w14:textId="624C21D5" w:rsidR="006601EA" w:rsidRDefault="006601EA" w:rsidP="006601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If Rome would embrace monotheism, why was it not this inclusive monotheism that would have been more accessible to Roman society</w:t>
      </w:r>
    </w:p>
    <w:p w14:paraId="1DBACD62" w14:textId="0F0CAC8D" w:rsidR="004B4C77" w:rsidRDefault="004B4C77" w:rsidP="004B4C7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Mysteries of Mithras</w:t>
      </w:r>
    </w:p>
    <w:p w14:paraId="74445C16" w14:textId="3D59276F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Indo-Iranian deity (Mitra)</w:t>
      </w:r>
    </w:p>
    <w:p w14:paraId="204AAD3C" w14:textId="1C7DB7E2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Cattle, light, sun</w:t>
      </w:r>
    </w:p>
    <w:p w14:paraId="1E040F80" w14:textId="30AC8B51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2</w:t>
      </w:r>
      <w:r w:rsidRPr="004B4C77">
        <w:rPr>
          <w:vertAlign w:val="superscript"/>
          <w:lang w:val="en-US"/>
        </w:rPr>
        <w:t>nd</w:t>
      </w:r>
      <w:r>
        <w:rPr>
          <w:lang w:val="en-US"/>
        </w:rPr>
        <w:t>-3</w:t>
      </w:r>
      <w:r w:rsidRPr="004B4C77">
        <w:rPr>
          <w:vertAlign w:val="superscript"/>
          <w:lang w:val="en-US"/>
        </w:rPr>
        <w:t>rd</w:t>
      </w:r>
      <w:r>
        <w:rPr>
          <w:lang w:val="en-US"/>
        </w:rPr>
        <w:t xml:space="preserve"> century</w:t>
      </w:r>
    </w:p>
    <w:p w14:paraId="66695CDE" w14:textId="6287A3F9" w:rsidR="004B4C77" w:rsidRDefault="004B4C77" w:rsidP="004B4C7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Mystery cult developed around Mitra</w:t>
      </w:r>
    </w:p>
    <w:p w14:paraId="78E180CF" w14:textId="26AA9DD5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Deus sol Invictus Mithras</w:t>
      </w:r>
    </w:p>
    <w:p w14:paraId="7A75B364" w14:textId="54469937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“Bull-slayer”</w:t>
      </w:r>
    </w:p>
    <w:p w14:paraId="775F6B41" w14:textId="305E5BE1" w:rsidR="00F43BFC" w:rsidRPr="00F43BFC" w:rsidRDefault="004B4C77" w:rsidP="00F43B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Roman military cult</w:t>
      </w:r>
    </w:p>
    <w:p w14:paraId="037B6A60" w14:textId="53B7044E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Small cells of initiates</w:t>
      </w:r>
    </w:p>
    <w:p w14:paraId="2F2D1002" w14:textId="2EF792B8" w:rsidR="004B4C77" w:rsidRDefault="004B4C77" w:rsidP="004B4C7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Don’t know what happened in these rituals</w:t>
      </w:r>
    </w:p>
    <w:p w14:paraId="6AC4575C" w14:textId="486E284E" w:rsidR="00F43BFC" w:rsidRDefault="00F43BFC" w:rsidP="004B4C7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Cannot track the progression of this cult across the empire</w:t>
      </w:r>
    </w:p>
    <w:p w14:paraId="64CBA8B3" w14:textId="450D1BEA" w:rsidR="004B4C77" w:rsidRDefault="004B4C77" w:rsidP="004B4C7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Meeting place: Mithraeum</w:t>
      </w:r>
    </w:p>
    <w:p w14:paraId="22F4C936" w14:textId="7A005321" w:rsidR="00F43BFC" w:rsidRDefault="00F43BFC" w:rsidP="00F43BF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Christianity?</w:t>
      </w:r>
    </w:p>
    <w:p w14:paraId="7981FFA3" w14:textId="57E4C363" w:rsidR="00F43BFC" w:rsidRDefault="00F43BFC" w:rsidP="00F43B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Judaism without the law</w:t>
      </w:r>
    </w:p>
    <w:p w14:paraId="7E289A35" w14:textId="75A51217" w:rsidR="00F43BFC" w:rsidRDefault="00F43BFC" w:rsidP="00F43BF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No circumcision</w:t>
      </w:r>
    </w:p>
    <w:p w14:paraId="58B3E900" w14:textId="48AF50BE" w:rsidR="00F43BFC" w:rsidRDefault="00F43BFC" w:rsidP="00F43BF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Had a moral code for followers </w:t>
      </w:r>
    </w:p>
    <w:p w14:paraId="08B97287" w14:textId="5934F4CF" w:rsidR="00F43BFC" w:rsidRDefault="00F43BFC" w:rsidP="00F43B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Community Support</w:t>
      </w:r>
    </w:p>
    <w:p w14:paraId="5FA089B5" w14:textId="142BB9DE" w:rsidR="00F43BFC" w:rsidRDefault="00F43BFC" w:rsidP="00F43B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Universal and Personal</w:t>
      </w:r>
    </w:p>
    <w:p w14:paraId="6C863F08" w14:textId="704D7E30" w:rsidR="00F43BFC" w:rsidRDefault="00F43BFC" w:rsidP="00F43B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Challenge to Graeco-Roman norms</w:t>
      </w:r>
    </w:p>
    <w:p w14:paraId="67EEEA4D" w14:textId="03B72BEA" w:rsidR="00F43BFC" w:rsidRDefault="00F43BFC" w:rsidP="00F43BF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Religion and Empire</w:t>
      </w:r>
    </w:p>
    <w:p w14:paraId="251C5194" w14:textId="5B01E4A6" w:rsidR="00F8505F" w:rsidRDefault="00F8505F" w:rsidP="00F8505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Altar of Victory</w:t>
      </w:r>
    </w:p>
    <w:p w14:paraId="72ADA2E5" w14:textId="087891E0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Installed by Augustus (29BCE)</w:t>
      </w:r>
    </w:p>
    <w:p w14:paraId="1480E20B" w14:textId="6BB7381D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Defeat of Antony and Cleopatra</w:t>
      </w:r>
    </w:p>
    <w:p w14:paraId="6EF09C94" w14:textId="1DCEE309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Senate house</w:t>
      </w:r>
    </w:p>
    <w:p w14:paraId="24E89E0C" w14:textId="2A23A395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Housed the Altar of Victory</w:t>
      </w:r>
    </w:p>
    <w:p w14:paraId="61C3850F" w14:textId="34474CD8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Removed by Constantius II (357CE)</w:t>
      </w:r>
    </w:p>
    <w:p w14:paraId="2E5BB969" w14:textId="73882A34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Was a pagan symbol</w:t>
      </w:r>
    </w:p>
    <w:p w14:paraId="49C80500" w14:textId="3C4A03F7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An insult to God</w:t>
      </w:r>
    </w:p>
    <w:p w14:paraId="077EBC7A" w14:textId="7E86E9C7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Restored by Julian</w:t>
      </w:r>
    </w:p>
    <w:p w14:paraId="18C36956" w14:textId="660315A1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Trying to restore Polytheism</w:t>
      </w:r>
    </w:p>
    <w:p w14:paraId="045BF476" w14:textId="29EB1C73" w:rsidR="00F8505F" w:rsidRP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Removed by Gratian (382CE)</w:t>
      </w:r>
    </w:p>
    <w:p w14:paraId="7C592062" w14:textId="5D71EAA3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Symmachus, prefect of Rome</w:t>
      </w:r>
    </w:p>
    <w:p w14:paraId="76434621" w14:textId="1E8C390E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Represents traditional polytheism</w:t>
      </w:r>
    </w:p>
    <w:p w14:paraId="41A40CCF" w14:textId="0475A322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Ambrose, bishop of Milan</w:t>
      </w:r>
    </w:p>
    <w:p w14:paraId="3000148D" w14:textId="189CB3D3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Represents religion</w:t>
      </w:r>
    </w:p>
    <w:p w14:paraId="7E1E5C3E" w14:textId="3BAF3C86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Emperor Valentinian II (age 13)</w:t>
      </w:r>
    </w:p>
    <w:p w14:paraId="4CB1A4DD" w14:textId="0D8D3FBE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People on both sides appeal to him over the statue </w:t>
      </w:r>
    </w:p>
    <w:p w14:paraId="7ED30767" w14:textId="236253E8" w:rsidR="00F8505F" w:rsidRDefault="00F8505F" w:rsidP="00F8505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Symmachus</w:t>
      </w:r>
    </w:p>
    <w:p w14:paraId="0E39AD26" w14:textId="08C1BF93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Quintu Aurelius Symmachus</w:t>
      </w:r>
    </w:p>
    <w:p w14:paraId="0BDF22C0" w14:textId="7861BFC9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345BC</w:t>
      </w:r>
    </w:p>
    <w:p w14:paraId="59076E71" w14:textId="15245480" w:rsidR="00F8505F" w:rsidRDefault="00F8505F" w:rsidP="00F8505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Memorandum 3</w:t>
      </w:r>
    </w:p>
    <w:p w14:paraId="2DCA7C75" w14:textId="4BBF9322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Appeals to the emperor to protect the legacy of the ancestors of Rome</w:t>
      </w:r>
    </w:p>
    <w:p w14:paraId="0F7C6F99" w14:textId="2AA9B149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Says that emperors should not violate ancestral tradition</w:t>
      </w:r>
    </w:p>
    <w:p w14:paraId="4B031842" w14:textId="318A52E3" w:rsidR="00F8505F" w:rsidRDefault="00F8505F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Says that by not restoring the statue, they are no longer needing victory</w:t>
      </w:r>
    </w:p>
    <w:p w14:paraId="229A94F9" w14:textId="4108E81F" w:rsidR="00B527B6" w:rsidRDefault="00B527B6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Asked if the old religion had to be destroyed, not just moved on from</w:t>
      </w:r>
    </w:p>
    <w:p w14:paraId="0DBDCA53" w14:textId="6021887C" w:rsidR="00B527B6" w:rsidRDefault="00B527B6" w:rsidP="00F8505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Removing the statue is a “mistake” and contrary to everything held dear by Rome</w:t>
      </w:r>
    </w:p>
    <w:p w14:paraId="017DD89D" w14:textId="335ABB8E" w:rsidR="00B527B6" w:rsidRDefault="00B527B6" w:rsidP="00B527B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Ambrose of Milan</w:t>
      </w:r>
    </w:p>
    <w:p w14:paraId="3ADA069C" w14:textId="326A92F6" w:rsidR="00B527B6" w:rsidRDefault="00B527B6" w:rsidP="00B527B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Aurelius Ambrosius</w:t>
      </w:r>
    </w:p>
    <w:p w14:paraId="3D94C75A" w14:textId="7AF93AF2" w:rsidR="00B527B6" w:rsidRDefault="00B527B6" w:rsidP="00B527B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Letter 17</w:t>
      </w:r>
    </w:p>
    <w:p w14:paraId="465754EB" w14:textId="3D4B4722" w:rsidR="00B527B6" w:rsidRDefault="00646D45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Everyone must worship the same way, in Christianity, or Roman civilization will collapse</w:t>
      </w:r>
    </w:p>
    <w:p w14:paraId="0BF4B64D" w14:textId="17510600" w:rsidR="00646D45" w:rsidRDefault="00646D45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Must be a “true believer” not just going through the motions</w:t>
      </w:r>
    </w:p>
    <w:p w14:paraId="1A5FEAC5" w14:textId="0D334DCA" w:rsidR="00646D45" w:rsidRDefault="00646D45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People will be held accountable for their true beliefs</w:t>
      </w:r>
    </w:p>
    <w:p w14:paraId="043BFE27" w14:textId="616BEE88" w:rsidR="00646D45" w:rsidRDefault="00646D45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Said that polytheists murdered Christians, and now are complaining about their statue</w:t>
      </w:r>
    </w:p>
    <w:p w14:paraId="04AAC2A2" w14:textId="0465B760" w:rsidR="00225749" w:rsidRDefault="00225749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Threatened to refuse emperors charity and refuse him access to church</w:t>
      </w:r>
    </w:p>
    <w:p w14:paraId="4D388836" w14:textId="5ED9ADD0" w:rsidR="00850CB1" w:rsidRDefault="00850CB1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Flatters the emperor</w:t>
      </w:r>
    </w:p>
    <w:p w14:paraId="5FEDF122" w14:textId="5B925F8A" w:rsidR="00850CB1" w:rsidRDefault="00850CB1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Threatens the emperors salvation after death</w:t>
      </w:r>
    </w:p>
    <w:p w14:paraId="1968152A" w14:textId="70B6792D" w:rsidR="00937056" w:rsidRDefault="00937056" w:rsidP="00B527B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Probably believes that his own authority is above that of the emperor</w:t>
      </w:r>
    </w:p>
    <w:p w14:paraId="235398F4" w14:textId="5D17D090" w:rsidR="00937056" w:rsidRPr="00327AD3" w:rsidRDefault="00937056" w:rsidP="0093705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Monument was not put back</w:t>
      </w:r>
      <w:bookmarkStart w:id="0" w:name="_GoBack"/>
      <w:bookmarkEnd w:id="0"/>
    </w:p>
    <w:sectPr w:rsidR="00937056" w:rsidRPr="00327A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75093"/>
    <w:multiLevelType w:val="hybridMultilevel"/>
    <w:tmpl w:val="DB8C4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234"/>
    <w:rsid w:val="001C6E11"/>
    <w:rsid w:val="00225749"/>
    <w:rsid w:val="00266DED"/>
    <w:rsid w:val="00327AD3"/>
    <w:rsid w:val="004B4C77"/>
    <w:rsid w:val="004C60EE"/>
    <w:rsid w:val="00646D45"/>
    <w:rsid w:val="006601EA"/>
    <w:rsid w:val="00850CB1"/>
    <w:rsid w:val="00852F68"/>
    <w:rsid w:val="00937056"/>
    <w:rsid w:val="00967234"/>
    <w:rsid w:val="00B527B6"/>
    <w:rsid w:val="00C11763"/>
    <w:rsid w:val="00F43BFC"/>
    <w:rsid w:val="00F85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C9006"/>
  <w15:chartTrackingRefBased/>
  <w15:docId w15:val="{5C17F2AB-3E98-4AE1-9293-1CF9EF9C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3AD7EC2-96BC-4AB7-B920-8C9C998BC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8</cp:revision>
  <dcterms:created xsi:type="dcterms:W3CDTF">2020-02-06T16:29:00Z</dcterms:created>
  <dcterms:modified xsi:type="dcterms:W3CDTF">2020-02-06T18:45:00Z</dcterms:modified>
</cp:coreProperties>
</file>