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Obligations contract and voluntary obligations:</w:t>
      </w:r>
    </w:p>
    <w:p>
      <w:pPr>
        <w:pStyle w:val="Body"/>
        <w:bidi w:val="0"/>
      </w:pPr>
      <w:r>
        <w:rPr>
          <w:rtl w:val="0"/>
        </w:rPr>
        <w:t>Lecture #2</w:t>
      </w:r>
    </w:p>
    <w:p>
      <w:pPr>
        <w:pStyle w:val="Body"/>
        <w:bidi w:val="0"/>
      </w:pPr>
      <w:r>
        <w:rPr>
          <w:rtl w:val="0"/>
        </w:rPr>
        <w:t xml:space="preserve">There has to be an offer before you can accept the contracts, there has to be acceptance of the terms. for example if you buy a drink you are accepting the offer. consideration is crucial with no consideration there can not be a contract, </w:t>
      </w:r>
    </w:p>
    <w:p>
      <w:pPr>
        <w:pStyle w:val="Body"/>
        <w:bidi w:val="0"/>
      </w:pPr>
      <w:r>
        <w:rPr>
          <w:rtl w:val="0"/>
        </w:rPr>
        <w:t>consideration is any finical benefit or lose that has occurred from that exchange, this given up in exchange for other obligations,</w:t>
      </w:r>
    </w:p>
    <w:p>
      <w:pPr>
        <w:pStyle w:val="Body"/>
        <w:bidi w:val="0"/>
      </w:pPr>
      <w:r>
        <w:rPr>
          <w:rtl w:val="0"/>
        </w:rPr>
        <w:t>when a contract is misrepresentation, the contract is not valid and you will get compensation.</w:t>
      </w:r>
    </w:p>
    <w:p>
      <w:pPr>
        <w:pStyle w:val="Body"/>
        <w:bidi w:val="0"/>
      </w:pPr>
    </w:p>
    <w:p>
      <w:pPr>
        <w:pStyle w:val="Body"/>
        <w:bidi w:val="0"/>
      </w:pPr>
      <w:r>
        <w:rPr>
          <w:rtl w:val="0"/>
        </w:rPr>
        <w:t>Lecture #5</w:t>
      </w:r>
    </w:p>
    <w:p>
      <w:pPr>
        <w:pStyle w:val="Body"/>
        <w:bidi w:val="0"/>
      </w:pPr>
      <w:r>
        <w:rPr>
          <w:rtl w:val="0"/>
        </w:rPr>
        <w:t>How to calculate damages?</w:t>
      </w:r>
    </w:p>
    <w:p>
      <w:pPr>
        <w:pStyle w:val="Body"/>
        <w:numPr>
          <w:ilvl w:val="0"/>
          <w:numId w:val="2"/>
        </w:numPr>
        <w:bidi w:val="0"/>
      </w:pPr>
      <w:r>
        <w:rPr>
          <w:rtl w:val="0"/>
        </w:rPr>
        <w:t>restitution interest( retore benefit e.g paid $ in advance) expenses</w:t>
      </w:r>
    </w:p>
    <w:p>
      <w:pPr>
        <w:pStyle w:val="Body"/>
        <w:numPr>
          <w:ilvl w:val="0"/>
          <w:numId w:val="2"/>
        </w:numPr>
        <w:bidi w:val="0"/>
      </w:pPr>
      <w:r>
        <w:rPr>
          <w:rtl w:val="0"/>
        </w:rPr>
        <w:t>Reliance interest (put innocent party in the same position had the contract never been negotiated, relying on the other</w:t>
      </w:r>
      <w:r>
        <w:rPr>
          <w:rtl w:val="0"/>
        </w:rPr>
        <w:t>’</w:t>
      </w:r>
      <w:r>
        <w:rPr>
          <w:rtl w:val="0"/>
        </w:rPr>
        <w:t>s promise, innocent party makes an investment) expenses</w:t>
      </w:r>
    </w:p>
    <w:p>
      <w:pPr>
        <w:pStyle w:val="Body"/>
        <w:numPr>
          <w:ilvl w:val="0"/>
          <w:numId w:val="2"/>
        </w:numPr>
        <w:bidi w:val="0"/>
      </w:pPr>
      <w:r>
        <w:rPr>
          <w:rtl w:val="0"/>
        </w:rPr>
        <w:t>expectation damage(get paid for what you expected to receive from the contract) profit</w:t>
      </w:r>
    </w:p>
    <w:p>
      <w:pPr>
        <w:pStyle w:val="Body"/>
        <w:bidi w:val="0"/>
      </w:pPr>
    </w:p>
    <w:p>
      <w:pPr>
        <w:pStyle w:val="Body"/>
        <w:bidi w:val="0"/>
      </w:pPr>
      <w:r>
        <w:rPr>
          <w:rtl w:val="0"/>
        </w:rPr>
        <w:t>Claiming all three claims is difficult but possible, in the modern economy expectation damage is the go too</w:t>
      </w:r>
    </w:p>
    <w:p>
      <w:pPr>
        <w:pStyle w:val="Body"/>
        <w:bidi w:val="0"/>
      </w:pPr>
      <w:r>
        <w:rPr>
          <w:rtl w:val="0"/>
        </w:rPr>
        <w:t xml:space="preserve"> Hadley V. Baxendale 1854</w:t>
      </w:r>
    </w:p>
    <w:p>
      <w:pPr>
        <w:pStyle w:val="Body"/>
        <w:bidi w:val="0"/>
      </w:pPr>
      <w:r>
        <w:rPr>
          <w:rtl w:val="0"/>
        </w:rPr>
        <w:t>Facts: the millers were producing some grain and the engine shaft was broken so they paid for a new one however the shaft was not delivered in time leading to the millers to lose money and customers.</w:t>
      </w:r>
    </w:p>
    <w:p>
      <w:pPr>
        <w:pStyle w:val="Body"/>
        <w:bidi w:val="0"/>
      </w:pPr>
    </w:p>
    <w:p>
      <w:pPr>
        <w:pStyle w:val="Body"/>
        <w:bidi w:val="0"/>
      </w:pPr>
      <w:r>
        <w:rPr>
          <w:rtl w:val="0"/>
        </w:rPr>
        <w:t>deterrig or permitting breach prevent future economic loss.</w:t>
      </w:r>
    </w:p>
    <w:p>
      <w:pPr>
        <w:pStyle w:val="Body"/>
        <w:bidi w:val="0"/>
      </w:pPr>
    </w:p>
    <w:p>
      <w:pPr>
        <w:pStyle w:val="Body"/>
        <w:bidi w:val="0"/>
      </w:pPr>
    </w:p>
    <w:p>
      <w:pPr>
        <w:pStyle w:val="Body"/>
        <w:bidi w:val="0"/>
      </w:pPr>
      <w:r>
        <w:rPr>
          <w:rtl w:val="0"/>
        </w:rPr>
        <w:t>Test review.</w:t>
      </w:r>
    </w:p>
    <w:p>
      <w:pPr>
        <w:pStyle w:val="Body"/>
        <w:bidi w:val="0"/>
      </w:pPr>
      <w:r>
        <w:rPr>
          <w:rtl w:val="0"/>
        </w:rPr>
        <w:t>3-4 pages per answer one hour for each answer quality over quantity.</w:t>
      </w:r>
    </w:p>
    <w:p>
      <w:pPr>
        <w:pStyle w:val="Body"/>
        <w:bidi w:val="0"/>
      </w:pPr>
      <w:r>
        <w:rPr>
          <w:rtl w:val="0"/>
        </w:rPr>
        <w:t>Information concepts, #2 crticial analysis deep analysis and essay format, authors, cases</w:t>
      </w:r>
    </w:p>
    <w:p>
      <w:pPr>
        <w:pStyle w:val="Body"/>
        <w:bidi w:val="0"/>
      </w:pPr>
    </w:p>
    <w:p>
      <w:pPr>
        <w:pStyle w:val="Body"/>
        <w:bidi w:val="0"/>
      </w:pPr>
      <w:r>
        <w:rPr>
          <w:rtl w:val="0"/>
        </w:rPr>
        <w:t>question #4</w:t>
      </w:r>
    </w:p>
    <w:p>
      <w:pPr>
        <w:pStyle w:val="Body"/>
        <w:bidi w:val="0"/>
      </w:pPr>
      <w:r>
        <w:rPr>
          <w:rtl w:val="0"/>
        </w:rPr>
        <w:t>firstly explain the concept and application of expectation damage.</w:t>
      </w:r>
    </w:p>
    <w:p>
      <w:pPr>
        <w:pStyle w:val="Body"/>
        <w:bidi w:val="0"/>
      </w:pPr>
      <w:r>
        <w:rPr>
          <w:rtl w:val="0"/>
        </w:rPr>
        <w:t xml:space="preserve">secondly, the benefits of using such measure of damage, covers non profit damage, takes into account all the profits under the contract (including more damage), lose of income </w:t>
      </w:r>
    </w:p>
    <w:p>
      <w:pPr>
        <w:pStyle w:val="Body"/>
        <w:bidi w:val="0"/>
      </w:pPr>
    </w:p>
    <w:p>
      <w:pPr>
        <w:pStyle w:val="Body"/>
        <w:bidi w:val="0"/>
      </w:pPr>
      <w:r>
        <w:rPr>
          <w:rtl w:val="0"/>
        </w:rPr>
        <w:t>question #3</w:t>
      </w:r>
    </w:p>
    <w:p>
      <w:pPr>
        <w:pStyle w:val="Body"/>
        <w:bidi w:val="0"/>
      </w:pPr>
      <w:r>
        <w:rPr>
          <w:rtl w:val="0"/>
        </w:rPr>
        <w:t xml:space="preserve">#1 compare the approaches,  (tilden didn't have time to sign the contract, took into consideration that people need to be alerted, hill the courts said that people need to read the contract. look into the what the courts said in each case then compare </w:t>
      </w:r>
    </w:p>
    <w:p>
      <w:pPr>
        <w:pStyle w:val="Body"/>
        <w:bidi w:val="0"/>
      </w:pPr>
      <w:r>
        <w:rPr>
          <w:rtl w:val="0"/>
        </w:rPr>
        <w:t>#2 provide which one is more appropriate. Tilden approach is more appropiate because the benefits will outweigh the cost resulting in more trust and business for the business in the long run</w:t>
      </w:r>
    </w:p>
    <w:p>
      <w:pPr>
        <w:pStyle w:val="Body"/>
        <w:bidi w:val="0"/>
      </w:pPr>
      <w:r>
        <w:rPr>
          <w:rtl w:val="0"/>
        </w:rPr>
        <w:t>#3 discuss the social or economic advantages or disadvantages of the courts decision</w:t>
      </w:r>
    </w:p>
    <w:p>
      <w:pPr>
        <w:pStyle w:val="Body"/>
        <w:bidi w:val="0"/>
      </w:pPr>
    </w:p>
    <w:p>
      <w:pPr>
        <w:pStyle w:val="Body"/>
        <w:bidi w:val="0"/>
      </w:pPr>
      <w:r>
        <w:rPr>
          <w:rtl w:val="0"/>
        </w:rPr>
        <w:t>Question #2</w:t>
      </w:r>
    </w:p>
    <w:p>
      <w:pPr>
        <w:pStyle w:val="Body"/>
        <w:bidi w:val="0"/>
      </w:pPr>
      <w:r>
        <w:rPr>
          <w:rtl w:val="0"/>
        </w:rPr>
        <w:t>#1 explain the decision of the court appeal was different than the trial</w:t>
      </w:r>
    </w:p>
    <w:p>
      <w:pPr>
        <w:pStyle w:val="Body"/>
        <w:bidi w:val="0"/>
      </w:pPr>
      <w:r>
        <w:rPr>
          <w:rtl w:val="0"/>
        </w:rPr>
        <w:t xml:space="preserve">#2 provide an informed opinion as to whether surrogacy agreements should or should not be enforceable contracts </w:t>
      </w:r>
    </w:p>
    <w:p>
      <w:pPr>
        <w:pStyle w:val="Body"/>
        <w:bidi w:val="0"/>
      </w:pPr>
    </w:p>
    <w:p>
      <w:pPr>
        <w:pStyle w:val="Body"/>
        <w:bidi w:val="0"/>
      </w:pPr>
      <w:r>
        <w:rPr>
          <w:rtl w:val="0"/>
        </w:rPr>
        <w:t>Question #1</w:t>
      </w:r>
    </w:p>
    <w:p>
      <w:pPr>
        <w:pStyle w:val="Body"/>
        <w:bidi w:val="0"/>
      </w:pPr>
      <w:r>
        <w:rPr>
          <w:rtl w:val="0"/>
        </w:rPr>
        <w:t>#1 should the purchase of red bull drinks be enforceable contract</w:t>
      </w:r>
    </w:p>
    <w:p>
      <w:pPr>
        <w:pStyle w:val="Body"/>
        <w:bidi w:val="0"/>
      </w:pPr>
      <w:r>
        <w:rPr>
          <w:rtl w:val="0"/>
        </w:rPr>
        <w:t>a contract requires</w:t>
      </w:r>
      <w:r>
        <w:rPr>
          <w:rtl w:val="0"/>
        </w:rPr>
        <w:t xml:space="preserve">… </w:t>
      </w:r>
      <w:r>
        <w:rPr>
          <w:rtl w:val="0"/>
        </w:rPr>
        <w:t xml:space="preserve">but the problem is under misrepuestation </w:t>
      </w:r>
    </w:p>
    <w:p>
      <w:pPr>
        <w:pStyle w:val="Body"/>
        <w:bidi w:val="0"/>
      </w:pPr>
      <w:r>
        <w:rPr>
          <w:rtl w:val="0"/>
        </w:rPr>
        <w:t xml:space="preserve">#2 the settlement is that the best solution look into the net worth of red bull , look into the facts, the theory of non use of contracts. </w:t>
      </w:r>
    </w:p>
    <w:p>
      <w:pPr>
        <w:pStyle w:val="Body"/>
        <w:bidi w:val="0"/>
      </w:pPr>
    </w:p>
    <w:p>
      <w:pPr>
        <w:pStyle w:val="Body"/>
        <w:bidi w:val="0"/>
      </w:pPr>
    </w:p>
    <w:p>
      <w:pPr>
        <w:pStyle w:val="Body"/>
        <w:bidi w:val="0"/>
      </w:pPr>
      <w:r>
        <w:rPr>
          <w:rtl w:val="0"/>
        </w:rPr>
        <w:t>The purchase of red bull drinks should be deemed un</w:t>
      </w:r>
    </w:p>
    <w:p>
      <w:pPr>
        <w:pStyle w:val="Body"/>
        <w:bidi w:val="0"/>
      </w:pPr>
      <w:r>
        <w:rPr>
          <w:rtl w:val="0"/>
        </w:rPr>
        <w:t>The Art of deception</w:t>
      </w:r>
    </w:p>
    <w:p>
      <w:pPr>
        <w:pStyle w:val="Body"/>
        <w:bidi w:val="0"/>
      </w:pPr>
      <w:r>
        <w:rPr>
          <w:rtl w:val="0"/>
        </w:rPr>
        <w:t>talk about trust issues</w:t>
      </w:r>
    </w:p>
    <w:p>
      <w:pPr>
        <w:pStyle w:val="Body"/>
        <w:bidi w:val="0"/>
      </w:pPr>
    </w:p>
    <w:p>
      <w:pPr>
        <w:pStyle w:val="Body"/>
        <w:bidi w:val="0"/>
      </w:pPr>
      <w:r>
        <w:rPr>
          <w:rtl w:val="0"/>
        </w:rPr>
        <w:t xml:space="preserve">Everyday Millions of people are being lied to by others according to </w:t>
      </w:r>
      <w:r>
        <w:rPr>
          <w:rtl w:val="0"/>
        </w:rPr>
        <w:t>Jerald Jellison of the University of Southern California</w:t>
      </w:r>
      <w:r>
        <w:rPr>
          <w:rtl w:val="0"/>
        </w:rPr>
        <w:t xml:space="preserve"> we are being lied to as many as 200 time in a single day. Whether it is to benefit one</w:t>
      </w:r>
      <w:r>
        <w:rPr>
          <w:rtl w:val="0"/>
        </w:rPr>
        <w:t>’</w:t>
      </w:r>
      <w:r>
        <w:rPr>
          <w:rtl w:val="0"/>
        </w:rPr>
        <w:t xml:space="preserve">s self or to hide the truth, human beings use this deceptive tactic so often that governments at the international level all have created laws to prohibit such to occur. Imagine being told that: </w:t>
      </w:r>
      <w:r>
        <w:rPr>
          <w:rtl w:val="0"/>
        </w:rPr>
        <w:t>“</w:t>
      </w:r>
      <w:r>
        <w:rPr>
          <w:rtl w:val="0"/>
        </w:rPr>
        <w:t>Red Bull will give you wings</w:t>
      </w:r>
      <w:r>
        <w:rPr>
          <w:rtl w:val="0"/>
        </w:rPr>
        <w:t>”</w:t>
      </w:r>
      <w:r>
        <w:rPr>
          <w:rtl w:val="0"/>
        </w:rPr>
        <w:t>.</w:t>
      </w:r>
      <w:r>
        <w:rPr>
          <w:rtl w:val="0"/>
        </w:rPr>
        <w:t xml:space="preserve"> </w:t>
      </w:r>
      <w:r>
        <w:rPr>
          <w:rtl w:val="0"/>
        </w:rPr>
        <w:t>A</w:t>
      </w:r>
      <w:r>
        <w:rPr>
          <w:rtl w:val="0"/>
        </w:rPr>
        <w:t>lthough this may sound stunning it is simply not the truth</w:t>
      </w:r>
      <w:r>
        <w:rPr>
          <w:rtl w:val="0"/>
        </w:rPr>
        <w:t xml:space="preserve"> not  a figurative or literal sense, it is an intentionally false statement being said to capture your attention, although such boost could occur it is simply luck and not back</w:t>
      </w:r>
      <w:r>
        <w:rPr>
          <w:rtl w:val="0"/>
        </w:rPr>
        <w:t xml:space="preserve"> </w:t>
      </w:r>
      <w:r>
        <w:rPr>
          <w:rtl w:val="0"/>
        </w:rPr>
        <w:t xml:space="preserve">by any scientific research, </w:t>
      </w:r>
      <w:r>
        <w:rPr>
          <w:rtl w:val="0"/>
        </w:rPr>
        <w:t>Statement</w:t>
      </w:r>
      <w:r>
        <w:rPr>
          <w:rtl w:val="0"/>
        </w:rPr>
        <w:t>s</w:t>
      </w:r>
      <w:r>
        <w:rPr>
          <w:rtl w:val="0"/>
        </w:rPr>
        <w:t xml:space="preserve"> such as these are being used by companies to mislead consumers</w:t>
      </w:r>
      <w:r>
        <w:rPr>
          <w:rtl w:val="0"/>
        </w:rPr>
        <w:t xml:space="preserve"> into buying there products for their own greed. The European company </w:t>
      </w:r>
      <w:r>
        <w:rPr>
          <w:rtl w:val="0"/>
        </w:rPr>
        <w:t>“</w:t>
      </w:r>
      <w:r>
        <w:rPr>
          <w:rtl w:val="0"/>
        </w:rPr>
        <w:t>Red Bull</w:t>
      </w:r>
      <w:r>
        <w:rPr>
          <w:rtl w:val="0"/>
        </w:rPr>
        <w:t xml:space="preserve">” </w:t>
      </w:r>
      <w:r>
        <w:rPr>
          <w:rtl w:val="0"/>
        </w:rPr>
        <w:t xml:space="preserve">has been falsely been advertising their energy drinks stating that their drinks will allow you to be able to operate at an extensive level compared to your regular state and as bonus will also improve your health. Civilians end up believing the gig and offer their hard earned money in return for a drink that can grant you those abilities, creating a contract. A contract is an offer that you willing accept in exchange for a consideration, whether it may be money, a service or even labour, In this case you pay a minimum of $2.19 for a Can of </w:t>
      </w:r>
      <w:r>
        <w:rPr>
          <w:rtl w:val="0"/>
        </w:rPr>
        <w:t>“</w:t>
      </w:r>
      <w:r>
        <w:rPr>
          <w:rtl w:val="0"/>
        </w:rPr>
        <w:t>Benefits</w:t>
      </w:r>
      <w:r>
        <w:rPr>
          <w:rtl w:val="0"/>
        </w:rPr>
        <w:t>”</w:t>
      </w:r>
      <w:r>
        <w:rPr>
          <w:rtl w:val="0"/>
        </w:rPr>
        <w:t xml:space="preserve">. However not all contracts are perfect as humans make mistakes in which compensation is required to satisfy breaking a contract. In the case of Red bull they have been using millions of dollars to falsely advertise their end of the contract, misleading costumers into believing that Red Bull is superior product when is is simply just 80 milligrams of caffeine (less than an average cup of coffee) and other ingredients in which the company claims are stimulants. So not does Red Bull break their contracts they are also using false adverting to get an advantage on the market of </w:t>
      </w:r>
      <w:r>
        <w:rPr>
          <w:rtl w:val="0"/>
        </w:rPr>
        <w:t>“</w:t>
      </w:r>
      <w:r>
        <w:rPr>
          <w:rtl w:val="0"/>
        </w:rPr>
        <w:t>Energy Drinks</w:t>
      </w:r>
      <w:r>
        <w:rPr>
          <w:rtl w:val="0"/>
        </w:rPr>
        <w:t>”</w:t>
      </w:r>
      <w:r>
        <w:rPr>
          <w:rtl w:val="0"/>
        </w:rPr>
        <w:t xml:space="preserve">. The contract that consumers have with Red Bull should be enforced due to the false claims that the company swear by, Red Bull has been using marketing tactics and even spending more than 2 Billion dollars in the United states alone, Such marketing allows for uneducated individuals to be misguided and purchase their energy drinks for the </w:t>
      </w:r>
      <w:r>
        <w:rPr>
          <w:rtl w:val="0"/>
        </w:rPr>
        <w:t>“</w:t>
      </w:r>
      <w:r>
        <w:rPr>
          <w:rtl w:val="0"/>
        </w:rPr>
        <w:t>benefits</w:t>
      </w:r>
      <w:r>
        <w:rPr>
          <w:rtl w:val="0"/>
        </w:rPr>
        <w:t>”</w:t>
      </w:r>
      <w:r>
        <w:rPr>
          <w:rtl w:val="0"/>
        </w:rPr>
        <w:t xml:space="preserve">. </w:t>
      </w:r>
      <w:r>
        <w:rPr>
          <w:rtl w:val="0"/>
        </w:rPr>
        <w:t>False advertising is prohibited and can be seen as a civil or criminal matter</w:t>
      </w:r>
      <w:r>
        <w:rPr>
          <w:rtl w:val="0"/>
        </w:rPr>
        <w:t xml:space="preserve">, so when the company was taken to court they agreed to pay out 13$ million dollars as a settlement, that settlement includes 10$ to anyone who has purchased a Red Bull product in the last decade, but if the consumer does not desire cash they could choose to receive Two Red Bull products (valued at 15$) this payout is only available for for people located in the states however no proof of purchase is necessary. The Red Bull settlement although is a step it is not towards the right direction as the company still uses the same Slogan </w:t>
      </w:r>
      <w:r>
        <w:rPr>
          <w:rtl w:val="0"/>
        </w:rPr>
        <w:t>“</w:t>
      </w:r>
      <w:r>
        <w:rPr>
          <w:rtl w:val="0"/>
        </w:rPr>
        <w:t>Red Bull gives you wings</w:t>
      </w:r>
      <w:r>
        <w:rPr>
          <w:rtl w:val="0"/>
        </w:rPr>
        <w:t xml:space="preserve">” </w:t>
      </w:r>
      <w:r>
        <w:rPr>
          <w:rtl w:val="0"/>
        </w:rPr>
        <w:t>and marketing strategies misguiding the population, the best solution is to inform people about what the drinks really are or to have scientific research be done on their drinks about so claimed benefits of Red Bull,with this solution Red Bull would not be breaching their contracts with consumers and would no longer have the potential of being sued for misrepresentation of their energy drinks, on contrary they will be losing money from losing consumers who believed in the benefits. A win, win situation for both parties.</w:t>
      </w:r>
    </w:p>
    <w:p>
      <w:pPr>
        <w:pStyle w:val="Body"/>
        <w:bidi w:val="0"/>
      </w:pPr>
    </w:p>
    <w:p>
      <w:pPr>
        <w:pStyle w:val="Body"/>
        <w:bidi w:val="0"/>
      </w:pPr>
      <w:r>
        <w:rPr>
          <w:rtl w:val="0"/>
        </w:rPr>
        <w:t xml:space="preserve">People around the world are incapable of having children due to many complication however a solution to that problem is surrogacy, in which a woman agrees to carry a pregnancy out for another person, that can involve Monetary compensation compensation. An example of case that deals with the matter is the case of </w:t>
      </w:r>
      <w:r>
        <w:rPr>
          <w:rtl w:val="0"/>
        </w:rPr>
        <w:t>“</w:t>
      </w:r>
      <w:r>
        <w:rPr>
          <w:rtl w:val="0"/>
        </w:rPr>
        <w:t>In Re Baby M</w:t>
      </w:r>
      <w:r>
        <w:rPr>
          <w:rtl w:val="0"/>
        </w:rPr>
        <w:t>”</w:t>
      </w:r>
      <w:r>
        <w:rPr>
          <w:rtl w:val="0"/>
        </w:rPr>
        <w:t xml:space="preserve">. In the case an issue occurred in which the courts are questioning the legitimacy of surrogacy contract. The facts of the case are that william Stern and Mary Whitehead have entered a contract in which, Ms. Whitehead would become pregnant though </w:t>
      </w:r>
      <w:r>
        <w:rPr>
          <w:rtl w:val="0"/>
          <w:lang w:val="fr-FR"/>
        </w:rPr>
        <w:t>insemination</w:t>
      </w:r>
      <w:r>
        <w:rPr>
          <w:rtl w:val="0"/>
        </w:rPr>
        <w:t xml:space="preserve">. After which the baby would be handed to Mr.Stern would pay Mary $10,000, </w:t>
      </w:r>
      <w:r>
        <w:rPr>
          <w:rtl w:val="0"/>
        </w:rPr>
        <w:t>The Sterns gave the baby back to her when she said she could not live without it, but they believed she would give the baby back to them. When it became apparent that she would not give the baby back, Stern filed a complaint seeking enforcement of the surrogacy contract.</w:t>
      </w:r>
      <w:r>
        <w:rPr>
          <w:rtl w:val="0"/>
        </w:rPr>
        <w:t xml:space="preserve"> According to the Trial decision the contract is valid and is enforceable as there was free will and consideration. </w:t>
      </w:r>
      <w:r>
        <w:rPr>
          <w:rtl w:val="0"/>
        </w:rPr>
        <w:t>Mrs Whitehead failed to surrender to Mr Stern the child and to renounce her parental rights; order specific performance: delivery of the child to Mr Stern and termination of Mrs Whitehead</w:t>
      </w:r>
      <w:r>
        <w:rPr>
          <w:rtl w:val="0"/>
        </w:rPr>
        <w:t>’</w:t>
      </w:r>
      <w:r>
        <w:rPr>
          <w:rtl w:val="0"/>
        </w:rPr>
        <w:t>s parental rights</w:t>
      </w:r>
      <w:r>
        <w:rPr>
          <w:rtl w:val="0"/>
        </w:rPr>
        <w:t xml:space="preserve">. The court has later decided to invalidate the surrogacy contract because it conflicts with the law and policy of the state, finding the payment of money to a surrogate mother illegal and perhaps criminal, the only way which a </w:t>
      </w:r>
      <w:r>
        <w:rPr>
          <w:rtl w:val="0"/>
        </w:rPr>
        <w:t>Surrogacy contract may  be lawful if voluntary, no payment of money and no obligation to surrender the child</w:t>
      </w:r>
      <w:r>
        <w:rPr>
          <w:rtl w:val="0"/>
        </w:rPr>
        <w:t>.</w:t>
      </w:r>
    </w:p>
    <w:p>
      <w:pPr>
        <w:pStyle w:val="Body"/>
        <w:bidi w:val="0"/>
      </w:pPr>
    </w:p>
    <w:p>
      <w:pPr>
        <w:pStyle w:val="Body"/>
        <w:bidi w:val="0"/>
      </w:pPr>
      <w:r>
        <w:rPr>
          <w:rtl w:val="0"/>
        </w:rPr>
        <w:t>Contracts should be enforceable because it allow for women to create extra money, prevents the baby from not being accepted he is disabled allows people the extent in which they can choose to create their contracts and how inferable it will become</w:t>
      </w:r>
    </w:p>
    <w:p>
      <w:pPr>
        <w:pStyle w:val="Body"/>
        <w:bidi w:val="0"/>
      </w:pPr>
    </w:p>
    <w:p>
      <w:pPr>
        <w:pStyle w:val="Body"/>
        <w:bidi w:val="0"/>
      </w:pPr>
    </w:p>
    <w:p>
      <w:pPr>
        <w:pStyle w:val="Body"/>
        <w:bidi w:val="0"/>
      </w:pPr>
      <w:r>
        <w:rPr>
          <w:rtl w:val="0"/>
        </w:rPr>
        <w:t xml:space="preserve">Nothing in this word is exactly alike whether it may be a single atom thats different it will not be an exact copy. When it goes to two different people decisions their way of thinking is going to be different, how they treat two different cases is going to be different in cases of Rent-A-Car Co. V Clend and Hill V. Gateway 2000, the cases where quite similar when dealing with the contract however their outcomes where different. </w:t>
      </w:r>
      <w:r>
        <w:rPr>
          <w:rtl w:val="0"/>
        </w:rPr>
        <w:t>Clendenning rented a car from Tilden Rent-A-Car, a Canadian car rental company. He signed the rental agreement which contained an exclusion clause denying coverage for accidents that occur if the driver had consumed any alcohol. Later, Clendenning hit a pole after having consumed alcohol. He pleaded guilty to impaired driving and tried to collect from the insurance policy to pay for the damages of his accident.</w:t>
      </w:r>
      <w:r>
        <w:rPr>
          <w:rtl w:val="0"/>
        </w:rPr>
        <w:t xml:space="preserve"> It was apparent to the employee of tilden that he did not read the conditions before signing them. Justice Charles Dubin understood that many printed documents are being signed without being read or understand. In many cases the party signing the contract does not represent the true intentions of the signee, The judge was under the impression that the terms where not brought to the attention of the other party and is not necessary for clendenning due to the fact of ignorance to of the terms to prove either fraud, misrepresentation or non best factus. The case of hill v. gatewaty 2000 is a similar case with a different outcome, in which Plaintiff Hill purchased a computer from defendant Gateway 2000, included in the box with the computer was a list of terms, The lift of terms included a provision require that disputes be solved exclusively through final binding arbitration however the purchaser is unaware of the additional terms and the purchaser</w:t>
      </w:r>
      <w:r>
        <w:rPr>
          <w:rtl w:val="0"/>
        </w:rPr>
        <w:t>’</w:t>
      </w:r>
      <w:r>
        <w:rPr>
          <w:rtl w:val="0"/>
        </w:rPr>
        <w:t>s acceptance of the terms is not returning the item purchased. Regardless of whether the consumer has read such terms or not. Rent a car solution is better due to the fact that communication acctually occurs which help painting the predictably of the law. Although this approach may waste a bit of time it save time and money when having to deal with courts due to the fact that everything was already was presented. The tilden approach allows for saving ins the long run however and even helps people who can not understand the terms as some people can not read english due to poor conditions this approach creates fairness. Creating trust within the people and company will only benefit the company in the long run. The hill approach assumes that everyone is well educated, forces people to hire a lawyer and is unreasonable for people to deal with</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numbering" w:styleId="Dash">
    <w:name w:val="Dash"/>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