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B5B82F" w14:textId="77777777" w:rsidR="00E1417D" w:rsidRDefault="000870E8" w:rsidP="00E1417D">
      <w:pPr>
        <w:pStyle w:val="Title"/>
        <w:tabs>
          <w:tab w:val="left" w:pos="655"/>
          <w:tab w:val="center" w:pos="4320"/>
        </w:tabs>
        <w:spacing w:after="0" w:line="240" w:lineRule="auto"/>
        <w:jc w:val="left"/>
        <w:rPr>
          <w:smallCaps/>
          <w:szCs w:val="24"/>
        </w:rPr>
      </w:pPr>
      <w:r w:rsidRPr="00E1417D">
        <w:rPr>
          <w:noProof/>
          <w:sz w:val="20"/>
          <w:lang w:val="en-US"/>
        </w:rPr>
        <w:drawing>
          <wp:inline distT="0" distB="0" distL="0" distR="0" wp14:anchorId="2ABCF437" wp14:editId="2DF1B6F3">
            <wp:extent cx="1687830" cy="796925"/>
            <wp:effectExtent l="0" t="0" r="762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7830" cy="796925"/>
                    </a:xfrm>
                    <a:prstGeom prst="rect">
                      <a:avLst/>
                    </a:prstGeom>
                    <a:noFill/>
                    <a:ln>
                      <a:noFill/>
                    </a:ln>
                  </pic:spPr>
                </pic:pic>
              </a:graphicData>
            </a:graphic>
          </wp:inline>
        </w:drawing>
      </w:r>
    </w:p>
    <w:p w14:paraId="4A67A037" w14:textId="77777777" w:rsidR="00E1417D" w:rsidRDefault="00E1417D" w:rsidP="00021826">
      <w:pPr>
        <w:pStyle w:val="Title"/>
        <w:tabs>
          <w:tab w:val="left" w:pos="655"/>
          <w:tab w:val="center" w:pos="4320"/>
        </w:tabs>
        <w:spacing w:after="0" w:line="240" w:lineRule="auto"/>
        <w:rPr>
          <w:smallCaps/>
          <w:szCs w:val="24"/>
        </w:rPr>
      </w:pPr>
    </w:p>
    <w:p w14:paraId="047A4037" w14:textId="317929F8" w:rsidR="00227E9E" w:rsidRPr="00356F88" w:rsidRDefault="00356F88" w:rsidP="00021826">
      <w:pPr>
        <w:pStyle w:val="Title"/>
        <w:tabs>
          <w:tab w:val="left" w:pos="655"/>
          <w:tab w:val="center" w:pos="4320"/>
        </w:tabs>
        <w:spacing w:after="0" w:line="240" w:lineRule="auto"/>
        <w:rPr>
          <w:smallCaps/>
          <w:sz w:val="40"/>
          <w:szCs w:val="24"/>
        </w:rPr>
      </w:pPr>
      <w:r w:rsidRPr="00356F88">
        <w:rPr>
          <w:smallCaps/>
          <w:sz w:val="40"/>
          <w:szCs w:val="24"/>
        </w:rPr>
        <w:t>BUSI 250</w:t>
      </w:r>
      <w:r w:rsidR="0001273F">
        <w:rPr>
          <w:smallCaps/>
          <w:sz w:val="40"/>
          <w:szCs w:val="24"/>
        </w:rPr>
        <w:t>4</w:t>
      </w:r>
      <w:r w:rsidR="006429F5">
        <w:rPr>
          <w:smallCaps/>
          <w:sz w:val="40"/>
          <w:szCs w:val="24"/>
        </w:rPr>
        <w:t xml:space="preserve"> </w:t>
      </w:r>
      <w:r w:rsidR="008E7CBB">
        <w:rPr>
          <w:smallCaps/>
          <w:sz w:val="40"/>
          <w:szCs w:val="24"/>
        </w:rPr>
        <w:t>A</w:t>
      </w:r>
    </w:p>
    <w:p w14:paraId="60FE367A" w14:textId="104BD7ED" w:rsidR="00356F88" w:rsidRPr="00FB3145" w:rsidRDefault="00356F88" w:rsidP="00356F88">
      <w:pPr>
        <w:pStyle w:val="Title"/>
        <w:tabs>
          <w:tab w:val="left" w:pos="655"/>
          <w:tab w:val="center" w:pos="4320"/>
        </w:tabs>
        <w:spacing w:after="0" w:line="240" w:lineRule="auto"/>
        <w:rPr>
          <w:smallCaps/>
          <w:sz w:val="96"/>
          <w:szCs w:val="24"/>
        </w:rPr>
      </w:pPr>
      <w:r w:rsidRPr="00356F88">
        <w:rPr>
          <w:smallCaps/>
          <w:sz w:val="48"/>
          <w:szCs w:val="24"/>
        </w:rPr>
        <w:t>BUSINESS FINANCE</w:t>
      </w:r>
      <w:r w:rsidR="00FB3145">
        <w:rPr>
          <w:smallCaps/>
          <w:sz w:val="48"/>
          <w:szCs w:val="24"/>
        </w:rPr>
        <w:t xml:space="preserve"> I</w:t>
      </w:r>
    </w:p>
    <w:p w14:paraId="137CBE84" w14:textId="41937BC4" w:rsidR="009E3944" w:rsidRPr="00D0606B" w:rsidRDefault="0001273F" w:rsidP="000A249A">
      <w:pPr>
        <w:pStyle w:val="Title"/>
        <w:tabs>
          <w:tab w:val="left" w:pos="655"/>
          <w:tab w:val="center" w:pos="4320"/>
        </w:tabs>
        <w:spacing w:after="0" w:line="240" w:lineRule="auto"/>
      </w:pPr>
      <w:r>
        <w:rPr>
          <w:smallCaps/>
          <w:sz w:val="40"/>
          <w:szCs w:val="24"/>
        </w:rPr>
        <w:t xml:space="preserve">SUMMER </w:t>
      </w:r>
      <w:r w:rsidR="00356F88" w:rsidRPr="00356F88">
        <w:rPr>
          <w:smallCaps/>
          <w:sz w:val="40"/>
          <w:szCs w:val="24"/>
        </w:rPr>
        <w:t xml:space="preserve"> 201</w:t>
      </w:r>
      <w:r>
        <w:rPr>
          <w:smallCaps/>
          <w:sz w:val="40"/>
          <w:szCs w:val="24"/>
        </w:rPr>
        <w:t>9 (May &amp; June)</w:t>
      </w:r>
      <w:r w:rsidR="009E3944">
        <w:rPr>
          <w:b w:val="0"/>
        </w:rPr>
        <w:t xml:space="preserve"> </w:t>
      </w:r>
    </w:p>
    <w:p w14:paraId="6E2F9878" w14:textId="7292E71F" w:rsidR="009E3944" w:rsidRPr="00D0606B" w:rsidRDefault="009E3944" w:rsidP="009E3944">
      <w:pPr>
        <w:tabs>
          <w:tab w:val="left" w:pos="1170"/>
          <w:tab w:val="left" w:pos="1620"/>
          <w:tab w:val="right" w:pos="5940"/>
          <w:tab w:val="right" w:pos="7110"/>
        </w:tabs>
        <w:jc w:val="both"/>
        <w:rPr>
          <w:b/>
        </w:rPr>
      </w:pPr>
    </w:p>
    <w:p w14:paraId="32F91FF1" w14:textId="77777777" w:rsidR="009E3944" w:rsidRDefault="009E3944" w:rsidP="009E3944">
      <w:pPr>
        <w:tabs>
          <w:tab w:val="left" w:pos="1170"/>
          <w:tab w:val="left" w:pos="5040"/>
          <w:tab w:val="left" w:pos="5940"/>
        </w:tabs>
        <w:jc w:val="both"/>
      </w:pPr>
      <w:r w:rsidRPr="00D0606B">
        <w:t>Instructor:</w:t>
      </w:r>
      <w:r>
        <w:tab/>
        <w:t>Michael Reynolds</w:t>
      </w:r>
      <w:r>
        <w:tab/>
      </w:r>
    </w:p>
    <w:p w14:paraId="40D1ED99" w14:textId="273D1A39" w:rsidR="006001B4" w:rsidRDefault="009E3944" w:rsidP="000A249A">
      <w:pPr>
        <w:jc w:val="both"/>
      </w:pPr>
      <w:r>
        <w:t>Office:</w:t>
      </w:r>
      <w:r w:rsidRPr="00D0606B">
        <w:tab/>
      </w:r>
      <w:r>
        <w:t>1009A DT</w:t>
      </w:r>
      <w:r w:rsidRPr="009E3944">
        <w:t xml:space="preserve"> </w:t>
      </w:r>
      <w:r w:rsidR="0001273F">
        <w:t>Monday</w:t>
      </w:r>
      <w:r w:rsidR="00180559">
        <w:t>s</w:t>
      </w:r>
      <w:r w:rsidR="0001273F">
        <w:t xml:space="preserve"> &amp; Wednesdays:</w:t>
      </w:r>
      <w:r w:rsidR="00180559">
        <w:t xml:space="preserve"> 10am to 11:00am </w:t>
      </w:r>
      <w:r w:rsidR="006001B4">
        <w:t>1:00pm to 2:00pm</w:t>
      </w:r>
    </w:p>
    <w:p w14:paraId="74A4777F" w14:textId="2C19C66D" w:rsidR="008844D9" w:rsidRDefault="00180559" w:rsidP="008844D9">
      <w:pPr>
        <w:jc w:val="both"/>
        <w:rPr>
          <w:b/>
        </w:rPr>
      </w:pPr>
      <w:r>
        <w:t xml:space="preserve">                              </w:t>
      </w:r>
    </w:p>
    <w:p w14:paraId="648939F9" w14:textId="77777777" w:rsidR="008844D9" w:rsidRDefault="008844D9" w:rsidP="008844D9">
      <w:pPr>
        <w:rPr>
          <w:b/>
        </w:rPr>
      </w:pPr>
    </w:p>
    <w:p w14:paraId="7F81E297" w14:textId="77777777" w:rsidR="008844D9" w:rsidRPr="00C87BED" w:rsidRDefault="008844D9" w:rsidP="008844D9">
      <w:pPr>
        <w:rPr>
          <w:b/>
        </w:rPr>
      </w:pPr>
      <w:r w:rsidRPr="00C87BED">
        <w:rPr>
          <w:b/>
        </w:rPr>
        <w:t>CLASS SCHEDULES</w:t>
      </w:r>
      <w:r>
        <w:rPr>
          <w:b/>
        </w:rPr>
        <w:t>*</w:t>
      </w:r>
      <w:r w:rsidRPr="00C87BED">
        <w:rPr>
          <w:b/>
        </w:rPr>
        <w:t>:</w:t>
      </w:r>
    </w:p>
    <w:p w14:paraId="34DEB298" w14:textId="6037D392" w:rsidR="008844D9" w:rsidRDefault="008844D9" w:rsidP="008844D9">
      <w:pPr>
        <w:tabs>
          <w:tab w:val="left" w:pos="1620"/>
          <w:tab w:val="right" w:pos="3420"/>
          <w:tab w:val="center" w:pos="3600"/>
          <w:tab w:val="right" w:pos="4230"/>
          <w:tab w:val="left" w:pos="4770"/>
          <w:tab w:val="left" w:pos="6120"/>
        </w:tabs>
        <w:jc w:val="both"/>
      </w:pPr>
      <w:r>
        <w:t xml:space="preserve">Monday &amp; Wednesdays </w:t>
      </w:r>
      <w:r>
        <w:tab/>
        <w:t xml:space="preserve">11::35am </w:t>
      </w:r>
      <w:r w:rsidRPr="00D0606B">
        <w:t xml:space="preserve">– </w:t>
      </w:r>
      <w:r>
        <w:tab/>
        <w:t>2:25pm</w:t>
      </w:r>
      <w:r>
        <w:tab/>
      </w:r>
      <w:r>
        <w:tab/>
        <w:t>Classroom: SA 304</w:t>
      </w:r>
    </w:p>
    <w:p w14:paraId="5111F6C3" w14:textId="77777777" w:rsidR="00C37894" w:rsidRDefault="00C37894" w:rsidP="000A249A">
      <w:pPr>
        <w:jc w:val="both"/>
        <w:rPr>
          <w:b/>
        </w:rPr>
      </w:pPr>
    </w:p>
    <w:p w14:paraId="1984E0E6" w14:textId="77777777" w:rsidR="00C52D00" w:rsidRDefault="00C52D00" w:rsidP="009E3944">
      <w:pPr>
        <w:rPr>
          <w:b/>
        </w:rPr>
      </w:pPr>
    </w:p>
    <w:p w14:paraId="19B4A3D6" w14:textId="77777777" w:rsidR="009E3944" w:rsidRPr="00C87BED" w:rsidRDefault="009E3944" w:rsidP="009E3944">
      <w:pPr>
        <w:rPr>
          <w:b/>
        </w:rPr>
      </w:pPr>
      <w:r w:rsidRPr="00C87BED">
        <w:rPr>
          <w:b/>
        </w:rPr>
        <w:t>CLASS SCHEDULES</w:t>
      </w:r>
      <w:r>
        <w:rPr>
          <w:b/>
        </w:rPr>
        <w:t>*</w:t>
      </w:r>
      <w:r w:rsidRPr="00C87BED">
        <w:rPr>
          <w:b/>
        </w:rPr>
        <w:t>:</w:t>
      </w:r>
    </w:p>
    <w:p w14:paraId="38FBF98A" w14:textId="77777777" w:rsidR="0001273F" w:rsidRPr="00D0606B" w:rsidRDefault="0001273F" w:rsidP="0001273F">
      <w:pPr>
        <w:jc w:val="both"/>
        <w:rPr>
          <w:b/>
        </w:rPr>
      </w:pPr>
      <w:r w:rsidRPr="00D0606B">
        <w:rPr>
          <w:b/>
        </w:rPr>
        <w:t xml:space="preserve">Undergraduate Calendar Description </w:t>
      </w:r>
    </w:p>
    <w:p w14:paraId="35A0FE2C" w14:textId="77777777" w:rsidR="0001273F" w:rsidRDefault="0001273F" w:rsidP="0001273F">
      <w:pPr>
        <w:jc w:val="both"/>
      </w:pPr>
      <w:r w:rsidRPr="00D0606B">
        <w:t>Business firms' financing, capital investment, and dividend policy decisions, cost of capital and short-term asset management problems.</w:t>
      </w:r>
    </w:p>
    <w:p w14:paraId="7C43AC0E" w14:textId="77777777" w:rsidR="0001273F" w:rsidRPr="001E2EA4" w:rsidRDefault="0001273F" w:rsidP="0001273F"/>
    <w:p w14:paraId="4B2C9FA1" w14:textId="77777777" w:rsidR="0001273F" w:rsidRPr="00D0606B" w:rsidRDefault="0001273F" w:rsidP="0001273F">
      <w:pPr>
        <w:pStyle w:val="Heading1"/>
        <w:keepNext w:val="0"/>
        <w:pBdr>
          <w:bottom w:val="single" w:sz="4" w:space="1" w:color="auto"/>
        </w:pBdr>
        <w:jc w:val="both"/>
      </w:pPr>
      <w:r w:rsidRPr="00D0606B">
        <w:t>Prerequisites</w:t>
      </w:r>
    </w:p>
    <w:p w14:paraId="09F4B7C9" w14:textId="6F5FE1AF" w:rsidR="0001273F" w:rsidRDefault="0001273F" w:rsidP="0001273F">
      <w:pPr>
        <w:pStyle w:val="BodyText"/>
        <w:spacing w:before="0"/>
      </w:pPr>
      <w:r w:rsidRPr="00D0606B">
        <w:t xml:space="preserve">ECON </w:t>
      </w:r>
      <w:r>
        <w:t xml:space="preserve">1000 or ECOR 3800, </w:t>
      </w:r>
      <w:r w:rsidRPr="00D0606B">
        <w:t>B</w:t>
      </w:r>
      <w:r w:rsidR="00180559">
        <w:t>USI 1005. Restricted to selected Sprott programs.</w:t>
      </w:r>
    </w:p>
    <w:p w14:paraId="0C3B5AC3" w14:textId="77777777" w:rsidR="0001273F" w:rsidRPr="00D0606B" w:rsidRDefault="0001273F" w:rsidP="0001273F">
      <w:pPr>
        <w:pStyle w:val="BodyText"/>
        <w:spacing w:before="0"/>
      </w:pPr>
      <w:r w:rsidRPr="00D0606B">
        <w:t>Precludes</w:t>
      </w:r>
      <w:r>
        <w:t xml:space="preserve"> additional</w:t>
      </w:r>
      <w:r w:rsidRPr="00D0606B">
        <w:t xml:space="preserve"> credit for BUSI 2503.</w:t>
      </w:r>
    </w:p>
    <w:p w14:paraId="5C159BEB" w14:textId="77777777" w:rsidR="0001273F" w:rsidRPr="00D0606B" w:rsidRDefault="0001273F" w:rsidP="0001273F">
      <w:pPr>
        <w:pStyle w:val="BodyText"/>
        <w:spacing w:before="0"/>
      </w:pPr>
      <w:r w:rsidRPr="00D0606B">
        <w:rPr>
          <w:b/>
        </w:rPr>
        <w:t>The School of Business enforces all prerequisites.</w:t>
      </w:r>
    </w:p>
    <w:p w14:paraId="440B5F3C" w14:textId="77777777" w:rsidR="0001273F" w:rsidRPr="00D0606B" w:rsidRDefault="0001273F" w:rsidP="0001273F">
      <w:pPr>
        <w:rPr>
          <w:b/>
        </w:rPr>
      </w:pPr>
    </w:p>
    <w:p w14:paraId="03516AF9" w14:textId="77777777" w:rsidR="0001273F" w:rsidRPr="00D0606B" w:rsidRDefault="0001273F" w:rsidP="0001273F">
      <w:pPr>
        <w:rPr>
          <w:b/>
        </w:rPr>
      </w:pPr>
      <w:r w:rsidRPr="00D0606B">
        <w:rPr>
          <w:b/>
        </w:rPr>
        <w:t>This course is a prerequisite to</w:t>
      </w:r>
    </w:p>
    <w:p w14:paraId="658194B1" w14:textId="652469F6" w:rsidR="0001273F" w:rsidRPr="00D0606B" w:rsidRDefault="0001273F" w:rsidP="0001273F">
      <w:pPr>
        <w:tabs>
          <w:tab w:val="left" w:pos="3960"/>
        </w:tabs>
        <w:ind w:left="720"/>
      </w:pPr>
      <w:r w:rsidRPr="00D0606B">
        <w:t>BUSI 2002</w:t>
      </w:r>
      <w:r>
        <w:t>, BUSI 2505</w:t>
      </w:r>
      <w:r w:rsidRPr="00D0606B">
        <w:t xml:space="preserve"> &amp; BUSI 250</w:t>
      </w:r>
      <w:r>
        <w:t>6</w:t>
      </w:r>
    </w:p>
    <w:p w14:paraId="37323A06" w14:textId="77777777" w:rsidR="0001273F" w:rsidRPr="00D0606B" w:rsidRDefault="0001273F" w:rsidP="0001273F">
      <w:pPr>
        <w:jc w:val="both"/>
      </w:pPr>
    </w:p>
    <w:p w14:paraId="1CE8BBFE" w14:textId="77777777" w:rsidR="0001273F" w:rsidRPr="0001273F" w:rsidRDefault="0001273F" w:rsidP="0001273F">
      <w:pPr>
        <w:pStyle w:val="Heading1"/>
        <w:keepNext w:val="0"/>
        <w:pBdr>
          <w:bottom w:val="single" w:sz="4" w:space="1" w:color="auto"/>
        </w:pBdr>
        <w:jc w:val="both"/>
        <w:rPr>
          <w:b/>
          <w:sz w:val="28"/>
        </w:rPr>
      </w:pPr>
      <w:r w:rsidRPr="0001273F">
        <w:rPr>
          <w:b/>
          <w:sz w:val="28"/>
        </w:rPr>
        <w:t>Course Objectives</w:t>
      </w:r>
    </w:p>
    <w:p w14:paraId="2780C183" w14:textId="77777777" w:rsidR="0001273F" w:rsidRDefault="0001273F" w:rsidP="0001273F">
      <w:pPr>
        <w:pStyle w:val="BodyText"/>
        <w:spacing w:before="0"/>
      </w:pPr>
      <w:r w:rsidRPr="00D0606B">
        <w:t>This</w:t>
      </w:r>
      <w:r>
        <w:t xml:space="preserve"> is an</w:t>
      </w:r>
      <w:r w:rsidRPr="00D0606B">
        <w:t xml:space="preserve"> introductory</w:t>
      </w:r>
      <w:r>
        <w:t xml:space="preserve"> course in</w:t>
      </w:r>
      <w:r w:rsidRPr="00D0606B">
        <w:t xml:space="preserve"> finance</w:t>
      </w:r>
      <w:r>
        <w:t xml:space="preserve">. It addresses topics in finance </w:t>
      </w:r>
      <w:r w:rsidRPr="00D0606B">
        <w:t>that</w:t>
      </w:r>
      <w:r>
        <w:t xml:space="preserve"> are important for all </w:t>
      </w:r>
      <w:r w:rsidRPr="00D0606B">
        <w:t>managers</w:t>
      </w:r>
      <w:r>
        <w:t xml:space="preserve"> in organizations to understand. In addition to informing managers generally, these topics amount to an important foundation for higher level finance </w:t>
      </w:r>
      <w:proofErr w:type="gramStart"/>
      <w:r>
        <w:t>courses, and</w:t>
      </w:r>
      <w:proofErr w:type="gramEnd"/>
      <w:r>
        <w:t xml:space="preserve"> will be used extensively in those courses. Finally, some of the topics addressed in this course can help with personal financing and investment decisions.</w:t>
      </w:r>
    </w:p>
    <w:p w14:paraId="118C87F3" w14:textId="77777777" w:rsidR="0001273F" w:rsidRDefault="0001273F" w:rsidP="0001273F">
      <w:pPr>
        <w:pStyle w:val="BodyText"/>
        <w:spacing w:before="0"/>
      </w:pPr>
    </w:p>
    <w:p w14:paraId="57482215" w14:textId="77777777" w:rsidR="0001273F" w:rsidRPr="00D0606B" w:rsidRDefault="0001273F" w:rsidP="0001273F">
      <w:pPr>
        <w:pStyle w:val="BodyText"/>
        <w:spacing w:before="0"/>
      </w:pPr>
      <w:r>
        <w:t>It is the objective of this course</w:t>
      </w:r>
      <w:r w:rsidRPr="00D0606B">
        <w:t xml:space="preserve"> to teach students:</w:t>
      </w:r>
    </w:p>
    <w:p w14:paraId="0550714D" w14:textId="77777777" w:rsidR="0001273F" w:rsidRDefault="0001273F" w:rsidP="0001273F">
      <w:pPr>
        <w:pStyle w:val="BodyText"/>
        <w:numPr>
          <w:ilvl w:val="0"/>
          <w:numId w:val="17"/>
        </w:numPr>
        <w:spacing w:before="0" w:line="240" w:lineRule="auto"/>
        <w:jc w:val="both"/>
      </w:pPr>
      <w:r>
        <w:t>The principles</w:t>
      </w:r>
      <w:r w:rsidRPr="00D0606B">
        <w:t xml:space="preserve"> of time value of money and how to apply them;</w:t>
      </w:r>
    </w:p>
    <w:p w14:paraId="7A173923" w14:textId="77777777" w:rsidR="0001273F" w:rsidRPr="00D0606B" w:rsidRDefault="0001273F" w:rsidP="0001273F">
      <w:pPr>
        <w:pStyle w:val="BodyText"/>
        <w:numPr>
          <w:ilvl w:val="0"/>
          <w:numId w:val="17"/>
        </w:numPr>
        <w:spacing w:before="0" w:line="240" w:lineRule="auto"/>
        <w:jc w:val="both"/>
      </w:pPr>
      <w:r>
        <w:t>The features of various kinds of financial instruments, how to value them, and how organizations can use them to raise the capital they need;</w:t>
      </w:r>
    </w:p>
    <w:p w14:paraId="67F7ED52" w14:textId="77777777" w:rsidR="0001273F" w:rsidRDefault="0001273F" w:rsidP="0001273F">
      <w:pPr>
        <w:pStyle w:val="BodyText"/>
        <w:numPr>
          <w:ilvl w:val="0"/>
          <w:numId w:val="17"/>
        </w:numPr>
        <w:spacing w:before="0" w:line="240" w:lineRule="auto"/>
        <w:jc w:val="both"/>
      </w:pPr>
      <w:r>
        <w:t xml:space="preserve">Approaches to </w:t>
      </w:r>
      <w:r w:rsidRPr="00D0606B">
        <w:t>evaluat</w:t>
      </w:r>
      <w:r>
        <w:t>ing</w:t>
      </w:r>
      <w:r w:rsidRPr="00D0606B">
        <w:t xml:space="preserve"> investment</w:t>
      </w:r>
      <w:r>
        <w:t xml:space="preserve"> opportunities and making investment decisions</w:t>
      </w:r>
      <w:r w:rsidRPr="00D0606B">
        <w:t>;</w:t>
      </w:r>
    </w:p>
    <w:p w14:paraId="2D585B80" w14:textId="77777777" w:rsidR="0001273F" w:rsidRPr="00D0606B" w:rsidRDefault="0001273F" w:rsidP="0001273F">
      <w:pPr>
        <w:pStyle w:val="BodyText"/>
        <w:numPr>
          <w:ilvl w:val="0"/>
          <w:numId w:val="17"/>
        </w:numPr>
        <w:spacing w:before="0" w:line="240" w:lineRule="auto"/>
        <w:jc w:val="both"/>
      </w:pPr>
      <w:r>
        <w:t>Measures of risk and how they are related to returns; and,</w:t>
      </w:r>
    </w:p>
    <w:p w14:paraId="31BB08E1" w14:textId="13C4EE90" w:rsidR="0001273F" w:rsidRDefault="0001273F" w:rsidP="0001273F">
      <w:pPr>
        <w:pStyle w:val="BodyText"/>
        <w:numPr>
          <w:ilvl w:val="0"/>
          <w:numId w:val="17"/>
        </w:numPr>
        <w:spacing w:before="0" w:line="240" w:lineRule="auto"/>
        <w:jc w:val="both"/>
      </w:pPr>
      <w:r>
        <w:t>General a</w:t>
      </w:r>
      <w:r w:rsidRPr="00D0606B">
        <w:t>nalytical skills in stru</w:t>
      </w:r>
      <w:r>
        <w:t>cturing and analyzing financial problems</w:t>
      </w:r>
      <w:r w:rsidRPr="00D0606B">
        <w:t>.</w:t>
      </w:r>
    </w:p>
    <w:p w14:paraId="0500B9F9" w14:textId="77777777" w:rsidR="0001273F" w:rsidRDefault="0001273F" w:rsidP="0001273F">
      <w:pPr>
        <w:pStyle w:val="BodyText"/>
        <w:spacing w:before="0" w:line="240" w:lineRule="auto"/>
        <w:jc w:val="both"/>
      </w:pPr>
    </w:p>
    <w:p w14:paraId="6F506F3C" w14:textId="77777777" w:rsidR="0001273F" w:rsidRPr="00D0606B" w:rsidRDefault="0001273F" w:rsidP="0001273F">
      <w:pPr>
        <w:jc w:val="both"/>
      </w:pPr>
    </w:p>
    <w:p w14:paraId="7BC84648" w14:textId="07EB26A7" w:rsidR="0001273F" w:rsidRDefault="0001273F" w:rsidP="0001273F">
      <w:pPr>
        <w:pStyle w:val="Heading1"/>
        <w:keepNext w:val="0"/>
        <w:pBdr>
          <w:bottom w:val="single" w:sz="4" w:space="1" w:color="auto"/>
        </w:pBdr>
        <w:jc w:val="both"/>
      </w:pPr>
      <w:r w:rsidRPr="00D0606B">
        <w:t>Class Format</w:t>
      </w:r>
    </w:p>
    <w:p w14:paraId="63369A0D" w14:textId="40C0C634" w:rsidR="0001273F" w:rsidRDefault="0001273F" w:rsidP="0001273F"/>
    <w:p w14:paraId="4747423D" w14:textId="77777777" w:rsidR="0001273F" w:rsidRPr="0001273F" w:rsidRDefault="0001273F" w:rsidP="0001273F"/>
    <w:p w14:paraId="4D3D312A" w14:textId="77777777" w:rsidR="0001273F" w:rsidRPr="00D0606B" w:rsidRDefault="0001273F" w:rsidP="0001273F">
      <w:pPr>
        <w:pStyle w:val="BodyText"/>
        <w:spacing w:before="0"/>
      </w:pPr>
      <w:r w:rsidRPr="00D0606B">
        <w:t>Classes will involve lectures, augmented with sample problems.</w:t>
      </w:r>
    </w:p>
    <w:p w14:paraId="3F93FF96" w14:textId="77777777" w:rsidR="0001273F" w:rsidRPr="00D0606B" w:rsidRDefault="0001273F" w:rsidP="0001273F">
      <w:pPr>
        <w:jc w:val="both"/>
      </w:pPr>
    </w:p>
    <w:p w14:paraId="2BC0E37A" w14:textId="76FCD9E3" w:rsidR="0001273F" w:rsidRPr="00D0606B" w:rsidRDefault="0001273F" w:rsidP="0001273F">
      <w:pPr>
        <w:pStyle w:val="Heading1"/>
        <w:keepNext w:val="0"/>
        <w:pBdr>
          <w:bottom w:val="single" w:sz="4" w:space="1" w:color="auto"/>
        </w:pBdr>
        <w:jc w:val="both"/>
      </w:pPr>
      <w:r w:rsidRPr="00D0606B">
        <w:t>Tutorials</w:t>
      </w:r>
      <w:r w:rsidR="006D643A">
        <w:t xml:space="preserve">:  </w:t>
      </w:r>
      <w:proofErr w:type="gramStart"/>
      <w:r w:rsidR="006D643A">
        <w:t>Thursdays  9:35</w:t>
      </w:r>
      <w:proofErr w:type="gramEnd"/>
      <w:r w:rsidR="006D643A">
        <w:t>am to 10:35am SA 304</w:t>
      </w:r>
    </w:p>
    <w:p w14:paraId="21E38BD3" w14:textId="06FEEB33" w:rsidR="0001273F" w:rsidRDefault="0001273F" w:rsidP="0001273F">
      <w:pPr>
        <w:pStyle w:val="BodyText"/>
        <w:spacing w:before="0"/>
      </w:pPr>
      <w:r>
        <w:t>The tutorials are an important part of this course. They are closely integrated with the classroom material, the quizzes, the mid-term test, and the final exam. They will</w:t>
      </w:r>
      <w:r w:rsidRPr="00D0606B">
        <w:t xml:space="preserve"> start</w:t>
      </w:r>
      <w:r>
        <w:t xml:space="preserve"> in the </w:t>
      </w:r>
      <w:r w:rsidR="007A1688">
        <w:t>1</w:t>
      </w:r>
      <w:r w:rsidR="007A1688" w:rsidRPr="007A1688">
        <w:rPr>
          <w:vertAlign w:val="superscript"/>
        </w:rPr>
        <w:t>st</w:t>
      </w:r>
      <w:r w:rsidR="007A1688">
        <w:t xml:space="preserve"> or</w:t>
      </w:r>
      <w:r>
        <w:t>2</w:t>
      </w:r>
      <w:r w:rsidRPr="00851EB7">
        <w:rPr>
          <w:vertAlign w:val="superscript"/>
        </w:rPr>
        <w:t>nd</w:t>
      </w:r>
      <w:r>
        <w:t xml:space="preserve"> </w:t>
      </w:r>
      <w:r w:rsidRPr="00D0606B">
        <w:t>week of term</w:t>
      </w:r>
      <w:r>
        <w:t xml:space="preserve">. Specific timing will be announced in class and on </w:t>
      </w:r>
      <w:proofErr w:type="spellStart"/>
      <w:r>
        <w:t>CULearn</w:t>
      </w:r>
      <w:proofErr w:type="spellEnd"/>
      <w:r>
        <w:t>. The tutorials will address, for the most part, the problems shown in bold on the list below in the week after each Chapter is addressed in class. Students are recommended to attempt all the problems listed for each Chapter before its associated tutorial. While the tutorials will focus on the problems shown in bold, students are encouraged to use the tutorials to address any of the problems or any other issue they are having with the course material. Students are encouraged to work in groups to complete these problems.</w:t>
      </w:r>
    </w:p>
    <w:p w14:paraId="3177E296" w14:textId="77777777" w:rsidR="0001273F" w:rsidRDefault="0001273F" w:rsidP="0001273F">
      <w:pPr>
        <w:pStyle w:val="BodyText"/>
        <w:spacing w:before="0"/>
      </w:pPr>
    </w:p>
    <w:p w14:paraId="538E187D" w14:textId="4871A1E6" w:rsidR="0001273F" w:rsidRDefault="0001273F" w:rsidP="0001273F">
      <w:pPr>
        <w:pStyle w:val="BodyText"/>
        <w:spacing w:before="0"/>
        <w:rPr>
          <w:b/>
        </w:rPr>
      </w:pPr>
      <w:r>
        <w:t>We would ask students who have questions concerning course scheduling, exam style, exam content and similar matters to direct their questions to their respective course instructors. The TAs are not versed in such matters.</w:t>
      </w:r>
    </w:p>
    <w:p w14:paraId="026C2FB2" w14:textId="77777777" w:rsidR="0001273F" w:rsidRDefault="0001273F" w:rsidP="0001273F">
      <w:pPr>
        <w:pStyle w:val="Heading1"/>
        <w:keepNext w:val="0"/>
        <w:pBdr>
          <w:bottom w:val="single" w:sz="4" w:space="1" w:color="auto"/>
        </w:pBdr>
        <w:jc w:val="both"/>
      </w:pPr>
    </w:p>
    <w:p w14:paraId="17B8AD14" w14:textId="77777777" w:rsidR="0001273F" w:rsidRPr="00D0606B" w:rsidRDefault="0001273F" w:rsidP="0001273F">
      <w:pPr>
        <w:jc w:val="both"/>
      </w:pPr>
    </w:p>
    <w:p w14:paraId="2924CBFA" w14:textId="03B20BD8" w:rsidR="0001273F" w:rsidRDefault="0001273F" w:rsidP="0001273F">
      <w:pPr>
        <w:spacing w:line="240" w:lineRule="auto"/>
        <w:rPr>
          <w:b/>
          <w:smallCaps/>
          <w:sz w:val="32"/>
          <w:szCs w:val="32"/>
        </w:rPr>
      </w:pPr>
      <w:r w:rsidRPr="0031775D">
        <w:rPr>
          <w:b/>
          <w:smallCaps/>
          <w:sz w:val="32"/>
          <w:szCs w:val="32"/>
        </w:rPr>
        <w:t>C</w:t>
      </w:r>
      <w:r w:rsidRPr="0031775D">
        <w:rPr>
          <w:b/>
          <w:sz w:val="32"/>
          <w:szCs w:val="32"/>
        </w:rPr>
        <w:t>ourse</w:t>
      </w:r>
      <w:r w:rsidRPr="0031775D">
        <w:rPr>
          <w:b/>
          <w:smallCaps/>
          <w:sz w:val="32"/>
          <w:szCs w:val="32"/>
        </w:rPr>
        <w:t xml:space="preserve"> R</w:t>
      </w:r>
      <w:r w:rsidRPr="0031775D">
        <w:rPr>
          <w:b/>
          <w:sz w:val="32"/>
          <w:szCs w:val="32"/>
        </w:rPr>
        <w:t>equirements</w:t>
      </w:r>
      <w:r>
        <w:rPr>
          <w:b/>
          <w:sz w:val="32"/>
          <w:szCs w:val="32"/>
        </w:rPr>
        <w:t xml:space="preserve"> </w:t>
      </w:r>
      <w:r w:rsidRPr="0031775D">
        <w:rPr>
          <w:b/>
          <w:smallCaps/>
          <w:sz w:val="32"/>
          <w:szCs w:val="32"/>
        </w:rPr>
        <w:t>&amp;</w:t>
      </w:r>
      <w:r>
        <w:rPr>
          <w:b/>
          <w:smallCaps/>
          <w:sz w:val="32"/>
          <w:szCs w:val="32"/>
        </w:rPr>
        <w:t xml:space="preserve"> </w:t>
      </w:r>
      <w:r w:rsidRPr="0031775D">
        <w:rPr>
          <w:b/>
          <w:smallCaps/>
          <w:sz w:val="32"/>
          <w:szCs w:val="32"/>
        </w:rPr>
        <w:t>M</w:t>
      </w:r>
      <w:r w:rsidRPr="0031775D">
        <w:rPr>
          <w:b/>
          <w:sz w:val="32"/>
          <w:szCs w:val="32"/>
        </w:rPr>
        <w:t>ethods of</w:t>
      </w:r>
      <w:r w:rsidRPr="0031775D">
        <w:rPr>
          <w:b/>
          <w:smallCaps/>
          <w:sz w:val="32"/>
          <w:szCs w:val="32"/>
        </w:rPr>
        <w:t xml:space="preserve"> E</w:t>
      </w:r>
      <w:r w:rsidRPr="0031775D">
        <w:rPr>
          <w:b/>
          <w:sz w:val="32"/>
          <w:szCs w:val="32"/>
        </w:rPr>
        <w:t>valuation</w:t>
      </w:r>
      <w:r w:rsidRPr="0031775D">
        <w:rPr>
          <w:b/>
          <w:smallCaps/>
          <w:sz w:val="32"/>
          <w:szCs w:val="32"/>
        </w:rPr>
        <w:t>:</w:t>
      </w:r>
    </w:p>
    <w:p w14:paraId="607CFEA9" w14:textId="77777777" w:rsidR="0001273F" w:rsidRPr="0001273F" w:rsidRDefault="0001273F" w:rsidP="0001273F">
      <w:pPr>
        <w:spacing w:line="240" w:lineRule="auto"/>
        <w:rPr>
          <w:b/>
          <w:smallCaps/>
          <w:sz w:val="16"/>
          <w:szCs w:val="32"/>
        </w:rPr>
      </w:pPr>
    </w:p>
    <w:p w14:paraId="4EC9BC37" w14:textId="26844C19" w:rsidR="0001273F" w:rsidRPr="00D0606B" w:rsidRDefault="0001273F" w:rsidP="0001273F">
      <w:pPr>
        <w:pStyle w:val="BodyText"/>
        <w:keepNext/>
        <w:keepLines/>
        <w:tabs>
          <w:tab w:val="center" w:pos="4140"/>
        </w:tabs>
        <w:spacing w:before="0"/>
        <w:rPr>
          <w:b/>
        </w:rPr>
      </w:pPr>
      <w:r w:rsidRPr="00D0606B">
        <w:tab/>
      </w:r>
      <w:r w:rsidRPr="00D0606B">
        <w:rPr>
          <w:b/>
        </w:rPr>
        <w:t>Weighting</w:t>
      </w:r>
      <w:r w:rsidR="0027714A">
        <w:rPr>
          <w:b/>
        </w:rPr>
        <w:t>(%)</w:t>
      </w:r>
    </w:p>
    <w:p w14:paraId="2C467A30" w14:textId="36428524" w:rsidR="0001273F" w:rsidRDefault="0001273F" w:rsidP="0001273F">
      <w:pPr>
        <w:pStyle w:val="BodyText"/>
        <w:keepNext/>
        <w:keepLines/>
        <w:tabs>
          <w:tab w:val="right" w:pos="4320"/>
        </w:tabs>
        <w:spacing w:before="0"/>
      </w:pPr>
      <w:r>
        <w:t>Participation/team assignments</w:t>
      </w:r>
      <w:r w:rsidRPr="00D0606B">
        <w:tab/>
        <w:t>10</w:t>
      </w:r>
    </w:p>
    <w:p w14:paraId="30FA9790" w14:textId="3C04A9B2" w:rsidR="0001273F" w:rsidRPr="00D0606B" w:rsidRDefault="0001273F" w:rsidP="0001273F">
      <w:pPr>
        <w:pStyle w:val="BodyText"/>
        <w:keepNext/>
        <w:keepLines/>
        <w:tabs>
          <w:tab w:val="right" w:pos="4320"/>
        </w:tabs>
        <w:spacing w:before="0"/>
      </w:pPr>
      <w:r w:rsidRPr="0027714A">
        <w:rPr>
          <w:highlight w:val="yellow"/>
        </w:rPr>
        <w:t xml:space="preserve">Quiz </w:t>
      </w:r>
      <w:r w:rsidRPr="0027714A">
        <w:rPr>
          <w:highlight w:val="yellow"/>
        </w:rPr>
        <w:tab/>
        <w:t>5</w:t>
      </w:r>
    </w:p>
    <w:p w14:paraId="26CA4A52" w14:textId="77777777" w:rsidR="0001273F" w:rsidRPr="00D0606B" w:rsidRDefault="0001273F" w:rsidP="0001273F">
      <w:pPr>
        <w:pStyle w:val="BodyText"/>
        <w:tabs>
          <w:tab w:val="right" w:pos="4320"/>
        </w:tabs>
        <w:spacing w:before="0"/>
      </w:pPr>
      <w:r>
        <w:t>Term test</w:t>
      </w:r>
      <w:r w:rsidRPr="00D0606B">
        <w:tab/>
        <w:t>3</w:t>
      </w:r>
      <w:r>
        <w:t>5</w:t>
      </w:r>
    </w:p>
    <w:p w14:paraId="3991FF2F" w14:textId="7A3E4E87" w:rsidR="0001273F" w:rsidRPr="00D0606B" w:rsidRDefault="0001273F" w:rsidP="0001273F">
      <w:pPr>
        <w:pStyle w:val="BodyText"/>
        <w:tabs>
          <w:tab w:val="right" w:pos="4320"/>
        </w:tabs>
        <w:spacing w:before="0"/>
      </w:pPr>
      <w:r w:rsidRPr="0027714A">
        <w:rPr>
          <w:highlight w:val="yellow"/>
        </w:rPr>
        <w:t>Final exam</w:t>
      </w:r>
      <w:r w:rsidRPr="0027714A">
        <w:rPr>
          <w:highlight w:val="yellow"/>
        </w:rPr>
        <w:tab/>
      </w:r>
      <w:r w:rsidRPr="0027714A">
        <w:rPr>
          <w:highlight w:val="yellow"/>
          <w:u w:val="single"/>
        </w:rPr>
        <w:t>50</w:t>
      </w:r>
    </w:p>
    <w:p w14:paraId="30F78E49" w14:textId="77777777" w:rsidR="0001273F" w:rsidRPr="00D0606B" w:rsidRDefault="0001273F" w:rsidP="0001273F">
      <w:pPr>
        <w:pStyle w:val="BodyText"/>
        <w:tabs>
          <w:tab w:val="right" w:pos="4320"/>
        </w:tabs>
        <w:spacing w:before="0"/>
      </w:pPr>
      <w:r w:rsidRPr="00D0606B">
        <w:t>Total</w:t>
      </w:r>
      <w:r w:rsidRPr="00D0606B">
        <w:tab/>
        <w:t>100</w:t>
      </w:r>
    </w:p>
    <w:p w14:paraId="241A42B0" w14:textId="77777777" w:rsidR="0001273F" w:rsidRPr="00D0606B" w:rsidRDefault="0001273F" w:rsidP="0001273F">
      <w:pPr>
        <w:pStyle w:val="BodyText"/>
        <w:spacing w:before="0"/>
      </w:pPr>
    </w:p>
    <w:p w14:paraId="1E7D2E4F" w14:textId="77777777" w:rsidR="0001273F" w:rsidRDefault="0001273F" w:rsidP="0001273F">
      <w:pPr>
        <w:pStyle w:val="BodyText"/>
        <w:tabs>
          <w:tab w:val="center" w:pos="3960"/>
        </w:tabs>
        <w:spacing w:before="0"/>
        <w:rPr>
          <w:lang w:val="en-GB"/>
        </w:rPr>
      </w:pPr>
      <w:r>
        <w:rPr>
          <w:lang w:val="en-GB"/>
        </w:rPr>
        <w:t>A description of the</w:t>
      </w:r>
      <w:r w:rsidRPr="00851EB7">
        <w:rPr>
          <w:b/>
          <w:lang w:val="en-GB"/>
        </w:rPr>
        <w:t xml:space="preserve"> participation</w:t>
      </w:r>
      <w:r>
        <w:rPr>
          <w:b/>
          <w:lang w:val="en-GB"/>
        </w:rPr>
        <w:t>/team assignment</w:t>
      </w:r>
      <w:r w:rsidRPr="007859CA">
        <w:rPr>
          <w:lang w:val="en-GB"/>
        </w:rPr>
        <w:t xml:space="preserve"> component of the course</w:t>
      </w:r>
      <w:r>
        <w:rPr>
          <w:lang w:val="en-GB"/>
        </w:rPr>
        <w:t xml:space="preserve"> and its evaluation will be provided in class.</w:t>
      </w:r>
    </w:p>
    <w:p w14:paraId="43665468" w14:textId="77777777" w:rsidR="0001273F" w:rsidRDefault="0001273F" w:rsidP="0001273F">
      <w:pPr>
        <w:pStyle w:val="BodyText"/>
        <w:tabs>
          <w:tab w:val="center" w:pos="3960"/>
        </w:tabs>
        <w:spacing w:before="0"/>
        <w:rPr>
          <w:lang w:val="en-GB"/>
        </w:rPr>
      </w:pPr>
    </w:p>
    <w:p w14:paraId="2957CB3D" w14:textId="2C8E354A" w:rsidR="0001273F" w:rsidRDefault="0001273F" w:rsidP="0001273F">
      <w:pPr>
        <w:pStyle w:val="BodyText"/>
        <w:tabs>
          <w:tab w:val="center" w:pos="3960"/>
        </w:tabs>
        <w:spacing w:before="0"/>
        <w:rPr>
          <w:lang w:val="en-GB"/>
        </w:rPr>
      </w:pPr>
      <w:r>
        <w:rPr>
          <w:lang w:val="en-GB"/>
        </w:rPr>
        <w:t xml:space="preserve">The </w:t>
      </w:r>
      <w:r w:rsidRPr="0001273F">
        <w:rPr>
          <w:b/>
          <w:lang w:val="en-GB"/>
        </w:rPr>
        <w:t>quiz</w:t>
      </w:r>
      <w:r>
        <w:rPr>
          <w:lang w:val="en-GB"/>
        </w:rPr>
        <w:t xml:space="preserve"> will be a one-hour test comprised of 15 multiple </w:t>
      </w:r>
      <w:r w:rsidR="0027714A">
        <w:rPr>
          <w:lang w:val="en-GB"/>
        </w:rPr>
        <w:t>choice</w:t>
      </w:r>
      <w:r>
        <w:rPr>
          <w:lang w:val="en-GB"/>
        </w:rPr>
        <w:t xml:space="preserve"> questions held during the 3</w:t>
      </w:r>
      <w:r w:rsidRPr="0001273F">
        <w:rPr>
          <w:vertAlign w:val="superscript"/>
          <w:lang w:val="en-GB"/>
        </w:rPr>
        <w:t>rd</w:t>
      </w:r>
      <w:r>
        <w:rPr>
          <w:lang w:val="en-GB"/>
        </w:rPr>
        <w:t xml:space="preserve"> lecture on </w:t>
      </w:r>
      <w:r w:rsidRPr="0027714A">
        <w:rPr>
          <w:b/>
          <w:highlight w:val="yellow"/>
          <w:lang w:val="en-GB"/>
        </w:rPr>
        <w:t>May</w:t>
      </w:r>
      <w:r w:rsidR="0027714A" w:rsidRPr="0027714A">
        <w:rPr>
          <w:b/>
          <w:highlight w:val="yellow"/>
          <w:lang w:val="en-GB"/>
        </w:rPr>
        <w:t xml:space="preserve"> 13</w:t>
      </w:r>
      <w:r w:rsidRPr="0027714A">
        <w:rPr>
          <w:b/>
          <w:highlight w:val="yellow"/>
          <w:lang w:val="en-GB"/>
        </w:rPr>
        <w:t>, 2019</w:t>
      </w:r>
      <w:r>
        <w:rPr>
          <w:lang w:val="en-GB"/>
        </w:rPr>
        <w:t>.</w:t>
      </w:r>
    </w:p>
    <w:p w14:paraId="714C3D84" w14:textId="77777777" w:rsidR="0001273F" w:rsidRDefault="0001273F" w:rsidP="0001273F">
      <w:pPr>
        <w:pStyle w:val="BodyText"/>
        <w:tabs>
          <w:tab w:val="center" w:pos="3960"/>
        </w:tabs>
        <w:spacing w:before="0"/>
        <w:rPr>
          <w:lang w:val="en-GB"/>
        </w:rPr>
      </w:pPr>
    </w:p>
    <w:p w14:paraId="47C0ED1A" w14:textId="596487DF" w:rsidR="0001273F" w:rsidRDefault="0001273F" w:rsidP="0001273F">
      <w:pPr>
        <w:pStyle w:val="BodyText"/>
        <w:tabs>
          <w:tab w:val="center" w:pos="3960"/>
        </w:tabs>
        <w:spacing w:before="0"/>
      </w:pPr>
      <w:r>
        <w:rPr>
          <w:lang w:val="en-GB"/>
        </w:rPr>
        <w:t xml:space="preserve">The </w:t>
      </w:r>
      <w:r w:rsidRPr="0015690D">
        <w:rPr>
          <w:b/>
          <w:lang w:val="en-GB"/>
        </w:rPr>
        <w:t>term test</w:t>
      </w:r>
      <w:r w:rsidRPr="00D0606B">
        <w:rPr>
          <w:lang w:val="en-GB"/>
        </w:rPr>
        <w:t xml:space="preserve"> will be</w:t>
      </w:r>
      <w:r>
        <w:rPr>
          <w:lang w:val="en-GB"/>
        </w:rPr>
        <w:t xml:space="preserve"> a two-hour test comprised of </w:t>
      </w:r>
      <w:r w:rsidR="00E9713B">
        <w:rPr>
          <w:lang w:val="en-GB"/>
        </w:rPr>
        <w:t>20</w:t>
      </w:r>
      <w:r w:rsidR="00D95247">
        <w:rPr>
          <w:lang w:val="en-GB"/>
        </w:rPr>
        <w:t xml:space="preserve"> </w:t>
      </w:r>
      <w:bookmarkStart w:id="0" w:name="_GoBack"/>
      <w:bookmarkEnd w:id="0"/>
      <w:r>
        <w:rPr>
          <w:lang w:val="en-GB"/>
        </w:rPr>
        <w:t>multiple choice questions</w:t>
      </w:r>
      <w:r w:rsidR="00D95247">
        <w:rPr>
          <w:lang w:val="en-GB"/>
        </w:rPr>
        <w:t xml:space="preserve"> and 3 problems  </w:t>
      </w:r>
      <w:r>
        <w:rPr>
          <w:lang w:val="en-GB"/>
        </w:rPr>
        <w:t xml:space="preserve"> held in the week indicated. Material covered in classes up to and including the week beginning </w:t>
      </w:r>
      <w:r w:rsidRPr="0027714A">
        <w:rPr>
          <w:b/>
          <w:highlight w:val="yellow"/>
          <w:lang w:val="en-GB"/>
        </w:rPr>
        <w:t xml:space="preserve">May </w:t>
      </w:r>
      <w:r w:rsidR="0027714A" w:rsidRPr="0027714A">
        <w:rPr>
          <w:b/>
          <w:highlight w:val="yellow"/>
          <w:lang w:val="en-GB"/>
        </w:rPr>
        <w:t>27</w:t>
      </w:r>
      <w:r w:rsidRPr="0027714A">
        <w:rPr>
          <w:b/>
          <w:highlight w:val="yellow"/>
          <w:lang w:val="en-GB"/>
        </w:rPr>
        <w:t>, 201</w:t>
      </w:r>
      <w:r w:rsidR="00A43043" w:rsidRPr="0027714A">
        <w:rPr>
          <w:b/>
          <w:highlight w:val="yellow"/>
          <w:lang w:val="en-GB"/>
        </w:rPr>
        <w:t>9</w:t>
      </w:r>
      <w:r>
        <w:rPr>
          <w:lang w:val="en-GB"/>
        </w:rPr>
        <w:t xml:space="preserve"> is eligible to be addressed in the term test. </w:t>
      </w:r>
      <w:r w:rsidRPr="001C1BAC">
        <w:t>Students who are unab</w:t>
      </w:r>
      <w:r>
        <w:t xml:space="preserve">le to write the term test </w:t>
      </w:r>
      <w:r w:rsidRPr="001C1BAC">
        <w:t>because of a serious illness/emergency or other circumstance</w:t>
      </w:r>
      <w:r>
        <w:t>s beyond their control,</w:t>
      </w:r>
      <w:r w:rsidRPr="00786509">
        <w:t xml:space="preserve"> </w:t>
      </w:r>
      <w:r>
        <w:t xml:space="preserve">and who provide appropriate supporting documentation, may request </w:t>
      </w:r>
      <w:r w:rsidRPr="001C1BAC">
        <w:t xml:space="preserve">accommodation. </w:t>
      </w:r>
      <w:r w:rsidRPr="00A43043">
        <w:rPr>
          <w:highlight w:val="yellow"/>
        </w:rPr>
        <w:t>The instructors will use their best efforts to provide a make-up term test for eligible students in the week following the originally scheduled term test</w:t>
      </w:r>
      <w:r>
        <w:t>.</w:t>
      </w:r>
    </w:p>
    <w:p w14:paraId="51698BC7" w14:textId="592425E3" w:rsidR="0027714A" w:rsidRDefault="0027714A" w:rsidP="0001273F">
      <w:pPr>
        <w:pStyle w:val="BodyText"/>
        <w:tabs>
          <w:tab w:val="center" w:pos="3960"/>
        </w:tabs>
        <w:spacing w:before="0"/>
      </w:pPr>
    </w:p>
    <w:p w14:paraId="382F9039" w14:textId="77777777" w:rsidR="0027714A" w:rsidRPr="0027714A" w:rsidRDefault="0027714A" w:rsidP="0027714A">
      <w:pPr>
        <w:spacing w:line="240" w:lineRule="auto"/>
        <w:textAlignment w:val="center"/>
        <w:rPr>
          <w:i/>
          <w:color w:val="000000"/>
          <w:lang w:val="en-GB"/>
        </w:rPr>
      </w:pPr>
      <w:r w:rsidRPr="0027714A">
        <w:rPr>
          <w:b/>
          <w:i/>
          <w:color w:val="000000"/>
          <w:lang w:val="en-GB"/>
        </w:rPr>
        <w:t>Missing the Mid-term:</w:t>
      </w:r>
      <w:r w:rsidRPr="0027714A">
        <w:rPr>
          <w:i/>
          <w:color w:val="000000"/>
          <w:lang w:val="en-GB"/>
        </w:rPr>
        <w:t xml:space="preserve"> Students unable to write the mid-term because of ​serious </w:t>
      </w:r>
    </w:p>
    <w:p w14:paraId="13BCB513" w14:textId="77777777" w:rsidR="0027714A" w:rsidRPr="0027714A" w:rsidRDefault="0027714A" w:rsidP="0027714A">
      <w:pPr>
        <w:spacing w:line="240" w:lineRule="auto"/>
        <w:textAlignment w:val="center"/>
        <w:rPr>
          <w:i/>
          <w:color w:val="000000"/>
          <w:lang w:val="en-GB"/>
        </w:rPr>
      </w:pPr>
      <w:r w:rsidRPr="0027714A">
        <w:rPr>
          <w:i/>
          <w:color w:val="000000"/>
          <w:lang w:val="en-GB"/>
        </w:rPr>
        <w:t xml:space="preserve">​ illness/emergency or other circumstances beyond their control may apply directly to the professor to discuss possible alternatives. </w:t>
      </w:r>
    </w:p>
    <w:p w14:paraId="497B4FA0" w14:textId="77777777" w:rsidR="0027714A" w:rsidRPr="0027714A" w:rsidRDefault="0027714A" w:rsidP="0027714A">
      <w:pPr>
        <w:spacing w:line="240" w:lineRule="auto"/>
        <w:textAlignment w:val="center"/>
        <w:rPr>
          <w:i/>
          <w:color w:val="000000"/>
          <w:lang w:val="en-GB"/>
        </w:rPr>
      </w:pPr>
    </w:p>
    <w:p w14:paraId="1AAA9008" w14:textId="263FAB00" w:rsidR="0027714A" w:rsidRPr="0027714A" w:rsidRDefault="0027714A" w:rsidP="0027714A">
      <w:pPr>
        <w:spacing w:line="240" w:lineRule="auto"/>
        <w:textAlignment w:val="center"/>
        <w:rPr>
          <w:i/>
          <w:color w:val="000000"/>
          <w:lang w:val="en-GB"/>
        </w:rPr>
      </w:pPr>
      <w:r w:rsidRPr="0027714A">
        <w:rPr>
          <w:i/>
          <w:color w:val="000000"/>
          <w:lang w:val="en-GB"/>
        </w:rPr>
        <w:t xml:space="preserve">This request must include relevant supporting documentation, and must be electronically submitted to the professor </w:t>
      </w:r>
      <w:r w:rsidRPr="0027714A">
        <w:rPr>
          <w:b/>
          <w:i/>
          <w:color w:val="000000"/>
          <w:lang w:val="en-GB"/>
        </w:rPr>
        <w:t>no later than the Monday after the missed midterm (</w:t>
      </w:r>
      <w:r w:rsidRPr="0027714A">
        <w:rPr>
          <w:b/>
          <w:i/>
          <w:color w:val="000000"/>
          <w:highlight w:val="yellow"/>
          <w:lang w:val="en-GB"/>
        </w:rPr>
        <w:t>Tuesday May 28, 2018</w:t>
      </w:r>
      <w:r w:rsidRPr="0027714A">
        <w:rPr>
          <w:b/>
          <w:i/>
          <w:color w:val="000000"/>
          <w:lang w:val="en-GB"/>
        </w:rPr>
        <w:t>).</w:t>
      </w:r>
      <w:r w:rsidRPr="0027714A">
        <w:rPr>
          <w:i/>
          <w:color w:val="000000"/>
          <w:lang w:val="en-GB"/>
        </w:rPr>
        <w:t xml:space="preserve">​ </w:t>
      </w:r>
      <w:r w:rsidRPr="0027714A">
        <w:rPr>
          <w:b/>
          <w:i/>
          <w:color w:val="000000"/>
          <w:u w:val="single"/>
          <w:lang w:val="en-GB"/>
        </w:rPr>
        <w:t>Approval is at the discretion of the professor</w:t>
      </w:r>
      <w:r w:rsidRPr="0027714A">
        <w:rPr>
          <w:i/>
          <w:color w:val="000000"/>
          <w:lang w:val="en-GB"/>
        </w:rPr>
        <w:t xml:space="preserve">. Please note that if the </w:t>
      </w:r>
      <w:r w:rsidRPr="0027714A">
        <w:rPr>
          <w:i/>
          <w:color w:val="000000"/>
          <w:lang w:val="en-GB"/>
        </w:rPr>
        <w:lastRenderedPageBreak/>
        <w:t>reason is due to a medical emergency, the documentation must clearly state that you were unable to come to school on the day because of that emergency. It is not necessary to provide the specifics of the emergency.</w:t>
      </w:r>
    </w:p>
    <w:p w14:paraId="1C6453C2" w14:textId="77777777" w:rsidR="0027714A" w:rsidRPr="0027714A" w:rsidRDefault="0027714A" w:rsidP="0027714A">
      <w:pPr>
        <w:spacing w:line="240" w:lineRule="auto"/>
        <w:textAlignment w:val="center"/>
        <w:rPr>
          <w:i/>
          <w:color w:val="000000"/>
          <w:lang w:val="en-GB"/>
        </w:rPr>
      </w:pPr>
    </w:p>
    <w:p w14:paraId="5ACE5213" w14:textId="4FEDEC94" w:rsidR="0027714A" w:rsidRPr="00786509" w:rsidRDefault="0027714A" w:rsidP="0027714A">
      <w:pPr>
        <w:pStyle w:val="BodyText"/>
        <w:tabs>
          <w:tab w:val="center" w:pos="3960"/>
        </w:tabs>
        <w:spacing w:before="0"/>
      </w:pPr>
      <w:r>
        <w:rPr>
          <w:color w:val="000000"/>
          <w:lang w:val="en-GB"/>
        </w:rPr>
        <w:t xml:space="preserve">The makeup mid-term must be written </w:t>
      </w:r>
      <w:r w:rsidRPr="00A43043">
        <w:rPr>
          <w:b/>
          <w:color w:val="000000"/>
          <w:highlight w:val="yellow"/>
          <w:lang w:val="en-GB"/>
        </w:rPr>
        <w:t xml:space="preserve">before </w:t>
      </w:r>
      <w:r>
        <w:rPr>
          <w:b/>
          <w:color w:val="000000"/>
          <w:highlight w:val="yellow"/>
          <w:lang w:val="en-GB"/>
        </w:rPr>
        <w:t>Monday June 3</w:t>
      </w:r>
      <w:r w:rsidRPr="00A43043">
        <w:rPr>
          <w:b/>
          <w:sz w:val="22"/>
          <w:szCs w:val="22"/>
          <w:highlight w:val="yellow"/>
        </w:rPr>
        <w:t>, 201</w:t>
      </w:r>
      <w:r>
        <w:rPr>
          <w:b/>
          <w:sz w:val="22"/>
          <w:szCs w:val="22"/>
          <w:highlight w:val="yellow"/>
        </w:rPr>
        <w:t>9</w:t>
      </w:r>
    </w:p>
    <w:p w14:paraId="4F54D7AF" w14:textId="77777777" w:rsidR="0001273F" w:rsidRDefault="0001273F" w:rsidP="0001273F">
      <w:pPr>
        <w:pStyle w:val="BodyText"/>
        <w:tabs>
          <w:tab w:val="center" w:pos="3960"/>
        </w:tabs>
        <w:spacing w:before="0"/>
      </w:pPr>
    </w:p>
    <w:p w14:paraId="04E33B3B" w14:textId="77777777" w:rsidR="0001273F" w:rsidRDefault="0001273F" w:rsidP="0001273F">
      <w:pPr>
        <w:pStyle w:val="BodyText"/>
        <w:tabs>
          <w:tab w:val="center" w:pos="3960"/>
        </w:tabs>
        <w:spacing w:before="0"/>
      </w:pPr>
      <w:r w:rsidRPr="00D0606B">
        <w:t xml:space="preserve">The </w:t>
      </w:r>
      <w:r w:rsidRPr="0015690D">
        <w:rPr>
          <w:b/>
        </w:rPr>
        <w:t>final exam</w:t>
      </w:r>
      <w:r w:rsidRPr="00D0606B">
        <w:t xml:space="preserve"> will be</w:t>
      </w:r>
      <w:r>
        <w:t xml:space="preserve"> a three-hour test comprised of 50 multiple choice questions held during the usual exam period. </w:t>
      </w:r>
      <w:r>
        <w:rPr>
          <w:lang w:val="en-GB"/>
        </w:rPr>
        <w:t>Material covered during the entire course is eligible to be addressed in the final exam.</w:t>
      </w:r>
    </w:p>
    <w:p w14:paraId="1C63F411" w14:textId="77777777" w:rsidR="0001273F" w:rsidRDefault="0001273F" w:rsidP="0001273F">
      <w:pPr>
        <w:pStyle w:val="BodyText"/>
        <w:tabs>
          <w:tab w:val="center" w:pos="3960"/>
        </w:tabs>
        <w:spacing w:before="0"/>
      </w:pPr>
    </w:p>
    <w:p w14:paraId="4196FB67" w14:textId="77777777" w:rsidR="0001273F" w:rsidRDefault="0001273F" w:rsidP="0001273F">
      <w:pPr>
        <w:pStyle w:val="BodyText"/>
        <w:tabs>
          <w:tab w:val="center" w:pos="3960"/>
        </w:tabs>
        <w:spacing w:before="0"/>
      </w:pPr>
      <w:r>
        <w:rPr>
          <w:lang w:val="en-GB"/>
        </w:rPr>
        <w:t xml:space="preserve">In both the term test and the final exam 40-60% of the questions will be based on </w:t>
      </w:r>
      <w:r>
        <w:t xml:space="preserve">theory and 40-60% will be quantitative. </w:t>
      </w:r>
      <w:r>
        <w:rPr>
          <w:lang w:val="en-GB"/>
        </w:rPr>
        <w:t xml:space="preserve"> </w:t>
      </w:r>
    </w:p>
    <w:p w14:paraId="58378658" w14:textId="77777777" w:rsidR="0001273F" w:rsidRDefault="0001273F" w:rsidP="0001273F">
      <w:pPr>
        <w:pStyle w:val="BodyText"/>
        <w:tabs>
          <w:tab w:val="center" w:pos="3960"/>
        </w:tabs>
        <w:spacing w:before="0"/>
      </w:pPr>
    </w:p>
    <w:p w14:paraId="6529B555" w14:textId="00CCAF17" w:rsidR="0001273F" w:rsidRDefault="0001273F" w:rsidP="0001273F">
      <w:pPr>
        <w:pStyle w:val="BodyText"/>
        <w:tabs>
          <w:tab w:val="center" w:pos="3960"/>
        </w:tabs>
        <w:spacing w:before="0"/>
      </w:pPr>
      <w:r>
        <w:t xml:space="preserve">An </w:t>
      </w:r>
      <w:r w:rsidRPr="007859CA">
        <w:rPr>
          <w:b/>
        </w:rPr>
        <w:t>equation sheet</w:t>
      </w:r>
      <w:r>
        <w:t xml:space="preserve"> and discounting tables will be provided to students prior to the</w:t>
      </w:r>
      <w:r w:rsidR="00A43043">
        <w:t xml:space="preserve"> </w:t>
      </w:r>
      <w:proofErr w:type="spellStart"/>
      <w:proofErr w:type="gramStart"/>
      <w:r w:rsidR="00A43043">
        <w:t>quia</w:t>
      </w:r>
      <w:proofErr w:type="spellEnd"/>
      <w:r w:rsidR="00A43043">
        <w:t xml:space="preserve">, </w:t>
      </w:r>
      <w:r>
        <w:t xml:space="preserve"> term</w:t>
      </w:r>
      <w:proofErr w:type="gramEnd"/>
      <w:r>
        <w:t xml:space="preserve"> test and the final exam. Students will also be provided with the equation sheet and discounting tables in the term test and final exam.</w:t>
      </w:r>
    </w:p>
    <w:p w14:paraId="0C1E7624" w14:textId="77777777" w:rsidR="0001273F" w:rsidRDefault="0001273F" w:rsidP="0001273F">
      <w:pPr>
        <w:pStyle w:val="BodyText"/>
        <w:tabs>
          <w:tab w:val="center" w:pos="3960"/>
        </w:tabs>
        <w:spacing w:before="0"/>
      </w:pPr>
    </w:p>
    <w:p w14:paraId="07A70B03" w14:textId="77777777" w:rsidR="0001273F" w:rsidRPr="00D0606B" w:rsidRDefault="0001273F" w:rsidP="0001273F">
      <w:pPr>
        <w:pStyle w:val="BodyText"/>
        <w:tabs>
          <w:tab w:val="center" w:pos="3960"/>
        </w:tabs>
        <w:spacing w:before="0"/>
        <w:rPr>
          <w:lang w:val="en-GB"/>
        </w:rPr>
      </w:pPr>
      <w:r w:rsidRPr="00A43043">
        <w:rPr>
          <w:b/>
          <w:lang w:val="en-GB"/>
        </w:rPr>
        <w:t>In cases where a student’s mark on the final exam exceeds the class participation mark, the final exam mark will be substituted for this evaluation items</w:t>
      </w:r>
      <w:r>
        <w:rPr>
          <w:lang w:val="en-GB"/>
        </w:rPr>
        <w:t>.</w:t>
      </w:r>
    </w:p>
    <w:p w14:paraId="2E5E33F4" w14:textId="77777777" w:rsidR="0001273F" w:rsidRPr="00D0606B" w:rsidRDefault="0001273F" w:rsidP="0001273F"/>
    <w:p w14:paraId="6EFBE484" w14:textId="77777777" w:rsidR="0001273F" w:rsidRPr="00D0606B" w:rsidRDefault="0001273F" w:rsidP="0001273F">
      <w:pPr>
        <w:pStyle w:val="Heading1"/>
        <w:keepNext w:val="0"/>
        <w:pBdr>
          <w:bottom w:val="single" w:sz="4" w:space="1" w:color="auto"/>
        </w:pBdr>
        <w:jc w:val="both"/>
      </w:pPr>
      <w:r w:rsidRPr="00D0606B">
        <w:t>Student Responsibilities</w:t>
      </w:r>
    </w:p>
    <w:p w14:paraId="071C6671" w14:textId="3324597B" w:rsidR="0001273F" w:rsidRDefault="0001273F" w:rsidP="0001273F">
      <w:pPr>
        <w:pStyle w:val="BodyText"/>
        <w:spacing w:before="0"/>
      </w:pPr>
      <w:r w:rsidRPr="00D0606B">
        <w:t xml:space="preserve">Students are responsible </w:t>
      </w:r>
      <w:r>
        <w:t>reading each chapter listed in the course outline and knowing the material in those chapters</w:t>
      </w:r>
      <w:r w:rsidRPr="00D0606B">
        <w:t xml:space="preserve"> whether specific mention of certain topics is made in class and regardless of whether topics are addressed in class. Because of time constraints, it is not possible to cover all the chapter material in class. Class time will be spent on the most important topics and on the topics from which students receive the most benefit from explanation in class.</w:t>
      </w:r>
      <w:r>
        <w:t xml:space="preserve">  </w:t>
      </w:r>
    </w:p>
    <w:p w14:paraId="14899A87" w14:textId="338E9920" w:rsidR="0001273F" w:rsidRDefault="0001273F" w:rsidP="0001273F">
      <w:pPr>
        <w:pStyle w:val="BodyText"/>
        <w:spacing w:before="0"/>
      </w:pPr>
    </w:p>
    <w:p w14:paraId="6792B7CB" w14:textId="77777777" w:rsidR="0001273F" w:rsidRPr="00D0606B" w:rsidRDefault="0001273F" w:rsidP="0001273F">
      <w:pPr>
        <w:pStyle w:val="Heading1"/>
        <w:keepNext w:val="0"/>
        <w:pBdr>
          <w:bottom w:val="single" w:sz="4" w:space="1" w:color="auto"/>
        </w:pBdr>
        <w:jc w:val="both"/>
      </w:pPr>
      <w:r>
        <w:t>Doing well in this course</w:t>
      </w:r>
    </w:p>
    <w:p w14:paraId="02A1D02D" w14:textId="77777777" w:rsidR="0001273F" w:rsidRDefault="0001273F" w:rsidP="0001273F">
      <w:pPr>
        <w:pStyle w:val="BodyText"/>
        <w:numPr>
          <w:ilvl w:val="0"/>
          <w:numId w:val="18"/>
        </w:numPr>
        <w:spacing w:before="0" w:line="240" w:lineRule="auto"/>
        <w:jc w:val="both"/>
      </w:pPr>
      <w:r w:rsidRPr="00D0606B">
        <w:t xml:space="preserve">Read the </w:t>
      </w:r>
      <w:r>
        <w:t>indicated</w:t>
      </w:r>
      <w:r w:rsidRPr="00D0606B">
        <w:t xml:space="preserve"> </w:t>
      </w:r>
      <w:r>
        <w:t>chapter before class in which it is to be addressed;</w:t>
      </w:r>
    </w:p>
    <w:p w14:paraId="14BBF144" w14:textId="77777777" w:rsidR="0001273F" w:rsidRDefault="0001273F" w:rsidP="0001273F">
      <w:pPr>
        <w:pStyle w:val="BodyText"/>
        <w:numPr>
          <w:ilvl w:val="0"/>
          <w:numId w:val="18"/>
        </w:numPr>
        <w:spacing w:before="0" w:line="240" w:lineRule="auto"/>
        <w:jc w:val="both"/>
      </w:pPr>
      <w:r>
        <w:t xml:space="preserve">Do the </w:t>
      </w:r>
      <w:r w:rsidRPr="00D0606B">
        <w:t>self-test questions</w:t>
      </w:r>
      <w:r>
        <w:t xml:space="preserve"> in the chapter immediately after you read it;</w:t>
      </w:r>
    </w:p>
    <w:p w14:paraId="092389E9" w14:textId="77777777" w:rsidR="0001273F" w:rsidRDefault="0001273F" w:rsidP="0001273F">
      <w:pPr>
        <w:pStyle w:val="BodyText"/>
        <w:numPr>
          <w:ilvl w:val="0"/>
          <w:numId w:val="18"/>
        </w:numPr>
        <w:spacing w:before="0" w:line="240" w:lineRule="auto"/>
        <w:jc w:val="both"/>
      </w:pPr>
      <w:r>
        <w:t>Use t</w:t>
      </w:r>
      <w:r w:rsidRPr="00D0606B">
        <w:t>he critical thinking questions</w:t>
      </w:r>
      <w:r>
        <w:t xml:space="preserve"> at the end of each chapter</w:t>
      </w:r>
      <w:r w:rsidRPr="00D0606B">
        <w:t xml:space="preserve"> </w:t>
      </w:r>
      <w:r>
        <w:t>to help you put</w:t>
      </w:r>
      <w:r w:rsidRPr="00D0606B">
        <w:t xml:space="preserve"> con</w:t>
      </w:r>
      <w:r>
        <w:t>cepts into your own words; this</w:t>
      </w:r>
      <w:r w:rsidRPr="00D0606B">
        <w:t xml:space="preserve"> will help you develop a </w:t>
      </w:r>
      <w:r>
        <w:t>level of comfort with the material</w:t>
      </w:r>
      <w:r w:rsidRPr="00D0606B">
        <w:t>.</w:t>
      </w:r>
    </w:p>
    <w:p w14:paraId="336E6FB6" w14:textId="77777777" w:rsidR="0001273F" w:rsidRDefault="0001273F" w:rsidP="0001273F">
      <w:pPr>
        <w:pStyle w:val="BodyText"/>
        <w:numPr>
          <w:ilvl w:val="0"/>
          <w:numId w:val="18"/>
        </w:numPr>
        <w:spacing w:before="0" w:line="240" w:lineRule="auto"/>
        <w:jc w:val="both"/>
      </w:pPr>
      <w:r>
        <w:t>Use class time to ask questions about things that were not clear to you from reading the chapter;</w:t>
      </w:r>
    </w:p>
    <w:p w14:paraId="2EC05835" w14:textId="77777777" w:rsidR="0001273F" w:rsidRDefault="0001273F" w:rsidP="0001273F">
      <w:pPr>
        <w:pStyle w:val="BodyText"/>
        <w:numPr>
          <w:ilvl w:val="0"/>
          <w:numId w:val="18"/>
        </w:numPr>
        <w:spacing w:before="0" w:line="240" w:lineRule="auto"/>
        <w:jc w:val="both"/>
      </w:pPr>
      <w:r>
        <w:t>Do the listed problems before the relevant tutorial;</w:t>
      </w:r>
    </w:p>
    <w:p w14:paraId="2404C0D9" w14:textId="77777777" w:rsidR="0001273F" w:rsidRDefault="0001273F" w:rsidP="0001273F">
      <w:pPr>
        <w:pStyle w:val="BodyText"/>
        <w:numPr>
          <w:ilvl w:val="0"/>
          <w:numId w:val="18"/>
        </w:numPr>
        <w:spacing w:before="0" w:line="240" w:lineRule="auto"/>
        <w:jc w:val="both"/>
      </w:pPr>
      <w:r>
        <w:t>Attend the tutorials to see how the problems identified in bold can be solved and to ask questions about issues you may have with the other problems or with other course material;</w:t>
      </w:r>
    </w:p>
    <w:p w14:paraId="65670545" w14:textId="77777777" w:rsidR="0001273F" w:rsidRDefault="0001273F" w:rsidP="0001273F">
      <w:pPr>
        <w:pStyle w:val="BodyText"/>
        <w:numPr>
          <w:ilvl w:val="0"/>
          <w:numId w:val="18"/>
        </w:numPr>
        <w:spacing w:before="0" w:line="240" w:lineRule="auto"/>
        <w:jc w:val="both"/>
      </w:pPr>
      <w:r>
        <w:t>While solutions to the end-of-chapter problems will be provided at the beginning of the course, attempt problems before looking at their solutions; looking at the solution first leads to under-estimation of a problem’s difficulty and over-estimation of your ability to solve it;</w:t>
      </w:r>
    </w:p>
    <w:p w14:paraId="3C420A00" w14:textId="77777777" w:rsidR="0001273F" w:rsidRDefault="0001273F" w:rsidP="0001273F">
      <w:pPr>
        <w:pStyle w:val="BodyText"/>
        <w:numPr>
          <w:ilvl w:val="0"/>
          <w:numId w:val="18"/>
        </w:numPr>
        <w:spacing w:before="0" w:line="240" w:lineRule="auto"/>
        <w:jc w:val="both"/>
      </w:pPr>
      <w:r>
        <w:t>Experiment with examples presented in class using your calculator and spreadsheets to develop your understanding of how the calculations and solution approaches work; r</w:t>
      </w:r>
      <w:r w:rsidRPr="00D0606B">
        <w:t>e</w:t>
      </w:r>
      <w:r>
        <w:t>-</w:t>
      </w:r>
      <w:r w:rsidRPr="00D0606B">
        <w:t xml:space="preserve">doing a class example, </w:t>
      </w:r>
      <w:r w:rsidRPr="00F30D75">
        <w:t>and</w:t>
      </w:r>
      <w:r w:rsidRPr="00D0606B">
        <w:t xml:space="preserve"> re-working a</w:t>
      </w:r>
      <w:r>
        <w:t>n example with different values can significantly improve your understanding or un-cover things you are not understanding;</w:t>
      </w:r>
    </w:p>
    <w:p w14:paraId="4C8664FC" w14:textId="77777777" w:rsidR="0001273F" w:rsidRDefault="0001273F" w:rsidP="0001273F">
      <w:pPr>
        <w:pStyle w:val="BodyText"/>
        <w:numPr>
          <w:ilvl w:val="0"/>
          <w:numId w:val="18"/>
        </w:numPr>
        <w:spacing w:before="0" w:line="240" w:lineRule="auto"/>
        <w:jc w:val="both"/>
      </w:pPr>
      <w:r w:rsidRPr="00D0606B">
        <w:lastRenderedPageBreak/>
        <w:t>Work at t</w:t>
      </w:r>
      <w:r>
        <w:t>he course throughout the term, practice as you go along, and deal with things you don’t understand as they arise; it is difficult to be successful with the kind of material covered in this course by c</w:t>
      </w:r>
      <w:r w:rsidRPr="00D0606B">
        <w:t>ramming</w:t>
      </w:r>
      <w:r>
        <w:t xml:space="preserve"> before the term test or exam;</w:t>
      </w:r>
    </w:p>
    <w:p w14:paraId="5ADD0038" w14:textId="77777777" w:rsidR="0001273F" w:rsidRDefault="0001273F" w:rsidP="0001273F">
      <w:pPr>
        <w:pStyle w:val="BodyText"/>
        <w:numPr>
          <w:ilvl w:val="0"/>
          <w:numId w:val="18"/>
        </w:numPr>
        <w:spacing w:before="0" w:line="240" w:lineRule="auto"/>
        <w:jc w:val="both"/>
      </w:pPr>
      <w:r w:rsidRPr="00D0606B">
        <w:t>Think about</w:t>
      </w:r>
      <w:r>
        <w:t xml:space="preserve"> ideas addressed in the course outside of class, f</w:t>
      </w:r>
      <w:r w:rsidRPr="00D0606B">
        <w:t>or exam</w:t>
      </w:r>
      <w:r>
        <w:t>ple, when reading the newspaper or watching the news on television; question whether what you are seeing or hearing makes sense in light of your knowledge of the</w:t>
      </w:r>
      <w:r w:rsidRPr="00D0606B">
        <w:t xml:space="preserve"> course concepts?</w:t>
      </w:r>
    </w:p>
    <w:p w14:paraId="6B5E5B07" w14:textId="77777777" w:rsidR="0001273F" w:rsidRDefault="0001273F" w:rsidP="0001273F">
      <w:pPr>
        <w:pStyle w:val="BodyText"/>
        <w:spacing w:before="0"/>
      </w:pPr>
    </w:p>
    <w:p w14:paraId="365CE661" w14:textId="77777777" w:rsidR="00DD244C" w:rsidRDefault="00DD244C" w:rsidP="00B747AF">
      <w:pPr>
        <w:keepNext/>
        <w:spacing w:line="240" w:lineRule="auto"/>
        <w:ind w:left="1440" w:hanging="1440"/>
        <w:rPr>
          <w:b/>
          <w:sz w:val="28"/>
          <w:szCs w:val="28"/>
        </w:rPr>
      </w:pPr>
    </w:p>
    <w:p w14:paraId="24FED894" w14:textId="77777777" w:rsidR="00021826" w:rsidRPr="00232328" w:rsidRDefault="00B747AF" w:rsidP="00B747AF">
      <w:pPr>
        <w:keepNext/>
        <w:spacing w:line="240" w:lineRule="auto"/>
        <w:ind w:left="1440" w:hanging="1440"/>
        <w:rPr>
          <w:b/>
          <w:sz w:val="28"/>
          <w:szCs w:val="28"/>
        </w:rPr>
      </w:pPr>
      <w:r w:rsidRPr="00232328">
        <w:rPr>
          <w:b/>
          <w:sz w:val="28"/>
          <w:szCs w:val="28"/>
        </w:rPr>
        <w:t>Text</w:t>
      </w:r>
      <w:r w:rsidR="008C4F7E" w:rsidRPr="00232328">
        <w:rPr>
          <w:b/>
          <w:sz w:val="28"/>
          <w:szCs w:val="28"/>
        </w:rPr>
        <w:t>book</w:t>
      </w:r>
      <w:r w:rsidR="00021826" w:rsidRPr="00232328">
        <w:rPr>
          <w:b/>
          <w:sz w:val="28"/>
          <w:szCs w:val="28"/>
        </w:rPr>
        <w:t>:</w:t>
      </w:r>
    </w:p>
    <w:p w14:paraId="5FC7683A" w14:textId="77777777" w:rsidR="00021826" w:rsidRPr="00CC641F" w:rsidRDefault="00021826" w:rsidP="00021826">
      <w:pPr>
        <w:pStyle w:val="Style2"/>
        <w:spacing w:line="240" w:lineRule="auto"/>
        <w:rPr>
          <w:szCs w:val="24"/>
        </w:rPr>
      </w:pPr>
    </w:p>
    <w:p w14:paraId="7FF65754" w14:textId="4F887B19" w:rsidR="00232328" w:rsidRDefault="00232328" w:rsidP="00232328">
      <w:r w:rsidRPr="00DD244C">
        <w:t xml:space="preserve">Ross, </w:t>
      </w:r>
      <w:proofErr w:type="spellStart"/>
      <w:r w:rsidRPr="00DD244C">
        <w:t>Westerfield</w:t>
      </w:r>
      <w:proofErr w:type="spellEnd"/>
      <w:r w:rsidRPr="00DD244C">
        <w:t xml:space="preserve">, Jordan and Roberts, Fundamentals of Corporate Finance, </w:t>
      </w:r>
      <w:r w:rsidR="00816B9D">
        <w:t>9</w:t>
      </w:r>
      <w:r w:rsidRPr="00DD244C">
        <w:t>th Canadian Edition, McGraw-Hill Ryerson, 20</w:t>
      </w:r>
      <w:r w:rsidR="005025C9">
        <w:t>16</w:t>
      </w:r>
    </w:p>
    <w:p w14:paraId="41E76046" w14:textId="64653060" w:rsidR="00A43043" w:rsidRDefault="00A43043" w:rsidP="00232328"/>
    <w:p w14:paraId="18FDAFA4" w14:textId="5747D51C" w:rsidR="00A43043" w:rsidRDefault="00A43043" w:rsidP="00232328"/>
    <w:p w14:paraId="79C7654A" w14:textId="77777777" w:rsidR="00A43043" w:rsidRPr="00DD244C" w:rsidRDefault="00A43043" w:rsidP="00232328"/>
    <w:p w14:paraId="28811EB0" w14:textId="77777777" w:rsidR="006D322D" w:rsidRDefault="006D322D" w:rsidP="00021826">
      <w:pPr>
        <w:spacing w:line="240" w:lineRule="auto"/>
        <w:rPr>
          <w:b/>
          <w:smallCaps/>
          <w:szCs w:val="24"/>
        </w:rPr>
      </w:pPr>
    </w:p>
    <w:p w14:paraId="4B673DFC" w14:textId="4765B4DC" w:rsidR="00232328" w:rsidRPr="00232328" w:rsidRDefault="00232328" w:rsidP="00232328">
      <w:pPr>
        <w:spacing w:line="276" w:lineRule="auto"/>
        <w:rPr>
          <w:b/>
          <w:sz w:val="32"/>
          <w:szCs w:val="32"/>
        </w:rPr>
      </w:pPr>
      <w:r w:rsidRPr="00232328">
        <w:rPr>
          <w:b/>
          <w:sz w:val="32"/>
          <w:szCs w:val="32"/>
        </w:rPr>
        <w:t>C</w:t>
      </w:r>
      <w:r w:rsidR="00174BEE">
        <w:rPr>
          <w:b/>
          <w:sz w:val="32"/>
          <w:szCs w:val="32"/>
        </w:rPr>
        <w:t>alculators &amp; BUSI</w:t>
      </w:r>
      <w:r w:rsidR="00DD244C">
        <w:rPr>
          <w:b/>
          <w:sz w:val="32"/>
          <w:szCs w:val="32"/>
        </w:rPr>
        <w:t xml:space="preserve"> Co</w:t>
      </w:r>
      <w:r w:rsidRPr="00232328">
        <w:rPr>
          <w:b/>
          <w:sz w:val="32"/>
          <w:szCs w:val="32"/>
        </w:rPr>
        <w:t>urse Examinations</w:t>
      </w:r>
    </w:p>
    <w:p w14:paraId="52C1CA95" w14:textId="77777777" w:rsidR="00232328" w:rsidRPr="00232328" w:rsidRDefault="00232328" w:rsidP="00232328"/>
    <w:p w14:paraId="6F858E64" w14:textId="1EB6EE58" w:rsidR="00232328" w:rsidRDefault="0001273F" w:rsidP="00232328">
      <w:r>
        <w:t xml:space="preserve">We </w:t>
      </w:r>
      <w:r w:rsidRPr="00232328">
        <w:t>recommend</w:t>
      </w:r>
      <w:r w:rsidR="00232328" w:rsidRPr="00232328">
        <w:t xml:space="preserve"> </w:t>
      </w:r>
      <w:r>
        <w:t xml:space="preserve">students purchase a financial calculator in particular the </w:t>
      </w:r>
      <w:r w:rsidR="00232328" w:rsidRPr="00232328">
        <w:t>Texas Instruments BA II Plus (including Pro Model)</w:t>
      </w:r>
      <w:r>
        <w:t xml:space="preserve">  Other financial calculators are:</w:t>
      </w:r>
      <w:r w:rsidR="00232328" w:rsidRPr="00232328">
        <w:t xml:space="preserve"> </w:t>
      </w:r>
      <w:r w:rsidR="00232328">
        <w:t xml:space="preserve">(i) </w:t>
      </w:r>
      <w:r w:rsidR="00232328" w:rsidRPr="00232328">
        <w:t xml:space="preserve">Hewlett Packard HP 12C (including Platinum model), </w:t>
      </w:r>
      <w:r w:rsidR="00232328">
        <w:t>(i</w:t>
      </w:r>
      <w:r w:rsidR="002C672A">
        <w:t>i</w:t>
      </w:r>
      <w:r w:rsidR="00232328">
        <w:t xml:space="preserve">) </w:t>
      </w:r>
      <w:r w:rsidR="00232328" w:rsidRPr="00232328">
        <w:t>Sharp EL-738C</w:t>
      </w:r>
      <w:r w:rsidR="008F5036">
        <w:t xml:space="preserve"> or</w:t>
      </w:r>
      <w:r w:rsidR="002C672A">
        <w:t xml:space="preserve"> </w:t>
      </w:r>
      <w:r w:rsidR="00232328">
        <w:t>(</w:t>
      </w:r>
      <w:r w:rsidR="002C672A">
        <w:t>i</w:t>
      </w:r>
      <w:r w:rsidR="00232328">
        <w:t xml:space="preserve">v) </w:t>
      </w:r>
      <w:r w:rsidR="00232328" w:rsidRPr="00232328">
        <w:t xml:space="preserve">Hewlett Packard HP 10bII. </w:t>
      </w:r>
      <w:r w:rsidR="002C672A">
        <w:t xml:space="preserve"> The textbook contains “keystrokes” that relate to the use of the Texas Instruments model.  </w:t>
      </w:r>
      <w:r w:rsidR="00C52D00">
        <w:t>If you are planning to obtain your Chartered Financial Analyst (CFA) diploma, you may want to consider either the Texas Instruments or Hewlett Packard models.</w:t>
      </w:r>
    </w:p>
    <w:p w14:paraId="71B4917B" w14:textId="77777777" w:rsidR="00232328" w:rsidRDefault="00232328" w:rsidP="00232328"/>
    <w:p w14:paraId="373DFEF7" w14:textId="77777777" w:rsidR="00232328" w:rsidRPr="00232328" w:rsidRDefault="00232328" w:rsidP="00232328">
      <w:r w:rsidRPr="00232328">
        <w:t>Only non-programmable calculators without text storage capabilities will be allowed in the test and exam for this course</w:t>
      </w:r>
      <w:r w:rsidR="008F5036">
        <w:t>.</w:t>
      </w:r>
    </w:p>
    <w:p w14:paraId="606B1721" w14:textId="77777777" w:rsidR="00232328" w:rsidRDefault="00232328" w:rsidP="00021826">
      <w:pPr>
        <w:spacing w:line="240" w:lineRule="auto"/>
        <w:rPr>
          <w:b/>
          <w:smallCaps/>
          <w:szCs w:val="24"/>
        </w:rPr>
      </w:pPr>
    </w:p>
    <w:p w14:paraId="07633F2F" w14:textId="77777777" w:rsidR="00232328" w:rsidRDefault="00232328" w:rsidP="00021826">
      <w:pPr>
        <w:spacing w:line="240" w:lineRule="auto"/>
        <w:rPr>
          <w:b/>
          <w:smallCaps/>
          <w:szCs w:val="24"/>
        </w:rPr>
      </w:pPr>
    </w:p>
    <w:p w14:paraId="64F9E519" w14:textId="77777777" w:rsidR="00613870" w:rsidRDefault="00613870" w:rsidP="00613F75">
      <w:pPr>
        <w:spacing w:line="240" w:lineRule="auto"/>
        <w:textAlignment w:val="center"/>
        <w:rPr>
          <w:color w:val="000000"/>
          <w:lang w:val="en-GB"/>
        </w:rPr>
      </w:pPr>
    </w:p>
    <w:p w14:paraId="78376273" w14:textId="53208353" w:rsidR="00613870" w:rsidRPr="00613870" w:rsidRDefault="00613870" w:rsidP="00613870">
      <w:pPr>
        <w:spacing w:line="240" w:lineRule="auto"/>
        <w:textAlignment w:val="center"/>
        <w:rPr>
          <w:color w:val="000000"/>
          <w:lang w:val="en-GB"/>
        </w:rPr>
      </w:pPr>
      <w:r w:rsidRPr="00C358F9">
        <w:rPr>
          <w:b/>
          <w:color w:val="000000"/>
          <w:lang w:val="en-GB"/>
        </w:rPr>
        <w:t xml:space="preserve">Deferred Final Examinations </w:t>
      </w:r>
      <w:r w:rsidRPr="00613870">
        <w:rPr>
          <w:color w:val="000000"/>
          <w:lang w:val="en-GB"/>
        </w:rPr>
        <w:t xml:space="preserve">Students unable to write a final examination because of illness or other circumstances beyond their control may apply within 3 days of the final examination to the Registrar’s Office (RO) to request to write a deferred examination. Permission ​may​ be granted by the RO when the absence is supported by a medical certificate or other document. However, deferred examinations are not granted to students who make travel plans that conflict with the examination period. </w:t>
      </w:r>
    </w:p>
    <w:p w14:paraId="7FC8BB9A" w14:textId="77777777" w:rsidR="00613870" w:rsidRPr="00613870" w:rsidRDefault="00613870" w:rsidP="00613870">
      <w:pPr>
        <w:spacing w:line="240" w:lineRule="auto"/>
        <w:textAlignment w:val="center"/>
        <w:rPr>
          <w:color w:val="000000"/>
          <w:lang w:val="en-GB"/>
        </w:rPr>
      </w:pPr>
      <w:r w:rsidRPr="00613870">
        <w:rPr>
          <w:color w:val="000000"/>
          <w:lang w:val="en-GB"/>
        </w:rPr>
        <w:t xml:space="preserve"> </w:t>
      </w:r>
    </w:p>
    <w:p w14:paraId="31B772D2" w14:textId="51ED6771" w:rsidR="00D6531C" w:rsidRDefault="00240021" w:rsidP="005A4742">
      <w:pPr>
        <w:spacing w:line="240" w:lineRule="auto"/>
        <w:textAlignment w:val="center"/>
        <w:rPr>
          <w:b/>
          <w:sz w:val="22"/>
          <w:szCs w:val="22"/>
        </w:rPr>
      </w:pPr>
      <w:r>
        <w:rPr>
          <w:b/>
          <w:sz w:val="22"/>
          <w:szCs w:val="22"/>
        </w:rPr>
        <w:t>.</w:t>
      </w:r>
    </w:p>
    <w:p w14:paraId="41855FFF" w14:textId="34C0A336" w:rsidR="005A4742" w:rsidRDefault="005A4742" w:rsidP="005A4742">
      <w:pPr>
        <w:spacing w:line="240" w:lineRule="auto"/>
        <w:textAlignment w:val="center"/>
        <w:rPr>
          <w:b/>
          <w:sz w:val="22"/>
          <w:szCs w:val="22"/>
        </w:rPr>
      </w:pPr>
    </w:p>
    <w:p w14:paraId="5D4225D5" w14:textId="4DB246B4" w:rsidR="005A4742" w:rsidRDefault="005A4742" w:rsidP="005A4742">
      <w:pPr>
        <w:spacing w:line="240" w:lineRule="auto"/>
        <w:textAlignment w:val="center"/>
        <w:rPr>
          <w:b/>
          <w:sz w:val="22"/>
          <w:szCs w:val="22"/>
        </w:rPr>
      </w:pPr>
    </w:p>
    <w:p w14:paraId="51DB3873" w14:textId="77777777" w:rsidR="00AF4C73" w:rsidRDefault="00AF4C73" w:rsidP="00AF4C73">
      <w:pPr>
        <w:pStyle w:val="Default"/>
        <w:rPr>
          <w:color w:val="auto"/>
          <w:sz w:val="23"/>
          <w:szCs w:val="23"/>
        </w:rPr>
      </w:pPr>
      <w:r>
        <w:rPr>
          <w:rFonts w:ascii="Times New Roman" w:hAnsi="Times New Roman" w:cs="Times New Roman"/>
          <w:b/>
          <w:bCs/>
          <w:color w:val="auto"/>
        </w:rPr>
        <w:t xml:space="preserve">DEFERRED FINAL EXAM: </w:t>
      </w:r>
      <w:r w:rsidRPr="004B4696">
        <w:rPr>
          <w:rFonts w:ascii="Times New Roman" w:hAnsi="Times New Roman" w:cs="Times New Roman"/>
          <w:color w:val="auto"/>
        </w:rPr>
        <w:t xml:space="preserve"> Students who do not demonstrate a minimum level of performance during the term will not be allowed to defer the final exam. The requirement for satisfactory in-term performance is an overa</w:t>
      </w:r>
      <w:r>
        <w:rPr>
          <w:rFonts w:ascii="Times New Roman" w:hAnsi="Times New Roman" w:cs="Times New Roman"/>
          <w:color w:val="auto"/>
        </w:rPr>
        <w:t xml:space="preserve">ll mark of 50% or better on the quizzes, </w:t>
      </w:r>
      <w:r w:rsidRPr="004B4696">
        <w:rPr>
          <w:rFonts w:ascii="Times New Roman" w:hAnsi="Times New Roman" w:cs="Times New Roman"/>
          <w:color w:val="auto"/>
        </w:rPr>
        <w:t xml:space="preserve">assignments and </w:t>
      </w:r>
      <w:r>
        <w:rPr>
          <w:rFonts w:ascii="Times New Roman" w:hAnsi="Times New Roman" w:cs="Times New Roman"/>
          <w:color w:val="auto"/>
        </w:rPr>
        <w:t>mid-term exams</w:t>
      </w:r>
      <w:r w:rsidRPr="004B4696">
        <w:rPr>
          <w:rFonts w:ascii="Times New Roman" w:hAnsi="Times New Roman" w:cs="Times New Roman"/>
          <w:color w:val="auto"/>
        </w:rPr>
        <w:t>. Students with unsatisfactory in-term performance who miss the final exam will be awarded</w:t>
      </w:r>
      <w:r>
        <w:rPr>
          <w:rFonts w:ascii="Times New Roman" w:hAnsi="Times New Roman" w:cs="Times New Roman"/>
          <w:color w:val="auto"/>
        </w:rPr>
        <w:t xml:space="preserve"> a grade of F</w:t>
      </w:r>
      <w:r w:rsidRPr="004B4696">
        <w:rPr>
          <w:rFonts w:ascii="Times New Roman" w:hAnsi="Times New Roman" w:cs="Times New Roman"/>
          <w:color w:val="auto"/>
        </w:rPr>
        <w:t xml:space="preserve"> for the course</w:t>
      </w:r>
      <w:r>
        <w:rPr>
          <w:color w:val="auto"/>
          <w:sz w:val="23"/>
          <w:szCs w:val="23"/>
        </w:rPr>
        <w:t xml:space="preserve">. </w:t>
      </w:r>
    </w:p>
    <w:p w14:paraId="6211661F" w14:textId="77777777" w:rsidR="000F7A7D" w:rsidRDefault="000F7A7D">
      <w:pPr>
        <w:spacing w:line="240" w:lineRule="auto"/>
        <w:rPr>
          <w:b/>
          <w:smallCaps/>
          <w:szCs w:val="24"/>
        </w:rPr>
      </w:pPr>
    </w:p>
    <w:p w14:paraId="5087A501" w14:textId="2B19576E" w:rsidR="0024236C" w:rsidRDefault="000F7A7D" w:rsidP="000F7A7D">
      <w:pPr>
        <w:pStyle w:val="Default"/>
        <w:rPr>
          <w:rFonts w:ascii="Times New Roman" w:hAnsi="Times New Roman" w:cs="Times New Roman"/>
          <w:color w:val="auto"/>
        </w:rPr>
      </w:pPr>
      <w:r>
        <w:rPr>
          <w:rFonts w:ascii="Times New Roman" w:hAnsi="Times New Roman" w:cs="Times New Roman"/>
          <w:b/>
          <w:bCs/>
          <w:color w:val="auto"/>
        </w:rPr>
        <w:t>FINAL EXAM COVERAGE</w:t>
      </w:r>
      <w:r w:rsidRPr="000F7A7D">
        <w:rPr>
          <w:rFonts w:ascii="Times New Roman" w:hAnsi="Times New Roman" w:cs="Times New Roman"/>
          <w:color w:val="auto"/>
        </w:rPr>
        <w:t xml:space="preserve">: The final exam will be comprehensive, covering material from the entire course. </w:t>
      </w:r>
    </w:p>
    <w:p w14:paraId="063BCF29" w14:textId="77777777" w:rsidR="0024236C" w:rsidRDefault="0024236C">
      <w:pPr>
        <w:spacing w:line="240" w:lineRule="auto"/>
        <w:rPr>
          <w:rFonts w:eastAsia="Calibri"/>
          <w:szCs w:val="24"/>
          <w:lang w:val="en-US"/>
        </w:rPr>
      </w:pPr>
      <w:r>
        <w:br w:type="page"/>
      </w:r>
    </w:p>
    <w:p w14:paraId="4B7055A2" w14:textId="0AB84A56" w:rsidR="00E1417D" w:rsidRDefault="006D322D" w:rsidP="00021826">
      <w:pPr>
        <w:spacing w:line="240" w:lineRule="auto"/>
        <w:rPr>
          <w:b/>
          <w:sz w:val="32"/>
          <w:szCs w:val="32"/>
        </w:rPr>
      </w:pPr>
      <w:bookmarkStart w:id="1" w:name="_Hlk503452834"/>
      <w:r w:rsidRPr="0030539E">
        <w:rPr>
          <w:b/>
          <w:smallCaps/>
          <w:sz w:val="32"/>
          <w:szCs w:val="32"/>
        </w:rPr>
        <w:lastRenderedPageBreak/>
        <w:t>C</w:t>
      </w:r>
      <w:r w:rsidRPr="0030539E">
        <w:rPr>
          <w:b/>
          <w:sz w:val="32"/>
          <w:szCs w:val="32"/>
        </w:rPr>
        <w:t>ourse Schedule</w:t>
      </w:r>
      <w:r w:rsidR="0011267C">
        <w:rPr>
          <w:b/>
          <w:sz w:val="32"/>
          <w:szCs w:val="32"/>
        </w:rPr>
        <w:t xml:space="preserve"> </w:t>
      </w:r>
      <w:r w:rsidR="002336C5" w:rsidRPr="002336C5">
        <w:rPr>
          <w:b/>
          <w:i/>
          <w:sz w:val="32"/>
          <w:szCs w:val="32"/>
        </w:rPr>
        <w:t>(tentative &amp; subject to change</w:t>
      </w:r>
      <w:r w:rsidR="002336C5">
        <w:rPr>
          <w:b/>
          <w:i/>
          <w:sz w:val="32"/>
          <w:szCs w:val="32"/>
        </w:rPr>
        <w:t>)</w:t>
      </w:r>
      <w:r w:rsidRPr="002336C5">
        <w:rPr>
          <w:b/>
          <w:i/>
          <w:sz w:val="32"/>
          <w:szCs w:val="32"/>
        </w:rPr>
        <w:t>:</w:t>
      </w:r>
    </w:p>
    <w:tbl>
      <w:tblPr>
        <w:tblStyle w:val="TableGrid"/>
        <w:tblW w:w="0" w:type="auto"/>
        <w:tblLook w:val="04A0" w:firstRow="1" w:lastRow="0" w:firstColumn="1" w:lastColumn="0" w:noHBand="0" w:noVBand="1"/>
      </w:tblPr>
      <w:tblGrid>
        <w:gridCol w:w="618"/>
        <w:gridCol w:w="1461"/>
        <w:gridCol w:w="2948"/>
        <w:gridCol w:w="1538"/>
        <w:gridCol w:w="2065"/>
      </w:tblGrid>
      <w:tr w:rsidR="00EF24F3" w14:paraId="56644746" w14:textId="70076FD6" w:rsidTr="00EF24F3">
        <w:trPr>
          <w:tblHeader/>
        </w:trPr>
        <w:tc>
          <w:tcPr>
            <w:tcW w:w="618" w:type="dxa"/>
            <w:vAlign w:val="center"/>
          </w:tcPr>
          <w:p w14:paraId="111820CD" w14:textId="567F8E21" w:rsidR="00EF24F3" w:rsidRPr="00820F60" w:rsidRDefault="00EF24F3" w:rsidP="00C358F9">
            <w:pPr>
              <w:spacing w:line="240" w:lineRule="auto"/>
              <w:jc w:val="center"/>
              <w:rPr>
                <w:b/>
                <w:smallCaps/>
                <w:sz w:val="28"/>
                <w:szCs w:val="28"/>
              </w:rPr>
            </w:pPr>
            <w:proofErr w:type="spellStart"/>
            <w:r w:rsidRPr="00820F60">
              <w:rPr>
                <w:b/>
                <w:smallCaps/>
                <w:sz w:val="28"/>
                <w:szCs w:val="28"/>
              </w:rPr>
              <w:t>wk</w:t>
            </w:r>
            <w:proofErr w:type="spellEnd"/>
          </w:p>
        </w:tc>
        <w:tc>
          <w:tcPr>
            <w:tcW w:w="1461" w:type="dxa"/>
            <w:vAlign w:val="center"/>
          </w:tcPr>
          <w:p w14:paraId="65AF14CA" w14:textId="32E05DC8" w:rsidR="00EF24F3" w:rsidRPr="00820F60" w:rsidRDefault="00EF24F3" w:rsidP="00C358F9">
            <w:pPr>
              <w:spacing w:line="240" w:lineRule="auto"/>
              <w:jc w:val="center"/>
              <w:rPr>
                <w:b/>
                <w:smallCaps/>
                <w:sz w:val="28"/>
                <w:szCs w:val="28"/>
              </w:rPr>
            </w:pPr>
            <w:r w:rsidRPr="008F54A1">
              <w:rPr>
                <w:b/>
                <w:smallCaps/>
                <w:sz w:val="20"/>
                <w:szCs w:val="28"/>
              </w:rPr>
              <w:t>CLASS DATE</w:t>
            </w:r>
          </w:p>
        </w:tc>
        <w:tc>
          <w:tcPr>
            <w:tcW w:w="2948" w:type="dxa"/>
            <w:vAlign w:val="center"/>
          </w:tcPr>
          <w:p w14:paraId="08BD6BB1" w14:textId="77777777" w:rsidR="00EF24F3" w:rsidRPr="00820F60" w:rsidRDefault="00EF24F3" w:rsidP="00C358F9">
            <w:pPr>
              <w:spacing w:line="240" w:lineRule="auto"/>
              <w:jc w:val="center"/>
              <w:rPr>
                <w:b/>
                <w:smallCaps/>
                <w:sz w:val="28"/>
                <w:szCs w:val="28"/>
              </w:rPr>
            </w:pPr>
            <w:r w:rsidRPr="00820F60">
              <w:rPr>
                <w:b/>
                <w:smallCaps/>
                <w:sz w:val="28"/>
                <w:szCs w:val="28"/>
              </w:rPr>
              <w:t>topics</w:t>
            </w:r>
          </w:p>
        </w:tc>
        <w:tc>
          <w:tcPr>
            <w:tcW w:w="1538" w:type="dxa"/>
            <w:vAlign w:val="center"/>
          </w:tcPr>
          <w:p w14:paraId="65D924C3" w14:textId="77777777" w:rsidR="00EF24F3" w:rsidRPr="00820F60" w:rsidRDefault="00EF24F3" w:rsidP="00C358F9">
            <w:pPr>
              <w:spacing w:line="240" w:lineRule="auto"/>
              <w:jc w:val="center"/>
              <w:rPr>
                <w:b/>
                <w:smallCaps/>
                <w:sz w:val="28"/>
                <w:szCs w:val="28"/>
              </w:rPr>
            </w:pPr>
            <w:r w:rsidRPr="00820F60">
              <w:rPr>
                <w:b/>
                <w:smallCaps/>
                <w:sz w:val="28"/>
                <w:szCs w:val="28"/>
              </w:rPr>
              <w:t>chapters</w:t>
            </w:r>
          </w:p>
        </w:tc>
        <w:tc>
          <w:tcPr>
            <w:tcW w:w="2065" w:type="dxa"/>
            <w:shd w:val="clear" w:color="auto" w:fill="auto"/>
          </w:tcPr>
          <w:p w14:paraId="730AEA2E" w14:textId="77777777" w:rsidR="00EF24F3" w:rsidRDefault="00EF24F3" w:rsidP="00EF24F3">
            <w:pPr>
              <w:spacing w:line="240" w:lineRule="auto"/>
              <w:jc w:val="center"/>
              <w:rPr>
                <w:b/>
                <w:smallCaps/>
                <w:sz w:val="22"/>
                <w:szCs w:val="28"/>
              </w:rPr>
            </w:pPr>
          </w:p>
          <w:p w14:paraId="67A8C2F5" w14:textId="77777777" w:rsidR="00EF24F3" w:rsidRDefault="00EF24F3" w:rsidP="00EF24F3">
            <w:pPr>
              <w:spacing w:line="240" w:lineRule="auto"/>
              <w:jc w:val="center"/>
              <w:rPr>
                <w:b/>
                <w:smallCaps/>
                <w:sz w:val="28"/>
                <w:szCs w:val="28"/>
              </w:rPr>
            </w:pPr>
            <w:r>
              <w:rPr>
                <w:b/>
                <w:smallCaps/>
                <w:sz w:val="22"/>
                <w:szCs w:val="28"/>
              </w:rPr>
              <w:t>PROBLEMS</w:t>
            </w:r>
            <w:r w:rsidRPr="00820F60">
              <w:rPr>
                <w:b/>
                <w:smallCaps/>
                <w:sz w:val="28"/>
                <w:szCs w:val="28"/>
              </w:rPr>
              <w:t xml:space="preserve"> </w:t>
            </w:r>
          </w:p>
          <w:p w14:paraId="685A45FF" w14:textId="3150AFBF" w:rsidR="00E268B1" w:rsidRPr="00E268B1" w:rsidRDefault="00E268B1" w:rsidP="00EF24F3">
            <w:pPr>
              <w:spacing w:line="240" w:lineRule="auto"/>
              <w:jc w:val="center"/>
              <w:rPr>
                <w:rFonts w:ascii="Arial Black" w:hAnsi="Arial Black"/>
                <w:b/>
                <w:smallCaps/>
                <w:sz w:val="28"/>
                <w:szCs w:val="28"/>
              </w:rPr>
            </w:pPr>
            <w:r w:rsidRPr="001A15C0">
              <w:rPr>
                <w:rFonts w:ascii="Arial Black" w:hAnsi="Arial Black"/>
                <w:b/>
                <w:smallCaps/>
                <w:color w:val="FF0000"/>
                <w:sz w:val="16"/>
                <w:szCs w:val="28"/>
              </w:rPr>
              <w:t>(FOR NEXT CLASS</w:t>
            </w:r>
            <w:r w:rsidRPr="00E268B1">
              <w:rPr>
                <w:rFonts w:ascii="Arial Black" w:hAnsi="Arial Black"/>
                <w:b/>
                <w:smallCaps/>
                <w:sz w:val="16"/>
                <w:szCs w:val="28"/>
              </w:rPr>
              <w:t>)</w:t>
            </w:r>
          </w:p>
        </w:tc>
      </w:tr>
      <w:tr w:rsidR="00EF24F3" w14:paraId="62833C64" w14:textId="6A3C3F25" w:rsidTr="00EF24F3">
        <w:trPr>
          <w:trHeight w:val="917"/>
        </w:trPr>
        <w:tc>
          <w:tcPr>
            <w:tcW w:w="618" w:type="dxa"/>
          </w:tcPr>
          <w:p w14:paraId="600F1AA0" w14:textId="77777777" w:rsidR="00EF24F3" w:rsidRDefault="00EF24F3" w:rsidP="00021826">
            <w:pPr>
              <w:spacing w:line="240" w:lineRule="auto"/>
              <w:rPr>
                <w:b/>
                <w:smallCaps/>
                <w:szCs w:val="24"/>
              </w:rPr>
            </w:pPr>
            <w:r>
              <w:rPr>
                <w:sz w:val="22"/>
                <w:szCs w:val="22"/>
              </w:rPr>
              <w:t>1</w:t>
            </w:r>
          </w:p>
        </w:tc>
        <w:tc>
          <w:tcPr>
            <w:tcW w:w="1461" w:type="dxa"/>
          </w:tcPr>
          <w:p w14:paraId="3E7D4FEE" w14:textId="4CC63A87" w:rsidR="00EF24F3" w:rsidRPr="002336C5" w:rsidRDefault="00EF24F3" w:rsidP="00021826">
            <w:pPr>
              <w:spacing w:line="240" w:lineRule="auto"/>
              <w:rPr>
                <w:smallCaps/>
                <w:szCs w:val="24"/>
              </w:rPr>
            </w:pPr>
            <w:r>
              <w:rPr>
                <w:sz w:val="22"/>
                <w:szCs w:val="22"/>
              </w:rPr>
              <w:t>May 6 Monday</w:t>
            </w:r>
          </w:p>
        </w:tc>
        <w:tc>
          <w:tcPr>
            <w:tcW w:w="2948" w:type="dxa"/>
          </w:tcPr>
          <w:p w14:paraId="214E5711" w14:textId="77777777" w:rsidR="00EF24F3" w:rsidRPr="00FF397C" w:rsidRDefault="00EF24F3" w:rsidP="001C32EF">
            <w:pPr>
              <w:rPr>
                <w:sz w:val="28"/>
              </w:rPr>
            </w:pPr>
            <w:r w:rsidRPr="00FF397C">
              <w:rPr>
                <w:sz w:val="28"/>
              </w:rPr>
              <w:t>Introduction to Financial Management</w:t>
            </w:r>
          </w:p>
          <w:p w14:paraId="68703533" w14:textId="1A1D1AF4" w:rsidR="00EF24F3" w:rsidRPr="00FF397C" w:rsidRDefault="00EF24F3" w:rsidP="001C32EF">
            <w:pPr>
              <w:spacing w:line="240" w:lineRule="auto"/>
              <w:rPr>
                <w:b/>
                <w:smallCaps/>
                <w:sz w:val="28"/>
                <w:szCs w:val="24"/>
              </w:rPr>
            </w:pPr>
            <w:r w:rsidRPr="00FF397C">
              <w:rPr>
                <w:sz w:val="28"/>
              </w:rPr>
              <w:t>Future Value and Present Value</w:t>
            </w:r>
            <w:r w:rsidRPr="00FF397C">
              <w:rPr>
                <w:b/>
                <w:smallCaps/>
                <w:sz w:val="28"/>
                <w:szCs w:val="24"/>
              </w:rPr>
              <w:t xml:space="preserve"> </w:t>
            </w:r>
          </w:p>
        </w:tc>
        <w:tc>
          <w:tcPr>
            <w:tcW w:w="1538" w:type="dxa"/>
          </w:tcPr>
          <w:p w14:paraId="099A1F7B" w14:textId="77777777" w:rsidR="00EF24F3" w:rsidRPr="001E2EA4" w:rsidRDefault="00EF24F3" w:rsidP="001C32EF">
            <w:r w:rsidRPr="001E2EA4">
              <w:t>1</w:t>
            </w:r>
          </w:p>
          <w:p w14:paraId="33B5DA44" w14:textId="78B664EE" w:rsidR="00EF24F3" w:rsidRPr="00F525DE" w:rsidRDefault="00EF24F3" w:rsidP="001C32EF">
            <w:pPr>
              <w:spacing w:line="240" w:lineRule="auto"/>
              <w:rPr>
                <w:smallCaps/>
                <w:szCs w:val="24"/>
              </w:rPr>
            </w:pPr>
            <w:r w:rsidRPr="001E2EA4">
              <w:t>5 (begin)</w:t>
            </w:r>
          </w:p>
        </w:tc>
        <w:tc>
          <w:tcPr>
            <w:tcW w:w="2065" w:type="dxa"/>
            <w:shd w:val="clear" w:color="auto" w:fill="auto"/>
          </w:tcPr>
          <w:p w14:paraId="244F63C8" w14:textId="07F4A8B9" w:rsidR="00EF24F3" w:rsidRPr="001E2EA4" w:rsidRDefault="002E63C0" w:rsidP="001C32EF">
            <w:r w:rsidRPr="002E63C0">
              <w:rPr>
                <w:b/>
              </w:rPr>
              <w:t>CH 5</w:t>
            </w:r>
            <w:r>
              <w:t>: 2,3,4,5 8,9,13</w:t>
            </w:r>
          </w:p>
        </w:tc>
      </w:tr>
      <w:tr w:rsidR="00EF24F3" w14:paraId="51FE8FE0" w14:textId="14B3B45E" w:rsidTr="00EF24F3">
        <w:trPr>
          <w:trHeight w:val="728"/>
        </w:trPr>
        <w:tc>
          <w:tcPr>
            <w:tcW w:w="618" w:type="dxa"/>
          </w:tcPr>
          <w:p w14:paraId="5FB0B26D" w14:textId="77777777" w:rsidR="00EF24F3" w:rsidRPr="002336C5" w:rsidRDefault="00EF24F3" w:rsidP="00021826">
            <w:pPr>
              <w:spacing w:line="240" w:lineRule="auto"/>
              <w:rPr>
                <w:smallCaps/>
                <w:szCs w:val="24"/>
              </w:rPr>
            </w:pPr>
            <w:r>
              <w:rPr>
                <w:smallCaps/>
                <w:szCs w:val="24"/>
              </w:rPr>
              <w:t>2</w:t>
            </w:r>
          </w:p>
        </w:tc>
        <w:tc>
          <w:tcPr>
            <w:tcW w:w="1461" w:type="dxa"/>
          </w:tcPr>
          <w:p w14:paraId="18B9E13B" w14:textId="3EC5EF31" w:rsidR="00EF24F3" w:rsidRDefault="00EF24F3" w:rsidP="002336C5">
            <w:pPr>
              <w:spacing w:line="240" w:lineRule="auto"/>
              <w:rPr>
                <w:b/>
                <w:smallCaps/>
                <w:szCs w:val="24"/>
              </w:rPr>
            </w:pPr>
            <w:r>
              <w:rPr>
                <w:sz w:val="22"/>
                <w:szCs w:val="22"/>
              </w:rPr>
              <w:t>May 8, Wednesday</w:t>
            </w:r>
          </w:p>
        </w:tc>
        <w:tc>
          <w:tcPr>
            <w:tcW w:w="2948" w:type="dxa"/>
          </w:tcPr>
          <w:p w14:paraId="07161769" w14:textId="77777777" w:rsidR="00EF24F3" w:rsidRPr="00FF397C" w:rsidRDefault="00EF24F3" w:rsidP="00005FE1">
            <w:pPr>
              <w:rPr>
                <w:sz w:val="28"/>
              </w:rPr>
            </w:pPr>
            <w:r w:rsidRPr="00FF397C">
              <w:rPr>
                <w:sz w:val="28"/>
              </w:rPr>
              <w:t>Time Value of Money (TVM)</w:t>
            </w:r>
          </w:p>
          <w:p w14:paraId="2E0261E9" w14:textId="36FAF3C7" w:rsidR="00EF24F3" w:rsidRPr="00FF397C" w:rsidRDefault="00EF24F3" w:rsidP="00005FE1">
            <w:pPr>
              <w:spacing w:line="240" w:lineRule="auto"/>
              <w:rPr>
                <w:sz w:val="28"/>
                <w:szCs w:val="22"/>
              </w:rPr>
            </w:pPr>
            <w:r w:rsidRPr="00FF397C">
              <w:rPr>
                <w:sz w:val="28"/>
              </w:rPr>
              <w:t>TVM with Multiple Cash Flows</w:t>
            </w:r>
            <w:r w:rsidRPr="00FF397C">
              <w:rPr>
                <w:sz w:val="28"/>
                <w:szCs w:val="22"/>
              </w:rPr>
              <w:t xml:space="preserve"> </w:t>
            </w:r>
          </w:p>
        </w:tc>
        <w:tc>
          <w:tcPr>
            <w:tcW w:w="1538" w:type="dxa"/>
          </w:tcPr>
          <w:p w14:paraId="2562C7FE" w14:textId="77777777" w:rsidR="00EF24F3" w:rsidRPr="001E2EA4" w:rsidRDefault="00EF24F3" w:rsidP="00005FE1">
            <w:r w:rsidRPr="001E2EA4">
              <w:t>Rest of 5</w:t>
            </w:r>
          </w:p>
          <w:p w14:paraId="2C72FA71" w14:textId="599F0F92" w:rsidR="00EF24F3" w:rsidRDefault="00EF24F3" w:rsidP="00005FE1">
            <w:pPr>
              <w:spacing w:line="240" w:lineRule="auto"/>
              <w:rPr>
                <w:b/>
                <w:smallCaps/>
                <w:szCs w:val="24"/>
              </w:rPr>
            </w:pPr>
            <w:r w:rsidRPr="001E2EA4">
              <w:t>6.1 – 6.3</w:t>
            </w:r>
          </w:p>
        </w:tc>
        <w:tc>
          <w:tcPr>
            <w:tcW w:w="2065" w:type="dxa"/>
            <w:shd w:val="clear" w:color="auto" w:fill="auto"/>
          </w:tcPr>
          <w:p w14:paraId="2F06FA5F" w14:textId="47029BDF" w:rsidR="00EF24F3" w:rsidRDefault="002E63C0" w:rsidP="00005FE1">
            <w:r w:rsidRPr="002E63C0">
              <w:rPr>
                <w:b/>
              </w:rPr>
              <w:t>CH 5</w:t>
            </w:r>
            <w:r>
              <w:rPr>
                <w:b/>
              </w:rPr>
              <w:t xml:space="preserve">: </w:t>
            </w:r>
            <w:r>
              <w:t xml:space="preserve">17,19,20 </w:t>
            </w:r>
          </w:p>
          <w:p w14:paraId="4D1B4347" w14:textId="431253CC" w:rsidR="002E63C0" w:rsidRPr="001E2EA4" w:rsidRDefault="002E63C0" w:rsidP="00005FE1">
            <w:r w:rsidRPr="00E268B1">
              <w:rPr>
                <w:b/>
              </w:rPr>
              <w:t>CH 6:</w:t>
            </w:r>
            <w:r>
              <w:t xml:space="preserve"> 6,</w:t>
            </w:r>
            <w:r w:rsidR="00E268B1">
              <w:t xml:space="preserve"> </w:t>
            </w:r>
            <w:r>
              <w:t>7,</w:t>
            </w:r>
            <w:r w:rsidR="00E268B1">
              <w:t xml:space="preserve"> </w:t>
            </w:r>
            <w:r>
              <w:t>8,</w:t>
            </w:r>
            <w:r w:rsidR="00E268B1">
              <w:t xml:space="preserve"> 10, 11, 15</w:t>
            </w:r>
          </w:p>
        </w:tc>
      </w:tr>
      <w:tr w:rsidR="00EF24F3" w14:paraId="49C69989" w14:textId="29F0DF6C" w:rsidTr="00EF24F3">
        <w:trPr>
          <w:trHeight w:val="629"/>
        </w:trPr>
        <w:tc>
          <w:tcPr>
            <w:tcW w:w="618" w:type="dxa"/>
          </w:tcPr>
          <w:p w14:paraId="2DE26183" w14:textId="77777777" w:rsidR="00EF24F3" w:rsidRPr="002336C5" w:rsidRDefault="00EF24F3" w:rsidP="00021826">
            <w:pPr>
              <w:spacing w:line="240" w:lineRule="auto"/>
              <w:rPr>
                <w:smallCaps/>
                <w:szCs w:val="24"/>
              </w:rPr>
            </w:pPr>
            <w:r>
              <w:rPr>
                <w:smallCaps/>
                <w:szCs w:val="24"/>
              </w:rPr>
              <w:t>3</w:t>
            </w:r>
          </w:p>
        </w:tc>
        <w:tc>
          <w:tcPr>
            <w:tcW w:w="1461" w:type="dxa"/>
          </w:tcPr>
          <w:p w14:paraId="60C3AFF6" w14:textId="55CD5CB9" w:rsidR="00EF24F3" w:rsidRDefault="00EF24F3" w:rsidP="002336C5">
            <w:pPr>
              <w:spacing w:line="240" w:lineRule="auto"/>
              <w:rPr>
                <w:b/>
                <w:smallCaps/>
                <w:szCs w:val="24"/>
              </w:rPr>
            </w:pPr>
            <w:r>
              <w:rPr>
                <w:sz w:val="22"/>
                <w:szCs w:val="22"/>
              </w:rPr>
              <w:t>May 13 Monday</w:t>
            </w:r>
          </w:p>
        </w:tc>
        <w:tc>
          <w:tcPr>
            <w:tcW w:w="2948" w:type="dxa"/>
          </w:tcPr>
          <w:p w14:paraId="1FE16E6C" w14:textId="6C42EAF3" w:rsidR="00EF24F3" w:rsidRPr="00FF397C" w:rsidRDefault="00EF24F3" w:rsidP="00021826">
            <w:pPr>
              <w:spacing w:line="240" w:lineRule="auto"/>
              <w:rPr>
                <w:sz w:val="28"/>
              </w:rPr>
            </w:pPr>
            <w:r w:rsidRPr="00FF397C">
              <w:rPr>
                <w:sz w:val="28"/>
              </w:rPr>
              <w:t xml:space="preserve">Time Value of Money continued </w:t>
            </w:r>
          </w:p>
          <w:p w14:paraId="58105ED6" w14:textId="09F61B84" w:rsidR="00EF24F3" w:rsidRPr="00FF397C" w:rsidRDefault="00EF24F3">
            <w:pPr>
              <w:spacing w:line="240" w:lineRule="auto"/>
              <w:rPr>
                <w:b/>
                <w:smallCaps/>
                <w:sz w:val="28"/>
                <w:szCs w:val="24"/>
              </w:rPr>
            </w:pPr>
            <w:r w:rsidRPr="00FF397C">
              <w:rPr>
                <w:b/>
                <w:color w:val="FF0000"/>
                <w:sz w:val="28"/>
                <w:szCs w:val="22"/>
              </w:rPr>
              <w:t>QUIZ #1</w:t>
            </w:r>
          </w:p>
        </w:tc>
        <w:tc>
          <w:tcPr>
            <w:tcW w:w="1538" w:type="dxa"/>
          </w:tcPr>
          <w:p w14:paraId="071311CF" w14:textId="0ED3F21F" w:rsidR="00EF24F3" w:rsidRDefault="00EF24F3" w:rsidP="00021826">
            <w:pPr>
              <w:spacing w:line="240" w:lineRule="auto"/>
              <w:rPr>
                <w:sz w:val="22"/>
                <w:szCs w:val="22"/>
              </w:rPr>
            </w:pPr>
            <w:r>
              <w:rPr>
                <w:sz w:val="22"/>
                <w:szCs w:val="22"/>
              </w:rPr>
              <w:t>Rest of 6</w:t>
            </w:r>
          </w:p>
          <w:p w14:paraId="019EF26B" w14:textId="3DB164AA" w:rsidR="00EF24F3" w:rsidRPr="006B0B85" w:rsidRDefault="00EF24F3" w:rsidP="00021826">
            <w:pPr>
              <w:spacing w:line="240" w:lineRule="auto"/>
              <w:rPr>
                <w:smallCaps/>
                <w:szCs w:val="24"/>
              </w:rPr>
            </w:pPr>
          </w:p>
        </w:tc>
        <w:tc>
          <w:tcPr>
            <w:tcW w:w="2065" w:type="dxa"/>
            <w:shd w:val="clear" w:color="auto" w:fill="auto"/>
          </w:tcPr>
          <w:p w14:paraId="18B809E7" w14:textId="6B2F2F85" w:rsidR="00EF24F3" w:rsidRDefault="00E268B1" w:rsidP="00021826">
            <w:pPr>
              <w:spacing w:line="240" w:lineRule="auto"/>
              <w:rPr>
                <w:sz w:val="22"/>
                <w:szCs w:val="22"/>
              </w:rPr>
            </w:pPr>
            <w:r w:rsidRPr="00E268B1">
              <w:rPr>
                <w:b/>
                <w:sz w:val="22"/>
                <w:szCs w:val="22"/>
              </w:rPr>
              <w:t>CH 6:</w:t>
            </w:r>
            <w:r>
              <w:rPr>
                <w:sz w:val="22"/>
                <w:szCs w:val="22"/>
              </w:rPr>
              <w:t xml:space="preserve"> 16, 21, 25, 26, 44, 47, 55, 57, 75</w:t>
            </w:r>
          </w:p>
        </w:tc>
      </w:tr>
      <w:tr w:rsidR="00EF24F3" w14:paraId="559ED299" w14:textId="6760AA53" w:rsidTr="00EF24F3">
        <w:trPr>
          <w:trHeight w:val="422"/>
        </w:trPr>
        <w:tc>
          <w:tcPr>
            <w:tcW w:w="618" w:type="dxa"/>
          </w:tcPr>
          <w:p w14:paraId="62FCEC1E" w14:textId="77777777" w:rsidR="00EF24F3" w:rsidRDefault="00EF24F3" w:rsidP="00005FE1">
            <w:pPr>
              <w:spacing w:line="240" w:lineRule="auto"/>
              <w:rPr>
                <w:b/>
                <w:smallCaps/>
                <w:szCs w:val="24"/>
              </w:rPr>
            </w:pPr>
            <w:r>
              <w:rPr>
                <w:smallCaps/>
                <w:szCs w:val="24"/>
              </w:rPr>
              <w:t>4</w:t>
            </w:r>
          </w:p>
        </w:tc>
        <w:tc>
          <w:tcPr>
            <w:tcW w:w="1461" w:type="dxa"/>
          </w:tcPr>
          <w:p w14:paraId="1BFB2DEA" w14:textId="0C3FD326" w:rsidR="00EF24F3" w:rsidRDefault="00EF24F3" w:rsidP="00005FE1">
            <w:pPr>
              <w:spacing w:line="240" w:lineRule="auto"/>
              <w:rPr>
                <w:b/>
                <w:smallCaps/>
                <w:szCs w:val="24"/>
              </w:rPr>
            </w:pPr>
            <w:r>
              <w:rPr>
                <w:sz w:val="22"/>
                <w:szCs w:val="22"/>
              </w:rPr>
              <w:t>May 15 Wednesday</w:t>
            </w:r>
          </w:p>
        </w:tc>
        <w:tc>
          <w:tcPr>
            <w:tcW w:w="2948" w:type="dxa"/>
          </w:tcPr>
          <w:p w14:paraId="52388F6C" w14:textId="3D1CE766" w:rsidR="00EF24F3" w:rsidRPr="00FF397C" w:rsidRDefault="00EF24F3" w:rsidP="00005FE1">
            <w:pPr>
              <w:spacing w:line="240" w:lineRule="auto"/>
              <w:rPr>
                <w:b/>
                <w:smallCaps/>
                <w:sz w:val="28"/>
                <w:szCs w:val="24"/>
              </w:rPr>
            </w:pPr>
            <w:r w:rsidRPr="00FF397C">
              <w:rPr>
                <w:sz w:val="28"/>
              </w:rPr>
              <w:t>Valuing Bonds</w:t>
            </w:r>
          </w:p>
        </w:tc>
        <w:tc>
          <w:tcPr>
            <w:tcW w:w="1538" w:type="dxa"/>
          </w:tcPr>
          <w:p w14:paraId="43B6C48B" w14:textId="49E9DBCE" w:rsidR="00EF24F3" w:rsidRDefault="00EF24F3" w:rsidP="00005FE1">
            <w:pPr>
              <w:spacing w:line="240" w:lineRule="auto"/>
              <w:rPr>
                <w:b/>
                <w:smallCaps/>
                <w:szCs w:val="24"/>
              </w:rPr>
            </w:pPr>
            <w:r w:rsidRPr="001E2EA4">
              <w:t>7</w:t>
            </w:r>
            <w:r>
              <w:rPr>
                <w:sz w:val="26"/>
              </w:rPr>
              <w:t xml:space="preserve"> (excl. 7A)</w:t>
            </w:r>
          </w:p>
        </w:tc>
        <w:tc>
          <w:tcPr>
            <w:tcW w:w="2065" w:type="dxa"/>
            <w:shd w:val="clear" w:color="auto" w:fill="auto"/>
          </w:tcPr>
          <w:p w14:paraId="02730FF7" w14:textId="01F3C758" w:rsidR="00CA4E4A" w:rsidRPr="001E2EA4" w:rsidRDefault="00CA4E4A" w:rsidP="00005FE1">
            <w:pPr>
              <w:spacing w:line="240" w:lineRule="auto"/>
            </w:pPr>
            <w:r w:rsidRPr="00584E46">
              <w:rPr>
                <w:b/>
              </w:rPr>
              <w:t>CH 7</w:t>
            </w:r>
            <w:r>
              <w:t>: 3, 4, 5, 6, 7, 8, 19 20, 24</w:t>
            </w:r>
          </w:p>
        </w:tc>
      </w:tr>
      <w:tr w:rsidR="00EF24F3" w14:paraId="205AFEE7" w14:textId="13383A18" w:rsidTr="00EF24F3">
        <w:trPr>
          <w:trHeight w:val="449"/>
        </w:trPr>
        <w:tc>
          <w:tcPr>
            <w:tcW w:w="618" w:type="dxa"/>
          </w:tcPr>
          <w:p w14:paraId="4BCCB2A3" w14:textId="77777777" w:rsidR="00EF24F3" w:rsidRDefault="00EF24F3" w:rsidP="00005FE1">
            <w:pPr>
              <w:spacing w:line="240" w:lineRule="auto"/>
              <w:rPr>
                <w:smallCaps/>
                <w:szCs w:val="24"/>
              </w:rPr>
            </w:pPr>
          </w:p>
        </w:tc>
        <w:tc>
          <w:tcPr>
            <w:tcW w:w="1461" w:type="dxa"/>
          </w:tcPr>
          <w:p w14:paraId="06EE0211" w14:textId="77777777" w:rsidR="00EF24F3" w:rsidRDefault="00EF24F3" w:rsidP="00005FE1">
            <w:pPr>
              <w:spacing w:line="240" w:lineRule="auto"/>
              <w:rPr>
                <w:sz w:val="22"/>
                <w:szCs w:val="22"/>
              </w:rPr>
            </w:pPr>
          </w:p>
        </w:tc>
        <w:tc>
          <w:tcPr>
            <w:tcW w:w="2948" w:type="dxa"/>
          </w:tcPr>
          <w:p w14:paraId="73D1FA66" w14:textId="18B25A35" w:rsidR="00EF24F3" w:rsidRPr="00FF397C" w:rsidRDefault="00EF24F3" w:rsidP="00005FE1">
            <w:pPr>
              <w:spacing w:line="240" w:lineRule="auto"/>
              <w:rPr>
                <w:sz w:val="28"/>
                <w:szCs w:val="22"/>
              </w:rPr>
            </w:pPr>
            <w:r w:rsidRPr="00FF397C">
              <w:rPr>
                <w:b/>
                <w:i/>
                <w:smallCaps/>
                <w:sz w:val="28"/>
                <w:szCs w:val="24"/>
              </w:rPr>
              <w:t xml:space="preserve">may 20 Victoria day </w:t>
            </w:r>
          </w:p>
        </w:tc>
        <w:tc>
          <w:tcPr>
            <w:tcW w:w="1538" w:type="dxa"/>
          </w:tcPr>
          <w:p w14:paraId="59800C0C" w14:textId="77777777" w:rsidR="00EF24F3" w:rsidRDefault="00EF24F3" w:rsidP="00005FE1">
            <w:pPr>
              <w:spacing w:line="240" w:lineRule="auto"/>
              <w:rPr>
                <w:sz w:val="22"/>
                <w:szCs w:val="22"/>
              </w:rPr>
            </w:pPr>
          </w:p>
        </w:tc>
        <w:tc>
          <w:tcPr>
            <w:tcW w:w="2065" w:type="dxa"/>
            <w:shd w:val="clear" w:color="auto" w:fill="auto"/>
          </w:tcPr>
          <w:p w14:paraId="6F196982" w14:textId="77777777" w:rsidR="00EF24F3" w:rsidRDefault="00EF24F3" w:rsidP="00005FE1">
            <w:pPr>
              <w:spacing w:line="240" w:lineRule="auto"/>
              <w:rPr>
                <w:sz w:val="22"/>
                <w:szCs w:val="22"/>
              </w:rPr>
            </w:pPr>
          </w:p>
        </w:tc>
      </w:tr>
      <w:tr w:rsidR="00EF24F3" w14:paraId="247235FE" w14:textId="3CF19950" w:rsidTr="00EF24F3">
        <w:trPr>
          <w:trHeight w:val="422"/>
        </w:trPr>
        <w:tc>
          <w:tcPr>
            <w:tcW w:w="618" w:type="dxa"/>
          </w:tcPr>
          <w:p w14:paraId="49022A12" w14:textId="77777777" w:rsidR="00EF24F3" w:rsidRDefault="00EF24F3" w:rsidP="00005FE1">
            <w:pPr>
              <w:spacing w:line="240" w:lineRule="auto"/>
              <w:rPr>
                <w:b/>
                <w:smallCaps/>
                <w:szCs w:val="24"/>
              </w:rPr>
            </w:pPr>
            <w:r>
              <w:rPr>
                <w:smallCaps/>
                <w:szCs w:val="24"/>
              </w:rPr>
              <w:t>5</w:t>
            </w:r>
          </w:p>
        </w:tc>
        <w:tc>
          <w:tcPr>
            <w:tcW w:w="1461" w:type="dxa"/>
          </w:tcPr>
          <w:p w14:paraId="7314E35B" w14:textId="2265F318" w:rsidR="00EF24F3" w:rsidRDefault="00EF24F3" w:rsidP="00005FE1">
            <w:pPr>
              <w:spacing w:line="240" w:lineRule="auto"/>
              <w:rPr>
                <w:b/>
                <w:smallCaps/>
                <w:szCs w:val="24"/>
              </w:rPr>
            </w:pPr>
            <w:r>
              <w:rPr>
                <w:sz w:val="22"/>
                <w:szCs w:val="22"/>
              </w:rPr>
              <w:t>May 22 Wednesday</w:t>
            </w:r>
          </w:p>
        </w:tc>
        <w:tc>
          <w:tcPr>
            <w:tcW w:w="2948" w:type="dxa"/>
          </w:tcPr>
          <w:p w14:paraId="09EB0593" w14:textId="35802404" w:rsidR="00EF24F3" w:rsidRPr="00FF397C" w:rsidRDefault="00EF24F3" w:rsidP="00005FE1">
            <w:pPr>
              <w:spacing w:line="240" w:lineRule="auto"/>
              <w:rPr>
                <w:sz w:val="28"/>
                <w:szCs w:val="22"/>
              </w:rPr>
            </w:pPr>
            <w:r w:rsidRPr="00FF397C">
              <w:rPr>
                <w:sz w:val="28"/>
              </w:rPr>
              <w:t>Valuing Stocks</w:t>
            </w:r>
          </w:p>
        </w:tc>
        <w:tc>
          <w:tcPr>
            <w:tcW w:w="1538" w:type="dxa"/>
          </w:tcPr>
          <w:p w14:paraId="18418403" w14:textId="64BBEB3F" w:rsidR="00EF24F3" w:rsidRDefault="00EF24F3" w:rsidP="00005FE1">
            <w:pPr>
              <w:spacing w:line="240" w:lineRule="auto"/>
              <w:rPr>
                <w:b/>
                <w:smallCaps/>
                <w:szCs w:val="24"/>
              </w:rPr>
            </w:pPr>
            <w:r w:rsidRPr="001E2EA4">
              <w:t>8</w:t>
            </w:r>
          </w:p>
        </w:tc>
        <w:tc>
          <w:tcPr>
            <w:tcW w:w="2065" w:type="dxa"/>
            <w:shd w:val="clear" w:color="auto" w:fill="auto"/>
          </w:tcPr>
          <w:p w14:paraId="1B9359EC" w14:textId="1D2D12DE" w:rsidR="00EF24F3" w:rsidRPr="001E2EA4" w:rsidRDefault="00584E46" w:rsidP="00005FE1">
            <w:pPr>
              <w:spacing w:line="240" w:lineRule="auto"/>
            </w:pPr>
            <w:r w:rsidRPr="001A15C0">
              <w:rPr>
                <w:b/>
              </w:rPr>
              <w:t xml:space="preserve">CH </w:t>
            </w:r>
            <w:r w:rsidR="001A15C0" w:rsidRPr="001A15C0">
              <w:rPr>
                <w:b/>
              </w:rPr>
              <w:t>8:</w:t>
            </w:r>
            <w:r w:rsidR="001A15C0">
              <w:t xml:space="preserve"> 4, 5, 6, 7, 8, 10, 11, 12, 20</w:t>
            </w:r>
          </w:p>
        </w:tc>
      </w:tr>
      <w:tr w:rsidR="00EF24F3" w14:paraId="4842BC80" w14:textId="7EED6DA0" w:rsidTr="00EF24F3">
        <w:tc>
          <w:tcPr>
            <w:tcW w:w="618" w:type="dxa"/>
          </w:tcPr>
          <w:p w14:paraId="4C8E0F04" w14:textId="77777777" w:rsidR="00EF24F3" w:rsidRDefault="00EF24F3" w:rsidP="00005FE1">
            <w:pPr>
              <w:spacing w:line="240" w:lineRule="auto"/>
              <w:rPr>
                <w:b/>
                <w:smallCaps/>
                <w:szCs w:val="24"/>
              </w:rPr>
            </w:pPr>
            <w:r>
              <w:rPr>
                <w:smallCaps/>
                <w:szCs w:val="24"/>
              </w:rPr>
              <w:t>6</w:t>
            </w:r>
          </w:p>
        </w:tc>
        <w:tc>
          <w:tcPr>
            <w:tcW w:w="1461" w:type="dxa"/>
          </w:tcPr>
          <w:p w14:paraId="00E2D9B5" w14:textId="29A70187" w:rsidR="00EF24F3" w:rsidRDefault="00EF24F3" w:rsidP="00005FE1">
            <w:pPr>
              <w:spacing w:line="240" w:lineRule="auto"/>
              <w:rPr>
                <w:b/>
                <w:smallCaps/>
                <w:szCs w:val="24"/>
              </w:rPr>
            </w:pPr>
            <w:r>
              <w:rPr>
                <w:sz w:val="22"/>
                <w:szCs w:val="22"/>
              </w:rPr>
              <w:t>May 27 Monday</w:t>
            </w:r>
          </w:p>
        </w:tc>
        <w:tc>
          <w:tcPr>
            <w:tcW w:w="2948" w:type="dxa"/>
          </w:tcPr>
          <w:p w14:paraId="039332B7" w14:textId="77777777" w:rsidR="00EF24F3" w:rsidRDefault="00EF24F3" w:rsidP="00005FE1">
            <w:pPr>
              <w:spacing w:line="240" w:lineRule="auto"/>
              <w:rPr>
                <w:b/>
                <w:smallCaps/>
                <w:color w:val="FF0000"/>
                <w:sz w:val="36"/>
                <w:szCs w:val="32"/>
              </w:rPr>
            </w:pPr>
            <w:r w:rsidRPr="00FF397C">
              <w:rPr>
                <w:b/>
                <w:smallCaps/>
                <w:color w:val="FF0000"/>
                <w:sz w:val="36"/>
                <w:szCs w:val="32"/>
              </w:rPr>
              <w:t xml:space="preserve">mid-term  </w:t>
            </w:r>
          </w:p>
          <w:p w14:paraId="19C6B2A6" w14:textId="410D3B6C" w:rsidR="00EF24F3" w:rsidRPr="00FF397C" w:rsidRDefault="00EF24F3" w:rsidP="00005FE1">
            <w:pPr>
              <w:spacing w:line="240" w:lineRule="auto"/>
              <w:rPr>
                <w:sz w:val="36"/>
                <w:szCs w:val="22"/>
              </w:rPr>
            </w:pPr>
            <w:r w:rsidRPr="00FF397C">
              <w:rPr>
                <w:b/>
                <w:smallCaps/>
                <w:color w:val="FF0000"/>
                <w:sz w:val="36"/>
                <w:szCs w:val="32"/>
              </w:rPr>
              <w:t>Ch’s 1,5,6,7,8)</w:t>
            </w:r>
          </w:p>
        </w:tc>
        <w:tc>
          <w:tcPr>
            <w:tcW w:w="1538" w:type="dxa"/>
          </w:tcPr>
          <w:p w14:paraId="76C03F21" w14:textId="698C79BE" w:rsidR="00EF24F3" w:rsidRDefault="00EF24F3" w:rsidP="00005FE1">
            <w:pPr>
              <w:spacing w:line="240" w:lineRule="auto"/>
              <w:rPr>
                <w:b/>
                <w:smallCaps/>
                <w:szCs w:val="24"/>
              </w:rPr>
            </w:pPr>
          </w:p>
        </w:tc>
        <w:tc>
          <w:tcPr>
            <w:tcW w:w="2065" w:type="dxa"/>
            <w:shd w:val="clear" w:color="auto" w:fill="auto"/>
          </w:tcPr>
          <w:p w14:paraId="75938A7C" w14:textId="77777777" w:rsidR="00EF24F3" w:rsidRDefault="00EF24F3" w:rsidP="00005FE1">
            <w:pPr>
              <w:spacing w:line="240" w:lineRule="auto"/>
              <w:rPr>
                <w:b/>
                <w:smallCaps/>
                <w:szCs w:val="24"/>
              </w:rPr>
            </w:pPr>
          </w:p>
        </w:tc>
      </w:tr>
      <w:tr w:rsidR="00EF24F3" w14:paraId="417AA996" w14:textId="38349E86" w:rsidTr="00EF24F3">
        <w:tc>
          <w:tcPr>
            <w:tcW w:w="618" w:type="dxa"/>
          </w:tcPr>
          <w:p w14:paraId="7D4AE27A" w14:textId="77777777" w:rsidR="00EF24F3" w:rsidRDefault="00EF24F3" w:rsidP="00005FE1">
            <w:pPr>
              <w:spacing w:line="240" w:lineRule="auto"/>
              <w:rPr>
                <w:b/>
                <w:smallCaps/>
                <w:szCs w:val="24"/>
              </w:rPr>
            </w:pPr>
            <w:r>
              <w:rPr>
                <w:b/>
                <w:smallCaps/>
                <w:szCs w:val="24"/>
              </w:rPr>
              <w:t>7</w:t>
            </w:r>
          </w:p>
        </w:tc>
        <w:tc>
          <w:tcPr>
            <w:tcW w:w="1461" w:type="dxa"/>
          </w:tcPr>
          <w:p w14:paraId="3CDF678B" w14:textId="5C90FAC7" w:rsidR="00EF24F3" w:rsidRPr="00FE51F8" w:rsidRDefault="00EF24F3" w:rsidP="00005FE1">
            <w:pPr>
              <w:spacing w:line="240" w:lineRule="auto"/>
              <w:rPr>
                <w:b/>
                <w:smallCaps/>
                <w:szCs w:val="24"/>
              </w:rPr>
            </w:pPr>
            <w:r>
              <w:rPr>
                <w:sz w:val="22"/>
                <w:szCs w:val="22"/>
              </w:rPr>
              <w:t>May 29 Wednesday</w:t>
            </w:r>
          </w:p>
        </w:tc>
        <w:tc>
          <w:tcPr>
            <w:tcW w:w="2948" w:type="dxa"/>
          </w:tcPr>
          <w:p w14:paraId="619417D6" w14:textId="11E99CFB" w:rsidR="00EF24F3" w:rsidRPr="00FF397C" w:rsidRDefault="00EF24F3" w:rsidP="00005FE1">
            <w:pPr>
              <w:spacing w:line="240" w:lineRule="auto"/>
              <w:rPr>
                <w:b/>
                <w:smallCaps/>
                <w:sz w:val="28"/>
                <w:szCs w:val="32"/>
              </w:rPr>
            </w:pPr>
            <w:r w:rsidRPr="00FF397C">
              <w:rPr>
                <w:sz w:val="28"/>
              </w:rPr>
              <w:t>Capital Budgeting: Net Present Value</w:t>
            </w:r>
          </w:p>
        </w:tc>
        <w:tc>
          <w:tcPr>
            <w:tcW w:w="1538" w:type="dxa"/>
          </w:tcPr>
          <w:p w14:paraId="09634C81" w14:textId="4A37F431" w:rsidR="00EF24F3" w:rsidRDefault="00EF24F3" w:rsidP="00005FE1">
            <w:pPr>
              <w:spacing w:line="240" w:lineRule="auto"/>
              <w:rPr>
                <w:b/>
                <w:smallCaps/>
                <w:szCs w:val="24"/>
              </w:rPr>
            </w:pPr>
            <w:r w:rsidRPr="001E2EA4">
              <w:t>9</w:t>
            </w:r>
          </w:p>
        </w:tc>
        <w:tc>
          <w:tcPr>
            <w:tcW w:w="2065" w:type="dxa"/>
            <w:shd w:val="clear" w:color="auto" w:fill="auto"/>
          </w:tcPr>
          <w:p w14:paraId="55B24EAC" w14:textId="7B2C2E4E" w:rsidR="00EF24F3" w:rsidRPr="001E2EA4" w:rsidRDefault="0049038D" w:rsidP="00005FE1">
            <w:pPr>
              <w:spacing w:line="240" w:lineRule="auto"/>
            </w:pPr>
            <w:r w:rsidRPr="0049038D">
              <w:rPr>
                <w:b/>
              </w:rPr>
              <w:t>CH 9</w:t>
            </w:r>
            <w:r>
              <w:t>: 1, 4, 6, 7, 8, 9, 12, 13, 14, 15, 17, 2515</w:t>
            </w:r>
          </w:p>
        </w:tc>
      </w:tr>
      <w:tr w:rsidR="00EF24F3" w14:paraId="22AE4900" w14:textId="34810E14" w:rsidTr="00EF24F3">
        <w:trPr>
          <w:trHeight w:val="575"/>
        </w:trPr>
        <w:tc>
          <w:tcPr>
            <w:tcW w:w="618" w:type="dxa"/>
          </w:tcPr>
          <w:p w14:paraId="19C8A63A" w14:textId="77777777" w:rsidR="00EF24F3" w:rsidRDefault="00EF24F3" w:rsidP="006C48D7">
            <w:r>
              <w:t>8</w:t>
            </w:r>
          </w:p>
        </w:tc>
        <w:tc>
          <w:tcPr>
            <w:tcW w:w="1461" w:type="dxa"/>
          </w:tcPr>
          <w:p w14:paraId="419DC487" w14:textId="269F73B8" w:rsidR="00EF24F3" w:rsidRDefault="00EF24F3" w:rsidP="006C48D7">
            <w:r>
              <w:rPr>
                <w:sz w:val="22"/>
                <w:szCs w:val="22"/>
              </w:rPr>
              <w:t>June 3 Monday</w:t>
            </w:r>
          </w:p>
        </w:tc>
        <w:tc>
          <w:tcPr>
            <w:tcW w:w="2948" w:type="dxa"/>
          </w:tcPr>
          <w:p w14:paraId="5C89577E" w14:textId="6CFB681F" w:rsidR="00EF24F3" w:rsidRPr="00FF397C" w:rsidRDefault="00EF24F3" w:rsidP="006C48D7">
            <w:pPr>
              <w:rPr>
                <w:sz w:val="28"/>
              </w:rPr>
            </w:pPr>
            <w:r w:rsidRPr="00FF397C">
              <w:rPr>
                <w:sz w:val="28"/>
              </w:rPr>
              <w:t>Market History &amp; Market Efficiency</w:t>
            </w:r>
          </w:p>
        </w:tc>
        <w:tc>
          <w:tcPr>
            <w:tcW w:w="1538" w:type="dxa"/>
          </w:tcPr>
          <w:p w14:paraId="1BEE5E8F" w14:textId="52A591D3" w:rsidR="00EF24F3" w:rsidRDefault="00EF24F3" w:rsidP="006C48D7">
            <w:r w:rsidRPr="001E2EA4">
              <w:t>12</w:t>
            </w:r>
          </w:p>
        </w:tc>
        <w:tc>
          <w:tcPr>
            <w:tcW w:w="2065" w:type="dxa"/>
            <w:shd w:val="clear" w:color="auto" w:fill="auto"/>
          </w:tcPr>
          <w:p w14:paraId="5605D6D4" w14:textId="0A594B33" w:rsidR="00EF24F3" w:rsidRPr="001E2EA4" w:rsidRDefault="0049038D" w:rsidP="006C48D7">
            <w:r w:rsidRPr="0049038D">
              <w:rPr>
                <w:b/>
              </w:rPr>
              <w:t>CH 12;</w:t>
            </w:r>
            <w:r>
              <w:t xml:space="preserve"> 1, 2, 3, 4, 7, </w:t>
            </w:r>
          </w:p>
        </w:tc>
      </w:tr>
      <w:tr w:rsidR="00EF24F3" w14:paraId="39355536" w14:textId="390F5A62" w:rsidTr="00EF24F3">
        <w:trPr>
          <w:trHeight w:val="638"/>
        </w:trPr>
        <w:tc>
          <w:tcPr>
            <w:tcW w:w="618" w:type="dxa"/>
          </w:tcPr>
          <w:p w14:paraId="13334F8F" w14:textId="77777777" w:rsidR="00EF24F3" w:rsidRPr="0035080A" w:rsidRDefault="00EF24F3" w:rsidP="006C48D7">
            <w:pPr>
              <w:rPr>
                <w:smallCaps/>
                <w:szCs w:val="24"/>
              </w:rPr>
            </w:pPr>
            <w:r>
              <w:rPr>
                <w:smallCaps/>
                <w:szCs w:val="24"/>
              </w:rPr>
              <w:t>9</w:t>
            </w:r>
          </w:p>
        </w:tc>
        <w:tc>
          <w:tcPr>
            <w:tcW w:w="1461" w:type="dxa"/>
          </w:tcPr>
          <w:p w14:paraId="327FCA29" w14:textId="6D532A27" w:rsidR="00EF24F3" w:rsidRPr="0035080A" w:rsidRDefault="00EF24F3" w:rsidP="006C48D7">
            <w:pPr>
              <w:rPr>
                <w:smallCaps/>
                <w:szCs w:val="24"/>
              </w:rPr>
            </w:pPr>
            <w:r>
              <w:rPr>
                <w:sz w:val="22"/>
                <w:szCs w:val="22"/>
              </w:rPr>
              <w:t>June 5 Wednesday</w:t>
            </w:r>
          </w:p>
        </w:tc>
        <w:tc>
          <w:tcPr>
            <w:tcW w:w="2948" w:type="dxa"/>
          </w:tcPr>
          <w:p w14:paraId="76AB246F" w14:textId="0A3AD1E7" w:rsidR="00EF24F3" w:rsidRPr="00FF397C" w:rsidRDefault="00EF24F3" w:rsidP="006C48D7">
            <w:pPr>
              <w:rPr>
                <w:b/>
                <w:smallCaps/>
                <w:sz w:val="28"/>
                <w:szCs w:val="28"/>
              </w:rPr>
            </w:pPr>
            <w:r w:rsidRPr="00FF397C">
              <w:rPr>
                <w:sz w:val="28"/>
              </w:rPr>
              <w:t>Market History &amp; Market Efficiency</w:t>
            </w:r>
          </w:p>
        </w:tc>
        <w:tc>
          <w:tcPr>
            <w:tcW w:w="1538" w:type="dxa"/>
          </w:tcPr>
          <w:p w14:paraId="1EA19DF4" w14:textId="1DFCF592" w:rsidR="00EF24F3" w:rsidRPr="0035080A" w:rsidRDefault="00EF24F3" w:rsidP="006C48D7">
            <w:pPr>
              <w:rPr>
                <w:smallCaps/>
                <w:szCs w:val="24"/>
              </w:rPr>
            </w:pPr>
            <w:r w:rsidRPr="001E2EA4">
              <w:t>1</w:t>
            </w:r>
            <w:r>
              <w:t>3</w:t>
            </w:r>
          </w:p>
        </w:tc>
        <w:tc>
          <w:tcPr>
            <w:tcW w:w="2065" w:type="dxa"/>
            <w:shd w:val="clear" w:color="auto" w:fill="auto"/>
          </w:tcPr>
          <w:p w14:paraId="1D0B3380" w14:textId="05025670" w:rsidR="00EF24F3" w:rsidRPr="001E2EA4" w:rsidRDefault="00B7089F" w:rsidP="006C48D7">
            <w:r w:rsidRPr="00B7089F">
              <w:rPr>
                <w:b/>
              </w:rPr>
              <w:t>Ch 13:</w:t>
            </w:r>
            <w:r>
              <w:t xml:space="preserve"> 1, 2, 3, 7, 8, 9, 11, </w:t>
            </w:r>
          </w:p>
        </w:tc>
      </w:tr>
      <w:tr w:rsidR="00EF24F3" w14:paraId="27DA7CA1" w14:textId="51C37D6E" w:rsidTr="00EF24F3">
        <w:tc>
          <w:tcPr>
            <w:tcW w:w="618" w:type="dxa"/>
          </w:tcPr>
          <w:p w14:paraId="6F712BD9" w14:textId="66E1C12D" w:rsidR="00EF24F3" w:rsidRPr="0035080A" w:rsidRDefault="00EF24F3" w:rsidP="006C48D7">
            <w:pPr>
              <w:rPr>
                <w:smallCaps/>
                <w:szCs w:val="24"/>
              </w:rPr>
            </w:pPr>
            <w:r>
              <w:rPr>
                <w:smallCaps/>
                <w:szCs w:val="24"/>
              </w:rPr>
              <w:t>10</w:t>
            </w:r>
          </w:p>
        </w:tc>
        <w:tc>
          <w:tcPr>
            <w:tcW w:w="1461" w:type="dxa"/>
          </w:tcPr>
          <w:p w14:paraId="63AC2588" w14:textId="4DC835A8" w:rsidR="00EF24F3" w:rsidRPr="0035080A" w:rsidRDefault="00EF24F3" w:rsidP="006C48D7">
            <w:pPr>
              <w:rPr>
                <w:smallCaps/>
                <w:szCs w:val="24"/>
              </w:rPr>
            </w:pPr>
            <w:r>
              <w:rPr>
                <w:sz w:val="22"/>
                <w:szCs w:val="22"/>
              </w:rPr>
              <w:t>June 10 Monday</w:t>
            </w:r>
          </w:p>
        </w:tc>
        <w:tc>
          <w:tcPr>
            <w:tcW w:w="2948" w:type="dxa"/>
          </w:tcPr>
          <w:p w14:paraId="6535A90C" w14:textId="541E9EB2" w:rsidR="00EF24F3" w:rsidRPr="00FF397C" w:rsidRDefault="00EF24F3" w:rsidP="006C48D7">
            <w:pPr>
              <w:rPr>
                <w:sz w:val="28"/>
                <w:szCs w:val="22"/>
              </w:rPr>
            </w:pPr>
            <w:r w:rsidRPr="00FF397C">
              <w:rPr>
                <w:sz w:val="28"/>
              </w:rPr>
              <w:t>Risk &amp; Return, continued</w:t>
            </w:r>
            <w:r w:rsidRPr="00FF397C">
              <w:rPr>
                <w:sz w:val="28"/>
                <w:szCs w:val="22"/>
              </w:rPr>
              <w:t xml:space="preserve"> </w:t>
            </w:r>
          </w:p>
          <w:p w14:paraId="5BD1A29F" w14:textId="70DFDA87" w:rsidR="00EF24F3" w:rsidRPr="00FF397C" w:rsidRDefault="00EF24F3" w:rsidP="006C48D7">
            <w:pPr>
              <w:rPr>
                <w:b/>
                <w:i/>
                <w:sz w:val="28"/>
                <w:szCs w:val="24"/>
              </w:rPr>
            </w:pPr>
          </w:p>
        </w:tc>
        <w:tc>
          <w:tcPr>
            <w:tcW w:w="1538" w:type="dxa"/>
          </w:tcPr>
          <w:p w14:paraId="1458A5BA" w14:textId="43F88551" w:rsidR="00EF24F3" w:rsidRPr="0035080A" w:rsidRDefault="00EF24F3" w:rsidP="006C48D7">
            <w:pPr>
              <w:rPr>
                <w:smallCaps/>
                <w:szCs w:val="24"/>
              </w:rPr>
            </w:pPr>
            <w:r>
              <w:t>Rest of 13</w:t>
            </w:r>
          </w:p>
        </w:tc>
        <w:tc>
          <w:tcPr>
            <w:tcW w:w="2065" w:type="dxa"/>
            <w:shd w:val="clear" w:color="auto" w:fill="auto"/>
          </w:tcPr>
          <w:p w14:paraId="53AFCD2F" w14:textId="275C70BE" w:rsidR="00EF24F3" w:rsidRDefault="00674C8A" w:rsidP="006C48D7">
            <w:r w:rsidRPr="00674C8A">
              <w:rPr>
                <w:b/>
              </w:rPr>
              <w:t>Ch 13:</w:t>
            </w:r>
            <w:r>
              <w:t xml:space="preserve"> 12, 13, 14, 16, 17, 25</w:t>
            </w:r>
          </w:p>
        </w:tc>
      </w:tr>
      <w:tr w:rsidR="00EF24F3" w14:paraId="01AB2E7B" w14:textId="1A5F7751" w:rsidTr="00EF24F3">
        <w:tc>
          <w:tcPr>
            <w:tcW w:w="618" w:type="dxa"/>
          </w:tcPr>
          <w:p w14:paraId="5EAD831C" w14:textId="5D39D181" w:rsidR="00EF24F3" w:rsidRDefault="00EF24F3" w:rsidP="006C48D7">
            <w:pPr>
              <w:rPr>
                <w:smallCaps/>
                <w:szCs w:val="24"/>
              </w:rPr>
            </w:pPr>
            <w:r>
              <w:rPr>
                <w:smallCaps/>
                <w:szCs w:val="24"/>
              </w:rPr>
              <w:t>11</w:t>
            </w:r>
          </w:p>
        </w:tc>
        <w:tc>
          <w:tcPr>
            <w:tcW w:w="1461" w:type="dxa"/>
          </w:tcPr>
          <w:p w14:paraId="418BB91D" w14:textId="012D6A52" w:rsidR="00EF24F3" w:rsidRDefault="00EF24F3" w:rsidP="006C48D7">
            <w:pPr>
              <w:rPr>
                <w:sz w:val="22"/>
                <w:szCs w:val="22"/>
              </w:rPr>
            </w:pPr>
            <w:r>
              <w:rPr>
                <w:sz w:val="22"/>
                <w:szCs w:val="22"/>
              </w:rPr>
              <w:t>June 12 Wednesday</w:t>
            </w:r>
          </w:p>
        </w:tc>
        <w:tc>
          <w:tcPr>
            <w:tcW w:w="2948" w:type="dxa"/>
          </w:tcPr>
          <w:p w14:paraId="61527364" w14:textId="77777777" w:rsidR="00EF24F3" w:rsidRPr="00FF397C" w:rsidRDefault="00EF24F3" w:rsidP="009A4091">
            <w:pPr>
              <w:rPr>
                <w:sz w:val="28"/>
              </w:rPr>
            </w:pPr>
            <w:r w:rsidRPr="00FF397C">
              <w:rPr>
                <w:sz w:val="28"/>
              </w:rPr>
              <w:t>Cost of Capital</w:t>
            </w:r>
          </w:p>
          <w:p w14:paraId="2849759D" w14:textId="3321B69B" w:rsidR="00EF24F3" w:rsidRPr="00FF397C" w:rsidRDefault="00EF24F3" w:rsidP="009A4091">
            <w:pPr>
              <w:rPr>
                <w:i/>
                <w:sz w:val="28"/>
                <w:szCs w:val="24"/>
              </w:rPr>
            </w:pPr>
            <w:r w:rsidRPr="00FF397C">
              <w:rPr>
                <w:sz w:val="28"/>
              </w:rPr>
              <w:t>Raising Capital and Rights (excluding valuation)</w:t>
            </w:r>
          </w:p>
        </w:tc>
        <w:tc>
          <w:tcPr>
            <w:tcW w:w="1538" w:type="dxa"/>
          </w:tcPr>
          <w:p w14:paraId="03C4CB80" w14:textId="77777777" w:rsidR="00EF24F3" w:rsidRDefault="00EF24F3" w:rsidP="006C48D7">
            <w:pPr>
              <w:rPr>
                <w:sz w:val="22"/>
                <w:szCs w:val="22"/>
              </w:rPr>
            </w:pPr>
            <w:r>
              <w:rPr>
                <w:sz w:val="22"/>
                <w:szCs w:val="22"/>
              </w:rPr>
              <w:t>14</w:t>
            </w:r>
          </w:p>
          <w:p w14:paraId="2531C6FA" w14:textId="63114533" w:rsidR="00EF24F3" w:rsidRDefault="00EF24F3" w:rsidP="006C48D7">
            <w:pPr>
              <w:rPr>
                <w:sz w:val="22"/>
                <w:szCs w:val="22"/>
              </w:rPr>
            </w:pPr>
            <w:r>
              <w:rPr>
                <w:sz w:val="22"/>
                <w:szCs w:val="22"/>
              </w:rPr>
              <w:t>15</w:t>
            </w:r>
          </w:p>
        </w:tc>
        <w:tc>
          <w:tcPr>
            <w:tcW w:w="2065" w:type="dxa"/>
            <w:shd w:val="clear" w:color="auto" w:fill="auto"/>
          </w:tcPr>
          <w:p w14:paraId="088B8C85" w14:textId="77777777" w:rsidR="00EF24F3" w:rsidRDefault="00674C8A" w:rsidP="006C48D7">
            <w:pPr>
              <w:rPr>
                <w:sz w:val="22"/>
                <w:szCs w:val="22"/>
              </w:rPr>
            </w:pPr>
            <w:r w:rsidRPr="002B6598">
              <w:rPr>
                <w:b/>
                <w:sz w:val="22"/>
                <w:szCs w:val="22"/>
              </w:rPr>
              <w:t>CH 14:</w:t>
            </w:r>
            <w:r>
              <w:rPr>
                <w:sz w:val="22"/>
                <w:szCs w:val="22"/>
              </w:rPr>
              <w:t xml:space="preserve"> 2, 3, 4, 5, 99, 11, 15, 16, 21</w:t>
            </w:r>
          </w:p>
          <w:p w14:paraId="5B711FD6" w14:textId="6009EEC3" w:rsidR="002B6598" w:rsidRDefault="002B6598" w:rsidP="006C48D7">
            <w:pPr>
              <w:rPr>
                <w:sz w:val="22"/>
                <w:szCs w:val="22"/>
              </w:rPr>
            </w:pPr>
            <w:r>
              <w:rPr>
                <w:sz w:val="22"/>
                <w:szCs w:val="22"/>
              </w:rPr>
              <w:t>CH 15: 4, 5, 7,8</w:t>
            </w:r>
          </w:p>
        </w:tc>
      </w:tr>
      <w:tr w:rsidR="00EF24F3" w14:paraId="083D2461" w14:textId="1DDF448A" w:rsidTr="00EF24F3">
        <w:trPr>
          <w:trHeight w:val="638"/>
        </w:trPr>
        <w:tc>
          <w:tcPr>
            <w:tcW w:w="618" w:type="dxa"/>
          </w:tcPr>
          <w:p w14:paraId="03EBFED7" w14:textId="623446E1" w:rsidR="00EF24F3" w:rsidRDefault="00EF24F3" w:rsidP="006C48D7">
            <w:pPr>
              <w:rPr>
                <w:smallCaps/>
                <w:szCs w:val="24"/>
              </w:rPr>
            </w:pPr>
            <w:r>
              <w:rPr>
                <w:smallCaps/>
                <w:szCs w:val="24"/>
              </w:rPr>
              <w:softHyphen/>
            </w:r>
            <w:r>
              <w:rPr>
                <w:smallCaps/>
                <w:szCs w:val="24"/>
              </w:rPr>
              <w:softHyphen/>
              <w:t>12</w:t>
            </w:r>
          </w:p>
        </w:tc>
        <w:tc>
          <w:tcPr>
            <w:tcW w:w="1461" w:type="dxa"/>
          </w:tcPr>
          <w:p w14:paraId="4CF0001F" w14:textId="25953121" w:rsidR="00EF24F3" w:rsidRDefault="00EF24F3" w:rsidP="006C48D7">
            <w:pPr>
              <w:rPr>
                <w:sz w:val="22"/>
                <w:szCs w:val="22"/>
              </w:rPr>
            </w:pPr>
            <w:r>
              <w:rPr>
                <w:sz w:val="22"/>
                <w:szCs w:val="22"/>
              </w:rPr>
              <w:t xml:space="preserve">June 17 Monday </w:t>
            </w:r>
          </w:p>
          <w:p w14:paraId="236506B8" w14:textId="77777777" w:rsidR="00EF24F3" w:rsidRPr="00995638" w:rsidRDefault="00EF24F3" w:rsidP="006C48D7">
            <w:pPr>
              <w:rPr>
                <w:sz w:val="22"/>
                <w:szCs w:val="22"/>
              </w:rPr>
            </w:pPr>
          </w:p>
        </w:tc>
        <w:tc>
          <w:tcPr>
            <w:tcW w:w="2948" w:type="dxa"/>
          </w:tcPr>
          <w:p w14:paraId="73FC2BC2" w14:textId="008AD511" w:rsidR="00EF24F3" w:rsidRPr="00FF397C" w:rsidRDefault="00EF24F3" w:rsidP="00FF397C">
            <w:pPr>
              <w:rPr>
                <w:sz w:val="28"/>
                <w:szCs w:val="22"/>
              </w:rPr>
            </w:pPr>
            <w:r>
              <w:rPr>
                <w:sz w:val="26"/>
              </w:rPr>
              <w:t>Topical issues in finance and course review</w:t>
            </w:r>
            <w:r w:rsidRPr="00FF397C">
              <w:rPr>
                <w:sz w:val="28"/>
                <w:szCs w:val="22"/>
              </w:rPr>
              <w:t xml:space="preserve"> </w:t>
            </w:r>
          </w:p>
        </w:tc>
        <w:tc>
          <w:tcPr>
            <w:tcW w:w="1538" w:type="dxa"/>
          </w:tcPr>
          <w:p w14:paraId="2C27A6F7" w14:textId="02C8EAE3" w:rsidR="00EF24F3" w:rsidRDefault="00EF24F3" w:rsidP="006C48D7">
            <w:pPr>
              <w:rPr>
                <w:sz w:val="22"/>
                <w:szCs w:val="22"/>
              </w:rPr>
            </w:pPr>
          </w:p>
        </w:tc>
        <w:tc>
          <w:tcPr>
            <w:tcW w:w="2065" w:type="dxa"/>
            <w:shd w:val="clear" w:color="auto" w:fill="auto"/>
          </w:tcPr>
          <w:p w14:paraId="195515E9" w14:textId="77777777" w:rsidR="00EF24F3" w:rsidRDefault="00EF24F3" w:rsidP="006C48D7">
            <w:pPr>
              <w:rPr>
                <w:sz w:val="22"/>
                <w:szCs w:val="22"/>
              </w:rPr>
            </w:pPr>
          </w:p>
        </w:tc>
      </w:tr>
      <w:bookmarkEnd w:id="1"/>
    </w:tbl>
    <w:p w14:paraId="2CA95E21" w14:textId="77777777" w:rsidR="001828DE" w:rsidRDefault="001828DE" w:rsidP="00021826">
      <w:pPr>
        <w:spacing w:line="240" w:lineRule="auto"/>
        <w:rPr>
          <w:b/>
          <w:smallCaps/>
          <w:szCs w:val="24"/>
        </w:rPr>
      </w:pPr>
    </w:p>
    <w:p w14:paraId="74F3CA56" w14:textId="47A636AD" w:rsidR="00350386" w:rsidRDefault="00350386" w:rsidP="00F77734">
      <w:pPr>
        <w:pStyle w:val="Default"/>
        <w:rPr>
          <w:rFonts w:ascii="Times New Roman" w:hAnsi="Times New Roman" w:cs="Times New Roman"/>
          <w:b/>
          <w:bCs/>
          <w:color w:val="auto"/>
          <w:sz w:val="32"/>
          <w:szCs w:val="32"/>
        </w:rPr>
      </w:pPr>
    </w:p>
    <w:p w14:paraId="10B2D0EF" w14:textId="6FDCD315" w:rsidR="00350386" w:rsidRDefault="00A43043" w:rsidP="00F77734">
      <w:pPr>
        <w:pStyle w:val="Default"/>
        <w:rPr>
          <w:rFonts w:ascii="Times New Roman" w:hAnsi="Times New Roman" w:cs="Times New Roman"/>
          <w:b/>
          <w:bCs/>
          <w:color w:val="auto"/>
          <w:sz w:val="32"/>
          <w:szCs w:val="32"/>
        </w:rPr>
      </w:pPr>
      <w:r>
        <w:rPr>
          <w:noProof/>
        </w:rPr>
        <w:drawing>
          <wp:inline distT="0" distB="0" distL="0" distR="0" wp14:anchorId="059ACF88" wp14:editId="7ADE1A4E">
            <wp:extent cx="2587798" cy="1150133"/>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15038" cy="1162240"/>
                    </a:xfrm>
                    <a:prstGeom prst="rect">
                      <a:avLst/>
                    </a:prstGeom>
                  </pic:spPr>
                </pic:pic>
              </a:graphicData>
            </a:graphic>
          </wp:inline>
        </w:drawing>
      </w:r>
    </w:p>
    <w:p w14:paraId="7DCFF074" w14:textId="6A57BC1C" w:rsidR="00350386" w:rsidRDefault="00350386" w:rsidP="00F77734">
      <w:pPr>
        <w:pStyle w:val="Default"/>
        <w:rPr>
          <w:rFonts w:ascii="Times New Roman" w:hAnsi="Times New Roman" w:cs="Times New Roman"/>
          <w:b/>
          <w:bCs/>
          <w:color w:val="auto"/>
          <w:sz w:val="32"/>
          <w:szCs w:val="32"/>
        </w:rPr>
      </w:pPr>
    </w:p>
    <w:p w14:paraId="4E2111FC" w14:textId="5D178352" w:rsidR="00F77734" w:rsidRPr="00F77734" w:rsidRDefault="0024236C" w:rsidP="00F77734">
      <w:pPr>
        <w:pStyle w:val="Default"/>
        <w:rPr>
          <w:rFonts w:ascii="Times New Roman" w:hAnsi="Times New Roman" w:cs="Times New Roman"/>
          <w:color w:val="auto"/>
          <w:sz w:val="32"/>
          <w:szCs w:val="32"/>
        </w:rPr>
      </w:pPr>
      <w:r>
        <w:rPr>
          <w:rFonts w:ascii="Times New Roman" w:hAnsi="Times New Roman" w:cs="Times New Roman"/>
          <w:b/>
          <w:bCs/>
          <w:color w:val="auto"/>
          <w:sz w:val="32"/>
          <w:szCs w:val="32"/>
        </w:rPr>
        <w:lastRenderedPageBreak/>
        <w:t>D</w:t>
      </w:r>
      <w:r w:rsidR="00F77734" w:rsidRPr="00F77734">
        <w:rPr>
          <w:rFonts w:ascii="Times New Roman" w:hAnsi="Times New Roman" w:cs="Times New Roman"/>
          <w:b/>
          <w:bCs/>
          <w:color w:val="auto"/>
          <w:sz w:val="32"/>
          <w:szCs w:val="32"/>
        </w:rPr>
        <w:t>oing Well in the Class</w:t>
      </w:r>
    </w:p>
    <w:p w14:paraId="65BBDB78" w14:textId="77777777" w:rsidR="001828DE" w:rsidRPr="00F77734" w:rsidRDefault="00F77734" w:rsidP="00F77734">
      <w:pPr>
        <w:pStyle w:val="ListParagraph"/>
        <w:numPr>
          <w:ilvl w:val="0"/>
          <w:numId w:val="6"/>
        </w:numPr>
        <w:spacing w:line="240" w:lineRule="auto"/>
        <w:ind w:left="426" w:hanging="426"/>
        <w:rPr>
          <w:szCs w:val="24"/>
        </w:rPr>
      </w:pPr>
      <w:r w:rsidRPr="00F77734">
        <w:rPr>
          <w:szCs w:val="24"/>
        </w:rPr>
        <w:t>Read the chapter before the class.</w:t>
      </w:r>
    </w:p>
    <w:p w14:paraId="72DF6C26" w14:textId="6094B2EC" w:rsidR="00F77734" w:rsidRPr="00F77734" w:rsidRDefault="00F77734" w:rsidP="00F77734">
      <w:pPr>
        <w:pStyle w:val="ListParagraph"/>
        <w:numPr>
          <w:ilvl w:val="0"/>
          <w:numId w:val="6"/>
        </w:numPr>
        <w:spacing w:line="240" w:lineRule="auto"/>
        <w:ind w:left="426" w:hanging="426"/>
        <w:rPr>
          <w:szCs w:val="24"/>
        </w:rPr>
      </w:pPr>
      <w:r w:rsidRPr="00F77734">
        <w:rPr>
          <w:szCs w:val="24"/>
        </w:rPr>
        <w:t>Do all self-test questions and all recommended questions (see course schedule below) for each chapter. The critical thinking questions will help you to put chapter concepts into your own words, which will help you develop a “feel” for what’s</w:t>
      </w:r>
      <w:r w:rsidR="00FE74D8">
        <w:rPr>
          <w:szCs w:val="24"/>
        </w:rPr>
        <w:t xml:space="preserve"> </w:t>
      </w:r>
      <w:r w:rsidRPr="00F77734">
        <w:rPr>
          <w:szCs w:val="24"/>
        </w:rPr>
        <w:t>going on.</w:t>
      </w:r>
    </w:p>
    <w:p w14:paraId="0FECC17B" w14:textId="236AD193" w:rsidR="0011267C" w:rsidRPr="00F77734" w:rsidRDefault="00F77734" w:rsidP="00F77734">
      <w:pPr>
        <w:pStyle w:val="ListParagraph"/>
        <w:numPr>
          <w:ilvl w:val="0"/>
          <w:numId w:val="6"/>
        </w:numPr>
        <w:spacing w:line="240" w:lineRule="auto"/>
        <w:ind w:left="426" w:hanging="426"/>
        <w:rPr>
          <w:b/>
          <w:smallCaps/>
          <w:szCs w:val="24"/>
        </w:rPr>
      </w:pPr>
      <w:r w:rsidRPr="00F77734">
        <w:rPr>
          <w:szCs w:val="24"/>
        </w:rPr>
        <w:t>Answers to many text</w:t>
      </w:r>
      <w:r w:rsidR="00396933">
        <w:rPr>
          <w:szCs w:val="24"/>
        </w:rPr>
        <w:t>book</w:t>
      </w:r>
      <w:r w:rsidRPr="00F77734">
        <w:rPr>
          <w:szCs w:val="24"/>
        </w:rPr>
        <w:t xml:space="preserve"> proble</w:t>
      </w:r>
      <w:r w:rsidR="007654EF">
        <w:rPr>
          <w:szCs w:val="24"/>
        </w:rPr>
        <w:t xml:space="preserve">ms will be available on the </w:t>
      </w:r>
      <w:proofErr w:type="spellStart"/>
      <w:r w:rsidR="007654EF">
        <w:rPr>
          <w:szCs w:val="24"/>
        </w:rPr>
        <w:t>CULearn</w:t>
      </w:r>
      <w:proofErr w:type="spellEnd"/>
      <w:r w:rsidRPr="00F77734">
        <w:rPr>
          <w:szCs w:val="24"/>
        </w:rPr>
        <w:t xml:space="preserve"> site. Don’t look at the answer to a problem until you have worked at the problem long enough to feel frustrated. Looking at posted answers without “working” problems is a waste of your time.</w:t>
      </w:r>
    </w:p>
    <w:p w14:paraId="02CE5B75" w14:textId="290835A1" w:rsidR="0011267C" w:rsidRPr="00C358F9" w:rsidRDefault="00F77734">
      <w:pPr>
        <w:pStyle w:val="ListParagraph"/>
        <w:numPr>
          <w:ilvl w:val="0"/>
          <w:numId w:val="6"/>
        </w:numPr>
        <w:spacing w:line="240" w:lineRule="auto"/>
        <w:ind w:left="426" w:hanging="426"/>
        <w:rPr>
          <w:b/>
          <w:smallCaps/>
        </w:rPr>
      </w:pPr>
      <w:r w:rsidRPr="00C358F9">
        <w:rPr>
          <w:szCs w:val="24"/>
        </w:rPr>
        <w:t>Work at the course throughout the term. Cramming before tests won’t enable you</w:t>
      </w:r>
      <w:r w:rsidR="0011267C" w:rsidRPr="00C358F9">
        <w:rPr>
          <w:szCs w:val="24"/>
        </w:rPr>
        <w:t xml:space="preserve"> t</w:t>
      </w:r>
      <w:r w:rsidRPr="00C358F9">
        <w:rPr>
          <w:szCs w:val="24"/>
        </w:rPr>
        <w:t>o</w:t>
      </w:r>
      <w:r w:rsidR="0011267C" w:rsidRPr="00C358F9">
        <w:rPr>
          <w:szCs w:val="24"/>
        </w:rPr>
        <w:t xml:space="preserve"> </w:t>
      </w:r>
      <w:r w:rsidRPr="00C358F9">
        <w:rPr>
          <w:szCs w:val="24"/>
        </w:rPr>
        <w:t>develop an understanding of the material.</w:t>
      </w:r>
    </w:p>
    <w:p w14:paraId="08C73F03" w14:textId="7D400F55" w:rsidR="0011267C" w:rsidRDefault="0011267C" w:rsidP="00C358F9">
      <w:pPr>
        <w:pStyle w:val="ListParagraph"/>
        <w:spacing w:line="240" w:lineRule="auto"/>
        <w:ind w:left="426"/>
        <w:rPr>
          <w:b/>
          <w:smallCaps/>
          <w:szCs w:val="24"/>
        </w:rPr>
      </w:pPr>
    </w:p>
    <w:p w14:paraId="1D993494" w14:textId="77777777" w:rsidR="009C42FE" w:rsidRPr="00C358F9" w:rsidRDefault="009C42FE" w:rsidP="00C358F9">
      <w:pPr>
        <w:pStyle w:val="ListParagraph"/>
        <w:spacing w:line="240" w:lineRule="auto"/>
        <w:ind w:left="426"/>
        <w:rPr>
          <w:b/>
          <w:smallCaps/>
          <w:szCs w:val="24"/>
        </w:rPr>
      </w:pPr>
    </w:p>
    <w:p w14:paraId="5CF89680" w14:textId="77777777" w:rsidR="00FB3145" w:rsidRPr="009544BE" w:rsidRDefault="00FB3145" w:rsidP="00FB3145">
      <w:pPr>
        <w:spacing w:line="240" w:lineRule="auto"/>
        <w:jc w:val="center"/>
        <w:rPr>
          <w:b/>
          <w:smallCaps/>
          <w:szCs w:val="24"/>
        </w:rPr>
      </w:pPr>
      <w:r w:rsidRPr="009544BE">
        <w:rPr>
          <w:b/>
          <w:smallCaps/>
          <w:szCs w:val="24"/>
        </w:rPr>
        <w:t xml:space="preserve">Additional Information </w:t>
      </w:r>
    </w:p>
    <w:p w14:paraId="47B2995F" w14:textId="77777777" w:rsidR="00FB3145" w:rsidRPr="009544BE" w:rsidRDefault="00FB3145" w:rsidP="00FB3145">
      <w:pPr>
        <w:spacing w:line="240" w:lineRule="auto"/>
        <w:jc w:val="center"/>
        <w:rPr>
          <w:b/>
          <w:smallCaps/>
          <w:szCs w:val="24"/>
        </w:rPr>
      </w:pPr>
    </w:p>
    <w:p w14:paraId="4A959F12" w14:textId="77777777" w:rsidR="009544BE" w:rsidRPr="009544BE" w:rsidRDefault="009544BE" w:rsidP="009544BE">
      <w:pPr>
        <w:pStyle w:val="Default"/>
        <w:rPr>
          <w:rFonts w:ascii="Times New Roman" w:eastAsia="Times New Roman" w:hAnsi="Times New Roman" w:cs="Times New Roman"/>
          <w:b/>
          <w:bCs/>
          <w:color w:val="auto"/>
        </w:rPr>
      </w:pPr>
      <w:r w:rsidRPr="009544BE">
        <w:rPr>
          <w:rFonts w:ascii="Times New Roman" w:eastAsia="Times New Roman" w:hAnsi="Times New Roman" w:cs="Times New Roman"/>
          <w:b/>
          <w:bCs/>
          <w:color w:val="auto"/>
        </w:rPr>
        <w:t>Course Sharing Websites</w:t>
      </w:r>
    </w:p>
    <w:p w14:paraId="69044CD4" w14:textId="77777777" w:rsidR="009544BE" w:rsidRPr="009544BE" w:rsidRDefault="009544BE" w:rsidP="009544BE">
      <w:pPr>
        <w:pStyle w:val="Default"/>
        <w:rPr>
          <w:rFonts w:ascii="Times New Roman" w:hAnsi="Times New Roman" w:cs="Times New Roman"/>
          <w:color w:val="auto"/>
        </w:rPr>
      </w:pPr>
      <w:r w:rsidRPr="009544BE">
        <w:rPr>
          <w:rFonts w:ascii="Times New Roman" w:hAnsi="Times New Roman" w:cs="Times New Roman"/>
          <w:color w:val="auto"/>
        </w:rPr>
        <w:t>Materials created for this course (including presentations and posted notes, labs, case studies, assignments and exams) remain the intellectual property of the author(s). They are intended for personal use and may not be reproduced or redistributed without prior written consent of the author(s).</w:t>
      </w:r>
    </w:p>
    <w:p w14:paraId="6504524E" w14:textId="77777777" w:rsidR="009544BE" w:rsidRPr="009544BE" w:rsidRDefault="009544BE" w:rsidP="009544BE">
      <w:pPr>
        <w:spacing w:line="240" w:lineRule="auto"/>
        <w:rPr>
          <w:b/>
          <w:smallCaps/>
          <w:szCs w:val="24"/>
        </w:rPr>
      </w:pPr>
    </w:p>
    <w:p w14:paraId="71D66CC0" w14:textId="77777777" w:rsidR="009544BE" w:rsidRPr="009544BE" w:rsidRDefault="009544BE" w:rsidP="009544BE">
      <w:pPr>
        <w:spacing w:line="240" w:lineRule="auto"/>
        <w:rPr>
          <w:b/>
          <w:smallCaps/>
          <w:szCs w:val="24"/>
        </w:rPr>
      </w:pPr>
      <w:r w:rsidRPr="009544BE">
        <w:rPr>
          <w:b/>
          <w:bCs/>
          <w:szCs w:val="24"/>
        </w:rPr>
        <w:t xml:space="preserve">Required calculator in BUSI course examinations </w:t>
      </w:r>
    </w:p>
    <w:p w14:paraId="4A16E99A" w14:textId="77777777" w:rsidR="009544BE" w:rsidRPr="009544BE" w:rsidRDefault="009544BE" w:rsidP="009544BE">
      <w:pPr>
        <w:pStyle w:val="Default"/>
        <w:rPr>
          <w:rFonts w:ascii="Times New Roman" w:hAnsi="Times New Roman" w:cs="Times New Roman"/>
          <w:color w:val="auto"/>
        </w:rPr>
      </w:pPr>
      <w:r w:rsidRPr="009544BE">
        <w:rPr>
          <w:rFonts w:ascii="Times New Roman" w:hAnsi="Times New Roman" w:cs="Times New Roman"/>
          <w:color w:val="auto"/>
        </w:rPr>
        <w:t>If you are purchasing a calculator, we recommend any one of the following options: Texas Instruments BA II Plus (including Pro Model), Hewlett Packard HP 12C (including Platinum model), Staples Financial Calculator, Sharp EL-738C &amp; Hewlett Packard HP 10bII</w:t>
      </w:r>
    </w:p>
    <w:p w14:paraId="6C0C897E" w14:textId="77777777" w:rsidR="009544BE" w:rsidRPr="009544BE" w:rsidRDefault="009544BE" w:rsidP="009544BE">
      <w:pPr>
        <w:pStyle w:val="Default"/>
        <w:rPr>
          <w:rFonts w:ascii="Times New Roman" w:hAnsi="Times New Roman" w:cs="Times New Roman"/>
          <w:b/>
          <w:bCs/>
          <w:color w:val="auto"/>
        </w:rPr>
      </w:pPr>
    </w:p>
    <w:p w14:paraId="38038ABB" w14:textId="77777777" w:rsidR="009544BE" w:rsidRPr="009544BE" w:rsidRDefault="009544BE" w:rsidP="009544BE">
      <w:pPr>
        <w:pStyle w:val="Default"/>
        <w:rPr>
          <w:rFonts w:ascii="Times New Roman" w:hAnsi="Times New Roman" w:cs="Times New Roman"/>
          <w:color w:val="auto"/>
        </w:rPr>
      </w:pPr>
      <w:r w:rsidRPr="009544BE">
        <w:rPr>
          <w:rFonts w:ascii="Times New Roman" w:hAnsi="Times New Roman" w:cs="Times New Roman"/>
          <w:b/>
          <w:bCs/>
          <w:color w:val="auto"/>
        </w:rPr>
        <w:t xml:space="preserve">Group work </w:t>
      </w:r>
    </w:p>
    <w:p w14:paraId="7AEDE765" w14:textId="77777777" w:rsidR="009544BE" w:rsidRPr="009544BE" w:rsidRDefault="009544BE" w:rsidP="009544BE">
      <w:pPr>
        <w:pStyle w:val="Default"/>
        <w:rPr>
          <w:rFonts w:ascii="Times New Roman" w:hAnsi="Times New Roman" w:cs="Times New Roman"/>
          <w:color w:val="auto"/>
        </w:rPr>
      </w:pPr>
      <w:r w:rsidRPr="009544BE">
        <w:rPr>
          <w:rFonts w:ascii="Times New Roman" w:hAnsi="Times New Roman" w:cs="Times New Roman"/>
          <w:color w:val="auto"/>
        </w:rPr>
        <w:t xml:space="preserve">The Sprott School of Business encourages group assignments in the school for several reasons. They provide you with opportunities to develop and enhance interpersonal, communication, leadership, follower-ship and other group skills. Group assignments are also good for learning integrative skills for putting together a complex task. Your professor may assign one or more group tasks/assignments/projects in this course. Before embarking on a specific problem as a group, it is your responsibility to ensure that the problem is meant to be a group assignment and not an individual one. </w:t>
      </w:r>
    </w:p>
    <w:p w14:paraId="13D30821" w14:textId="77777777" w:rsidR="009544BE" w:rsidRPr="009544BE" w:rsidRDefault="009544BE" w:rsidP="009544BE">
      <w:pPr>
        <w:rPr>
          <w:szCs w:val="24"/>
        </w:rPr>
      </w:pPr>
    </w:p>
    <w:p w14:paraId="21EB85F9" w14:textId="77777777" w:rsidR="009544BE" w:rsidRPr="009544BE" w:rsidRDefault="009544BE" w:rsidP="009544BE">
      <w:pPr>
        <w:spacing w:line="240" w:lineRule="auto"/>
        <w:rPr>
          <w:szCs w:val="24"/>
        </w:rPr>
      </w:pPr>
      <w:r w:rsidRPr="009544BE">
        <w:rPr>
          <w:szCs w:val="24"/>
        </w:rPr>
        <w:t>In accordance with the Carleton University Undergraduate Calendar (p 34), the letter grades assigned in this course will have the following percentage equivalents:</w:t>
      </w:r>
    </w:p>
    <w:p w14:paraId="637F6CD5" w14:textId="77777777" w:rsidR="009544BE" w:rsidRPr="009544BE" w:rsidRDefault="009544BE" w:rsidP="009544BE">
      <w:pPr>
        <w:spacing w:line="240" w:lineRule="auto"/>
        <w:rPr>
          <w:szCs w:val="24"/>
        </w:rPr>
      </w:pPr>
      <w:r w:rsidRPr="009544BE">
        <w:rPr>
          <w:szCs w:val="24"/>
        </w:rPr>
        <w:t>A+ = 90-100</w:t>
      </w:r>
      <w:r w:rsidRPr="009544BE">
        <w:rPr>
          <w:szCs w:val="24"/>
        </w:rPr>
        <w:tab/>
      </w:r>
      <w:r w:rsidRPr="009544BE">
        <w:rPr>
          <w:szCs w:val="24"/>
        </w:rPr>
        <w:tab/>
        <w:t>B+ = 77-79</w:t>
      </w:r>
      <w:r w:rsidRPr="009544BE">
        <w:rPr>
          <w:szCs w:val="24"/>
        </w:rPr>
        <w:tab/>
      </w:r>
      <w:r w:rsidRPr="009544BE">
        <w:rPr>
          <w:szCs w:val="24"/>
        </w:rPr>
        <w:tab/>
        <w:t>C+ = 67-69</w:t>
      </w:r>
      <w:r w:rsidRPr="009544BE">
        <w:rPr>
          <w:szCs w:val="24"/>
        </w:rPr>
        <w:tab/>
      </w:r>
      <w:r w:rsidRPr="009544BE">
        <w:rPr>
          <w:szCs w:val="24"/>
        </w:rPr>
        <w:tab/>
        <w:t>D+ = 57-59</w:t>
      </w:r>
    </w:p>
    <w:p w14:paraId="2A7F1D3E" w14:textId="77777777" w:rsidR="009544BE" w:rsidRPr="009544BE" w:rsidRDefault="009544BE" w:rsidP="009544BE">
      <w:pPr>
        <w:spacing w:line="240" w:lineRule="auto"/>
        <w:rPr>
          <w:szCs w:val="24"/>
        </w:rPr>
      </w:pPr>
      <w:r w:rsidRPr="009544BE">
        <w:rPr>
          <w:szCs w:val="24"/>
        </w:rPr>
        <w:t>A   = 85-89</w:t>
      </w:r>
      <w:r w:rsidRPr="009544BE">
        <w:rPr>
          <w:szCs w:val="24"/>
        </w:rPr>
        <w:tab/>
      </w:r>
      <w:r w:rsidRPr="009544BE">
        <w:rPr>
          <w:szCs w:val="24"/>
        </w:rPr>
        <w:tab/>
        <w:t>B   = 73-76</w:t>
      </w:r>
      <w:r w:rsidRPr="009544BE">
        <w:rPr>
          <w:szCs w:val="24"/>
        </w:rPr>
        <w:tab/>
      </w:r>
      <w:r w:rsidRPr="009544BE">
        <w:rPr>
          <w:szCs w:val="24"/>
        </w:rPr>
        <w:tab/>
        <w:t>C   = 63-66</w:t>
      </w:r>
      <w:r w:rsidRPr="009544BE">
        <w:rPr>
          <w:szCs w:val="24"/>
        </w:rPr>
        <w:tab/>
      </w:r>
      <w:r w:rsidRPr="009544BE">
        <w:rPr>
          <w:szCs w:val="24"/>
        </w:rPr>
        <w:tab/>
        <w:t>D   = 53-56</w:t>
      </w:r>
    </w:p>
    <w:p w14:paraId="6991A2A5" w14:textId="77777777" w:rsidR="009544BE" w:rsidRPr="009544BE" w:rsidRDefault="009544BE" w:rsidP="009544BE">
      <w:pPr>
        <w:spacing w:line="240" w:lineRule="auto"/>
        <w:rPr>
          <w:szCs w:val="24"/>
        </w:rPr>
      </w:pPr>
      <w:r w:rsidRPr="009544BE">
        <w:rPr>
          <w:szCs w:val="24"/>
        </w:rPr>
        <w:t>A - = 80-84</w:t>
      </w:r>
      <w:r w:rsidRPr="009544BE">
        <w:rPr>
          <w:szCs w:val="24"/>
        </w:rPr>
        <w:tab/>
      </w:r>
      <w:r w:rsidRPr="009544BE">
        <w:rPr>
          <w:szCs w:val="24"/>
        </w:rPr>
        <w:tab/>
        <w:t>B - = 70-72</w:t>
      </w:r>
      <w:r w:rsidRPr="009544BE">
        <w:rPr>
          <w:szCs w:val="24"/>
        </w:rPr>
        <w:tab/>
      </w:r>
      <w:r w:rsidRPr="009544BE">
        <w:rPr>
          <w:szCs w:val="24"/>
        </w:rPr>
        <w:tab/>
        <w:t>C - = 60-62</w:t>
      </w:r>
      <w:r w:rsidRPr="009544BE">
        <w:rPr>
          <w:szCs w:val="24"/>
        </w:rPr>
        <w:tab/>
      </w:r>
      <w:r w:rsidRPr="009544BE">
        <w:rPr>
          <w:szCs w:val="24"/>
        </w:rPr>
        <w:tab/>
        <w:t>D - = 50-52</w:t>
      </w:r>
    </w:p>
    <w:p w14:paraId="13198CF4" w14:textId="77777777" w:rsidR="009544BE" w:rsidRPr="009544BE" w:rsidRDefault="009544BE" w:rsidP="009544BE">
      <w:pPr>
        <w:spacing w:line="240" w:lineRule="auto"/>
        <w:rPr>
          <w:szCs w:val="24"/>
        </w:rPr>
      </w:pPr>
      <w:r w:rsidRPr="009544BE">
        <w:rPr>
          <w:szCs w:val="24"/>
        </w:rPr>
        <w:t xml:space="preserve">F    = Below 50       </w:t>
      </w:r>
    </w:p>
    <w:p w14:paraId="56412D87" w14:textId="77777777" w:rsidR="009544BE" w:rsidRPr="009544BE" w:rsidRDefault="009544BE" w:rsidP="009544BE">
      <w:pPr>
        <w:spacing w:line="240" w:lineRule="auto"/>
        <w:rPr>
          <w:szCs w:val="24"/>
        </w:rPr>
      </w:pPr>
    </w:p>
    <w:p w14:paraId="1D7C796C" w14:textId="77777777" w:rsidR="009544BE" w:rsidRPr="009544BE" w:rsidRDefault="009544BE" w:rsidP="009544BE">
      <w:pPr>
        <w:spacing w:line="240" w:lineRule="auto"/>
        <w:rPr>
          <w:szCs w:val="24"/>
        </w:rPr>
      </w:pPr>
      <w:r w:rsidRPr="009544BE">
        <w:rPr>
          <w:szCs w:val="24"/>
        </w:rPr>
        <w:t>Grades entered by Registrar:</w:t>
      </w:r>
    </w:p>
    <w:p w14:paraId="4B4AF4DB" w14:textId="77777777" w:rsidR="009544BE" w:rsidRPr="009544BE" w:rsidRDefault="009544BE" w:rsidP="009544BE">
      <w:pPr>
        <w:spacing w:line="240" w:lineRule="auto"/>
        <w:rPr>
          <w:szCs w:val="24"/>
        </w:rPr>
      </w:pPr>
      <w:r w:rsidRPr="009544BE">
        <w:rPr>
          <w:szCs w:val="24"/>
        </w:rPr>
        <w:t>WDN = Withdrawn from the course</w:t>
      </w:r>
    </w:p>
    <w:p w14:paraId="15A0607C" w14:textId="77777777" w:rsidR="009544BE" w:rsidRPr="009544BE" w:rsidRDefault="009544BE" w:rsidP="009544BE">
      <w:pPr>
        <w:spacing w:line="240" w:lineRule="auto"/>
        <w:rPr>
          <w:szCs w:val="24"/>
        </w:rPr>
      </w:pPr>
      <w:r w:rsidRPr="009544BE">
        <w:rPr>
          <w:szCs w:val="24"/>
        </w:rPr>
        <w:t xml:space="preserve">DEF = Deferred </w:t>
      </w:r>
    </w:p>
    <w:p w14:paraId="44A2303E" w14:textId="77777777" w:rsidR="009544BE" w:rsidRPr="009544BE" w:rsidRDefault="009544BE" w:rsidP="009544BE">
      <w:pPr>
        <w:spacing w:line="240" w:lineRule="auto"/>
        <w:rPr>
          <w:b/>
          <w:smallCaps/>
          <w:szCs w:val="24"/>
        </w:rPr>
      </w:pPr>
    </w:p>
    <w:p w14:paraId="1D218109" w14:textId="77777777" w:rsidR="009544BE" w:rsidRPr="009544BE" w:rsidRDefault="009544BE" w:rsidP="009544BE">
      <w:pPr>
        <w:keepNext/>
        <w:spacing w:line="240" w:lineRule="auto"/>
        <w:rPr>
          <w:b/>
          <w:szCs w:val="24"/>
        </w:rPr>
      </w:pPr>
      <w:r w:rsidRPr="009544BE">
        <w:rPr>
          <w:b/>
          <w:szCs w:val="24"/>
        </w:rPr>
        <w:lastRenderedPageBreak/>
        <w:t>Academic Regulations</w:t>
      </w:r>
    </w:p>
    <w:p w14:paraId="295FE6D3" w14:textId="77777777" w:rsidR="009544BE" w:rsidRPr="009544BE" w:rsidRDefault="009544BE" w:rsidP="009544BE">
      <w:pPr>
        <w:spacing w:line="240" w:lineRule="auto"/>
        <w:rPr>
          <w:szCs w:val="24"/>
        </w:rPr>
      </w:pPr>
      <w:r w:rsidRPr="009544BE">
        <w:rPr>
          <w:szCs w:val="24"/>
        </w:rPr>
        <w:t xml:space="preserve">University rules regarding registration, withdrawal, appealing marks, and most anything else you might need to know can be found on the university’s website, here: </w:t>
      </w:r>
    </w:p>
    <w:p w14:paraId="5F26FB1A" w14:textId="77777777" w:rsidR="009544BE" w:rsidRPr="009544BE" w:rsidRDefault="00CA5E82" w:rsidP="009544BE">
      <w:pPr>
        <w:rPr>
          <w:szCs w:val="24"/>
        </w:rPr>
      </w:pPr>
      <w:hyperlink r:id="rId10" w:history="1">
        <w:r w:rsidR="009544BE" w:rsidRPr="009544BE">
          <w:rPr>
            <w:rStyle w:val="Hyperlink"/>
            <w:szCs w:val="24"/>
          </w:rPr>
          <w:t>http://calendar.carleton.ca/undergrad/regulations/academicregulationsoftheuniversity/</w:t>
        </w:r>
      </w:hyperlink>
    </w:p>
    <w:p w14:paraId="757BF51A" w14:textId="77777777" w:rsidR="009544BE" w:rsidRPr="009544BE" w:rsidRDefault="009544BE" w:rsidP="009544BE">
      <w:pPr>
        <w:spacing w:line="240" w:lineRule="auto"/>
        <w:rPr>
          <w:szCs w:val="24"/>
        </w:rPr>
      </w:pPr>
    </w:p>
    <w:p w14:paraId="2F76CC6D" w14:textId="77777777" w:rsidR="009544BE" w:rsidRPr="009544BE" w:rsidRDefault="009544BE" w:rsidP="009544BE">
      <w:pPr>
        <w:spacing w:line="240" w:lineRule="auto"/>
        <w:rPr>
          <w:b/>
          <w:szCs w:val="24"/>
        </w:rPr>
      </w:pPr>
      <w:r w:rsidRPr="009544BE">
        <w:rPr>
          <w:b/>
          <w:szCs w:val="24"/>
        </w:rPr>
        <w:t>Requests for Academic Accommodation</w:t>
      </w:r>
    </w:p>
    <w:p w14:paraId="7B8D2D50" w14:textId="77777777" w:rsidR="009544BE" w:rsidRPr="009544BE" w:rsidRDefault="009544BE" w:rsidP="009544BE">
      <w:pPr>
        <w:spacing w:line="240" w:lineRule="auto"/>
        <w:rPr>
          <w:szCs w:val="24"/>
        </w:rPr>
      </w:pPr>
      <w:r w:rsidRPr="009544BE">
        <w:rPr>
          <w:szCs w:val="24"/>
        </w:rPr>
        <w:t xml:space="preserve">You may need special arrangements to meet your academic obligations during the term. For an accommodation request, the processes are as follows: </w:t>
      </w:r>
    </w:p>
    <w:p w14:paraId="72104D58" w14:textId="77777777" w:rsidR="009544BE" w:rsidRPr="009544BE" w:rsidRDefault="009544BE" w:rsidP="009544BE">
      <w:pPr>
        <w:spacing w:line="240" w:lineRule="auto"/>
        <w:rPr>
          <w:szCs w:val="24"/>
        </w:rPr>
      </w:pPr>
    </w:p>
    <w:p w14:paraId="76742FC3" w14:textId="77777777" w:rsidR="009544BE" w:rsidRPr="009544BE" w:rsidRDefault="009544BE" w:rsidP="009544BE">
      <w:pPr>
        <w:spacing w:line="240" w:lineRule="auto"/>
        <w:rPr>
          <w:szCs w:val="24"/>
        </w:rPr>
      </w:pPr>
      <w:r w:rsidRPr="009544BE">
        <w:rPr>
          <w:b/>
          <w:szCs w:val="24"/>
        </w:rPr>
        <w:t>Pregnancy obligation</w:t>
      </w:r>
      <w:r w:rsidRPr="009544BE">
        <w:rPr>
          <w:szCs w:val="24"/>
        </w:rPr>
        <w:t xml:space="preserve"> </w:t>
      </w:r>
    </w:p>
    <w:p w14:paraId="62594359" w14:textId="77777777" w:rsidR="009544BE" w:rsidRPr="009544BE" w:rsidRDefault="009544BE" w:rsidP="009544BE">
      <w:pPr>
        <w:spacing w:line="240" w:lineRule="auto"/>
        <w:rPr>
          <w:szCs w:val="24"/>
        </w:rPr>
      </w:pPr>
      <w:r w:rsidRPr="009544BE">
        <w:rPr>
          <w:szCs w:val="24"/>
        </w:rPr>
        <w:t xml:space="preserve">Please contact your instructor with any requests for academic accommodation during the first two weeks of class, or as soon as possible after the need for accommodation is known to exist. For more details, visit the Equity Services website: </w:t>
      </w:r>
      <w:hyperlink r:id="rId11" w:history="1">
        <w:r w:rsidRPr="009544BE">
          <w:rPr>
            <w:rStyle w:val="Hyperlink"/>
            <w:b/>
            <w:szCs w:val="24"/>
          </w:rPr>
          <w:t>carleton.ca/equity/wp-content/uploads/Student-Guide-to-Academic-Accommodation.pdf</w:t>
        </w:r>
      </w:hyperlink>
    </w:p>
    <w:p w14:paraId="1579A2BF" w14:textId="77777777" w:rsidR="009544BE" w:rsidRPr="009544BE" w:rsidRDefault="009544BE" w:rsidP="009544BE">
      <w:pPr>
        <w:spacing w:line="240" w:lineRule="auto"/>
        <w:rPr>
          <w:b/>
          <w:szCs w:val="24"/>
        </w:rPr>
      </w:pPr>
    </w:p>
    <w:p w14:paraId="76654510" w14:textId="77777777" w:rsidR="009544BE" w:rsidRPr="009544BE" w:rsidRDefault="009544BE" w:rsidP="009544BE">
      <w:pPr>
        <w:spacing w:line="240" w:lineRule="auto"/>
        <w:rPr>
          <w:szCs w:val="24"/>
        </w:rPr>
      </w:pPr>
      <w:r w:rsidRPr="009544BE">
        <w:rPr>
          <w:b/>
          <w:szCs w:val="24"/>
        </w:rPr>
        <w:t>Religious obligation</w:t>
      </w:r>
      <w:r w:rsidRPr="009544BE">
        <w:rPr>
          <w:b/>
          <w:szCs w:val="24"/>
        </w:rPr>
        <w:br/>
      </w:r>
      <w:r w:rsidRPr="009544BE">
        <w:rPr>
          <w:szCs w:val="24"/>
        </w:rPr>
        <w:t xml:space="preserve">Please contact your instructor with any requests for academic accommodation during the first two weeks of class, or as soon as possible after the need for accommodation is known to exist. For more details, visit the Equity Services website: </w:t>
      </w:r>
      <w:hyperlink r:id="rId12" w:history="1">
        <w:r w:rsidRPr="009544BE">
          <w:rPr>
            <w:rStyle w:val="Hyperlink"/>
            <w:b/>
            <w:szCs w:val="24"/>
          </w:rPr>
          <w:t>carleton.ca/equity/wp-content/uploads/Student-Guide-to-Academic-Accommodation.pdf</w:t>
        </w:r>
      </w:hyperlink>
    </w:p>
    <w:p w14:paraId="26176230" w14:textId="77777777" w:rsidR="009544BE" w:rsidRPr="009544BE" w:rsidRDefault="009544BE" w:rsidP="009544BE">
      <w:pPr>
        <w:spacing w:line="240" w:lineRule="auto"/>
        <w:rPr>
          <w:szCs w:val="24"/>
        </w:rPr>
      </w:pPr>
    </w:p>
    <w:p w14:paraId="6A1E8A26" w14:textId="77777777" w:rsidR="009544BE" w:rsidRPr="009544BE" w:rsidRDefault="009544BE" w:rsidP="009544BE">
      <w:pPr>
        <w:spacing w:line="240" w:lineRule="auto"/>
        <w:rPr>
          <w:b/>
          <w:szCs w:val="24"/>
        </w:rPr>
      </w:pPr>
      <w:r w:rsidRPr="009544BE">
        <w:rPr>
          <w:b/>
          <w:szCs w:val="24"/>
        </w:rPr>
        <w:t>Academic Accommodations for Students with Disabilities</w:t>
      </w:r>
    </w:p>
    <w:p w14:paraId="30A6D548" w14:textId="77777777" w:rsidR="009544BE" w:rsidRPr="009544BE" w:rsidRDefault="009544BE" w:rsidP="009544BE">
      <w:pPr>
        <w:spacing w:line="240" w:lineRule="auto"/>
        <w:rPr>
          <w:szCs w:val="24"/>
        </w:rPr>
      </w:pPr>
      <w:r w:rsidRPr="009544BE">
        <w:rPr>
          <w:szCs w:val="24"/>
        </w:rPr>
        <w:t xml:space="preserve">If you have a documented disability requiring academic accommodations in this course, please contact the Paul </w:t>
      </w:r>
      <w:proofErr w:type="spellStart"/>
      <w:r w:rsidRPr="009544BE">
        <w:rPr>
          <w:szCs w:val="24"/>
        </w:rPr>
        <w:t>Menton</w:t>
      </w:r>
      <w:proofErr w:type="spellEnd"/>
      <w:r w:rsidRPr="009544BE">
        <w:rPr>
          <w:szCs w:val="24"/>
        </w:rPr>
        <w:t xml:space="preserve"> Centre for Students with Disabilities (PMC) at 613-520-6608 or </w:t>
      </w:r>
      <w:hyperlink r:id="rId13" w:history="1">
        <w:r w:rsidRPr="009544BE">
          <w:rPr>
            <w:rStyle w:val="Hyperlink"/>
            <w:szCs w:val="24"/>
          </w:rPr>
          <w:t>pmc@carleton.ca</w:t>
        </w:r>
      </w:hyperlink>
      <w:r w:rsidRPr="009544BE">
        <w:rPr>
          <w:szCs w:val="24"/>
        </w:rPr>
        <w:t xml:space="preserve"> for a formal evaluation or contact your PMC coordinator to send your instructor your Letter of Accommodation at the beginning of the term. You must also contact the PMC no later than two weeks before the first in-class scheduled test or exam requiring accommodation (if applicable). After requesting accommodation from PMC, meet with your instructor as soon as possible to ensure accommodation arrangements are made. </w:t>
      </w:r>
      <w:hyperlink r:id="rId14" w:history="1">
        <w:r w:rsidRPr="009544BE">
          <w:rPr>
            <w:rStyle w:val="Hyperlink"/>
            <w:b/>
            <w:szCs w:val="24"/>
          </w:rPr>
          <w:t>carleton.ca/</w:t>
        </w:r>
        <w:proofErr w:type="spellStart"/>
        <w:r w:rsidRPr="009544BE">
          <w:rPr>
            <w:rStyle w:val="Hyperlink"/>
            <w:b/>
            <w:szCs w:val="24"/>
          </w:rPr>
          <w:t>pmc</w:t>
        </w:r>
        <w:proofErr w:type="spellEnd"/>
      </w:hyperlink>
    </w:p>
    <w:p w14:paraId="0B510034" w14:textId="77777777" w:rsidR="009544BE" w:rsidRPr="009544BE" w:rsidRDefault="009544BE" w:rsidP="009544BE">
      <w:pPr>
        <w:spacing w:line="240" w:lineRule="auto"/>
        <w:rPr>
          <w:b/>
          <w:szCs w:val="24"/>
        </w:rPr>
      </w:pPr>
    </w:p>
    <w:p w14:paraId="3D818496" w14:textId="77777777" w:rsidR="009544BE" w:rsidRPr="009544BE" w:rsidRDefault="009544BE" w:rsidP="009544BE">
      <w:pPr>
        <w:spacing w:line="240" w:lineRule="auto"/>
        <w:rPr>
          <w:b/>
          <w:szCs w:val="24"/>
        </w:rPr>
      </w:pPr>
      <w:r w:rsidRPr="009544BE">
        <w:rPr>
          <w:b/>
          <w:szCs w:val="24"/>
        </w:rPr>
        <w:t>Survivors of Sexual Violence</w:t>
      </w:r>
    </w:p>
    <w:p w14:paraId="2CC84316" w14:textId="77777777" w:rsidR="009544BE" w:rsidRPr="009544BE" w:rsidRDefault="009544BE" w:rsidP="009544BE">
      <w:pPr>
        <w:spacing w:line="240" w:lineRule="auto"/>
        <w:rPr>
          <w:b/>
          <w:szCs w:val="24"/>
        </w:rPr>
      </w:pPr>
      <w:r w:rsidRPr="009544BE">
        <w:rPr>
          <w:szCs w:val="24"/>
        </w:rPr>
        <w:t xml:space="preserve">As a community, Carleton University is committed to maintaining a positive learning, working and living environment where sexual violence will not be tolerated, and is survivors are supported through academic accommodations as per Carleton's Sexual Violence Policy. For more information about the services available at the university and to obtain information about sexual violence and/or support, visit: </w:t>
      </w:r>
      <w:hyperlink r:id="rId15" w:history="1">
        <w:r w:rsidRPr="009544BE">
          <w:rPr>
            <w:rStyle w:val="Hyperlink"/>
            <w:b/>
            <w:szCs w:val="24"/>
          </w:rPr>
          <w:t>carleton.ca/sexual-violence-support</w:t>
        </w:r>
      </w:hyperlink>
    </w:p>
    <w:p w14:paraId="19C27F9B" w14:textId="77777777" w:rsidR="009544BE" w:rsidRPr="009544BE" w:rsidRDefault="009544BE" w:rsidP="009544BE">
      <w:pPr>
        <w:spacing w:line="240" w:lineRule="auto"/>
        <w:rPr>
          <w:szCs w:val="24"/>
        </w:rPr>
      </w:pPr>
    </w:p>
    <w:p w14:paraId="55A62444" w14:textId="77777777" w:rsidR="009544BE" w:rsidRPr="009544BE" w:rsidRDefault="009544BE" w:rsidP="009544BE">
      <w:pPr>
        <w:spacing w:line="240" w:lineRule="auto"/>
        <w:rPr>
          <w:b/>
          <w:szCs w:val="24"/>
        </w:rPr>
      </w:pPr>
      <w:r w:rsidRPr="009544BE">
        <w:rPr>
          <w:b/>
          <w:szCs w:val="24"/>
        </w:rPr>
        <w:t xml:space="preserve">Accommodation for Student Activities </w:t>
      </w:r>
      <w:r w:rsidRPr="009544BE">
        <w:rPr>
          <w:b/>
          <w:szCs w:val="24"/>
        </w:rPr>
        <w:br/>
      </w:r>
      <w:r w:rsidRPr="009544BE">
        <w:rPr>
          <w:szCs w:val="24"/>
        </w:rPr>
        <w:t xml:space="preserve">Carleton University recognizes the substantial benefits, both to the individual student and for the university, that result from a student participating in activities beyond the classroom experience. Reasonable accommodation must be provided to students who compete or perform at the national or international level. Please contact your instructor with any requests for academic accommodation during the first two weeks of class, or as soon as possible after the need for accommodation is known to exist. </w:t>
      </w:r>
      <w:hyperlink r:id="rId16" w:history="1">
        <w:r w:rsidRPr="009544BE">
          <w:rPr>
            <w:rStyle w:val="Hyperlink"/>
            <w:b/>
            <w:szCs w:val="24"/>
          </w:rPr>
          <w:t>https://carleton.ca/senate/wp-content/uploads/Accommodation-for-Student-Activities-1.pdf</w:t>
        </w:r>
      </w:hyperlink>
    </w:p>
    <w:p w14:paraId="61CA1F11" w14:textId="77777777" w:rsidR="009544BE" w:rsidRPr="009544BE" w:rsidRDefault="009544BE" w:rsidP="009544BE">
      <w:pPr>
        <w:spacing w:line="240" w:lineRule="auto"/>
        <w:rPr>
          <w:b/>
          <w:szCs w:val="24"/>
        </w:rPr>
      </w:pPr>
    </w:p>
    <w:p w14:paraId="2216AB44" w14:textId="77777777" w:rsidR="009544BE" w:rsidRPr="009544BE" w:rsidRDefault="009544BE" w:rsidP="009544BE">
      <w:pPr>
        <w:rPr>
          <w:rStyle w:val="Hyperlink"/>
          <w:szCs w:val="24"/>
        </w:rPr>
      </w:pPr>
      <w:r w:rsidRPr="009544BE">
        <w:rPr>
          <w:color w:val="191919"/>
          <w:szCs w:val="24"/>
        </w:rPr>
        <w:lastRenderedPageBreak/>
        <w:t xml:space="preserve">For more information on academic accommodation, please contact the departmental administrator or visit: </w:t>
      </w:r>
      <w:hyperlink r:id="rId17" w:history="1">
        <w:r w:rsidRPr="009544BE">
          <w:rPr>
            <w:rStyle w:val="Hyperlink"/>
            <w:b/>
            <w:szCs w:val="24"/>
          </w:rPr>
          <w:t>students.carleton.ca/course-outline</w:t>
        </w:r>
      </w:hyperlink>
    </w:p>
    <w:p w14:paraId="6EA39DBB" w14:textId="21EDD462" w:rsidR="009544BE" w:rsidRPr="009544BE" w:rsidRDefault="009544BE" w:rsidP="009544BE">
      <w:pPr>
        <w:spacing w:line="240" w:lineRule="auto"/>
        <w:rPr>
          <w:b/>
          <w:color w:val="000000"/>
          <w:szCs w:val="24"/>
        </w:rPr>
      </w:pPr>
    </w:p>
    <w:p w14:paraId="15E70EC4" w14:textId="77777777" w:rsidR="009544BE" w:rsidRPr="009544BE" w:rsidRDefault="009544BE" w:rsidP="009544BE">
      <w:pPr>
        <w:rPr>
          <w:b/>
          <w:bCs/>
          <w:szCs w:val="24"/>
        </w:rPr>
      </w:pPr>
      <w:r w:rsidRPr="009544BE">
        <w:rPr>
          <w:b/>
          <w:bCs/>
          <w:szCs w:val="24"/>
        </w:rPr>
        <w:t>Academic Integrity</w:t>
      </w:r>
    </w:p>
    <w:p w14:paraId="712EF4A4" w14:textId="3789DD32" w:rsidR="009544BE" w:rsidRPr="009544BE" w:rsidRDefault="009544BE" w:rsidP="009544BE">
      <w:pPr>
        <w:rPr>
          <w:szCs w:val="24"/>
        </w:rPr>
      </w:pPr>
      <w:r w:rsidRPr="009544BE">
        <w:rPr>
          <w:szCs w:val="24"/>
        </w:rPr>
        <w:t xml:space="preserve">Violations of academic integrity are a serious academic offence. Violations of academic integrity – presenting another’s ideas, arguments, words or images as your own, using unauthorized material, misrepresentation, fabricating or misrepresenting research data, unauthorized co-operation or collaboration or completing work for another student – weaken the quality of the degree and will not be tolerated. Penalties may include; a grade of Failure on the submitted work and/or course; academic probation; a refusal of permission to continue or to register in a specific degree program; suspension from full-time studies; suspension from all studies at Carleton; expulsion from Carleton, amongst others. Students are expected to familiarize themselves with and follow the Carleton University Student Academic Integrity Policy which is available, along with resources for compliance at: </w:t>
      </w:r>
      <w:hyperlink r:id="rId18" w:history="1">
        <w:r w:rsidRPr="009544BE">
          <w:rPr>
            <w:rStyle w:val="Hyperlink"/>
            <w:szCs w:val="24"/>
          </w:rPr>
          <w:t>https://carleton.ca/registrar/academic-integrity/</w:t>
        </w:r>
      </w:hyperlink>
      <w:r w:rsidRPr="009544BE">
        <w:rPr>
          <w:szCs w:val="24"/>
        </w:rPr>
        <w:t>.</w:t>
      </w:r>
    </w:p>
    <w:p w14:paraId="316C220D" w14:textId="77777777" w:rsidR="009544BE" w:rsidRPr="009544BE" w:rsidRDefault="009544BE" w:rsidP="009544BE">
      <w:pPr>
        <w:pBdr>
          <w:bottom w:val="single" w:sz="12" w:space="1" w:color="auto"/>
        </w:pBdr>
        <w:rPr>
          <w:b/>
          <w:bCs/>
          <w:szCs w:val="24"/>
        </w:rPr>
      </w:pPr>
    </w:p>
    <w:p w14:paraId="1C632AE9" w14:textId="77777777" w:rsidR="009544BE" w:rsidRPr="009544BE" w:rsidRDefault="009544BE" w:rsidP="009544BE">
      <w:pPr>
        <w:pBdr>
          <w:bottom w:val="single" w:sz="12" w:space="1" w:color="auto"/>
        </w:pBdr>
        <w:rPr>
          <w:szCs w:val="24"/>
        </w:rPr>
      </w:pPr>
      <w:r w:rsidRPr="009544BE">
        <w:rPr>
          <w:b/>
          <w:bCs/>
          <w:szCs w:val="24"/>
        </w:rPr>
        <w:t>Sprott Student Services</w:t>
      </w:r>
    </w:p>
    <w:p w14:paraId="2371EC7C" w14:textId="77777777" w:rsidR="009544BE" w:rsidRPr="009544BE" w:rsidRDefault="009544BE" w:rsidP="009544BE">
      <w:pPr>
        <w:pBdr>
          <w:bottom w:val="single" w:sz="12" w:space="1" w:color="auto"/>
        </w:pBdr>
        <w:rPr>
          <w:szCs w:val="24"/>
        </w:rPr>
      </w:pPr>
      <w:r w:rsidRPr="009544BE">
        <w:rPr>
          <w:szCs w:val="24"/>
        </w:rPr>
        <w:t>The Sprott student services office, located in 710 Dunton Tower, offers academic advising, study skills advising, and overall academic success support. If you are having a difficult time with this course or others, or just need some guidance on how to successfully complete your Sprott degree, please drop in any weekday between 8:30am and 4:30pm. Our advisors are happy to discuss grades, course selection, tutoring, concentrations, and will ensure that you get connected with the resources you need to succeed! </w:t>
      </w:r>
      <w:hyperlink r:id="rId19" w:history="1">
        <w:r w:rsidRPr="009544BE">
          <w:rPr>
            <w:rStyle w:val="Hyperlink"/>
            <w:szCs w:val="24"/>
          </w:rPr>
          <w:t>http://sprott.carleton.ca/students/undergraduate/learning-support/</w:t>
        </w:r>
      </w:hyperlink>
      <w:r w:rsidRPr="009544BE">
        <w:rPr>
          <w:szCs w:val="24"/>
        </w:rPr>
        <w:t xml:space="preserve"> </w:t>
      </w:r>
    </w:p>
    <w:p w14:paraId="648A2198" w14:textId="77777777" w:rsidR="009544BE" w:rsidRPr="009544BE" w:rsidRDefault="009544BE" w:rsidP="009544BE">
      <w:pPr>
        <w:pBdr>
          <w:bottom w:val="single" w:sz="12" w:space="1" w:color="auto"/>
        </w:pBdr>
        <w:rPr>
          <w:szCs w:val="24"/>
        </w:rPr>
      </w:pPr>
    </w:p>
    <w:p w14:paraId="2237A82D" w14:textId="77777777" w:rsidR="009544BE" w:rsidRPr="009544BE" w:rsidRDefault="009544BE" w:rsidP="009544BE">
      <w:pPr>
        <w:pBdr>
          <w:bottom w:val="single" w:sz="12" w:space="1" w:color="auto"/>
        </w:pBdr>
        <w:rPr>
          <w:szCs w:val="24"/>
        </w:rPr>
      </w:pPr>
      <w:r w:rsidRPr="009544BE">
        <w:rPr>
          <w:b/>
          <w:bCs/>
          <w:szCs w:val="24"/>
        </w:rPr>
        <w:t>Centre for Student Academic Support</w:t>
      </w:r>
    </w:p>
    <w:p w14:paraId="4C3B85A9" w14:textId="77777777" w:rsidR="009544BE" w:rsidRPr="009544BE" w:rsidRDefault="009544BE" w:rsidP="009544BE">
      <w:pPr>
        <w:pBdr>
          <w:bottom w:val="single" w:sz="12" w:space="1" w:color="auto"/>
        </w:pBdr>
        <w:rPr>
          <w:szCs w:val="24"/>
        </w:rPr>
      </w:pPr>
      <w:r w:rsidRPr="009544BE">
        <w:rPr>
          <w:szCs w:val="24"/>
        </w:rPr>
        <w:t xml:space="preserve">The Centre for Student Academic Support (CSAS) is a centralized collection of learning support services designed to help students achieve their goals and improve their learning both inside and outside the classroom. CSAS offers academic assistance with course content, academic writing and skills development. Visit CSAS on the 4th floor of </w:t>
      </w:r>
      <w:proofErr w:type="spellStart"/>
      <w:r w:rsidRPr="009544BE">
        <w:rPr>
          <w:szCs w:val="24"/>
        </w:rPr>
        <w:t>MacOdrum</w:t>
      </w:r>
      <w:proofErr w:type="spellEnd"/>
      <w:r w:rsidRPr="009544BE">
        <w:rPr>
          <w:szCs w:val="24"/>
        </w:rPr>
        <w:t xml:space="preserve"> Library or online at: carleton.ca/</w:t>
      </w:r>
      <w:proofErr w:type="spellStart"/>
      <w:r w:rsidRPr="009544BE">
        <w:rPr>
          <w:szCs w:val="24"/>
        </w:rPr>
        <w:t>csas</w:t>
      </w:r>
      <w:proofErr w:type="spellEnd"/>
      <w:r w:rsidRPr="009544BE">
        <w:rPr>
          <w:szCs w:val="24"/>
        </w:rPr>
        <w:t>.</w:t>
      </w:r>
    </w:p>
    <w:p w14:paraId="228390E5" w14:textId="77777777" w:rsidR="009544BE" w:rsidRPr="009544BE" w:rsidRDefault="009544BE" w:rsidP="009544BE">
      <w:pPr>
        <w:pBdr>
          <w:bottom w:val="single" w:sz="12" w:space="1" w:color="auto"/>
        </w:pBdr>
        <w:rPr>
          <w:szCs w:val="24"/>
        </w:rPr>
      </w:pPr>
    </w:p>
    <w:p w14:paraId="2C5A5545" w14:textId="77777777" w:rsidR="009544BE" w:rsidRPr="009544BE" w:rsidRDefault="009544BE" w:rsidP="009544BE">
      <w:pPr>
        <w:pBdr>
          <w:bottom w:val="single" w:sz="12" w:space="1" w:color="auto"/>
        </w:pBdr>
        <w:rPr>
          <w:b/>
          <w:szCs w:val="24"/>
        </w:rPr>
      </w:pPr>
      <w:r w:rsidRPr="009544BE">
        <w:rPr>
          <w:b/>
          <w:szCs w:val="24"/>
        </w:rPr>
        <w:t>Important Information:</w:t>
      </w:r>
    </w:p>
    <w:p w14:paraId="2085F4C3" w14:textId="77777777" w:rsidR="009544BE" w:rsidRPr="009544BE" w:rsidRDefault="009544BE" w:rsidP="009544BE">
      <w:pPr>
        <w:pBdr>
          <w:bottom w:val="single" w:sz="12" w:space="1" w:color="auto"/>
        </w:pBdr>
        <w:spacing w:line="240" w:lineRule="auto"/>
        <w:rPr>
          <w:szCs w:val="24"/>
        </w:rPr>
      </w:pPr>
      <w:r w:rsidRPr="009544BE">
        <w:rPr>
          <w:szCs w:val="24"/>
        </w:rPr>
        <w:t>- Students must always retain a hard copy of all work that is submitted.</w:t>
      </w:r>
    </w:p>
    <w:p w14:paraId="4E0B9543" w14:textId="77777777" w:rsidR="009544BE" w:rsidRPr="009544BE" w:rsidRDefault="009544BE" w:rsidP="009544BE">
      <w:pPr>
        <w:pBdr>
          <w:bottom w:val="single" w:sz="12" w:space="1" w:color="auto"/>
        </w:pBdr>
        <w:spacing w:line="240" w:lineRule="auto"/>
        <w:rPr>
          <w:szCs w:val="24"/>
        </w:rPr>
      </w:pPr>
      <w:r w:rsidRPr="009544BE">
        <w:rPr>
          <w:szCs w:val="24"/>
        </w:rPr>
        <w:t>- All final grades are subject to the Dean’s approval.</w:t>
      </w:r>
    </w:p>
    <w:p w14:paraId="2D69FC90" w14:textId="6957B990" w:rsidR="009544BE" w:rsidRDefault="009544BE" w:rsidP="009544BE">
      <w:pPr>
        <w:pBdr>
          <w:bottom w:val="single" w:sz="12" w:space="1" w:color="auto"/>
        </w:pBdr>
        <w:spacing w:line="240" w:lineRule="auto"/>
        <w:ind w:left="180" w:hanging="180"/>
        <w:rPr>
          <w:iCs/>
          <w:szCs w:val="24"/>
        </w:rPr>
      </w:pPr>
      <w:r w:rsidRPr="009544BE">
        <w:rPr>
          <w:szCs w:val="24"/>
        </w:rPr>
        <w:t>- F</w:t>
      </w:r>
      <w:r w:rsidRPr="009544BE">
        <w:rPr>
          <w:iCs/>
          <w:szCs w:val="24"/>
        </w:rPr>
        <w:t xml:space="preserve">or us to respond to your emails, we need to see your full name, CU ID, and the email must be written from your valid CARLETON address. Therefore, in order to respond to your inquiries, please send all email from your Carleton </w:t>
      </w:r>
      <w:proofErr w:type="spellStart"/>
      <w:r w:rsidRPr="009544BE">
        <w:rPr>
          <w:iCs/>
          <w:szCs w:val="24"/>
        </w:rPr>
        <w:t>CMail</w:t>
      </w:r>
      <w:proofErr w:type="spellEnd"/>
      <w:r w:rsidRPr="009544BE">
        <w:rPr>
          <w:iCs/>
          <w:szCs w:val="24"/>
        </w:rPr>
        <w:t xml:space="preserve"> account. If you do not have or have yet to activate this account, you may wish to do so by visiting </w:t>
      </w:r>
      <w:hyperlink r:id="rId20" w:history="1">
        <w:r w:rsidRPr="000217DA">
          <w:rPr>
            <w:rStyle w:val="Hyperlink"/>
            <w:iCs/>
            <w:szCs w:val="24"/>
          </w:rPr>
          <w:t>http://carleton.ca/ccs/students/</w:t>
        </w:r>
      </w:hyperlink>
    </w:p>
    <w:p w14:paraId="28BF5EE7" w14:textId="77777777" w:rsidR="009544BE" w:rsidRPr="009544BE" w:rsidRDefault="009544BE" w:rsidP="009544BE">
      <w:pPr>
        <w:pBdr>
          <w:bottom w:val="single" w:sz="12" w:space="1" w:color="auto"/>
        </w:pBdr>
        <w:spacing w:line="240" w:lineRule="auto"/>
        <w:ind w:left="180" w:hanging="180"/>
        <w:rPr>
          <w:iCs/>
          <w:szCs w:val="24"/>
        </w:rPr>
      </w:pPr>
    </w:p>
    <w:p w14:paraId="2C4D0719" w14:textId="77777777" w:rsidR="00653FA1" w:rsidRDefault="00653FA1" w:rsidP="00D12AB1">
      <w:pPr>
        <w:spacing w:line="240" w:lineRule="auto"/>
        <w:rPr>
          <w:b/>
          <w:smallCaps/>
          <w:sz w:val="44"/>
          <w:szCs w:val="36"/>
          <w:lang w:val="en-US"/>
        </w:rPr>
      </w:pPr>
    </w:p>
    <w:p w14:paraId="430BAD55" w14:textId="77777777" w:rsidR="00653FA1" w:rsidRDefault="00653FA1" w:rsidP="00D12AB1">
      <w:pPr>
        <w:spacing w:line="240" w:lineRule="auto"/>
        <w:rPr>
          <w:b/>
          <w:smallCaps/>
          <w:sz w:val="44"/>
          <w:szCs w:val="36"/>
          <w:lang w:val="en-US"/>
        </w:rPr>
      </w:pPr>
    </w:p>
    <w:p w14:paraId="1776022E" w14:textId="77777777" w:rsidR="00653FA1" w:rsidRDefault="00653FA1" w:rsidP="00D12AB1">
      <w:pPr>
        <w:spacing w:line="240" w:lineRule="auto"/>
        <w:rPr>
          <w:b/>
          <w:smallCaps/>
          <w:sz w:val="44"/>
          <w:szCs w:val="36"/>
          <w:lang w:val="en-US"/>
        </w:rPr>
      </w:pPr>
    </w:p>
    <w:p w14:paraId="6467DBA6" w14:textId="77777777" w:rsidR="00653FA1" w:rsidRDefault="00653FA1" w:rsidP="00D12AB1">
      <w:pPr>
        <w:spacing w:line="240" w:lineRule="auto"/>
        <w:rPr>
          <w:b/>
          <w:smallCaps/>
          <w:sz w:val="44"/>
          <w:szCs w:val="36"/>
          <w:lang w:val="en-US"/>
        </w:rPr>
      </w:pPr>
    </w:p>
    <w:p w14:paraId="7B68A1E8" w14:textId="77777777" w:rsidR="00653FA1" w:rsidRDefault="00653FA1" w:rsidP="00D12AB1">
      <w:pPr>
        <w:spacing w:line="240" w:lineRule="auto"/>
        <w:rPr>
          <w:b/>
          <w:smallCaps/>
          <w:sz w:val="44"/>
          <w:szCs w:val="36"/>
          <w:lang w:val="en-US"/>
        </w:rPr>
      </w:pPr>
    </w:p>
    <w:p w14:paraId="56F973C2" w14:textId="77777777" w:rsidR="00653FA1" w:rsidRDefault="00653FA1" w:rsidP="00D12AB1">
      <w:pPr>
        <w:spacing w:line="240" w:lineRule="auto"/>
        <w:rPr>
          <w:b/>
          <w:smallCaps/>
          <w:sz w:val="44"/>
          <w:szCs w:val="36"/>
          <w:lang w:val="en-US"/>
        </w:rPr>
      </w:pPr>
    </w:p>
    <w:p w14:paraId="00EC9B5E" w14:textId="101114A8" w:rsidR="00BF746E" w:rsidRPr="0001273F" w:rsidRDefault="00BF746E" w:rsidP="00D12AB1">
      <w:pPr>
        <w:spacing w:line="240" w:lineRule="auto"/>
        <w:rPr>
          <w:szCs w:val="24"/>
          <w:lang w:val="en-US"/>
        </w:rPr>
      </w:pPr>
    </w:p>
    <w:sectPr w:rsidR="00BF746E" w:rsidRPr="0001273F" w:rsidSect="000F7A7D">
      <w:headerReference w:type="default" r:id="rId21"/>
      <w:footerReference w:type="first" r:id="rId22"/>
      <w:pgSz w:w="12240" w:h="15840"/>
      <w:pgMar w:top="1440" w:right="1800" w:bottom="284"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DD8E3" w14:textId="77777777" w:rsidR="00CA5E82" w:rsidRDefault="00CA5E82">
      <w:r>
        <w:separator/>
      </w:r>
    </w:p>
  </w:endnote>
  <w:endnote w:type="continuationSeparator" w:id="0">
    <w:p w14:paraId="3B4326DE" w14:textId="77777777" w:rsidR="00CA5E82" w:rsidRDefault="00CA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onotype Sorts">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89937" w14:textId="5213073B" w:rsidR="003C113B" w:rsidRDefault="003C113B">
    <w:pPr>
      <w:pStyle w:val="Footer"/>
    </w:pPr>
    <w:r>
      <w:tab/>
    </w:r>
    <w:r>
      <w:rPr>
        <w:rStyle w:val="PageNumber"/>
      </w:rPr>
      <w:fldChar w:fldCharType="begin"/>
    </w:r>
    <w:r>
      <w:rPr>
        <w:rStyle w:val="PageNumber"/>
      </w:rPr>
      <w:instrText xml:space="preserve"> PAGE </w:instrText>
    </w:r>
    <w:r>
      <w:rPr>
        <w:rStyle w:val="PageNumber"/>
      </w:rPr>
      <w:fldChar w:fldCharType="separate"/>
    </w:r>
    <w:r w:rsidR="00180559">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0C3D6" w14:textId="77777777" w:rsidR="00CA5E82" w:rsidRDefault="00CA5E82">
      <w:r>
        <w:separator/>
      </w:r>
    </w:p>
  </w:footnote>
  <w:footnote w:type="continuationSeparator" w:id="0">
    <w:p w14:paraId="11E2239D" w14:textId="77777777" w:rsidR="00CA5E82" w:rsidRDefault="00CA5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B2B05" w14:textId="7B79EA76" w:rsidR="003C113B" w:rsidRDefault="003C113B">
    <w:pPr>
      <w:pStyle w:val="Header"/>
    </w:pP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sidR="00180559">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bullet"/>
      <w:lvlText w:val=""/>
      <w:lvlJc w:val="left"/>
      <w:pPr>
        <w:tabs>
          <w:tab w:val="num" w:pos="1440"/>
        </w:tabs>
        <w:ind w:left="1440" w:hanging="360"/>
      </w:pPr>
      <w:rPr>
        <w:rFonts w:ascii="Symbol" w:hAnsi="Symbol" w:hint="default"/>
        <w:sz w:val="28"/>
      </w:rPr>
    </w:lvl>
  </w:abstractNum>
  <w:abstractNum w:abstractNumId="1" w15:restartNumberingAfterBreak="0">
    <w:nsid w:val="00000002"/>
    <w:multiLevelType w:val="singleLevel"/>
    <w:tmpl w:val="00000000"/>
    <w:lvl w:ilvl="0">
      <w:start w:val="1"/>
      <w:numFmt w:val="bullet"/>
      <w:lvlText w:val=""/>
      <w:lvlJc w:val="left"/>
      <w:pPr>
        <w:tabs>
          <w:tab w:val="num" w:pos="1440"/>
        </w:tabs>
        <w:ind w:left="1440" w:hanging="360"/>
      </w:pPr>
      <w:rPr>
        <w:rFonts w:ascii="Symbol" w:hAnsi="Symbol" w:hint="default"/>
        <w:sz w:val="28"/>
      </w:rPr>
    </w:lvl>
  </w:abstractNum>
  <w:abstractNum w:abstractNumId="2" w15:restartNumberingAfterBreak="0">
    <w:nsid w:val="044D29C9"/>
    <w:multiLevelType w:val="hybridMultilevel"/>
    <w:tmpl w:val="94784FD4"/>
    <w:lvl w:ilvl="0" w:tplc="E4BC88F4">
      <w:start w:val="1"/>
      <w:numFmt w:val="bullet"/>
      <w:lvlText w:val="y"/>
      <w:lvlJc w:val="left"/>
      <w:pPr>
        <w:tabs>
          <w:tab w:val="num" w:pos="720"/>
        </w:tabs>
        <w:ind w:left="720" w:hanging="360"/>
      </w:pPr>
      <w:rPr>
        <w:rFonts w:ascii="Monotype Sorts" w:hAnsi="Monotype Sorts" w:hint="default"/>
      </w:rPr>
    </w:lvl>
    <w:lvl w:ilvl="1" w:tplc="9DC8730A">
      <w:start w:val="1"/>
      <w:numFmt w:val="bullet"/>
      <w:lvlText w:val="y"/>
      <w:lvlJc w:val="left"/>
      <w:pPr>
        <w:tabs>
          <w:tab w:val="num" w:pos="1440"/>
        </w:tabs>
        <w:ind w:left="1440" w:hanging="360"/>
      </w:pPr>
      <w:rPr>
        <w:rFonts w:ascii="Monotype Sorts" w:hAnsi="Monotype Sorts" w:hint="default"/>
      </w:rPr>
    </w:lvl>
    <w:lvl w:ilvl="2" w:tplc="9FDA0B82" w:tentative="1">
      <w:start w:val="1"/>
      <w:numFmt w:val="bullet"/>
      <w:lvlText w:val="y"/>
      <w:lvlJc w:val="left"/>
      <w:pPr>
        <w:tabs>
          <w:tab w:val="num" w:pos="2160"/>
        </w:tabs>
        <w:ind w:left="2160" w:hanging="360"/>
      </w:pPr>
      <w:rPr>
        <w:rFonts w:ascii="Monotype Sorts" w:hAnsi="Monotype Sorts" w:hint="default"/>
      </w:rPr>
    </w:lvl>
    <w:lvl w:ilvl="3" w:tplc="D23E0BE4" w:tentative="1">
      <w:start w:val="1"/>
      <w:numFmt w:val="bullet"/>
      <w:lvlText w:val="y"/>
      <w:lvlJc w:val="left"/>
      <w:pPr>
        <w:tabs>
          <w:tab w:val="num" w:pos="2880"/>
        </w:tabs>
        <w:ind w:left="2880" w:hanging="360"/>
      </w:pPr>
      <w:rPr>
        <w:rFonts w:ascii="Monotype Sorts" w:hAnsi="Monotype Sorts" w:hint="default"/>
      </w:rPr>
    </w:lvl>
    <w:lvl w:ilvl="4" w:tplc="A10E1D58" w:tentative="1">
      <w:start w:val="1"/>
      <w:numFmt w:val="bullet"/>
      <w:lvlText w:val="y"/>
      <w:lvlJc w:val="left"/>
      <w:pPr>
        <w:tabs>
          <w:tab w:val="num" w:pos="3600"/>
        </w:tabs>
        <w:ind w:left="3600" w:hanging="360"/>
      </w:pPr>
      <w:rPr>
        <w:rFonts w:ascii="Monotype Sorts" w:hAnsi="Monotype Sorts" w:hint="default"/>
      </w:rPr>
    </w:lvl>
    <w:lvl w:ilvl="5" w:tplc="335CD802" w:tentative="1">
      <w:start w:val="1"/>
      <w:numFmt w:val="bullet"/>
      <w:lvlText w:val="y"/>
      <w:lvlJc w:val="left"/>
      <w:pPr>
        <w:tabs>
          <w:tab w:val="num" w:pos="4320"/>
        </w:tabs>
        <w:ind w:left="4320" w:hanging="360"/>
      </w:pPr>
      <w:rPr>
        <w:rFonts w:ascii="Monotype Sorts" w:hAnsi="Monotype Sorts" w:hint="default"/>
      </w:rPr>
    </w:lvl>
    <w:lvl w:ilvl="6" w:tplc="75EEB4FC" w:tentative="1">
      <w:start w:val="1"/>
      <w:numFmt w:val="bullet"/>
      <w:lvlText w:val="y"/>
      <w:lvlJc w:val="left"/>
      <w:pPr>
        <w:tabs>
          <w:tab w:val="num" w:pos="5040"/>
        </w:tabs>
        <w:ind w:left="5040" w:hanging="360"/>
      </w:pPr>
      <w:rPr>
        <w:rFonts w:ascii="Monotype Sorts" w:hAnsi="Monotype Sorts" w:hint="default"/>
      </w:rPr>
    </w:lvl>
    <w:lvl w:ilvl="7" w:tplc="9584796E" w:tentative="1">
      <w:start w:val="1"/>
      <w:numFmt w:val="bullet"/>
      <w:lvlText w:val="y"/>
      <w:lvlJc w:val="left"/>
      <w:pPr>
        <w:tabs>
          <w:tab w:val="num" w:pos="5760"/>
        </w:tabs>
        <w:ind w:left="5760" w:hanging="360"/>
      </w:pPr>
      <w:rPr>
        <w:rFonts w:ascii="Monotype Sorts" w:hAnsi="Monotype Sorts" w:hint="default"/>
      </w:rPr>
    </w:lvl>
    <w:lvl w:ilvl="8" w:tplc="D6087324" w:tentative="1">
      <w:start w:val="1"/>
      <w:numFmt w:val="bullet"/>
      <w:lvlText w:val="y"/>
      <w:lvlJc w:val="left"/>
      <w:pPr>
        <w:tabs>
          <w:tab w:val="num" w:pos="6480"/>
        </w:tabs>
        <w:ind w:left="6480" w:hanging="360"/>
      </w:pPr>
      <w:rPr>
        <w:rFonts w:ascii="Monotype Sorts" w:hAnsi="Monotype Sorts" w:hint="default"/>
      </w:rPr>
    </w:lvl>
  </w:abstractNum>
  <w:abstractNum w:abstractNumId="3" w15:restartNumberingAfterBreak="0">
    <w:nsid w:val="06830809"/>
    <w:multiLevelType w:val="hybridMultilevel"/>
    <w:tmpl w:val="FF2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B85C2D"/>
    <w:multiLevelType w:val="hybridMultilevel"/>
    <w:tmpl w:val="C2804416"/>
    <w:lvl w:ilvl="0" w:tplc="51940F6C">
      <w:start w:val="1"/>
      <w:numFmt w:val="bullet"/>
      <w:lvlText w:val="y"/>
      <w:lvlJc w:val="left"/>
      <w:pPr>
        <w:tabs>
          <w:tab w:val="num" w:pos="720"/>
        </w:tabs>
        <w:ind w:left="720" w:hanging="360"/>
      </w:pPr>
      <w:rPr>
        <w:rFonts w:ascii="Monotype Sorts" w:hAnsi="Monotype Sorts" w:hint="default"/>
      </w:rPr>
    </w:lvl>
    <w:lvl w:ilvl="1" w:tplc="EDBE2EAC">
      <w:start w:val="1"/>
      <w:numFmt w:val="bullet"/>
      <w:lvlText w:val="y"/>
      <w:lvlJc w:val="left"/>
      <w:pPr>
        <w:tabs>
          <w:tab w:val="num" w:pos="1440"/>
        </w:tabs>
        <w:ind w:left="1440" w:hanging="360"/>
      </w:pPr>
      <w:rPr>
        <w:rFonts w:ascii="Monotype Sorts" w:hAnsi="Monotype Sorts" w:hint="default"/>
      </w:rPr>
    </w:lvl>
    <w:lvl w:ilvl="2" w:tplc="FBC0A1F6" w:tentative="1">
      <w:start w:val="1"/>
      <w:numFmt w:val="bullet"/>
      <w:lvlText w:val="y"/>
      <w:lvlJc w:val="left"/>
      <w:pPr>
        <w:tabs>
          <w:tab w:val="num" w:pos="2160"/>
        </w:tabs>
        <w:ind w:left="2160" w:hanging="360"/>
      </w:pPr>
      <w:rPr>
        <w:rFonts w:ascii="Monotype Sorts" w:hAnsi="Monotype Sorts" w:hint="default"/>
      </w:rPr>
    </w:lvl>
    <w:lvl w:ilvl="3" w:tplc="0290B610" w:tentative="1">
      <w:start w:val="1"/>
      <w:numFmt w:val="bullet"/>
      <w:lvlText w:val="y"/>
      <w:lvlJc w:val="left"/>
      <w:pPr>
        <w:tabs>
          <w:tab w:val="num" w:pos="2880"/>
        </w:tabs>
        <w:ind w:left="2880" w:hanging="360"/>
      </w:pPr>
      <w:rPr>
        <w:rFonts w:ascii="Monotype Sorts" w:hAnsi="Monotype Sorts" w:hint="default"/>
      </w:rPr>
    </w:lvl>
    <w:lvl w:ilvl="4" w:tplc="0B424F5E" w:tentative="1">
      <w:start w:val="1"/>
      <w:numFmt w:val="bullet"/>
      <w:lvlText w:val="y"/>
      <w:lvlJc w:val="left"/>
      <w:pPr>
        <w:tabs>
          <w:tab w:val="num" w:pos="3600"/>
        </w:tabs>
        <w:ind w:left="3600" w:hanging="360"/>
      </w:pPr>
      <w:rPr>
        <w:rFonts w:ascii="Monotype Sorts" w:hAnsi="Monotype Sorts" w:hint="default"/>
      </w:rPr>
    </w:lvl>
    <w:lvl w:ilvl="5" w:tplc="5568F84E" w:tentative="1">
      <w:start w:val="1"/>
      <w:numFmt w:val="bullet"/>
      <w:lvlText w:val="y"/>
      <w:lvlJc w:val="left"/>
      <w:pPr>
        <w:tabs>
          <w:tab w:val="num" w:pos="4320"/>
        </w:tabs>
        <w:ind w:left="4320" w:hanging="360"/>
      </w:pPr>
      <w:rPr>
        <w:rFonts w:ascii="Monotype Sorts" w:hAnsi="Monotype Sorts" w:hint="default"/>
      </w:rPr>
    </w:lvl>
    <w:lvl w:ilvl="6" w:tplc="72A492CE" w:tentative="1">
      <w:start w:val="1"/>
      <w:numFmt w:val="bullet"/>
      <w:lvlText w:val="y"/>
      <w:lvlJc w:val="left"/>
      <w:pPr>
        <w:tabs>
          <w:tab w:val="num" w:pos="5040"/>
        </w:tabs>
        <w:ind w:left="5040" w:hanging="360"/>
      </w:pPr>
      <w:rPr>
        <w:rFonts w:ascii="Monotype Sorts" w:hAnsi="Monotype Sorts" w:hint="default"/>
      </w:rPr>
    </w:lvl>
    <w:lvl w:ilvl="7" w:tplc="505A252A" w:tentative="1">
      <w:start w:val="1"/>
      <w:numFmt w:val="bullet"/>
      <w:lvlText w:val="y"/>
      <w:lvlJc w:val="left"/>
      <w:pPr>
        <w:tabs>
          <w:tab w:val="num" w:pos="5760"/>
        </w:tabs>
        <w:ind w:left="5760" w:hanging="360"/>
      </w:pPr>
      <w:rPr>
        <w:rFonts w:ascii="Monotype Sorts" w:hAnsi="Monotype Sorts" w:hint="default"/>
      </w:rPr>
    </w:lvl>
    <w:lvl w:ilvl="8" w:tplc="20BE8D72" w:tentative="1">
      <w:start w:val="1"/>
      <w:numFmt w:val="bullet"/>
      <w:lvlText w:val="y"/>
      <w:lvlJc w:val="left"/>
      <w:pPr>
        <w:tabs>
          <w:tab w:val="num" w:pos="6480"/>
        </w:tabs>
        <w:ind w:left="6480" w:hanging="360"/>
      </w:pPr>
      <w:rPr>
        <w:rFonts w:ascii="Monotype Sorts" w:hAnsi="Monotype Sorts" w:hint="default"/>
      </w:rPr>
    </w:lvl>
  </w:abstractNum>
  <w:abstractNum w:abstractNumId="5" w15:restartNumberingAfterBreak="0">
    <w:nsid w:val="18C31EB1"/>
    <w:multiLevelType w:val="hybridMultilevel"/>
    <w:tmpl w:val="30E2AAD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CBD06B7"/>
    <w:multiLevelType w:val="hybridMultilevel"/>
    <w:tmpl w:val="A274ED18"/>
    <w:lvl w:ilvl="0" w:tplc="7AEAC194">
      <w:start w:val="1"/>
      <w:numFmt w:val="bullet"/>
      <w:lvlText w:val="y"/>
      <w:lvlJc w:val="left"/>
      <w:pPr>
        <w:tabs>
          <w:tab w:val="num" w:pos="720"/>
        </w:tabs>
        <w:ind w:left="720" w:hanging="360"/>
      </w:pPr>
      <w:rPr>
        <w:rFonts w:ascii="Monotype Sorts" w:hAnsi="Monotype Sorts" w:hint="default"/>
      </w:rPr>
    </w:lvl>
    <w:lvl w:ilvl="1" w:tplc="BD54F020">
      <w:start w:val="1"/>
      <w:numFmt w:val="bullet"/>
      <w:lvlText w:val="y"/>
      <w:lvlJc w:val="left"/>
      <w:pPr>
        <w:tabs>
          <w:tab w:val="num" w:pos="1440"/>
        </w:tabs>
        <w:ind w:left="1440" w:hanging="360"/>
      </w:pPr>
      <w:rPr>
        <w:rFonts w:ascii="Monotype Sorts" w:hAnsi="Monotype Sorts" w:hint="default"/>
      </w:rPr>
    </w:lvl>
    <w:lvl w:ilvl="2" w:tplc="7EC2721A" w:tentative="1">
      <w:start w:val="1"/>
      <w:numFmt w:val="bullet"/>
      <w:lvlText w:val="y"/>
      <w:lvlJc w:val="left"/>
      <w:pPr>
        <w:tabs>
          <w:tab w:val="num" w:pos="2160"/>
        </w:tabs>
        <w:ind w:left="2160" w:hanging="360"/>
      </w:pPr>
      <w:rPr>
        <w:rFonts w:ascii="Monotype Sorts" w:hAnsi="Monotype Sorts" w:hint="default"/>
      </w:rPr>
    </w:lvl>
    <w:lvl w:ilvl="3" w:tplc="F3A46B58" w:tentative="1">
      <w:start w:val="1"/>
      <w:numFmt w:val="bullet"/>
      <w:lvlText w:val="y"/>
      <w:lvlJc w:val="left"/>
      <w:pPr>
        <w:tabs>
          <w:tab w:val="num" w:pos="2880"/>
        </w:tabs>
        <w:ind w:left="2880" w:hanging="360"/>
      </w:pPr>
      <w:rPr>
        <w:rFonts w:ascii="Monotype Sorts" w:hAnsi="Monotype Sorts" w:hint="default"/>
      </w:rPr>
    </w:lvl>
    <w:lvl w:ilvl="4" w:tplc="8FA8A394" w:tentative="1">
      <w:start w:val="1"/>
      <w:numFmt w:val="bullet"/>
      <w:lvlText w:val="y"/>
      <w:lvlJc w:val="left"/>
      <w:pPr>
        <w:tabs>
          <w:tab w:val="num" w:pos="3600"/>
        </w:tabs>
        <w:ind w:left="3600" w:hanging="360"/>
      </w:pPr>
      <w:rPr>
        <w:rFonts w:ascii="Monotype Sorts" w:hAnsi="Monotype Sorts" w:hint="default"/>
      </w:rPr>
    </w:lvl>
    <w:lvl w:ilvl="5" w:tplc="1144BCAC" w:tentative="1">
      <w:start w:val="1"/>
      <w:numFmt w:val="bullet"/>
      <w:lvlText w:val="y"/>
      <w:lvlJc w:val="left"/>
      <w:pPr>
        <w:tabs>
          <w:tab w:val="num" w:pos="4320"/>
        </w:tabs>
        <w:ind w:left="4320" w:hanging="360"/>
      </w:pPr>
      <w:rPr>
        <w:rFonts w:ascii="Monotype Sorts" w:hAnsi="Monotype Sorts" w:hint="default"/>
      </w:rPr>
    </w:lvl>
    <w:lvl w:ilvl="6" w:tplc="CDA4943E" w:tentative="1">
      <w:start w:val="1"/>
      <w:numFmt w:val="bullet"/>
      <w:lvlText w:val="y"/>
      <w:lvlJc w:val="left"/>
      <w:pPr>
        <w:tabs>
          <w:tab w:val="num" w:pos="5040"/>
        </w:tabs>
        <w:ind w:left="5040" w:hanging="360"/>
      </w:pPr>
      <w:rPr>
        <w:rFonts w:ascii="Monotype Sorts" w:hAnsi="Monotype Sorts" w:hint="default"/>
      </w:rPr>
    </w:lvl>
    <w:lvl w:ilvl="7" w:tplc="72CA36AA" w:tentative="1">
      <w:start w:val="1"/>
      <w:numFmt w:val="bullet"/>
      <w:lvlText w:val="y"/>
      <w:lvlJc w:val="left"/>
      <w:pPr>
        <w:tabs>
          <w:tab w:val="num" w:pos="5760"/>
        </w:tabs>
        <w:ind w:left="5760" w:hanging="360"/>
      </w:pPr>
      <w:rPr>
        <w:rFonts w:ascii="Monotype Sorts" w:hAnsi="Monotype Sorts" w:hint="default"/>
      </w:rPr>
    </w:lvl>
    <w:lvl w:ilvl="8" w:tplc="91642494" w:tentative="1">
      <w:start w:val="1"/>
      <w:numFmt w:val="bullet"/>
      <w:lvlText w:val="y"/>
      <w:lvlJc w:val="left"/>
      <w:pPr>
        <w:tabs>
          <w:tab w:val="num" w:pos="6480"/>
        </w:tabs>
        <w:ind w:left="6480" w:hanging="360"/>
      </w:pPr>
      <w:rPr>
        <w:rFonts w:ascii="Monotype Sorts" w:hAnsi="Monotype Sorts" w:hint="default"/>
      </w:rPr>
    </w:lvl>
  </w:abstractNum>
  <w:abstractNum w:abstractNumId="7" w15:restartNumberingAfterBreak="0">
    <w:nsid w:val="2D2823CC"/>
    <w:multiLevelType w:val="hybridMultilevel"/>
    <w:tmpl w:val="F744B832"/>
    <w:lvl w:ilvl="0" w:tplc="D6F88966">
      <w:start w:val="1"/>
      <w:numFmt w:val="bullet"/>
      <w:lvlText w:val="y"/>
      <w:lvlJc w:val="left"/>
      <w:pPr>
        <w:tabs>
          <w:tab w:val="num" w:pos="720"/>
        </w:tabs>
        <w:ind w:left="720" w:hanging="360"/>
      </w:pPr>
      <w:rPr>
        <w:rFonts w:ascii="Monotype Sorts" w:hAnsi="Monotype Sorts" w:hint="default"/>
      </w:rPr>
    </w:lvl>
    <w:lvl w:ilvl="1" w:tplc="A2D2D530">
      <w:start w:val="1"/>
      <w:numFmt w:val="bullet"/>
      <w:lvlText w:val="y"/>
      <w:lvlJc w:val="left"/>
      <w:pPr>
        <w:tabs>
          <w:tab w:val="num" w:pos="1440"/>
        </w:tabs>
        <w:ind w:left="1440" w:hanging="360"/>
      </w:pPr>
      <w:rPr>
        <w:rFonts w:ascii="Monotype Sorts" w:hAnsi="Monotype Sorts" w:hint="default"/>
      </w:rPr>
    </w:lvl>
    <w:lvl w:ilvl="2" w:tplc="3B9C34FA" w:tentative="1">
      <w:start w:val="1"/>
      <w:numFmt w:val="bullet"/>
      <w:lvlText w:val="y"/>
      <w:lvlJc w:val="left"/>
      <w:pPr>
        <w:tabs>
          <w:tab w:val="num" w:pos="2160"/>
        </w:tabs>
        <w:ind w:left="2160" w:hanging="360"/>
      </w:pPr>
      <w:rPr>
        <w:rFonts w:ascii="Monotype Sorts" w:hAnsi="Monotype Sorts" w:hint="default"/>
      </w:rPr>
    </w:lvl>
    <w:lvl w:ilvl="3" w:tplc="C02CD7D2" w:tentative="1">
      <w:start w:val="1"/>
      <w:numFmt w:val="bullet"/>
      <w:lvlText w:val="y"/>
      <w:lvlJc w:val="left"/>
      <w:pPr>
        <w:tabs>
          <w:tab w:val="num" w:pos="2880"/>
        </w:tabs>
        <w:ind w:left="2880" w:hanging="360"/>
      </w:pPr>
      <w:rPr>
        <w:rFonts w:ascii="Monotype Sorts" w:hAnsi="Monotype Sorts" w:hint="default"/>
      </w:rPr>
    </w:lvl>
    <w:lvl w:ilvl="4" w:tplc="206C1F22" w:tentative="1">
      <w:start w:val="1"/>
      <w:numFmt w:val="bullet"/>
      <w:lvlText w:val="y"/>
      <w:lvlJc w:val="left"/>
      <w:pPr>
        <w:tabs>
          <w:tab w:val="num" w:pos="3600"/>
        </w:tabs>
        <w:ind w:left="3600" w:hanging="360"/>
      </w:pPr>
      <w:rPr>
        <w:rFonts w:ascii="Monotype Sorts" w:hAnsi="Monotype Sorts" w:hint="default"/>
      </w:rPr>
    </w:lvl>
    <w:lvl w:ilvl="5" w:tplc="A0684ED6" w:tentative="1">
      <w:start w:val="1"/>
      <w:numFmt w:val="bullet"/>
      <w:lvlText w:val="y"/>
      <w:lvlJc w:val="left"/>
      <w:pPr>
        <w:tabs>
          <w:tab w:val="num" w:pos="4320"/>
        </w:tabs>
        <w:ind w:left="4320" w:hanging="360"/>
      </w:pPr>
      <w:rPr>
        <w:rFonts w:ascii="Monotype Sorts" w:hAnsi="Monotype Sorts" w:hint="default"/>
      </w:rPr>
    </w:lvl>
    <w:lvl w:ilvl="6" w:tplc="D410E7C0" w:tentative="1">
      <w:start w:val="1"/>
      <w:numFmt w:val="bullet"/>
      <w:lvlText w:val="y"/>
      <w:lvlJc w:val="left"/>
      <w:pPr>
        <w:tabs>
          <w:tab w:val="num" w:pos="5040"/>
        </w:tabs>
        <w:ind w:left="5040" w:hanging="360"/>
      </w:pPr>
      <w:rPr>
        <w:rFonts w:ascii="Monotype Sorts" w:hAnsi="Monotype Sorts" w:hint="default"/>
      </w:rPr>
    </w:lvl>
    <w:lvl w:ilvl="7" w:tplc="44026F9E" w:tentative="1">
      <w:start w:val="1"/>
      <w:numFmt w:val="bullet"/>
      <w:lvlText w:val="y"/>
      <w:lvlJc w:val="left"/>
      <w:pPr>
        <w:tabs>
          <w:tab w:val="num" w:pos="5760"/>
        </w:tabs>
        <w:ind w:left="5760" w:hanging="360"/>
      </w:pPr>
      <w:rPr>
        <w:rFonts w:ascii="Monotype Sorts" w:hAnsi="Monotype Sorts" w:hint="default"/>
      </w:rPr>
    </w:lvl>
    <w:lvl w:ilvl="8" w:tplc="7EC6062A" w:tentative="1">
      <w:start w:val="1"/>
      <w:numFmt w:val="bullet"/>
      <w:lvlText w:val="y"/>
      <w:lvlJc w:val="left"/>
      <w:pPr>
        <w:tabs>
          <w:tab w:val="num" w:pos="6480"/>
        </w:tabs>
        <w:ind w:left="6480" w:hanging="360"/>
      </w:pPr>
      <w:rPr>
        <w:rFonts w:ascii="Monotype Sorts" w:hAnsi="Monotype Sorts" w:hint="default"/>
      </w:rPr>
    </w:lvl>
  </w:abstractNum>
  <w:abstractNum w:abstractNumId="8" w15:restartNumberingAfterBreak="0">
    <w:nsid w:val="2E3C6C62"/>
    <w:multiLevelType w:val="hybridMultilevel"/>
    <w:tmpl w:val="920C76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96529D"/>
    <w:multiLevelType w:val="hybridMultilevel"/>
    <w:tmpl w:val="478C5C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39795D"/>
    <w:multiLevelType w:val="hybridMultilevel"/>
    <w:tmpl w:val="59EE65FE"/>
    <w:lvl w:ilvl="0" w:tplc="38906B66">
      <w:start w:val="1"/>
      <w:numFmt w:val="bullet"/>
      <w:lvlText w:val="z"/>
      <w:lvlJc w:val="left"/>
      <w:pPr>
        <w:tabs>
          <w:tab w:val="num" w:pos="720"/>
        </w:tabs>
        <w:ind w:left="720" w:hanging="360"/>
      </w:pPr>
      <w:rPr>
        <w:rFonts w:ascii="Monotype Sorts" w:hAnsi="Monotype Sorts" w:hint="default"/>
      </w:rPr>
    </w:lvl>
    <w:lvl w:ilvl="1" w:tplc="B5B0C218" w:tentative="1">
      <w:start w:val="1"/>
      <w:numFmt w:val="bullet"/>
      <w:lvlText w:val="z"/>
      <w:lvlJc w:val="left"/>
      <w:pPr>
        <w:tabs>
          <w:tab w:val="num" w:pos="1440"/>
        </w:tabs>
        <w:ind w:left="1440" w:hanging="360"/>
      </w:pPr>
      <w:rPr>
        <w:rFonts w:ascii="Monotype Sorts" w:hAnsi="Monotype Sorts" w:hint="default"/>
      </w:rPr>
    </w:lvl>
    <w:lvl w:ilvl="2" w:tplc="8482DB82" w:tentative="1">
      <w:start w:val="1"/>
      <w:numFmt w:val="bullet"/>
      <w:lvlText w:val="z"/>
      <w:lvlJc w:val="left"/>
      <w:pPr>
        <w:tabs>
          <w:tab w:val="num" w:pos="2160"/>
        </w:tabs>
        <w:ind w:left="2160" w:hanging="360"/>
      </w:pPr>
      <w:rPr>
        <w:rFonts w:ascii="Monotype Sorts" w:hAnsi="Monotype Sorts" w:hint="default"/>
      </w:rPr>
    </w:lvl>
    <w:lvl w:ilvl="3" w:tplc="99AE43FA" w:tentative="1">
      <w:start w:val="1"/>
      <w:numFmt w:val="bullet"/>
      <w:lvlText w:val="z"/>
      <w:lvlJc w:val="left"/>
      <w:pPr>
        <w:tabs>
          <w:tab w:val="num" w:pos="2880"/>
        </w:tabs>
        <w:ind w:left="2880" w:hanging="360"/>
      </w:pPr>
      <w:rPr>
        <w:rFonts w:ascii="Monotype Sorts" w:hAnsi="Monotype Sorts" w:hint="default"/>
      </w:rPr>
    </w:lvl>
    <w:lvl w:ilvl="4" w:tplc="6346FE34" w:tentative="1">
      <w:start w:val="1"/>
      <w:numFmt w:val="bullet"/>
      <w:lvlText w:val="z"/>
      <w:lvlJc w:val="left"/>
      <w:pPr>
        <w:tabs>
          <w:tab w:val="num" w:pos="3600"/>
        </w:tabs>
        <w:ind w:left="3600" w:hanging="360"/>
      </w:pPr>
      <w:rPr>
        <w:rFonts w:ascii="Monotype Sorts" w:hAnsi="Monotype Sorts" w:hint="default"/>
      </w:rPr>
    </w:lvl>
    <w:lvl w:ilvl="5" w:tplc="C068E99A" w:tentative="1">
      <w:start w:val="1"/>
      <w:numFmt w:val="bullet"/>
      <w:lvlText w:val="z"/>
      <w:lvlJc w:val="left"/>
      <w:pPr>
        <w:tabs>
          <w:tab w:val="num" w:pos="4320"/>
        </w:tabs>
        <w:ind w:left="4320" w:hanging="360"/>
      </w:pPr>
      <w:rPr>
        <w:rFonts w:ascii="Monotype Sorts" w:hAnsi="Monotype Sorts" w:hint="default"/>
      </w:rPr>
    </w:lvl>
    <w:lvl w:ilvl="6" w:tplc="4A0E7FE0" w:tentative="1">
      <w:start w:val="1"/>
      <w:numFmt w:val="bullet"/>
      <w:lvlText w:val="z"/>
      <w:lvlJc w:val="left"/>
      <w:pPr>
        <w:tabs>
          <w:tab w:val="num" w:pos="5040"/>
        </w:tabs>
        <w:ind w:left="5040" w:hanging="360"/>
      </w:pPr>
      <w:rPr>
        <w:rFonts w:ascii="Monotype Sorts" w:hAnsi="Monotype Sorts" w:hint="default"/>
      </w:rPr>
    </w:lvl>
    <w:lvl w:ilvl="7" w:tplc="2B98E322" w:tentative="1">
      <w:start w:val="1"/>
      <w:numFmt w:val="bullet"/>
      <w:lvlText w:val="z"/>
      <w:lvlJc w:val="left"/>
      <w:pPr>
        <w:tabs>
          <w:tab w:val="num" w:pos="5760"/>
        </w:tabs>
        <w:ind w:left="5760" w:hanging="360"/>
      </w:pPr>
      <w:rPr>
        <w:rFonts w:ascii="Monotype Sorts" w:hAnsi="Monotype Sorts" w:hint="default"/>
      </w:rPr>
    </w:lvl>
    <w:lvl w:ilvl="8" w:tplc="3686074A" w:tentative="1">
      <w:start w:val="1"/>
      <w:numFmt w:val="bullet"/>
      <w:lvlText w:val="z"/>
      <w:lvlJc w:val="left"/>
      <w:pPr>
        <w:tabs>
          <w:tab w:val="num" w:pos="6480"/>
        </w:tabs>
        <w:ind w:left="6480" w:hanging="360"/>
      </w:pPr>
      <w:rPr>
        <w:rFonts w:ascii="Monotype Sorts" w:hAnsi="Monotype Sorts" w:hint="default"/>
      </w:rPr>
    </w:lvl>
  </w:abstractNum>
  <w:abstractNum w:abstractNumId="11" w15:restartNumberingAfterBreak="0">
    <w:nsid w:val="38525A4A"/>
    <w:multiLevelType w:val="hybridMultilevel"/>
    <w:tmpl w:val="17EACB06"/>
    <w:lvl w:ilvl="0" w:tplc="63042822">
      <w:start w:val="1"/>
      <w:numFmt w:val="bullet"/>
      <w:lvlText w:val="y"/>
      <w:lvlJc w:val="left"/>
      <w:pPr>
        <w:tabs>
          <w:tab w:val="num" w:pos="720"/>
        </w:tabs>
        <w:ind w:left="720" w:hanging="360"/>
      </w:pPr>
      <w:rPr>
        <w:rFonts w:ascii="Monotype Sorts" w:hAnsi="Monotype Sorts" w:hint="default"/>
      </w:rPr>
    </w:lvl>
    <w:lvl w:ilvl="1" w:tplc="F14EFF9C">
      <w:start w:val="1"/>
      <w:numFmt w:val="bullet"/>
      <w:lvlText w:val="y"/>
      <w:lvlJc w:val="left"/>
      <w:pPr>
        <w:tabs>
          <w:tab w:val="num" w:pos="1440"/>
        </w:tabs>
        <w:ind w:left="1440" w:hanging="360"/>
      </w:pPr>
      <w:rPr>
        <w:rFonts w:ascii="Monotype Sorts" w:hAnsi="Monotype Sorts" w:hint="default"/>
      </w:rPr>
    </w:lvl>
    <w:lvl w:ilvl="2" w:tplc="A0788AD8" w:tentative="1">
      <w:start w:val="1"/>
      <w:numFmt w:val="bullet"/>
      <w:lvlText w:val="y"/>
      <w:lvlJc w:val="left"/>
      <w:pPr>
        <w:tabs>
          <w:tab w:val="num" w:pos="2160"/>
        </w:tabs>
        <w:ind w:left="2160" w:hanging="360"/>
      </w:pPr>
      <w:rPr>
        <w:rFonts w:ascii="Monotype Sorts" w:hAnsi="Monotype Sorts" w:hint="default"/>
      </w:rPr>
    </w:lvl>
    <w:lvl w:ilvl="3" w:tplc="F93C2BE2" w:tentative="1">
      <w:start w:val="1"/>
      <w:numFmt w:val="bullet"/>
      <w:lvlText w:val="y"/>
      <w:lvlJc w:val="left"/>
      <w:pPr>
        <w:tabs>
          <w:tab w:val="num" w:pos="2880"/>
        </w:tabs>
        <w:ind w:left="2880" w:hanging="360"/>
      </w:pPr>
      <w:rPr>
        <w:rFonts w:ascii="Monotype Sorts" w:hAnsi="Monotype Sorts" w:hint="default"/>
      </w:rPr>
    </w:lvl>
    <w:lvl w:ilvl="4" w:tplc="E3026CEA" w:tentative="1">
      <w:start w:val="1"/>
      <w:numFmt w:val="bullet"/>
      <w:lvlText w:val="y"/>
      <w:lvlJc w:val="left"/>
      <w:pPr>
        <w:tabs>
          <w:tab w:val="num" w:pos="3600"/>
        </w:tabs>
        <w:ind w:left="3600" w:hanging="360"/>
      </w:pPr>
      <w:rPr>
        <w:rFonts w:ascii="Monotype Sorts" w:hAnsi="Monotype Sorts" w:hint="default"/>
      </w:rPr>
    </w:lvl>
    <w:lvl w:ilvl="5" w:tplc="DBFCDD30" w:tentative="1">
      <w:start w:val="1"/>
      <w:numFmt w:val="bullet"/>
      <w:lvlText w:val="y"/>
      <w:lvlJc w:val="left"/>
      <w:pPr>
        <w:tabs>
          <w:tab w:val="num" w:pos="4320"/>
        </w:tabs>
        <w:ind w:left="4320" w:hanging="360"/>
      </w:pPr>
      <w:rPr>
        <w:rFonts w:ascii="Monotype Sorts" w:hAnsi="Monotype Sorts" w:hint="default"/>
      </w:rPr>
    </w:lvl>
    <w:lvl w:ilvl="6" w:tplc="39BA236E" w:tentative="1">
      <w:start w:val="1"/>
      <w:numFmt w:val="bullet"/>
      <w:lvlText w:val="y"/>
      <w:lvlJc w:val="left"/>
      <w:pPr>
        <w:tabs>
          <w:tab w:val="num" w:pos="5040"/>
        </w:tabs>
        <w:ind w:left="5040" w:hanging="360"/>
      </w:pPr>
      <w:rPr>
        <w:rFonts w:ascii="Monotype Sorts" w:hAnsi="Monotype Sorts" w:hint="default"/>
      </w:rPr>
    </w:lvl>
    <w:lvl w:ilvl="7" w:tplc="9A0EB290" w:tentative="1">
      <w:start w:val="1"/>
      <w:numFmt w:val="bullet"/>
      <w:lvlText w:val="y"/>
      <w:lvlJc w:val="left"/>
      <w:pPr>
        <w:tabs>
          <w:tab w:val="num" w:pos="5760"/>
        </w:tabs>
        <w:ind w:left="5760" w:hanging="360"/>
      </w:pPr>
      <w:rPr>
        <w:rFonts w:ascii="Monotype Sorts" w:hAnsi="Monotype Sorts" w:hint="default"/>
      </w:rPr>
    </w:lvl>
    <w:lvl w:ilvl="8" w:tplc="BEE26A42" w:tentative="1">
      <w:start w:val="1"/>
      <w:numFmt w:val="bullet"/>
      <w:lvlText w:val="y"/>
      <w:lvlJc w:val="left"/>
      <w:pPr>
        <w:tabs>
          <w:tab w:val="num" w:pos="6480"/>
        </w:tabs>
        <w:ind w:left="6480" w:hanging="360"/>
      </w:pPr>
      <w:rPr>
        <w:rFonts w:ascii="Monotype Sorts" w:hAnsi="Monotype Sorts" w:hint="default"/>
      </w:rPr>
    </w:lvl>
  </w:abstractNum>
  <w:abstractNum w:abstractNumId="12" w15:restartNumberingAfterBreak="0">
    <w:nsid w:val="45F74988"/>
    <w:multiLevelType w:val="hybridMultilevel"/>
    <w:tmpl w:val="46F490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7E84AA6"/>
    <w:multiLevelType w:val="hybridMultilevel"/>
    <w:tmpl w:val="2F36A09C"/>
    <w:lvl w:ilvl="0" w:tplc="F0F2390C">
      <w:start w:val="1"/>
      <w:numFmt w:val="bullet"/>
      <w:lvlText w:val="z"/>
      <w:lvlJc w:val="left"/>
      <w:pPr>
        <w:tabs>
          <w:tab w:val="num" w:pos="720"/>
        </w:tabs>
        <w:ind w:left="720" w:hanging="360"/>
      </w:pPr>
      <w:rPr>
        <w:rFonts w:ascii="Monotype Sorts" w:hAnsi="Monotype Sorts" w:hint="default"/>
      </w:rPr>
    </w:lvl>
    <w:lvl w:ilvl="1" w:tplc="04E07CA2" w:tentative="1">
      <w:start w:val="1"/>
      <w:numFmt w:val="bullet"/>
      <w:lvlText w:val="z"/>
      <w:lvlJc w:val="left"/>
      <w:pPr>
        <w:tabs>
          <w:tab w:val="num" w:pos="1440"/>
        </w:tabs>
        <w:ind w:left="1440" w:hanging="360"/>
      </w:pPr>
      <w:rPr>
        <w:rFonts w:ascii="Monotype Sorts" w:hAnsi="Monotype Sorts" w:hint="default"/>
      </w:rPr>
    </w:lvl>
    <w:lvl w:ilvl="2" w:tplc="E9921D10" w:tentative="1">
      <w:start w:val="1"/>
      <w:numFmt w:val="bullet"/>
      <w:lvlText w:val="z"/>
      <w:lvlJc w:val="left"/>
      <w:pPr>
        <w:tabs>
          <w:tab w:val="num" w:pos="2160"/>
        </w:tabs>
        <w:ind w:left="2160" w:hanging="360"/>
      </w:pPr>
      <w:rPr>
        <w:rFonts w:ascii="Monotype Sorts" w:hAnsi="Monotype Sorts" w:hint="default"/>
      </w:rPr>
    </w:lvl>
    <w:lvl w:ilvl="3" w:tplc="690EDE3A" w:tentative="1">
      <w:start w:val="1"/>
      <w:numFmt w:val="bullet"/>
      <w:lvlText w:val="z"/>
      <w:lvlJc w:val="left"/>
      <w:pPr>
        <w:tabs>
          <w:tab w:val="num" w:pos="2880"/>
        </w:tabs>
        <w:ind w:left="2880" w:hanging="360"/>
      </w:pPr>
      <w:rPr>
        <w:rFonts w:ascii="Monotype Sorts" w:hAnsi="Monotype Sorts" w:hint="default"/>
      </w:rPr>
    </w:lvl>
    <w:lvl w:ilvl="4" w:tplc="07A20BAE" w:tentative="1">
      <w:start w:val="1"/>
      <w:numFmt w:val="bullet"/>
      <w:lvlText w:val="z"/>
      <w:lvlJc w:val="left"/>
      <w:pPr>
        <w:tabs>
          <w:tab w:val="num" w:pos="3600"/>
        </w:tabs>
        <w:ind w:left="3600" w:hanging="360"/>
      </w:pPr>
      <w:rPr>
        <w:rFonts w:ascii="Monotype Sorts" w:hAnsi="Monotype Sorts" w:hint="default"/>
      </w:rPr>
    </w:lvl>
    <w:lvl w:ilvl="5" w:tplc="85E4E5EC" w:tentative="1">
      <w:start w:val="1"/>
      <w:numFmt w:val="bullet"/>
      <w:lvlText w:val="z"/>
      <w:lvlJc w:val="left"/>
      <w:pPr>
        <w:tabs>
          <w:tab w:val="num" w:pos="4320"/>
        </w:tabs>
        <w:ind w:left="4320" w:hanging="360"/>
      </w:pPr>
      <w:rPr>
        <w:rFonts w:ascii="Monotype Sorts" w:hAnsi="Monotype Sorts" w:hint="default"/>
      </w:rPr>
    </w:lvl>
    <w:lvl w:ilvl="6" w:tplc="39AE49EA" w:tentative="1">
      <w:start w:val="1"/>
      <w:numFmt w:val="bullet"/>
      <w:lvlText w:val="z"/>
      <w:lvlJc w:val="left"/>
      <w:pPr>
        <w:tabs>
          <w:tab w:val="num" w:pos="5040"/>
        </w:tabs>
        <w:ind w:left="5040" w:hanging="360"/>
      </w:pPr>
      <w:rPr>
        <w:rFonts w:ascii="Monotype Sorts" w:hAnsi="Monotype Sorts" w:hint="default"/>
      </w:rPr>
    </w:lvl>
    <w:lvl w:ilvl="7" w:tplc="1CCC0E60" w:tentative="1">
      <w:start w:val="1"/>
      <w:numFmt w:val="bullet"/>
      <w:lvlText w:val="z"/>
      <w:lvlJc w:val="left"/>
      <w:pPr>
        <w:tabs>
          <w:tab w:val="num" w:pos="5760"/>
        </w:tabs>
        <w:ind w:left="5760" w:hanging="360"/>
      </w:pPr>
      <w:rPr>
        <w:rFonts w:ascii="Monotype Sorts" w:hAnsi="Monotype Sorts" w:hint="default"/>
      </w:rPr>
    </w:lvl>
    <w:lvl w:ilvl="8" w:tplc="DAAC7CF4" w:tentative="1">
      <w:start w:val="1"/>
      <w:numFmt w:val="bullet"/>
      <w:lvlText w:val="z"/>
      <w:lvlJc w:val="left"/>
      <w:pPr>
        <w:tabs>
          <w:tab w:val="num" w:pos="6480"/>
        </w:tabs>
        <w:ind w:left="6480" w:hanging="360"/>
      </w:pPr>
      <w:rPr>
        <w:rFonts w:ascii="Monotype Sorts" w:hAnsi="Monotype Sorts" w:hint="default"/>
      </w:rPr>
    </w:lvl>
  </w:abstractNum>
  <w:abstractNum w:abstractNumId="14" w15:restartNumberingAfterBreak="0">
    <w:nsid w:val="495E5068"/>
    <w:multiLevelType w:val="hybridMultilevel"/>
    <w:tmpl w:val="B86204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49D93E5C"/>
    <w:multiLevelType w:val="hybridMultilevel"/>
    <w:tmpl w:val="331629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8A33B9"/>
    <w:multiLevelType w:val="multilevel"/>
    <w:tmpl w:val="ED16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E4498B"/>
    <w:multiLevelType w:val="hybridMultilevel"/>
    <w:tmpl w:val="2B2A4A28"/>
    <w:lvl w:ilvl="0" w:tplc="5DFE3A26">
      <w:start w:val="1"/>
      <w:numFmt w:val="bullet"/>
      <w:lvlText w:val="y"/>
      <w:lvlJc w:val="left"/>
      <w:pPr>
        <w:tabs>
          <w:tab w:val="num" w:pos="720"/>
        </w:tabs>
        <w:ind w:left="720" w:hanging="360"/>
      </w:pPr>
      <w:rPr>
        <w:rFonts w:ascii="Monotype Sorts" w:hAnsi="Monotype Sorts" w:hint="default"/>
      </w:rPr>
    </w:lvl>
    <w:lvl w:ilvl="1" w:tplc="52D8B7C4">
      <w:start w:val="1"/>
      <w:numFmt w:val="bullet"/>
      <w:lvlText w:val="y"/>
      <w:lvlJc w:val="left"/>
      <w:pPr>
        <w:tabs>
          <w:tab w:val="num" w:pos="1440"/>
        </w:tabs>
        <w:ind w:left="1440" w:hanging="360"/>
      </w:pPr>
      <w:rPr>
        <w:rFonts w:ascii="Monotype Sorts" w:hAnsi="Monotype Sorts" w:hint="default"/>
      </w:rPr>
    </w:lvl>
    <w:lvl w:ilvl="2" w:tplc="79D670A6" w:tentative="1">
      <w:start w:val="1"/>
      <w:numFmt w:val="bullet"/>
      <w:lvlText w:val="y"/>
      <w:lvlJc w:val="left"/>
      <w:pPr>
        <w:tabs>
          <w:tab w:val="num" w:pos="2160"/>
        </w:tabs>
        <w:ind w:left="2160" w:hanging="360"/>
      </w:pPr>
      <w:rPr>
        <w:rFonts w:ascii="Monotype Sorts" w:hAnsi="Monotype Sorts" w:hint="default"/>
      </w:rPr>
    </w:lvl>
    <w:lvl w:ilvl="3" w:tplc="0F7EC5D8" w:tentative="1">
      <w:start w:val="1"/>
      <w:numFmt w:val="bullet"/>
      <w:lvlText w:val="y"/>
      <w:lvlJc w:val="left"/>
      <w:pPr>
        <w:tabs>
          <w:tab w:val="num" w:pos="2880"/>
        </w:tabs>
        <w:ind w:left="2880" w:hanging="360"/>
      </w:pPr>
      <w:rPr>
        <w:rFonts w:ascii="Monotype Sorts" w:hAnsi="Monotype Sorts" w:hint="default"/>
      </w:rPr>
    </w:lvl>
    <w:lvl w:ilvl="4" w:tplc="A052D2D0" w:tentative="1">
      <w:start w:val="1"/>
      <w:numFmt w:val="bullet"/>
      <w:lvlText w:val="y"/>
      <w:lvlJc w:val="left"/>
      <w:pPr>
        <w:tabs>
          <w:tab w:val="num" w:pos="3600"/>
        </w:tabs>
        <w:ind w:left="3600" w:hanging="360"/>
      </w:pPr>
      <w:rPr>
        <w:rFonts w:ascii="Monotype Sorts" w:hAnsi="Monotype Sorts" w:hint="default"/>
      </w:rPr>
    </w:lvl>
    <w:lvl w:ilvl="5" w:tplc="1572184E" w:tentative="1">
      <w:start w:val="1"/>
      <w:numFmt w:val="bullet"/>
      <w:lvlText w:val="y"/>
      <w:lvlJc w:val="left"/>
      <w:pPr>
        <w:tabs>
          <w:tab w:val="num" w:pos="4320"/>
        </w:tabs>
        <w:ind w:left="4320" w:hanging="360"/>
      </w:pPr>
      <w:rPr>
        <w:rFonts w:ascii="Monotype Sorts" w:hAnsi="Monotype Sorts" w:hint="default"/>
      </w:rPr>
    </w:lvl>
    <w:lvl w:ilvl="6" w:tplc="AA088CAE" w:tentative="1">
      <w:start w:val="1"/>
      <w:numFmt w:val="bullet"/>
      <w:lvlText w:val="y"/>
      <w:lvlJc w:val="left"/>
      <w:pPr>
        <w:tabs>
          <w:tab w:val="num" w:pos="5040"/>
        </w:tabs>
        <w:ind w:left="5040" w:hanging="360"/>
      </w:pPr>
      <w:rPr>
        <w:rFonts w:ascii="Monotype Sorts" w:hAnsi="Monotype Sorts" w:hint="default"/>
      </w:rPr>
    </w:lvl>
    <w:lvl w:ilvl="7" w:tplc="882A2C26" w:tentative="1">
      <w:start w:val="1"/>
      <w:numFmt w:val="bullet"/>
      <w:lvlText w:val="y"/>
      <w:lvlJc w:val="left"/>
      <w:pPr>
        <w:tabs>
          <w:tab w:val="num" w:pos="5760"/>
        </w:tabs>
        <w:ind w:left="5760" w:hanging="360"/>
      </w:pPr>
      <w:rPr>
        <w:rFonts w:ascii="Monotype Sorts" w:hAnsi="Monotype Sorts" w:hint="default"/>
      </w:rPr>
    </w:lvl>
    <w:lvl w:ilvl="8" w:tplc="37A65050" w:tentative="1">
      <w:start w:val="1"/>
      <w:numFmt w:val="bullet"/>
      <w:lvlText w:val="y"/>
      <w:lvlJc w:val="left"/>
      <w:pPr>
        <w:tabs>
          <w:tab w:val="num" w:pos="6480"/>
        </w:tabs>
        <w:ind w:left="6480" w:hanging="360"/>
      </w:pPr>
      <w:rPr>
        <w:rFonts w:ascii="Monotype Sorts" w:hAnsi="Monotype Sorts" w:hint="default"/>
      </w:rPr>
    </w:lvl>
  </w:abstractNum>
  <w:num w:numId="1">
    <w:abstractNumId w:val="0"/>
  </w:num>
  <w:num w:numId="2">
    <w:abstractNumId w:val="1"/>
  </w:num>
  <w:num w:numId="3">
    <w:abstractNumId w:val="8"/>
  </w:num>
  <w:num w:numId="4">
    <w:abstractNumId w:val="12"/>
  </w:num>
  <w:num w:numId="5">
    <w:abstractNumId w:val="5"/>
  </w:num>
  <w:num w:numId="6">
    <w:abstractNumId w:val="14"/>
  </w:num>
  <w:num w:numId="7">
    <w:abstractNumId w:val="16"/>
  </w:num>
  <w:num w:numId="8">
    <w:abstractNumId w:val="3"/>
  </w:num>
  <w:num w:numId="9">
    <w:abstractNumId w:val="17"/>
  </w:num>
  <w:num w:numId="10">
    <w:abstractNumId w:val="7"/>
  </w:num>
  <w:num w:numId="11">
    <w:abstractNumId w:val="6"/>
  </w:num>
  <w:num w:numId="12">
    <w:abstractNumId w:val="2"/>
  </w:num>
  <w:num w:numId="13">
    <w:abstractNumId w:val="4"/>
  </w:num>
  <w:num w:numId="14">
    <w:abstractNumId w:val="11"/>
  </w:num>
  <w:num w:numId="15">
    <w:abstractNumId w:val="13"/>
  </w:num>
  <w:num w:numId="16">
    <w:abstractNumId w:val="10"/>
  </w:num>
  <w:num w:numId="17">
    <w:abstractNumId w:val="9"/>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embedSystemFonts/>
  <w:activeWritingStyle w:appName="MSWord" w:lang="fr-FR" w:vendorID="64" w:dllVersion="6" w:nlCheck="1" w:checkStyle="0"/>
  <w:activeWritingStyle w:appName="MSWord" w:lang="en-US" w:vendorID="64" w:dllVersion="6" w:nlCheck="1" w:checkStyle="1"/>
  <w:activeWritingStyle w:appName="MSWord" w:lang="en-CA" w:vendorID="64" w:dllVersion="6" w:nlCheck="1" w:checkStyle="1"/>
  <w:activeWritingStyle w:appName="MSWord" w:lang="en-CA" w:vendorID="64" w:dllVersion="0" w:nlCheck="1" w:checkStyle="0"/>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activeWritingStyle w:appName="MSWord" w:lang="fr-CA" w:vendorID="64" w:dllVersion="0" w:nlCheck="1" w:checkStyle="0"/>
  <w:activeWritingStyle w:appName="MSWord" w:lang="en-GB" w:vendorID="64" w:dllVersion="6"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0&lt;/Enabled&gt;&lt;ScanUnformatted&gt;1&lt;/ScanUnformatted&gt;&lt;ScanChanges&gt;1&lt;/ScanChanges&gt;&lt;/ENInstantFormat&gt;"/>
    <w:docVar w:name="EN.Layout" w:val="&lt;ENLayout&gt;&lt;Style&gt;Chicago 14th B+&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DLR-Reference Library -Converted.enl&lt;/item&gt;&lt;/Libraries&gt;&lt;/ENLibraries&gt;"/>
  </w:docVars>
  <w:rsids>
    <w:rsidRoot w:val="00DA42CE"/>
    <w:rsid w:val="0000006D"/>
    <w:rsid w:val="00000BD0"/>
    <w:rsid w:val="00004762"/>
    <w:rsid w:val="00005FE1"/>
    <w:rsid w:val="000101C8"/>
    <w:rsid w:val="0001273F"/>
    <w:rsid w:val="00020904"/>
    <w:rsid w:val="00021826"/>
    <w:rsid w:val="00055C8E"/>
    <w:rsid w:val="00056960"/>
    <w:rsid w:val="00070A36"/>
    <w:rsid w:val="00075D22"/>
    <w:rsid w:val="000772FD"/>
    <w:rsid w:val="000870E8"/>
    <w:rsid w:val="000A249A"/>
    <w:rsid w:val="000A58B8"/>
    <w:rsid w:val="000A5E0F"/>
    <w:rsid w:val="000B133A"/>
    <w:rsid w:val="000C01CE"/>
    <w:rsid w:val="000C33F9"/>
    <w:rsid w:val="000D2514"/>
    <w:rsid w:val="000D27BF"/>
    <w:rsid w:val="000D7CB6"/>
    <w:rsid w:val="000F28C9"/>
    <w:rsid w:val="000F2B31"/>
    <w:rsid w:val="000F3376"/>
    <w:rsid w:val="000F3865"/>
    <w:rsid w:val="000F415C"/>
    <w:rsid w:val="000F44DF"/>
    <w:rsid w:val="000F4CFA"/>
    <w:rsid w:val="000F7A7D"/>
    <w:rsid w:val="00102687"/>
    <w:rsid w:val="00102B57"/>
    <w:rsid w:val="00103DD0"/>
    <w:rsid w:val="001046D7"/>
    <w:rsid w:val="0010631F"/>
    <w:rsid w:val="0011267C"/>
    <w:rsid w:val="00112AD3"/>
    <w:rsid w:val="001204D6"/>
    <w:rsid w:val="00130389"/>
    <w:rsid w:val="00137B5E"/>
    <w:rsid w:val="0015207D"/>
    <w:rsid w:val="00152C4C"/>
    <w:rsid w:val="00154488"/>
    <w:rsid w:val="001555AA"/>
    <w:rsid w:val="00164C5C"/>
    <w:rsid w:val="0017227A"/>
    <w:rsid w:val="001722AA"/>
    <w:rsid w:val="00174BEE"/>
    <w:rsid w:val="00175168"/>
    <w:rsid w:val="001761C4"/>
    <w:rsid w:val="00177783"/>
    <w:rsid w:val="00180559"/>
    <w:rsid w:val="00181BE0"/>
    <w:rsid w:val="0018269A"/>
    <w:rsid w:val="001828DE"/>
    <w:rsid w:val="001916B4"/>
    <w:rsid w:val="00193723"/>
    <w:rsid w:val="001A1331"/>
    <w:rsid w:val="001A15C0"/>
    <w:rsid w:val="001A2ADA"/>
    <w:rsid w:val="001A4400"/>
    <w:rsid w:val="001B54E9"/>
    <w:rsid w:val="001C32EF"/>
    <w:rsid w:val="001C65DF"/>
    <w:rsid w:val="001E18D1"/>
    <w:rsid w:val="001F225A"/>
    <w:rsid w:val="001F409C"/>
    <w:rsid w:val="001F4D50"/>
    <w:rsid w:val="00211B3B"/>
    <w:rsid w:val="002133EC"/>
    <w:rsid w:val="002154BE"/>
    <w:rsid w:val="002273A8"/>
    <w:rsid w:val="00227E9E"/>
    <w:rsid w:val="0023022D"/>
    <w:rsid w:val="00232328"/>
    <w:rsid w:val="002336C5"/>
    <w:rsid w:val="00236349"/>
    <w:rsid w:val="00240021"/>
    <w:rsid w:val="0024236C"/>
    <w:rsid w:val="00262C37"/>
    <w:rsid w:val="00265257"/>
    <w:rsid w:val="00270D51"/>
    <w:rsid w:val="00276E23"/>
    <w:rsid w:val="0027714A"/>
    <w:rsid w:val="00277C27"/>
    <w:rsid w:val="00286832"/>
    <w:rsid w:val="00290A37"/>
    <w:rsid w:val="002A0D22"/>
    <w:rsid w:val="002A7DBE"/>
    <w:rsid w:val="002B6598"/>
    <w:rsid w:val="002C3D63"/>
    <w:rsid w:val="002C5D54"/>
    <w:rsid w:val="002C672A"/>
    <w:rsid w:val="002D4668"/>
    <w:rsid w:val="002E1300"/>
    <w:rsid w:val="002E63C0"/>
    <w:rsid w:val="002F1A2C"/>
    <w:rsid w:val="0030539E"/>
    <w:rsid w:val="0031063D"/>
    <w:rsid w:val="00312421"/>
    <w:rsid w:val="00312B61"/>
    <w:rsid w:val="0031775D"/>
    <w:rsid w:val="00320288"/>
    <w:rsid w:val="003449DE"/>
    <w:rsid w:val="003468A5"/>
    <w:rsid w:val="00350386"/>
    <w:rsid w:val="00352D8A"/>
    <w:rsid w:val="00356F88"/>
    <w:rsid w:val="00357C4D"/>
    <w:rsid w:val="00361A18"/>
    <w:rsid w:val="003628BD"/>
    <w:rsid w:val="00367850"/>
    <w:rsid w:val="00377D1E"/>
    <w:rsid w:val="00380C9C"/>
    <w:rsid w:val="00381F5D"/>
    <w:rsid w:val="00387A5D"/>
    <w:rsid w:val="00387A87"/>
    <w:rsid w:val="003907A9"/>
    <w:rsid w:val="00396933"/>
    <w:rsid w:val="00397EF6"/>
    <w:rsid w:val="003A010B"/>
    <w:rsid w:val="003A1036"/>
    <w:rsid w:val="003C06CA"/>
    <w:rsid w:val="003C113B"/>
    <w:rsid w:val="003C5263"/>
    <w:rsid w:val="003C7932"/>
    <w:rsid w:val="003D0930"/>
    <w:rsid w:val="003D1DE7"/>
    <w:rsid w:val="003D2D6D"/>
    <w:rsid w:val="003F0B8A"/>
    <w:rsid w:val="003F2F50"/>
    <w:rsid w:val="003F4B8E"/>
    <w:rsid w:val="003F56E9"/>
    <w:rsid w:val="003F7A5B"/>
    <w:rsid w:val="004027C3"/>
    <w:rsid w:val="00404422"/>
    <w:rsid w:val="0041433F"/>
    <w:rsid w:val="00421FF2"/>
    <w:rsid w:val="0043250F"/>
    <w:rsid w:val="004345FE"/>
    <w:rsid w:val="00444D74"/>
    <w:rsid w:val="00470454"/>
    <w:rsid w:val="0047415F"/>
    <w:rsid w:val="00484337"/>
    <w:rsid w:val="0049038D"/>
    <w:rsid w:val="00491755"/>
    <w:rsid w:val="004A2AF2"/>
    <w:rsid w:val="004A7ABD"/>
    <w:rsid w:val="004B1033"/>
    <w:rsid w:val="004B4696"/>
    <w:rsid w:val="004C30F9"/>
    <w:rsid w:val="004C5AF4"/>
    <w:rsid w:val="004C5DC5"/>
    <w:rsid w:val="004D1EE9"/>
    <w:rsid w:val="004D431C"/>
    <w:rsid w:val="004F25B6"/>
    <w:rsid w:val="004F2885"/>
    <w:rsid w:val="004F3A76"/>
    <w:rsid w:val="005025C9"/>
    <w:rsid w:val="0050468E"/>
    <w:rsid w:val="00510092"/>
    <w:rsid w:val="005364D7"/>
    <w:rsid w:val="00536B29"/>
    <w:rsid w:val="00570371"/>
    <w:rsid w:val="00570ED7"/>
    <w:rsid w:val="00584E46"/>
    <w:rsid w:val="00584F12"/>
    <w:rsid w:val="0059293F"/>
    <w:rsid w:val="00596135"/>
    <w:rsid w:val="005A4742"/>
    <w:rsid w:val="005B11BF"/>
    <w:rsid w:val="005B402A"/>
    <w:rsid w:val="005B5AD8"/>
    <w:rsid w:val="005B7E15"/>
    <w:rsid w:val="005C6DE3"/>
    <w:rsid w:val="005D0940"/>
    <w:rsid w:val="005D3A49"/>
    <w:rsid w:val="005D4317"/>
    <w:rsid w:val="005D4ED4"/>
    <w:rsid w:val="005D655E"/>
    <w:rsid w:val="006001B4"/>
    <w:rsid w:val="0061281A"/>
    <w:rsid w:val="00613870"/>
    <w:rsid w:val="00613F75"/>
    <w:rsid w:val="006243FA"/>
    <w:rsid w:val="00626510"/>
    <w:rsid w:val="006429F5"/>
    <w:rsid w:val="00651EC4"/>
    <w:rsid w:val="00653FA1"/>
    <w:rsid w:val="00655815"/>
    <w:rsid w:val="00661007"/>
    <w:rsid w:val="00665E4C"/>
    <w:rsid w:val="00665F0B"/>
    <w:rsid w:val="0066616A"/>
    <w:rsid w:val="00666C65"/>
    <w:rsid w:val="00674973"/>
    <w:rsid w:val="00674C8A"/>
    <w:rsid w:val="00681816"/>
    <w:rsid w:val="00684640"/>
    <w:rsid w:val="00697D2E"/>
    <w:rsid w:val="006A0125"/>
    <w:rsid w:val="006B0B85"/>
    <w:rsid w:val="006C48D7"/>
    <w:rsid w:val="006D322D"/>
    <w:rsid w:val="006D643A"/>
    <w:rsid w:val="006E648A"/>
    <w:rsid w:val="007025B3"/>
    <w:rsid w:val="00705CC7"/>
    <w:rsid w:val="00710A23"/>
    <w:rsid w:val="00711956"/>
    <w:rsid w:val="00715E9A"/>
    <w:rsid w:val="0072509B"/>
    <w:rsid w:val="007308EA"/>
    <w:rsid w:val="0073536D"/>
    <w:rsid w:val="0075062A"/>
    <w:rsid w:val="00761FCE"/>
    <w:rsid w:val="007654EF"/>
    <w:rsid w:val="00766AD1"/>
    <w:rsid w:val="007763CC"/>
    <w:rsid w:val="007A1051"/>
    <w:rsid w:val="007A1688"/>
    <w:rsid w:val="007B302B"/>
    <w:rsid w:val="007C6178"/>
    <w:rsid w:val="007D43CE"/>
    <w:rsid w:val="007E263E"/>
    <w:rsid w:val="007E4A9C"/>
    <w:rsid w:val="007E6A8D"/>
    <w:rsid w:val="007F2481"/>
    <w:rsid w:val="00816B9D"/>
    <w:rsid w:val="00820F60"/>
    <w:rsid w:val="008234F5"/>
    <w:rsid w:val="00830A38"/>
    <w:rsid w:val="008410D2"/>
    <w:rsid w:val="008447E1"/>
    <w:rsid w:val="0084568A"/>
    <w:rsid w:val="0085772C"/>
    <w:rsid w:val="00861FCD"/>
    <w:rsid w:val="00862E96"/>
    <w:rsid w:val="00866639"/>
    <w:rsid w:val="00872C1D"/>
    <w:rsid w:val="00874F76"/>
    <w:rsid w:val="008760B6"/>
    <w:rsid w:val="008844D9"/>
    <w:rsid w:val="00891D23"/>
    <w:rsid w:val="00893566"/>
    <w:rsid w:val="008936AF"/>
    <w:rsid w:val="008A6792"/>
    <w:rsid w:val="008B5C40"/>
    <w:rsid w:val="008C4F7E"/>
    <w:rsid w:val="008D1A84"/>
    <w:rsid w:val="008D58A1"/>
    <w:rsid w:val="008E7CBB"/>
    <w:rsid w:val="008F5036"/>
    <w:rsid w:val="008F54A1"/>
    <w:rsid w:val="00900758"/>
    <w:rsid w:val="00905047"/>
    <w:rsid w:val="00910FAA"/>
    <w:rsid w:val="00913B8A"/>
    <w:rsid w:val="00914906"/>
    <w:rsid w:val="00915656"/>
    <w:rsid w:val="0092002E"/>
    <w:rsid w:val="00924D41"/>
    <w:rsid w:val="00926DEC"/>
    <w:rsid w:val="00943F37"/>
    <w:rsid w:val="009443FA"/>
    <w:rsid w:val="009544BE"/>
    <w:rsid w:val="00955154"/>
    <w:rsid w:val="00955ABB"/>
    <w:rsid w:val="00963FB6"/>
    <w:rsid w:val="00972DD7"/>
    <w:rsid w:val="0098625F"/>
    <w:rsid w:val="00987F5E"/>
    <w:rsid w:val="009925EE"/>
    <w:rsid w:val="0099516E"/>
    <w:rsid w:val="00995638"/>
    <w:rsid w:val="00995ACF"/>
    <w:rsid w:val="009A17F8"/>
    <w:rsid w:val="009A4091"/>
    <w:rsid w:val="009B0939"/>
    <w:rsid w:val="009B39C6"/>
    <w:rsid w:val="009B55C0"/>
    <w:rsid w:val="009C159F"/>
    <w:rsid w:val="009C3239"/>
    <w:rsid w:val="009C42FE"/>
    <w:rsid w:val="009D0BB7"/>
    <w:rsid w:val="009D0F0A"/>
    <w:rsid w:val="009D7596"/>
    <w:rsid w:val="009E2790"/>
    <w:rsid w:val="009E3944"/>
    <w:rsid w:val="009E4168"/>
    <w:rsid w:val="009E6E58"/>
    <w:rsid w:val="009F3477"/>
    <w:rsid w:val="009F5BD3"/>
    <w:rsid w:val="009F763B"/>
    <w:rsid w:val="00A02BB9"/>
    <w:rsid w:val="00A037C4"/>
    <w:rsid w:val="00A05DCA"/>
    <w:rsid w:val="00A40BFF"/>
    <w:rsid w:val="00A43043"/>
    <w:rsid w:val="00A4772C"/>
    <w:rsid w:val="00A548A3"/>
    <w:rsid w:val="00A762A6"/>
    <w:rsid w:val="00A77113"/>
    <w:rsid w:val="00A936DE"/>
    <w:rsid w:val="00AB585D"/>
    <w:rsid w:val="00AB616F"/>
    <w:rsid w:val="00AC12B8"/>
    <w:rsid w:val="00AC7278"/>
    <w:rsid w:val="00AD037A"/>
    <w:rsid w:val="00AD081A"/>
    <w:rsid w:val="00AD74C3"/>
    <w:rsid w:val="00AE4F63"/>
    <w:rsid w:val="00AF4C73"/>
    <w:rsid w:val="00B073FB"/>
    <w:rsid w:val="00B1441D"/>
    <w:rsid w:val="00B23665"/>
    <w:rsid w:val="00B2421F"/>
    <w:rsid w:val="00B262F4"/>
    <w:rsid w:val="00B27F56"/>
    <w:rsid w:val="00B31203"/>
    <w:rsid w:val="00B32443"/>
    <w:rsid w:val="00B40018"/>
    <w:rsid w:val="00B508D4"/>
    <w:rsid w:val="00B53702"/>
    <w:rsid w:val="00B538DF"/>
    <w:rsid w:val="00B563FF"/>
    <w:rsid w:val="00B61487"/>
    <w:rsid w:val="00B62976"/>
    <w:rsid w:val="00B7029E"/>
    <w:rsid w:val="00B7089F"/>
    <w:rsid w:val="00B70A09"/>
    <w:rsid w:val="00B747AF"/>
    <w:rsid w:val="00B82EA4"/>
    <w:rsid w:val="00B87172"/>
    <w:rsid w:val="00B911DF"/>
    <w:rsid w:val="00B92F1F"/>
    <w:rsid w:val="00BA1BC6"/>
    <w:rsid w:val="00BA2847"/>
    <w:rsid w:val="00BA5D21"/>
    <w:rsid w:val="00BA78A1"/>
    <w:rsid w:val="00BB2CA6"/>
    <w:rsid w:val="00BB3C44"/>
    <w:rsid w:val="00BB63EF"/>
    <w:rsid w:val="00BB7365"/>
    <w:rsid w:val="00BD0917"/>
    <w:rsid w:val="00BE05F3"/>
    <w:rsid w:val="00BE1A89"/>
    <w:rsid w:val="00BE4527"/>
    <w:rsid w:val="00BF746E"/>
    <w:rsid w:val="00BF7CAA"/>
    <w:rsid w:val="00C006C1"/>
    <w:rsid w:val="00C125F9"/>
    <w:rsid w:val="00C34ABD"/>
    <w:rsid w:val="00C358F9"/>
    <w:rsid w:val="00C37894"/>
    <w:rsid w:val="00C423A9"/>
    <w:rsid w:val="00C524D0"/>
    <w:rsid w:val="00C52D00"/>
    <w:rsid w:val="00C6407E"/>
    <w:rsid w:val="00C675D8"/>
    <w:rsid w:val="00C72165"/>
    <w:rsid w:val="00C74DDD"/>
    <w:rsid w:val="00C74DF7"/>
    <w:rsid w:val="00CA4E4A"/>
    <w:rsid w:val="00CA560A"/>
    <w:rsid w:val="00CA5E82"/>
    <w:rsid w:val="00CB4FEF"/>
    <w:rsid w:val="00CC13C8"/>
    <w:rsid w:val="00CC641F"/>
    <w:rsid w:val="00CC6D5E"/>
    <w:rsid w:val="00CD049E"/>
    <w:rsid w:val="00CD3D22"/>
    <w:rsid w:val="00D1129C"/>
    <w:rsid w:val="00D1203A"/>
    <w:rsid w:val="00D127E1"/>
    <w:rsid w:val="00D12AB1"/>
    <w:rsid w:val="00D15DE5"/>
    <w:rsid w:val="00D2309B"/>
    <w:rsid w:val="00D25049"/>
    <w:rsid w:val="00D30BDC"/>
    <w:rsid w:val="00D326F0"/>
    <w:rsid w:val="00D36B18"/>
    <w:rsid w:val="00D416B2"/>
    <w:rsid w:val="00D42385"/>
    <w:rsid w:val="00D45A7C"/>
    <w:rsid w:val="00D461EB"/>
    <w:rsid w:val="00D52AB1"/>
    <w:rsid w:val="00D57403"/>
    <w:rsid w:val="00D576FC"/>
    <w:rsid w:val="00D62EF5"/>
    <w:rsid w:val="00D644FC"/>
    <w:rsid w:val="00D6531C"/>
    <w:rsid w:val="00D66A81"/>
    <w:rsid w:val="00D82615"/>
    <w:rsid w:val="00D905E4"/>
    <w:rsid w:val="00D94883"/>
    <w:rsid w:val="00D95247"/>
    <w:rsid w:val="00DA02ED"/>
    <w:rsid w:val="00DA42CE"/>
    <w:rsid w:val="00DB084C"/>
    <w:rsid w:val="00DC3279"/>
    <w:rsid w:val="00DC520E"/>
    <w:rsid w:val="00DD244C"/>
    <w:rsid w:val="00DE4F8D"/>
    <w:rsid w:val="00DF042A"/>
    <w:rsid w:val="00DF334A"/>
    <w:rsid w:val="00E003D4"/>
    <w:rsid w:val="00E1417D"/>
    <w:rsid w:val="00E2333C"/>
    <w:rsid w:val="00E268B1"/>
    <w:rsid w:val="00E41A70"/>
    <w:rsid w:val="00E42990"/>
    <w:rsid w:val="00E46D33"/>
    <w:rsid w:val="00E525DE"/>
    <w:rsid w:val="00E56C0C"/>
    <w:rsid w:val="00E63C43"/>
    <w:rsid w:val="00E65895"/>
    <w:rsid w:val="00E70684"/>
    <w:rsid w:val="00E71073"/>
    <w:rsid w:val="00E71E52"/>
    <w:rsid w:val="00E83EF4"/>
    <w:rsid w:val="00E93CDE"/>
    <w:rsid w:val="00E9713B"/>
    <w:rsid w:val="00EA0809"/>
    <w:rsid w:val="00EA5617"/>
    <w:rsid w:val="00EB45B7"/>
    <w:rsid w:val="00EC58F0"/>
    <w:rsid w:val="00ED092F"/>
    <w:rsid w:val="00EF24F3"/>
    <w:rsid w:val="00F00484"/>
    <w:rsid w:val="00F131B4"/>
    <w:rsid w:val="00F134BB"/>
    <w:rsid w:val="00F13EE1"/>
    <w:rsid w:val="00F34548"/>
    <w:rsid w:val="00F448AC"/>
    <w:rsid w:val="00F45BF0"/>
    <w:rsid w:val="00F525DE"/>
    <w:rsid w:val="00F5385E"/>
    <w:rsid w:val="00F5460D"/>
    <w:rsid w:val="00F56464"/>
    <w:rsid w:val="00F6599F"/>
    <w:rsid w:val="00F6710A"/>
    <w:rsid w:val="00F76089"/>
    <w:rsid w:val="00F77734"/>
    <w:rsid w:val="00F8051C"/>
    <w:rsid w:val="00F85243"/>
    <w:rsid w:val="00F85C88"/>
    <w:rsid w:val="00F94231"/>
    <w:rsid w:val="00FA14CD"/>
    <w:rsid w:val="00FA7A90"/>
    <w:rsid w:val="00FB0B78"/>
    <w:rsid w:val="00FB18B2"/>
    <w:rsid w:val="00FB3145"/>
    <w:rsid w:val="00FB5845"/>
    <w:rsid w:val="00FC2A07"/>
    <w:rsid w:val="00FC7AE7"/>
    <w:rsid w:val="00FD386D"/>
    <w:rsid w:val="00FD7EAF"/>
    <w:rsid w:val="00FE14AD"/>
    <w:rsid w:val="00FE3724"/>
    <w:rsid w:val="00FE51F8"/>
    <w:rsid w:val="00FE74D8"/>
    <w:rsid w:val="00FF277E"/>
    <w:rsid w:val="00FF397C"/>
    <w:rsid w:val="00FF4B2F"/>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A43DB28"/>
  <w15:docId w15:val="{7D06E1E4-AECB-4944-9B77-0575C20B5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4EF0"/>
    <w:pPr>
      <w:spacing w:line="240" w:lineRule="exact"/>
    </w:pPr>
    <w:rPr>
      <w:sz w:val="24"/>
      <w:lang w:val="en-CA"/>
    </w:rPr>
  </w:style>
  <w:style w:type="paragraph" w:styleId="Heading1">
    <w:name w:val="heading 1"/>
    <w:basedOn w:val="Normal"/>
    <w:next w:val="Heading2"/>
    <w:qFormat/>
    <w:rsid w:val="00DA42CE"/>
    <w:pPr>
      <w:keepNext/>
      <w:spacing w:line="480" w:lineRule="auto"/>
      <w:outlineLvl w:val="0"/>
    </w:pPr>
  </w:style>
  <w:style w:type="paragraph" w:styleId="Heading2">
    <w:name w:val="heading 2"/>
    <w:basedOn w:val="Normal"/>
    <w:next w:val="Normal"/>
    <w:qFormat/>
    <w:rsid w:val="00DA42CE"/>
    <w:pPr>
      <w:keepNext/>
      <w:keepLines/>
      <w:pageBreakBefore/>
      <w:tabs>
        <w:tab w:val="left" w:pos="1728"/>
      </w:tabs>
      <w:spacing w:after="240" w:line="480" w:lineRule="atLeast"/>
      <w:jc w:val="center"/>
      <w:outlineLvl w:val="1"/>
    </w:pPr>
    <w:rPr>
      <w:b/>
      <w:caps/>
    </w:rPr>
  </w:style>
  <w:style w:type="paragraph" w:styleId="Heading3">
    <w:name w:val="heading 3"/>
    <w:basedOn w:val="Normal"/>
    <w:next w:val="1-NormalDoubleParagraph"/>
    <w:qFormat/>
    <w:rsid w:val="00DA42CE"/>
    <w:pPr>
      <w:keepNext/>
      <w:keepLines/>
      <w:spacing w:after="240" w:line="480" w:lineRule="atLeast"/>
      <w:jc w:val="center"/>
      <w:outlineLvl w:val="2"/>
    </w:pPr>
    <w:rPr>
      <w:b/>
    </w:rPr>
  </w:style>
  <w:style w:type="paragraph" w:styleId="Heading4">
    <w:name w:val="heading 4"/>
    <w:basedOn w:val="Normal"/>
    <w:next w:val="TTD"/>
    <w:qFormat/>
    <w:rsid w:val="00DA42CE"/>
    <w:pPr>
      <w:keepNext/>
      <w:spacing w:before="240" w:after="240" w:line="480" w:lineRule="atLeast"/>
      <w:jc w:val="center"/>
      <w:outlineLvl w:val="3"/>
    </w:pPr>
    <w:rPr>
      <w:i/>
    </w:rPr>
  </w:style>
  <w:style w:type="paragraph" w:styleId="Heading5">
    <w:name w:val="heading 5"/>
    <w:basedOn w:val="Normal"/>
    <w:next w:val="TTD"/>
    <w:qFormat/>
    <w:rsid w:val="00DA42CE"/>
    <w:pPr>
      <w:keepNext/>
      <w:keepLines/>
      <w:spacing w:before="240" w:after="240" w:line="480" w:lineRule="atLeast"/>
      <w:outlineLvl w:val="4"/>
    </w:pPr>
    <w:rPr>
      <w:i/>
    </w:rPr>
  </w:style>
  <w:style w:type="paragraph" w:styleId="Heading6">
    <w:name w:val="heading 6"/>
    <w:basedOn w:val="Normal"/>
    <w:next w:val="TTD"/>
    <w:qFormat/>
    <w:rsid w:val="00DA42CE"/>
    <w:pPr>
      <w:keepNext/>
      <w:spacing w:before="240" w:after="240" w:line="480" w:lineRule="atLeast"/>
      <w:outlineLvl w:val="5"/>
    </w:pPr>
  </w:style>
  <w:style w:type="paragraph" w:styleId="Heading7">
    <w:name w:val="heading 7"/>
    <w:basedOn w:val="Normal"/>
    <w:next w:val="Normal"/>
    <w:qFormat/>
    <w:rsid w:val="00DA42CE"/>
    <w:pPr>
      <w:spacing w:before="240" w:after="60"/>
      <w:outlineLvl w:val="6"/>
    </w:pPr>
    <w:rPr>
      <w:rFonts w:ascii="Arial" w:hAnsi="Arial"/>
      <w:sz w:val="20"/>
    </w:rPr>
  </w:style>
  <w:style w:type="paragraph" w:styleId="Heading8">
    <w:name w:val="heading 8"/>
    <w:basedOn w:val="Normal"/>
    <w:next w:val="Heading9"/>
    <w:qFormat/>
    <w:rsid w:val="00DA42CE"/>
    <w:pPr>
      <w:spacing w:before="240"/>
      <w:outlineLvl w:val="7"/>
    </w:pPr>
  </w:style>
  <w:style w:type="paragraph" w:styleId="Heading9">
    <w:name w:val="heading 9"/>
    <w:basedOn w:val="Normal"/>
    <w:next w:val="Heading8"/>
    <w:qFormat/>
    <w:rsid w:val="00DA42CE"/>
    <w:pPr>
      <w:tabs>
        <w:tab w:val="left" w:pos="1260"/>
      </w:tabs>
      <w:spacing w:before="240"/>
      <w:ind w:left="720" w:hanging="173"/>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TD">
    <w:name w:val="TT/D"/>
    <w:basedOn w:val="Normal"/>
    <w:rsid w:val="00DA42CE"/>
    <w:pPr>
      <w:tabs>
        <w:tab w:val="left" w:pos="7470"/>
      </w:tabs>
      <w:spacing w:line="480" w:lineRule="exact"/>
      <w:ind w:left="-90" w:firstLine="720"/>
    </w:pPr>
  </w:style>
  <w:style w:type="paragraph" w:styleId="Bibliography">
    <w:name w:val="Bibliography"/>
    <w:basedOn w:val="TTD"/>
    <w:rsid w:val="00DA42CE"/>
    <w:pPr>
      <w:tabs>
        <w:tab w:val="left" w:pos="720"/>
      </w:tabs>
      <w:ind w:left="1080" w:hanging="1080"/>
    </w:pPr>
  </w:style>
  <w:style w:type="paragraph" w:customStyle="1" w:styleId="cutpaste">
    <w:name w:val="cut &amp; paste"/>
    <w:basedOn w:val="TTD"/>
    <w:autoRedefine/>
    <w:rsid w:val="00DA42CE"/>
    <w:pPr>
      <w:keepLines/>
      <w:widowControl w:val="0"/>
      <w:suppressAutoHyphens/>
      <w:spacing w:before="480" w:line="240" w:lineRule="exact"/>
    </w:pPr>
  </w:style>
  <w:style w:type="character" w:styleId="EndnoteReference">
    <w:name w:val="endnote reference"/>
    <w:rsid w:val="00DA42CE"/>
    <w:rPr>
      <w:sz w:val="24"/>
      <w:vertAlign w:val="superscript"/>
    </w:rPr>
  </w:style>
  <w:style w:type="paragraph" w:styleId="EndnoteText">
    <w:name w:val="endnote text"/>
    <w:basedOn w:val="Normal"/>
    <w:rsid w:val="00DA42CE"/>
    <w:pPr>
      <w:spacing w:before="120" w:line="480" w:lineRule="auto"/>
    </w:pPr>
  </w:style>
  <w:style w:type="paragraph" w:styleId="Footer">
    <w:name w:val="footer"/>
    <w:basedOn w:val="Normal"/>
    <w:rsid w:val="00DA42CE"/>
    <w:pPr>
      <w:tabs>
        <w:tab w:val="center" w:pos="4320"/>
        <w:tab w:val="right" w:pos="8640"/>
      </w:tabs>
    </w:pPr>
  </w:style>
  <w:style w:type="character" w:styleId="FootnoteReference">
    <w:name w:val="footnote reference"/>
    <w:rsid w:val="00DA42CE"/>
    <w:rPr>
      <w:rFonts w:ascii="Times" w:hAnsi="Times"/>
      <w:position w:val="6"/>
      <w:sz w:val="18"/>
    </w:rPr>
  </w:style>
  <w:style w:type="paragraph" w:styleId="FootnoteText">
    <w:name w:val="footnote text"/>
    <w:basedOn w:val="Normal"/>
    <w:rsid w:val="00DA42CE"/>
    <w:pPr>
      <w:spacing w:after="240"/>
      <w:ind w:firstLine="720"/>
    </w:pPr>
    <w:rPr>
      <w:sz w:val="20"/>
    </w:rPr>
  </w:style>
  <w:style w:type="paragraph" w:styleId="Header">
    <w:name w:val="header"/>
    <w:basedOn w:val="Normal"/>
    <w:link w:val="HeaderChar"/>
    <w:uiPriority w:val="99"/>
    <w:rsid w:val="00DA42CE"/>
    <w:pPr>
      <w:tabs>
        <w:tab w:val="center" w:pos="4320"/>
        <w:tab w:val="right" w:pos="8640"/>
      </w:tabs>
    </w:pPr>
  </w:style>
  <w:style w:type="character" w:styleId="Hyperlink">
    <w:name w:val="Hyperlink"/>
    <w:rsid w:val="00DA42CE"/>
    <w:rPr>
      <w:color w:val="0000FF"/>
      <w:u w:val="single"/>
    </w:rPr>
  </w:style>
  <w:style w:type="paragraph" w:customStyle="1" w:styleId="TTQ">
    <w:name w:val="TT/Q"/>
    <w:basedOn w:val="Normal"/>
    <w:next w:val="Normal"/>
    <w:rsid w:val="00DA42CE"/>
    <w:pPr>
      <w:spacing w:after="240"/>
      <w:ind w:left="720"/>
    </w:pPr>
  </w:style>
  <w:style w:type="paragraph" w:customStyle="1" w:styleId="JQ">
    <w:name w:val="J/Q"/>
    <w:basedOn w:val="TTQ"/>
    <w:next w:val="Normal"/>
    <w:rsid w:val="00DA42CE"/>
    <w:pPr>
      <w:spacing w:after="0" w:line="480" w:lineRule="exact"/>
    </w:pPr>
  </w:style>
  <w:style w:type="paragraph" w:customStyle="1" w:styleId="JTA">
    <w:name w:val="JT/A"/>
    <w:basedOn w:val="Normal"/>
    <w:rsid w:val="00DA42CE"/>
    <w:pPr>
      <w:spacing w:line="480" w:lineRule="auto"/>
      <w:ind w:left="4320" w:hanging="432"/>
    </w:pPr>
  </w:style>
  <w:style w:type="paragraph" w:customStyle="1" w:styleId="JTD">
    <w:name w:val="JT/D"/>
    <w:basedOn w:val="Normal"/>
    <w:rsid w:val="00DA42CE"/>
    <w:pPr>
      <w:spacing w:line="480" w:lineRule="auto"/>
      <w:ind w:firstLine="720"/>
    </w:pPr>
  </w:style>
  <w:style w:type="paragraph" w:customStyle="1" w:styleId="JTB">
    <w:name w:val="JT/B"/>
    <w:basedOn w:val="JTD"/>
    <w:rsid w:val="00DA42CE"/>
    <w:pPr>
      <w:ind w:firstLine="0"/>
    </w:pPr>
  </w:style>
  <w:style w:type="paragraph" w:customStyle="1" w:styleId="JTBN">
    <w:name w:val="JT/BN"/>
    <w:basedOn w:val="Normal"/>
    <w:next w:val="Normal"/>
    <w:rsid w:val="00DA42CE"/>
    <w:pPr>
      <w:spacing w:line="480" w:lineRule="auto"/>
    </w:pPr>
  </w:style>
  <w:style w:type="paragraph" w:customStyle="1" w:styleId="JTBR">
    <w:name w:val="JT/BR"/>
    <w:basedOn w:val="Normal"/>
    <w:rsid w:val="00DA42CE"/>
    <w:pPr>
      <w:spacing w:line="480" w:lineRule="auto"/>
      <w:ind w:left="1584" w:hanging="1152"/>
    </w:pPr>
  </w:style>
  <w:style w:type="paragraph" w:customStyle="1" w:styleId="JTL">
    <w:name w:val="JT/L"/>
    <w:basedOn w:val="Normal"/>
    <w:rsid w:val="00DA42CE"/>
    <w:pPr>
      <w:spacing w:line="480" w:lineRule="auto"/>
      <w:ind w:left="900" w:hanging="180"/>
    </w:pPr>
  </w:style>
  <w:style w:type="paragraph" w:customStyle="1" w:styleId="JTQ">
    <w:name w:val="JT/Q"/>
    <w:basedOn w:val="Normal"/>
    <w:next w:val="JTD"/>
    <w:rsid w:val="00DA42CE"/>
    <w:pPr>
      <w:spacing w:line="480" w:lineRule="auto"/>
      <w:ind w:left="720"/>
    </w:pPr>
  </w:style>
  <w:style w:type="paragraph" w:customStyle="1" w:styleId="JTT">
    <w:name w:val="JT/T"/>
    <w:basedOn w:val="Normal"/>
    <w:next w:val="JTD"/>
    <w:rsid w:val="00DA42CE"/>
    <w:pPr>
      <w:keepNext/>
      <w:spacing w:before="120" w:line="480" w:lineRule="auto"/>
      <w:jc w:val="center"/>
    </w:pPr>
    <w:rPr>
      <w:b/>
    </w:rPr>
  </w:style>
  <w:style w:type="character" w:styleId="PageNumber">
    <w:name w:val="page number"/>
    <w:rsid w:val="00DA42CE"/>
    <w:rPr>
      <w:rFonts w:ascii="Times" w:hAnsi="Times"/>
      <w:sz w:val="24"/>
    </w:rPr>
  </w:style>
  <w:style w:type="paragraph" w:styleId="TOC1">
    <w:name w:val="toc 1"/>
    <w:basedOn w:val="Normal"/>
    <w:next w:val="Normal"/>
    <w:autoRedefine/>
    <w:rsid w:val="00DA42CE"/>
    <w:pPr>
      <w:tabs>
        <w:tab w:val="right" w:leader="dot" w:pos="8640"/>
      </w:tabs>
      <w:spacing w:before="240" w:after="240"/>
    </w:pPr>
    <w:rPr>
      <w:caps/>
    </w:rPr>
  </w:style>
  <w:style w:type="paragraph" w:styleId="TOC2">
    <w:name w:val="toc 2"/>
    <w:basedOn w:val="Normal"/>
    <w:next w:val="Normal"/>
    <w:autoRedefine/>
    <w:rsid w:val="00DA42CE"/>
    <w:pPr>
      <w:tabs>
        <w:tab w:val="right" w:leader="dot" w:pos="8640"/>
      </w:tabs>
      <w:spacing w:before="240" w:after="240"/>
      <w:ind w:left="245"/>
    </w:pPr>
  </w:style>
  <w:style w:type="paragraph" w:customStyle="1" w:styleId="TTA">
    <w:name w:val="TT/A"/>
    <w:basedOn w:val="Normal"/>
    <w:next w:val="Normal"/>
    <w:rsid w:val="00DA42CE"/>
    <w:pPr>
      <w:spacing w:after="240"/>
      <w:ind w:left="4320" w:hanging="432"/>
    </w:pPr>
  </w:style>
  <w:style w:type="paragraph" w:customStyle="1" w:styleId="TTB">
    <w:name w:val="TT/B"/>
    <w:basedOn w:val="TTD"/>
    <w:next w:val="TTD"/>
    <w:rsid w:val="00DA42CE"/>
    <w:pPr>
      <w:ind w:firstLine="0"/>
    </w:pPr>
  </w:style>
  <w:style w:type="paragraph" w:customStyle="1" w:styleId="TTS">
    <w:name w:val="TT/S"/>
    <w:basedOn w:val="TTD"/>
    <w:rsid w:val="00DA42CE"/>
    <w:pPr>
      <w:spacing w:before="120" w:line="240" w:lineRule="exact"/>
    </w:pPr>
  </w:style>
  <w:style w:type="paragraph" w:customStyle="1" w:styleId="TTT">
    <w:name w:val="TT/T"/>
    <w:basedOn w:val="JTT"/>
    <w:rsid w:val="00DA42CE"/>
  </w:style>
  <w:style w:type="paragraph" w:customStyle="1" w:styleId="TTV">
    <w:name w:val="TT/V"/>
    <w:basedOn w:val="TTD"/>
    <w:rsid w:val="00DA42CE"/>
    <w:pPr>
      <w:spacing w:after="240" w:line="240" w:lineRule="auto"/>
      <w:ind w:left="1440" w:firstLine="0"/>
    </w:pPr>
  </w:style>
  <w:style w:type="paragraph" w:customStyle="1" w:styleId="1-NormalDoubleParagraph">
    <w:name w:val="1-Normal Double Paragraph"/>
    <w:basedOn w:val="Normal"/>
    <w:rsid w:val="00DA42CE"/>
    <w:pPr>
      <w:spacing w:line="480" w:lineRule="exact"/>
      <w:ind w:firstLine="720"/>
    </w:pPr>
  </w:style>
  <w:style w:type="paragraph" w:customStyle="1" w:styleId="1-nameaffiliation">
    <w:name w:val="1-name/affiliation"/>
    <w:basedOn w:val="Normal"/>
    <w:next w:val="1-NormalDoubleParagraph"/>
    <w:rsid w:val="00DA42CE"/>
    <w:pPr>
      <w:ind w:left="5760"/>
    </w:pPr>
    <w:rPr>
      <w:i/>
    </w:rPr>
  </w:style>
  <w:style w:type="paragraph" w:customStyle="1" w:styleId="1-BlockDoubleParagraph">
    <w:name w:val="1-Block Double Paragraph"/>
    <w:basedOn w:val="Normal"/>
    <w:next w:val="1-NormalDoubleParagraph"/>
    <w:rsid w:val="00DA42CE"/>
    <w:pPr>
      <w:spacing w:line="480" w:lineRule="exact"/>
    </w:pPr>
  </w:style>
  <w:style w:type="paragraph" w:customStyle="1" w:styleId="1-Nameaffiliation0">
    <w:name w:val="1-Name/affiliation"/>
    <w:basedOn w:val="Normal"/>
    <w:next w:val="1-NormalDoubleParagraph"/>
    <w:rsid w:val="00DA42CE"/>
    <w:pPr>
      <w:ind w:left="5760"/>
    </w:pPr>
    <w:rPr>
      <w:i/>
    </w:rPr>
  </w:style>
  <w:style w:type="paragraph" w:customStyle="1" w:styleId="1-SingleBlockQuote">
    <w:name w:val="1-Single Block Quote"/>
    <w:basedOn w:val="Normal"/>
    <w:next w:val="1-BlockDoubleParagraph"/>
    <w:rsid w:val="00DA42CE"/>
    <w:pPr>
      <w:spacing w:before="240" w:line="260" w:lineRule="exact"/>
      <w:ind w:left="720"/>
    </w:pPr>
  </w:style>
  <w:style w:type="paragraph" w:customStyle="1" w:styleId="1-BlockSingleParagraph">
    <w:name w:val="1-Block Single Paragraph"/>
    <w:basedOn w:val="Normal"/>
    <w:rsid w:val="005A6217"/>
    <w:pPr>
      <w:spacing w:after="240" w:line="260" w:lineRule="exact"/>
    </w:pPr>
  </w:style>
  <w:style w:type="paragraph" w:customStyle="1" w:styleId="1-Indentedsingleparagraph">
    <w:name w:val="1-Indented single paragraph"/>
    <w:basedOn w:val="Normal"/>
    <w:rsid w:val="005A6217"/>
    <w:pPr>
      <w:spacing w:after="240" w:line="260" w:lineRule="exact"/>
      <w:ind w:firstLine="720"/>
    </w:pPr>
  </w:style>
  <w:style w:type="paragraph" w:styleId="Caption">
    <w:name w:val="caption"/>
    <w:basedOn w:val="Normal"/>
    <w:next w:val="Normal"/>
    <w:qFormat/>
    <w:rsid w:val="00ED4EF0"/>
    <w:pPr>
      <w:spacing w:before="120" w:after="120" w:line="220" w:lineRule="exact"/>
    </w:pPr>
    <w:rPr>
      <w:rFonts w:eastAsia="Times"/>
      <w:b/>
      <w:sz w:val="20"/>
    </w:rPr>
  </w:style>
  <w:style w:type="character" w:customStyle="1" w:styleId="Figure">
    <w:name w:val="Figure"/>
    <w:rsid w:val="00ED4EF0"/>
    <w:rPr>
      <w:rFonts w:ascii="Times New Roman" w:hAnsi="Times New Roman"/>
      <w:b/>
      <w:sz w:val="20"/>
    </w:rPr>
  </w:style>
  <w:style w:type="paragraph" w:customStyle="1" w:styleId="Captionbodytext">
    <w:name w:val="Caption body text"/>
    <w:basedOn w:val="Caption"/>
    <w:next w:val="TTB"/>
    <w:autoRedefine/>
    <w:rsid w:val="00ED4EF0"/>
    <w:rPr>
      <w:b w:val="0"/>
    </w:rPr>
  </w:style>
  <w:style w:type="paragraph" w:customStyle="1" w:styleId="TOCHeading1">
    <w:name w:val="TOC Heading1"/>
    <w:basedOn w:val="Heading2"/>
    <w:rsid w:val="00ED4EF0"/>
    <w:pPr>
      <w:spacing w:before="1080"/>
    </w:pPr>
  </w:style>
  <w:style w:type="paragraph" w:customStyle="1" w:styleId="TOCHeadingInvisibletoTOC">
    <w:name w:val="TOC Heading (Invisible to TOC)"/>
    <w:basedOn w:val="Normal"/>
    <w:next w:val="Normal"/>
    <w:rsid w:val="00ED4EF0"/>
    <w:pPr>
      <w:keepNext/>
      <w:keepLines/>
      <w:pageBreakBefore/>
      <w:spacing w:before="1080" w:after="240" w:line="480" w:lineRule="atLeast"/>
      <w:jc w:val="center"/>
    </w:pPr>
    <w:rPr>
      <w:b/>
      <w:caps/>
    </w:rPr>
  </w:style>
  <w:style w:type="paragraph" w:customStyle="1" w:styleId="SyllabusReading">
    <w:name w:val="Syllabus Reading"/>
    <w:basedOn w:val="Normal"/>
    <w:rsid w:val="00ED4EF0"/>
    <w:pPr>
      <w:ind w:left="1620" w:hanging="900"/>
    </w:pPr>
  </w:style>
  <w:style w:type="paragraph" w:customStyle="1" w:styleId="SyllabusLecture">
    <w:name w:val="Syllabus Lecture"/>
    <w:basedOn w:val="Normal"/>
    <w:next w:val="SyllabusReading"/>
    <w:rsid w:val="00ED4EF0"/>
    <w:pPr>
      <w:keepNext/>
      <w:ind w:left="720" w:hanging="720"/>
    </w:pPr>
  </w:style>
  <w:style w:type="paragraph" w:customStyle="1" w:styleId="Style1">
    <w:name w:val="Style1"/>
    <w:basedOn w:val="Normal"/>
    <w:next w:val="SyllabusReading"/>
    <w:rsid w:val="00ED4EF0"/>
    <w:pPr>
      <w:ind w:left="720"/>
    </w:pPr>
  </w:style>
  <w:style w:type="paragraph" w:customStyle="1" w:styleId="SyllabusPartWeek">
    <w:name w:val="Syllabus Part/Week"/>
    <w:basedOn w:val="Normal"/>
    <w:next w:val="SyllabusLecture"/>
    <w:rsid w:val="00ED4EF0"/>
    <w:pPr>
      <w:keepNext/>
      <w:ind w:left="720" w:hanging="720"/>
    </w:pPr>
    <w:rPr>
      <w:smallCaps/>
    </w:rPr>
  </w:style>
  <w:style w:type="paragraph" w:customStyle="1" w:styleId="Style2">
    <w:name w:val="Style2"/>
    <w:basedOn w:val="Normal"/>
    <w:next w:val="SyllabusPartWeek"/>
    <w:rsid w:val="00ED4EF0"/>
    <w:rPr>
      <w:b/>
    </w:rPr>
  </w:style>
  <w:style w:type="paragraph" w:customStyle="1" w:styleId="SyllabusPart">
    <w:name w:val="Syllabus Part"/>
    <w:basedOn w:val="Normal"/>
    <w:next w:val="SyllabusWeek"/>
    <w:rsid w:val="00ED4EF0"/>
    <w:pPr>
      <w:keepNext/>
    </w:pPr>
    <w:rPr>
      <w:b/>
    </w:rPr>
  </w:style>
  <w:style w:type="paragraph" w:customStyle="1" w:styleId="SyllabusComment">
    <w:name w:val="Syllabus Comment"/>
    <w:basedOn w:val="Normal"/>
    <w:next w:val="SyllabusReading"/>
    <w:rsid w:val="00ED4EF0"/>
    <w:pPr>
      <w:ind w:left="720"/>
    </w:pPr>
  </w:style>
  <w:style w:type="paragraph" w:customStyle="1" w:styleId="SyllabusWeek">
    <w:name w:val="Syllabus Week"/>
    <w:basedOn w:val="Normal"/>
    <w:next w:val="SyllabusLecture"/>
    <w:rsid w:val="00ED4EF0"/>
    <w:pPr>
      <w:keepNext/>
      <w:ind w:left="720" w:hanging="720"/>
    </w:pPr>
    <w:rPr>
      <w:smallCaps/>
    </w:rPr>
  </w:style>
  <w:style w:type="paragraph" w:styleId="BodyTextIndent">
    <w:name w:val="Body Text Indent"/>
    <w:basedOn w:val="Normal"/>
    <w:rsid w:val="00ED4EF0"/>
    <w:pPr>
      <w:spacing w:line="240" w:lineRule="auto"/>
      <w:ind w:left="1440" w:hanging="720"/>
    </w:pPr>
  </w:style>
  <w:style w:type="paragraph" w:styleId="Title">
    <w:name w:val="Title"/>
    <w:basedOn w:val="Normal"/>
    <w:qFormat/>
    <w:rsid w:val="00ED4EF0"/>
    <w:pPr>
      <w:spacing w:after="240"/>
      <w:jc w:val="center"/>
      <w:outlineLvl w:val="0"/>
    </w:pPr>
    <w:rPr>
      <w:b/>
    </w:rPr>
  </w:style>
  <w:style w:type="paragraph" w:customStyle="1" w:styleId="CT">
    <w:name w:val="C/T"/>
    <w:basedOn w:val="Normal"/>
    <w:rsid w:val="00ED4EF0"/>
    <w:pPr>
      <w:spacing w:before="240" w:line="480" w:lineRule="atLeast"/>
    </w:pPr>
    <w:rPr>
      <w:rFonts w:ascii="Courier" w:hAnsi="Courier"/>
      <w:b/>
    </w:rPr>
  </w:style>
  <w:style w:type="paragraph" w:customStyle="1" w:styleId="CD">
    <w:name w:val="C/D"/>
    <w:basedOn w:val="Normal"/>
    <w:rsid w:val="00ED4EF0"/>
    <w:pPr>
      <w:spacing w:line="480" w:lineRule="atLeast"/>
    </w:pPr>
    <w:rPr>
      <w:rFonts w:ascii="Courier" w:hAnsi="Courier"/>
    </w:rPr>
  </w:style>
  <w:style w:type="paragraph" w:styleId="BodyTextIndent2">
    <w:name w:val="Body Text Indent 2"/>
    <w:basedOn w:val="Normal"/>
    <w:rsid w:val="00ED4EF0"/>
    <w:pPr>
      <w:spacing w:line="240" w:lineRule="auto"/>
      <w:ind w:left="1080"/>
    </w:pPr>
  </w:style>
  <w:style w:type="paragraph" w:styleId="BodyText">
    <w:name w:val="Body Text"/>
    <w:basedOn w:val="Normal"/>
    <w:rsid w:val="00ED4EF0"/>
    <w:pPr>
      <w:spacing w:before="240"/>
    </w:pPr>
    <w:rPr>
      <w:i/>
    </w:rPr>
  </w:style>
  <w:style w:type="paragraph" w:styleId="BalloonText">
    <w:name w:val="Balloon Text"/>
    <w:basedOn w:val="Normal"/>
    <w:semiHidden/>
    <w:rsid w:val="00276E23"/>
    <w:rPr>
      <w:rFonts w:ascii="Tahoma" w:hAnsi="Tahoma" w:cs="Tahoma"/>
      <w:sz w:val="16"/>
      <w:szCs w:val="16"/>
    </w:rPr>
  </w:style>
  <w:style w:type="character" w:styleId="Strong">
    <w:name w:val="Strong"/>
    <w:uiPriority w:val="22"/>
    <w:qFormat/>
    <w:rsid w:val="00D644FC"/>
    <w:rPr>
      <w:b/>
      <w:bCs/>
    </w:rPr>
  </w:style>
  <w:style w:type="character" w:styleId="FollowedHyperlink">
    <w:name w:val="FollowedHyperlink"/>
    <w:rsid w:val="007F2481"/>
    <w:rPr>
      <w:color w:val="800080"/>
      <w:u w:val="single"/>
    </w:rPr>
  </w:style>
  <w:style w:type="paragraph" w:customStyle="1" w:styleId="Default">
    <w:name w:val="Default"/>
    <w:rsid w:val="00F85243"/>
    <w:pPr>
      <w:autoSpaceDE w:val="0"/>
      <w:autoSpaceDN w:val="0"/>
      <w:adjustRightInd w:val="0"/>
    </w:pPr>
    <w:rPr>
      <w:rFonts w:ascii="Arial" w:eastAsia="Calibri" w:hAnsi="Arial" w:cs="Arial"/>
      <w:color w:val="000000"/>
      <w:sz w:val="24"/>
      <w:szCs w:val="24"/>
    </w:rPr>
  </w:style>
  <w:style w:type="paragraph" w:styleId="PlainText">
    <w:name w:val="Plain Text"/>
    <w:basedOn w:val="Normal"/>
    <w:link w:val="PlainTextChar"/>
    <w:uiPriority w:val="99"/>
    <w:unhideWhenUsed/>
    <w:rsid w:val="001E18D1"/>
    <w:pPr>
      <w:spacing w:line="240" w:lineRule="auto"/>
    </w:pPr>
    <w:rPr>
      <w:rFonts w:ascii="Calibri" w:eastAsia="Calibri" w:hAnsi="Calibri" w:cs="Consolas"/>
      <w:sz w:val="22"/>
      <w:szCs w:val="21"/>
    </w:rPr>
  </w:style>
  <w:style w:type="character" w:customStyle="1" w:styleId="PlainTextChar">
    <w:name w:val="Plain Text Char"/>
    <w:link w:val="PlainText"/>
    <w:uiPriority w:val="99"/>
    <w:rsid w:val="001E18D1"/>
    <w:rPr>
      <w:rFonts w:ascii="Calibri" w:eastAsia="Calibri" w:hAnsi="Calibri" w:cs="Consolas"/>
      <w:sz w:val="22"/>
      <w:szCs w:val="21"/>
    </w:rPr>
  </w:style>
  <w:style w:type="table" w:styleId="TableGrid">
    <w:name w:val="Table Grid"/>
    <w:basedOn w:val="TableNormal"/>
    <w:rsid w:val="002336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7734"/>
    <w:pPr>
      <w:ind w:left="720"/>
      <w:contextualSpacing/>
    </w:pPr>
  </w:style>
  <w:style w:type="character" w:customStyle="1" w:styleId="apple-converted-space">
    <w:name w:val="apple-converted-space"/>
    <w:basedOn w:val="DefaultParagraphFont"/>
    <w:rsid w:val="007654EF"/>
  </w:style>
  <w:style w:type="character" w:customStyle="1" w:styleId="keeptogether">
    <w:name w:val="keeptogether"/>
    <w:basedOn w:val="DefaultParagraphFont"/>
    <w:rsid w:val="007654EF"/>
  </w:style>
  <w:style w:type="character" w:styleId="CommentReference">
    <w:name w:val="annotation reference"/>
    <w:basedOn w:val="DefaultParagraphFont"/>
    <w:semiHidden/>
    <w:unhideWhenUsed/>
    <w:rsid w:val="00C52D00"/>
    <w:rPr>
      <w:sz w:val="16"/>
      <w:szCs w:val="16"/>
    </w:rPr>
  </w:style>
  <w:style w:type="paragraph" w:styleId="CommentText">
    <w:name w:val="annotation text"/>
    <w:basedOn w:val="Normal"/>
    <w:link w:val="CommentTextChar"/>
    <w:semiHidden/>
    <w:unhideWhenUsed/>
    <w:rsid w:val="00C52D00"/>
    <w:pPr>
      <w:spacing w:line="240" w:lineRule="auto"/>
    </w:pPr>
    <w:rPr>
      <w:sz w:val="20"/>
    </w:rPr>
  </w:style>
  <w:style w:type="character" w:customStyle="1" w:styleId="CommentTextChar">
    <w:name w:val="Comment Text Char"/>
    <w:basedOn w:val="DefaultParagraphFont"/>
    <w:link w:val="CommentText"/>
    <w:semiHidden/>
    <w:rsid w:val="00C52D00"/>
  </w:style>
  <w:style w:type="paragraph" w:styleId="CommentSubject">
    <w:name w:val="annotation subject"/>
    <w:basedOn w:val="CommentText"/>
    <w:next w:val="CommentText"/>
    <w:link w:val="CommentSubjectChar"/>
    <w:semiHidden/>
    <w:unhideWhenUsed/>
    <w:rsid w:val="00C52D00"/>
    <w:rPr>
      <w:b/>
      <w:bCs/>
    </w:rPr>
  </w:style>
  <w:style w:type="character" w:customStyle="1" w:styleId="CommentSubjectChar">
    <w:name w:val="Comment Subject Char"/>
    <w:basedOn w:val="CommentTextChar"/>
    <w:link w:val="CommentSubject"/>
    <w:semiHidden/>
    <w:rsid w:val="00C52D00"/>
    <w:rPr>
      <w:b/>
      <w:bCs/>
    </w:rPr>
  </w:style>
  <w:style w:type="character" w:customStyle="1" w:styleId="UnresolvedMention1">
    <w:name w:val="Unresolved Mention1"/>
    <w:basedOn w:val="DefaultParagraphFont"/>
    <w:uiPriority w:val="99"/>
    <w:semiHidden/>
    <w:unhideWhenUsed/>
    <w:rsid w:val="00E003D4"/>
    <w:rPr>
      <w:color w:val="808080"/>
      <w:shd w:val="clear" w:color="auto" w:fill="E6E6E6"/>
    </w:rPr>
  </w:style>
  <w:style w:type="character" w:customStyle="1" w:styleId="HeaderChar">
    <w:name w:val="Header Char"/>
    <w:basedOn w:val="DefaultParagraphFont"/>
    <w:link w:val="Header"/>
    <w:uiPriority w:val="99"/>
    <w:locked/>
    <w:rsid w:val="0001273F"/>
    <w:rPr>
      <w:sz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25489">
      <w:bodyDiv w:val="1"/>
      <w:marLeft w:val="0"/>
      <w:marRight w:val="0"/>
      <w:marTop w:val="0"/>
      <w:marBottom w:val="0"/>
      <w:divBdr>
        <w:top w:val="none" w:sz="0" w:space="0" w:color="auto"/>
        <w:left w:val="none" w:sz="0" w:space="0" w:color="auto"/>
        <w:bottom w:val="none" w:sz="0" w:space="0" w:color="auto"/>
        <w:right w:val="none" w:sz="0" w:space="0" w:color="auto"/>
      </w:divBdr>
    </w:div>
    <w:div w:id="107093178">
      <w:bodyDiv w:val="1"/>
      <w:marLeft w:val="0"/>
      <w:marRight w:val="0"/>
      <w:marTop w:val="0"/>
      <w:marBottom w:val="0"/>
      <w:divBdr>
        <w:top w:val="none" w:sz="0" w:space="0" w:color="auto"/>
        <w:left w:val="none" w:sz="0" w:space="0" w:color="auto"/>
        <w:bottom w:val="none" w:sz="0" w:space="0" w:color="auto"/>
        <w:right w:val="none" w:sz="0" w:space="0" w:color="auto"/>
      </w:divBdr>
      <w:divsChild>
        <w:div w:id="1388843483">
          <w:marLeft w:val="547"/>
          <w:marRight w:val="0"/>
          <w:marTop w:val="86"/>
          <w:marBottom w:val="0"/>
          <w:divBdr>
            <w:top w:val="none" w:sz="0" w:space="0" w:color="auto"/>
            <w:left w:val="none" w:sz="0" w:space="0" w:color="auto"/>
            <w:bottom w:val="none" w:sz="0" w:space="0" w:color="auto"/>
            <w:right w:val="none" w:sz="0" w:space="0" w:color="auto"/>
          </w:divBdr>
        </w:div>
      </w:divsChild>
    </w:div>
    <w:div w:id="222259326">
      <w:bodyDiv w:val="1"/>
      <w:marLeft w:val="0"/>
      <w:marRight w:val="0"/>
      <w:marTop w:val="0"/>
      <w:marBottom w:val="0"/>
      <w:divBdr>
        <w:top w:val="none" w:sz="0" w:space="0" w:color="auto"/>
        <w:left w:val="none" w:sz="0" w:space="0" w:color="auto"/>
        <w:bottom w:val="none" w:sz="0" w:space="0" w:color="auto"/>
        <w:right w:val="none" w:sz="0" w:space="0" w:color="auto"/>
      </w:divBdr>
    </w:div>
    <w:div w:id="238632997">
      <w:bodyDiv w:val="1"/>
      <w:marLeft w:val="0"/>
      <w:marRight w:val="0"/>
      <w:marTop w:val="0"/>
      <w:marBottom w:val="0"/>
      <w:divBdr>
        <w:top w:val="none" w:sz="0" w:space="0" w:color="auto"/>
        <w:left w:val="none" w:sz="0" w:space="0" w:color="auto"/>
        <w:bottom w:val="none" w:sz="0" w:space="0" w:color="auto"/>
        <w:right w:val="none" w:sz="0" w:space="0" w:color="auto"/>
      </w:divBdr>
      <w:divsChild>
        <w:div w:id="1514303473">
          <w:marLeft w:val="1166"/>
          <w:marRight w:val="0"/>
          <w:marTop w:val="86"/>
          <w:marBottom w:val="0"/>
          <w:divBdr>
            <w:top w:val="none" w:sz="0" w:space="0" w:color="auto"/>
            <w:left w:val="none" w:sz="0" w:space="0" w:color="auto"/>
            <w:bottom w:val="none" w:sz="0" w:space="0" w:color="auto"/>
            <w:right w:val="none" w:sz="0" w:space="0" w:color="auto"/>
          </w:divBdr>
        </w:div>
      </w:divsChild>
    </w:div>
    <w:div w:id="259072565">
      <w:bodyDiv w:val="1"/>
      <w:marLeft w:val="0"/>
      <w:marRight w:val="0"/>
      <w:marTop w:val="0"/>
      <w:marBottom w:val="0"/>
      <w:divBdr>
        <w:top w:val="none" w:sz="0" w:space="0" w:color="auto"/>
        <w:left w:val="none" w:sz="0" w:space="0" w:color="auto"/>
        <w:bottom w:val="none" w:sz="0" w:space="0" w:color="auto"/>
        <w:right w:val="none" w:sz="0" w:space="0" w:color="auto"/>
      </w:divBdr>
    </w:div>
    <w:div w:id="529759734">
      <w:bodyDiv w:val="1"/>
      <w:marLeft w:val="0"/>
      <w:marRight w:val="0"/>
      <w:marTop w:val="0"/>
      <w:marBottom w:val="0"/>
      <w:divBdr>
        <w:top w:val="none" w:sz="0" w:space="0" w:color="auto"/>
        <w:left w:val="none" w:sz="0" w:space="0" w:color="auto"/>
        <w:bottom w:val="none" w:sz="0" w:space="0" w:color="auto"/>
        <w:right w:val="none" w:sz="0" w:space="0" w:color="auto"/>
      </w:divBdr>
    </w:div>
    <w:div w:id="533930269">
      <w:bodyDiv w:val="1"/>
      <w:marLeft w:val="0"/>
      <w:marRight w:val="0"/>
      <w:marTop w:val="0"/>
      <w:marBottom w:val="0"/>
      <w:divBdr>
        <w:top w:val="none" w:sz="0" w:space="0" w:color="auto"/>
        <w:left w:val="none" w:sz="0" w:space="0" w:color="auto"/>
        <w:bottom w:val="none" w:sz="0" w:space="0" w:color="auto"/>
        <w:right w:val="none" w:sz="0" w:space="0" w:color="auto"/>
      </w:divBdr>
    </w:div>
    <w:div w:id="760104390">
      <w:bodyDiv w:val="1"/>
      <w:marLeft w:val="0"/>
      <w:marRight w:val="0"/>
      <w:marTop w:val="0"/>
      <w:marBottom w:val="0"/>
      <w:divBdr>
        <w:top w:val="none" w:sz="0" w:space="0" w:color="auto"/>
        <w:left w:val="none" w:sz="0" w:space="0" w:color="auto"/>
        <w:bottom w:val="none" w:sz="0" w:space="0" w:color="auto"/>
        <w:right w:val="none" w:sz="0" w:space="0" w:color="auto"/>
      </w:divBdr>
    </w:div>
    <w:div w:id="762535268">
      <w:bodyDiv w:val="1"/>
      <w:marLeft w:val="0"/>
      <w:marRight w:val="0"/>
      <w:marTop w:val="0"/>
      <w:marBottom w:val="0"/>
      <w:divBdr>
        <w:top w:val="none" w:sz="0" w:space="0" w:color="auto"/>
        <w:left w:val="none" w:sz="0" w:space="0" w:color="auto"/>
        <w:bottom w:val="none" w:sz="0" w:space="0" w:color="auto"/>
        <w:right w:val="none" w:sz="0" w:space="0" w:color="auto"/>
      </w:divBdr>
      <w:divsChild>
        <w:div w:id="155416088">
          <w:marLeft w:val="0"/>
          <w:marRight w:val="0"/>
          <w:marTop w:val="0"/>
          <w:marBottom w:val="0"/>
          <w:divBdr>
            <w:top w:val="none" w:sz="0" w:space="0" w:color="auto"/>
            <w:left w:val="none" w:sz="0" w:space="0" w:color="auto"/>
            <w:bottom w:val="none" w:sz="0" w:space="0" w:color="auto"/>
            <w:right w:val="none" w:sz="0" w:space="0" w:color="auto"/>
          </w:divBdr>
        </w:div>
      </w:divsChild>
    </w:div>
    <w:div w:id="837385324">
      <w:bodyDiv w:val="1"/>
      <w:marLeft w:val="0"/>
      <w:marRight w:val="0"/>
      <w:marTop w:val="0"/>
      <w:marBottom w:val="0"/>
      <w:divBdr>
        <w:top w:val="none" w:sz="0" w:space="0" w:color="auto"/>
        <w:left w:val="none" w:sz="0" w:space="0" w:color="auto"/>
        <w:bottom w:val="none" w:sz="0" w:space="0" w:color="auto"/>
        <w:right w:val="none" w:sz="0" w:space="0" w:color="auto"/>
      </w:divBdr>
    </w:div>
    <w:div w:id="843860163">
      <w:bodyDiv w:val="1"/>
      <w:marLeft w:val="0"/>
      <w:marRight w:val="0"/>
      <w:marTop w:val="0"/>
      <w:marBottom w:val="0"/>
      <w:divBdr>
        <w:top w:val="none" w:sz="0" w:space="0" w:color="auto"/>
        <w:left w:val="none" w:sz="0" w:space="0" w:color="auto"/>
        <w:bottom w:val="none" w:sz="0" w:space="0" w:color="auto"/>
        <w:right w:val="none" w:sz="0" w:space="0" w:color="auto"/>
      </w:divBdr>
      <w:divsChild>
        <w:div w:id="1824615990">
          <w:marLeft w:val="1166"/>
          <w:marRight w:val="0"/>
          <w:marTop w:val="86"/>
          <w:marBottom w:val="0"/>
          <w:divBdr>
            <w:top w:val="none" w:sz="0" w:space="0" w:color="auto"/>
            <w:left w:val="none" w:sz="0" w:space="0" w:color="auto"/>
            <w:bottom w:val="none" w:sz="0" w:space="0" w:color="auto"/>
            <w:right w:val="none" w:sz="0" w:space="0" w:color="auto"/>
          </w:divBdr>
        </w:div>
      </w:divsChild>
    </w:div>
    <w:div w:id="856890008">
      <w:bodyDiv w:val="1"/>
      <w:marLeft w:val="0"/>
      <w:marRight w:val="0"/>
      <w:marTop w:val="0"/>
      <w:marBottom w:val="0"/>
      <w:divBdr>
        <w:top w:val="none" w:sz="0" w:space="0" w:color="auto"/>
        <w:left w:val="none" w:sz="0" w:space="0" w:color="auto"/>
        <w:bottom w:val="none" w:sz="0" w:space="0" w:color="auto"/>
        <w:right w:val="none" w:sz="0" w:space="0" w:color="auto"/>
      </w:divBdr>
    </w:div>
    <w:div w:id="869336940">
      <w:bodyDiv w:val="1"/>
      <w:marLeft w:val="0"/>
      <w:marRight w:val="0"/>
      <w:marTop w:val="0"/>
      <w:marBottom w:val="0"/>
      <w:divBdr>
        <w:top w:val="none" w:sz="0" w:space="0" w:color="auto"/>
        <w:left w:val="none" w:sz="0" w:space="0" w:color="auto"/>
        <w:bottom w:val="none" w:sz="0" w:space="0" w:color="auto"/>
        <w:right w:val="none" w:sz="0" w:space="0" w:color="auto"/>
      </w:divBdr>
    </w:div>
    <w:div w:id="954752107">
      <w:bodyDiv w:val="1"/>
      <w:marLeft w:val="0"/>
      <w:marRight w:val="0"/>
      <w:marTop w:val="0"/>
      <w:marBottom w:val="0"/>
      <w:divBdr>
        <w:top w:val="none" w:sz="0" w:space="0" w:color="auto"/>
        <w:left w:val="none" w:sz="0" w:space="0" w:color="auto"/>
        <w:bottom w:val="none" w:sz="0" w:space="0" w:color="auto"/>
        <w:right w:val="none" w:sz="0" w:space="0" w:color="auto"/>
      </w:divBdr>
      <w:divsChild>
        <w:div w:id="1357923654">
          <w:marLeft w:val="547"/>
          <w:marRight w:val="0"/>
          <w:marTop w:val="86"/>
          <w:marBottom w:val="0"/>
          <w:divBdr>
            <w:top w:val="none" w:sz="0" w:space="0" w:color="auto"/>
            <w:left w:val="none" w:sz="0" w:space="0" w:color="auto"/>
            <w:bottom w:val="none" w:sz="0" w:space="0" w:color="auto"/>
            <w:right w:val="none" w:sz="0" w:space="0" w:color="auto"/>
          </w:divBdr>
        </w:div>
      </w:divsChild>
    </w:div>
    <w:div w:id="1002584062">
      <w:bodyDiv w:val="1"/>
      <w:marLeft w:val="0"/>
      <w:marRight w:val="0"/>
      <w:marTop w:val="0"/>
      <w:marBottom w:val="0"/>
      <w:divBdr>
        <w:top w:val="none" w:sz="0" w:space="0" w:color="auto"/>
        <w:left w:val="none" w:sz="0" w:space="0" w:color="auto"/>
        <w:bottom w:val="none" w:sz="0" w:space="0" w:color="auto"/>
        <w:right w:val="none" w:sz="0" w:space="0" w:color="auto"/>
      </w:divBdr>
    </w:div>
    <w:div w:id="1219903647">
      <w:bodyDiv w:val="1"/>
      <w:marLeft w:val="0"/>
      <w:marRight w:val="0"/>
      <w:marTop w:val="0"/>
      <w:marBottom w:val="0"/>
      <w:divBdr>
        <w:top w:val="none" w:sz="0" w:space="0" w:color="auto"/>
        <w:left w:val="none" w:sz="0" w:space="0" w:color="auto"/>
        <w:bottom w:val="none" w:sz="0" w:space="0" w:color="auto"/>
        <w:right w:val="none" w:sz="0" w:space="0" w:color="auto"/>
      </w:divBdr>
    </w:div>
    <w:div w:id="1248617987">
      <w:bodyDiv w:val="1"/>
      <w:marLeft w:val="0"/>
      <w:marRight w:val="0"/>
      <w:marTop w:val="0"/>
      <w:marBottom w:val="0"/>
      <w:divBdr>
        <w:top w:val="none" w:sz="0" w:space="0" w:color="auto"/>
        <w:left w:val="none" w:sz="0" w:space="0" w:color="auto"/>
        <w:bottom w:val="none" w:sz="0" w:space="0" w:color="auto"/>
        <w:right w:val="none" w:sz="0" w:space="0" w:color="auto"/>
      </w:divBdr>
      <w:divsChild>
        <w:div w:id="1326586747">
          <w:marLeft w:val="1166"/>
          <w:marRight w:val="0"/>
          <w:marTop w:val="86"/>
          <w:marBottom w:val="0"/>
          <w:divBdr>
            <w:top w:val="none" w:sz="0" w:space="0" w:color="auto"/>
            <w:left w:val="none" w:sz="0" w:space="0" w:color="auto"/>
            <w:bottom w:val="none" w:sz="0" w:space="0" w:color="auto"/>
            <w:right w:val="none" w:sz="0" w:space="0" w:color="auto"/>
          </w:divBdr>
        </w:div>
      </w:divsChild>
    </w:div>
    <w:div w:id="1484545236">
      <w:bodyDiv w:val="1"/>
      <w:marLeft w:val="0"/>
      <w:marRight w:val="0"/>
      <w:marTop w:val="0"/>
      <w:marBottom w:val="0"/>
      <w:divBdr>
        <w:top w:val="none" w:sz="0" w:space="0" w:color="auto"/>
        <w:left w:val="none" w:sz="0" w:space="0" w:color="auto"/>
        <w:bottom w:val="none" w:sz="0" w:space="0" w:color="auto"/>
        <w:right w:val="none" w:sz="0" w:space="0" w:color="auto"/>
      </w:divBdr>
    </w:div>
    <w:div w:id="1624193810">
      <w:bodyDiv w:val="1"/>
      <w:marLeft w:val="0"/>
      <w:marRight w:val="0"/>
      <w:marTop w:val="0"/>
      <w:marBottom w:val="0"/>
      <w:divBdr>
        <w:top w:val="none" w:sz="0" w:space="0" w:color="auto"/>
        <w:left w:val="none" w:sz="0" w:space="0" w:color="auto"/>
        <w:bottom w:val="none" w:sz="0" w:space="0" w:color="auto"/>
        <w:right w:val="none" w:sz="0" w:space="0" w:color="auto"/>
      </w:divBdr>
      <w:divsChild>
        <w:div w:id="515577063">
          <w:marLeft w:val="1166"/>
          <w:marRight w:val="0"/>
          <w:marTop w:val="86"/>
          <w:marBottom w:val="0"/>
          <w:divBdr>
            <w:top w:val="none" w:sz="0" w:space="0" w:color="auto"/>
            <w:left w:val="none" w:sz="0" w:space="0" w:color="auto"/>
            <w:bottom w:val="none" w:sz="0" w:space="0" w:color="auto"/>
            <w:right w:val="none" w:sz="0" w:space="0" w:color="auto"/>
          </w:divBdr>
        </w:div>
      </w:divsChild>
    </w:div>
    <w:div w:id="2013603335">
      <w:bodyDiv w:val="1"/>
      <w:marLeft w:val="0"/>
      <w:marRight w:val="0"/>
      <w:marTop w:val="0"/>
      <w:marBottom w:val="0"/>
      <w:divBdr>
        <w:top w:val="none" w:sz="0" w:space="0" w:color="auto"/>
        <w:left w:val="none" w:sz="0" w:space="0" w:color="auto"/>
        <w:bottom w:val="none" w:sz="0" w:space="0" w:color="auto"/>
        <w:right w:val="none" w:sz="0" w:space="0" w:color="auto"/>
      </w:divBdr>
      <w:divsChild>
        <w:div w:id="316422091">
          <w:marLeft w:val="1166"/>
          <w:marRight w:val="0"/>
          <w:marTop w:val="86"/>
          <w:marBottom w:val="0"/>
          <w:divBdr>
            <w:top w:val="none" w:sz="0" w:space="0" w:color="auto"/>
            <w:left w:val="none" w:sz="0" w:space="0" w:color="auto"/>
            <w:bottom w:val="none" w:sz="0" w:space="0" w:color="auto"/>
            <w:right w:val="none" w:sz="0" w:space="0" w:color="auto"/>
          </w:divBdr>
        </w:div>
      </w:divsChild>
    </w:div>
    <w:div w:id="2134444347">
      <w:bodyDiv w:val="1"/>
      <w:marLeft w:val="0"/>
      <w:marRight w:val="0"/>
      <w:marTop w:val="0"/>
      <w:marBottom w:val="0"/>
      <w:divBdr>
        <w:top w:val="none" w:sz="0" w:space="0" w:color="auto"/>
        <w:left w:val="none" w:sz="0" w:space="0" w:color="auto"/>
        <w:bottom w:val="none" w:sz="0" w:space="0" w:color="auto"/>
        <w:right w:val="none" w:sz="0" w:space="0" w:color="auto"/>
      </w:divBdr>
      <w:divsChild>
        <w:div w:id="2045128400">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pmc@carleton.ca" TargetMode="External"/><Relationship Id="rId18" Type="http://schemas.openxmlformats.org/officeDocument/2006/relationships/hyperlink" Target="https://carleton.ca/registrar/academic-integrity/"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carleton.ca/equity/wp-content/uploads/Student-Guide-to-Academic-Accommodation.pdf" TargetMode="External"/><Relationship Id="rId17" Type="http://schemas.openxmlformats.org/officeDocument/2006/relationships/hyperlink" Target="http://students.carleton.ca/course-outline" TargetMode="External"/><Relationship Id="rId2" Type="http://schemas.openxmlformats.org/officeDocument/2006/relationships/numbering" Target="numbering.xml"/><Relationship Id="rId16" Type="http://schemas.openxmlformats.org/officeDocument/2006/relationships/hyperlink" Target="https://carleton.ca/senate/wp-content/uploads/Accommodation-for-Student-Activities-1.pdf" TargetMode="External"/><Relationship Id="rId20" Type="http://schemas.openxmlformats.org/officeDocument/2006/relationships/hyperlink" Target="http://carleton.ca/ccs/stud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rleton.ca/equity/wp-content/uploads/Student-Guide-to-Academic-Accommodation.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carleton.ca/sexual-violence-support" TargetMode="External"/><Relationship Id="rId23" Type="http://schemas.openxmlformats.org/officeDocument/2006/relationships/fontTable" Target="fontTable.xml"/><Relationship Id="rId10" Type="http://schemas.openxmlformats.org/officeDocument/2006/relationships/hyperlink" Target="http://calendar.carleton.ca/undergrad/regulations/academicregulationsoftheuniversity/" TargetMode="External"/><Relationship Id="rId19" Type="http://schemas.openxmlformats.org/officeDocument/2006/relationships/hyperlink" Target="http://sprott.carleton.ca/students/undergraduate/learning-suppor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carleton.ca/pmc"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BB183-C29A-42A7-878F-9B3B2A0E3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2899</Words>
  <Characters>16527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BUSI 2504 Course Outline W18</vt:lpstr>
    </vt:vector>
  </TitlesOfParts>
  <Company>Anthropology</Company>
  <LinksUpToDate>false</LinksUpToDate>
  <CharactersWithSpaces>19388</CharactersWithSpaces>
  <SharedDoc>false</SharedDoc>
  <HLinks>
    <vt:vector size="24" baseType="variant">
      <vt:variant>
        <vt:i4>7143540</vt:i4>
      </vt:variant>
      <vt:variant>
        <vt:i4>9</vt:i4>
      </vt:variant>
      <vt:variant>
        <vt:i4>0</vt:i4>
      </vt:variant>
      <vt:variant>
        <vt:i4>5</vt:i4>
      </vt:variant>
      <vt:variant>
        <vt:lpwstr>http://sprott.carleton.ca/students/undergraduate/support-services/</vt:lpwstr>
      </vt:variant>
      <vt:variant>
        <vt:lpwstr/>
      </vt:variant>
      <vt:variant>
        <vt:i4>6619244</vt:i4>
      </vt:variant>
      <vt:variant>
        <vt:i4>6</vt:i4>
      </vt:variant>
      <vt:variant>
        <vt:i4>0</vt:i4>
      </vt:variant>
      <vt:variant>
        <vt:i4>5</vt:i4>
      </vt:variant>
      <vt:variant>
        <vt:lpwstr>http://www2.carleton.ca/sasc/advisingcentre/academic-integrity/</vt:lpwstr>
      </vt:variant>
      <vt:variant>
        <vt:lpwstr/>
      </vt:variant>
      <vt:variant>
        <vt:i4>2424851</vt:i4>
      </vt:variant>
      <vt:variant>
        <vt:i4>3</vt:i4>
      </vt:variant>
      <vt:variant>
        <vt:i4>0</vt:i4>
      </vt:variant>
      <vt:variant>
        <vt:i4>5</vt:i4>
      </vt:variant>
      <vt:variant>
        <vt:lpwstr>mailto:pmc@carleton.ca</vt:lpwstr>
      </vt:variant>
      <vt:variant>
        <vt:lpwstr/>
      </vt:variant>
      <vt:variant>
        <vt:i4>6160454</vt:i4>
      </vt:variant>
      <vt:variant>
        <vt:i4>0</vt:i4>
      </vt:variant>
      <vt:variant>
        <vt:i4>0</vt:i4>
      </vt:variant>
      <vt:variant>
        <vt:i4>5</vt:i4>
      </vt:variant>
      <vt:variant>
        <vt:lpwstr>http://calendar.carleton.ca/undergrad/regulations/academicregulationsoftheuniversity/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 2504 Course Outline W18</dc:title>
  <dc:creator>Daniel Rosenblatt;Reynolds, Michael;Paul Wefers Bettink</dc:creator>
  <cp:lastModifiedBy>Mike</cp:lastModifiedBy>
  <cp:revision>5</cp:revision>
  <cp:lastPrinted>2018-05-20T13:19:00Z</cp:lastPrinted>
  <dcterms:created xsi:type="dcterms:W3CDTF">2019-04-13T11:50:00Z</dcterms:created>
  <dcterms:modified xsi:type="dcterms:W3CDTF">2019-04-28T20:25:00Z</dcterms:modified>
</cp:coreProperties>
</file>