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B9C" w:rsidRPr="009B6D50" w:rsidRDefault="0050544B">
      <w:pPr>
        <w:rPr>
          <w:rFonts w:cstheme="minorHAnsi"/>
          <w:noProof/>
          <w:sz w:val="24"/>
          <w:szCs w:val="24"/>
          <w:lang w:eastAsia="en-CA"/>
        </w:rPr>
      </w:pPr>
      <w:r w:rsidRPr="009B6D50">
        <w:rPr>
          <w:rFonts w:cstheme="minorHAnsi"/>
          <w:noProof/>
          <w:sz w:val="24"/>
          <w:szCs w:val="24"/>
          <w:lang w:eastAsia="en-CA"/>
        </w:rPr>
        <w:t>Deryk Jamgotchian</w:t>
      </w:r>
    </w:p>
    <w:p w:rsidR="0050544B" w:rsidRPr="009B6D50" w:rsidRDefault="0050544B">
      <w:pPr>
        <w:rPr>
          <w:rFonts w:cstheme="minorHAnsi"/>
          <w:noProof/>
          <w:sz w:val="24"/>
          <w:szCs w:val="24"/>
          <w:lang w:eastAsia="en-CA"/>
        </w:rPr>
      </w:pPr>
      <w:r w:rsidRPr="009B6D50">
        <w:rPr>
          <w:rFonts w:cstheme="minorHAnsi"/>
          <w:noProof/>
          <w:sz w:val="24"/>
          <w:szCs w:val="24"/>
          <w:lang w:eastAsia="en-CA"/>
        </w:rPr>
        <w:t xml:space="preserve">Avery Larose </w:t>
      </w:r>
    </w:p>
    <w:p w:rsidR="006B304F" w:rsidRPr="009B6D50" w:rsidRDefault="0050544B">
      <w:pPr>
        <w:rPr>
          <w:rFonts w:cstheme="minorHAnsi"/>
          <w:sz w:val="24"/>
          <w:szCs w:val="24"/>
        </w:rPr>
      </w:pPr>
      <w:r w:rsidRPr="009B6D50">
        <w:rPr>
          <w:rFonts w:cstheme="minorHAnsi"/>
          <w:sz w:val="24"/>
          <w:szCs w:val="24"/>
        </w:rPr>
        <w:t>Philosophy of Communications</w:t>
      </w:r>
    </w:p>
    <w:p w:rsidR="006B304F" w:rsidRPr="009B6D50" w:rsidRDefault="0050544B">
      <w:pPr>
        <w:rPr>
          <w:rFonts w:cstheme="minorHAnsi"/>
          <w:sz w:val="24"/>
          <w:szCs w:val="24"/>
        </w:rPr>
      </w:pPr>
      <w:r w:rsidRPr="009B6D50">
        <w:rPr>
          <w:rFonts w:cstheme="minorHAnsi"/>
          <w:sz w:val="24"/>
          <w:szCs w:val="24"/>
        </w:rPr>
        <w:t>December 9</w:t>
      </w:r>
      <w:r w:rsidRPr="009B6D50">
        <w:rPr>
          <w:rFonts w:cstheme="minorHAnsi"/>
          <w:sz w:val="24"/>
          <w:szCs w:val="24"/>
          <w:vertAlign w:val="superscript"/>
        </w:rPr>
        <w:t>th</w:t>
      </w:r>
      <w:r w:rsidRPr="009B6D50">
        <w:rPr>
          <w:rFonts w:cstheme="minorHAnsi"/>
          <w:sz w:val="24"/>
          <w:szCs w:val="24"/>
        </w:rPr>
        <w:t xml:space="preserve"> 2019</w:t>
      </w:r>
      <w:bookmarkStart w:id="0" w:name="_GoBack"/>
      <w:bookmarkEnd w:id="0"/>
    </w:p>
    <w:p w:rsidR="006B304F" w:rsidRDefault="006B304F">
      <w:pPr>
        <w:rPr>
          <w:rFonts w:ascii="Georgia" w:hAnsi="Georgia"/>
          <w:sz w:val="24"/>
          <w:szCs w:val="24"/>
        </w:rPr>
      </w:pPr>
    </w:p>
    <w:p w:rsidR="00063AA6" w:rsidRPr="009B6D50" w:rsidRDefault="006B304F" w:rsidP="00063AA6">
      <w:pPr>
        <w:jc w:val="center"/>
        <w:rPr>
          <w:rFonts w:cstheme="minorHAnsi"/>
          <w:b/>
          <w:i/>
          <w:sz w:val="24"/>
          <w:szCs w:val="24"/>
          <w:u w:val="single"/>
        </w:rPr>
      </w:pPr>
      <w:r w:rsidRPr="009B6D50">
        <w:rPr>
          <w:rFonts w:cstheme="minorHAnsi"/>
          <w:b/>
          <w:i/>
          <w:sz w:val="24"/>
          <w:szCs w:val="24"/>
          <w:u w:val="single"/>
        </w:rPr>
        <w:t>Field trip to the World Press Photo Expo:</w:t>
      </w:r>
    </w:p>
    <w:p w:rsidR="00D617B6" w:rsidRPr="00063AA6" w:rsidRDefault="006B304F" w:rsidP="00063AA6">
      <w:pPr>
        <w:jc w:val="center"/>
        <w:rPr>
          <w:rFonts w:ascii="Georgia" w:hAnsi="Georgia"/>
          <w:b/>
          <w:i/>
          <w:sz w:val="24"/>
          <w:szCs w:val="24"/>
        </w:rPr>
      </w:pPr>
      <w:r w:rsidRPr="009B6D50">
        <w:rPr>
          <w:rFonts w:cstheme="minorHAnsi"/>
          <w:b/>
          <w:i/>
          <w:sz w:val="24"/>
          <w:szCs w:val="24"/>
          <w:u w:val="single"/>
        </w:rPr>
        <w:t xml:space="preserve"> </w:t>
      </w:r>
      <w:r w:rsidR="0050544B" w:rsidRPr="009B6D50">
        <w:rPr>
          <w:rFonts w:cstheme="minorHAnsi"/>
          <w:b/>
          <w:i/>
          <w:sz w:val="24"/>
          <w:szCs w:val="24"/>
          <w:u w:val="single"/>
        </w:rPr>
        <w:t>‘</w:t>
      </w:r>
      <w:proofErr w:type="spellStart"/>
      <w:r w:rsidR="0050544B" w:rsidRPr="009B6D50">
        <w:rPr>
          <w:rFonts w:cstheme="minorHAnsi"/>
          <w:b/>
          <w:i/>
          <w:sz w:val="24"/>
          <w:szCs w:val="24"/>
          <w:u w:val="single"/>
        </w:rPr>
        <w:t>Akashinga</w:t>
      </w:r>
      <w:proofErr w:type="spellEnd"/>
      <w:r w:rsidR="0050544B" w:rsidRPr="009B6D50">
        <w:rPr>
          <w:rFonts w:cstheme="minorHAnsi"/>
          <w:b/>
          <w:i/>
          <w:sz w:val="24"/>
          <w:szCs w:val="24"/>
          <w:u w:val="single"/>
        </w:rPr>
        <w:t xml:space="preserve"> - The Brave Ones’</w:t>
      </w:r>
    </w:p>
    <w:p w:rsidR="006B304F" w:rsidRDefault="009B6D50" w:rsidP="009B6D50">
      <w:pPr>
        <w:tabs>
          <w:tab w:val="left" w:pos="5970"/>
        </w:tabs>
        <w:rPr>
          <w:rFonts w:ascii="Georgia" w:hAnsi="Georgia"/>
          <w:sz w:val="24"/>
          <w:szCs w:val="24"/>
        </w:rPr>
      </w:pPr>
      <w:r>
        <w:rPr>
          <w:rFonts w:ascii="Georgia" w:hAnsi="Georgia"/>
          <w:sz w:val="24"/>
          <w:szCs w:val="24"/>
        </w:rPr>
        <w:tab/>
      </w:r>
    </w:p>
    <w:p w:rsidR="0050544B" w:rsidRPr="00135088" w:rsidRDefault="0050544B">
      <w:pPr>
        <w:rPr>
          <w:rFonts w:ascii="Georgia" w:hAnsi="Georgia"/>
          <w:sz w:val="24"/>
          <w:szCs w:val="24"/>
          <w:u w:val="single"/>
        </w:rPr>
      </w:pPr>
    </w:p>
    <w:p w:rsidR="0050544B" w:rsidRPr="00135088" w:rsidRDefault="0050544B">
      <w:pPr>
        <w:rPr>
          <w:rFonts w:cstheme="minorHAnsi"/>
          <w:sz w:val="24"/>
          <w:szCs w:val="24"/>
        </w:rPr>
      </w:pPr>
    </w:p>
    <w:p w:rsidR="00135088" w:rsidRPr="00135088" w:rsidRDefault="0050544B" w:rsidP="00135088">
      <w:pPr>
        <w:shd w:val="clear" w:color="auto" w:fill="FFFFFF"/>
        <w:rPr>
          <w:rFonts w:ascii="Arial" w:eastAsia="Times New Roman" w:hAnsi="Arial" w:cs="Arial"/>
          <w:sz w:val="24"/>
          <w:szCs w:val="24"/>
          <w:lang w:eastAsia="en-CA"/>
        </w:rPr>
      </w:pPr>
      <w:r w:rsidRPr="00135088">
        <w:rPr>
          <w:rFonts w:ascii="Georgia" w:hAnsi="Georgia"/>
          <w:sz w:val="24"/>
          <w:szCs w:val="24"/>
        </w:rPr>
        <w:tab/>
      </w:r>
      <w:r w:rsidRPr="00135088">
        <w:rPr>
          <w:rFonts w:cstheme="minorHAnsi"/>
          <w:sz w:val="24"/>
          <w:szCs w:val="24"/>
        </w:rPr>
        <w:t>After going to the World Press Photo Expo, I was most inspired by the ‘</w:t>
      </w:r>
      <w:proofErr w:type="spellStart"/>
      <w:r w:rsidRPr="00135088">
        <w:rPr>
          <w:rFonts w:cstheme="minorHAnsi"/>
          <w:sz w:val="24"/>
          <w:szCs w:val="24"/>
        </w:rPr>
        <w:t>Akashinga</w:t>
      </w:r>
      <w:proofErr w:type="spellEnd"/>
      <w:r w:rsidRPr="00135088">
        <w:rPr>
          <w:rFonts w:cstheme="minorHAnsi"/>
          <w:sz w:val="24"/>
          <w:szCs w:val="24"/>
        </w:rPr>
        <w:t xml:space="preserve"> – The Brave Ones’</w:t>
      </w:r>
      <w:r w:rsidR="00941155">
        <w:rPr>
          <w:rFonts w:cstheme="minorHAnsi"/>
          <w:sz w:val="24"/>
          <w:szCs w:val="24"/>
        </w:rPr>
        <w:t xml:space="preserve"> collection of photos</w:t>
      </w:r>
      <w:r w:rsidRPr="00135088">
        <w:rPr>
          <w:rFonts w:cstheme="minorHAnsi"/>
          <w:sz w:val="24"/>
          <w:szCs w:val="24"/>
        </w:rPr>
        <w:t xml:space="preserve"> by photographer, Brent </w:t>
      </w:r>
      <w:proofErr w:type="spellStart"/>
      <w:r w:rsidRPr="00135088">
        <w:rPr>
          <w:rFonts w:cstheme="minorHAnsi"/>
          <w:sz w:val="24"/>
          <w:szCs w:val="24"/>
        </w:rPr>
        <w:t>Stirton</w:t>
      </w:r>
      <w:proofErr w:type="spellEnd"/>
      <w:r w:rsidRPr="00135088">
        <w:rPr>
          <w:rFonts w:cstheme="minorHAnsi"/>
          <w:sz w:val="24"/>
          <w:szCs w:val="24"/>
        </w:rPr>
        <w:t>. I found the intensity of the photo</w:t>
      </w:r>
      <w:r w:rsidR="000F1891">
        <w:rPr>
          <w:rFonts w:cstheme="minorHAnsi"/>
          <w:sz w:val="24"/>
          <w:szCs w:val="24"/>
        </w:rPr>
        <w:t xml:space="preserve"> intriguing</w:t>
      </w:r>
      <w:r w:rsidRPr="00135088">
        <w:rPr>
          <w:rFonts w:cstheme="minorHAnsi"/>
          <w:sz w:val="24"/>
          <w:szCs w:val="24"/>
        </w:rPr>
        <w:t xml:space="preserve">; I found the photo grabbed your attention much quicker than I was struck by other photos at the Expo. The photo is about </w:t>
      </w:r>
      <w:proofErr w:type="spellStart"/>
      <w:r w:rsidRPr="00135088">
        <w:rPr>
          <w:rFonts w:cstheme="minorHAnsi"/>
          <w:sz w:val="24"/>
          <w:shd w:val="clear" w:color="auto" w:fill="FFFFFF"/>
        </w:rPr>
        <w:t>Akashinga</w:t>
      </w:r>
      <w:proofErr w:type="spellEnd"/>
      <w:r w:rsidR="000818E9" w:rsidRPr="00135088">
        <w:rPr>
          <w:rFonts w:cstheme="minorHAnsi"/>
          <w:sz w:val="24"/>
          <w:shd w:val="clear" w:color="auto" w:fill="FFFFFF"/>
        </w:rPr>
        <w:t xml:space="preserve">, (titled the ‘The Brave Ones’) </w:t>
      </w:r>
      <w:r w:rsidRPr="00135088">
        <w:rPr>
          <w:rFonts w:cstheme="minorHAnsi"/>
          <w:sz w:val="24"/>
          <w:shd w:val="clear" w:color="auto" w:fill="FFFFFF"/>
        </w:rPr>
        <w:t>who</w:t>
      </w:r>
      <w:r w:rsidRPr="00135088">
        <w:rPr>
          <w:rFonts w:cstheme="minorHAnsi"/>
          <w:sz w:val="24"/>
          <w:shd w:val="clear" w:color="auto" w:fill="FFFFFF"/>
        </w:rPr>
        <w:t xml:space="preserve"> is a ranger force </w:t>
      </w:r>
      <w:r w:rsidR="000818E9" w:rsidRPr="00135088">
        <w:rPr>
          <w:rFonts w:cstheme="minorHAnsi"/>
          <w:sz w:val="24"/>
          <w:shd w:val="clear" w:color="auto" w:fill="FFFFFF"/>
        </w:rPr>
        <w:t>and presented</w:t>
      </w:r>
      <w:r w:rsidRPr="00135088">
        <w:rPr>
          <w:rFonts w:cstheme="minorHAnsi"/>
          <w:sz w:val="24"/>
          <w:shd w:val="clear" w:color="auto" w:fill="FFFFFF"/>
        </w:rPr>
        <w:t xml:space="preserve"> as an alternative conservation model. </w:t>
      </w:r>
      <w:r w:rsidR="00135088" w:rsidRPr="00135088">
        <w:rPr>
          <w:rFonts w:cstheme="minorHAnsi"/>
          <w:sz w:val="24"/>
          <w:shd w:val="clear" w:color="auto" w:fill="FFFFFF"/>
        </w:rPr>
        <w:t xml:space="preserve">Before going in depth on the story about his photo, I would like to give a little information about Brent </w:t>
      </w:r>
      <w:proofErr w:type="spellStart"/>
      <w:r w:rsidR="00135088" w:rsidRPr="00135088">
        <w:rPr>
          <w:rFonts w:cstheme="minorHAnsi"/>
          <w:sz w:val="24"/>
          <w:shd w:val="clear" w:color="auto" w:fill="FFFFFF"/>
        </w:rPr>
        <w:t>Stirton</w:t>
      </w:r>
      <w:proofErr w:type="spellEnd"/>
      <w:r w:rsidR="00135088" w:rsidRPr="00135088">
        <w:rPr>
          <w:rFonts w:cstheme="minorHAnsi"/>
          <w:sz w:val="24"/>
          <w:shd w:val="clear" w:color="auto" w:fill="FFFFFF"/>
        </w:rPr>
        <w:t xml:space="preserve"> who captured this moment. Based in </w:t>
      </w:r>
      <w:r w:rsidR="00135088" w:rsidRPr="00135088">
        <w:rPr>
          <w:rFonts w:eastAsia="Times New Roman" w:cstheme="minorHAnsi"/>
          <w:sz w:val="24"/>
          <w:szCs w:val="24"/>
          <w:lang w:eastAsia="en-CA"/>
        </w:rPr>
        <w:t xml:space="preserve">South African, Brent </w:t>
      </w:r>
      <w:proofErr w:type="spellStart"/>
      <w:r w:rsidR="00135088" w:rsidRPr="00135088">
        <w:rPr>
          <w:rFonts w:eastAsia="Times New Roman" w:cstheme="minorHAnsi"/>
          <w:sz w:val="24"/>
          <w:szCs w:val="24"/>
          <w:lang w:eastAsia="en-CA"/>
        </w:rPr>
        <w:t>Stirton</w:t>
      </w:r>
      <w:proofErr w:type="spellEnd"/>
      <w:r w:rsidR="00135088" w:rsidRPr="00135088">
        <w:rPr>
          <w:rFonts w:eastAsia="Times New Roman" w:cstheme="minorHAnsi"/>
          <w:sz w:val="24"/>
          <w:szCs w:val="24"/>
          <w:lang w:eastAsia="en-CA"/>
        </w:rPr>
        <w:t xml:space="preserve"> has teamed with Getty images and c</w:t>
      </w:r>
      <w:r w:rsidR="00135088">
        <w:rPr>
          <w:rFonts w:eastAsia="Times New Roman" w:cstheme="minorHAnsi"/>
          <w:sz w:val="24"/>
          <w:szCs w:val="24"/>
          <w:lang w:eastAsia="en-CA"/>
        </w:rPr>
        <w:t>orresponded for this organization for a while. Also he has had many of his shots included in</w:t>
      </w:r>
      <w:r w:rsidR="00135088" w:rsidRPr="00135088">
        <w:rPr>
          <w:rFonts w:eastAsia="Times New Roman" w:cstheme="minorHAnsi"/>
          <w:sz w:val="24"/>
          <w:szCs w:val="24"/>
          <w:lang w:eastAsia="en-CA"/>
        </w:rPr>
        <w:t xml:space="preserve"> National Geographic magazine.</w:t>
      </w:r>
      <w:r w:rsidR="00135088">
        <w:rPr>
          <w:rFonts w:eastAsia="Times New Roman" w:cstheme="minorHAnsi"/>
          <w:sz w:val="24"/>
          <w:szCs w:val="24"/>
          <w:lang w:eastAsia="en-CA"/>
        </w:rPr>
        <w:t xml:space="preserve"> Brent has won many awards and captured many inspiring moments around the world.</w:t>
      </w:r>
      <w:r w:rsidR="00135088" w:rsidRPr="00135088">
        <w:rPr>
          <w:rFonts w:eastAsia="Times New Roman" w:cstheme="minorHAnsi"/>
          <w:sz w:val="24"/>
          <w:szCs w:val="24"/>
          <w:lang w:eastAsia="en-CA"/>
        </w:rPr>
        <w:t> </w:t>
      </w:r>
      <w:r w:rsidR="00135088">
        <w:rPr>
          <w:rFonts w:eastAsia="Times New Roman" w:cstheme="minorHAnsi"/>
          <w:sz w:val="24"/>
          <w:szCs w:val="24"/>
          <w:lang w:eastAsia="en-CA"/>
        </w:rPr>
        <w:t>His genre of photography is</w:t>
      </w:r>
      <w:r w:rsidR="00135088" w:rsidRPr="00135088">
        <w:rPr>
          <w:rFonts w:eastAsia="Times New Roman" w:cstheme="minorHAnsi"/>
          <w:sz w:val="24"/>
          <w:szCs w:val="24"/>
          <w:lang w:eastAsia="en-CA"/>
        </w:rPr>
        <w:t xml:space="preserve"> documentary work</w:t>
      </w:r>
      <w:r w:rsidR="00135088">
        <w:rPr>
          <w:rFonts w:eastAsia="Times New Roman" w:cstheme="minorHAnsi"/>
          <w:sz w:val="24"/>
          <w:szCs w:val="24"/>
          <w:lang w:eastAsia="en-CA"/>
        </w:rPr>
        <w:t>,</w:t>
      </w:r>
      <w:r w:rsidR="00135088" w:rsidRPr="00135088">
        <w:rPr>
          <w:rFonts w:eastAsia="Times New Roman" w:cstheme="minorHAnsi"/>
          <w:sz w:val="24"/>
          <w:szCs w:val="24"/>
          <w:lang w:eastAsia="en-CA"/>
        </w:rPr>
        <w:t xml:space="preserve"> </w:t>
      </w:r>
      <w:r w:rsidR="00135088">
        <w:rPr>
          <w:rFonts w:eastAsia="Times New Roman" w:cstheme="minorHAnsi"/>
          <w:sz w:val="24"/>
          <w:szCs w:val="24"/>
          <w:lang w:eastAsia="en-CA"/>
        </w:rPr>
        <w:t>focusing on the correspondence of the hum</w:t>
      </w:r>
      <w:r w:rsidR="00135088" w:rsidRPr="0043513E">
        <w:rPr>
          <w:rFonts w:eastAsia="Times New Roman" w:cstheme="minorHAnsi"/>
          <w:sz w:val="24"/>
          <w:szCs w:val="24"/>
          <w:lang w:eastAsia="en-CA"/>
        </w:rPr>
        <w:t>an species and environment</w:t>
      </w:r>
      <w:r w:rsidR="00135088" w:rsidRPr="00135088">
        <w:rPr>
          <w:rFonts w:eastAsia="Times New Roman" w:cstheme="minorHAnsi"/>
          <w:sz w:val="24"/>
          <w:szCs w:val="24"/>
          <w:lang w:eastAsia="en-CA"/>
        </w:rPr>
        <w:t xml:space="preserve">. </w:t>
      </w:r>
      <w:r w:rsidR="001F306E" w:rsidRPr="0043513E">
        <w:rPr>
          <w:rFonts w:eastAsia="Times New Roman" w:cstheme="minorHAnsi"/>
          <w:sz w:val="24"/>
          <w:szCs w:val="24"/>
          <w:lang w:eastAsia="en-CA"/>
        </w:rPr>
        <w:t xml:space="preserve">The photo of the ranger and her force’s goal is </w:t>
      </w:r>
      <w:r w:rsidR="001F306E" w:rsidRPr="0043513E">
        <w:rPr>
          <w:rFonts w:cstheme="minorHAnsi"/>
          <w:sz w:val="24"/>
          <w:szCs w:val="24"/>
          <w:shd w:val="clear" w:color="auto" w:fill="FFFFFF"/>
        </w:rPr>
        <w:t>to collaborate and work together than neglect or conflict. This creates a space of conversation other than violence allowing using the benefits given from collaboration with other communities.</w:t>
      </w:r>
      <w:r w:rsidR="001F306E" w:rsidRPr="0043513E">
        <w:rPr>
          <w:rFonts w:cstheme="minorHAnsi"/>
          <w:sz w:val="24"/>
          <w:szCs w:val="24"/>
          <w:shd w:val="clear" w:color="auto" w:fill="FFFFFF"/>
        </w:rPr>
        <w:t xml:space="preserve"> </w:t>
      </w:r>
      <w:proofErr w:type="spellStart"/>
      <w:r w:rsidR="001F306E" w:rsidRPr="0043513E">
        <w:rPr>
          <w:rFonts w:cstheme="minorHAnsi"/>
          <w:sz w:val="24"/>
          <w:szCs w:val="24"/>
          <w:shd w:val="clear" w:color="auto" w:fill="FFFFFF"/>
        </w:rPr>
        <w:t>Akashinga</w:t>
      </w:r>
      <w:proofErr w:type="spellEnd"/>
      <w:r w:rsidR="001F306E" w:rsidRPr="0043513E">
        <w:rPr>
          <w:rFonts w:cstheme="minorHAnsi"/>
          <w:sz w:val="24"/>
          <w:szCs w:val="24"/>
          <w:shd w:val="clear" w:color="auto" w:fill="FFFFFF"/>
        </w:rPr>
        <w:t>, The Brave One’s, have helped many women deal with coming from negative experience</w:t>
      </w:r>
      <w:r w:rsidR="001F306E" w:rsidRPr="006C4575">
        <w:rPr>
          <w:rFonts w:cstheme="minorHAnsi"/>
          <w:sz w:val="24"/>
          <w:szCs w:val="24"/>
          <w:shd w:val="clear" w:color="auto" w:fill="FFFFFF"/>
        </w:rPr>
        <w:t>s in their past and allow them</w:t>
      </w:r>
      <w:r w:rsidR="0043513E" w:rsidRPr="006C4575">
        <w:rPr>
          <w:rFonts w:cstheme="minorHAnsi"/>
          <w:sz w:val="24"/>
          <w:szCs w:val="24"/>
          <w:shd w:val="clear" w:color="auto" w:fill="FFFFFF"/>
        </w:rPr>
        <w:t xml:space="preserve"> to grow and evolve using preservation of the environment</w:t>
      </w:r>
      <w:r w:rsidR="001F306E" w:rsidRPr="006C4575">
        <w:rPr>
          <w:rFonts w:cstheme="minorHAnsi"/>
          <w:sz w:val="24"/>
          <w:szCs w:val="24"/>
          <w:shd w:val="clear" w:color="auto" w:fill="FFFFFF"/>
        </w:rPr>
        <w:t>.</w:t>
      </w:r>
      <w:r w:rsidR="0043513E" w:rsidRPr="006C4575">
        <w:rPr>
          <w:rFonts w:cstheme="minorHAnsi"/>
          <w:sz w:val="24"/>
          <w:szCs w:val="24"/>
          <w:shd w:val="clear" w:color="auto" w:fill="FFFFFF"/>
        </w:rPr>
        <w:t xml:space="preserve"> This means they offer these woman jobs and ways to earn from hunting. </w:t>
      </w:r>
      <w:r w:rsidR="006C4575" w:rsidRPr="006C4575">
        <w:rPr>
          <w:rFonts w:cstheme="minorHAnsi"/>
          <w:sz w:val="24"/>
          <w:szCs w:val="24"/>
          <w:shd w:val="clear" w:color="auto" w:fill="FFFFFF"/>
        </w:rPr>
        <w:t xml:space="preserve">This groups origin begins in </w:t>
      </w:r>
      <w:r w:rsidR="0043513E" w:rsidRPr="006C4575">
        <w:rPr>
          <w:rFonts w:cstheme="minorHAnsi"/>
          <w:sz w:val="24"/>
          <w:szCs w:val="24"/>
          <w:shd w:val="clear" w:color="auto" w:fill="FFFFFF"/>
        </w:rPr>
        <w:t xml:space="preserve">2017, the International Anti-Poaching Foundation </w:t>
      </w:r>
      <w:r w:rsidR="006C4575" w:rsidRPr="006C4575">
        <w:rPr>
          <w:rFonts w:cstheme="minorHAnsi"/>
          <w:sz w:val="24"/>
          <w:szCs w:val="24"/>
          <w:shd w:val="clear" w:color="auto" w:fill="FFFFFF"/>
        </w:rPr>
        <w:t xml:space="preserve">is what </w:t>
      </w:r>
      <w:r w:rsidR="0043513E" w:rsidRPr="006C4575">
        <w:rPr>
          <w:rFonts w:cstheme="minorHAnsi"/>
          <w:sz w:val="24"/>
          <w:szCs w:val="24"/>
          <w:shd w:val="clear" w:color="auto" w:fill="FFFFFF"/>
        </w:rPr>
        <w:t xml:space="preserve">created the </w:t>
      </w:r>
      <w:proofErr w:type="spellStart"/>
      <w:r w:rsidR="0043513E" w:rsidRPr="006C4575">
        <w:rPr>
          <w:rFonts w:cstheme="minorHAnsi"/>
          <w:sz w:val="24"/>
          <w:szCs w:val="24"/>
          <w:shd w:val="clear" w:color="auto" w:fill="FFFFFF"/>
        </w:rPr>
        <w:t>Akashinga</w:t>
      </w:r>
      <w:proofErr w:type="spellEnd"/>
      <w:r w:rsidR="0043513E" w:rsidRPr="006C4575">
        <w:rPr>
          <w:rFonts w:cstheme="minorHAnsi"/>
          <w:sz w:val="24"/>
          <w:szCs w:val="24"/>
          <w:shd w:val="clear" w:color="auto" w:fill="FFFFFF"/>
        </w:rPr>
        <w:t xml:space="preserve"> conservation rangers</w:t>
      </w:r>
      <w:r w:rsidR="006C4575" w:rsidRPr="006C4575">
        <w:rPr>
          <w:rFonts w:cstheme="minorHAnsi"/>
          <w:sz w:val="24"/>
          <w:szCs w:val="24"/>
          <w:shd w:val="clear" w:color="auto" w:fill="FFFFFF"/>
        </w:rPr>
        <w:t xml:space="preserve">, it lead to an all women force watch over a </w:t>
      </w:r>
      <w:r w:rsidR="0043513E" w:rsidRPr="006C4575">
        <w:rPr>
          <w:rFonts w:cstheme="minorHAnsi"/>
          <w:sz w:val="24"/>
          <w:szCs w:val="24"/>
          <w:shd w:val="clear" w:color="auto" w:fill="FFFFFF"/>
        </w:rPr>
        <w:t>nature reserve in Zimbabwe. These women come from the most</w:t>
      </w:r>
      <w:r w:rsidR="006C4575" w:rsidRPr="006C4575">
        <w:rPr>
          <w:rFonts w:cstheme="minorHAnsi"/>
          <w:sz w:val="24"/>
          <w:szCs w:val="24"/>
          <w:shd w:val="clear" w:color="auto" w:fill="FFFFFF"/>
        </w:rPr>
        <w:t xml:space="preserve"> dark backgrounds, for example;</w:t>
      </w:r>
      <w:r w:rsidR="0043513E" w:rsidRPr="006C4575">
        <w:rPr>
          <w:rFonts w:cstheme="minorHAnsi"/>
          <w:sz w:val="24"/>
          <w:szCs w:val="24"/>
          <w:shd w:val="clear" w:color="auto" w:fill="FFFFFF"/>
        </w:rPr>
        <w:t xml:space="preserve"> victims of rape</w:t>
      </w:r>
      <w:r w:rsidR="006C4575" w:rsidRPr="006C4575">
        <w:rPr>
          <w:rFonts w:cstheme="minorHAnsi"/>
          <w:sz w:val="24"/>
          <w:szCs w:val="24"/>
          <w:shd w:val="clear" w:color="auto" w:fill="FFFFFF"/>
        </w:rPr>
        <w:t xml:space="preserve"> and abuse.</w:t>
      </w:r>
      <w:r w:rsidR="0043513E" w:rsidRPr="006C4575">
        <w:rPr>
          <w:rFonts w:cstheme="minorHAnsi"/>
          <w:sz w:val="24"/>
          <w:szCs w:val="24"/>
          <w:shd w:val="clear" w:color="auto" w:fill="FFFFFF"/>
        </w:rPr>
        <w:t xml:space="preserve"> </w:t>
      </w:r>
      <w:r w:rsidR="006C4575" w:rsidRPr="006C4575">
        <w:rPr>
          <w:rFonts w:cstheme="minorHAnsi"/>
          <w:sz w:val="24"/>
          <w:szCs w:val="24"/>
          <w:shd w:val="clear" w:color="auto" w:fill="FFFFFF"/>
        </w:rPr>
        <w:t xml:space="preserve">This program allows them to uplift themselves and </w:t>
      </w:r>
      <w:r w:rsidR="000F1891">
        <w:rPr>
          <w:rFonts w:cstheme="minorHAnsi"/>
          <w:sz w:val="24"/>
          <w:szCs w:val="24"/>
          <w:shd w:val="clear" w:color="auto" w:fill="FFFFFF"/>
        </w:rPr>
        <w:t>be an example for other wome</w:t>
      </w:r>
      <w:r w:rsidR="006C4575" w:rsidRPr="006C4575">
        <w:rPr>
          <w:rFonts w:cstheme="minorHAnsi"/>
          <w:sz w:val="24"/>
          <w:szCs w:val="24"/>
          <w:shd w:val="clear" w:color="auto" w:fill="FFFFFF"/>
        </w:rPr>
        <w:t>n in Africa.</w:t>
      </w:r>
    </w:p>
    <w:p w:rsidR="006B304F" w:rsidRDefault="006B304F">
      <w:pPr>
        <w:rPr>
          <w:rFonts w:cstheme="minorHAnsi"/>
          <w:sz w:val="24"/>
          <w:szCs w:val="24"/>
        </w:rPr>
      </w:pPr>
    </w:p>
    <w:p w:rsidR="006C4575" w:rsidRDefault="0043513E"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r>
        <w:rPr>
          <w:rFonts w:cstheme="minorHAnsi"/>
          <w:sz w:val="24"/>
          <w:szCs w:val="24"/>
        </w:rPr>
        <w:tab/>
      </w:r>
      <w:r w:rsidRPr="006C4575">
        <w:rPr>
          <w:rFonts w:asciiTheme="minorHAnsi" w:hAnsiTheme="minorHAnsi" w:cstheme="minorHAnsi"/>
          <w:b w:val="0"/>
          <w:sz w:val="24"/>
          <w:szCs w:val="24"/>
        </w:rPr>
        <w:t xml:space="preserve">After reading sources I found three that I value most not only for their informative review but as well their insight on the positions of the story. The first source I found </w:t>
      </w:r>
      <w:r w:rsidR="006C4575" w:rsidRPr="006C4575">
        <w:rPr>
          <w:rFonts w:asciiTheme="minorHAnsi" w:hAnsiTheme="minorHAnsi" w:cstheme="minorHAnsi"/>
          <w:b w:val="0"/>
          <w:sz w:val="24"/>
          <w:szCs w:val="24"/>
        </w:rPr>
        <w:t xml:space="preserve">was a Facebook post by the </w:t>
      </w:r>
      <w:hyperlink r:id="rId8" w:history="1">
        <w:r w:rsidR="006C4575" w:rsidRPr="006C4575">
          <w:rPr>
            <w:rStyle w:val="Hyperlink"/>
            <w:rFonts w:asciiTheme="minorHAnsi" w:hAnsiTheme="minorHAnsi" w:cstheme="minorHAnsi"/>
            <w:b w:val="0"/>
            <w:color w:val="auto"/>
            <w:sz w:val="24"/>
            <w:szCs w:val="24"/>
            <w:u w:val="none"/>
          </w:rPr>
          <w:t>South China Morning Post</w:t>
        </w:r>
      </w:hyperlink>
      <w:r w:rsidR="00941155">
        <w:rPr>
          <w:rStyle w:val="fwb"/>
          <w:rFonts w:asciiTheme="minorHAnsi" w:hAnsiTheme="minorHAnsi" w:cstheme="minorHAnsi"/>
          <w:b w:val="0"/>
          <w:sz w:val="24"/>
          <w:szCs w:val="24"/>
        </w:rPr>
        <w:t>. They also</w:t>
      </w:r>
      <w:r w:rsidR="006C4575">
        <w:rPr>
          <w:rStyle w:val="fwb"/>
          <w:rFonts w:asciiTheme="minorHAnsi" w:hAnsiTheme="minorHAnsi" w:cstheme="minorHAnsi"/>
          <w:b w:val="0"/>
          <w:sz w:val="24"/>
          <w:szCs w:val="24"/>
        </w:rPr>
        <w:t xml:space="preserve"> wrote a lot in the caption mostly explaining the story about</w:t>
      </w:r>
      <w:r w:rsidR="006C4575" w:rsidRPr="00941155">
        <w:rPr>
          <w:rStyle w:val="fwb"/>
          <w:rFonts w:asciiTheme="minorHAnsi" w:hAnsiTheme="minorHAnsi" w:cstheme="minorHAnsi"/>
          <w:b w:val="0"/>
          <w:sz w:val="24"/>
          <w:szCs w:val="24"/>
        </w:rPr>
        <w:t xml:space="preserve"> the Photo and the </w:t>
      </w:r>
      <w:proofErr w:type="spellStart"/>
      <w:r w:rsidR="006C4575" w:rsidRPr="00941155">
        <w:rPr>
          <w:rStyle w:val="fwb"/>
          <w:rFonts w:asciiTheme="minorHAnsi" w:hAnsiTheme="minorHAnsi" w:cstheme="minorHAnsi"/>
          <w:b w:val="0"/>
          <w:sz w:val="24"/>
          <w:szCs w:val="24"/>
        </w:rPr>
        <w:t>Akashinga</w:t>
      </w:r>
      <w:proofErr w:type="spellEnd"/>
      <w:r w:rsidR="006C4575" w:rsidRPr="00941155">
        <w:rPr>
          <w:rStyle w:val="fwb"/>
          <w:rFonts w:asciiTheme="minorHAnsi" w:hAnsiTheme="minorHAnsi" w:cstheme="minorHAnsi"/>
          <w:b w:val="0"/>
          <w:sz w:val="24"/>
          <w:szCs w:val="24"/>
        </w:rPr>
        <w:t xml:space="preserve">. </w:t>
      </w:r>
      <w:r w:rsidR="00941155" w:rsidRPr="00941155">
        <w:rPr>
          <w:rStyle w:val="fwb"/>
          <w:rFonts w:asciiTheme="minorHAnsi" w:hAnsiTheme="minorHAnsi" w:cstheme="minorHAnsi"/>
          <w:b w:val="0"/>
          <w:sz w:val="24"/>
          <w:szCs w:val="24"/>
        </w:rPr>
        <w:t xml:space="preserve">In their caption they wrote </w:t>
      </w:r>
      <w:r w:rsidR="00941155" w:rsidRPr="00941155">
        <w:rPr>
          <w:rStyle w:val="fwb"/>
          <w:rFonts w:asciiTheme="minorHAnsi" w:hAnsiTheme="minorHAnsi" w:cstheme="minorHAnsi"/>
          <w:b w:val="0"/>
          <w:sz w:val="24"/>
          <w:szCs w:val="22"/>
        </w:rPr>
        <w:t>“</w:t>
      </w:r>
      <w:r w:rsidR="00941155" w:rsidRPr="00941155">
        <w:rPr>
          <w:rFonts w:asciiTheme="minorHAnsi" w:hAnsiTheme="minorHAnsi" w:cstheme="minorHAnsi"/>
          <w:b w:val="0"/>
          <w:sz w:val="24"/>
          <w:szCs w:val="22"/>
          <w:shd w:val="clear" w:color="auto" w:fill="FFFFFF"/>
        </w:rPr>
        <w:t xml:space="preserve">Predominately male forces are hampered by ongoing corruption, nepotism, drunkenness, aggressiveness towards local communities and a sense of entitlement. The International Anti-Poaching Foundation, led by former Australian Special Forces soldier Damien </w:t>
      </w:r>
      <w:proofErr w:type="spellStart"/>
      <w:r w:rsidR="00941155" w:rsidRPr="00941155">
        <w:rPr>
          <w:rFonts w:asciiTheme="minorHAnsi" w:hAnsiTheme="minorHAnsi" w:cstheme="minorHAnsi"/>
          <w:b w:val="0"/>
          <w:sz w:val="24"/>
          <w:szCs w:val="22"/>
          <w:shd w:val="clear" w:color="auto" w:fill="FFFFFF"/>
        </w:rPr>
        <w:t>Mander</w:t>
      </w:r>
      <w:proofErr w:type="spellEnd"/>
      <w:r w:rsidR="00941155" w:rsidRPr="00941155">
        <w:rPr>
          <w:rFonts w:asciiTheme="minorHAnsi" w:hAnsiTheme="minorHAnsi" w:cstheme="minorHAnsi"/>
          <w:b w:val="0"/>
          <w:sz w:val="24"/>
          <w:szCs w:val="22"/>
          <w:shd w:val="clear" w:color="auto" w:fill="FFFFFF"/>
        </w:rPr>
        <w:t>, was created as a direct action conservation organisation to be used as a surgical instrument in targeting wildlife crime.</w:t>
      </w:r>
      <w:r w:rsidR="00941155">
        <w:rPr>
          <w:rFonts w:asciiTheme="minorHAnsi" w:hAnsiTheme="minorHAnsi" w:cstheme="minorHAnsi"/>
          <w:b w:val="0"/>
          <w:sz w:val="24"/>
          <w:szCs w:val="22"/>
          <w:shd w:val="clear" w:color="auto" w:fill="FFFFFF"/>
        </w:rPr>
        <w:t>” As I read this paragraph I was informed on why the photographer was drawn to creating his photo collection on this subject.</w:t>
      </w:r>
      <w:r w:rsidR="006B67FF">
        <w:rPr>
          <w:rFonts w:asciiTheme="minorHAnsi" w:hAnsiTheme="minorHAnsi" w:cstheme="minorHAnsi"/>
          <w:b w:val="0"/>
          <w:sz w:val="24"/>
          <w:szCs w:val="22"/>
          <w:shd w:val="clear" w:color="auto" w:fill="FFFFFF"/>
        </w:rPr>
        <w:t xml:space="preserve"> </w:t>
      </w:r>
    </w:p>
    <w:p w:rsidR="00941155" w:rsidRDefault="00941155"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941155" w:rsidRDefault="00941155"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6B67FF" w:rsidRPr="006B67FF" w:rsidRDefault="006B67FF" w:rsidP="006B67FF">
      <w:pPr>
        <w:pStyle w:val="Heading1"/>
        <w:shd w:val="clear" w:color="auto" w:fill="FFFFFF"/>
        <w:spacing w:before="0"/>
        <w:textAlignment w:val="baseline"/>
        <w:rPr>
          <w:rFonts w:asciiTheme="minorHAnsi" w:hAnsiTheme="minorHAnsi" w:cstheme="minorHAnsi"/>
          <w:b w:val="0"/>
          <w:bCs w:val="0"/>
          <w:color w:val="auto"/>
          <w:sz w:val="24"/>
          <w:szCs w:val="24"/>
        </w:rPr>
      </w:pPr>
      <w:r w:rsidRPr="006B67FF">
        <w:rPr>
          <w:rFonts w:asciiTheme="minorHAnsi" w:hAnsiTheme="minorHAnsi" w:cstheme="minorHAnsi"/>
          <w:b w:val="0"/>
          <w:color w:val="auto"/>
          <w:sz w:val="24"/>
          <w:szCs w:val="24"/>
          <w:shd w:val="clear" w:color="auto" w:fill="FFFFFF"/>
        </w:rPr>
        <w:tab/>
        <w:t xml:space="preserve">The second source I found was on a site called bjp-online.com and it has an article called </w:t>
      </w:r>
      <w:r>
        <w:rPr>
          <w:rFonts w:asciiTheme="minorHAnsi" w:hAnsiTheme="minorHAnsi" w:cstheme="minorHAnsi"/>
          <w:b w:val="0"/>
          <w:color w:val="auto"/>
          <w:sz w:val="24"/>
          <w:szCs w:val="24"/>
          <w:shd w:val="clear" w:color="auto" w:fill="FFFFFF"/>
        </w:rPr>
        <w:t>‘</w:t>
      </w:r>
      <w:r w:rsidRPr="006B67FF">
        <w:rPr>
          <w:rFonts w:asciiTheme="minorHAnsi" w:hAnsiTheme="minorHAnsi" w:cstheme="minorHAnsi"/>
          <w:b w:val="0"/>
          <w:bCs w:val="0"/>
          <w:color w:val="auto"/>
          <w:sz w:val="24"/>
          <w:szCs w:val="24"/>
        </w:rPr>
        <w:t xml:space="preserve">World Press Photo of the Year nominee Brent </w:t>
      </w:r>
      <w:proofErr w:type="spellStart"/>
      <w:r w:rsidRPr="006B67FF">
        <w:rPr>
          <w:rFonts w:asciiTheme="minorHAnsi" w:hAnsiTheme="minorHAnsi" w:cstheme="minorHAnsi"/>
          <w:b w:val="0"/>
          <w:bCs w:val="0"/>
          <w:color w:val="auto"/>
          <w:sz w:val="24"/>
          <w:szCs w:val="24"/>
        </w:rPr>
        <w:t>Stirton</w:t>
      </w:r>
      <w:proofErr w:type="spellEnd"/>
      <w:r>
        <w:rPr>
          <w:rFonts w:asciiTheme="minorHAnsi" w:hAnsiTheme="minorHAnsi" w:cstheme="minorHAnsi"/>
          <w:b w:val="0"/>
          <w:bCs w:val="0"/>
          <w:color w:val="auto"/>
          <w:sz w:val="24"/>
          <w:szCs w:val="24"/>
        </w:rPr>
        <w:t xml:space="preserve">’ </w:t>
      </w:r>
      <w:r w:rsidRPr="006B67FF">
        <w:rPr>
          <w:rFonts w:asciiTheme="minorHAnsi" w:hAnsiTheme="minorHAnsi" w:cstheme="minorHAnsi"/>
          <w:b w:val="0"/>
          <w:color w:val="auto"/>
          <w:sz w:val="24"/>
          <w:szCs w:val="24"/>
        </w:rPr>
        <w:t>written by </w:t>
      </w:r>
      <w:hyperlink r:id="rId9" w:tooltip="All posts by Marigold Warner" w:history="1">
        <w:r w:rsidRPr="006B67FF">
          <w:rPr>
            <w:rStyle w:val="Hyperlink"/>
            <w:rFonts w:asciiTheme="minorHAnsi" w:hAnsiTheme="minorHAnsi" w:cstheme="minorHAnsi"/>
            <w:b w:val="0"/>
            <w:bCs w:val="0"/>
            <w:color w:val="auto"/>
            <w:sz w:val="24"/>
            <w:szCs w:val="24"/>
            <w:u w:val="none"/>
            <w:bdr w:val="none" w:sz="0" w:space="0" w:color="auto" w:frame="1"/>
          </w:rPr>
          <w:t>Marigold Warner</w:t>
        </w:r>
      </w:hyperlink>
      <w:r>
        <w:rPr>
          <w:rFonts w:asciiTheme="minorHAnsi" w:hAnsiTheme="minorHAnsi" w:cstheme="minorHAnsi"/>
          <w:b w:val="0"/>
          <w:color w:val="auto"/>
          <w:sz w:val="24"/>
          <w:szCs w:val="24"/>
        </w:rPr>
        <w:t>. It states many facts</w:t>
      </w:r>
      <w:r w:rsidR="00FC2853">
        <w:rPr>
          <w:rFonts w:asciiTheme="minorHAnsi" w:hAnsiTheme="minorHAnsi" w:cstheme="minorHAnsi"/>
          <w:b w:val="0"/>
          <w:color w:val="auto"/>
          <w:sz w:val="24"/>
          <w:szCs w:val="24"/>
        </w:rPr>
        <w:t xml:space="preserve"> about this </w:t>
      </w:r>
      <w:r w:rsidR="000F1891">
        <w:rPr>
          <w:rFonts w:asciiTheme="minorHAnsi" w:hAnsiTheme="minorHAnsi" w:cstheme="minorHAnsi"/>
          <w:b w:val="0"/>
          <w:color w:val="auto"/>
          <w:sz w:val="24"/>
          <w:szCs w:val="24"/>
        </w:rPr>
        <w:t>collection;</w:t>
      </w:r>
      <w:r w:rsidR="00FC2853">
        <w:rPr>
          <w:rFonts w:asciiTheme="minorHAnsi" w:hAnsiTheme="minorHAnsi" w:cstheme="minorHAnsi"/>
          <w:b w:val="0"/>
          <w:color w:val="auto"/>
          <w:sz w:val="24"/>
          <w:szCs w:val="24"/>
        </w:rPr>
        <w:t xml:space="preserve"> the only</w:t>
      </w:r>
      <w:r>
        <w:rPr>
          <w:rFonts w:asciiTheme="minorHAnsi" w:hAnsiTheme="minorHAnsi" w:cstheme="minorHAnsi"/>
          <w:b w:val="0"/>
          <w:color w:val="auto"/>
          <w:sz w:val="24"/>
          <w:szCs w:val="24"/>
        </w:rPr>
        <w:t xml:space="preserve"> negative aspect I have to reveal about this site </w:t>
      </w:r>
      <w:r w:rsidR="000F1891">
        <w:rPr>
          <w:rFonts w:asciiTheme="minorHAnsi" w:hAnsiTheme="minorHAnsi" w:cstheme="minorHAnsi"/>
          <w:b w:val="0"/>
          <w:color w:val="auto"/>
          <w:sz w:val="24"/>
          <w:szCs w:val="24"/>
        </w:rPr>
        <w:t>is</w:t>
      </w:r>
      <w:r>
        <w:rPr>
          <w:rFonts w:asciiTheme="minorHAnsi" w:hAnsiTheme="minorHAnsi" w:cstheme="minorHAnsi"/>
          <w:b w:val="0"/>
          <w:color w:val="auto"/>
          <w:sz w:val="24"/>
          <w:szCs w:val="24"/>
        </w:rPr>
        <w:t xml:space="preserve"> that the article is very long. It is filled with information about the story and the </w:t>
      </w:r>
      <w:r w:rsidR="00FC2853">
        <w:rPr>
          <w:rFonts w:asciiTheme="minorHAnsi" w:hAnsiTheme="minorHAnsi" w:cstheme="minorHAnsi"/>
          <w:b w:val="0"/>
          <w:color w:val="auto"/>
          <w:sz w:val="24"/>
          <w:szCs w:val="24"/>
        </w:rPr>
        <w:t>photographer</w:t>
      </w:r>
      <w:r>
        <w:rPr>
          <w:rFonts w:asciiTheme="minorHAnsi" w:hAnsiTheme="minorHAnsi" w:cstheme="minorHAnsi"/>
          <w:b w:val="0"/>
          <w:color w:val="auto"/>
          <w:sz w:val="24"/>
          <w:szCs w:val="24"/>
        </w:rPr>
        <w:t xml:space="preserve"> but not so much on the </w:t>
      </w:r>
      <w:r w:rsidR="00FC2853">
        <w:rPr>
          <w:rFonts w:asciiTheme="minorHAnsi" w:hAnsiTheme="minorHAnsi" w:cstheme="minorHAnsi"/>
          <w:b w:val="0"/>
          <w:color w:val="auto"/>
          <w:sz w:val="24"/>
          <w:szCs w:val="24"/>
        </w:rPr>
        <w:t>audience’s</w:t>
      </w:r>
      <w:r>
        <w:rPr>
          <w:rFonts w:asciiTheme="minorHAnsi" w:hAnsiTheme="minorHAnsi" w:cstheme="minorHAnsi"/>
          <w:b w:val="0"/>
          <w:color w:val="auto"/>
          <w:sz w:val="24"/>
          <w:szCs w:val="24"/>
        </w:rPr>
        <w:t xml:space="preserve"> point of view</w:t>
      </w:r>
      <w:r w:rsidR="00FC2853">
        <w:rPr>
          <w:rFonts w:asciiTheme="minorHAnsi" w:hAnsiTheme="minorHAnsi" w:cstheme="minorHAnsi"/>
          <w:b w:val="0"/>
          <w:color w:val="auto"/>
          <w:sz w:val="24"/>
          <w:szCs w:val="24"/>
        </w:rPr>
        <w:t xml:space="preserve"> and critiques</w:t>
      </w:r>
      <w:r>
        <w:rPr>
          <w:rFonts w:asciiTheme="minorHAnsi" w:hAnsiTheme="minorHAnsi" w:cstheme="minorHAnsi"/>
          <w:b w:val="0"/>
          <w:color w:val="auto"/>
          <w:sz w:val="24"/>
          <w:szCs w:val="24"/>
        </w:rPr>
        <w:t xml:space="preserve">. </w:t>
      </w:r>
    </w:p>
    <w:p w:rsidR="00941155" w:rsidRDefault="00941155"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FC2853" w:rsidRDefault="00FC2853"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r>
        <w:rPr>
          <w:rFonts w:asciiTheme="minorHAnsi" w:hAnsiTheme="minorHAnsi" w:cstheme="minorHAnsi"/>
          <w:b w:val="0"/>
          <w:sz w:val="24"/>
          <w:szCs w:val="22"/>
          <w:shd w:val="clear" w:color="auto" w:fill="FFFFFF"/>
        </w:rPr>
        <w:tab/>
        <w:t xml:space="preserve">Lastly the third source I found is an article on artsy.net that highlights the nominees and winners of the expo. Brent was in this list and his gallery of the </w:t>
      </w:r>
      <w:proofErr w:type="spellStart"/>
      <w:r>
        <w:rPr>
          <w:rFonts w:asciiTheme="minorHAnsi" w:hAnsiTheme="minorHAnsi" w:cstheme="minorHAnsi"/>
          <w:b w:val="0"/>
          <w:sz w:val="24"/>
          <w:szCs w:val="22"/>
          <w:shd w:val="clear" w:color="auto" w:fill="FFFFFF"/>
        </w:rPr>
        <w:t>Akashinga</w:t>
      </w:r>
      <w:proofErr w:type="spellEnd"/>
      <w:r>
        <w:rPr>
          <w:rFonts w:asciiTheme="minorHAnsi" w:hAnsiTheme="minorHAnsi" w:cstheme="minorHAnsi"/>
          <w:b w:val="0"/>
          <w:sz w:val="24"/>
          <w:szCs w:val="22"/>
          <w:shd w:val="clear" w:color="auto" w:fill="FFFFFF"/>
        </w:rPr>
        <w:t xml:space="preserve"> was presented in this news piece. It was brief and simple it stated that the work received 1</w:t>
      </w:r>
      <w:r w:rsidRPr="00FC2853">
        <w:rPr>
          <w:rFonts w:asciiTheme="minorHAnsi" w:hAnsiTheme="minorHAnsi" w:cstheme="minorHAnsi"/>
          <w:b w:val="0"/>
          <w:sz w:val="24"/>
          <w:szCs w:val="22"/>
          <w:shd w:val="clear" w:color="auto" w:fill="FFFFFF"/>
          <w:vertAlign w:val="superscript"/>
        </w:rPr>
        <w:t>st</w:t>
      </w:r>
      <w:r>
        <w:rPr>
          <w:rFonts w:asciiTheme="minorHAnsi" w:hAnsiTheme="minorHAnsi" w:cstheme="minorHAnsi"/>
          <w:b w:val="0"/>
          <w:sz w:val="24"/>
          <w:szCs w:val="22"/>
          <w:shd w:val="clear" w:color="auto" w:fill="FFFFFF"/>
        </w:rPr>
        <w:t xml:space="preserve"> place and receive outstanding reviews. Although it states the audience’s opinion on the story and photos, it does not give any in depth insightful facts about who these rangers are and what they stand for. </w:t>
      </w:r>
    </w:p>
    <w:p w:rsidR="00FC2853" w:rsidRDefault="00FC2853"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FC2853" w:rsidRDefault="00FC2853"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r>
        <w:rPr>
          <w:rFonts w:asciiTheme="minorHAnsi" w:hAnsiTheme="minorHAnsi" w:cstheme="minorHAnsi"/>
          <w:b w:val="0"/>
          <w:sz w:val="24"/>
          <w:szCs w:val="22"/>
          <w:shd w:val="clear" w:color="auto" w:fill="FFFFFF"/>
        </w:rPr>
        <w:tab/>
        <w:t xml:space="preserve">In conclusion, the expo influenced my perception on creating an idea towards anything; the environment, political matters or even international issues and being able to present it is incredible to me. After introducing you my sources, The South China Morning Post and two articles </w:t>
      </w:r>
      <w:r w:rsidR="000F1891">
        <w:rPr>
          <w:rFonts w:asciiTheme="minorHAnsi" w:hAnsiTheme="minorHAnsi" w:cstheme="minorHAnsi"/>
          <w:b w:val="0"/>
          <w:sz w:val="24"/>
          <w:szCs w:val="22"/>
          <w:shd w:val="clear" w:color="auto" w:fill="FFFFFF"/>
        </w:rPr>
        <w:t>on the internet</w:t>
      </w:r>
      <w:r>
        <w:rPr>
          <w:rFonts w:asciiTheme="minorHAnsi" w:hAnsiTheme="minorHAnsi" w:cstheme="minorHAnsi"/>
          <w:b w:val="0"/>
          <w:sz w:val="24"/>
          <w:szCs w:val="22"/>
          <w:shd w:val="clear" w:color="auto" w:fill="FFFFFF"/>
        </w:rPr>
        <w:t>, I was able to process and analyse how there are many conversations and perceptions towards one work of art. I read many sites that had bias opinions, but the ones I chose were well informative but again had their negative t</w:t>
      </w:r>
      <w:r w:rsidR="0022169E">
        <w:rPr>
          <w:rFonts w:asciiTheme="minorHAnsi" w:hAnsiTheme="minorHAnsi" w:cstheme="minorHAnsi"/>
          <w:b w:val="0"/>
          <w:sz w:val="24"/>
          <w:szCs w:val="22"/>
          <w:shd w:val="clear" w:color="auto" w:fill="FFFFFF"/>
        </w:rPr>
        <w:t xml:space="preserve">raits. This assignment showed me a physical and virtual experience of analysing art which I found very interesting. I got to choose a work of art I enjoyed and wanted to learn more about and was able to find all sorts of different perceptions towards this subject. I believe that information is losing its true value; although we are humans that seek answers again we are quick to trust the first source of information. Thus giving the impression that are humans losing their sense of wonder for the truth or are we cherishing opinions more than reality. </w:t>
      </w:r>
    </w:p>
    <w:p w:rsidR="00941155" w:rsidRDefault="00941155"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941155" w:rsidRDefault="00941155" w:rsidP="006C4575">
      <w:pPr>
        <w:pStyle w:val="Heading5"/>
        <w:shd w:val="clear" w:color="auto" w:fill="FFFFFF"/>
        <w:spacing w:before="0" w:beforeAutospacing="0" w:after="30" w:afterAutospacing="0"/>
        <w:rPr>
          <w:rFonts w:asciiTheme="minorHAnsi" w:hAnsiTheme="minorHAnsi" w:cstheme="minorHAnsi"/>
          <w:b w:val="0"/>
          <w:sz w:val="24"/>
          <w:szCs w:val="22"/>
          <w:shd w:val="clear" w:color="auto" w:fill="FFFFFF"/>
        </w:rPr>
      </w:pPr>
    </w:p>
    <w:p w:rsidR="00941155" w:rsidRPr="006C4575" w:rsidRDefault="00941155" w:rsidP="006C4575">
      <w:pPr>
        <w:pStyle w:val="Heading5"/>
        <w:shd w:val="clear" w:color="auto" w:fill="FFFFFF"/>
        <w:spacing w:before="0" w:beforeAutospacing="0" w:after="30" w:afterAutospacing="0"/>
        <w:rPr>
          <w:rFonts w:asciiTheme="minorHAnsi" w:hAnsiTheme="minorHAnsi" w:cstheme="minorHAnsi"/>
          <w:b w:val="0"/>
          <w:bCs w:val="0"/>
          <w:color w:val="1C1E21"/>
          <w:sz w:val="24"/>
          <w:szCs w:val="24"/>
        </w:rPr>
      </w:pPr>
      <w:r>
        <w:rPr>
          <w:rFonts w:asciiTheme="minorHAnsi" w:hAnsiTheme="minorHAnsi" w:cstheme="minorHAnsi"/>
          <w:b w:val="0"/>
          <w:sz w:val="24"/>
          <w:szCs w:val="22"/>
          <w:shd w:val="clear" w:color="auto" w:fill="FFFFFF"/>
        </w:rPr>
        <w:tab/>
      </w:r>
    </w:p>
    <w:p w:rsidR="0043513E" w:rsidRPr="0050544B" w:rsidRDefault="0043513E">
      <w:pPr>
        <w:rPr>
          <w:rFonts w:cstheme="minorHAnsi"/>
          <w:sz w:val="24"/>
          <w:szCs w:val="24"/>
        </w:rPr>
      </w:pPr>
    </w:p>
    <w:p w:rsidR="0050544B" w:rsidRDefault="0050544B">
      <w:pPr>
        <w:rPr>
          <w:rFonts w:ascii="Georgia" w:hAnsi="Georgia"/>
          <w:sz w:val="24"/>
          <w:szCs w:val="24"/>
          <w:u w:val="single"/>
        </w:rPr>
      </w:pPr>
    </w:p>
    <w:p w:rsidR="000B776D" w:rsidRDefault="0022169E">
      <w:pPr>
        <w:rPr>
          <w:rFonts w:ascii="Georgia" w:hAnsi="Georgia"/>
          <w:sz w:val="24"/>
          <w:szCs w:val="24"/>
        </w:rPr>
      </w:pPr>
      <w:r>
        <w:rPr>
          <w:noProof/>
          <w:lang w:eastAsia="en-CA"/>
        </w:rPr>
        <w:drawing>
          <wp:anchor distT="0" distB="0" distL="114300" distR="114300" simplePos="0" relativeHeight="251658240" behindDoc="0" locked="0" layoutInCell="1" allowOverlap="1" wp14:anchorId="0EF1297E" wp14:editId="54D18EB4">
            <wp:simplePos x="0" y="0"/>
            <wp:positionH relativeFrom="column">
              <wp:posOffset>1400175</wp:posOffset>
            </wp:positionH>
            <wp:positionV relativeFrom="paragraph">
              <wp:posOffset>-3175</wp:posOffset>
            </wp:positionV>
            <wp:extent cx="3000375" cy="2046605"/>
            <wp:effectExtent l="0" t="0" r="9525" b="0"/>
            <wp:wrapSquare wrapText="bothSides"/>
            <wp:docPr id="1" name="Picture 1" descr="Image result for akashinga - the brave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kashinga - the brave o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0375" cy="204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437F" w:rsidRPr="00A33D93" w:rsidRDefault="003B437F" w:rsidP="0022169E">
      <w:pPr>
        <w:rPr>
          <w:rFonts w:ascii="Georgia" w:hAnsi="Georgia"/>
          <w:sz w:val="24"/>
          <w:szCs w:val="24"/>
        </w:rPr>
      </w:pPr>
    </w:p>
    <w:p w:rsidR="00FE39AD" w:rsidRDefault="00FE39AD">
      <w:pPr>
        <w:rPr>
          <w:rFonts w:ascii="Georgia" w:hAnsi="Georgia"/>
          <w:sz w:val="24"/>
          <w:szCs w:val="24"/>
        </w:rPr>
      </w:pPr>
    </w:p>
    <w:p w:rsidR="00FE39AD" w:rsidRDefault="00FE39AD">
      <w:pPr>
        <w:rPr>
          <w:rFonts w:ascii="Georgia" w:hAnsi="Georgia"/>
          <w:sz w:val="24"/>
          <w:szCs w:val="24"/>
        </w:rPr>
      </w:pPr>
    </w:p>
    <w:p w:rsidR="00FE39AD" w:rsidRDefault="00FE39AD">
      <w:pPr>
        <w:rPr>
          <w:rFonts w:ascii="Georgia" w:hAnsi="Georgia"/>
          <w:sz w:val="24"/>
          <w:szCs w:val="24"/>
        </w:rPr>
      </w:pPr>
    </w:p>
    <w:p w:rsidR="00FE39AD" w:rsidRDefault="00FE39AD">
      <w:pPr>
        <w:rPr>
          <w:rFonts w:ascii="Georgia" w:hAnsi="Georgia"/>
          <w:sz w:val="24"/>
          <w:szCs w:val="24"/>
        </w:rPr>
      </w:pPr>
    </w:p>
    <w:p w:rsidR="006B304F" w:rsidRDefault="006B304F">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r>
        <w:rPr>
          <w:rFonts w:ascii="Georgia" w:hAnsi="Georgia"/>
          <w:sz w:val="24"/>
          <w:szCs w:val="24"/>
        </w:rPr>
        <w:t xml:space="preserve">Sources </w:t>
      </w: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p>
    <w:p w:rsidR="0022169E" w:rsidRDefault="0022169E">
      <w:pPr>
        <w:rPr>
          <w:rFonts w:ascii="Georgia" w:hAnsi="Georgia"/>
          <w:sz w:val="24"/>
          <w:szCs w:val="24"/>
        </w:rPr>
      </w:pPr>
      <w:r>
        <w:rPr>
          <w:rFonts w:ascii="Georgia" w:hAnsi="Georgia"/>
          <w:sz w:val="24"/>
          <w:szCs w:val="24"/>
        </w:rPr>
        <w:t>**The Facebook post was not able to be cited as it Facebook is an independent and private site. **</w:t>
      </w:r>
    </w:p>
    <w:p w:rsidR="0022169E" w:rsidRDefault="0022169E">
      <w:pPr>
        <w:rPr>
          <w:rFonts w:ascii="Georgia" w:hAnsi="Georgia"/>
          <w:sz w:val="24"/>
          <w:szCs w:val="24"/>
        </w:rPr>
      </w:pPr>
    </w:p>
    <w:p w:rsidR="0022169E" w:rsidRDefault="0022169E">
      <w:pPr>
        <w:rPr>
          <w:rFonts w:ascii="Georgia" w:hAnsi="Georgia"/>
          <w:sz w:val="24"/>
          <w:szCs w:val="24"/>
        </w:rPr>
      </w:pPr>
    </w:p>
    <w:p w:rsidR="0022169E" w:rsidRPr="000F1891" w:rsidRDefault="0022169E" w:rsidP="0022169E">
      <w:pPr>
        <w:pStyle w:val="ListParagraph"/>
        <w:numPr>
          <w:ilvl w:val="0"/>
          <w:numId w:val="2"/>
        </w:numPr>
        <w:rPr>
          <w:rFonts w:cstheme="minorHAnsi"/>
          <w:i/>
          <w:sz w:val="32"/>
          <w:szCs w:val="24"/>
        </w:rPr>
      </w:pPr>
      <w:r w:rsidRPr="0022169E">
        <w:rPr>
          <w:rFonts w:cstheme="minorHAnsi"/>
          <w:i/>
          <w:color w:val="000000"/>
          <w:sz w:val="24"/>
          <w:szCs w:val="20"/>
          <w:shd w:val="clear" w:color="auto" w:fill="FFFFFF"/>
        </w:rPr>
        <w:t>British Journal of Photography. (2019). </w:t>
      </w:r>
      <w:r w:rsidRPr="0022169E">
        <w:rPr>
          <w:rFonts w:cstheme="minorHAnsi"/>
          <w:i/>
          <w:iCs/>
          <w:color w:val="000000"/>
          <w:sz w:val="24"/>
          <w:szCs w:val="20"/>
          <w:shd w:val="clear" w:color="auto" w:fill="FFFFFF"/>
        </w:rPr>
        <w:t xml:space="preserve">World Press Photo of the Year nominee Brent </w:t>
      </w:r>
      <w:proofErr w:type="spellStart"/>
      <w:r w:rsidRPr="0022169E">
        <w:rPr>
          <w:rFonts w:cstheme="minorHAnsi"/>
          <w:i/>
          <w:iCs/>
          <w:color w:val="000000"/>
          <w:sz w:val="24"/>
          <w:szCs w:val="20"/>
          <w:shd w:val="clear" w:color="auto" w:fill="FFFFFF"/>
        </w:rPr>
        <w:t>Stirton</w:t>
      </w:r>
      <w:proofErr w:type="spellEnd"/>
      <w:r w:rsidRPr="0022169E">
        <w:rPr>
          <w:rFonts w:cstheme="minorHAnsi"/>
          <w:i/>
          <w:color w:val="000000"/>
          <w:sz w:val="24"/>
          <w:szCs w:val="20"/>
          <w:shd w:val="clear" w:color="auto" w:fill="FFFFFF"/>
        </w:rPr>
        <w:t xml:space="preserve">. [online] Available at: https://www.bjp-online.com/2019/04/world-press-photo-of-the-year-nominee-brent-stirton/ </w:t>
      </w:r>
    </w:p>
    <w:p w:rsidR="000F1891" w:rsidRPr="0022169E" w:rsidRDefault="000F1891" w:rsidP="000F1891">
      <w:pPr>
        <w:pStyle w:val="ListParagraph"/>
        <w:rPr>
          <w:rFonts w:cstheme="minorHAnsi"/>
          <w:i/>
          <w:sz w:val="32"/>
          <w:szCs w:val="24"/>
        </w:rPr>
      </w:pPr>
    </w:p>
    <w:p w:rsidR="0022169E" w:rsidRPr="000F1891" w:rsidRDefault="0022169E" w:rsidP="0022169E">
      <w:pPr>
        <w:pStyle w:val="ListParagraph"/>
        <w:numPr>
          <w:ilvl w:val="0"/>
          <w:numId w:val="2"/>
        </w:numPr>
        <w:rPr>
          <w:rFonts w:cstheme="minorHAnsi"/>
          <w:i/>
          <w:sz w:val="40"/>
          <w:szCs w:val="24"/>
        </w:rPr>
      </w:pPr>
      <w:r w:rsidRPr="000F1891">
        <w:rPr>
          <w:rFonts w:cstheme="minorHAnsi"/>
          <w:i/>
          <w:color w:val="000000"/>
          <w:sz w:val="24"/>
          <w:szCs w:val="20"/>
          <w:shd w:val="clear" w:color="auto" w:fill="FFFFFF"/>
        </w:rPr>
        <w:t>Palumbo, J. (2019). </w:t>
      </w:r>
      <w:r w:rsidRPr="000F1891">
        <w:rPr>
          <w:rFonts w:cstheme="minorHAnsi"/>
          <w:i/>
          <w:iCs/>
          <w:color w:val="000000"/>
          <w:sz w:val="24"/>
          <w:szCs w:val="20"/>
          <w:shd w:val="clear" w:color="auto" w:fill="FFFFFF"/>
        </w:rPr>
        <w:t>See the Best Pictures of 2018, According to World Press Photo</w:t>
      </w:r>
      <w:r w:rsidRPr="000F1891">
        <w:rPr>
          <w:rFonts w:cstheme="minorHAnsi"/>
          <w:i/>
          <w:color w:val="000000"/>
          <w:sz w:val="24"/>
          <w:szCs w:val="20"/>
          <w:shd w:val="clear" w:color="auto" w:fill="FFFFFF"/>
        </w:rPr>
        <w:t xml:space="preserve">. [online] Artsy. Available at: https://www.artsy.net/article/artsy-editorial-press-photo-reveals-top-photojournalism-images-2018 </w:t>
      </w:r>
    </w:p>
    <w:sectPr w:rsidR="0022169E" w:rsidRPr="000F1891" w:rsidSect="00D617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BCC" w:rsidRDefault="004C4BCC" w:rsidP="0022169E">
      <w:r>
        <w:separator/>
      </w:r>
    </w:p>
  </w:endnote>
  <w:endnote w:type="continuationSeparator" w:id="0">
    <w:p w:rsidR="004C4BCC" w:rsidRDefault="004C4BCC" w:rsidP="0022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BCC" w:rsidRDefault="004C4BCC" w:rsidP="0022169E">
      <w:r>
        <w:separator/>
      </w:r>
    </w:p>
  </w:footnote>
  <w:footnote w:type="continuationSeparator" w:id="0">
    <w:p w:rsidR="004C4BCC" w:rsidRDefault="004C4BCC" w:rsidP="002216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22227"/>
    <w:multiLevelType w:val="hybridMultilevel"/>
    <w:tmpl w:val="9C74A218"/>
    <w:lvl w:ilvl="0" w:tplc="5D2E338A">
      <w:start w:val="3"/>
      <w:numFmt w:val="bullet"/>
      <w:lvlText w:val="-"/>
      <w:lvlJc w:val="left"/>
      <w:pPr>
        <w:ind w:left="720" w:hanging="360"/>
      </w:pPr>
      <w:rPr>
        <w:rFonts w:ascii="Calibri" w:eastAsiaTheme="minorHAnsi" w:hAnsi="Calibri" w:cs="Calibri" w:hint="default"/>
        <w:color w:val="000000"/>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5011446"/>
    <w:multiLevelType w:val="hybridMultilevel"/>
    <w:tmpl w:val="4D0A09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04F"/>
    <w:rsid w:val="00063AA6"/>
    <w:rsid w:val="000818E9"/>
    <w:rsid w:val="000B776D"/>
    <w:rsid w:val="000F1891"/>
    <w:rsid w:val="00135088"/>
    <w:rsid w:val="001F306E"/>
    <w:rsid w:val="0022169E"/>
    <w:rsid w:val="002C3CC4"/>
    <w:rsid w:val="002E1665"/>
    <w:rsid w:val="003B437F"/>
    <w:rsid w:val="0043513E"/>
    <w:rsid w:val="004C4BCC"/>
    <w:rsid w:val="0050544B"/>
    <w:rsid w:val="006B304F"/>
    <w:rsid w:val="006B67FF"/>
    <w:rsid w:val="006C4575"/>
    <w:rsid w:val="00941155"/>
    <w:rsid w:val="009B6D50"/>
    <w:rsid w:val="00A33D93"/>
    <w:rsid w:val="00A4738B"/>
    <w:rsid w:val="00C3000B"/>
    <w:rsid w:val="00D617B6"/>
    <w:rsid w:val="00DB7B9C"/>
    <w:rsid w:val="00FC2853"/>
    <w:rsid w:val="00FE39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right="40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7B6"/>
  </w:style>
  <w:style w:type="paragraph" w:styleId="Heading1">
    <w:name w:val="heading 1"/>
    <w:basedOn w:val="Normal"/>
    <w:next w:val="Normal"/>
    <w:link w:val="Heading1Char"/>
    <w:uiPriority w:val="9"/>
    <w:qFormat/>
    <w:rsid w:val="006B67F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6C4575"/>
    <w:pPr>
      <w:spacing w:before="100" w:beforeAutospacing="1" w:after="100" w:afterAutospacing="1"/>
      <w:ind w:right="0"/>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00B"/>
    <w:rPr>
      <w:color w:val="0000FF" w:themeColor="hyperlink"/>
      <w:u w:val="single"/>
    </w:rPr>
  </w:style>
  <w:style w:type="paragraph" w:styleId="ListParagraph">
    <w:name w:val="List Paragraph"/>
    <w:basedOn w:val="Normal"/>
    <w:uiPriority w:val="34"/>
    <w:qFormat/>
    <w:rsid w:val="00A33D93"/>
    <w:pPr>
      <w:ind w:left="720"/>
      <w:contextualSpacing/>
    </w:pPr>
  </w:style>
  <w:style w:type="paragraph" w:styleId="BalloonText">
    <w:name w:val="Balloon Text"/>
    <w:basedOn w:val="Normal"/>
    <w:link w:val="BalloonTextChar"/>
    <w:uiPriority w:val="99"/>
    <w:semiHidden/>
    <w:unhideWhenUsed/>
    <w:rsid w:val="000B776D"/>
    <w:rPr>
      <w:rFonts w:ascii="Tahoma" w:hAnsi="Tahoma" w:cs="Tahoma"/>
      <w:sz w:val="16"/>
      <w:szCs w:val="16"/>
    </w:rPr>
  </w:style>
  <w:style w:type="character" w:customStyle="1" w:styleId="BalloonTextChar">
    <w:name w:val="Balloon Text Char"/>
    <w:basedOn w:val="DefaultParagraphFont"/>
    <w:link w:val="BalloonText"/>
    <w:uiPriority w:val="99"/>
    <w:semiHidden/>
    <w:rsid w:val="000B776D"/>
    <w:rPr>
      <w:rFonts w:ascii="Tahoma" w:hAnsi="Tahoma" w:cs="Tahoma"/>
      <w:sz w:val="16"/>
      <w:szCs w:val="16"/>
    </w:rPr>
  </w:style>
  <w:style w:type="paragraph" w:styleId="NormalWeb">
    <w:name w:val="Normal (Web)"/>
    <w:basedOn w:val="Normal"/>
    <w:uiPriority w:val="99"/>
    <w:semiHidden/>
    <w:unhideWhenUsed/>
    <w:rsid w:val="00135088"/>
    <w:pPr>
      <w:spacing w:before="100" w:beforeAutospacing="1" w:after="100" w:afterAutospacing="1"/>
      <w:ind w:right="0"/>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43513E"/>
    <w:rPr>
      <w:color w:val="800080" w:themeColor="followedHyperlink"/>
      <w:u w:val="single"/>
    </w:rPr>
  </w:style>
  <w:style w:type="character" w:customStyle="1" w:styleId="Heading5Char">
    <w:name w:val="Heading 5 Char"/>
    <w:basedOn w:val="DefaultParagraphFont"/>
    <w:link w:val="Heading5"/>
    <w:uiPriority w:val="9"/>
    <w:rsid w:val="006C4575"/>
    <w:rPr>
      <w:rFonts w:ascii="Times New Roman" w:eastAsia="Times New Roman" w:hAnsi="Times New Roman" w:cs="Times New Roman"/>
      <w:b/>
      <w:bCs/>
      <w:sz w:val="20"/>
      <w:szCs w:val="20"/>
      <w:lang w:eastAsia="en-CA"/>
    </w:rPr>
  </w:style>
  <w:style w:type="character" w:customStyle="1" w:styleId="fwb">
    <w:name w:val="fwb"/>
    <w:basedOn w:val="DefaultParagraphFont"/>
    <w:rsid w:val="006C4575"/>
  </w:style>
  <w:style w:type="character" w:customStyle="1" w:styleId="Heading1Char">
    <w:name w:val="Heading 1 Char"/>
    <w:basedOn w:val="DefaultParagraphFont"/>
    <w:link w:val="Heading1"/>
    <w:uiPriority w:val="9"/>
    <w:rsid w:val="006B67F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2169E"/>
    <w:pPr>
      <w:tabs>
        <w:tab w:val="center" w:pos="4680"/>
        <w:tab w:val="right" w:pos="9360"/>
      </w:tabs>
    </w:pPr>
  </w:style>
  <w:style w:type="character" w:customStyle="1" w:styleId="HeaderChar">
    <w:name w:val="Header Char"/>
    <w:basedOn w:val="DefaultParagraphFont"/>
    <w:link w:val="Header"/>
    <w:uiPriority w:val="99"/>
    <w:rsid w:val="0022169E"/>
  </w:style>
  <w:style w:type="paragraph" w:styleId="Footer">
    <w:name w:val="footer"/>
    <w:basedOn w:val="Normal"/>
    <w:link w:val="FooterChar"/>
    <w:uiPriority w:val="99"/>
    <w:unhideWhenUsed/>
    <w:rsid w:val="0022169E"/>
    <w:pPr>
      <w:tabs>
        <w:tab w:val="center" w:pos="4680"/>
        <w:tab w:val="right" w:pos="9360"/>
      </w:tabs>
    </w:pPr>
  </w:style>
  <w:style w:type="character" w:customStyle="1" w:styleId="FooterChar">
    <w:name w:val="Footer Char"/>
    <w:basedOn w:val="DefaultParagraphFont"/>
    <w:link w:val="Footer"/>
    <w:uiPriority w:val="99"/>
    <w:rsid w:val="002216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right="40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7B6"/>
  </w:style>
  <w:style w:type="paragraph" w:styleId="Heading1">
    <w:name w:val="heading 1"/>
    <w:basedOn w:val="Normal"/>
    <w:next w:val="Normal"/>
    <w:link w:val="Heading1Char"/>
    <w:uiPriority w:val="9"/>
    <w:qFormat/>
    <w:rsid w:val="006B67F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6C4575"/>
    <w:pPr>
      <w:spacing w:before="100" w:beforeAutospacing="1" w:after="100" w:afterAutospacing="1"/>
      <w:ind w:right="0"/>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00B"/>
    <w:rPr>
      <w:color w:val="0000FF" w:themeColor="hyperlink"/>
      <w:u w:val="single"/>
    </w:rPr>
  </w:style>
  <w:style w:type="paragraph" w:styleId="ListParagraph">
    <w:name w:val="List Paragraph"/>
    <w:basedOn w:val="Normal"/>
    <w:uiPriority w:val="34"/>
    <w:qFormat/>
    <w:rsid w:val="00A33D93"/>
    <w:pPr>
      <w:ind w:left="720"/>
      <w:contextualSpacing/>
    </w:pPr>
  </w:style>
  <w:style w:type="paragraph" w:styleId="BalloonText">
    <w:name w:val="Balloon Text"/>
    <w:basedOn w:val="Normal"/>
    <w:link w:val="BalloonTextChar"/>
    <w:uiPriority w:val="99"/>
    <w:semiHidden/>
    <w:unhideWhenUsed/>
    <w:rsid w:val="000B776D"/>
    <w:rPr>
      <w:rFonts w:ascii="Tahoma" w:hAnsi="Tahoma" w:cs="Tahoma"/>
      <w:sz w:val="16"/>
      <w:szCs w:val="16"/>
    </w:rPr>
  </w:style>
  <w:style w:type="character" w:customStyle="1" w:styleId="BalloonTextChar">
    <w:name w:val="Balloon Text Char"/>
    <w:basedOn w:val="DefaultParagraphFont"/>
    <w:link w:val="BalloonText"/>
    <w:uiPriority w:val="99"/>
    <w:semiHidden/>
    <w:rsid w:val="000B776D"/>
    <w:rPr>
      <w:rFonts w:ascii="Tahoma" w:hAnsi="Tahoma" w:cs="Tahoma"/>
      <w:sz w:val="16"/>
      <w:szCs w:val="16"/>
    </w:rPr>
  </w:style>
  <w:style w:type="paragraph" w:styleId="NormalWeb">
    <w:name w:val="Normal (Web)"/>
    <w:basedOn w:val="Normal"/>
    <w:uiPriority w:val="99"/>
    <w:semiHidden/>
    <w:unhideWhenUsed/>
    <w:rsid w:val="00135088"/>
    <w:pPr>
      <w:spacing w:before="100" w:beforeAutospacing="1" w:after="100" w:afterAutospacing="1"/>
      <w:ind w:right="0"/>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43513E"/>
    <w:rPr>
      <w:color w:val="800080" w:themeColor="followedHyperlink"/>
      <w:u w:val="single"/>
    </w:rPr>
  </w:style>
  <w:style w:type="character" w:customStyle="1" w:styleId="Heading5Char">
    <w:name w:val="Heading 5 Char"/>
    <w:basedOn w:val="DefaultParagraphFont"/>
    <w:link w:val="Heading5"/>
    <w:uiPriority w:val="9"/>
    <w:rsid w:val="006C4575"/>
    <w:rPr>
      <w:rFonts w:ascii="Times New Roman" w:eastAsia="Times New Roman" w:hAnsi="Times New Roman" w:cs="Times New Roman"/>
      <w:b/>
      <w:bCs/>
      <w:sz w:val="20"/>
      <w:szCs w:val="20"/>
      <w:lang w:eastAsia="en-CA"/>
    </w:rPr>
  </w:style>
  <w:style w:type="character" w:customStyle="1" w:styleId="fwb">
    <w:name w:val="fwb"/>
    <w:basedOn w:val="DefaultParagraphFont"/>
    <w:rsid w:val="006C4575"/>
  </w:style>
  <w:style w:type="character" w:customStyle="1" w:styleId="Heading1Char">
    <w:name w:val="Heading 1 Char"/>
    <w:basedOn w:val="DefaultParagraphFont"/>
    <w:link w:val="Heading1"/>
    <w:uiPriority w:val="9"/>
    <w:rsid w:val="006B67F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2169E"/>
    <w:pPr>
      <w:tabs>
        <w:tab w:val="center" w:pos="4680"/>
        <w:tab w:val="right" w:pos="9360"/>
      </w:tabs>
    </w:pPr>
  </w:style>
  <w:style w:type="character" w:customStyle="1" w:styleId="HeaderChar">
    <w:name w:val="Header Char"/>
    <w:basedOn w:val="DefaultParagraphFont"/>
    <w:link w:val="Header"/>
    <w:uiPriority w:val="99"/>
    <w:rsid w:val="0022169E"/>
  </w:style>
  <w:style w:type="paragraph" w:styleId="Footer">
    <w:name w:val="footer"/>
    <w:basedOn w:val="Normal"/>
    <w:link w:val="FooterChar"/>
    <w:uiPriority w:val="99"/>
    <w:unhideWhenUsed/>
    <w:rsid w:val="0022169E"/>
    <w:pPr>
      <w:tabs>
        <w:tab w:val="center" w:pos="4680"/>
        <w:tab w:val="right" w:pos="9360"/>
      </w:tabs>
    </w:pPr>
  </w:style>
  <w:style w:type="character" w:customStyle="1" w:styleId="FooterChar">
    <w:name w:val="Footer Char"/>
    <w:basedOn w:val="DefaultParagraphFont"/>
    <w:link w:val="Footer"/>
    <w:uiPriority w:val="99"/>
    <w:rsid w:val="00221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2396">
      <w:bodyDiv w:val="1"/>
      <w:marLeft w:val="0"/>
      <w:marRight w:val="0"/>
      <w:marTop w:val="0"/>
      <w:marBottom w:val="0"/>
      <w:divBdr>
        <w:top w:val="none" w:sz="0" w:space="0" w:color="auto"/>
        <w:left w:val="none" w:sz="0" w:space="0" w:color="auto"/>
        <w:bottom w:val="none" w:sz="0" w:space="0" w:color="auto"/>
        <w:right w:val="none" w:sz="0" w:space="0" w:color="auto"/>
      </w:divBdr>
      <w:divsChild>
        <w:div w:id="1071583664">
          <w:marLeft w:val="0"/>
          <w:marRight w:val="0"/>
          <w:marTop w:val="0"/>
          <w:marBottom w:val="900"/>
          <w:divBdr>
            <w:top w:val="none" w:sz="0" w:space="0" w:color="auto"/>
            <w:left w:val="none" w:sz="0" w:space="0" w:color="auto"/>
            <w:bottom w:val="none" w:sz="0" w:space="0" w:color="auto"/>
            <w:right w:val="none" w:sz="0" w:space="0" w:color="auto"/>
          </w:divBdr>
          <w:divsChild>
            <w:div w:id="451484285">
              <w:marLeft w:val="0"/>
              <w:marRight w:val="0"/>
              <w:marTop w:val="0"/>
              <w:marBottom w:val="0"/>
              <w:divBdr>
                <w:top w:val="none" w:sz="0" w:space="0" w:color="auto"/>
                <w:left w:val="none" w:sz="0" w:space="0" w:color="auto"/>
                <w:bottom w:val="none" w:sz="0" w:space="0" w:color="auto"/>
                <w:right w:val="none" w:sz="0" w:space="0" w:color="auto"/>
              </w:divBdr>
            </w:div>
          </w:divsChild>
        </w:div>
        <w:div w:id="267931356">
          <w:marLeft w:val="0"/>
          <w:marRight w:val="0"/>
          <w:marTop w:val="0"/>
          <w:marBottom w:val="900"/>
          <w:divBdr>
            <w:top w:val="none" w:sz="0" w:space="0" w:color="auto"/>
            <w:left w:val="none" w:sz="0" w:space="0" w:color="auto"/>
            <w:bottom w:val="none" w:sz="0" w:space="0" w:color="auto"/>
            <w:right w:val="none" w:sz="0" w:space="0" w:color="auto"/>
          </w:divBdr>
        </w:div>
      </w:divsChild>
    </w:div>
    <w:div w:id="167718037">
      <w:bodyDiv w:val="1"/>
      <w:marLeft w:val="0"/>
      <w:marRight w:val="0"/>
      <w:marTop w:val="0"/>
      <w:marBottom w:val="0"/>
      <w:divBdr>
        <w:top w:val="none" w:sz="0" w:space="0" w:color="auto"/>
        <w:left w:val="none" w:sz="0" w:space="0" w:color="auto"/>
        <w:bottom w:val="none" w:sz="0" w:space="0" w:color="auto"/>
        <w:right w:val="none" w:sz="0" w:space="0" w:color="auto"/>
      </w:divBdr>
      <w:divsChild>
        <w:div w:id="283192880">
          <w:marLeft w:val="0"/>
          <w:marRight w:val="0"/>
          <w:marTop w:val="0"/>
          <w:marBottom w:val="0"/>
          <w:divBdr>
            <w:top w:val="none" w:sz="0" w:space="0" w:color="auto"/>
            <w:left w:val="none" w:sz="0" w:space="0" w:color="auto"/>
            <w:bottom w:val="none" w:sz="0" w:space="0" w:color="auto"/>
            <w:right w:val="none" w:sz="0" w:space="0" w:color="auto"/>
          </w:divBdr>
        </w:div>
      </w:divsChild>
    </w:div>
    <w:div w:id="736131534">
      <w:bodyDiv w:val="1"/>
      <w:marLeft w:val="0"/>
      <w:marRight w:val="0"/>
      <w:marTop w:val="0"/>
      <w:marBottom w:val="0"/>
      <w:divBdr>
        <w:top w:val="none" w:sz="0" w:space="0" w:color="auto"/>
        <w:left w:val="none" w:sz="0" w:space="0" w:color="auto"/>
        <w:bottom w:val="none" w:sz="0" w:space="0" w:color="auto"/>
        <w:right w:val="none" w:sz="0" w:space="0" w:color="auto"/>
      </w:divBdr>
    </w:div>
    <w:div w:id="101641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cmp/?__tn__=kC-R&amp;eid=ARBdyxBViyJuc7BlPCH5mIWOtfUU_6t_E6m_2YlL-A7piwFtyQnMu2mPTVzwAskfxkx6fEseT3G9hnty&amp;hc_ref=ARSMYkVyuJkNYDoPgER_A3QYYP6bWWcP77EkC1gUvlhWJzCPz-8LOyHw_grLrLi4VLY&amp;fref=nf&amp;__xts__%5B0%5D=68.ARBCWJTl3C47-UYHd69boKxGPXTTZEJMtFipevxSXYh3UNhlYgQuKphiluppMxby__qCT4futpQ2Hzm3ToU_Mp8-Dyoc9kjSBONM9WYlyTeNkb7slTdPms3ULffcJkP_UP9-SktdPNabmtENiKX_IK30zhWZ-VdJIZKVcVLjkW_46imk0vaDUllxsOEmi81WgX0AkBvCPDK5t5c2lWHpRIhQEppmwaFUw06k-Lb6udP-YQX2PRsGyLfeE1niPFzlHOnbDJRt-S-KHtz3GkgoOq5eMMOS9-HxvA73HM9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bjp-online.com/author/marigold-warner1854-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dc:creator>
  <cp:lastModifiedBy>Karine Idrissi</cp:lastModifiedBy>
  <cp:revision>4</cp:revision>
  <dcterms:created xsi:type="dcterms:W3CDTF">2019-12-10T03:07:00Z</dcterms:created>
  <dcterms:modified xsi:type="dcterms:W3CDTF">2019-12-10T04:32:00Z</dcterms:modified>
</cp:coreProperties>
</file>