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034D4C" w14:textId="3A7E6B36" w:rsidR="00F86E41" w:rsidRPr="000010D5" w:rsidRDefault="0005459D" w:rsidP="000010D5">
      <w:pPr>
        <w:ind w:left="-851"/>
        <w:rPr>
          <w:rFonts w:ascii="Arial" w:eastAsia="Times New Roman" w:hAnsi="Arial" w:cs="Arial"/>
          <w:color w:val="000000"/>
          <w:shd w:val="clear" w:color="auto" w:fill="FFFFFF"/>
        </w:rPr>
      </w:pPr>
      <w:bookmarkStart w:id="0" w:name="_GoBack"/>
      <w:bookmarkEnd w:id="0"/>
      <w:r w:rsidRPr="000010D5">
        <w:rPr>
          <w:rFonts w:ascii="Arial" w:eastAsia="Times New Roman" w:hAnsi="Arial" w:cs="Arial"/>
          <w:color w:val="000000"/>
          <w:shd w:val="clear" w:color="auto" w:fill="FFFFFF"/>
        </w:rPr>
        <w:t xml:space="preserve">[1] </w:t>
      </w:r>
      <w:r w:rsidR="00F86E41" w:rsidRPr="000010D5">
        <w:rPr>
          <w:rFonts w:ascii="Arial" w:eastAsia="Times New Roman" w:hAnsi="Arial" w:cs="Arial"/>
          <w:color w:val="000000"/>
          <w:shd w:val="clear" w:color="auto" w:fill="FFFFFF"/>
        </w:rPr>
        <w:t>T. Townsend, </w:t>
      </w:r>
      <w:r w:rsidR="00F86E41" w:rsidRPr="000010D5">
        <w:rPr>
          <w:rFonts w:ascii="Arial" w:eastAsia="Times New Roman" w:hAnsi="Arial" w:cs="Arial"/>
          <w:i/>
          <w:iCs/>
          <w:color w:val="000000"/>
          <w:shd w:val="clear" w:color="auto" w:fill="FFFFFF"/>
        </w:rPr>
        <w:t>Environmental Issues and Management Strategies for Waste Electronic and Electrical Equipment</w:t>
      </w:r>
      <w:r w:rsidR="00F86E41" w:rsidRPr="000010D5">
        <w:rPr>
          <w:rFonts w:ascii="Arial" w:eastAsia="Times New Roman" w:hAnsi="Arial" w:cs="Arial"/>
          <w:color w:val="000000"/>
          <w:shd w:val="clear" w:color="auto" w:fill="FFFFFF"/>
        </w:rPr>
        <w:t>, Department of Environmental Engineering Sciences, University of Florida, Gainesville, FL, USA: Journal of the Air &amp; Waste Management Association, 10 Oct 2011, p. 587-610.</w:t>
      </w:r>
    </w:p>
    <w:p w14:paraId="2FB9230B" w14:textId="77777777" w:rsidR="00F86E41" w:rsidRPr="000010D5" w:rsidRDefault="00F86E41" w:rsidP="000010D5">
      <w:pPr>
        <w:ind w:left="-851"/>
        <w:rPr>
          <w:rFonts w:ascii="Arial" w:eastAsia="Times New Roman" w:hAnsi="Arial" w:cs="Arial"/>
          <w:color w:val="000000"/>
          <w:shd w:val="clear" w:color="auto" w:fill="FFFFFF"/>
        </w:rPr>
      </w:pPr>
    </w:p>
    <w:p w14:paraId="6C822CF1" w14:textId="7A48E6F5" w:rsidR="00F86E41" w:rsidRPr="000010D5" w:rsidRDefault="00F86E41" w:rsidP="000010D5">
      <w:pPr>
        <w:ind w:left="-851"/>
        <w:rPr>
          <w:rFonts w:ascii="Arial" w:eastAsia="Times New Roman" w:hAnsi="Arial" w:cs="Arial"/>
          <w:color w:val="000000"/>
          <w:shd w:val="clear" w:color="auto" w:fill="FFFFFF"/>
        </w:rPr>
      </w:pPr>
      <w:r w:rsidRPr="000010D5">
        <w:rPr>
          <w:rFonts w:ascii="Arial" w:eastAsia="Times New Roman" w:hAnsi="Arial" w:cs="Arial"/>
          <w:color w:val="000000"/>
          <w:shd w:val="clear" w:color="auto" w:fill="FFFFFF"/>
        </w:rPr>
        <w:t>Townsend</w:t>
      </w:r>
      <w:r w:rsidR="001B65C7" w:rsidRPr="000010D5">
        <w:rPr>
          <w:rFonts w:ascii="Arial" w:eastAsia="Times New Roman" w:hAnsi="Arial" w:cs="Arial"/>
          <w:color w:val="000000"/>
          <w:shd w:val="clear" w:color="auto" w:fill="FFFFFF"/>
        </w:rPr>
        <w:t xml:space="preserve"> </w:t>
      </w:r>
      <w:r w:rsidRPr="000010D5">
        <w:rPr>
          <w:rFonts w:ascii="Arial" w:eastAsia="Times New Roman" w:hAnsi="Arial" w:cs="Arial"/>
          <w:color w:val="000000"/>
          <w:shd w:val="clear" w:color="auto" w:fill="FFFFFF"/>
        </w:rPr>
        <w:t>(2011) argues that the growth in the amount and the diversity of the electronic and electrical equipment increase the pressure on us to change our methods of disposing and managing this kind of waste (E-waste: electronic waste)</w:t>
      </w:r>
      <w:r w:rsidR="0005459D" w:rsidRPr="000010D5">
        <w:rPr>
          <w:rFonts w:ascii="Arial" w:eastAsia="Times New Roman" w:hAnsi="Arial" w:cs="Arial"/>
          <w:color w:val="000000"/>
          <w:shd w:val="clear" w:color="auto" w:fill="FFFFFF"/>
        </w:rPr>
        <w:t>.</w:t>
      </w:r>
      <w:r w:rsidRPr="000010D5">
        <w:rPr>
          <w:rFonts w:ascii="Arial" w:eastAsia="Times New Roman" w:hAnsi="Arial" w:cs="Arial"/>
          <w:color w:val="000000"/>
          <w:shd w:val="clear" w:color="auto" w:fill="FFFFFF"/>
        </w:rPr>
        <w:t xml:space="preserve"> </w:t>
      </w:r>
      <w:r w:rsidR="0005459D" w:rsidRPr="000010D5">
        <w:rPr>
          <w:rFonts w:ascii="Arial" w:eastAsia="Times New Roman" w:hAnsi="Arial" w:cs="Arial"/>
          <w:color w:val="000000"/>
          <w:shd w:val="clear" w:color="auto" w:fill="FFFFFF"/>
        </w:rPr>
        <w:t xml:space="preserve">Townsend (2011) </w:t>
      </w:r>
      <w:r w:rsidRPr="000010D5">
        <w:rPr>
          <w:rFonts w:ascii="Arial" w:eastAsia="Times New Roman" w:hAnsi="Arial" w:cs="Arial"/>
          <w:color w:val="000000"/>
          <w:shd w:val="clear" w:color="auto" w:fill="FFFFFF"/>
        </w:rPr>
        <w:t xml:space="preserve"> defines the e-waste as the equipment which depends on electrical current to run including some household and personal machines for </w:t>
      </w:r>
      <w:r w:rsidR="00FA22A0" w:rsidRPr="000010D5">
        <w:rPr>
          <w:rFonts w:ascii="Arial" w:eastAsia="Times New Roman" w:hAnsi="Arial" w:cs="Arial"/>
          <w:color w:val="000000"/>
          <w:shd w:val="clear" w:color="auto" w:fill="FFFFFF"/>
        </w:rPr>
        <w:t>example:</w:t>
      </w:r>
      <w:r w:rsidRPr="000010D5">
        <w:rPr>
          <w:rFonts w:ascii="Arial" w:eastAsia="Times New Roman" w:hAnsi="Arial" w:cs="Arial"/>
          <w:color w:val="000000"/>
          <w:shd w:val="clear" w:color="auto" w:fill="FFFFFF"/>
        </w:rPr>
        <w:t xml:space="preserve"> TV, computers, mobile phones, and small appliances. He discusses the main effects of this kind of waste on the environment and the best management techniques that should be used to manage the E-waste.</w:t>
      </w:r>
    </w:p>
    <w:p w14:paraId="5903127C" w14:textId="7EC09A5E" w:rsidR="001B65C7" w:rsidRPr="000010D5" w:rsidRDefault="0005459D" w:rsidP="000010D5">
      <w:pPr>
        <w:ind w:left="-851"/>
        <w:rPr>
          <w:rFonts w:ascii="Arial" w:hAnsi="Arial" w:cs="Arial"/>
        </w:rPr>
      </w:pPr>
      <w:r w:rsidRPr="000010D5">
        <w:rPr>
          <w:rFonts w:ascii="Arial" w:eastAsia="Times New Roman" w:hAnsi="Arial" w:cs="Arial"/>
          <w:color w:val="000000"/>
          <w:shd w:val="clear" w:color="auto" w:fill="FFFFFF"/>
        </w:rPr>
        <w:t>“</w:t>
      </w:r>
      <w:r w:rsidR="00FA22A0" w:rsidRPr="000010D5">
        <w:rPr>
          <w:rFonts w:ascii="Arial" w:eastAsia="Times New Roman" w:hAnsi="Arial" w:cs="Arial"/>
          <w:color w:val="000000"/>
          <w:shd w:val="clear" w:color="auto" w:fill="FFFFFF"/>
        </w:rPr>
        <w:t>Today</w:t>
      </w:r>
      <w:r w:rsidR="00F86E41" w:rsidRPr="000010D5">
        <w:rPr>
          <w:rFonts w:ascii="Arial" w:eastAsia="Times New Roman" w:hAnsi="Arial" w:cs="Arial"/>
          <w:color w:val="000000"/>
          <w:shd w:val="clear" w:color="auto" w:fill="FFFFFF"/>
        </w:rPr>
        <w:t xml:space="preserve"> WEEE (waste electronic and electrical equipment) poses one of </w:t>
      </w:r>
      <w:r w:rsidR="00F86E41" w:rsidRPr="000010D5">
        <w:rPr>
          <w:rFonts w:ascii="Arial" w:hAnsi="Arial" w:cs="Arial"/>
        </w:rPr>
        <w:t>the major challenges facing the solid waste management</w:t>
      </w:r>
      <w:r w:rsidR="00F86E41" w:rsidRPr="000010D5">
        <w:rPr>
          <w:rFonts w:ascii="Arial" w:eastAsia="Times New Roman" w:hAnsi="Arial" w:cs="Arial"/>
          <w:color w:val="000000"/>
          <w:shd w:val="clear" w:color="auto" w:fill="FFFFFF"/>
        </w:rPr>
        <w:t xml:space="preserve"> </w:t>
      </w:r>
      <w:r w:rsidR="00F86E41" w:rsidRPr="000010D5">
        <w:rPr>
          <w:rFonts w:ascii="Arial" w:hAnsi="Arial" w:cs="Arial"/>
        </w:rPr>
        <w:t>community—a challenge that extends beyond the</w:t>
      </w:r>
      <w:r w:rsidR="00F86E41" w:rsidRPr="000010D5">
        <w:rPr>
          <w:rFonts w:ascii="Arial" w:eastAsia="Times New Roman" w:hAnsi="Arial" w:cs="Arial"/>
          <w:color w:val="000000"/>
          <w:shd w:val="clear" w:color="auto" w:fill="FFFFFF"/>
        </w:rPr>
        <w:t xml:space="preserve"> </w:t>
      </w:r>
      <w:r w:rsidR="00F86E41" w:rsidRPr="000010D5">
        <w:rPr>
          <w:rFonts w:ascii="Arial" w:hAnsi="Arial" w:cs="Arial"/>
        </w:rPr>
        <w:t>operators, engineers, and regulators who normally deal with solid waste issues”</w:t>
      </w:r>
      <w:r w:rsidRPr="000010D5">
        <w:rPr>
          <w:rFonts w:ascii="Arial" w:hAnsi="Arial" w:cs="Arial"/>
        </w:rPr>
        <w:t xml:space="preserve"> </w:t>
      </w:r>
      <w:r w:rsidR="00F86E41" w:rsidRPr="000010D5">
        <w:rPr>
          <w:rFonts w:ascii="Arial" w:hAnsi="Arial" w:cs="Arial"/>
        </w:rPr>
        <w:t>(</w:t>
      </w:r>
      <w:r w:rsidRPr="000010D5">
        <w:rPr>
          <w:rFonts w:ascii="Arial" w:hAnsi="Arial" w:cs="Arial"/>
        </w:rPr>
        <w:t>Townsend</w:t>
      </w:r>
      <w:r w:rsidR="00FA22A0" w:rsidRPr="000010D5">
        <w:rPr>
          <w:rFonts w:ascii="Arial" w:hAnsi="Arial" w:cs="Arial"/>
        </w:rPr>
        <w:t>, 2011,p587</w:t>
      </w:r>
      <w:r w:rsidR="00F86E41" w:rsidRPr="000010D5">
        <w:rPr>
          <w:rFonts w:ascii="Arial" w:hAnsi="Arial" w:cs="Arial"/>
        </w:rPr>
        <w:t>)</w:t>
      </w:r>
      <w:r w:rsidR="00FA22A0" w:rsidRPr="000010D5">
        <w:rPr>
          <w:rFonts w:ascii="Arial" w:hAnsi="Arial" w:cs="Arial"/>
        </w:rPr>
        <w:t>. Townsend</w:t>
      </w:r>
      <w:r w:rsidR="00F86E41" w:rsidRPr="000010D5">
        <w:rPr>
          <w:rFonts w:ascii="Arial" w:hAnsi="Arial" w:cs="Arial"/>
        </w:rPr>
        <w:t xml:space="preserve"> is concerned about the fast increase in the amount of the WEEE. He claims that the E-waste pose</w:t>
      </w:r>
      <w:r w:rsidR="001B65C7" w:rsidRPr="000010D5">
        <w:rPr>
          <w:rFonts w:ascii="Arial" w:hAnsi="Arial" w:cs="Arial"/>
        </w:rPr>
        <w:t>s</w:t>
      </w:r>
      <w:r w:rsidR="00F86E41" w:rsidRPr="000010D5">
        <w:rPr>
          <w:rFonts w:ascii="Arial" w:hAnsi="Arial" w:cs="Arial"/>
        </w:rPr>
        <w:t xml:space="preserve"> a </w:t>
      </w:r>
      <w:r w:rsidR="001B65C7" w:rsidRPr="000010D5">
        <w:rPr>
          <w:rFonts w:ascii="Arial" w:hAnsi="Arial" w:cs="Arial"/>
        </w:rPr>
        <w:t>serious</w:t>
      </w:r>
      <w:r w:rsidR="00F86E41" w:rsidRPr="000010D5">
        <w:rPr>
          <w:rFonts w:ascii="Arial" w:hAnsi="Arial" w:cs="Arial"/>
        </w:rPr>
        <w:t xml:space="preserve"> problem, a problem that will not be solved by our regular methods of </w:t>
      </w:r>
      <w:r w:rsidR="001B65C7" w:rsidRPr="000010D5">
        <w:rPr>
          <w:rFonts w:ascii="Arial" w:hAnsi="Arial" w:cs="Arial"/>
        </w:rPr>
        <w:t>managing</w:t>
      </w:r>
      <w:r w:rsidR="00F86E41" w:rsidRPr="000010D5">
        <w:rPr>
          <w:rFonts w:ascii="Arial" w:hAnsi="Arial" w:cs="Arial"/>
        </w:rPr>
        <w:t xml:space="preserve"> and disposing of the normal solid waste</w:t>
      </w:r>
      <w:r w:rsidR="001B65C7" w:rsidRPr="000010D5">
        <w:rPr>
          <w:rFonts w:ascii="Arial" w:hAnsi="Arial" w:cs="Arial"/>
        </w:rPr>
        <w:t xml:space="preserve"> and that new methods must be adopted to solve this problem,</w:t>
      </w:r>
    </w:p>
    <w:p w14:paraId="65E8FF7A" w14:textId="77777777" w:rsidR="001B65C7" w:rsidRPr="000010D5" w:rsidRDefault="001B65C7" w:rsidP="000010D5">
      <w:pPr>
        <w:ind w:left="-851"/>
        <w:rPr>
          <w:rFonts w:ascii="Arial" w:hAnsi="Arial" w:cs="Arial"/>
        </w:rPr>
      </w:pPr>
    </w:p>
    <w:p w14:paraId="369DE2C2" w14:textId="77777777" w:rsidR="005425C9" w:rsidRPr="000010D5" w:rsidRDefault="001B65C7" w:rsidP="000010D5">
      <w:pPr>
        <w:ind w:left="-851"/>
        <w:rPr>
          <w:rFonts w:ascii="Arial" w:hAnsi="Arial" w:cs="Arial"/>
        </w:rPr>
      </w:pPr>
      <w:r w:rsidRPr="000010D5">
        <w:rPr>
          <w:rFonts w:ascii="Arial" w:hAnsi="Arial" w:cs="Arial"/>
        </w:rPr>
        <w:t>Townsend (2011)</w:t>
      </w:r>
      <w:r w:rsidR="00036430" w:rsidRPr="000010D5">
        <w:rPr>
          <w:rFonts w:ascii="Arial" w:hAnsi="Arial" w:cs="Arial"/>
        </w:rPr>
        <w:t xml:space="preserve"> cites the example of </w:t>
      </w:r>
      <w:r w:rsidR="00E65749" w:rsidRPr="000010D5">
        <w:rPr>
          <w:rFonts w:ascii="Arial" w:hAnsi="Arial" w:cs="Arial"/>
        </w:rPr>
        <w:t>hazardous waste of WEEE as one of the things that poses a serious risk on the human health and the environment</w:t>
      </w:r>
      <w:r w:rsidR="00DE240E" w:rsidRPr="000010D5">
        <w:rPr>
          <w:rFonts w:ascii="Arial" w:hAnsi="Arial" w:cs="Arial"/>
        </w:rPr>
        <w:t xml:space="preserve">, he claims the developed countries has strong regulations and methods of disposals of this kind of waste but for the developing countries this kind of  represent a problem as most of this waste are shipped to the developing countries specially on workers at electronic recycling plants and landfill sites. Workers in Sweden recycling plants </w:t>
      </w:r>
      <w:r w:rsidR="00EF679E" w:rsidRPr="000010D5">
        <w:rPr>
          <w:rFonts w:ascii="Arial" w:hAnsi="Arial" w:cs="Arial"/>
        </w:rPr>
        <w:t xml:space="preserve">and electronic and dismantlers in Norway showed elevated blood serum concentrations of PBDEs </w:t>
      </w:r>
    </w:p>
    <w:p w14:paraId="6210F47B" w14:textId="77777777" w:rsidR="00FE5F42" w:rsidRPr="000010D5" w:rsidRDefault="00FE5F42" w:rsidP="000010D5">
      <w:pPr>
        <w:ind w:left="-851"/>
        <w:rPr>
          <w:rFonts w:ascii="Arial" w:hAnsi="Arial" w:cs="Arial"/>
        </w:rPr>
      </w:pPr>
    </w:p>
    <w:p w14:paraId="3F8001E1" w14:textId="77777777" w:rsidR="00FE5F42" w:rsidRPr="000010D5" w:rsidRDefault="00FE5F42" w:rsidP="000010D5">
      <w:pPr>
        <w:widowControl w:val="0"/>
        <w:autoSpaceDE w:val="0"/>
        <w:autoSpaceDN w:val="0"/>
        <w:adjustRightInd w:val="0"/>
        <w:ind w:left="-851"/>
        <w:rPr>
          <w:rFonts w:ascii="Arial" w:hAnsi="Arial" w:cs="Arial"/>
        </w:rPr>
      </w:pPr>
    </w:p>
    <w:p w14:paraId="2CD4DD7F" w14:textId="37AB8AF4" w:rsidR="00FE5F42" w:rsidRPr="000010D5" w:rsidRDefault="00FE5F42" w:rsidP="000010D5">
      <w:pPr>
        <w:widowControl w:val="0"/>
        <w:autoSpaceDE w:val="0"/>
        <w:autoSpaceDN w:val="0"/>
        <w:adjustRightInd w:val="0"/>
        <w:ind w:left="-567"/>
        <w:rPr>
          <w:rFonts w:ascii="Arial" w:hAnsi="Arial" w:cs="Arial"/>
        </w:rPr>
      </w:pPr>
      <w:r w:rsidRPr="000010D5">
        <w:rPr>
          <w:rFonts w:ascii="Arial" w:hAnsi="Arial" w:cs="Arial"/>
        </w:rPr>
        <w:t>The magnitude and growth potential of WEEE, coupled with the myriad of different chemicals potentially present, justify the recent interest focused on this waste stream and call for additional time and resources to be invested. Managed poorly, WEEE can pose a sizable risk to human health and the environment. Managed wisely, WEEE represents a considerable resource.</w:t>
      </w:r>
      <w:r w:rsidR="0005459D" w:rsidRPr="000010D5">
        <w:rPr>
          <w:rFonts w:ascii="Arial" w:hAnsi="Arial" w:cs="Arial"/>
        </w:rPr>
        <w:t xml:space="preserve"> </w:t>
      </w:r>
      <w:r w:rsidRPr="000010D5">
        <w:rPr>
          <w:rFonts w:ascii="Arial" w:hAnsi="Arial" w:cs="Arial"/>
        </w:rPr>
        <w:t>(Townsend</w:t>
      </w:r>
      <w:r w:rsidR="00FA22A0" w:rsidRPr="000010D5">
        <w:rPr>
          <w:rFonts w:ascii="Arial" w:hAnsi="Arial" w:cs="Arial"/>
        </w:rPr>
        <w:t>, 2011</w:t>
      </w:r>
      <w:r w:rsidRPr="000010D5">
        <w:rPr>
          <w:rFonts w:ascii="Arial" w:hAnsi="Arial" w:cs="Arial"/>
        </w:rPr>
        <w:t>, p604)</w:t>
      </w:r>
    </w:p>
    <w:p w14:paraId="7D4212EC" w14:textId="77777777" w:rsidR="00E55D69" w:rsidRPr="000010D5" w:rsidRDefault="00E55D69" w:rsidP="000010D5">
      <w:pPr>
        <w:widowControl w:val="0"/>
        <w:autoSpaceDE w:val="0"/>
        <w:autoSpaceDN w:val="0"/>
        <w:adjustRightInd w:val="0"/>
        <w:ind w:left="-851"/>
        <w:rPr>
          <w:rFonts w:ascii="Arial" w:hAnsi="Arial" w:cs="Arial"/>
        </w:rPr>
      </w:pPr>
    </w:p>
    <w:p w14:paraId="6ADCD401" w14:textId="5559A7D1" w:rsidR="00E55D69" w:rsidRPr="000010D5" w:rsidRDefault="00E55D69" w:rsidP="000010D5">
      <w:pPr>
        <w:widowControl w:val="0"/>
        <w:autoSpaceDE w:val="0"/>
        <w:autoSpaceDN w:val="0"/>
        <w:adjustRightInd w:val="0"/>
        <w:ind w:left="-851"/>
        <w:rPr>
          <w:rFonts w:ascii="Arial" w:hAnsi="Arial" w:cs="Arial"/>
        </w:rPr>
      </w:pPr>
      <w:r w:rsidRPr="000010D5">
        <w:rPr>
          <w:rFonts w:ascii="Arial" w:hAnsi="Arial" w:cs="Arial"/>
        </w:rPr>
        <w:t xml:space="preserve">The main point </w:t>
      </w:r>
      <w:r w:rsidR="00FA22A0" w:rsidRPr="000010D5">
        <w:rPr>
          <w:rFonts w:ascii="Arial" w:hAnsi="Arial" w:cs="Arial"/>
        </w:rPr>
        <w:t>Townsend (</w:t>
      </w:r>
      <w:r w:rsidRPr="000010D5">
        <w:rPr>
          <w:rFonts w:ascii="Arial" w:hAnsi="Arial" w:cs="Arial"/>
        </w:rPr>
        <w:t xml:space="preserve">2011) </w:t>
      </w:r>
      <w:r w:rsidR="00FA22A0" w:rsidRPr="000010D5">
        <w:rPr>
          <w:rFonts w:ascii="Arial" w:hAnsi="Arial" w:cs="Arial"/>
        </w:rPr>
        <w:t>argues</w:t>
      </w:r>
      <w:r w:rsidRPr="000010D5">
        <w:rPr>
          <w:rFonts w:ascii="Arial" w:hAnsi="Arial" w:cs="Arial"/>
        </w:rPr>
        <w:t xml:space="preserve"> about is that the WEEE is not just a current problem that can be solved easily. </w:t>
      </w:r>
      <w:r w:rsidR="00FA22A0" w:rsidRPr="000010D5">
        <w:rPr>
          <w:rFonts w:ascii="Arial" w:hAnsi="Arial" w:cs="Arial"/>
        </w:rPr>
        <w:t>He</w:t>
      </w:r>
      <w:r w:rsidRPr="000010D5">
        <w:rPr>
          <w:rFonts w:ascii="Arial" w:hAnsi="Arial" w:cs="Arial"/>
        </w:rPr>
        <w:t xml:space="preserve"> argues that more time and efforts must be spent to solve this problem or a huge risk will be posed on humanity as the WEEE is a rich resource if </w:t>
      </w:r>
      <w:r w:rsidR="003C71F4" w:rsidRPr="000010D5">
        <w:rPr>
          <w:rFonts w:ascii="Arial" w:hAnsi="Arial" w:cs="Arial"/>
        </w:rPr>
        <w:t>treated and managed correctly but if we continued to ignore the risks WEEE will represent a huge risk on the human health and the environmental balance.</w:t>
      </w:r>
    </w:p>
    <w:p w14:paraId="34BE1656" w14:textId="77777777" w:rsidR="003C71F4" w:rsidRPr="000010D5" w:rsidRDefault="003C71F4" w:rsidP="000010D5">
      <w:pPr>
        <w:widowControl w:val="0"/>
        <w:autoSpaceDE w:val="0"/>
        <w:autoSpaceDN w:val="0"/>
        <w:adjustRightInd w:val="0"/>
        <w:ind w:left="-851"/>
        <w:rPr>
          <w:rFonts w:ascii="Arial" w:hAnsi="Arial" w:cs="Arial"/>
        </w:rPr>
      </w:pPr>
    </w:p>
    <w:p w14:paraId="7B6BB156" w14:textId="77777777" w:rsidR="003C71F4" w:rsidRPr="000010D5" w:rsidRDefault="003C71F4" w:rsidP="000010D5">
      <w:pPr>
        <w:widowControl w:val="0"/>
        <w:autoSpaceDE w:val="0"/>
        <w:autoSpaceDN w:val="0"/>
        <w:adjustRightInd w:val="0"/>
        <w:ind w:left="-851"/>
        <w:rPr>
          <w:rFonts w:ascii="Arial" w:hAnsi="Arial" w:cs="Arial"/>
        </w:rPr>
      </w:pPr>
      <w:r w:rsidRPr="000010D5">
        <w:rPr>
          <w:rFonts w:ascii="Arial" w:hAnsi="Arial" w:cs="Arial"/>
        </w:rPr>
        <w:t>The source is current and covers most of the aspects of E-waste problem it also discusses the same point that concerns Suzuki’s (2012) claim that the practice of producing electronics that don’t last creates a big problem to the environment and human health.</w:t>
      </w:r>
    </w:p>
    <w:p w14:paraId="6D7F371C" w14:textId="77777777" w:rsidR="003C71F4" w:rsidRPr="000010D5" w:rsidRDefault="003C71F4" w:rsidP="000010D5">
      <w:pPr>
        <w:widowControl w:val="0"/>
        <w:autoSpaceDE w:val="0"/>
        <w:autoSpaceDN w:val="0"/>
        <w:adjustRightInd w:val="0"/>
        <w:ind w:left="-851"/>
        <w:rPr>
          <w:rFonts w:ascii="Arial" w:hAnsi="Arial" w:cs="Arial"/>
        </w:rPr>
      </w:pPr>
    </w:p>
    <w:p w14:paraId="44722B93" w14:textId="77777777" w:rsidR="003C71F4" w:rsidRPr="000010D5" w:rsidRDefault="003C71F4" w:rsidP="000010D5">
      <w:pPr>
        <w:widowControl w:val="0"/>
        <w:autoSpaceDE w:val="0"/>
        <w:autoSpaceDN w:val="0"/>
        <w:adjustRightInd w:val="0"/>
        <w:ind w:left="-851"/>
        <w:rPr>
          <w:rFonts w:ascii="Arial" w:hAnsi="Arial" w:cs="Arial"/>
        </w:rPr>
      </w:pPr>
      <w:r w:rsidRPr="000010D5">
        <w:rPr>
          <w:rFonts w:ascii="Arial" w:hAnsi="Arial" w:cs="Arial"/>
        </w:rPr>
        <w:t>T. Townsend is a respected professor in the university of Florida who is will known by his acc</w:t>
      </w:r>
      <w:r w:rsidR="001F3E02" w:rsidRPr="000010D5">
        <w:rPr>
          <w:rFonts w:ascii="Arial" w:hAnsi="Arial" w:cs="Arial"/>
        </w:rPr>
        <w:t>urate and current research data.</w:t>
      </w:r>
    </w:p>
    <w:p w14:paraId="18BDEA4A" w14:textId="77777777" w:rsidR="00682787" w:rsidRPr="000010D5" w:rsidRDefault="00682787" w:rsidP="000010D5">
      <w:pPr>
        <w:widowControl w:val="0"/>
        <w:autoSpaceDE w:val="0"/>
        <w:autoSpaceDN w:val="0"/>
        <w:adjustRightInd w:val="0"/>
        <w:ind w:left="-851"/>
        <w:rPr>
          <w:rFonts w:ascii="Arial" w:hAnsi="Arial" w:cs="Arial"/>
        </w:rPr>
      </w:pPr>
    </w:p>
    <w:p w14:paraId="4A2F75C0" w14:textId="744CA3D8" w:rsidR="00D024D3" w:rsidRPr="000010D5" w:rsidRDefault="0005459D" w:rsidP="000010D5">
      <w:pPr>
        <w:ind w:left="-851"/>
        <w:rPr>
          <w:rFonts w:ascii="Arial" w:eastAsia="Times New Roman" w:hAnsi="Arial" w:cs="Arial"/>
          <w:color w:val="000000"/>
          <w:shd w:val="clear" w:color="auto" w:fill="FFFFFF"/>
        </w:rPr>
      </w:pPr>
      <w:r w:rsidRPr="000010D5">
        <w:rPr>
          <w:rFonts w:ascii="Arial" w:eastAsia="Times New Roman" w:hAnsi="Arial" w:cs="Arial"/>
          <w:color w:val="000000"/>
          <w:shd w:val="clear" w:color="auto" w:fill="FFFFFF"/>
        </w:rPr>
        <w:lastRenderedPageBreak/>
        <w:t>[2]</w:t>
      </w:r>
      <w:r w:rsidR="00D024D3" w:rsidRPr="000010D5">
        <w:rPr>
          <w:rFonts w:ascii="Arial" w:eastAsia="Times New Roman" w:hAnsi="Arial" w:cs="Arial"/>
          <w:color w:val="000000"/>
          <w:shd w:val="clear" w:color="auto" w:fill="FFFFFF"/>
        </w:rPr>
        <w:t xml:space="preserve">C. </w:t>
      </w:r>
      <w:r w:rsidR="00FA22A0" w:rsidRPr="000010D5">
        <w:rPr>
          <w:rFonts w:ascii="Arial" w:eastAsia="Times New Roman" w:hAnsi="Arial" w:cs="Arial"/>
          <w:color w:val="000000"/>
          <w:shd w:val="clear" w:color="auto" w:fill="FFFFFF"/>
        </w:rPr>
        <w:t>De</w:t>
      </w:r>
      <w:r w:rsidR="00D024D3" w:rsidRPr="000010D5">
        <w:rPr>
          <w:rFonts w:ascii="Arial" w:eastAsia="Times New Roman" w:hAnsi="Arial" w:cs="Arial"/>
          <w:color w:val="000000"/>
          <w:shd w:val="clear" w:color="auto" w:fill="FFFFFF"/>
        </w:rPr>
        <w:t xml:space="preserve"> Oliveira, A. </w:t>
      </w:r>
      <w:r w:rsidR="00FA22A0" w:rsidRPr="000010D5">
        <w:rPr>
          <w:rFonts w:ascii="Arial" w:eastAsia="Times New Roman" w:hAnsi="Arial" w:cs="Arial"/>
          <w:color w:val="000000"/>
          <w:shd w:val="clear" w:color="auto" w:fill="FFFFFF"/>
        </w:rPr>
        <w:t>Bernard’s</w:t>
      </w:r>
      <w:r w:rsidR="00D024D3" w:rsidRPr="000010D5">
        <w:rPr>
          <w:rFonts w:ascii="Arial" w:eastAsia="Times New Roman" w:hAnsi="Arial" w:cs="Arial"/>
          <w:color w:val="000000"/>
          <w:shd w:val="clear" w:color="auto" w:fill="FFFFFF"/>
        </w:rPr>
        <w:t xml:space="preserve">, A. </w:t>
      </w:r>
      <w:r w:rsidR="00FA22A0" w:rsidRPr="000010D5">
        <w:rPr>
          <w:rFonts w:ascii="Arial" w:eastAsia="Times New Roman" w:hAnsi="Arial" w:cs="Arial"/>
          <w:color w:val="000000"/>
          <w:shd w:val="clear" w:color="auto" w:fill="FFFFFF"/>
        </w:rPr>
        <w:t>Grease</w:t>
      </w:r>
      <w:r w:rsidR="00D024D3" w:rsidRPr="000010D5">
        <w:rPr>
          <w:rFonts w:ascii="Arial" w:eastAsia="Times New Roman" w:hAnsi="Arial" w:cs="Arial"/>
          <w:color w:val="000000"/>
          <w:shd w:val="clear" w:color="auto" w:fill="FFFFFF"/>
        </w:rPr>
        <w:t>, "Collection and recycling of electronic scrap: A worldwide overview and comparison with the Brazilian situation," </w:t>
      </w:r>
      <w:r w:rsidR="00D024D3" w:rsidRPr="000010D5">
        <w:rPr>
          <w:rFonts w:ascii="Arial" w:eastAsia="Times New Roman" w:hAnsi="Arial" w:cs="Arial"/>
          <w:i/>
          <w:iCs/>
          <w:color w:val="000000"/>
          <w:shd w:val="clear" w:color="auto" w:fill="FFFFFF"/>
        </w:rPr>
        <w:t>Waste Management</w:t>
      </w:r>
      <w:r w:rsidR="00D024D3" w:rsidRPr="000010D5">
        <w:rPr>
          <w:rFonts w:ascii="Arial" w:eastAsia="Times New Roman" w:hAnsi="Arial" w:cs="Arial"/>
          <w:color w:val="000000"/>
          <w:shd w:val="clear" w:color="auto" w:fill="FFFFFF"/>
        </w:rPr>
        <w:t>, Vol. 32, no</w:t>
      </w:r>
      <w:r w:rsidR="00FA22A0" w:rsidRPr="000010D5">
        <w:rPr>
          <w:rFonts w:ascii="Arial" w:eastAsia="Times New Roman" w:hAnsi="Arial" w:cs="Arial"/>
          <w:color w:val="000000"/>
          <w:shd w:val="clear" w:color="auto" w:fill="FFFFFF"/>
        </w:rPr>
        <w:t>.,</w:t>
      </w:r>
      <w:r w:rsidR="00D024D3" w:rsidRPr="000010D5">
        <w:rPr>
          <w:rFonts w:ascii="Arial" w:eastAsia="Times New Roman" w:hAnsi="Arial" w:cs="Arial"/>
          <w:color w:val="000000"/>
          <w:shd w:val="clear" w:color="auto" w:fill="FFFFFF"/>
        </w:rPr>
        <w:t xml:space="preserve"> 1592–1610, 2012.</w:t>
      </w:r>
    </w:p>
    <w:p w14:paraId="75764294" w14:textId="578E034F" w:rsidR="008B176D" w:rsidRPr="000010D5" w:rsidRDefault="008B176D" w:rsidP="000010D5">
      <w:pPr>
        <w:ind w:left="-851"/>
        <w:rPr>
          <w:rFonts w:ascii="Arial" w:eastAsia="Times New Roman" w:hAnsi="Arial" w:cs="Arial"/>
        </w:rPr>
      </w:pPr>
    </w:p>
    <w:p w14:paraId="7E21CB5B" w14:textId="0CD57741" w:rsidR="008B176D" w:rsidRPr="000010D5" w:rsidRDefault="008B176D" w:rsidP="000010D5">
      <w:pPr>
        <w:widowControl w:val="0"/>
        <w:autoSpaceDE w:val="0"/>
        <w:autoSpaceDN w:val="0"/>
        <w:adjustRightInd w:val="0"/>
        <w:ind w:left="-851"/>
        <w:rPr>
          <w:rFonts w:ascii="Arial" w:eastAsia="Times New Roman" w:hAnsi="Arial" w:cs="Arial"/>
        </w:rPr>
      </w:pPr>
      <w:r w:rsidRPr="000010D5">
        <w:rPr>
          <w:rFonts w:ascii="Arial" w:eastAsia="Times New Roman" w:hAnsi="Arial" w:cs="Arial"/>
        </w:rPr>
        <w:t xml:space="preserve">De Oliveira Et al. argue that </w:t>
      </w:r>
      <w:r w:rsidR="00DB5F52" w:rsidRPr="000010D5">
        <w:rPr>
          <w:rFonts w:ascii="Arial" w:eastAsia="Times New Roman" w:hAnsi="Arial" w:cs="Arial"/>
        </w:rPr>
        <w:t xml:space="preserve">the rapid </w:t>
      </w:r>
      <w:r w:rsidR="00FA22A0" w:rsidRPr="000010D5">
        <w:rPr>
          <w:rFonts w:ascii="Arial" w:eastAsia="Times New Roman" w:hAnsi="Arial" w:cs="Arial"/>
        </w:rPr>
        <w:t>developments in technology drive</w:t>
      </w:r>
      <w:r w:rsidR="00DB5F52" w:rsidRPr="000010D5">
        <w:rPr>
          <w:rFonts w:ascii="Arial" w:eastAsia="Times New Roman" w:hAnsi="Arial" w:cs="Arial"/>
        </w:rPr>
        <w:t xml:space="preserve"> a waste production </w:t>
      </w:r>
      <w:r w:rsidR="00FA22A0" w:rsidRPr="000010D5">
        <w:rPr>
          <w:rFonts w:ascii="Arial" w:eastAsia="Times New Roman" w:hAnsi="Arial" w:cs="Arial"/>
        </w:rPr>
        <w:t>especially</w:t>
      </w:r>
      <w:r w:rsidR="00DB5F52" w:rsidRPr="000010D5">
        <w:rPr>
          <w:rFonts w:ascii="Arial" w:eastAsia="Times New Roman" w:hAnsi="Arial" w:cs="Arial"/>
        </w:rPr>
        <w:t xml:space="preserve"> in computers and communication devices. </w:t>
      </w:r>
      <w:r w:rsidR="00FA22A0" w:rsidRPr="000010D5">
        <w:rPr>
          <w:rFonts w:ascii="Arial" w:eastAsia="Times New Roman" w:hAnsi="Arial" w:cs="Arial"/>
        </w:rPr>
        <w:t>They</w:t>
      </w:r>
      <w:r w:rsidR="00DB5F52" w:rsidRPr="000010D5">
        <w:rPr>
          <w:rFonts w:ascii="Arial" w:eastAsia="Times New Roman" w:hAnsi="Arial" w:cs="Arial"/>
        </w:rPr>
        <w:t xml:space="preserve"> also </w:t>
      </w:r>
      <w:r w:rsidR="00FA22A0" w:rsidRPr="000010D5">
        <w:rPr>
          <w:rFonts w:ascii="Arial" w:eastAsia="Times New Roman" w:hAnsi="Arial" w:cs="Arial"/>
        </w:rPr>
        <w:t>discuss</w:t>
      </w:r>
      <w:r w:rsidR="00DB5F52" w:rsidRPr="000010D5">
        <w:rPr>
          <w:rFonts w:ascii="Arial" w:eastAsia="Times New Roman" w:hAnsi="Arial" w:cs="Arial"/>
        </w:rPr>
        <w:t xml:space="preserve"> the </w:t>
      </w:r>
      <w:r w:rsidR="00732367" w:rsidRPr="000010D5">
        <w:rPr>
          <w:rFonts w:ascii="Arial" w:eastAsia="Times New Roman" w:hAnsi="Arial" w:cs="Arial"/>
        </w:rPr>
        <w:t xml:space="preserve">new </w:t>
      </w:r>
      <w:r w:rsidR="00DB5F52" w:rsidRPr="000010D5">
        <w:rPr>
          <w:rFonts w:ascii="Arial" w:eastAsia="Times New Roman" w:hAnsi="Arial" w:cs="Arial"/>
        </w:rPr>
        <w:t>recycling and collection techniques of E-waste</w:t>
      </w:r>
      <w:r w:rsidR="00732367" w:rsidRPr="000010D5">
        <w:rPr>
          <w:rFonts w:ascii="Arial" w:eastAsia="Times New Roman" w:hAnsi="Arial" w:cs="Arial"/>
        </w:rPr>
        <w:t xml:space="preserve"> that developing countries should use taking </w:t>
      </w:r>
      <w:r w:rsidR="00FA22A0" w:rsidRPr="000010D5">
        <w:rPr>
          <w:rFonts w:ascii="Arial" w:eastAsia="Times New Roman" w:hAnsi="Arial" w:cs="Arial"/>
        </w:rPr>
        <w:t>Brazil</w:t>
      </w:r>
      <w:r w:rsidR="00732367" w:rsidRPr="000010D5">
        <w:rPr>
          <w:rFonts w:ascii="Arial" w:eastAsia="Times New Roman" w:hAnsi="Arial" w:cs="Arial"/>
        </w:rPr>
        <w:t xml:space="preserve"> as an example and comparing it to other </w:t>
      </w:r>
      <w:r w:rsidR="00FA22A0" w:rsidRPr="000010D5">
        <w:rPr>
          <w:rFonts w:ascii="Arial" w:eastAsia="Times New Roman" w:hAnsi="Arial" w:cs="Arial"/>
        </w:rPr>
        <w:t>companies. Over</w:t>
      </w:r>
      <w:r w:rsidR="00732367" w:rsidRPr="000010D5">
        <w:rPr>
          <w:rFonts w:ascii="Arial" w:eastAsia="Times New Roman" w:hAnsi="Arial" w:cs="Arial"/>
        </w:rPr>
        <w:t xml:space="preserve"> </w:t>
      </w:r>
      <w:r w:rsidR="0005459D" w:rsidRPr="000010D5">
        <w:rPr>
          <w:rFonts w:ascii="Arial" w:eastAsia="Times New Roman" w:hAnsi="Arial" w:cs="Arial"/>
        </w:rPr>
        <w:t>t</w:t>
      </w:r>
      <w:r w:rsidR="00732367" w:rsidRPr="000010D5">
        <w:rPr>
          <w:rFonts w:ascii="Arial" w:eastAsia="Times New Roman" w:hAnsi="Arial" w:cs="Arial"/>
        </w:rPr>
        <w:t xml:space="preserve">he next five years the one billion computers will be retired </w:t>
      </w:r>
      <w:r w:rsidR="00DB5F52" w:rsidRPr="000010D5">
        <w:rPr>
          <w:rFonts w:ascii="Arial" w:eastAsia="Times New Roman" w:hAnsi="Arial" w:cs="Arial"/>
        </w:rPr>
        <w:t xml:space="preserve"> </w:t>
      </w:r>
      <w:r w:rsidR="00732367" w:rsidRPr="000010D5">
        <w:rPr>
          <w:rFonts w:ascii="Arial" w:eastAsia="Times New Roman" w:hAnsi="Arial" w:cs="Arial"/>
        </w:rPr>
        <w:t>(</w:t>
      </w:r>
      <w:r w:rsidR="00FA22A0" w:rsidRPr="000010D5">
        <w:rPr>
          <w:rFonts w:ascii="Arial" w:eastAsia="Times New Roman" w:hAnsi="Arial" w:cs="Arial"/>
        </w:rPr>
        <w:t>Robinson</w:t>
      </w:r>
      <w:r w:rsidR="00732367" w:rsidRPr="000010D5">
        <w:rPr>
          <w:rFonts w:ascii="Arial" w:eastAsia="Times New Roman" w:hAnsi="Arial" w:cs="Arial"/>
        </w:rPr>
        <w:t xml:space="preserve"> 2009). </w:t>
      </w:r>
      <w:r w:rsidR="00732367" w:rsidRPr="000010D5">
        <w:rPr>
          <w:rFonts w:ascii="Arial" w:eastAsia="Times New Roman" w:hAnsi="Arial" w:cs="Arial"/>
          <w:b/>
        </w:rPr>
        <w:t>“</w:t>
      </w:r>
      <w:r w:rsidR="00732367" w:rsidRPr="000010D5">
        <w:rPr>
          <w:rFonts w:ascii="Arial" w:hAnsi="Arial" w:cs="Arial"/>
        </w:rPr>
        <w:t xml:space="preserve">Recycling WEEE has become a lucrative business because electronic products consist of valuable (e.g., gold, copper, etc.) </w:t>
      </w:r>
      <w:r w:rsidR="00FA22A0" w:rsidRPr="000010D5">
        <w:rPr>
          <w:rFonts w:ascii="Arial" w:hAnsi="Arial" w:cs="Arial"/>
        </w:rPr>
        <w:t>And</w:t>
      </w:r>
      <w:r w:rsidR="00732367" w:rsidRPr="000010D5">
        <w:rPr>
          <w:rFonts w:ascii="Arial" w:hAnsi="Arial" w:cs="Arial"/>
        </w:rPr>
        <w:t xml:space="preserve"> other materials (plastic, glass, etc.)</w:t>
      </w:r>
      <w:r w:rsidR="00732367" w:rsidRPr="000010D5">
        <w:rPr>
          <w:rFonts w:ascii="Arial" w:hAnsi="Arial" w:cs="Arial"/>
          <w:b/>
        </w:rPr>
        <w:t>”</w:t>
      </w:r>
      <w:r w:rsidRPr="000010D5">
        <w:rPr>
          <w:rFonts w:ascii="Arial" w:eastAsia="Times New Roman" w:hAnsi="Arial" w:cs="Arial"/>
        </w:rPr>
        <w:t xml:space="preserve"> </w:t>
      </w:r>
      <w:r w:rsidR="00FA22A0" w:rsidRPr="000010D5">
        <w:rPr>
          <w:rFonts w:ascii="Arial" w:eastAsia="Times New Roman" w:hAnsi="Arial" w:cs="Arial"/>
        </w:rPr>
        <w:t>(Oliveira</w:t>
      </w:r>
      <w:r w:rsidR="00F74B64" w:rsidRPr="000010D5">
        <w:rPr>
          <w:rFonts w:ascii="Arial" w:eastAsia="Times New Roman" w:hAnsi="Arial" w:cs="Arial"/>
        </w:rPr>
        <w:t xml:space="preserve"> et al. 2012,p1595). The recycling of E-waste is becoming a good business now as the E-waste represent a rich source of raw material and valuable objects if recycled </w:t>
      </w:r>
      <w:r w:rsidR="0005459D" w:rsidRPr="000010D5">
        <w:rPr>
          <w:rFonts w:ascii="Arial" w:eastAsia="Times New Roman" w:hAnsi="Arial" w:cs="Arial"/>
        </w:rPr>
        <w:t>in the right way,</w:t>
      </w:r>
      <w:r w:rsidR="00F74B64" w:rsidRPr="000010D5">
        <w:rPr>
          <w:rFonts w:ascii="Arial" w:eastAsia="Times New Roman" w:hAnsi="Arial" w:cs="Arial"/>
        </w:rPr>
        <w:t xml:space="preserve"> which can be sold or used in other appliances. They claim that this business created a strong demand to move this kind of valuable resource to developing countries where there is no regulation regarding the </w:t>
      </w:r>
      <w:r w:rsidR="001571BC" w:rsidRPr="000010D5">
        <w:rPr>
          <w:rFonts w:ascii="Arial" w:eastAsia="Times New Roman" w:hAnsi="Arial" w:cs="Arial"/>
        </w:rPr>
        <w:t>environ- mentally</w:t>
      </w:r>
      <w:r w:rsidR="00F74B64" w:rsidRPr="000010D5">
        <w:rPr>
          <w:rFonts w:ascii="Arial" w:eastAsia="Times New Roman" w:hAnsi="Arial" w:cs="Arial"/>
        </w:rPr>
        <w:t xml:space="preserve"> safe handling of this kind of solid waste.  </w:t>
      </w:r>
    </w:p>
    <w:p w14:paraId="35FDC28D" w14:textId="77777777" w:rsidR="00F74B64" w:rsidRPr="000010D5" w:rsidRDefault="00F74B64" w:rsidP="000010D5">
      <w:pPr>
        <w:widowControl w:val="0"/>
        <w:autoSpaceDE w:val="0"/>
        <w:autoSpaceDN w:val="0"/>
        <w:adjustRightInd w:val="0"/>
        <w:ind w:left="-851"/>
        <w:rPr>
          <w:rFonts w:ascii="Arial" w:eastAsia="Times New Roman" w:hAnsi="Arial" w:cs="Arial"/>
        </w:rPr>
      </w:pPr>
    </w:p>
    <w:p w14:paraId="780E8A62" w14:textId="6C22C5D9" w:rsidR="001571BC" w:rsidRPr="000010D5" w:rsidRDefault="0059024D" w:rsidP="000010D5">
      <w:pPr>
        <w:widowControl w:val="0"/>
        <w:autoSpaceDE w:val="0"/>
        <w:autoSpaceDN w:val="0"/>
        <w:adjustRightInd w:val="0"/>
        <w:ind w:left="-851"/>
        <w:rPr>
          <w:rFonts w:ascii="Arial" w:eastAsia="Times New Roman" w:hAnsi="Arial" w:cs="Arial"/>
        </w:rPr>
      </w:pPr>
      <w:r w:rsidRPr="000010D5">
        <w:rPr>
          <w:rFonts w:ascii="Arial" w:eastAsia="Times New Roman" w:hAnsi="Arial" w:cs="Arial"/>
        </w:rPr>
        <w:t xml:space="preserve">De Oliveira et al. cite the example of the use </w:t>
      </w:r>
      <w:r w:rsidR="0005459D" w:rsidRPr="000010D5">
        <w:rPr>
          <w:rFonts w:ascii="Arial" w:eastAsia="Times New Roman" w:hAnsi="Arial" w:cs="Arial"/>
        </w:rPr>
        <w:t xml:space="preserve">of </w:t>
      </w:r>
      <w:r w:rsidRPr="000010D5">
        <w:rPr>
          <w:rFonts w:ascii="Arial" w:eastAsia="Times New Roman" w:hAnsi="Arial" w:cs="Arial"/>
        </w:rPr>
        <w:t xml:space="preserve">computers in </w:t>
      </w:r>
      <w:r w:rsidR="00FA22A0" w:rsidRPr="000010D5">
        <w:rPr>
          <w:rFonts w:ascii="Arial" w:eastAsia="Times New Roman" w:hAnsi="Arial" w:cs="Arial"/>
        </w:rPr>
        <w:t>Brazil</w:t>
      </w:r>
      <w:r w:rsidRPr="000010D5">
        <w:rPr>
          <w:rFonts w:ascii="Arial" w:eastAsia="Times New Roman" w:hAnsi="Arial" w:cs="Arial"/>
        </w:rPr>
        <w:t xml:space="preserve"> to show that the fast development in technology creates a pressure on the waste stream. He claims that there was a growth of 1.17% in the </w:t>
      </w:r>
      <w:r w:rsidR="00FA22A0" w:rsidRPr="000010D5">
        <w:rPr>
          <w:rFonts w:ascii="Arial" w:eastAsia="Times New Roman" w:hAnsi="Arial" w:cs="Arial"/>
        </w:rPr>
        <w:t>Brazilian</w:t>
      </w:r>
      <w:r w:rsidRPr="000010D5">
        <w:rPr>
          <w:rFonts w:ascii="Arial" w:eastAsia="Times New Roman" w:hAnsi="Arial" w:cs="Arial"/>
        </w:rPr>
        <w:t xml:space="preserve"> population in the past 10 </w:t>
      </w:r>
      <w:r w:rsidR="00FA22A0" w:rsidRPr="000010D5">
        <w:rPr>
          <w:rFonts w:ascii="Arial" w:eastAsia="Times New Roman" w:hAnsi="Arial" w:cs="Arial"/>
        </w:rPr>
        <w:t>years, which</w:t>
      </w:r>
      <w:r w:rsidRPr="000010D5">
        <w:rPr>
          <w:rFonts w:ascii="Arial" w:eastAsia="Times New Roman" w:hAnsi="Arial" w:cs="Arial"/>
        </w:rPr>
        <w:t xml:space="preserve"> was accompanied by </w:t>
      </w:r>
      <w:r w:rsidR="00FA22A0" w:rsidRPr="000010D5">
        <w:rPr>
          <w:rFonts w:ascii="Arial" w:eastAsia="Times New Roman" w:hAnsi="Arial" w:cs="Arial"/>
        </w:rPr>
        <w:t>a</w:t>
      </w:r>
      <w:r w:rsidRPr="000010D5">
        <w:rPr>
          <w:rFonts w:ascii="Arial" w:eastAsia="Times New Roman" w:hAnsi="Arial" w:cs="Arial"/>
        </w:rPr>
        <w:t xml:space="preserve"> 20% increase in the amount of computers </w:t>
      </w:r>
      <w:r w:rsidR="00FA22A0" w:rsidRPr="000010D5">
        <w:rPr>
          <w:rFonts w:ascii="Arial" w:eastAsia="Times New Roman" w:hAnsi="Arial" w:cs="Arial"/>
        </w:rPr>
        <w:t>into</w:t>
      </w:r>
      <w:r w:rsidRPr="000010D5">
        <w:rPr>
          <w:rFonts w:ascii="Arial" w:eastAsia="Times New Roman" w:hAnsi="Arial" w:cs="Arial"/>
        </w:rPr>
        <w:t xml:space="preserve"> the country (fig 2 p1594). They also claim that it is possible to predict that 150 million computers will be thrown away in the next 10 years because of this increase creati</w:t>
      </w:r>
      <w:r w:rsidR="001571BC" w:rsidRPr="000010D5">
        <w:rPr>
          <w:rFonts w:ascii="Arial" w:eastAsia="Times New Roman" w:hAnsi="Arial" w:cs="Arial"/>
        </w:rPr>
        <w:t>ng a huge waste problem.</w:t>
      </w:r>
    </w:p>
    <w:p w14:paraId="0CB5997C" w14:textId="77777777" w:rsidR="001571BC" w:rsidRPr="000010D5" w:rsidRDefault="001571BC" w:rsidP="000010D5">
      <w:pPr>
        <w:widowControl w:val="0"/>
        <w:autoSpaceDE w:val="0"/>
        <w:autoSpaceDN w:val="0"/>
        <w:adjustRightInd w:val="0"/>
        <w:ind w:left="-851"/>
        <w:rPr>
          <w:rFonts w:ascii="Arial" w:eastAsia="Times New Roman" w:hAnsi="Arial" w:cs="Arial"/>
        </w:rPr>
      </w:pPr>
    </w:p>
    <w:p w14:paraId="2DCDE1F2" w14:textId="2E00B4BF" w:rsidR="001571BC" w:rsidRPr="000010D5" w:rsidRDefault="0005459D" w:rsidP="000010D5">
      <w:pPr>
        <w:widowControl w:val="0"/>
        <w:autoSpaceDE w:val="0"/>
        <w:autoSpaceDN w:val="0"/>
        <w:adjustRightInd w:val="0"/>
        <w:ind w:left="-851"/>
        <w:rPr>
          <w:rFonts w:ascii="Arial" w:eastAsia="Times New Roman" w:hAnsi="Arial" w:cs="Arial"/>
        </w:rPr>
      </w:pPr>
      <w:r w:rsidRPr="000010D5">
        <w:rPr>
          <w:rFonts w:ascii="Arial" w:eastAsia="Times New Roman" w:hAnsi="Arial" w:cs="Arial"/>
        </w:rPr>
        <w:t>De Oliveira et al. explain</w:t>
      </w:r>
      <w:r w:rsidR="001571BC" w:rsidRPr="000010D5">
        <w:rPr>
          <w:rFonts w:ascii="Arial" w:eastAsia="Times New Roman" w:hAnsi="Arial" w:cs="Arial"/>
        </w:rPr>
        <w:t xml:space="preserve"> the problem of E-waste </w:t>
      </w:r>
      <w:r w:rsidR="00FA22A0" w:rsidRPr="000010D5">
        <w:rPr>
          <w:rFonts w:ascii="Arial" w:eastAsia="Times New Roman" w:hAnsi="Arial" w:cs="Arial"/>
        </w:rPr>
        <w:t>management</w:t>
      </w:r>
      <w:r w:rsidR="001571BC" w:rsidRPr="000010D5">
        <w:rPr>
          <w:rFonts w:ascii="Arial" w:eastAsia="Times New Roman" w:hAnsi="Arial" w:cs="Arial"/>
        </w:rPr>
        <w:t xml:space="preserve"> in developing countries</w:t>
      </w:r>
      <w:r w:rsidRPr="000010D5">
        <w:rPr>
          <w:rFonts w:ascii="Arial" w:eastAsia="Times New Roman" w:hAnsi="Arial" w:cs="Arial"/>
        </w:rPr>
        <w:t>:</w:t>
      </w:r>
    </w:p>
    <w:p w14:paraId="65D65415" w14:textId="77777777" w:rsidR="001571BC" w:rsidRPr="000010D5" w:rsidRDefault="001571BC" w:rsidP="000010D5">
      <w:pPr>
        <w:widowControl w:val="0"/>
        <w:autoSpaceDE w:val="0"/>
        <w:autoSpaceDN w:val="0"/>
        <w:adjustRightInd w:val="0"/>
        <w:ind w:left="-851"/>
        <w:rPr>
          <w:rFonts w:ascii="Arial" w:eastAsia="Times New Roman" w:hAnsi="Arial" w:cs="Arial"/>
        </w:rPr>
      </w:pPr>
    </w:p>
    <w:p w14:paraId="2550D372" w14:textId="7FC0BF4F" w:rsidR="001571BC" w:rsidRPr="000010D5" w:rsidRDefault="001571BC" w:rsidP="000010D5">
      <w:pPr>
        <w:widowControl w:val="0"/>
        <w:autoSpaceDE w:val="0"/>
        <w:autoSpaceDN w:val="0"/>
        <w:adjustRightInd w:val="0"/>
        <w:ind w:left="-567"/>
        <w:rPr>
          <w:rFonts w:ascii="Arial" w:hAnsi="Arial" w:cs="Arial"/>
        </w:rPr>
      </w:pPr>
      <w:r w:rsidRPr="000010D5">
        <w:rPr>
          <w:rFonts w:ascii="Arial" w:hAnsi="Arial" w:cs="Arial"/>
        </w:rPr>
        <w:t>Although many countries around the world already have some legislation dealing with e-waste, the management of these wastes is still deficient in the majority of these countries. In particular, there are major differences between the management systems of developed and developing countries</w:t>
      </w:r>
      <w:r w:rsidRPr="000010D5">
        <w:rPr>
          <w:rFonts w:ascii="Arial" w:hAnsi="Arial" w:cs="Times New Roman"/>
          <w:sz w:val="16"/>
          <w:szCs w:val="16"/>
        </w:rPr>
        <w:t>.</w:t>
      </w:r>
      <w:r w:rsidRPr="000010D5">
        <w:rPr>
          <w:rFonts w:ascii="Arial" w:hAnsi="Arial" w:cs="Arial"/>
        </w:rPr>
        <w:t>(</w:t>
      </w:r>
      <w:r w:rsidRPr="000010D5">
        <w:rPr>
          <w:rFonts w:ascii="Arial" w:eastAsia="Times New Roman" w:hAnsi="Arial" w:cs="Arial"/>
        </w:rPr>
        <w:t>Oliveira Et al 2012)</w:t>
      </w:r>
    </w:p>
    <w:p w14:paraId="38475EC2" w14:textId="77777777" w:rsidR="001571BC" w:rsidRPr="000010D5" w:rsidRDefault="001571BC" w:rsidP="000010D5">
      <w:pPr>
        <w:widowControl w:val="0"/>
        <w:autoSpaceDE w:val="0"/>
        <w:autoSpaceDN w:val="0"/>
        <w:adjustRightInd w:val="0"/>
        <w:ind w:left="-851"/>
        <w:rPr>
          <w:rFonts w:ascii="Arial" w:hAnsi="Arial" w:cs="Times New Roman"/>
          <w:sz w:val="16"/>
          <w:szCs w:val="16"/>
        </w:rPr>
      </w:pPr>
    </w:p>
    <w:p w14:paraId="3FADC878" w14:textId="4D7C57E0" w:rsidR="001571BC" w:rsidRPr="000010D5" w:rsidRDefault="001571BC" w:rsidP="000010D5">
      <w:pPr>
        <w:widowControl w:val="0"/>
        <w:autoSpaceDE w:val="0"/>
        <w:autoSpaceDN w:val="0"/>
        <w:adjustRightInd w:val="0"/>
        <w:ind w:left="-851"/>
        <w:rPr>
          <w:rFonts w:ascii="Arial" w:eastAsia="Times New Roman" w:hAnsi="Arial" w:cs="Arial"/>
        </w:rPr>
      </w:pPr>
      <w:r w:rsidRPr="000010D5">
        <w:rPr>
          <w:rFonts w:ascii="Arial" w:eastAsia="Times New Roman" w:hAnsi="Arial" w:cs="Arial"/>
        </w:rPr>
        <w:t xml:space="preserve">Their main contention is that the E-waste should not be exported to developing countries as most of the developing countries don’t have regulation regarding the handling of this kind of waste which creates a </w:t>
      </w:r>
      <w:r w:rsidR="00FA22A0" w:rsidRPr="000010D5">
        <w:rPr>
          <w:rFonts w:ascii="Arial" w:eastAsia="Times New Roman" w:hAnsi="Arial" w:cs="Arial"/>
        </w:rPr>
        <w:t xml:space="preserve">health for the workers in this industry </w:t>
      </w:r>
      <w:r w:rsidRPr="000010D5">
        <w:rPr>
          <w:rFonts w:ascii="Arial" w:eastAsia="Times New Roman" w:hAnsi="Arial" w:cs="Arial"/>
        </w:rPr>
        <w:t xml:space="preserve">and environmental problems </w:t>
      </w:r>
      <w:r w:rsidR="00FA22A0" w:rsidRPr="000010D5">
        <w:rPr>
          <w:rFonts w:ascii="Arial" w:eastAsia="Times New Roman" w:hAnsi="Arial" w:cs="Arial"/>
        </w:rPr>
        <w:t>for the area that the waste is exported to and that developing counties should start making some strong regulations for handling this kind of waste.</w:t>
      </w:r>
    </w:p>
    <w:p w14:paraId="74AB9738" w14:textId="77777777" w:rsidR="00FA22A0" w:rsidRPr="000010D5" w:rsidRDefault="00FA22A0" w:rsidP="000010D5">
      <w:pPr>
        <w:widowControl w:val="0"/>
        <w:autoSpaceDE w:val="0"/>
        <w:autoSpaceDN w:val="0"/>
        <w:adjustRightInd w:val="0"/>
        <w:ind w:left="-851"/>
        <w:rPr>
          <w:rFonts w:ascii="Arial" w:eastAsia="Times New Roman" w:hAnsi="Arial" w:cs="Arial"/>
        </w:rPr>
      </w:pPr>
    </w:p>
    <w:p w14:paraId="0719B682" w14:textId="77777777" w:rsidR="00FA22A0" w:rsidRPr="000010D5" w:rsidRDefault="00FA22A0" w:rsidP="000010D5">
      <w:pPr>
        <w:widowControl w:val="0"/>
        <w:autoSpaceDE w:val="0"/>
        <w:autoSpaceDN w:val="0"/>
        <w:adjustRightInd w:val="0"/>
        <w:ind w:left="-851"/>
        <w:rPr>
          <w:rFonts w:ascii="Arial" w:eastAsia="Times New Roman" w:hAnsi="Arial" w:cs="Arial"/>
        </w:rPr>
      </w:pPr>
      <w:r w:rsidRPr="000010D5">
        <w:rPr>
          <w:rFonts w:ascii="Arial" w:eastAsia="Times New Roman" w:hAnsi="Arial" w:cs="Arial"/>
        </w:rPr>
        <w:t>The source is current (2012) and discuss the details of the problem Suzuki (2012) proposed which Is the accumulation of e-waste due to the mass production of good that don’t last which causes a pressure on the disposal of this solid waste.</w:t>
      </w:r>
    </w:p>
    <w:p w14:paraId="17652E1B" w14:textId="77777777" w:rsidR="00FA22A0" w:rsidRPr="000010D5" w:rsidRDefault="00FA22A0" w:rsidP="000010D5">
      <w:pPr>
        <w:widowControl w:val="0"/>
        <w:autoSpaceDE w:val="0"/>
        <w:autoSpaceDN w:val="0"/>
        <w:adjustRightInd w:val="0"/>
        <w:ind w:left="-851"/>
        <w:rPr>
          <w:rFonts w:ascii="Arial" w:eastAsia="Times New Roman" w:hAnsi="Arial" w:cs="Arial"/>
        </w:rPr>
      </w:pPr>
    </w:p>
    <w:p w14:paraId="75D52279" w14:textId="1943EE2A" w:rsidR="00FA22A0" w:rsidRPr="000010D5" w:rsidRDefault="00FA22A0" w:rsidP="000010D5">
      <w:pPr>
        <w:widowControl w:val="0"/>
        <w:autoSpaceDE w:val="0"/>
        <w:autoSpaceDN w:val="0"/>
        <w:adjustRightInd w:val="0"/>
        <w:ind w:left="-851"/>
        <w:rPr>
          <w:rFonts w:ascii="Arial" w:eastAsia="Times New Roman" w:hAnsi="Arial" w:cs="Arial"/>
        </w:rPr>
      </w:pPr>
      <w:r w:rsidRPr="000010D5">
        <w:rPr>
          <w:rFonts w:ascii="Arial" w:eastAsia="Times New Roman" w:hAnsi="Arial" w:cs="Arial"/>
        </w:rPr>
        <w:t xml:space="preserve">Waste management journal is a well-known academic journal that adopted the subject of waste management that is the main focused of this research and the article is reviewed by the journal, which insures the accuracy of the information provided </w:t>
      </w:r>
    </w:p>
    <w:p w14:paraId="48D1D56D" w14:textId="77777777" w:rsidR="00682787" w:rsidRPr="000010D5" w:rsidRDefault="00682787" w:rsidP="000010D5">
      <w:pPr>
        <w:widowControl w:val="0"/>
        <w:autoSpaceDE w:val="0"/>
        <w:autoSpaceDN w:val="0"/>
        <w:adjustRightInd w:val="0"/>
        <w:ind w:left="-851"/>
        <w:rPr>
          <w:rFonts w:ascii="Arial" w:hAnsi="Arial" w:cs="Arial"/>
        </w:rPr>
      </w:pPr>
    </w:p>
    <w:p w14:paraId="01E76F51" w14:textId="25F8FAFF" w:rsidR="002C00EC" w:rsidRPr="000010D5" w:rsidRDefault="00FA22A0" w:rsidP="000010D5">
      <w:pPr>
        <w:rPr>
          <w:rFonts w:ascii="Arial" w:eastAsia="Times New Roman" w:hAnsi="Arial" w:cs="Arial"/>
          <w:color w:val="000000"/>
          <w:shd w:val="clear" w:color="auto" w:fill="FFFFFF"/>
        </w:rPr>
      </w:pPr>
      <w:r w:rsidRPr="000010D5">
        <w:rPr>
          <w:rFonts w:ascii="Arial" w:hAnsi="Arial" w:cs="Arial"/>
        </w:rPr>
        <w:t xml:space="preserve"> </w:t>
      </w:r>
      <w:r w:rsidR="002C00EC" w:rsidRPr="000010D5">
        <w:rPr>
          <w:rFonts w:ascii="Arial" w:eastAsia="Times New Roman" w:hAnsi="Arial" w:cs="Arial"/>
          <w:color w:val="000000"/>
          <w:shd w:val="clear" w:color="auto" w:fill="FFFFFF"/>
        </w:rPr>
        <w:t>Y. Jang, "Waste electrical and electronic equipment (WEEE) management in Korea: generation, collection, and recycling systems," </w:t>
      </w:r>
      <w:r w:rsidR="002C00EC" w:rsidRPr="000010D5">
        <w:rPr>
          <w:rFonts w:ascii="Arial" w:eastAsia="Times New Roman" w:hAnsi="Arial" w:cs="Arial"/>
          <w:i/>
          <w:iCs/>
          <w:color w:val="000000"/>
          <w:shd w:val="clear" w:color="auto" w:fill="FFFFFF"/>
        </w:rPr>
        <w:t>J Mater Cycles Waste Manag</w:t>
      </w:r>
      <w:r w:rsidR="002C00EC" w:rsidRPr="000010D5">
        <w:rPr>
          <w:rFonts w:ascii="Arial" w:eastAsia="Times New Roman" w:hAnsi="Arial" w:cs="Arial"/>
          <w:color w:val="000000"/>
          <w:shd w:val="clear" w:color="auto" w:fill="FFFFFF"/>
        </w:rPr>
        <w:t>, Vol. 12, no. , 283–294, 2010.</w:t>
      </w:r>
      <w:r w:rsidR="00A55062" w:rsidRPr="000010D5">
        <w:rPr>
          <w:rFonts w:ascii="Arial" w:eastAsia="Times New Roman" w:hAnsi="Arial" w:cs="Arial"/>
          <w:color w:val="000000"/>
          <w:shd w:val="clear" w:color="auto" w:fill="FFFFFF"/>
        </w:rPr>
        <w:t xml:space="preserve"> </w:t>
      </w:r>
    </w:p>
    <w:p w14:paraId="7E01CBEB" w14:textId="77777777" w:rsidR="00A55062" w:rsidRPr="000010D5" w:rsidRDefault="00A55062" w:rsidP="000010D5">
      <w:pPr>
        <w:rPr>
          <w:rFonts w:ascii="Arial" w:eastAsia="Times New Roman" w:hAnsi="Arial" w:cs="Arial"/>
          <w:color w:val="000000"/>
          <w:shd w:val="clear" w:color="auto" w:fill="FFFFFF"/>
        </w:rPr>
      </w:pPr>
    </w:p>
    <w:p w14:paraId="5BC1CF98" w14:textId="77777777" w:rsidR="00A55062" w:rsidRPr="000010D5" w:rsidRDefault="00A55062" w:rsidP="000010D5">
      <w:pPr>
        <w:rPr>
          <w:rFonts w:ascii="Arial" w:eastAsia="Times New Roman" w:hAnsi="Arial" w:cs="Arial"/>
          <w:color w:val="000000"/>
          <w:shd w:val="clear" w:color="auto" w:fill="FFFFFF"/>
        </w:rPr>
      </w:pPr>
    </w:p>
    <w:p w14:paraId="3545D495" w14:textId="0A8B8F0D" w:rsidR="00A55062" w:rsidRPr="000010D5" w:rsidRDefault="00692C2A" w:rsidP="000010D5">
      <w:pPr>
        <w:widowControl w:val="0"/>
        <w:autoSpaceDE w:val="0"/>
        <w:autoSpaceDN w:val="0"/>
        <w:adjustRightInd w:val="0"/>
        <w:rPr>
          <w:rFonts w:ascii="Arial" w:eastAsia="Times New Roman" w:hAnsi="Arial" w:cs="Arial"/>
          <w:color w:val="000000"/>
          <w:shd w:val="clear" w:color="auto" w:fill="FFFFFF"/>
        </w:rPr>
      </w:pPr>
      <w:r w:rsidRPr="000010D5">
        <w:rPr>
          <w:rFonts w:ascii="Arial" w:eastAsia="Times New Roman" w:hAnsi="Arial" w:cs="Arial"/>
          <w:color w:val="000000"/>
          <w:shd w:val="clear" w:color="auto" w:fill="FFFFFF"/>
        </w:rPr>
        <w:t>[3]</w:t>
      </w:r>
      <w:r w:rsidR="00A55062" w:rsidRPr="000010D5">
        <w:rPr>
          <w:rFonts w:ascii="Arial" w:eastAsia="Times New Roman" w:hAnsi="Arial" w:cs="Arial"/>
          <w:color w:val="000000"/>
          <w:shd w:val="clear" w:color="auto" w:fill="FFFFFF"/>
        </w:rPr>
        <w:t xml:space="preserve">Jang(2010)argues that the environmental pollution </w:t>
      </w:r>
      <w:r w:rsidR="000F096E" w:rsidRPr="000010D5">
        <w:rPr>
          <w:rFonts w:ascii="Arial" w:eastAsia="Times New Roman" w:hAnsi="Arial" w:cs="Arial"/>
          <w:color w:val="000000"/>
          <w:shd w:val="clear" w:color="auto" w:fill="FFFFFF"/>
        </w:rPr>
        <w:t>i</w:t>
      </w:r>
      <w:r w:rsidR="00A55062" w:rsidRPr="000010D5">
        <w:rPr>
          <w:rFonts w:ascii="Arial" w:eastAsia="Times New Roman" w:hAnsi="Arial" w:cs="Arial"/>
          <w:color w:val="000000"/>
          <w:shd w:val="clear" w:color="auto" w:fill="FFFFFF"/>
        </w:rPr>
        <w:t xml:space="preserve">n </w:t>
      </w:r>
      <w:r w:rsidR="000F096E" w:rsidRPr="000010D5">
        <w:rPr>
          <w:rFonts w:ascii="Arial" w:eastAsia="Times New Roman" w:hAnsi="Arial" w:cs="Arial"/>
          <w:color w:val="000000"/>
          <w:shd w:val="clear" w:color="auto" w:fill="FFFFFF"/>
        </w:rPr>
        <w:t>Korea</w:t>
      </w:r>
      <w:r w:rsidR="00A55062" w:rsidRPr="000010D5">
        <w:rPr>
          <w:rFonts w:ascii="Arial" w:eastAsia="Times New Roman" w:hAnsi="Arial" w:cs="Arial"/>
          <w:color w:val="000000"/>
          <w:shd w:val="clear" w:color="auto" w:fill="FFFFFF"/>
        </w:rPr>
        <w:t xml:space="preserve"> is </w:t>
      </w:r>
      <w:r w:rsidR="000F096E" w:rsidRPr="000010D5">
        <w:rPr>
          <w:rFonts w:ascii="Arial" w:eastAsia="Times New Roman" w:hAnsi="Arial" w:cs="Arial"/>
          <w:color w:val="000000"/>
          <w:shd w:val="clear" w:color="auto" w:fill="FFFFFF"/>
        </w:rPr>
        <w:t>caused</w:t>
      </w:r>
      <w:r w:rsidR="00A55062" w:rsidRPr="000010D5">
        <w:rPr>
          <w:rFonts w:ascii="Arial" w:eastAsia="Times New Roman" w:hAnsi="Arial" w:cs="Arial"/>
          <w:color w:val="000000"/>
          <w:shd w:val="clear" w:color="auto" w:fill="FFFFFF"/>
        </w:rPr>
        <w:t xml:space="preserve"> by the rapid growth in population and </w:t>
      </w:r>
      <w:r w:rsidR="000F096E" w:rsidRPr="000010D5">
        <w:rPr>
          <w:rFonts w:ascii="Arial" w:eastAsia="Times New Roman" w:hAnsi="Arial" w:cs="Arial"/>
          <w:color w:val="000000"/>
          <w:shd w:val="clear" w:color="auto" w:fill="FFFFFF"/>
        </w:rPr>
        <w:t>specially</w:t>
      </w:r>
      <w:r w:rsidR="00A55062" w:rsidRPr="000010D5">
        <w:rPr>
          <w:rFonts w:ascii="Arial" w:eastAsia="Times New Roman" w:hAnsi="Arial" w:cs="Arial"/>
          <w:color w:val="000000"/>
          <w:shd w:val="clear" w:color="auto" w:fill="FFFFFF"/>
        </w:rPr>
        <w:t xml:space="preserve"> because of the fast industrial growth as </w:t>
      </w:r>
      <w:r w:rsidR="000F096E" w:rsidRPr="000010D5">
        <w:rPr>
          <w:rFonts w:ascii="Arial" w:eastAsia="Times New Roman" w:hAnsi="Arial" w:cs="Arial"/>
          <w:color w:val="000000"/>
          <w:shd w:val="clear" w:color="auto" w:fill="FFFFFF"/>
        </w:rPr>
        <w:t>Korea</w:t>
      </w:r>
      <w:r w:rsidR="00A55062" w:rsidRPr="000010D5">
        <w:rPr>
          <w:rFonts w:ascii="Arial" w:eastAsia="Times New Roman" w:hAnsi="Arial" w:cs="Arial"/>
          <w:color w:val="000000"/>
          <w:shd w:val="clear" w:color="auto" w:fill="FFFFFF"/>
        </w:rPr>
        <w:t xml:space="preserve"> is the home of some of the most popular electronic </w:t>
      </w:r>
      <w:r w:rsidR="000F096E" w:rsidRPr="000010D5">
        <w:rPr>
          <w:rFonts w:ascii="Arial" w:eastAsia="Times New Roman" w:hAnsi="Arial" w:cs="Arial"/>
          <w:color w:val="000000"/>
          <w:shd w:val="clear" w:color="auto" w:fill="FFFFFF"/>
        </w:rPr>
        <w:t>manufactures</w:t>
      </w:r>
      <w:r w:rsidR="00A55062" w:rsidRPr="000010D5">
        <w:rPr>
          <w:rFonts w:ascii="Arial" w:eastAsia="Times New Roman" w:hAnsi="Arial" w:cs="Arial"/>
          <w:color w:val="000000"/>
          <w:shd w:val="clear" w:color="auto" w:fill="FFFFFF"/>
        </w:rPr>
        <w:t xml:space="preserve"> like :Samsung and LG. he claims that this creates a waste problem as when this electronic reach its end life it becomes a WEEE (waste electronic and electrical </w:t>
      </w:r>
      <w:r w:rsidR="000F096E" w:rsidRPr="000010D5">
        <w:rPr>
          <w:rFonts w:ascii="Arial" w:eastAsia="Times New Roman" w:hAnsi="Arial" w:cs="Arial"/>
          <w:color w:val="000000"/>
          <w:shd w:val="clear" w:color="auto" w:fill="FFFFFF"/>
        </w:rPr>
        <w:t>equipment).</w:t>
      </w:r>
      <w:r w:rsidR="00A55062" w:rsidRPr="000010D5">
        <w:rPr>
          <w:rFonts w:ascii="Arial" w:eastAsia="Times New Roman" w:hAnsi="Arial" w:cs="Arial"/>
          <w:color w:val="000000"/>
          <w:shd w:val="clear" w:color="auto" w:fill="FFFFFF"/>
        </w:rPr>
        <w:t xml:space="preserve"> </w:t>
      </w:r>
      <w:r w:rsidR="000F096E" w:rsidRPr="000010D5">
        <w:rPr>
          <w:rFonts w:ascii="Arial" w:eastAsia="Times New Roman" w:hAnsi="Arial" w:cs="Arial"/>
          <w:color w:val="000000"/>
          <w:shd w:val="clear" w:color="auto" w:fill="FFFFFF"/>
        </w:rPr>
        <w:t>I</w:t>
      </w:r>
      <w:r w:rsidR="00A55062" w:rsidRPr="000010D5">
        <w:rPr>
          <w:rFonts w:ascii="Arial" w:eastAsia="Times New Roman" w:hAnsi="Arial" w:cs="Arial"/>
          <w:color w:val="000000"/>
          <w:shd w:val="clear" w:color="auto" w:fill="FFFFFF"/>
        </w:rPr>
        <w:t xml:space="preserve">n support of his claims Jang(2010) provides that more than </w:t>
      </w:r>
      <w:r w:rsidR="000F096E" w:rsidRPr="000010D5">
        <w:rPr>
          <w:rFonts w:ascii="Arial" w:eastAsia="Times New Roman" w:hAnsi="Arial" w:cs="Arial"/>
          <w:color w:val="000000"/>
          <w:shd w:val="clear" w:color="auto" w:fill="FFFFFF"/>
        </w:rPr>
        <w:t xml:space="preserve">19 million mobile phones were sold in 2007 in Korea </w:t>
      </w:r>
      <w:r w:rsidR="00A55062" w:rsidRPr="000010D5">
        <w:rPr>
          <w:rFonts w:ascii="Arial" w:eastAsia="Times New Roman" w:hAnsi="Arial" w:cs="Arial"/>
          <w:color w:val="000000"/>
          <w:shd w:val="clear" w:color="auto" w:fill="FFFFFF"/>
        </w:rPr>
        <w:t xml:space="preserve"> </w:t>
      </w:r>
      <w:r w:rsidR="000F096E" w:rsidRPr="000010D5">
        <w:rPr>
          <w:rFonts w:ascii="Arial" w:eastAsia="Times New Roman" w:hAnsi="Arial" w:cs="Arial"/>
          <w:color w:val="000000"/>
          <w:shd w:val="clear" w:color="auto" w:fill="FFFFFF"/>
        </w:rPr>
        <w:t>with more than 45 million mobile phone subscription he believes that this problem can be solved but “</w:t>
      </w:r>
      <w:r w:rsidR="000F096E" w:rsidRPr="000010D5">
        <w:rPr>
          <w:rFonts w:ascii="Arial" w:hAnsi="Arial" w:cs="Arial"/>
        </w:rPr>
        <w:t xml:space="preserve">First, public recognition of the need for WEEE collection and recycling should be greatly promoted.” </w:t>
      </w:r>
      <w:r w:rsidR="000F096E" w:rsidRPr="000010D5">
        <w:rPr>
          <w:rFonts w:ascii="Arial" w:eastAsia="Times New Roman" w:hAnsi="Arial" w:cs="Arial"/>
          <w:color w:val="000000"/>
          <w:shd w:val="clear" w:color="auto" w:fill="FFFFFF"/>
        </w:rPr>
        <w:t xml:space="preserve">Jang(2010) argues that the main problem is lack of </w:t>
      </w:r>
      <w:r w:rsidR="009E4CD6" w:rsidRPr="000010D5">
        <w:rPr>
          <w:rFonts w:ascii="Arial" w:eastAsia="Times New Roman" w:hAnsi="Arial" w:cs="Arial"/>
          <w:color w:val="000000"/>
          <w:shd w:val="clear" w:color="auto" w:fill="FFFFFF"/>
        </w:rPr>
        <w:t>awareness</w:t>
      </w:r>
      <w:r w:rsidR="000F096E" w:rsidRPr="000010D5">
        <w:rPr>
          <w:rFonts w:ascii="Arial" w:eastAsia="Times New Roman" w:hAnsi="Arial" w:cs="Arial"/>
          <w:color w:val="000000"/>
          <w:shd w:val="clear" w:color="auto" w:fill="FFFFFF"/>
        </w:rPr>
        <w:t xml:space="preserve"> of the consumer of how to dispose thi</w:t>
      </w:r>
      <w:r w:rsidR="009E4CD6" w:rsidRPr="000010D5">
        <w:rPr>
          <w:rFonts w:ascii="Arial" w:eastAsia="Times New Roman" w:hAnsi="Arial" w:cs="Arial"/>
          <w:color w:val="000000"/>
          <w:shd w:val="clear" w:color="auto" w:fill="FFFFFF"/>
        </w:rPr>
        <w:t>s kind of waste and the impact of this waste on the environment and human health and that companies should be made to educate the consumer about the disposal techniques and the impact of this kind of solid waste.</w:t>
      </w:r>
    </w:p>
    <w:p w14:paraId="76E6EA07" w14:textId="77777777" w:rsidR="009E4CD6" w:rsidRPr="000010D5" w:rsidRDefault="009E4CD6" w:rsidP="000010D5">
      <w:pPr>
        <w:widowControl w:val="0"/>
        <w:autoSpaceDE w:val="0"/>
        <w:autoSpaceDN w:val="0"/>
        <w:adjustRightInd w:val="0"/>
        <w:rPr>
          <w:rFonts w:ascii="Arial" w:eastAsia="Times New Roman" w:hAnsi="Arial" w:cs="Arial"/>
          <w:color w:val="000000"/>
          <w:shd w:val="clear" w:color="auto" w:fill="FFFFFF"/>
        </w:rPr>
      </w:pPr>
    </w:p>
    <w:p w14:paraId="62A84F7A" w14:textId="77777777" w:rsidR="004929D0" w:rsidRPr="000010D5" w:rsidRDefault="009E4CD6" w:rsidP="000010D5">
      <w:pPr>
        <w:widowControl w:val="0"/>
        <w:autoSpaceDE w:val="0"/>
        <w:autoSpaceDN w:val="0"/>
        <w:adjustRightInd w:val="0"/>
        <w:ind w:right="-64"/>
        <w:rPr>
          <w:rFonts w:ascii="Arial" w:eastAsia="Times New Roman" w:hAnsi="Arial" w:cs="Arial"/>
          <w:color w:val="000000"/>
          <w:shd w:val="clear" w:color="auto" w:fill="FFFFFF"/>
        </w:rPr>
      </w:pPr>
      <w:r w:rsidRPr="000010D5">
        <w:rPr>
          <w:rFonts w:ascii="Arial" w:eastAsia="Times New Roman" w:hAnsi="Arial" w:cs="Arial"/>
          <w:color w:val="000000"/>
          <w:shd w:val="clear" w:color="auto" w:fill="FFFFFF"/>
        </w:rPr>
        <w:t>Jang(2010) cites the example of the most common households like televisions, was</w:t>
      </w:r>
      <w:r w:rsidR="004929D0" w:rsidRPr="000010D5">
        <w:rPr>
          <w:rFonts w:ascii="Arial" w:eastAsia="Times New Roman" w:hAnsi="Arial" w:cs="Arial"/>
          <w:color w:val="000000"/>
          <w:shd w:val="clear" w:color="auto" w:fill="FFFFFF"/>
        </w:rPr>
        <w:t xml:space="preserve">hing machines and refrigerators. He provides that the number of these appliances during 2006 was around 74 million units and by the end of the year </w:t>
      </w:r>
    </w:p>
    <w:p w14:paraId="0E7A19A0" w14:textId="77777777" w:rsidR="004929D0" w:rsidRPr="000010D5" w:rsidRDefault="004929D0" w:rsidP="000010D5">
      <w:pPr>
        <w:widowControl w:val="0"/>
        <w:autoSpaceDE w:val="0"/>
        <w:autoSpaceDN w:val="0"/>
        <w:adjustRightInd w:val="0"/>
        <w:ind w:right="-64"/>
        <w:rPr>
          <w:rFonts w:ascii="Arial" w:eastAsia="Times New Roman" w:hAnsi="Arial" w:cs="Arial"/>
          <w:color w:val="000000"/>
          <w:shd w:val="clear" w:color="auto" w:fill="FFFFFF"/>
        </w:rPr>
      </w:pPr>
      <w:r w:rsidRPr="000010D5">
        <w:rPr>
          <w:rFonts w:ascii="Arial" w:eastAsia="Times New Roman" w:hAnsi="Arial" w:cs="Arial"/>
          <w:color w:val="000000"/>
          <w:shd w:val="clear" w:color="auto" w:fill="FFFFFF"/>
        </w:rPr>
        <w:t>4.2 million units of these appliances where thrown away and that the for the fact that the lifespans of this appliances is always decreasing this number is likely to increase every year which force us to find more effective ways to manage the e-waste and increase the consumer awareness about the handling of this waste .</w:t>
      </w:r>
    </w:p>
    <w:p w14:paraId="1477089A" w14:textId="77777777" w:rsidR="004929D0" w:rsidRPr="000010D5" w:rsidRDefault="004929D0" w:rsidP="000010D5">
      <w:pPr>
        <w:widowControl w:val="0"/>
        <w:autoSpaceDE w:val="0"/>
        <w:autoSpaceDN w:val="0"/>
        <w:adjustRightInd w:val="0"/>
        <w:ind w:right="-64"/>
        <w:rPr>
          <w:rFonts w:ascii="Arial" w:eastAsia="Times New Roman" w:hAnsi="Arial" w:cs="Arial"/>
          <w:color w:val="000000"/>
          <w:shd w:val="clear" w:color="auto" w:fill="FFFFFF"/>
        </w:rPr>
      </w:pPr>
    </w:p>
    <w:p w14:paraId="13AD053B" w14:textId="34254042" w:rsidR="009E4CD6" w:rsidRPr="000010D5" w:rsidRDefault="004929D0" w:rsidP="000010D5">
      <w:pPr>
        <w:widowControl w:val="0"/>
        <w:autoSpaceDE w:val="0"/>
        <w:autoSpaceDN w:val="0"/>
        <w:adjustRightInd w:val="0"/>
        <w:ind w:right="-64"/>
        <w:rPr>
          <w:rFonts w:ascii="Arial" w:eastAsia="Times New Roman" w:hAnsi="Arial" w:cs="Arial"/>
          <w:color w:val="000000"/>
          <w:shd w:val="clear" w:color="auto" w:fill="FFFFFF"/>
        </w:rPr>
      </w:pPr>
      <w:r w:rsidRPr="000010D5">
        <w:rPr>
          <w:rFonts w:ascii="Arial" w:eastAsia="Times New Roman" w:hAnsi="Arial" w:cs="Arial"/>
          <w:color w:val="000000"/>
          <w:shd w:val="clear" w:color="auto" w:fill="FFFFFF"/>
        </w:rPr>
        <w:t xml:space="preserve">Supporting the importance of the e-waste problem Jang(2010) claims that: </w:t>
      </w:r>
    </w:p>
    <w:p w14:paraId="29AE6EE7" w14:textId="77777777" w:rsidR="004929D0" w:rsidRPr="000010D5" w:rsidRDefault="004929D0" w:rsidP="000010D5">
      <w:pPr>
        <w:widowControl w:val="0"/>
        <w:autoSpaceDE w:val="0"/>
        <w:autoSpaceDN w:val="0"/>
        <w:adjustRightInd w:val="0"/>
        <w:rPr>
          <w:rFonts w:ascii="Arial" w:hAnsi="Arial" w:cs="Arial"/>
        </w:rPr>
      </w:pPr>
    </w:p>
    <w:p w14:paraId="141EE731" w14:textId="36FC25F6" w:rsidR="004929D0" w:rsidRPr="000010D5" w:rsidRDefault="004929D0" w:rsidP="000010D5">
      <w:pPr>
        <w:widowControl w:val="0"/>
        <w:autoSpaceDE w:val="0"/>
        <w:autoSpaceDN w:val="0"/>
        <w:adjustRightInd w:val="0"/>
        <w:ind w:left="426"/>
        <w:rPr>
          <w:rFonts w:ascii="Arial" w:hAnsi="Arial" w:cs="Arial"/>
        </w:rPr>
      </w:pPr>
      <w:r w:rsidRPr="000010D5">
        <w:rPr>
          <w:rFonts w:ascii="Arial" w:hAnsi="Arial" w:cs="Arial"/>
        </w:rPr>
        <w:t>The toxic chemicals from many electronic devices can be released into the environment and could pose a significant threat to human health via recycling and uncontrolled treatment processes.</w:t>
      </w:r>
      <w:r w:rsidR="00C25F8E" w:rsidRPr="000010D5">
        <w:rPr>
          <w:rFonts w:ascii="Arial" w:hAnsi="Arial" w:cs="Arial"/>
        </w:rPr>
        <w:t xml:space="preserve"> (</w:t>
      </w:r>
      <w:r w:rsidR="00116CBA" w:rsidRPr="000010D5">
        <w:rPr>
          <w:rFonts w:ascii="Arial" w:hAnsi="Arial" w:cs="Arial"/>
        </w:rPr>
        <w:t>p284)</w:t>
      </w:r>
    </w:p>
    <w:p w14:paraId="2DCCF455" w14:textId="77777777" w:rsidR="00C25F8E" w:rsidRPr="000010D5" w:rsidRDefault="00C25F8E" w:rsidP="000010D5">
      <w:pPr>
        <w:widowControl w:val="0"/>
        <w:autoSpaceDE w:val="0"/>
        <w:autoSpaceDN w:val="0"/>
        <w:adjustRightInd w:val="0"/>
        <w:rPr>
          <w:rFonts w:ascii="Arial" w:hAnsi="Arial" w:cs="Arial"/>
        </w:rPr>
      </w:pPr>
    </w:p>
    <w:p w14:paraId="2AC62640" w14:textId="00C58C99" w:rsidR="00C25F8E" w:rsidRPr="000010D5" w:rsidRDefault="00C25F8E" w:rsidP="000010D5">
      <w:pPr>
        <w:widowControl w:val="0"/>
        <w:autoSpaceDE w:val="0"/>
        <w:autoSpaceDN w:val="0"/>
        <w:adjustRightInd w:val="0"/>
        <w:rPr>
          <w:rFonts w:ascii="Arial" w:hAnsi="Arial" w:cs="Arial"/>
        </w:rPr>
      </w:pPr>
      <w:r w:rsidRPr="000010D5">
        <w:rPr>
          <w:rFonts w:ascii="Arial" w:hAnsi="Arial" w:cs="Arial"/>
        </w:rPr>
        <w:t>The disposal of e-waste in landfills creates a lot of environmental p</w:t>
      </w:r>
      <w:r w:rsidR="00116CBA" w:rsidRPr="000010D5">
        <w:rPr>
          <w:rFonts w:ascii="Arial" w:hAnsi="Arial" w:cs="Arial"/>
        </w:rPr>
        <w:t>roblems as it contaminates the under ground water and the soil with lead which is toxic and it also forms a serious threat when burned as it forms gaseous pollutants which is very harmful to human health.</w:t>
      </w:r>
    </w:p>
    <w:p w14:paraId="636DA7A7" w14:textId="77777777" w:rsidR="00116CBA" w:rsidRPr="000010D5" w:rsidRDefault="00116CBA" w:rsidP="000010D5">
      <w:pPr>
        <w:widowControl w:val="0"/>
        <w:autoSpaceDE w:val="0"/>
        <w:autoSpaceDN w:val="0"/>
        <w:adjustRightInd w:val="0"/>
        <w:ind w:left="-851"/>
        <w:rPr>
          <w:rFonts w:ascii="Arial" w:hAnsi="Arial" w:cs="Arial"/>
        </w:rPr>
      </w:pPr>
    </w:p>
    <w:p w14:paraId="35AF79FD" w14:textId="11CD862C" w:rsidR="00116CBA" w:rsidRPr="000010D5" w:rsidRDefault="00116CBA" w:rsidP="000010D5">
      <w:pPr>
        <w:widowControl w:val="0"/>
        <w:autoSpaceDE w:val="0"/>
        <w:autoSpaceDN w:val="0"/>
        <w:adjustRightInd w:val="0"/>
        <w:ind w:left="-851"/>
        <w:rPr>
          <w:rFonts w:ascii="Arial" w:hAnsi="Arial" w:cs="Arial"/>
        </w:rPr>
      </w:pPr>
      <w:r w:rsidRPr="000010D5">
        <w:rPr>
          <w:rFonts w:ascii="Arial" w:hAnsi="Arial" w:cs="Arial"/>
        </w:rPr>
        <w:t xml:space="preserve">The source is current and discusses the importance of Suzuki’s claim as it discusses the factors causing the e-waste problem that Suzuki(2012) meant in his claim that the producing the goods that don’t last is a problem which is still occurring and must be stopped.  </w:t>
      </w:r>
    </w:p>
    <w:p w14:paraId="34F58772" w14:textId="364416D9" w:rsidR="00682787" w:rsidRPr="000010D5" w:rsidRDefault="00682787" w:rsidP="000010D5">
      <w:pPr>
        <w:widowControl w:val="0"/>
        <w:autoSpaceDE w:val="0"/>
        <w:autoSpaceDN w:val="0"/>
        <w:adjustRightInd w:val="0"/>
        <w:ind w:left="-851"/>
        <w:rPr>
          <w:rFonts w:ascii="Arial" w:hAnsi="Arial" w:cs="Arial"/>
        </w:rPr>
      </w:pPr>
    </w:p>
    <w:p w14:paraId="4A59F9E1" w14:textId="77777777" w:rsidR="00682787" w:rsidRPr="000010D5" w:rsidRDefault="00682787" w:rsidP="000010D5">
      <w:pPr>
        <w:widowControl w:val="0"/>
        <w:autoSpaceDE w:val="0"/>
        <w:autoSpaceDN w:val="0"/>
        <w:adjustRightInd w:val="0"/>
        <w:ind w:left="-851"/>
        <w:rPr>
          <w:rFonts w:ascii="Arial" w:hAnsi="Arial" w:cs="Arial"/>
        </w:rPr>
      </w:pPr>
    </w:p>
    <w:p w14:paraId="78D401EE" w14:textId="77777777" w:rsidR="00682787" w:rsidRPr="000010D5" w:rsidRDefault="00682787" w:rsidP="000010D5">
      <w:pPr>
        <w:widowControl w:val="0"/>
        <w:autoSpaceDE w:val="0"/>
        <w:autoSpaceDN w:val="0"/>
        <w:adjustRightInd w:val="0"/>
        <w:ind w:left="-851"/>
        <w:rPr>
          <w:rFonts w:ascii="Arial" w:hAnsi="Arial" w:cs="Arial"/>
        </w:rPr>
      </w:pPr>
    </w:p>
    <w:p w14:paraId="785AF574" w14:textId="77777777" w:rsidR="00682787" w:rsidRPr="000010D5" w:rsidRDefault="00682787" w:rsidP="000010D5">
      <w:pPr>
        <w:widowControl w:val="0"/>
        <w:autoSpaceDE w:val="0"/>
        <w:autoSpaceDN w:val="0"/>
        <w:adjustRightInd w:val="0"/>
        <w:ind w:left="-851"/>
        <w:rPr>
          <w:rFonts w:ascii="Arial" w:hAnsi="Arial" w:cs="Arial"/>
        </w:rPr>
      </w:pPr>
    </w:p>
    <w:p w14:paraId="548755DB" w14:textId="77777777" w:rsidR="00682787" w:rsidRPr="000010D5" w:rsidRDefault="00682787" w:rsidP="000010D5">
      <w:pPr>
        <w:widowControl w:val="0"/>
        <w:autoSpaceDE w:val="0"/>
        <w:autoSpaceDN w:val="0"/>
        <w:adjustRightInd w:val="0"/>
        <w:ind w:left="-851"/>
        <w:rPr>
          <w:rFonts w:ascii="Arial" w:hAnsi="Arial" w:cs="Arial"/>
        </w:rPr>
      </w:pPr>
    </w:p>
    <w:p w14:paraId="66F58FFE" w14:textId="77777777" w:rsidR="00682787" w:rsidRPr="000010D5" w:rsidRDefault="00682787" w:rsidP="000010D5">
      <w:pPr>
        <w:widowControl w:val="0"/>
        <w:autoSpaceDE w:val="0"/>
        <w:autoSpaceDN w:val="0"/>
        <w:adjustRightInd w:val="0"/>
        <w:ind w:left="-851"/>
        <w:rPr>
          <w:rFonts w:ascii="Arial" w:hAnsi="Arial" w:cs="Arial"/>
        </w:rPr>
      </w:pPr>
    </w:p>
    <w:p w14:paraId="75A1F084" w14:textId="77777777" w:rsidR="00682787" w:rsidRPr="000010D5" w:rsidRDefault="00682787" w:rsidP="000010D5">
      <w:pPr>
        <w:widowControl w:val="0"/>
        <w:autoSpaceDE w:val="0"/>
        <w:autoSpaceDN w:val="0"/>
        <w:adjustRightInd w:val="0"/>
        <w:ind w:left="-851"/>
        <w:rPr>
          <w:rFonts w:ascii="Arial" w:hAnsi="Arial" w:cs="Arial"/>
        </w:rPr>
      </w:pPr>
    </w:p>
    <w:p w14:paraId="26FBA590" w14:textId="77777777" w:rsidR="00692C2A" w:rsidRPr="000010D5" w:rsidRDefault="00692C2A" w:rsidP="000010D5">
      <w:pPr>
        <w:ind w:left="-851"/>
        <w:rPr>
          <w:rFonts w:ascii="Arial" w:eastAsia="Times New Roman" w:hAnsi="Arial" w:cs="Times New Roman"/>
          <w:color w:val="000000"/>
          <w:shd w:val="clear" w:color="auto" w:fill="FFFFFF"/>
        </w:rPr>
      </w:pPr>
    </w:p>
    <w:p w14:paraId="1F0B55DD" w14:textId="77777777" w:rsidR="00692C2A" w:rsidRPr="000010D5" w:rsidRDefault="00692C2A" w:rsidP="000010D5">
      <w:pPr>
        <w:ind w:left="-851"/>
        <w:rPr>
          <w:rFonts w:ascii="Arial" w:eastAsia="Times New Roman" w:hAnsi="Arial" w:cs="Times New Roman"/>
          <w:color w:val="000000"/>
          <w:shd w:val="clear" w:color="auto" w:fill="FFFFFF"/>
        </w:rPr>
      </w:pPr>
    </w:p>
    <w:p w14:paraId="10E9BCE1" w14:textId="77777777" w:rsidR="00692C2A" w:rsidRPr="000010D5" w:rsidRDefault="00692C2A" w:rsidP="000010D5">
      <w:pPr>
        <w:ind w:left="-851"/>
        <w:rPr>
          <w:rFonts w:ascii="Arial" w:eastAsia="Times New Roman" w:hAnsi="Arial" w:cs="Times New Roman"/>
          <w:color w:val="000000"/>
          <w:shd w:val="clear" w:color="auto" w:fill="FFFFFF"/>
        </w:rPr>
      </w:pPr>
    </w:p>
    <w:p w14:paraId="218A64C7" w14:textId="71FFC30D" w:rsidR="00E51B40" w:rsidRPr="000010D5" w:rsidRDefault="00692C2A" w:rsidP="000010D5">
      <w:pPr>
        <w:rPr>
          <w:rFonts w:ascii="Arial" w:eastAsia="Times New Roman" w:hAnsi="Arial" w:cs="Times New Roman"/>
          <w:sz w:val="20"/>
          <w:szCs w:val="20"/>
        </w:rPr>
      </w:pPr>
      <w:r w:rsidRPr="000010D5">
        <w:rPr>
          <w:rFonts w:ascii="Arial" w:eastAsia="Times New Roman" w:hAnsi="Arial" w:cs="Times New Roman"/>
          <w:color w:val="000000"/>
          <w:shd w:val="clear" w:color="auto" w:fill="FFFFFF"/>
        </w:rPr>
        <w:lastRenderedPageBreak/>
        <w:t>[4]</w:t>
      </w:r>
      <w:r w:rsidR="00E51B40" w:rsidRPr="000010D5">
        <w:rPr>
          <w:rFonts w:ascii="Arial" w:eastAsia="Times New Roman" w:hAnsi="Arial" w:cs="Times New Roman"/>
          <w:color w:val="000000"/>
          <w:shd w:val="clear" w:color="auto" w:fill="FFFFFF"/>
        </w:rPr>
        <w:t>H. Kang, J. Schoenung, 1st Initial. , "Electronic waste recycling: A review of U.S. infrastructure and technology options," </w:t>
      </w:r>
      <w:r w:rsidR="00E51B40" w:rsidRPr="000010D5">
        <w:rPr>
          <w:rFonts w:ascii="Arial" w:eastAsia="Times New Roman" w:hAnsi="Arial" w:cs="Times New Roman"/>
          <w:i/>
          <w:iCs/>
          <w:color w:val="000000"/>
          <w:shd w:val="clear" w:color="auto" w:fill="FFFFFF"/>
        </w:rPr>
        <w:t>Resources, Conservation and Recycling</w:t>
      </w:r>
      <w:r w:rsidR="00E51B40" w:rsidRPr="000010D5">
        <w:rPr>
          <w:rFonts w:ascii="Arial" w:eastAsia="Times New Roman" w:hAnsi="Arial" w:cs="Times New Roman"/>
          <w:color w:val="000000"/>
          <w:shd w:val="clear" w:color="auto" w:fill="FFFFFF"/>
        </w:rPr>
        <w:t>, Vol. 45, no. , 368–400, 2005</w:t>
      </w:r>
    </w:p>
    <w:p w14:paraId="6094F1B6" w14:textId="77777777" w:rsidR="00682787" w:rsidRPr="000010D5" w:rsidRDefault="00682787" w:rsidP="000010D5">
      <w:pPr>
        <w:widowControl w:val="0"/>
        <w:autoSpaceDE w:val="0"/>
        <w:autoSpaceDN w:val="0"/>
        <w:adjustRightInd w:val="0"/>
        <w:rPr>
          <w:rFonts w:ascii="Arial" w:hAnsi="Arial" w:cs="Arial"/>
        </w:rPr>
      </w:pPr>
    </w:p>
    <w:p w14:paraId="5548F6C4" w14:textId="77777777" w:rsidR="00E51B40" w:rsidRPr="000010D5" w:rsidRDefault="00E51B40" w:rsidP="000010D5">
      <w:pPr>
        <w:widowControl w:val="0"/>
        <w:autoSpaceDE w:val="0"/>
        <w:autoSpaceDN w:val="0"/>
        <w:adjustRightInd w:val="0"/>
        <w:rPr>
          <w:rFonts w:ascii="Arial" w:hAnsi="Arial" w:cs="Arial"/>
        </w:rPr>
      </w:pPr>
    </w:p>
    <w:p w14:paraId="4D09B366" w14:textId="3069A863" w:rsidR="00682787" w:rsidRPr="000010D5" w:rsidRDefault="0065746A" w:rsidP="000010D5">
      <w:pPr>
        <w:widowControl w:val="0"/>
        <w:autoSpaceDE w:val="0"/>
        <w:autoSpaceDN w:val="0"/>
        <w:adjustRightInd w:val="0"/>
        <w:rPr>
          <w:rFonts w:ascii="Arial" w:hAnsi="Arial" w:cs="Arial"/>
        </w:rPr>
      </w:pPr>
      <w:r w:rsidRPr="000010D5">
        <w:rPr>
          <w:rFonts w:ascii="Arial" w:hAnsi="Arial" w:cs="Arial"/>
        </w:rPr>
        <w:t>Kang(2005)</w:t>
      </w:r>
      <w:r w:rsidR="00833B33" w:rsidRPr="000010D5">
        <w:rPr>
          <w:rFonts w:ascii="Arial" w:hAnsi="Arial" w:cs="Arial"/>
        </w:rPr>
        <w:t xml:space="preserve"> </w:t>
      </w:r>
      <w:r w:rsidRPr="000010D5">
        <w:rPr>
          <w:rFonts w:ascii="Arial" w:hAnsi="Arial" w:cs="Arial"/>
        </w:rPr>
        <w:t xml:space="preserve">argues that the disposal of E-waste in landfill puts a lot of pressure of us to find new landfill space wasting a lot of useful land and that it creates an environmental problems and health problems for humans on the long run. He claims that to solve this problem a new waste treatment methods must be considered including recycling. “as one of the options for the diversion of EOL electronics (electronics that have reached its end life),the recycling option must be considered” </w:t>
      </w:r>
      <w:r w:rsidR="00662544" w:rsidRPr="000010D5">
        <w:rPr>
          <w:rFonts w:ascii="Arial" w:hAnsi="Arial" w:cs="Arial"/>
        </w:rPr>
        <w:t xml:space="preserve">( kang 2005,p398). </w:t>
      </w:r>
      <w:r w:rsidRPr="000010D5">
        <w:rPr>
          <w:rFonts w:ascii="Arial" w:hAnsi="Arial" w:cs="Arial"/>
        </w:rPr>
        <w:t>kang (2005) explains that recycling the e-waste must be our 1</w:t>
      </w:r>
      <w:r w:rsidRPr="000010D5">
        <w:rPr>
          <w:rFonts w:ascii="Arial" w:hAnsi="Arial" w:cs="Arial"/>
          <w:vertAlign w:val="superscript"/>
        </w:rPr>
        <w:t>st</w:t>
      </w:r>
      <w:r w:rsidRPr="000010D5">
        <w:rPr>
          <w:rFonts w:ascii="Arial" w:hAnsi="Arial" w:cs="Arial"/>
        </w:rPr>
        <w:t xml:space="preserve"> option and that recycling this materials will solve our landfill problems </w:t>
      </w:r>
      <w:r w:rsidR="00662544" w:rsidRPr="000010D5">
        <w:rPr>
          <w:rFonts w:ascii="Arial" w:hAnsi="Arial" w:cs="Arial"/>
        </w:rPr>
        <w:t>as it will radically reduce the amount of waste and also save us a lot of natural resources as this kind of solid waste represent a rich source of raw materials.</w:t>
      </w:r>
    </w:p>
    <w:p w14:paraId="0834398F" w14:textId="77777777" w:rsidR="00682787" w:rsidRPr="000010D5" w:rsidRDefault="00682787" w:rsidP="000010D5">
      <w:pPr>
        <w:widowControl w:val="0"/>
        <w:autoSpaceDE w:val="0"/>
        <w:autoSpaceDN w:val="0"/>
        <w:adjustRightInd w:val="0"/>
        <w:rPr>
          <w:rFonts w:ascii="Arial" w:hAnsi="Arial" w:cs="Arial"/>
        </w:rPr>
      </w:pPr>
    </w:p>
    <w:p w14:paraId="3C26F781" w14:textId="77777777" w:rsidR="00662544" w:rsidRPr="000010D5" w:rsidRDefault="00662544" w:rsidP="000010D5">
      <w:pPr>
        <w:widowControl w:val="0"/>
        <w:autoSpaceDE w:val="0"/>
        <w:autoSpaceDN w:val="0"/>
        <w:adjustRightInd w:val="0"/>
        <w:rPr>
          <w:rFonts w:ascii="Arial" w:hAnsi="Arial" w:cs="Arial"/>
        </w:rPr>
      </w:pPr>
    </w:p>
    <w:p w14:paraId="326CCBA6" w14:textId="77777777" w:rsidR="00833B33" w:rsidRPr="000010D5" w:rsidRDefault="00662544" w:rsidP="000010D5">
      <w:pPr>
        <w:widowControl w:val="0"/>
        <w:autoSpaceDE w:val="0"/>
        <w:autoSpaceDN w:val="0"/>
        <w:adjustRightInd w:val="0"/>
        <w:rPr>
          <w:rFonts w:ascii="Arial" w:hAnsi="Arial" w:cs="Arial"/>
        </w:rPr>
      </w:pPr>
      <w:r w:rsidRPr="000010D5">
        <w:rPr>
          <w:rFonts w:ascii="Arial" w:hAnsi="Arial" w:cs="Arial"/>
        </w:rPr>
        <w:t xml:space="preserve">Kang (2005) cites the example of the US experiment with the e-waste he provides that the e-waste represents 2-5% of the solid waste in the US which is a huge part and that it keeps growing. He claims that the life spam of an average computer keeps decreasing as the technology become more advanced that the current rate of PC </w:t>
      </w:r>
      <w:r w:rsidR="00833B33" w:rsidRPr="000010D5">
        <w:rPr>
          <w:rFonts w:ascii="Arial" w:hAnsi="Arial" w:cs="Arial"/>
        </w:rPr>
        <w:t>disposal is much higher than the rate of production. The average life of a PC in 1999 was 3 years by 2003 the average lifetime of a pc decreased to 2 years.</w:t>
      </w:r>
    </w:p>
    <w:p w14:paraId="6C82B695" w14:textId="77777777" w:rsidR="00833B33" w:rsidRPr="000010D5" w:rsidRDefault="00833B33" w:rsidP="000010D5">
      <w:pPr>
        <w:widowControl w:val="0"/>
        <w:autoSpaceDE w:val="0"/>
        <w:autoSpaceDN w:val="0"/>
        <w:adjustRightInd w:val="0"/>
        <w:rPr>
          <w:rFonts w:ascii="Arial" w:hAnsi="Arial" w:cs="Arial"/>
        </w:rPr>
      </w:pPr>
    </w:p>
    <w:p w14:paraId="6DA356C1" w14:textId="77777777" w:rsidR="00833B33" w:rsidRPr="000010D5" w:rsidRDefault="00833B33" w:rsidP="000010D5">
      <w:pPr>
        <w:widowControl w:val="0"/>
        <w:autoSpaceDE w:val="0"/>
        <w:autoSpaceDN w:val="0"/>
        <w:adjustRightInd w:val="0"/>
        <w:rPr>
          <w:rFonts w:ascii="Arial" w:hAnsi="Arial" w:cs="Arial"/>
        </w:rPr>
      </w:pPr>
    </w:p>
    <w:p w14:paraId="577E25AC" w14:textId="193BA4A0" w:rsidR="00833B33" w:rsidRPr="000010D5" w:rsidRDefault="00833B33" w:rsidP="000010D5">
      <w:pPr>
        <w:widowControl w:val="0"/>
        <w:autoSpaceDE w:val="0"/>
        <w:autoSpaceDN w:val="0"/>
        <w:adjustRightInd w:val="0"/>
        <w:ind w:left="709"/>
        <w:rPr>
          <w:rFonts w:ascii="Arial" w:hAnsi="Arial" w:cs="Arial"/>
        </w:rPr>
      </w:pPr>
      <w:r w:rsidRPr="000010D5">
        <w:rPr>
          <w:rFonts w:ascii="Arial" w:hAnsi="Arial" w:cs="Arial"/>
        </w:rPr>
        <w:t>Because electronic recycling is in its infancy, consumer recognition of the need for recycling is a critical factor to the further expansion of this industry. Many consumers do not recycle their electronic products when they f</w:t>
      </w:r>
      <w:r w:rsidR="00692C2A" w:rsidRPr="000010D5">
        <w:rPr>
          <w:rFonts w:ascii="Arial" w:hAnsi="Arial" w:cs="Arial"/>
        </w:rPr>
        <w:t>irst become defunct or obsolete (</w:t>
      </w:r>
      <w:r w:rsidR="007F4A82" w:rsidRPr="000010D5">
        <w:rPr>
          <w:rFonts w:ascii="Arial" w:hAnsi="Arial" w:cs="Arial"/>
        </w:rPr>
        <w:t>p372)</w:t>
      </w:r>
    </w:p>
    <w:p w14:paraId="5690CCD5" w14:textId="77777777" w:rsidR="00682787" w:rsidRPr="000010D5" w:rsidRDefault="00682787" w:rsidP="000010D5">
      <w:pPr>
        <w:widowControl w:val="0"/>
        <w:autoSpaceDE w:val="0"/>
        <w:autoSpaceDN w:val="0"/>
        <w:adjustRightInd w:val="0"/>
        <w:rPr>
          <w:rFonts w:ascii="Arial" w:hAnsi="Arial" w:cs="Arial"/>
        </w:rPr>
      </w:pPr>
    </w:p>
    <w:p w14:paraId="0C0EF5D4" w14:textId="02099EDF" w:rsidR="00682787" w:rsidRPr="000010D5" w:rsidRDefault="007F4A82" w:rsidP="000010D5">
      <w:pPr>
        <w:widowControl w:val="0"/>
        <w:autoSpaceDE w:val="0"/>
        <w:autoSpaceDN w:val="0"/>
        <w:adjustRightInd w:val="0"/>
        <w:rPr>
          <w:rFonts w:ascii="Arial" w:hAnsi="Arial" w:cs="Arial"/>
        </w:rPr>
      </w:pPr>
      <w:r w:rsidRPr="000010D5">
        <w:rPr>
          <w:rFonts w:ascii="Arial" w:hAnsi="Arial" w:cs="Arial"/>
        </w:rPr>
        <w:t>H</w:t>
      </w:r>
      <w:r w:rsidR="00833B33" w:rsidRPr="000010D5">
        <w:rPr>
          <w:rFonts w:ascii="Arial" w:hAnsi="Arial" w:cs="Arial"/>
        </w:rPr>
        <w:t>is main contention is that educating the consumer about the importance of recycling and the essentiality of it f</w:t>
      </w:r>
      <w:r w:rsidRPr="000010D5">
        <w:rPr>
          <w:rFonts w:ascii="Arial" w:hAnsi="Arial" w:cs="Arial"/>
        </w:rPr>
        <w:t>or</w:t>
      </w:r>
      <w:r w:rsidR="00833B33" w:rsidRPr="000010D5">
        <w:rPr>
          <w:rFonts w:ascii="Arial" w:hAnsi="Arial" w:cs="Arial"/>
        </w:rPr>
        <w:t xml:space="preserve"> the</w:t>
      </w:r>
      <w:r w:rsidRPr="000010D5">
        <w:rPr>
          <w:rFonts w:ascii="Arial" w:hAnsi="Arial" w:cs="Arial"/>
        </w:rPr>
        <w:t xml:space="preserve"> production of the electronic devices to continue is very important providing that 70% of the retired CED (consumer electronic devices ) </w:t>
      </w:r>
      <w:r w:rsidR="00833B33" w:rsidRPr="000010D5">
        <w:rPr>
          <w:rFonts w:ascii="Arial" w:hAnsi="Arial" w:cs="Arial"/>
        </w:rPr>
        <w:t xml:space="preserve"> </w:t>
      </w:r>
      <w:r w:rsidRPr="000010D5">
        <w:rPr>
          <w:rFonts w:ascii="Arial" w:hAnsi="Arial" w:cs="Arial"/>
        </w:rPr>
        <w:t>are kept in storage for 3-5 years before thinking about recycling.</w:t>
      </w:r>
    </w:p>
    <w:p w14:paraId="46208CE1" w14:textId="77777777" w:rsidR="007F4A82" w:rsidRPr="000010D5" w:rsidRDefault="007F4A82" w:rsidP="000010D5">
      <w:pPr>
        <w:widowControl w:val="0"/>
        <w:autoSpaceDE w:val="0"/>
        <w:autoSpaceDN w:val="0"/>
        <w:adjustRightInd w:val="0"/>
        <w:ind w:left="-851"/>
        <w:rPr>
          <w:rFonts w:ascii="Arial" w:hAnsi="Arial" w:cs="Arial"/>
        </w:rPr>
      </w:pPr>
    </w:p>
    <w:p w14:paraId="69C97299" w14:textId="67369BAB" w:rsidR="007F4A82" w:rsidRPr="000010D5" w:rsidRDefault="007F4A82" w:rsidP="000010D5">
      <w:pPr>
        <w:widowControl w:val="0"/>
        <w:autoSpaceDE w:val="0"/>
        <w:autoSpaceDN w:val="0"/>
        <w:adjustRightInd w:val="0"/>
        <w:ind w:left="-851"/>
        <w:rPr>
          <w:rFonts w:ascii="Arial" w:hAnsi="Arial" w:cs="Arial"/>
        </w:rPr>
      </w:pPr>
      <w:r w:rsidRPr="000010D5">
        <w:rPr>
          <w:rFonts w:ascii="Arial" w:hAnsi="Arial" w:cs="Arial"/>
        </w:rPr>
        <w:t xml:space="preserve">The source is considered current and discusses the experiment of one of the leading countries in recycling the E-waste it also discusses the main solution for sauzuki(2012) </w:t>
      </w:r>
    </w:p>
    <w:p w14:paraId="7EC6EC81" w14:textId="77777777" w:rsidR="007F4A82" w:rsidRPr="000010D5" w:rsidRDefault="007F4A82" w:rsidP="000010D5">
      <w:pPr>
        <w:widowControl w:val="0"/>
        <w:autoSpaceDE w:val="0"/>
        <w:autoSpaceDN w:val="0"/>
        <w:adjustRightInd w:val="0"/>
        <w:ind w:left="-851"/>
        <w:rPr>
          <w:rFonts w:ascii="Arial" w:hAnsi="Arial" w:cs="Arial"/>
        </w:rPr>
      </w:pPr>
      <w:r w:rsidRPr="000010D5">
        <w:rPr>
          <w:rFonts w:ascii="Arial" w:hAnsi="Arial" w:cs="Arial"/>
        </w:rPr>
        <w:t>Claim that the goods that don’t last creates a waste disposal problem.</w:t>
      </w:r>
    </w:p>
    <w:p w14:paraId="3DD75F57" w14:textId="77777777" w:rsidR="007F4A82" w:rsidRPr="000010D5" w:rsidRDefault="007F4A82" w:rsidP="000010D5">
      <w:pPr>
        <w:widowControl w:val="0"/>
        <w:autoSpaceDE w:val="0"/>
        <w:autoSpaceDN w:val="0"/>
        <w:adjustRightInd w:val="0"/>
        <w:ind w:left="-851"/>
        <w:rPr>
          <w:rFonts w:ascii="Arial" w:hAnsi="Arial" w:cs="Arial"/>
        </w:rPr>
      </w:pPr>
    </w:p>
    <w:p w14:paraId="2098840C" w14:textId="027B8C53" w:rsidR="007F4A82" w:rsidRPr="000010D5" w:rsidRDefault="007F4A82" w:rsidP="000010D5">
      <w:pPr>
        <w:widowControl w:val="0"/>
        <w:autoSpaceDE w:val="0"/>
        <w:autoSpaceDN w:val="0"/>
        <w:adjustRightInd w:val="0"/>
        <w:ind w:left="-851"/>
        <w:rPr>
          <w:rFonts w:ascii="Arial" w:hAnsi="Arial" w:cs="Arial"/>
        </w:rPr>
      </w:pPr>
      <w:r w:rsidRPr="000010D5">
        <w:rPr>
          <w:rFonts w:ascii="Arial" w:hAnsi="Arial" w:cs="Arial"/>
        </w:rPr>
        <w:t xml:space="preserve"> The article is published in one of the most known academic journals in its Resources, Conservation and </w:t>
      </w:r>
      <w:r w:rsidR="00692C2A" w:rsidRPr="000010D5">
        <w:rPr>
          <w:rFonts w:ascii="Arial" w:hAnsi="Arial" w:cs="Arial"/>
        </w:rPr>
        <w:t>Recycling</w:t>
      </w:r>
      <w:r w:rsidRPr="000010D5">
        <w:rPr>
          <w:rFonts w:ascii="Arial" w:hAnsi="Arial" w:cs="Arial"/>
        </w:rPr>
        <w:t xml:space="preserve"> section. </w:t>
      </w:r>
      <w:r w:rsidR="00692C2A" w:rsidRPr="000010D5">
        <w:rPr>
          <w:rFonts w:ascii="Arial" w:hAnsi="Arial" w:cs="Arial"/>
        </w:rPr>
        <w:t>This journal reviews</w:t>
      </w:r>
      <w:r w:rsidRPr="000010D5">
        <w:rPr>
          <w:rFonts w:ascii="Arial" w:hAnsi="Arial" w:cs="Arial"/>
        </w:rPr>
        <w:t xml:space="preserve"> the data and insures it accuracy and existence </w:t>
      </w:r>
    </w:p>
    <w:p w14:paraId="34F96F74" w14:textId="160E7796" w:rsidR="00682787" w:rsidRPr="000010D5" w:rsidRDefault="007F4A82" w:rsidP="000010D5">
      <w:pPr>
        <w:widowControl w:val="0"/>
        <w:autoSpaceDE w:val="0"/>
        <w:autoSpaceDN w:val="0"/>
        <w:adjustRightInd w:val="0"/>
        <w:ind w:left="-851"/>
        <w:rPr>
          <w:rFonts w:ascii="Arial" w:hAnsi="Arial" w:cs="Arial"/>
        </w:rPr>
      </w:pPr>
      <w:r w:rsidRPr="000010D5">
        <w:rPr>
          <w:rFonts w:ascii="Arial" w:hAnsi="Arial" w:cs="Arial"/>
        </w:rPr>
        <w:t xml:space="preserve"> </w:t>
      </w:r>
    </w:p>
    <w:p w14:paraId="603579C6" w14:textId="77777777" w:rsidR="00682787" w:rsidRPr="000010D5" w:rsidRDefault="00682787" w:rsidP="000010D5">
      <w:pPr>
        <w:widowControl w:val="0"/>
        <w:autoSpaceDE w:val="0"/>
        <w:autoSpaceDN w:val="0"/>
        <w:adjustRightInd w:val="0"/>
        <w:ind w:left="-851"/>
        <w:rPr>
          <w:rFonts w:ascii="Arial" w:hAnsi="Arial" w:cs="Arial"/>
        </w:rPr>
      </w:pPr>
    </w:p>
    <w:p w14:paraId="7E8D8973" w14:textId="77777777" w:rsidR="00682787" w:rsidRPr="000010D5" w:rsidRDefault="00682787" w:rsidP="000010D5">
      <w:pPr>
        <w:widowControl w:val="0"/>
        <w:autoSpaceDE w:val="0"/>
        <w:autoSpaceDN w:val="0"/>
        <w:adjustRightInd w:val="0"/>
        <w:ind w:left="-851"/>
        <w:rPr>
          <w:rFonts w:ascii="Arial" w:hAnsi="Arial" w:cs="Arial"/>
        </w:rPr>
      </w:pPr>
    </w:p>
    <w:p w14:paraId="16DF0FE5" w14:textId="77777777" w:rsidR="00682787" w:rsidRPr="000010D5" w:rsidRDefault="00682787" w:rsidP="000010D5">
      <w:pPr>
        <w:widowControl w:val="0"/>
        <w:autoSpaceDE w:val="0"/>
        <w:autoSpaceDN w:val="0"/>
        <w:adjustRightInd w:val="0"/>
        <w:ind w:left="-851"/>
        <w:rPr>
          <w:rFonts w:ascii="Arial" w:hAnsi="Arial" w:cs="Arial"/>
        </w:rPr>
      </w:pPr>
    </w:p>
    <w:p w14:paraId="06717546" w14:textId="77777777" w:rsidR="00682787" w:rsidRPr="000010D5" w:rsidRDefault="00682787" w:rsidP="000010D5">
      <w:pPr>
        <w:widowControl w:val="0"/>
        <w:autoSpaceDE w:val="0"/>
        <w:autoSpaceDN w:val="0"/>
        <w:adjustRightInd w:val="0"/>
        <w:ind w:left="-851"/>
        <w:rPr>
          <w:rFonts w:ascii="Arial" w:hAnsi="Arial" w:cs="Arial"/>
        </w:rPr>
      </w:pPr>
    </w:p>
    <w:p w14:paraId="49ACB0EE" w14:textId="77777777" w:rsidR="00682787" w:rsidRPr="000010D5" w:rsidRDefault="00682787" w:rsidP="000010D5">
      <w:pPr>
        <w:widowControl w:val="0"/>
        <w:autoSpaceDE w:val="0"/>
        <w:autoSpaceDN w:val="0"/>
        <w:adjustRightInd w:val="0"/>
        <w:ind w:left="-851"/>
        <w:rPr>
          <w:rFonts w:ascii="Arial" w:hAnsi="Arial" w:cs="Arial"/>
        </w:rPr>
      </w:pPr>
    </w:p>
    <w:p w14:paraId="6AFE90B9" w14:textId="77777777" w:rsidR="003C71F4" w:rsidRPr="000010D5" w:rsidRDefault="003C71F4" w:rsidP="000010D5">
      <w:pPr>
        <w:widowControl w:val="0"/>
        <w:autoSpaceDE w:val="0"/>
        <w:autoSpaceDN w:val="0"/>
        <w:adjustRightInd w:val="0"/>
        <w:ind w:left="-851"/>
        <w:rPr>
          <w:rFonts w:ascii="Arial" w:hAnsi="Arial" w:cs="Arial"/>
        </w:rPr>
      </w:pPr>
      <w:r w:rsidRPr="000010D5">
        <w:rPr>
          <w:rFonts w:ascii="Arial" w:hAnsi="Arial" w:cs="Arial"/>
        </w:rPr>
        <w:lastRenderedPageBreak/>
        <w:t xml:space="preserve"> </w:t>
      </w:r>
    </w:p>
    <w:p w14:paraId="651A03A6" w14:textId="77777777" w:rsidR="003C71F4" w:rsidRPr="000010D5" w:rsidRDefault="003C71F4" w:rsidP="000010D5">
      <w:pPr>
        <w:widowControl w:val="0"/>
        <w:autoSpaceDE w:val="0"/>
        <w:autoSpaceDN w:val="0"/>
        <w:adjustRightInd w:val="0"/>
        <w:ind w:left="-851"/>
        <w:rPr>
          <w:rFonts w:ascii="Arial" w:hAnsi="Arial" w:cs="Arial"/>
        </w:rPr>
      </w:pPr>
    </w:p>
    <w:p w14:paraId="320AD92A" w14:textId="77777777" w:rsidR="00E55D69" w:rsidRPr="000010D5" w:rsidRDefault="00E55D69" w:rsidP="000010D5">
      <w:pPr>
        <w:widowControl w:val="0"/>
        <w:autoSpaceDE w:val="0"/>
        <w:autoSpaceDN w:val="0"/>
        <w:adjustRightInd w:val="0"/>
        <w:ind w:left="-851"/>
        <w:rPr>
          <w:rFonts w:ascii="Arial" w:hAnsi="Arial" w:cs="Arial"/>
        </w:rPr>
      </w:pPr>
    </w:p>
    <w:p w14:paraId="6539DC46" w14:textId="77777777" w:rsidR="00FE5F42" w:rsidRPr="000010D5" w:rsidRDefault="00FE5F42" w:rsidP="000010D5">
      <w:pPr>
        <w:widowControl w:val="0"/>
        <w:autoSpaceDE w:val="0"/>
        <w:autoSpaceDN w:val="0"/>
        <w:adjustRightInd w:val="0"/>
        <w:ind w:left="-851"/>
        <w:rPr>
          <w:rFonts w:ascii="Arial" w:hAnsi="Arial" w:cs="Arial"/>
        </w:rPr>
      </w:pPr>
    </w:p>
    <w:p w14:paraId="77C45639" w14:textId="77777777" w:rsidR="00FE5F42" w:rsidRPr="000010D5" w:rsidRDefault="00FE5F42" w:rsidP="000010D5">
      <w:pPr>
        <w:widowControl w:val="0"/>
        <w:autoSpaceDE w:val="0"/>
        <w:autoSpaceDN w:val="0"/>
        <w:adjustRightInd w:val="0"/>
        <w:ind w:left="-851"/>
        <w:rPr>
          <w:rFonts w:ascii="Arial" w:hAnsi="Arial" w:cs="Arial"/>
        </w:rPr>
      </w:pPr>
      <w:r w:rsidRPr="000010D5">
        <w:rPr>
          <w:rFonts w:ascii="Arial" w:hAnsi="Arial" w:cs="Arial"/>
        </w:rPr>
        <w:t xml:space="preserve"> </w:t>
      </w:r>
    </w:p>
    <w:p w14:paraId="422CBF05" w14:textId="77777777" w:rsidR="00FE5F42" w:rsidRPr="000010D5" w:rsidRDefault="00FE5F42" w:rsidP="000010D5">
      <w:pPr>
        <w:widowControl w:val="0"/>
        <w:autoSpaceDE w:val="0"/>
        <w:autoSpaceDN w:val="0"/>
        <w:adjustRightInd w:val="0"/>
        <w:ind w:left="-851"/>
        <w:rPr>
          <w:rFonts w:ascii="Arial" w:hAnsi="Arial" w:cs="Arial"/>
        </w:rPr>
      </w:pPr>
    </w:p>
    <w:p w14:paraId="2830ED87" w14:textId="77777777" w:rsidR="009825C7" w:rsidRPr="000010D5" w:rsidRDefault="009825C7" w:rsidP="000010D5">
      <w:pPr>
        <w:widowControl w:val="0"/>
        <w:autoSpaceDE w:val="0"/>
        <w:autoSpaceDN w:val="0"/>
        <w:adjustRightInd w:val="0"/>
        <w:rPr>
          <w:rFonts w:ascii="Arial" w:hAnsi="Arial" w:cs="Times New Roman"/>
        </w:rPr>
      </w:pPr>
    </w:p>
    <w:sectPr w:rsidR="009825C7" w:rsidRPr="000010D5" w:rsidSect="004929D0">
      <w:headerReference w:type="even" r:id="rId7"/>
      <w:headerReference w:type="default" r:id="rId8"/>
      <w:pgSz w:w="11900" w:h="16840"/>
      <w:pgMar w:top="1135" w:right="1694"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C6598E" w14:textId="77777777" w:rsidR="0031023D" w:rsidRDefault="0031023D" w:rsidP="00E51B40">
      <w:r>
        <w:separator/>
      </w:r>
    </w:p>
  </w:endnote>
  <w:endnote w:type="continuationSeparator" w:id="0">
    <w:p w14:paraId="0BE2DE97" w14:textId="77777777" w:rsidR="0031023D" w:rsidRDefault="0031023D" w:rsidP="00E51B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503ECF" w14:textId="77777777" w:rsidR="0031023D" w:rsidRDefault="0031023D" w:rsidP="00E51B40">
      <w:r>
        <w:separator/>
      </w:r>
    </w:p>
  </w:footnote>
  <w:footnote w:type="continuationSeparator" w:id="0">
    <w:p w14:paraId="797F2979" w14:textId="77777777" w:rsidR="0031023D" w:rsidRDefault="0031023D" w:rsidP="00E51B4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4F4081" w14:textId="77777777" w:rsidR="0031023D" w:rsidRDefault="0031023D" w:rsidP="0005459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8B4E10" w14:textId="77777777" w:rsidR="0031023D" w:rsidRDefault="0031023D" w:rsidP="00E51B40">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6A5FA5" w14:textId="77777777" w:rsidR="0031023D" w:rsidRDefault="0031023D" w:rsidP="0005459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53795">
      <w:rPr>
        <w:rStyle w:val="PageNumber"/>
        <w:noProof/>
      </w:rPr>
      <w:t>1</w:t>
    </w:r>
    <w:r>
      <w:rPr>
        <w:rStyle w:val="PageNumber"/>
      </w:rPr>
      <w:fldChar w:fldCharType="end"/>
    </w:r>
  </w:p>
  <w:p w14:paraId="44823092" w14:textId="100DC342" w:rsidR="0031023D" w:rsidRDefault="0031023D" w:rsidP="00E51B40">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ocumentProtection w:edit="readOnly" w:enforcement="1" w:cryptProviderType="rsaFull" w:cryptAlgorithmClass="hash" w:cryptAlgorithmType="typeAny" w:cryptAlgorithmSid="4" w:cryptSpinCount="100000" w:hash="g1UqHcMhqCxfIZj1rs5mL78jBDw=" w:salt="tcKWCrCyA0Gb3IWnF8Y13w=="/>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E41"/>
    <w:rsid w:val="000010D5"/>
    <w:rsid w:val="00036430"/>
    <w:rsid w:val="0005459D"/>
    <w:rsid w:val="000E4B11"/>
    <w:rsid w:val="000F096E"/>
    <w:rsid w:val="001151F6"/>
    <w:rsid w:val="00116CBA"/>
    <w:rsid w:val="00145ECC"/>
    <w:rsid w:val="001571BC"/>
    <w:rsid w:val="001B65C7"/>
    <w:rsid w:val="001F3E02"/>
    <w:rsid w:val="0028575A"/>
    <w:rsid w:val="002C00EC"/>
    <w:rsid w:val="0031023D"/>
    <w:rsid w:val="003C71F4"/>
    <w:rsid w:val="004929D0"/>
    <w:rsid w:val="005425C9"/>
    <w:rsid w:val="0059024D"/>
    <w:rsid w:val="0065746A"/>
    <w:rsid w:val="00662544"/>
    <w:rsid w:val="00682787"/>
    <w:rsid w:val="00692C2A"/>
    <w:rsid w:val="00702BF3"/>
    <w:rsid w:val="00732367"/>
    <w:rsid w:val="007359FC"/>
    <w:rsid w:val="007F4A82"/>
    <w:rsid w:val="00833B33"/>
    <w:rsid w:val="0086618A"/>
    <w:rsid w:val="008B176D"/>
    <w:rsid w:val="008C470B"/>
    <w:rsid w:val="008C7B82"/>
    <w:rsid w:val="00962F4E"/>
    <w:rsid w:val="009825C7"/>
    <w:rsid w:val="009E4CD6"/>
    <w:rsid w:val="00A55062"/>
    <w:rsid w:val="00B21457"/>
    <w:rsid w:val="00B36A6D"/>
    <w:rsid w:val="00B53795"/>
    <w:rsid w:val="00BA3787"/>
    <w:rsid w:val="00BD2841"/>
    <w:rsid w:val="00C25F8E"/>
    <w:rsid w:val="00D024D3"/>
    <w:rsid w:val="00DB5F52"/>
    <w:rsid w:val="00DE1165"/>
    <w:rsid w:val="00DE240E"/>
    <w:rsid w:val="00E51B40"/>
    <w:rsid w:val="00E55D69"/>
    <w:rsid w:val="00E65749"/>
    <w:rsid w:val="00EF679E"/>
    <w:rsid w:val="00F74B64"/>
    <w:rsid w:val="00F86E41"/>
    <w:rsid w:val="00FA22A0"/>
    <w:rsid w:val="00FE5F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B757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86E41"/>
  </w:style>
  <w:style w:type="paragraph" w:styleId="Header">
    <w:name w:val="header"/>
    <w:basedOn w:val="Normal"/>
    <w:link w:val="HeaderChar"/>
    <w:uiPriority w:val="99"/>
    <w:unhideWhenUsed/>
    <w:rsid w:val="00E51B40"/>
    <w:pPr>
      <w:tabs>
        <w:tab w:val="center" w:pos="4320"/>
        <w:tab w:val="right" w:pos="8640"/>
      </w:tabs>
    </w:pPr>
  </w:style>
  <w:style w:type="character" w:customStyle="1" w:styleId="HeaderChar">
    <w:name w:val="Header Char"/>
    <w:basedOn w:val="DefaultParagraphFont"/>
    <w:link w:val="Header"/>
    <w:uiPriority w:val="99"/>
    <w:rsid w:val="00E51B40"/>
  </w:style>
  <w:style w:type="paragraph" w:styleId="Footer">
    <w:name w:val="footer"/>
    <w:basedOn w:val="Normal"/>
    <w:link w:val="FooterChar"/>
    <w:uiPriority w:val="99"/>
    <w:unhideWhenUsed/>
    <w:rsid w:val="00E51B40"/>
    <w:pPr>
      <w:tabs>
        <w:tab w:val="center" w:pos="4320"/>
        <w:tab w:val="right" w:pos="8640"/>
      </w:tabs>
    </w:pPr>
  </w:style>
  <w:style w:type="character" w:customStyle="1" w:styleId="FooterChar">
    <w:name w:val="Footer Char"/>
    <w:basedOn w:val="DefaultParagraphFont"/>
    <w:link w:val="Footer"/>
    <w:uiPriority w:val="99"/>
    <w:rsid w:val="00E51B40"/>
  </w:style>
  <w:style w:type="character" w:styleId="PageNumber">
    <w:name w:val="page number"/>
    <w:basedOn w:val="DefaultParagraphFont"/>
    <w:uiPriority w:val="99"/>
    <w:semiHidden/>
    <w:unhideWhenUsed/>
    <w:rsid w:val="00E51B4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86E41"/>
  </w:style>
  <w:style w:type="paragraph" w:styleId="Header">
    <w:name w:val="header"/>
    <w:basedOn w:val="Normal"/>
    <w:link w:val="HeaderChar"/>
    <w:uiPriority w:val="99"/>
    <w:unhideWhenUsed/>
    <w:rsid w:val="00E51B40"/>
    <w:pPr>
      <w:tabs>
        <w:tab w:val="center" w:pos="4320"/>
        <w:tab w:val="right" w:pos="8640"/>
      </w:tabs>
    </w:pPr>
  </w:style>
  <w:style w:type="character" w:customStyle="1" w:styleId="HeaderChar">
    <w:name w:val="Header Char"/>
    <w:basedOn w:val="DefaultParagraphFont"/>
    <w:link w:val="Header"/>
    <w:uiPriority w:val="99"/>
    <w:rsid w:val="00E51B40"/>
  </w:style>
  <w:style w:type="paragraph" w:styleId="Footer">
    <w:name w:val="footer"/>
    <w:basedOn w:val="Normal"/>
    <w:link w:val="FooterChar"/>
    <w:uiPriority w:val="99"/>
    <w:unhideWhenUsed/>
    <w:rsid w:val="00E51B40"/>
    <w:pPr>
      <w:tabs>
        <w:tab w:val="center" w:pos="4320"/>
        <w:tab w:val="right" w:pos="8640"/>
      </w:tabs>
    </w:pPr>
  </w:style>
  <w:style w:type="character" w:customStyle="1" w:styleId="FooterChar">
    <w:name w:val="Footer Char"/>
    <w:basedOn w:val="DefaultParagraphFont"/>
    <w:link w:val="Footer"/>
    <w:uiPriority w:val="99"/>
    <w:rsid w:val="00E51B40"/>
  </w:style>
  <w:style w:type="character" w:styleId="PageNumber">
    <w:name w:val="page number"/>
    <w:basedOn w:val="DefaultParagraphFont"/>
    <w:uiPriority w:val="99"/>
    <w:semiHidden/>
    <w:unhideWhenUsed/>
    <w:rsid w:val="00E51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902817">
      <w:bodyDiv w:val="1"/>
      <w:marLeft w:val="0"/>
      <w:marRight w:val="0"/>
      <w:marTop w:val="0"/>
      <w:marBottom w:val="0"/>
      <w:divBdr>
        <w:top w:val="none" w:sz="0" w:space="0" w:color="auto"/>
        <w:left w:val="none" w:sz="0" w:space="0" w:color="auto"/>
        <w:bottom w:val="none" w:sz="0" w:space="0" w:color="auto"/>
        <w:right w:val="none" w:sz="0" w:space="0" w:color="auto"/>
      </w:divBdr>
    </w:div>
    <w:div w:id="442531784">
      <w:bodyDiv w:val="1"/>
      <w:marLeft w:val="0"/>
      <w:marRight w:val="0"/>
      <w:marTop w:val="0"/>
      <w:marBottom w:val="0"/>
      <w:divBdr>
        <w:top w:val="none" w:sz="0" w:space="0" w:color="auto"/>
        <w:left w:val="none" w:sz="0" w:space="0" w:color="auto"/>
        <w:bottom w:val="none" w:sz="0" w:space="0" w:color="auto"/>
        <w:right w:val="none" w:sz="0" w:space="0" w:color="auto"/>
      </w:divBdr>
    </w:div>
    <w:div w:id="498739052">
      <w:bodyDiv w:val="1"/>
      <w:marLeft w:val="0"/>
      <w:marRight w:val="0"/>
      <w:marTop w:val="0"/>
      <w:marBottom w:val="0"/>
      <w:divBdr>
        <w:top w:val="none" w:sz="0" w:space="0" w:color="auto"/>
        <w:left w:val="none" w:sz="0" w:space="0" w:color="auto"/>
        <w:bottom w:val="none" w:sz="0" w:space="0" w:color="auto"/>
        <w:right w:val="none" w:sz="0" w:space="0" w:color="auto"/>
      </w:divBdr>
    </w:div>
    <w:div w:id="1429353914">
      <w:bodyDiv w:val="1"/>
      <w:marLeft w:val="0"/>
      <w:marRight w:val="0"/>
      <w:marTop w:val="0"/>
      <w:marBottom w:val="0"/>
      <w:divBdr>
        <w:top w:val="none" w:sz="0" w:space="0" w:color="auto"/>
        <w:left w:val="none" w:sz="0" w:space="0" w:color="auto"/>
        <w:bottom w:val="none" w:sz="0" w:space="0" w:color="auto"/>
        <w:right w:val="none" w:sz="0" w:space="0" w:color="auto"/>
      </w:divBdr>
    </w:div>
    <w:div w:id="16479351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347</TotalTime>
  <Pages>5</Pages>
  <Words>1708</Words>
  <Characters>9737</Characters>
  <Application>Microsoft Macintosh Word</Application>
  <DocSecurity>8</DocSecurity>
  <Lines>81</Lines>
  <Paragraphs>22</Paragraphs>
  <ScaleCrop>false</ScaleCrop>
  <Company>aast</Company>
  <LinksUpToDate>false</LinksUpToDate>
  <CharactersWithSpaces>11423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atef</dc:creator>
  <cp:keywords/>
  <dc:description/>
  <cp:lastModifiedBy>mohammed atef</cp:lastModifiedBy>
  <cp:revision>13</cp:revision>
  <cp:lastPrinted>2012-12-07T14:36:00Z</cp:lastPrinted>
  <dcterms:created xsi:type="dcterms:W3CDTF">2012-11-13T20:09:00Z</dcterms:created>
  <dcterms:modified xsi:type="dcterms:W3CDTF">2012-12-09T20:28:00Z</dcterms:modified>
</cp:coreProperties>
</file>