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2157" w:type="dxa"/>
        <w:tblLook w:val="04A0" w:firstRow="1" w:lastRow="0" w:firstColumn="1" w:lastColumn="0" w:noHBand="0" w:noVBand="1"/>
      </w:tblPr>
      <w:tblGrid>
        <w:gridCol w:w="5936"/>
        <w:gridCol w:w="6221"/>
      </w:tblGrid>
      <w:tr w:rsidR="00842E84" w:rsidRPr="0079409F" w:rsidTr="007D50D6">
        <w:trPr>
          <w:trHeight w:val="15159"/>
        </w:trPr>
        <w:tc>
          <w:tcPr>
            <w:tcW w:w="5936" w:type="dxa"/>
            <w:tcBorders>
              <w:top w:val="nil"/>
              <w:left w:val="nil"/>
              <w:bottom w:val="nil"/>
            </w:tcBorders>
          </w:tcPr>
          <w:p w:rsidR="00C225D8" w:rsidRPr="00C8511C" w:rsidRDefault="00322825" w:rsidP="00F52F26">
            <w:pPr>
              <w:rPr>
                <w:rFonts w:ascii="Times New Roman" w:hAnsi="Times New Roman" w:cs="Times New Roman"/>
                <w:sz w:val="12"/>
                <w:szCs w:val="12"/>
              </w:rPr>
            </w:pPr>
            <w:r w:rsidRPr="0079409F">
              <w:rPr>
                <w:noProof/>
                <w:sz w:val="12"/>
                <w:szCs w:val="12"/>
                <w:lang w:val="en-US"/>
              </w:rPr>
              <w:drawing>
                <wp:anchor distT="0" distB="0" distL="114300" distR="114300" simplePos="0" relativeHeight="251547648" behindDoc="0" locked="0" layoutInCell="1" allowOverlap="1">
                  <wp:simplePos x="0" y="0"/>
                  <wp:positionH relativeFrom="column">
                    <wp:posOffset>-80303</wp:posOffset>
                  </wp:positionH>
                  <wp:positionV relativeFrom="paragraph">
                    <wp:posOffset>8225106</wp:posOffset>
                  </wp:positionV>
                  <wp:extent cx="1620520" cy="7886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0520" cy="788670"/>
                          </a:xfrm>
                          <a:prstGeom prst="rect">
                            <a:avLst/>
                          </a:prstGeom>
                        </pic:spPr>
                      </pic:pic>
                    </a:graphicData>
                  </a:graphic>
                  <wp14:sizeRelH relativeFrom="margin">
                    <wp14:pctWidth>0</wp14:pctWidth>
                  </wp14:sizeRelH>
                  <wp14:sizeRelV relativeFrom="margin">
                    <wp14:pctHeight>0</wp14:pctHeight>
                  </wp14:sizeRelV>
                </wp:anchor>
              </w:drawing>
            </w:r>
            <w:r w:rsidRPr="0079409F">
              <w:rPr>
                <w:b/>
                <w:noProof/>
                <w:sz w:val="12"/>
                <w:szCs w:val="12"/>
                <w:lang w:val="en-US"/>
              </w:rPr>
              <w:drawing>
                <wp:anchor distT="0" distB="0" distL="114300" distR="114300" simplePos="0" relativeHeight="251485184" behindDoc="1" locked="0" layoutInCell="1" allowOverlap="1">
                  <wp:simplePos x="0" y="0"/>
                  <wp:positionH relativeFrom="column">
                    <wp:posOffset>-150641</wp:posOffset>
                  </wp:positionH>
                  <wp:positionV relativeFrom="paragraph">
                    <wp:posOffset>7372595</wp:posOffset>
                  </wp:positionV>
                  <wp:extent cx="1459865" cy="815975"/>
                  <wp:effectExtent l="0" t="0" r="6985" b="3175"/>
                  <wp:wrapTight wrapText="bothSides">
                    <wp:wrapPolygon edited="0">
                      <wp:start x="0" y="0"/>
                      <wp:lineTo x="0" y="21180"/>
                      <wp:lineTo x="21421" y="21180"/>
                      <wp:lineTo x="214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9865" cy="815975"/>
                          </a:xfrm>
                          <a:prstGeom prst="rect">
                            <a:avLst/>
                          </a:prstGeom>
                        </pic:spPr>
                      </pic:pic>
                    </a:graphicData>
                  </a:graphic>
                  <wp14:sizeRelH relativeFrom="margin">
                    <wp14:pctWidth>0</wp14:pctWidth>
                  </wp14:sizeRelH>
                  <wp14:sizeRelV relativeFrom="margin">
                    <wp14:pctHeight>0</wp14:pctHeight>
                  </wp14:sizeRelV>
                </wp:anchor>
              </w:drawing>
            </w:r>
            <w:r w:rsidRPr="0079409F">
              <w:rPr>
                <w:b/>
                <w:noProof/>
                <w:sz w:val="12"/>
                <w:szCs w:val="12"/>
                <w:lang w:val="en-US"/>
              </w:rPr>
              <w:drawing>
                <wp:anchor distT="0" distB="0" distL="114300" distR="114300" simplePos="0" relativeHeight="251412480" behindDoc="0" locked="0" layoutInCell="1" allowOverlap="1">
                  <wp:simplePos x="0" y="0"/>
                  <wp:positionH relativeFrom="column">
                    <wp:posOffset>-50995</wp:posOffset>
                  </wp:positionH>
                  <wp:positionV relativeFrom="paragraph">
                    <wp:posOffset>6615919</wp:posOffset>
                  </wp:positionV>
                  <wp:extent cx="1694815" cy="707390"/>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4815" cy="707390"/>
                          </a:xfrm>
                          <a:prstGeom prst="rect">
                            <a:avLst/>
                          </a:prstGeom>
                        </pic:spPr>
                      </pic:pic>
                    </a:graphicData>
                  </a:graphic>
                  <wp14:sizeRelH relativeFrom="margin">
                    <wp14:pctWidth>0</wp14:pctWidth>
                  </wp14:sizeRelH>
                  <wp14:sizeRelV relativeFrom="margin">
                    <wp14:pctHeight>0</wp14:pctHeight>
                  </wp14:sizeRelV>
                </wp:anchor>
              </w:drawing>
            </w:r>
            <w:r w:rsidR="00F34C59" w:rsidRPr="0079409F">
              <w:rPr>
                <w:rFonts w:ascii="Times New Roman" w:hAnsi="Times New Roman" w:cs="Times New Roman"/>
                <w:b/>
                <w:bCs/>
                <w:sz w:val="12"/>
                <w:szCs w:val="12"/>
              </w:rPr>
              <w:t>Requirement</w:t>
            </w:r>
            <w:r w:rsidR="00F34C59" w:rsidRPr="0079409F">
              <w:rPr>
                <w:rFonts w:ascii="Times New Roman" w:hAnsi="Times New Roman" w:cs="Times New Roman"/>
                <w:sz w:val="12"/>
                <w:szCs w:val="12"/>
              </w:rPr>
              <w:t xml:space="preserve">: </w:t>
            </w:r>
            <w:r w:rsidR="00F34C59" w:rsidRPr="0079409F">
              <w:rPr>
                <w:rFonts w:ascii="Times New Roman" w:hAnsi="Times New Roman" w:cs="Times New Roman"/>
                <w:sz w:val="12"/>
                <w:szCs w:val="12"/>
                <w:u w:val="single"/>
              </w:rPr>
              <w:t>[Lethbridge]</w:t>
            </w:r>
            <w:r w:rsidR="00F34C59" w:rsidRPr="0079409F">
              <w:rPr>
                <w:rFonts w:ascii="Times New Roman" w:hAnsi="Times New Roman" w:cs="Times New Roman"/>
                <w:sz w:val="12"/>
                <w:szCs w:val="12"/>
                <w:u w:val="single"/>
                <w:rtl/>
              </w:rPr>
              <w:t>:</w:t>
            </w:r>
            <w:r w:rsidR="00F34C59" w:rsidRPr="0079409F">
              <w:rPr>
                <w:rFonts w:ascii="Times New Roman" w:hAnsi="Times New Roman" w:cs="Times New Roman"/>
                <w:sz w:val="12"/>
                <w:szCs w:val="12"/>
              </w:rPr>
              <w:t xml:space="preserve"> a statement about what the proposed system will do that all stakeholders agree must be made true in order for the customer’s problem to be adequately solved. </w:t>
            </w:r>
            <w:r w:rsidR="00F34C59" w:rsidRPr="0079409F">
              <w:rPr>
                <w:rFonts w:ascii="Times New Roman" w:hAnsi="Times New Roman" w:cs="Times New Roman"/>
                <w:sz w:val="12"/>
                <w:szCs w:val="12"/>
                <w:u w:val="single"/>
              </w:rPr>
              <w:t>[Dutoit]:</w:t>
            </w:r>
            <w:r w:rsidR="00F34C59" w:rsidRPr="0079409F">
              <w:rPr>
                <w:rFonts w:ascii="Times New Roman" w:hAnsi="Times New Roman" w:cs="Times New Roman"/>
                <w:sz w:val="12"/>
                <w:szCs w:val="12"/>
              </w:rPr>
              <w:t xml:space="preserve"> a feature that the system must have or a constraint that it must satisfy to be accepted by the customer. </w:t>
            </w:r>
            <w:r w:rsidR="00C00DD2" w:rsidRPr="0079409F">
              <w:rPr>
                <w:rFonts w:ascii="Times New Roman" w:hAnsi="Times New Roman" w:cs="Times New Roman"/>
                <w:b/>
                <w:sz w:val="12"/>
                <w:szCs w:val="12"/>
                <w:u w:val="single"/>
              </w:rPr>
              <w:t>Users of req</w:t>
            </w:r>
            <w:r w:rsidR="00C00DD2" w:rsidRPr="0079409F">
              <w:rPr>
                <w:rFonts w:ascii="Times New Roman" w:hAnsi="Times New Roman" w:cs="Times New Roman"/>
                <w:sz w:val="12"/>
                <w:szCs w:val="12"/>
                <w:u w:val="single"/>
              </w:rPr>
              <w:t>:</w:t>
            </w:r>
            <w:r w:rsidR="00C00DD2" w:rsidRPr="0079409F">
              <w:rPr>
                <w:rFonts w:ascii="Times New Roman" w:hAnsi="Times New Roman" w:cs="Times New Roman"/>
                <w:sz w:val="12"/>
                <w:szCs w:val="12"/>
              </w:rPr>
              <w:t xml:space="preserve"> system customers, managers, system engineers, system test engineers, &amp; system maintenance engineers.</w:t>
            </w:r>
            <w:r w:rsidR="004F1C00" w:rsidRPr="0079409F">
              <w:rPr>
                <w:rFonts w:ascii="Times New Roman" w:hAnsi="Times New Roman" w:cs="Times New Roman"/>
                <w:sz w:val="12"/>
                <w:szCs w:val="12"/>
              </w:rPr>
              <w:t xml:space="preserve"> </w:t>
            </w:r>
            <w:r w:rsidR="00F34C59" w:rsidRPr="0079409F">
              <w:rPr>
                <w:rFonts w:ascii="Times New Roman" w:hAnsi="Times New Roman" w:cs="Times New Roman"/>
                <w:b/>
                <w:sz w:val="12"/>
                <w:szCs w:val="12"/>
                <w:u w:val="single"/>
              </w:rPr>
              <w:t>Functional:</w:t>
            </w:r>
            <w:r w:rsidR="00F34C59" w:rsidRPr="0079409F">
              <w:rPr>
                <w:rFonts w:ascii="Times New Roman" w:hAnsi="Times New Roman" w:cs="Times New Roman"/>
                <w:b/>
                <w:bCs/>
                <w:sz w:val="12"/>
                <w:szCs w:val="12"/>
              </w:rPr>
              <w:t xml:space="preserve"> </w:t>
            </w:r>
            <w:r w:rsidR="00F34C59" w:rsidRPr="0079409F">
              <w:rPr>
                <w:rFonts w:ascii="Times New Roman" w:hAnsi="Times New Roman" w:cs="Times New Roman"/>
                <w:sz w:val="12"/>
                <w:szCs w:val="12"/>
              </w:rPr>
              <w:t>interaction b/w a system &amp; its environment (e.g., UML actors),</w:t>
            </w:r>
            <w:r w:rsidR="00F34C59" w:rsidRPr="0079409F">
              <w:rPr>
                <w:rFonts w:ascii="Times New Roman" w:hAnsi="Times New Roman" w:cs="Times New Roman"/>
                <w:b/>
                <w:bCs/>
                <w:sz w:val="12"/>
                <w:szCs w:val="12"/>
              </w:rPr>
              <w:t xml:space="preserve"> </w:t>
            </w:r>
            <w:r w:rsidR="00F34C59" w:rsidRPr="0079409F">
              <w:rPr>
                <w:rFonts w:ascii="Times New Roman" w:hAnsi="Times New Roman" w:cs="Times New Roman"/>
                <w:sz w:val="12"/>
                <w:szCs w:val="12"/>
              </w:rPr>
              <w:t xml:space="preserve">independent from its implementation </w:t>
            </w:r>
            <w:r w:rsidR="00F34C59" w:rsidRPr="0079409F">
              <w:rPr>
                <w:rFonts w:ascii="Times New Roman" w:hAnsi="Times New Roman" w:cs="Times New Roman"/>
                <w:sz w:val="12"/>
                <w:szCs w:val="12"/>
              </w:rPr>
              <w:sym w:font="Wingdings" w:char="F0E0"/>
            </w:r>
            <w:r w:rsidR="00F34C59" w:rsidRPr="0079409F">
              <w:rPr>
                <w:rFonts w:ascii="Times New Roman" w:hAnsi="Times New Roman" w:cs="Times New Roman"/>
                <w:sz w:val="12"/>
                <w:szCs w:val="12"/>
              </w:rPr>
              <w:t xml:space="preserve"> what NOT how. </w:t>
            </w:r>
            <w:r w:rsidR="00F34C59" w:rsidRPr="0079409F">
              <w:rPr>
                <w:rFonts w:ascii="Times New Roman" w:hAnsi="Times New Roman" w:cs="Times New Roman"/>
                <w:b/>
                <w:sz w:val="12"/>
                <w:szCs w:val="12"/>
                <w:u w:val="single"/>
              </w:rPr>
              <w:t>NF</w:t>
            </w:r>
            <w:r w:rsidR="00F34C59" w:rsidRPr="0079409F">
              <w:rPr>
                <w:rFonts w:ascii="Times New Roman" w:hAnsi="Times New Roman" w:cs="Times New Roman"/>
                <w:sz w:val="12"/>
                <w:szCs w:val="12"/>
                <w:u w:val="single"/>
              </w:rPr>
              <w:t>:</w:t>
            </w:r>
            <w:r w:rsidR="00F34C59" w:rsidRPr="0079409F">
              <w:rPr>
                <w:rFonts w:ascii="Times New Roman" w:hAnsi="Times New Roman" w:cs="Times New Roman"/>
                <w:b/>
                <w:bCs/>
                <w:sz w:val="12"/>
                <w:szCs w:val="12"/>
              </w:rPr>
              <w:t xml:space="preserve"> </w:t>
            </w:r>
            <w:r w:rsidR="00F34C59" w:rsidRPr="0079409F">
              <w:rPr>
                <w:rFonts w:ascii="Times New Roman" w:hAnsi="Times New Roman" w:cs="Times New Roman"/>
                <w:sz w:val="12"/>
                <w:szCs w:val="12"/>
              </w:rPr>
              <w:t>restriction on the system that limits our choices for constructing a solution</w:t>
            </w:r>
            <w:r w:rsidR="00F34C59" w:rsidRPr="0079409F">
              <w:rPr>
                <w:rFonts w:ascii="Times New Roman" w:hAnsi="Times New Roman" w:cs="Times New Roman"/>
                <w:b/>
                <w:bCs/>
                <w:sz w:val="12"/>
                <w:szCs w:val="12"/>
              </w:rPr>
              <w:t xml:space="preserve"> (</w:t>
            </w:r>
            <w:r w:rsidR="00F34C59" w:rsidRPr="0079409F">
              <w:rPr>
                <w:rFonts w:ascii="Times New Roman" w:hAnsi="Times New Roman" w:cs="Times New Roman"/>
                <w:sz w:val="12"/>
                <w:szCs w:val="12"/>
              </w:rPr>
              <w:t xml:space="preserve">e.g., memory, platform, real-time constraints). </w:t>
            </w:r>
            <w:r w:rsidR="00F34C59" w:rsidRPr="0079409F">
              <w:rPr>
                <w:rFonts w:ascii="Times New Roman" w:hAnsi="Times New Roman" w:cs="Times New Roman"/>
                <w:sz w:val="12"/>
                <w:szCs w:val="12"/>
                <w:u w:val="single"/>
              </w:rPr>
              <w:t>Types</w:t>
            </w:r>
            <w:r w:rsidR="00F34C59" w:rsidRPr="0079409F">
              <w:rPr>
                <w:rFonts w:ascii="Times New Roman" w:hAnsi="Times New Roman" w:cs="Times New Roman"/>
                <w:sz w:val="12"/>
                <w:szCs w:val="12"/>
              </w:rPr>
              <w:t>: usability, dependability, reliability, robustness, safety, performance, response time, throughput, availability, accuracy, supportability, adaptability, maintainability.</w:t>
            </w:r>
            <w:r w:rsidR="004F1C00" w:rsidRPr="0079409F">
              <w:rPr>
                <w:rFonts w:ascii="Times New Roman" w:hAnsi="Times New Roman" w:cs="Times New Roman"/>
                <w:sz w:val="12"/>
                <w:szCs w:val="12"/>
              </w:rPr>
              <w:t xml:space="preserve"> </w:t>
            </w:r>
            <w:r w:rsidR="00C00DD2" w:rsidRPr="0079409F">
              <w:rPr>
                <w:rFonts w:ascii="Times New Roman" w:hAnsi="Times New Roman" w:cs="Times New Roman"/>
                <w:b/>
                <w:bCs/>
                <w:sz w:val="12"/>
                <w:szCs w:val="12"/>
              </w:rPr>
              <w:t>Req.Eng</w:t>
            </w:r>
            <w:r w:rsidR="00C00DD2" w:rsidRPr="0079409F">
              <w:rPr>
                <w:rFonts w:ascii="Times New Roman" w:hAnsi="Times New Roman" w:cs="Times New Roman"/>
                <w:sz w:val="12"/>
                <w:szCs w:val="12"/>
              </w:rPr>
              <w:t xml:space="preserve">: the process of defining the requirements for the system under construction. </w:t>
            </w:r>
            <w:r w:rsidR="00C00DD2" w:rsidRPr="0079409F">
              <w:rPr>
                <w:rFonts w:ascii="Times New Roman" w:hAnsi="Times New Roman" w:cs="Times New Roman"/>
                <w:sz w:val="12"/>
                <w:szCs w:val="12"/>
                <w:u w:val="single"/>
              </w:rPr>
              <w:t>Dutoit:</w:t>
            </w:r>
            <w:r w:rsidR="00C00DD2" w:rsidRPr="0079409F">
              <w:rPr>
                <w:rFonts w:ascii="Times New Roman" w:hAnsi="Times New Roman" w:cs="Times New Roman"/>
                <w:sz w:val="12"/>
                <w:szCs w:val="12"/>
              </w:rPr>
              <w:t xml:space="preserve"> Requirements engineering has two main activities: (1) </w:t>
            </w:r>
            <w:r w:rsidR="00C00DD2" w:rsidRPr="0079409F">
              <w:rPr>
                <w:rFonts w:ascii="Times New Roman" w:hAnsi="Times New Roman" w:cs="Times New Roman"/>
                <w:b/>
                <w:bCs/>
                <w:sz w:val="12"/>
                <w:szCs w:val="12"/>
              </w:rPr>
              <w:t>Elicitation:</w:t>
            </w:r>
            <w:r w:rsidR="00C00DD2" w:rsidRPr="0079409F">
              <w:rPr>
                <w:rFonts w:ascii="Times New Roman" w:hAnsi="Times New Roman" w:cs="Times New Roman"/>
                <w:sz w:val="12"/>
                <w:szCs w:val="12"/>
              </w:rPr>
              <w:t xml:space="preserve"> results in requirements specification that the customer understands, (2) </w:t>
            </w:r>
            <w:r w:rsidR="00C00DD2" w:rsidRPr="0079409F">
              <w:rPr>
                <w:rFonts w:ascii="Times New Roman" w:hAnsi="Times New Roman" w:cs="Times New Roman"/>
                <w:b/>
                <w:bCs/>
                <w:sz w:val="12"/>
                <w:szCs w:val="12"/>
              </w:rPr>
              <w:t>Analysis:</w:t>
            </w:r>
            <w:r w:rsidR="00C00DD2" w:rsidRPr="0079409F">
              <w:rPr>
                <w:rFonts w:ascii="Times New Roman" w:hAnsi="Times New Roman" w:cs="Times New Roman"/>
                <w:sz w:val="12"/>
                <w:szCs w:val="12"/>
              </w:rPr>
              <w:t xml:space="preserve"> results in analysis model that developer can unambiguously understand. </w:t>
            </w:r>
            <w:r w:rsidR="00C00DD2" w:rsidRPr="0079409F">
              <w:rPr>
                <w:rFonts w:ascii="Times New Roman" w:hAnsi="Times New Roman" w:cs="Times New Roman"/>
                <w:b/>
                <w:sz w:val="12"/>
                <w:szCs w:val="12"/>
                <w:u w:val="single"/>
              </w:rPr>
              <w:t>Specifications’ Qualities:</w:t>
            </w:r>
            <w:r w:rsidR="00C00DD2" w:rsidRPr="0079409F">
              <w:rPr>
                <w:rFonts w:ascii="Times New Roman" w:hAnsi="Times New Roman" w:cs="Times New Roman"/>
                <w:sz w:val="12"/>
                <w:szCs w:val="12"/>
              </w:rPr>
              <w:t xml:space="preserve"> Clear/</w:t>
            </w:r>
            <w:r w:rsidR="004F1C00" w:rsidRPr="0079409F">
              <w:rPr>
                <w:rFonts w:ascii="Times New Roman" w:hAnsi="Times New Roman" w:cs="Times New Roman"/>
                <w:sz w:val="12"/>
                <w:szCs w:val="12"/>
              </w:rPr>
              <w:t xml:space="preserve"> </w:t>
            </w:r>
            <w:r w:rsidR="00C00DD2" w:rsidRPr="0079409F">
              <w:rPr>
                <w:rFonts w:ascii="Times New Roman" w:hAnsi="Times New Roman" w:cs="Times New Roman"/>
                <w:sz w:val="12"/>
                <w:szCs w:val="12"/>
              </w:rPr>
              <w:t>unambiguous/</w:t>
            </w:r>
            <w:r w:rsidR="004F1C00" w:rsidRPr="0079409F">
              <w:rPr>
                <w:rFonts w:ascii="Times New Roman" w:hAnsi="Times New Roman" w:cs="Times New Roman"/>
                <w:sz w:val="12"/>
                <w:szCs w:val="12"/>
              </w:rPr>
              <w:t xml:space="preserve"> </w:t>
            </w:r>
            <w:r w:rsidR="00C00DD2" w:rsidRPr="0079409F">
              <w:rPr>
                <w:rFonts w:ascii="Times New Roman" w:hAnsi="Times New Roman" w:cs="Times New Roman"/>
                <w:sz w:val="12"/>
                <w:szCs w:val="12"/>
              </w:rPr>
              <w:t>understandable</w:t>
            </w:r>
            <w:r w:rsidR="004F1C00" w:rsidRPr="0079409F">
              <w:rPr>
                <w:rFonts w:ascii="Times New Roman" w:hAnsi="Times New Roman" w:cs="Times New Roman"/>
                <w:sz w:val="12"/>
                <w:szCs w:val="12"/>
              </w:rPr>
              <w:t>:(Need for rigor and formality)</w:t>
            </w:r>
            <w:r w:rsidR="00C00DD2" w:rsidRPr="0079409F">
              <w:rPr>
                <w:rFonts w:ascii="Times New Roman" w:hAnsi="Times New Roman" w:cs="Times New Roman"/>
                <w:sz w:val="12"/>
                <w:szCs w:val="12"/>
              </w:rPr>
              <w:t>, realistic</w:t>
            </w:r>
            <w:r w:rsidR="004F1C00" w:rsidRPr="0079409F">
              <w:rPr>
                <w:rFonts w:ascii="Times New Roman" w:hAnsi="Times New Roman" w:cs="Times New Roman"/>
                <w:sz w:val="12"/>
                <w:szCs w:val="12"/>
              </w:rPr>
              <w:t>: (late changes to requirements are expensive</w:t>
            </w:r>
            <w:r w:rsidR="00C00DD2" w:rsidRPr="0079409F">
              <w:rPr>
                <w:rFonts w:ascii="Times New Roman" w:hAnsi="Times New Roman" w:cs="Times New Roman"/>
                <w:sz w:val="12"/>
                <w:szCs w:val="12"/>
              </w:rPr>
              <w:t>, correspond to real needs</w:t>
            </w:r>
            <w:r w:rsidR="004F1C00" w:rsidRPr="0079409F">
              <w:rPr>
                <w:rFonts w:ascii="Times New Roman" w:hAnsi="Times New Roman" w:cs="Times New Roman"/>
                <w:sz w:val="12"/>
                <w:szCs w:val="12"/>
              </w:rPr>
              <w:t>: (valid)</w:t>
            </w:r>
            <w:r w:rsidR="00C00DD2" w:rsidRPr="0079409F">
              <w:rPr>
                <w:rFonts w:ascii="Times New Roman" w:hAnsi="Times New Roman" w:cs="Times New Roman"/>
                <w:sz w:val="12"/>
                <w:szCs w:val="12"/>
              </w:rPr>
              <w:t>, verifiable</w:t>
            </w:r>
            <w:r w:rsidR="004F1C00" w:rsidRPr="0079409F">
              <w:rPr>
                <w:rFonts w:ascii="Times New Roman" w:hAnsi="Times New Roman" w:cs="Times New Roman"/>
                <w:sz w:val="12"/>
                <w:szCs w:val="12"/>
              </w:rPr>
              <w:t>: (to ease testing),</w:t>
            </w:r>
            <w:r w:rsidR="00C00DD2" w:rsidRPr="0079409F">
              <w:rPr>
                <w:rFonts w:ascii="Times New Roman" w:hAnsi="Times New Roman" w:cs="Times New Roman"/>
                <w:sz w:val="12"/>
                <w:szCs w:val="12"/>
              </w:rPr>
              <w:t xml:space="preserve"> consistency</w:t>
            </w:r>
            <w:r w:rsidR="004F1C00" w:rsidRPr="0079409F">
              <w:rPr>
                <w:rFonts w:ascii="Times New Roman" w:hAnsi="Times New Roman" w:cs="Times New Roman"/>
                <w:sz w:val="12"/>
                <w:szCs w:val="12"/>
              </w:rPr>
              <w:t>: (not self-contradictory)</w:t>
            </w:r>
            <w:r w:rsidR="00C00DD2" w:rsidRPr="0079409F">
              <w:rPr>
                <w:rFonts w:ascii="Times New Roman" w:hAnsi="Times New Roman" w:cs="Times New Roman"/>
                <w:sz w:val="12"/>
                <w:szCs w:val="12"/>
              </w:rPr>
              <w:t>, completeness</w:t>
            </w:r>
            <w:r w:rsidR="004F1C00" w:rsidRPr="0079409F">
              <w:rPr>
                <w:rFonts w:ascii="Times New Roman" w:hAnsi="Times New Roman" w:cs="Times New Roman"/>
                <w:sz w:val="12"/>
                <w:szCs w:val="12"/>
              </w:rPr>
              <w:t>: (self-contained, complete sets of req)</w:t>
            </w:r>
            <w:r w:rsidR="00F07490" w:rsidRPr="0079409F">
              <w:rPr>
                <w:rFonts w:ascii="Times New Roman" w:hAnsi="Times New Roman" w:cs="Times New Roman"/>
                <w:sz w:val="12"/>
                <w:szCs w:val="12"/>
              </w:rPr>
              <w:t xml:space="preserve">. </w:t>
            </w:r>
            <w:r w:rsidR="00F07490" w:rsidRPr="0079409F">
              <w:rPr>
                <w:rFonts w:ascii="Times New Roman" w:hAnsi="Times New Roman" w:cs="Times New Roman"/>
                <w:b/>
                <w:sz w:val="12"/>
                <w:szCs w:val="12"/>
                <w:u w:val="single"/>
              </w:rPr>
              <w:t>Why is requirements elicitation hard?</w:t>
            </w:r>
            <w:r w:rsidR="00F07490" w:rsidRPr="0079409F">
              <w:rPr>
                <w:rFonts w:ascii="Times New Roman" w:hAnsi="Times New Roman" w:cs="Times New Roman"/>
                <w:sz w:val="12"/>
                <w:szCs w:val="12"/>
              </w:rPr>
              <w:t xml:space="preserve"> </w:t>
            </w:r>
            <w:r w:rsidR="00F07490" w:rsidRPr="0079409F">
              <w:rPr>
                <w:rFonts w:ascii="Times New Roman" w:hAnsi="Times New Roman" w:cs="Times New Roman"/>
                <w:sz w:val="12"/>
                <w:szCs w:val="12"/>
                <w:lang w:val="en-US"/>
              </w:rPr>
              <w:t>Customers / users are not always good at describing what they want or need, &amp; Software Engineers are not always good at understanding someone else</w:t>
            </w:r>
            <w:r w:rsidR="00F07490" w:rsidRPr="0079409F">
              <w:rPr>
                <w:rFonts w:ascii="Times New Roman" w:hAnsi="Times New Roman" w:cs="Times New Roman"/>
                <w:sz w:val="12"/>
                <w:szCs w:val="12"/>
              </w:rPr>
              <w:t>’</w:t>
            </w:r>
            <w:r w:rsidR="00F07490" w:rsidRPr="0079409F">
              <w:rPr>
                <w:rFonts w:ascii="Times New Roman" w:hAnsi="Times New Roman" w:cs="Times New Roman"/>
                <w:sz w:val="12"/>
                <w:szCs w:val="12"/>
                <w:lang w:val="en-US"/>
              </w:rPr>
              <w:t>s concerns. In certain application domains, software engineers &amp; customers have completely different backgrounds &amp; use a different terminology.</w:t>
            </w:r>
            <w:r w:rsidR="00F07490" w:rsidRPr="0079409F">
              <w:rPr>
                <w:rFonts w:ascii="Times New Roman" w:hAnsi="Times New Roman" w:cs="Times New Roman"/>
                <w:sz w:val="12"/>
                <w:szCs w:val="12"/>
                <w:u w:val="single"/>
              </w:rPr>
              <w:t>Req. El: Techniques:</w:t>
            </w:r>
            <w:r w:rsidR="00F07490" w:rsidRPr="0079409F">
              <w:rPr>
                <w:rFonts w:ascii="Times New Roman" w:hAnsi="Times New Roman" w:cs="Times New Roman"/>
                <w:sz w:val="12"/>
                <w:szCs w:val="12"/>
              </w:rPr>
              <w:t xml:space="preserve"> </w:t>
            </w:r>
            <w:r w:rsidR="00F07490" w:rsidRPr="0079409F">
              <w:rPr>
                <w:rFonts w:ascii="Times New Roman" w:hAnsi="Times New Roman" w:cs="Times New Roman"/>
                <w:sz w:val="12"/>
                <w:szCs w:val="12"/>
                <w:lang w:val="en-US"/>
              </w:rPr>
              <w:t xml:space="preserve">observation, interviewing, brainstorming, &amp; prototyping. </w:t>
            </w:r>
            <w:r w:rsidR="00F07490" w:rsidRPr="0079409F">
              <w:rPr>
                <w:rFonts w:ascii="Times New Roman" w:hAnsi="Times New Roman" w:cs="Times New Roman"/>
                <w:sz w:val="12"/>
                <w:szCs w:val="12"/>
                <w:u w:val="single"/>
              </w:rPr>
              <w:t>Activities</w:t>
            </w:r>
            <w:r w:rsidR="00F07490" w:rsidRPr="0079409F">
              <w:rPr>
                <w:rFonts w:ascii="Times New Roman" w:hAnsi="Times New Roman" w:cs="Times New Roman"/>
                <w:sz w:val="12"/>
                <w:szCs w:val="12"/>
              </w:rPr>
              <w:t xml:space="preserve">: (1)identify actors,(2) identify scenarios,(3)identify use cases,(4)identify NF requirements, (5)refine use cases,(6)identify relationships among use cases. </w:t>
            </w:r>
            <w:r w:rsidR="00F07490" w:rsidRPr="0079409F">
              <w:rPr>
                <w:rFonts w:ascii="Times New Roman" w:hAnsi="Times New Roman" w:cs="Times New Roman"/>
                <w:b/>
                <w:sz w:val="12"/>
                <w:szCs w:val="12"/>
              </w:rPr>
              <w:t>SS.Scope</w:t>
            </w:r>
            <w:r w:rsidR="00F07490" w:rsidRPr="0079409F">
              <w:rPr>
                <w:rFonts w:ascii="Times New Roman" w:hAnsi="Times New Roman" w:cs="Times New Roman"/>
                <w:sz w:val="12"/>
                <w:szCs w:val="12"/>
              </w:rPr>
              <w:t>: (very important decision)</w:t>
            </w:r>
            <w:r w:rsidR="00F07490" w:rsidRPr="0079409F">
              <w:rPr>
                <w:rFonts w:ascii="Times New Roman" w:hAnsi="Times New Roman" w:cs="Times New Roman"/>
                <w:b/>
                <w:sz w:val="12"/>
                <w:szCs w:val="12"/>
              </w:rPr>
              <w:t xml:space="preserve"> </w:t>
            </w:r>
            <w:r w:rsidR="00F07490" w:rsidRPr="0079409F">
              <w:rPr>
                <w:rFonts w:ascii="Times New Roman" w:hAnsi="Times New Roman" w:cs="Times New Roman"/>
                <w:sz w:val="12"/>
                <w:szCs w:val="12"/>
              </w:rPr>
              <w:t xml:space="preserve">System Boundary: define activities and data IN/OUT the system. </w:t>
            </w:r>
            <w:r w:rsidR="00F07490" w:rsidRPr="0079409F">
              <w:rPr>
                <w:rFonts w:ascii="Times New Roman" w:hAnsi="Times New Roman" w:cs="Times New Roman"/>
                <w:sz w:val="12"/>
                <w:szCs w:val="12"/>
                <w:u w:val="single"/>
              </w:rPr>
              <w:t xml:space="preserve">Scope Q’s: </w:t>
            </w:r>
            <w:r w:rsidR="00F07490" w:rsidRPr="0079409F">
              <w:rPr>
                <w:rFonts w:ascii="Times New Roman" w:hAnsi="Times New Roman" w:cs="Times New Roman"/>
                <w:sz w:val="12"/>
                <w:szCs w:val="12"/>
              </w:rPr>
              <w:t>What/who triggers the behaviour expected from the software? Should we implement the requirements or is the requested functionality a responsibility of another system or a human?</w:t>
            </w:r>
            <w:r w:rsidR="00EB5B81" w:rsidRPr="0079409F">
              <w:rPr>
                <w:rFonts w:ascii="Times New Roman" w:hAnsi="Times New Roman" w:cs="Times New Roman"/>
                <w:sz w:val="12"/>
                <w:szCs w:val="12"/>
              </w:rPr>
              <w:t xml:space="preserve"> </w:t>
            </w:r>
            <w:r w:rsidR="004F1C00" w:rsidRPr="0079409F">
              <w:rPr>
                <w:rFonts w:ascii="Times New Roman" w:hAnsi="Times New Roman" w:cs="Times New Roman"/>
                <w:b/>
                <w:bCs/>
                <w:sz w:val="12"/>
                <w:szCs w:val="12"/>
              </w:rPr>
              <w:t xml:space="preserve">Use Cases: </w:t>
            </w:r>
            <w:r w:rsidR="004F1C00" w:rsidRPr="0079409F">
              <w:rPr>
                <w:rFonts w:ascii="Times New Roman" w:hAnsi="Times New Roman" w:cs="Times New Roman"/>
                <w:bCs/>
                <w:sz w:val="12"/>
                <w:szCs w:val="12"/>
              </w:rPr>
              <w:t xml:space="preserve">describes the systems behaviours under conditions as system responds to stakeholder. </w:t>
            </w:r>
            <w:r w:rsidR="004F1C00" w:rsidRPr="0079409F">
              <w:rPr>
                <w:rFonts w:ascii="Times New Roman" w:hAnsi="Times New Roman" w:cs="Times New Roman"/>
                <w:b/>
                <w:bCs/>
                <w:sz w:val="12"/>
                <w:szCs w:val="12"/>
              </w:rPr>
              <w:t>Primary Actor</w:t>
            </w:r>
            <w:r w:rsidR="004F1C00" w:rsidRPr="0079409F">
              <w:rPr>
                <w:rFonts w:ascii="Times New Roman" w:hAnsi="Times New Roman" w:cs="Times New Roman"/>
                <w:bCs/>
                <w:sz w:val="12"/>
                <w:szCs w:val="12"/>
              </w:rPr>
              <w:t xml:space="preserve">: has a goal with the soft. System. </w:t>
            </w:r>
            <w:r w:rsidR="004F1C00" w:rsidRPr="0079409F">
              <w:rPr>
                <w:rFonts w:ascii="Times New Roman" w:hAnsi="Times New Roman" w:cs="Times New Roman"/>
                <w:b/>
                <w:bCs/>
                <w:sz w:val="12"/>
                <w:szCs w:val="12"/>
              </w:rPr>
              <w:t>Secondary Actors</w:t>
            </w:r>
            <w:r w:rsidR="004F1C00" w:rsidRPr="0079409F">
              <w:rPr>
                <w:rFonts w:ascii="Times New Roman" w:hAnsi="Times New Roman" w:cs="Times New Roman"/>
                <w:bCs/>
                <w:sz w:val="12"/>
                <w:szCs w:val="12"/>
              </w:rPr>
              <w:t xml:space="preserve">: The system will use other actors to help primary actor achieve its goal. </w:t>
            </w:r>
            <w:r w:rsidR="004F1C00" w:rsidRPr="0079409F">
              <w:rPr>
                <w:rFonts w:ascii="Times New Roman" w:hAnsi="Times New Roman" w:cs="Times New Roman"/>
                <w:b/>
                <w:bCs/>
                <w:sz w:val="12"/>
                <w:szCs w:val="12"/>
              </w:rPr>
              <w:t>Relationship</w:t>
            </w:r>
            <w:r w:rsidR="004F1C00" w:rsidRPr="0079409F">
              <w:rPr>
                <w:rFonts w:ascii="Times New Roman" w:hAnsi="Times New Roman" w:cs="Times New Roman"/>
                <w:bCs/>
                <w:i/>
                <w:sz w:val="12"/>
                <w:szCs w:val="12"/>
              </w:rPr>
              <w:t>:&lt;&lt;include&gt;&gt;-</w:t>
            </w:r>
            <w:r w:rsidR="004F1C00" w:rsidRPr="0079409F">
              <w:rPr>
                <w:rFonts w:ascii="Times New Roman" w:hAnsi="Times New Roman" w:cs="Times New Roman"/>
                <w:bCs/>
                <w:sz w:val="12"/>
                <w:szCs w:val="12"/>
              </w:rPr>
              <w:t xml:space="preserve">when a base case will use the include case.(withdraw includes print recp.) </w:t>
            </w:r>
            <w:r w:rsidR="004F1C00" w:rsidRPr="0079409F">
              <w:rPr>
                <w:rFonts w:ascii="Times New Roman" w:hAnsi="Times New Roman" w:cs="Times New Roman"/>
                <w:bCs/>
                <w:i/>
                <w:sz w:val="12"/>
                <w:szCs w:val="12"/>
              </w:rPr>
              <w:t>&lt;&lt;extend&gt;&gt;-</w:t>
            </w:r>
            <w:r w:rsidR="004F1C00" w:rsidRPr="0079409F">
              <w:rPr>
                <w:rFonts w:ascii="Times New Roman" w:hAnsi="Times New Roman" w:cs="Times New Roman"/>
                <w:bCs/>
                <w:sz w:val="12"/>
                <w:szCs w:val="12"/>
              </w:rPr>
              <w:t xml:space="preserve">Use case A triggered when B executes only under some condition(if you want to cancel trans, it extends to cancelTrans) </w:t>
            </w:r>
            <w:r w:rsidR="004F1C00" w:rsidRPr="0079409F">
              <w:rPr>
                <w:rFonts w:ascii="Times New Roman" w:hAnsi="Times New Roman" w:cs="Times New Roman"/>
                <w:bCs/>
                <w:i/>
                <w:sz w:val="12"/>
                <w:szCs w:val="12"/>
              </w:rPr>
              <w:t>generalization</w:t>
            </w:r>
            <w:r w:rsidR="004F1C00" w:rsidRPr="0079409F">
              <w:rPr>
                <w:rFonts w:ascii="Times New Roman" w:hAnsi="Times New Roman" w:cs="Times New Roman"/>
                <w:bCs/>
                <w:sz w:val="12"/>
                <w:szCs w:val="12"/>
              </w:rPr>
              <w:t xml:space="preserve">: A(base) use case can be specialized by another use case. </w:t>
            </w:r>
            <w:r w:rsidR="00C00DD2" w:rsidRPr="0079409F">
              <w:rPr>
                <w:rFonts w:ascii="Times New Roman" w:hAnsi="Times New Roman" w:cs="Times New Roman"/>
                <w:b/>
                <w:sz w:val="12"/>
                <w:szCs w:val="12"/>
                <w:u w:val="single"/>
              </w:rPr>
              <w:t>Template:</w:t>
            </w:r>
            <w:r w:rsidR="00C00DD2" w:rsidRPr="0079409F">
              <w:rPr>
                <w:rFonts w:ascii="Times New Roman" w:hAnsi="Times New Roman" w:cs="Times New Roman"/>
                <w:sz w:val="12"/>
                <w:szCs w:val="12"/>
              </w:rPr>
              <w:t xml:space="preserve">  name; brief description; precondition; primary actor; secondary actors; dependencies to other use cases; basic flow; alternative flows: specific, bounded, global alternative flows; special requirements; technology &amp; data variations; open issues. </w:t>
            </w:r>
            <w:r w:rsidR="00C00DD2" w:rsidRPr="0079409F">
              <w:rPr>
                <w:rFonts w:ascii="Times New Roman" w:hAnsi="Times New Roman" w:cs="Times New Roman"/>
                <w:sz w:val="12"/>
                <w:szCs w:val="12"/>
                <w:u w:val="single"/>
              </w:rPr>
              <w:t>Advantages:</w:t>
            </w:r>
            <w:r w:rsidR="00C00DD2" w:rsidRPr="0079409F">
              <w:rPr>
                <w:rFonts w:ascii="Times New Roman" w:hAnsi="Times New Roman" w:cs="Times New Roman"/>
                <w:sz w:val="12"/>
                <w:szCs w:val="12"/>
              </w:rPr>
              <w:t xml:space="preserve"> helps define the scope of the system, can be used as part of the development plan, form the basis of definition of test cases, can be used to structure user manuals. </w:t>
            </w:r>
            <w:r w:rsidR="00C00DD2" w:rsidRPr="0079409F">
              <w:rPr>
                <w:rFonts w:ascii="Times New Roman" w:hAnsi="Times New Roman" w:cs="Times New Roman"/>
                <w:sz w:val="12"/>
                <w:szCs w:val="12"/>
                <w:u w:val="single"/>
              </w:rPr>
              <w:t>Dis-Advantages:</w:t>
            </w:r>
            <w:r w:rsidR="00C00DD2" w:rsidRPr="0079409F">
              <w:rPr>
                <w:rFonts w:ascii="Times New Roman" w:hAnsi="Times New Roman" w:cs="Times New Roman"/>
                <w:sz w:val="12"/>
                <w:szCs w:val="12"/>
              </w:rPr>
              <w:t xml:space="preserve"> use cases themselves must be validated; some aspects of functional requirements are not covered by use case analysis, only those</w:t>
            </w:r>
            <w:r w:rsidR="004F1C00" w:rsidRPr="0079409F">
              <w:rPr>
                <w:rFonts w:ascii="Times New Roman" w:hAnsi="Times New Roman" w:cs="Times New Roman"/>
                <w:sz w:val="12"/>
                <w:szCs w:val="12"/>
              </w:rPr>
              <w:t xml:space="preserve"> triggered by an actor.</w:t>
            </w:r>
            <w:r w:rsidR="00EB5B81" w:rsidRPr="0079409F">
              <w:rPr>
                <w:noProof/>
                <w:sz w:val="12"/>
                <w:szCs w:val="12"/>
                <w:lang w:val="en-US"/>
              </w:rPr>
              <w:drawing>
                <wp:anchor distT="0" distB="0" distL="114300" distR="114300" simplePos="0" relativeHeight="251321344" behindDoc="0" locked="0" layoutInCell="1" allowOverlap="1">
                  <wp:simplePos x="0" y="0"/>
                  <wp:positionH relativeFrom="column">
                    <wp:posOffset>-3566</wp:posOffset>
                  </wp:positionH>
                  <wp:positionV relativeFrom="page">
                    <wp:posOffset>5559034</wp:posOffset>
                  </wp:positionV>
                  <wp:extent cx="1558925" cy="951865"/>
                  <wp:effectExtent l="0" t="0" r="317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8925" cy="951865"/>
                          </a:xfrm>
                          <a:prstGeom prst="rect">
                            <a:avLst/>
                          </a:prstGeom>
                        </pic:spPr>
                      </pic:pic>
                    </a:graphicData>
                  </a:graphic>
                  <wp14:sizeRelH relativeFrom="margin">
                    <wp14:pctWidth>0</wp14:pctWidth>
                  </wp14:sizeRelH>
                  <wp14:sizeRelV relativeFrom="margin">
                    <wp14:pctHeight>0</wp14:pctHeight>
                  </wp14:sizeRelV>
                </wp:anchor>
              </w:drawing>
            </w:r>
            <w:r w:rsidRPr="0079409F">
              <w:rPr>
                <w:rFonts w:ascii="Times New Roman" w:hAnsi="Times New Roman" w:cs="Times New Roman"/>
                <w:sz w:val="12"/>
                <w:szCs w:val="12"/>
              </w:rPr>
              <w:t xml:space="preserve"> </w:t>
            </w:r>
            <w:r w:rsidR="00F07490" w:rsidRPr="0079409F">
              <w:rPr>
                <w:rFonts w:ascii="Times New Roman" w:hAnsi="Times New Roman" w:cs="Times New Roman"/>
                <w:b/>
                <w:sz w:val="12"/>
                <w:szCs w:val="12"/>
              </w:rPr>
              <w:t xml:space="preserve">OO Analysis: </w:t>
            </w:r>
            <w:r w:rsidR="00F07490" w:rsidRPr="0079409F">
              <w:rPr>
                <w:rFonts w:ascii="Times New Roman" w:hAnsi="Times New Roman" w:cs="Times New Roman"/>
                <w:bCs/>
                <w:sz w:val="12"/>
                <w:szCs w:val="12"/>
                <w:u w:val="single"/>
              </w:rPr>
              <w:t>Entity:</w:t>
            </w:r>
            <w:r w:rsidR="00F07490" w:rsidRPr="0079409F">
              <w:rPr>
                <w:rFonts w:ascii="Times New Roman" w:hAnsi="Times New Roman" w:cs="Times New Roman"/>
                <w:bCs/>
                <w:sz w:val="12"/>
                <w:szCs w:val="12"/>
              </w:rPr>
              <w:t xml:space="preserve"> info tracked by syst.</w:t>
            </w:r>
            <w:r w:rsidR="004F7382" w:rsidRPr="0079409F">
              <w:rPr>
                <w:rFonts w:ascii="Times New Roman" w:hAnsi="Times New Roman" w:cs="Times New Roman"/>
                <w:bCs/>
                <w:sz w:val="12"/>
                <w:szCs w:val="12"/>
              </w:rPr>
              <w:t xml:space="preserve">(normal classes) </w:t>
            </w:r>
            <w:r w:rsidR="00F07490" w:rsidRPr="0079409F">
              <w:rPr>
                <w:rFonts w:ascii="Times New Roman" w:hAnsi="Times New Roman" w:cs="Times New Roman"/>
                <w:bCs/>
                <w:sz w:val="12"/>
                <w:szCs w:val="12"/>
                <w:u w:val="single"/>
              </w:rPr>
              <w:t xml:space="preserve">Boundary: </w:t>
            </w:r>
            <w:r w:rsidR="00F07490" w:rsidRPr="0079409F">
              <w:rPr>
                <w:rFonts w:ascii="Times New Roman" w:hAnsi="Times New Roman" w:cs="Times New Roman"/>
                <w:bCs/>
                <w:sz w:val="12"/>
                <w:szCs w:val="12"/>
              </w:rPr>
              <w:t>Interaction b/w actors and syst, (interface, GUI)</w:t>
            </w:r>
            <w:r w:rsidR="004F7382" w:rsidRPr="0079409F">
              <w:rPr>
                <w:rFonts w:ascii="Times New Roman" w:hAnsi="Times New Roman" w:cs="Times New Roman"/>
                <w:bCs/>
                <w:sz w:val="12"/>
                <w:szCs w:val="12"/>
              </w:rPr>
              <w:t xml:space="preserve"> </w:t>
            </w:r>
            <w:r w:rsidR="00F07490" w:rsidRPr="0079409F">
              <w:rPr>
                <w:rFonts w:ascii="Times New Roman" w:hAnsi="Times New Roman" w:cs="Times New Roman"/>
                <w:bCs/>
                <w:sz w:val="12"/>
                <w:szCs w:val="12"/>
                <w:u w:val="single"/>
              </w:rPr>
              <w:t>Control:</w:t>
            </w:r>
            <w:r w:rsidR="00F07490" w:rsidRPr="0079409F">
              <w:rPr>
                <w:rFonts w:ascii="Times New Roman" w:hAnsi="Times New Roman" w:cs="Times New Roman"/>
                <w:bCs/>
                <w:sz w:val="12"/>
                <w:szCs w:val="12"/>
              </w:rPr>
              <w:t xml:space="preserve"> control task performed by the syst,</w:t>
            </w:r>
            <w:r w:rsidR="006807FE" w:rsidRPr="0079409F">
              <w:rPr>
                <w:rFonts w:ascii="Times New Roman" w:hAnsi="Times New Roman" w:cs="Times New Roman"/>
                <w:bCs/>
                <w:sz w:val="12"/>
                <w:szCs w:val="12"/>
              </w:rPr>
              <w:t xml:space="preserve"> links boundary &amp; entity</w:t>
            </w:r>
            <w:r w:rsidR="00F07490" w:rsidRPr="0079409F">
              <w:rPr>
                <w:rFonts w:ascii="Times New Roman" w:hAnsi="Times New Roman" w:cs="Times New Roman"/>
                <w:bCs/>
                <w:sz w:val="12"/>
                <w:szCs w:val="12"/>
              </w:rPr>
              <w:t>.</w:t>
            </w:r>
            <w:r w:rsidR="004F7382" w:rsidRPr="0079409F">
              <w:rPr>
                <w:rFonts w:ascii="Times New Roman" w:hAnsi="Times New Roman" w:cs="Times New Roman"/>
                <w:bCs/>
                <w:sz w:val="12"/>
                <w:szCs w:val="12"/>
              </w:rPr>
              <w:t xml:space="preserve"> </w:t>
            </w:r>
            <w:r w:rsidR="004F7382" w:rsidRPr="0079409F">
              <w:rPr>
                <w:rFonts w:ascii="Times New Roman" w:hAnsi="Times New Roman" w:cs="Times New Roman"/>
                <w:b/>
                <w:bCs/>
                <w:sz w:val="12"/>
                <w:szCs w:val="12"/>
              </w:rPr>
              <w:t>Types</w:t>
            </w:r>
            <w:r w:rsidR="004F7382" w:rsidRPr="0079409F">
              <w:rPr>
                <w:rFonts w:ascii="Times New Roman" w:hAnsi="Times New Roman" w:cs="Times New Roman"/>
                <w:bCs/>
                <w:sz w:val="12"/>
                <w:szCs w:val="12"/>
              </w:rPr>
              <w:t xml:space="preserve">: primitive (weight) Data (date: address, number) Enumeration (Grades: letters). </w:t>
            </w:r>
            <w:r w:rsidR="004F7382" w:rsidRPr="0079409F">
              <w:rPr>
                <w:rFonts w:ascii="Times New Roman" w:hAnsi="Times New Roman" w:cs="Times New Roman"/>
                <w:b/>
                <w:bCs/>
                <w:sz w:val="12"/>
                <w:szCs w:val="12"/>
              </w:rPr>
              <w:t>Association:</w:t>
            </w:r>
            <w:r w:rsidR="004706FF" w:rsidRPr="0079409F">
              <w:rPr>
                <w:rFonts w:ascii="Times New Roman" w:hAnsi="Times New Roman" w:cs="Times New Roman"/>
                <w:bCs/>
                <w:sz w:val="12"/>
                <w:szCs w:val="12"/>
              </w:rPr>
              <w:t xml:space="preserve"> A B know each other </w:t>
            </w:r>
            <w:r w:rsidR="004F7382" w:rsidRPr="0079409F">
              <w:rPr>
                <w:rFonts w:ascii="Times New Roman" w:hAnsi="Times New Roman" w:cs="Times New Roman"/>
                <w:b/>
                <w:sz w:val="12"/>
                <w:szCs w:val="12"/>
              </w:rPr>
              <w:t>(</w:t>
            </w:r>
            <w:r w:rsidR="004F7382" w:rsidRPr="0079409F">
              <w:rPr>
                <w:rFonts w:ascii="Times New Roman" w:hAnsi="Times New Roman" w:cs="Times New Roman"/>
                <w:sz w:val="12"/>
                <w:szCs w:val="12"/>
              </w:rPr>
              <w:t>A-----B)</w:t>
            </w:r>
            <w:r w:rsidR="004706FF" w:rsidRPr="0079409F">
              <w:rPr>
                <w:rFonts w:ascii="Times New Roman" w:hAnsi="Times New Roman" w:cs="Times New Roman"/>
                <w:sz w:val="12"/>
                <w:szCs w:val="12"/>
              </w:rPr>
              <w:t>, aggregate, no dependency (has, member of)</w:t>
            </w:r>
            <w:r w:rsidR="004F7382" w:rsidRPr="0079409F">
              <w:rPr>
                <w:rFonts w:ascii="Times New Roman" w:hAnsi="Times New Roman" w:cs="Times New Roman"/>
                <w:sz w:val="12"/>
                <w:szCs w:val="12"/>
              </w:rPr>
              <w:t>(A&lt;&gt;-----B)</w:t>
            </w:r>
            <w:r w:rsidR="004706FF" w:rsidRPr="0079409F">
              <w:rPr>
                <w:rFonts w:ascii="Times New Roman" w:hAnsi="Times New Roman" w:cs="Times New Roman"/>
                <w:sz w:val="12"/>
                <w:szCs w:val="12"/>
              </w:rPr>
              <w:t>, composite, owns, existence-dependency</w:t>
            </w:r>
            <w:r w:rsidR="004F7382" w:rsidRPr="0079409F">
              <w:rPr>
                <w:rFonts w:ascii="Times New Roman" w:hAnsi="Times New Roman" w:cs="Times New Roman"/>
                <w:sz w:val="12"/>
                <w:szCs w:val="12"/>
              </w:rPr>
              <w:t xml:space="preserve"> (A</w:t>
            </w:r>
            <w:r w:rsidR="004F7382" w:rsidRPr="0079409F">
              <w:rPr>
                <w:rFonts w:ascii="Times New Roman" w:hAnsi="Times New Roman" w:cs="Times New Roman"/>
                <w:sz w:val="12"/>
                <w:szCs w:val="12"/>
                <w:shd w:val="clear" w:color="auto" w:fill="FFFFFF" w:themeFill="background1"/>
              </w:rPr>
              <w:t>&lt;-&gt;-----B)</w:t>
            </w:r>
            <w:r w:rsidR="004706FF" w:rsidRPr="0079409F">
              <w:rPr>
                <w:rFonts w:ascii="Times New Roman" w:hAnsi="Times New Roman" w:cs="Times New Roman"/>
                <w:sz w:val="12"/>
                <w:szCs w:val="12"/>
                <w:shd w:val="clear" w:color="auto" w:fill="FFFFFF" w:themeFill="background1"/>
              </w:rPr>
              <w:t xml:space="preserve">, A knows B, B don’t </w:t>
            </w:r>
            <w:r w:rsidR="004F7382" w:rsidRPr="0079409F">
              <w:rPr>
                <w:rFonts w:ascii="Times New Roman" w:hAnsi="Times New Roman" w:cs="Times New Roman"/>
                <w:sz w:val="12"/>
                <w:szCs w:val="12"/>
                <w:shd w:val="clear" w:color="auto" w:fill="FFFFFF" w:themeFill="background1"/>
              </w:rPr>
              <w:t>(A---- &gt;B)</w:t>
            </w:r>
            <w:r w:rsidR="00B00AB2" w:rsidRPr="0079409F">
              <w:rPr>
                <w:rFonts w:ascii="Times New Roman" w:hAnsi="Times New Roman" w:cs="Times New Roman"/>
                <w:sz w:val="12"/>
                <w:szCs w:val="12"/>
                <w:shd w:val="clear" w:color="auto" w:fill="FFFFFF" w:themeFill="background1"/>
              </w:rPr>
              <w:t>.</w:t>
            </w:r>
            <w:r w:rsidR="004706FF" w:rsidRPr="0079409F">
              <w:rPr>
                <w:rFonts w:ascii="Times New Roman" w:hAnsi="Times New Roman" w:cs="Times New Roman"/>
                <w:sz w:val="12"/>
                <w:szCs w:val="12"/>
                <w:shd w:val="clear" w:color="auto" w:fill="FFFFFF" w:themeFill="background1"/>
              </w:rPr>
              <w:t xml:space="preserve"> </w:t>
            </w:r>
            <w:r w:rsidR="004706FF" w:rsidRPr="0079409F">
              <w:rPr>
                <w:rFonts w:ascii="Times New Roman" w:hAnsi="Times New Roman" w:cs="Times New Roman"/>
                <w:b/>
                <w:noProof/>
                <w:sz w:val="12"/>
                <w:szCs w:val="12"/>
                <w:lang w:val="en-US"/>
              </w:rPr>
              <w:t>Multiplicity:</w:t>
            </w:r>
            <w:r w:rsidR="004706FF" w:rsidRPr="0079409F">
              <w:rPr>
                <w:rFonts w:ascii="Times New Roman" w:hAnsi="Times New Roman" w:cs="Times New Roman"/>
                <w:noProof/>
                <w:sz w:val="12"/>
                <w:szCs w:val="12"/>
                <w:lang w:val="en-US"/>
              </w:rPr>
              <w:t xml:space="preserve"> </w:t>
            </w:r>
            <w:r w:rsidR="00B00AB2" w:rsidRPr="0079409F">
              <w:rPr>
                <w:rFonts w:ascii="Times New Roman" w:hAnsi="Times New Roman" w:cs="Times New Roman"/>
                <w:noProof/>
                <w:sz w:val="12"/>
                <w:szCs w:val="12"/>
                <w:lang w:val="en-US"/>
              </w:rPr>
              <w:t>B</w:t>
            </w:r>
            <w:r w:rsidR="004706FF" w:rsidRPr="0079409F">
              <w:rPr>
                <w:rFonts w:ascii="Times New Roman" w:hAnsi="Times New Roman" w:cs="Times New Roman"/>
                <w:noProof/>
                <w:sz w:val="12"/>
                <w:szCs w:val="12"/>
                <w:lang w:val="en-US"/>
              </w:rPr>
              <w:t xml:space="preserve">(0..1) A linked to 0 or 1 B; </w:t>
            </w:r>
            <w:r w:rsidR="00B00AB2" w:rsidRPr="0079409F">
              <w:rPr>
                <w:rFonts w:ascii="Times New Roman" w:hAnsi="Times New Roman" w:cs="Times New Roman"/>
                <w:noProof/>
                <w:sz w:val="12"/>
                <w:szCs w:val="12"/>
                <w:lang w:val="en-US"/>
              </w:rPr>
              <w:t>B</w:t>
            </w:r>
            <w:r w:rsidR="004706FF" w:rsidRPr="0079409F">
              <w:rPr>
                <w:rFonts w:ascii="Times New Roman" w:hAnsi="Times New Roman" w:cs="Times New Roman"/>
                <w:noProof/>
                <w:sz w:val="12"/>
                <w:szCs w:val="12"/>
                <w:lang w:val="en-US"/>
              </w:rPr>
              <w:t xml:space="preserve">(1) A linked to exactly 1 B, </w:t>
            </w:r>
            <w:r w:rsidR="00B00AB2" w:rsidRPr="0079409F">
              <w:rPr>
                <w:rFonts w:ascii="Times New Roman" w:hAnsi="Times New Roman" w:cs="Times New Roman"/>
                <w:noProof/>
                <w:sz w:val="12"/>
                <w:szCs w:val="12"/>
                <w:lang w:val="en-US"/>
              </w:rPr>
              <w:t>B</w:t>
            </w:r>
            <w:r w:rsidR="004706FF" w:rsidRPr="0079409F">
              <w:rPr>
                <w:rFonts w:ascii="Times New Roman" w:hAnsi="Times New Roman" w:cs="Times New Roman"/>
                <w:noProof/>
                <w:sz w:val="12"/>
                <w:szCs w:val="12"/>
                <w:lang w:val="en-US"/>
              </w:rPr>
              <w:t xml:space="preserve">(*) A is linked to 0 or n of B, </w:t>
            </w:r>
            <w:r w:rsidR="00B00AB2" w:rsidRPr="0079409F">
              <w:rPr>
                <w:rFonts w:ascii="Times New Roman" w:hAnsi="Times New Roman" w:cs="Times New Roman"/>
                <w:noProof/>
                <w:sz w:val="12"/>
                <w:szCs w:val="12"/>
                <w:lang w:val="en-US"/>
              </w:rPr>
              <w:t>B</w:t>
            </w:r>
            <w:r w:rsidR="004706FF" w:rsidRPr="0079409F">
              <w:rPr>
                <w:rFonts w:ascii="Times New Roman" w:hAnsi="Times New Roman" w:cs="Times New Roman"/>
                <w:noProof/>
                <w:sz w:val="12"/>
                <w:szCs w:val="12"/>
                <w:lang w:val="en-US"/>
              </w:rPr>
              <w:t>(1..*) A linked to at least 1 or n B.</w:t>
            </w:r>
            <w:r w:rsidR="00B61166" w:rsidRPr="0079409F">
              <w:rPr>
                <w:rFonts w:ascii="Times New Roman" w:hAnsi="Times New Roman" w:cs="Times New Roman"/>
                <w:sz w:val="12"/>
                <w:szCs w:val="12"/>
                <w:shd w:val="clear" w:color="auto" w:fill="FFFFFF" w:themeFill="background1"/>
              </w:rPr>
              <w:t xml:space="preserve"> </w:t>
            </w:r>
            <w:r w:rsidR="00B00AB2" w:rsidRPr="0079409F">
              <w:rPr>
                <w:rFonts w:ascii="Times New Roman" w:hAnsi="Times New Roman" w:cs="Times New Roman"/>
                <w:b/>
                <w:bCs/>
                <w:sz w:val="12"/>
                <w:szCs w:val="12"/>
              </w:rPr>
              <w:t>Generalization</w:t>
            </w:r>
            <w:r w:rsidR="00B00AB2" w:rsidRPr="0079409F">
              <w:rPr>
                <w:rFonts w:ascii="Times New Roman" w:hAnsi="Times New Roman" w:cs="Times New Roman"/>
                <w:bCs/>
                <w:sz w:val="12"/>
                <w:szCs w:val="12"/>
              </w:rPr>
              <w:t>: (relation b/w general, specific elms) types inheritance: (1) Interface: Inherits attribute &amp; operations (harmless), declared through abstract class. (2)Implementation: imply code reuse, overrides with new implmnt. (3) Extension: extends to class (produces additional outputs). (4)Restriction: things in a superclass that the subclass cant use. (5)Convenience: inherited operations are meaningless(don’t need)</w:t>
            </w:r>
            <w:r w:rsidR="00B61166" w:rsidRPr="0079409F">
              <w:rPr>
                <w:rFonts w:ascii="Times New Roman" w:hAnsi="Times New Roman" w:cs="Times New Roman"/>
                <w:bCs/>
                <w:sz w:val="12"/>
                <w:szCs w:val="12"/>
              </w:rPr>
              <w:t xml:space="preserve">. </w:t>
            </w:r>
            <w:r w:rsidR="00B61166" w:rsidRPr="0079409F">
              <w:rPr>
                <w:rFonts w:ascii="Times New Roman" w:hAnsi="Times New Roman" w:cs="Times New Roman"/>
                <w:b/>
                <w:bCs/>
                <w:sz w:val="12"/>
                <w:szCs w:val="12"/>
              </w:rPr>
              <w:t xml:space="preserve">Liskov substitution principle: </w:t>
            </w:r>
            <w:r w:rsidR="00B61166" w:rsidRPr="0079409F">
              <w:rPr>
                <w:rFonts w:ascii="Times New Roman" w:hAnsi="Times New Roman" w:cs="Times New Roman"/>
                <w:sz w:val="12"/>
                <w:szCs w:val="12"/>
              </w:rPr>
              <w:t xml:space="preserve">if a client code uses the methods provided by a superclass, then developers should be able to add new subclasses without having to change the client code. (defines generalization) </w:t>
            </w:r>
            <w:r w:rsidR="00B61166" w:rsidRPr="0079409F">
              <w:rPr>
                <w:rFonts w:ascii="Times New Roman" w:hAnsi="Times New Roman" w:cs="Times New Roman"/>
                <w:b/>
                <w:sz w:val="12"/>
                <w:szCs w:val="12"/>
              </w:rPr>
              <w:t>Dependency</w:t>
            </w:r>
            <w:r w:rsidR="00B61166" w:rsidRPr="0079409F">
              <w:rPr>
                <w:rFonts w:ascii="Times New Roman" w:hAnsi="Times New Roman" w:cs="Times New Roman"/>
                <w:sz w:val="12"/>
                <w:szCs w:val="12"/>
              </w:rPr>
              <w:t xml:space="preserve">: When a link between two objects does not need to survive the execution of an operation. (2nd class is used as a parameter for an operation in 1st class). </w:t>
            </w:r>
            <w:r w:rsidR="00B61166" w:rsidRPr="0079409F">
              <w:rPr>
                <w:rFonts w:ascii="Times New Roman" w:hAnsi="Times New Roman" w:cs="Times New Roman"/>
                <w:b/>
                <w:sz w:val="12"/>
                <w:szCs w:val="12"/>
              </w:rPr>
              <w:t>Association:</w:t>
            </w:r>
            <w:r w:rsidR="00B61166" w:rsidRPr="0079409F">
              <w:rPr>
                <w:rFonts w:ascii="Times New Roman" w:hAnsi="Times New Roman" w:cs="Times New Roman"/>
                <w:sz w:val="12"/>
                <w:szCs w:val="12"/>
              </w:rPr>
              <w:t xml:space="preserve"> When a link between two objects has to survive the end of execution of an operation. </w:t>
            </w:r>
            <w:r w:rsidR="00B61166" w:rsidRPr="0079409F">
              <w:rPr>
                <w:rFonts w:ascii="Times New Roman" w:hAnsi="Times New Roman" w:cs="Times New Roman"/>
                <w:b/>
                <w:sz w:val="12"/>
                <w:szCs w:val="12"/>
              </w:rPr>
              <w:t xml:space="preserve">Design by Contract: </w:t>
            </w:r>
            <w:r w:rsidR="00B61166" w:rsidRPr="0079409F">
              <w:rPr>
                <w:rFonts w:ascii="Times New Roman" w:hAnsi="Times New Roman" w:cs="Times New Roman"/>
                <w:sz w:val="12"/>
                <w:szCs w:val="12"/>
              </w:rPr>
              <w:t xml:space="preserve">includes specifying op-to-op communcations. </w:t>
            </w:r>
            <w:r w:rsidR="00B61166" w:rsidRPr="00A616E3">
              <w:rPr>
                <w:rFonts w:ascii="Times New Roman" w:hAnsi="Times New Roman" w:cs="Times New Roman"/>
                <w:b/>
                <w:i/>
                <w:sz w:val="12"/>
                <w:szCs w:val="12"/>
                <w:u w:val="single"/>
              </w:rPr>
              <w:t>Preconditions</w:t>
            </w:r>
            <w:r w:rsidR="00B61166" w:rsidRPr="0079409F">
              <w:rPr>
                <w:rFonts w:ascii="Times New Roman" w:hAnsi="Times New Roman" w:cs="Times New Roman"/>
                <w:sz w:val="12"/>
                <w:szCs w:val="12"/>
              </w:rPr>
              <w:t xml:space="preserve">(what must be true) and </w:t>
            </w:r>
            <w:r w:rsidR="00B61166" w:rsidRPr="00A616E3">
              <w:rPr>
                <w:rFonts w:ascii="Times New Roman" w:hAnsi="Times New Roman" w:cs="Times New Roman"/>
                <w:b/>
                <w:i/>
                <w:sz w:val="12"/>
                <w:szCs w:val="12"/>
                <w:u w:val="single"/>
              </w:rPr>
              <w:t>Postconditions</w:t>
            </w:r>
            <w:r w:rsidR="00B61166" w:rsidRPr="0079409F">
              <w:rPr>
                <w:rFonts w:ascii="Times New Roman" w:hAnsi="Times New Roman" w:cs="Times New Roman"/>
                <w:sz w:val="12"/>
                <w:szCs w:val="12"/>
              </w:rPr>
              <w:t>(what must be true after use case) must be satisfied</w:t>
            </w:r>
            <w:r w:rsidR="00B61166" w:rsidRPr="0079409F">
              <w:rPr>
                <w:rFonts w:ascii="Times New Roman" w:hAnsi="Times New Roman" w:cs="Times New Roman"/>
                <w:b/>
                <w:sz w:val="12"/>
                <w:szCs w:val="12"/>
              </w:rPr>
              <w:t>.</w:t>
            </w:r>
            <w:r w:rsidR="00006F2F" w:rsidRPr="0079409F">
              <w:rPr>
                <w:rFonts w:ascii="Times New Roman" w:hAnsi="Times New Roman" w:cs="Times New Roman"/>
                <w:b/>
                <w:sz w:val="12"/>
                <w:szCs w:val="12"/>
                <w:shd w:val="clear" w:color="auto" w:fill="FFFFFF" w:themeFill="background1"/>
              </w:rPr>
              <w:t xml:space="preserve"> OCL:</w:t>
            </w:r>
            <w:r w:rsidR="00006F2F" w:rsidRPr="0079409F">
              <w:rPr>
                <w:rFonts w:ascii="Times New Roman" w:hAnsi="Times New Roman" w:cs="Times New Roman"/>
                <w:sz w:val="12"/>
                <w:szCs w:val="12"/>
                <w:shd w:val="clear" w:color="auto" w:fill="FFFFFF" w:themeFill="background1"/>
              </w:rPr>
              <w:t xml:space="preserve"> (= equal, &lt;&gt; NE) Constraints</w:t>
            </w:r>
            <w:r w:rsidR="00006F2F" w:rsidRPr="0079409F">
              <w:rPr>
                <w:rFonts w:ascii="Times New Roman" w:hAnsi="Times New Roman" w:cs="Times New Roman"/>
                <w:sz w:val="12"/>
                <w:szCs w:val="12"/>
              </w:rPr>
              <w:t>: conditions that must be true about some aspect of the system.</w:t>
            </w:r>
            <w:r w:rsidR="00B261B1" w:rsidRPr="0079409F">
              <w:rPr>
                <w:rFonts w:ascii="Times New Roman" w:hAnsi="Times New Roman" w:cs="Times New Roman"/>
                <w:sz w:val="12"/>
                <w:szCs w:val="12"/>
              </w:rPr>
              <w:t xml:space="preserve"> </w:t>
            </w:r>
            <w:r w:rsidR="00B261B1" w:rsidRPr="0079409F">
              <w:rPr>
                <w:rFonts w:ascii="Times New Roman" w:hAnsi="Times New Roman" w:cs="Times New Roman"/>
                <w:b/>
                <w:sz w:val="12"/>
                <w:szCs w:val="12"/>
              </w:rPr>
              <w:t>Sequence Diagrams</w:t>
            </w:r>
            <w:r w:rsidR="00B261B1" w:rsidRPr="0079409F">
              <w:rPr>
                <w:rFonts w:ascii="Times New Roman" w:hAnsi="Times New Roman" w:cs="Times New Roman"/>
                <w:sz w:val="12"/>
                <w:szCs w:val="12"/>
              </w:rPr>
              <w:t>: Show an exchange of messages b</w:t>
            </w:r>
            <w:r w:rsidR="004875B8" w:rsidRPr="0079409F">
              <w:rPr>
                <w:rFonts w:ascii="Times New Roman" w:hAnsi="Times New Roman" w:cs="Times New Roman"/>
                <w:sz w:val="12"/>
                <w:szCs w:val="12"/>
              </w:rPr>
              <w:t xml:space="preserve">w objects </w:t>
            </w:r>
            <w:r w:rsidR="00B261B1" w:rsidRPr="0079409F">
              <w:rPr>
                <w:rFonts w:ascii="Times New Roman" w:hAnsi="Times New Roman" w:cs="Times New Roman"/>
                <w:sz w:val="12"/>
                <w:szCs w:val="12"/>
              </w:rPr>
              <w:t xml:space="preserve">in a time sequence. Solid line (sending msg, getData()) Dashed-Line(return message, Date). Message Interactions: Synchronous (filled arrow) return msg </w:t>
            </w:r>
            <w:r w:rsidR="004875B8" w:rsidRPr="0079409F">
              <w:rPr>
                <w:rFonts w:ascii="Times New Roman" w:hAnsi="Times New Roman" w:cs="Times New Roman"/>
                <w:sz w:val="12"/>
                <w:szCs w:val="12"/>
              </w:rPr>
              <w:t>can ret</w:t>
            </w:r>
            <w:r w:rsidR="00B261B1" w:rsidRPr="0079409F">
              <w:rPr>
                <w:rFonts w:ascii="Times New Roman" w:hAnsi="Times New Roman" w:cs="Times New Roman"/>
                <w:sz w:val="12"/>
                <w:szCs w:val="12"/>
              </w:rPr>
              <w:t xml:space="preserve"> values </w:t>
            </w:r>
            <w:r w:rsidR="004875B8" w:rsidRPr="0079409F">
              <w:rPr>
                <w:rFonts w:ascii="Times New Roman" w:hAnsi="Times New Roman" w:cs="Times New Roman"/>
                <w:sz w:val="12"/>
                <w:szCs w:val="12"/>
              </w:rPr>
              <w:t xml:space="preserve">or acknowledge </w:t>
            </w:r>
            <w:r w:rsidR="00B261B1" w:rsidRPr="0079409F">
              <w:rPr>
                <w:rFonts w:ascii="Times New Roman" w:hAnsi="Times New Roman" w:cs="Times New Roman"/>
                <w:sz w:val="12"/>
                <w:szCs w:val="12"/>
              </w:rPr>
              <w:t>operation completed</w:t>
            </w:r>
            <w:r w:rsidR="004875B8" w:rsidRPr="0079409F">
              <w:rPr>
                <w:rFonts w:ascii="Times New Roman" w:hAnsi="Times New Roman" w:cs="Times New Roman"/>
                <w:sz w:val="12"/>
                <w:szCs w:val="12"/>
              </w:rPr>
              <w:t>. Asynchronous (empty arrow) sender doesn’t wait on a reply, Continues without waiting).</w:t>
            </w:r>
            <w:r w:rsidR="002368D9" w:rsidRPr="0079409F">
              <w:rPr>
                <w:rFonts w:ascii="Times New Roman" w:hAnsi="Times New Roman" w:cs="Times New Roman"/>
                <w:sz w:val="12"/>
                <w:szCs w:val="12"/>
              </w:rPr>
              <w:t xml:space="preserve"> </w:t>
            </w:r>
            <w:r w:rsidR="00E2724C" w:rsidRPr="0079409F">
              <w:rPr>
                <w:rFonts w:ascii="Times New Roman" w:hAnsi="Times New Roman" w:cs="Times New Roman"/>
                <w:b/>
                <w:sz w:val="12"/>
                <w:szCs w:val="12"/>
              </w:rPr>
              <w:t xml:space="preserve">State Machines: </w:t>
            </w:r>
            <w:r w:rsidR="00E2724C" w:rsidRPr="0079409F">
              <w:rPr>
                <w:rFonts w:ascii="Times New Roman" w:hAnsi="Times New Roman" w:cs="Times New Roman"/>
                <w:sz w:val="12"/>
                <w:szCs w:val="12"/>
              </w:rPr>
              <w:t>must follow form of execution, reject events if it’s impossible to go to it without going through another event first</w:t>
            </w:r>
            <w:r w:rsidR="00E2724C" w:rsidRPr="0079409F">
              <w:rPr>
                <w:rFonts w:ascii="Times New Roman" w:hAnsi="Times New Roman" w:cs="Times New Roman"/>
                <w:b/>
                <w:sz w:val="12"/>
                <w:szCs w:val="12"/>
              </w:rPr>
              <w:t xml:space="preserve">. </w:t>
            </w:r>
            <w:r w:rsidR="00E2724C" w:rsidRPr="0079409F">
              <w:rPr>
                <w:rFonts w:ascii="Times New Roman" w:hAnsi="Times New Roman" w:cs="Times New Roman"/>
                <w:sz w:val="12"/>
                <w:szCs w:val="12"/>
              </w:rPr>
              <w:t>( if e1 occurs before e2, e1 has to execute before e2, else ignore e2)</w:t>
            </w:r>
            <w:r w:rsidR="002368D9" w:rsidRPr="0079409F">
              <w:rPr>
                <w:rFonts w:ascii="Times New Roman" w:hAnsi="Times New Roman" w:cs="Times New Roman"/>
                <w:b/>
                <w:sz w:val="12"/>
                <w:szCs w:val="12"/>
              </w:rPr>
              <w:t xml:space="preserve"> </w:t>
            </w:r>
            <w:r w:rsidR="002368D9" w:rsidRPr="0079409F">
              <w:rPr>
                <w:rFonts w:ascii="Times New Roman" w:hAnsi="Times New Roman" w:cs="Times New Roman"/>
                <w:b/>
                <w:sz w:val="12"/>
                <w:szCs w:val="12"/>
                <w:shd w:val="clear" w:color="auto" w:fill="FFFFFF" w:themeFill="background1"/>
              </w:rPr>
              <w:t>Responsibilities</w:t>
            </w:r>
            <w:r w:rsidR="00A616E3">
              <w:rPr>
                <w:rFonts w:ascii="Times New Roman" w:hAnsi="Times New Roman" w:cs="Times New Roman"/>
                <w:b/>
                <w:sz w:val="12"/>
                <w:szCs w:val="12"/>
                <w:shd w:val="clear" w:color="auto" w:fill="FFFFFF" w:themeFill="background1"/>
              </w:rPr>
              <w:t>0</w:t>
            </w:r>
            <w:r w:rsidR="002368D9" w:rsidRPr="0079409F">
              <w:rPr>
                <w:rFonts w:ascii="Times New Roman" w:hAnsi="Times New Roman" w:cs="Times New Roman"/>
                <w:b/>
                <w:sz w:val="12"/>
                <w:szCs w:val="12"/>
                <w:shd w:val="clear" w:color="auto" w:fill="FFFFFF" w:themeFill="background1"/>
              </w:rPr>
              <w:t>:</w:t>
            </w:r>
            <w:r w:rsidR="002368D9" w:rsidRPr="0079409F">
              <w:rPr>
                <w:rFonts w:ascii="Times New Roman" w:hAnsi="Times New Roman" w:cs="Times New Roman"/>
                <w:sz w:val="12"/>
                <w:szCs w:val="12"/>
                <w:shd w:val="clear" w:color="auto" w:fill="FFFFFF" w:themeFill="background1"/>
              </w:rPr>
              <w:t xml:space="preserve"> design by contract. (preconditions, postconditions, class invariants and contracts) Stair structure diagram </w:t>
            </w:r>
            <w:r w:rsidRPr="0079409F">
              <w:rPr>
                <w:rFonts w:ascii="Times New Roman" w:hAnsi="Times New Roman" w:cs="Times New Roman"/>
                <w:sz w:val="12"/>
                <w:szCs w:val="12"/>
                <w:shd w:val="clear" w:color="auto" w:fill="FFFFFF" w:themeFill="background1"/>
              </w:rPr>
              <w:t xml:space="preserve">is better than fork in general. </w:t>
            </w:r>
            <w:r w:rsidR="00D00CF1" w:rsidRPr="0079409F">
              <w:rPr>
                <w:rFonts w:ascii="Times New Roman" w:hAnsi="Times New Roman" w:cs="Times New Roman"/>
                <w:b/>
                <w:sz w:val="12"/>
                <w:szCs w:val="12"/>
                <w:u w:val="single"/>
                <w:lang w:bidi="ar-AE"/>
              </w:rPr>
              <w:t>System Design</w:t>
            </w:r>
            <w:r w:rsidR="00E54A16" w:rsidRPr="0079409F">
              <w:rPr>
                <w:rFonts w:ascii="Times New Roman" w:hAnsi="Times New Roman" w:cs="Times New Roman"/>
                <w:b/>
                <w:sz w:val="12"/>
                <w:szCs w:val="12"/>
                <w:u w:val="single"/>
                <w:lang w:bidi="ar-AE"/>
              </w:rPr>
              <w:t>:</w:t>
            </w:r>
            <w:r w:rsidR="00E54A16" w:rsidRPr="0079409F">
              <w:rPr>
                <w:rFonts w:ascii="Times New Roman" w:hAnsi="Times New Roman" w:cs="Times New Roman"/>
                <w:sz w:val="12"/>
                <w:szCs w:val="12"/>
                <w:shd w:val="clear" w:color="auto" w:fill="FFFFFF" w:themeFill="background1"/>
              </w:rPr>
              <w:t xml:space="preserve"> </w:t>
            </w:r>
            <w:r w:rsidR="00D00CF1" w:rsidRPr="0079409F">
              <w:rPr>
                <w:rFonts w:ascii="Times New Roman" w:hAnsi="Times New Roman" w:cs="Times New Roman"/>
                <w:b/>
                <w:sz w:val="12"/>
                <w:szCs w:val="12"/>
                <w:shd w:val="clear" w:color="auto" w:fill="FFFFFF" w:themeFill="background1"/>
              </w:rPr>
              <w:t>Software Arch:</w:t>
            </w:r>
            <w:r w:rsidR="00D00CF1" w:rsidRPr="0079409F">
              <w:rPr>
                <w:rFonts w:ascii="Times New Roman" w:hAnsi="Times New Roman" w:cs="Times New Roman"/>
                <w:sz w:val="12"/>
                <w:szCs w:val="12"/>
              </w:rPr>
              <w:t xml:space="preserve">A decomposition of the system into manageable subsystems, addressing system-wide design goals. </w:t>
            </w:r>
            <w:r w:rsidR="00D00CF1" w:rsidRPr="0079409F">
              <w:rPr>
                <w:rFonts w:ascii="Times New Roman" w:hAnsi="Times New Roman" w:cs="Times New Roman"/>
                <w:b/>
                <w:sz w:val="12"/>
                <w:szCs w:val="12"/>
                <w:shd w:val="clear" w:color="auto" w:fill="FFFFFF" w:themeFill="background1"/>
              </w:rPr>
              <w:t>Subsystem Arch:</w:t>
            </w:r>
            <w:r w:rsidR="00D00CF1" w:rsidRPr="0079409F">
              <w:rPr>
                <w:rFonts w:ascii="Times New Roman" w:hAnsi="Times New Roman" w:cs="Times New Roman"/>
                <w:sz w:val="12"/>
                <w:szCs w:val="12"/>
              </w:rPr>
              <w:t xml:space="preserve"> high-level system structure composed of interconnected subsystems. </w:t>
            </w:r>
            <w:r w:rsidR="00302FD2" w:rsidRPr="0079409F">
              <w:rPr>
                <w:rFonts w:ascii="Times New Roman" w:hAnsi="Times New Roman" w:cs="Times New Roman"/>
                <w:b/>
                <w:sz w:val="12"/>
                <w:szCs w:val="12"/>
              </w:rPr>
              <w:t>SubSys</w:t>
            </w:r>
            <w:r w:rsidR="00D00CF1" w:rsidRPr="0079409F">
              <w:rPr>
                <w:rFonts w:ascii="Times New Roman" w:hAnsi="Times New Roman" w:cs="Times New Roman"/>
                <w:sz w:val="12"/>
                <w:szCs w:val="12"/>
              </w:rPr>
              <w:t xml:space="preserve"> Prop: highly cohesive classes, loosely coupled subsys.</w:t>
            </w:r>
            <w:r w:rsidR="002D4233" w:rsidRPr="0079409F">
              <w:rPr>
                <w:sz w:val="12"/>
                <w:szCs w:val="12"/>
              </w:rPr>
              <w:t xml:space="preserve"> </w:t>
            </w:r>
            <w:r w:rsidR="002D4233" w:rsidRPr="0079409F">
              <w:rPr>
                <w:rFonts w:ascii="Times New Roman" w:hAnsi="Times New Roman" w:cs="Times New Roman"/>
                <w:b/>
                <w:sz w:val="12"/>
                <w:szCs w:val="12"/>
              </w:rPr>
              <w:t xml:space="preserve">Coupling: </w:t>
            </w:r>
            <w:r w:rsidR="002D4233" w:rsidRPr="0079409F">
              <w:rPr>
                <w:rFonts w:ascii="Times New Roman" w:hAnsi="Times New Roman" w:cs="Times New Roman"/>
                <w:sz w:val="12"/>
                <w:szCs w:val="12"/>
              </w:rPr>
              <w:t xml:space="preserve">measure of how closely two classes or subsystems are connected. </w:t>
            </w:r>
            <w:r w:rsidR="002D4233" w:rsidRPr="0079409F">
              <w:rPr>
                <w:rFonts w:ascii="Times New Roman" w:hAnsi="Times New Roman" w:cs="Times New Roman"/>
                <w:b/>
                <w:sz w:val="12"/>
                <w:szCs w:val="12"/>
              </w:rPr>
              <w:t>Cohesion:</w:t>
            </w:r>
            <w:r w:rsidR="002D4233" w:rsidRPr="0079409F">
              <w:rPr>
                <w:rFonts w:ascii="Times New Roman" w:hAnsi="Times New Roman" w:cs="Times New Roman"/>
                <w:sz w:val="12"/>
                <w:szCs w:val="12"/>
              </w:rPr>
              <w:t xml:space="preserve"> measure of how well a class or subsystem is tied together</w:t>
            </w:r>
            <w:r w:rsidR="00E54A16" w:rsidRPr="0079409F">
              <w:rPr>
                <w:rFonts w:ascii="Times New Roman" w:hAnsi="Times New Roman" w:cs="Times New Roman"/>
                <w:sz w:val="12"/>
                <w:szCs w:val="12"/>
              </w:rPr>
              <w:t xml:space="preserve">. Kinds of Coupling: </w:t>
            </w:r>
            <w:r w:rsidR="00E54A16" w:rsidRPr="0079409F">
              <w:rPr>
                <w:rFonts w:ascii="Times New Roman" w:hAnsi="Times New Roman" w:cs="Times New Roman"/>
                <w:b/>
                <w:sz w:val="12"/>
                <w:szCs w:val="12"/>
              </w:rPr>
              <w:t>Outside:</w:t>
            </w:r>
            <w:r w:rsidR="00E54A16" w:rsidRPr="0079409F">
              <w:rPr>
                <w:rFonts w:ascii="Times New Roman" w:hAnsi="Times New Roman" w:cs="Times New Roman"/>
                <w:sz w:val="12"/>
                <w:szCs w:val="12"/>
              </w:rPr>
              <w:t xml:space="preserve"> class or subsys refers directly to the</w:t>
            </w:r>
            <w:r w:rsidR="00E54A16" w:rsidRPr="0079409F">
              <w:rPr>
                <w:rFonts w:ascii="Times New Roman" w:hAnsi="Times New Roman" w:cs="Times New Roman"/>
                <w:sz w:val="12"/>
                <w:szCs w:val="12"/>
                <w:shd w:val="clear" w:color="auto" w:fill="FFFFFF" w:themeFill="background1"/>
              </w:rPr>
              <w:t xml:space="preserve"> </w:t>
            </w:r>
            <w:r w:rsidR="00E54A16" w:rsidRPr="0079409F">
              <w:rPr>
                <w:rFonts w:ascii="Times New Roman" w:hAnsi="Times New Roman" w:cs="Times New Roman"/>
                <w:sz w:val="12"/>
                <w:szCs w:val="12"/>
              </w:rPr>
              <w:t xml:space="preserve">public members. </w:t>
            </w:r>
            <w:r w:rsidR="00E54A16" w:rsidRPr="0079409F">
              <w:rPr>
                <w:rFonts w:ascii="Times New Roman" w:hAnsi="Times New Roman" w:cs="Times New Roman"/>
                <w:b/>
                <w:sz w:val="12"/>
                <w:szCs w:val="12"/>
              </w:rPr>
              <w:t>Inside:</w:t>
            </w:r>
            <w:r w:rsidR="00E54A16" w:rsidRPr="0079409F">
              <w:rPr>
                <w:rFonts w:ascii="Times New Roman" w:hAnsi="Times New Roman" w:cs="Times New Roman"/>
                <w:sz w:val="12"/>
                <w:szCs w:val="12"/>
              </w:rPr>
              <w:t xml:space="preserve"> An operation refers directly to other, private members in the same class. </w:t>
            </w:r>
            <w:r w:rsidR="00E54A16" w:rsidRPr="0079409F">
              <w:rPr>
                <w:rFonts w:ascii="Times New Roman" w:hAnsi="Times New Roman" w:cs="Times New Roman"/>
                <w:b/>
                <w:sz w:val="12"/>
                <w:szCs w:val="12"/>
              </w:rPr>
              <w:t>Coupling from below:</w:t>
            </w:r>
            <w:r w:rsidR="00E54A16" w:rsidRPr="0079409F">
              <w:rPr>
                <w:rFonts w:ascii="Times New Roman" w:hAnsi="Times New Roman" w:cs="Times New Roman"/>
                <w:sz w:val="12"/>
                <w:szCs w:val="12"/>
              </w:rPr>
              <w:t xml:space="preserve"> specialized class refers directly to (protected) members in the super class.  </w:t>
            </w:r>
            <w:r w:rsidR="00E54A16" w:rsidRPr="0079409F">
              <w:rPr>
                <w:rFonts w:ascii="Times New Roman" w:hAnsi="Times New Roman" w:cs="Times New Roman"/>
                <w:b/>
                <w:sz w:val="12"/>
                <w:szCs w:val="12"/>
              </w:rPr>
              <w:t>Sideways coupling</w:t>
            </w:r>
            <w:r w:rsidR="00E54A16" w:rsidRPr="0079409F">
              <w:rPr>
                <w:rFonts w:ascii="Times New Roman" w:hAnsi="Times New Roman" w:cs="Times New Roman"/>
                <w:sz w:val="12"/>
                <w:szCs w:val="12"/>
              </w:rPr>
              <w:t xml:space="preserve">: class refers directly to private properties in another class. </w:t>
            </w:r>
            <w:r w:rsidR="00E54A16" w:rsidRPr="0079409F">
              <w:rPr>
                <w:rFonts w:ascii="Times New Roman" w:hAnsi="Times New Roman" w:cs="Times New Roman"/>
                <w:b/>
                <w:sz w:val="12"/>
                <w:szCs w:val="12"/>
              </w:rPr>
              <w:t>Measures Cohesion:LCOM</w:t>
            </w:r>
            <w:r w:rsidR="00E54A16" w:rsidRPr="0079409F">
              <w:rPr>
                <w:rFonts w:ascii="Times New Roman" w:hAnsi="Times New Roman" w:cs="Times New Roman"/>
                <w:sz w:val="12"/>
                <w:szCs w:val="12"/>
              </w:rPr>
              <w:t>-</w:t>
            </w:r>
            <w:r w:rsidR="00E54A16" w:rsidRPr="0079409F">
              <w:rPr>
                <w:sz w:val="12"/>
                <w:szCs w:val="12"/>
              </w:rPr>
              <w:t xml:space="preserve"> </w:t>
            </w:r>
            <w:r w:rsidR="00E54A16" w:rsidRPr="0079409F">
              <w:rPr>
                <w:rFonts w:ascii="Times New Roman" w:hAnsi="Times New Roman" w:cs="Times New Roman"/>
                <w:sz w:val="12"/>
                <w:szCs w:val="12"/>
              </w:rPr>
              <w:t xml:space="preserve">Lack of Cohesion of Methods = non-zero if P (the # of methods without common variables) is greater than Q (the # of methods with common variables). </w:t>
            </w:r>
            <w:r w:rsidR="00E54A16" w:rsidRPr="0079409F">
              <w:rPr>
                <w:rFonts w:ascii="Times New Roman" w:hAnsi="Times New Roman" w:cs="Times New Roman"/>
                <w:b/>
                <w:sz w:val="12"/>
                <w:szCs w:val="12"/>
              </w:rPr>
              <w:t>LCOM = |P|-|Q| if |P|&gt;|Q| and 0 otherwise.</w:t>
            </w:r>
            <w:r w:rsidR="00E11423" w:rsidRPr="0079409F">
              <w:rPr>
                <w:rFonts w:ascii="Times New Roman" w:hAnsi="Times New Roman" w:cs="Times New Roman"/>
                <w:b/>
                <w:sz w:val="12"/>
                <w:szCs w:val="12"/>
              </w:rPr>
              <w:t xml:space="preserve"> </w:t>
            </w:r>
            <w:r w:rsidR="00E11423" w:rsidRPr="0079409F">
              <w:rPr>
                <w:rFonts w:ascii="Times New Roman" w:hAnsi="Times New Roman" w:cs="Times New Roman"/>
                <w:sz w:val="12"/>
                <w:szCs w:val="12"/>
              </w:rPr>
              <w:t>Bigger LCOM=less cohesive(at 0)</w:t>
            </w:r>
            <w:r w:rsidR="00B0175D" w:rsidRPr="0079409F">
              <w:rPr>
                <w:rFonts w:ascii="Times New Roman" w:hAnsi="Times New Roman" w:cs="Times New Roman"/>
                <w:sz w:val="12"/>
                <w:szCs w:val="12"/>
              </w:rPr>
              <w:t xml:space="preserve">. </w:t>
            </w:r>
            <w:r w:rsidR="00B0175D" w:rsidRPr="0079409F">
              <w:rPr>
                <w:rFonts w:ascii="Times New Roman" w:hAnsi="Times New Roman" w:cs="Times New Roman"/>
                <w:b/>
                <w:sz w:val="12"/>
                <w:szCs w:val="12"/>
              </w:rPr>
              <w:t xml:space="preserve">Layer: </w:t>
            </w:r>
            <w:r w:rsidR="00B0175D" w:rsidRPr="0079409F">
              <w:rPr>
                <w:rFonts w:ascii="Times New Roman" w:hAnsi="Times New Roman" w:cs="Times New Roman"/>
                <w:sz w:val="12"/>
                <w:szCs w:val="12"/>
              </w:rPr>
              <w:t>grouping of subsys providing related services.</w:t>
            </w:r>
            <w:r w:rsidR="008C561B" w:rsidRPr="0079409F">
              <w:rPr>
                <w:rFonts w:ascii="Times New Roman" w:hAnsi="Times New Roman" w:cs="Times New Roman"/>
                <w:sz w:val="12"/>
                <w:szCs w:val="12"/>
              </w:rPr>
              <w:t xml:space="preserve"> </w:t>
            </w:r>
            <w:r w:rsidR="008C561B" w:rsidRPr="0079409F">
              <w:rPr>
                <w:rFonts w:ascii="Times New Roman" w:hAnsi="Times New Roman" w:cs="Times New Roman"/>
                <w:b/>
                <w:sz w:val="12"/>
                <w:szCs w:val="12"/>
              </w:rPr>
              <w:t>Partitions:</w:t>
            </w:r>
            <w:r w:rsidR="008C561B" w:rsidRPr="0079409F">
              <w:rPr>
                <w:rFonts w:ascii="Times New Roman" w:hAnsi="Times New Roman" w:cs="Times New Roman"/>
                <w:sz w:val="12"/>
                <w:szCs w:val="12"/>
              </w:rPr>
              <w:t xml:space="preserve"> result from decomposition into peer subsystems.</w:t>
            </w:r>
            <w:r w:rsidR="008C561B" w:rsidRPr="0079409F">
              <w:rPr>
                <w:noProof/>
                <w:sz w:val="12"/>
                <w:szCs w:val="12"/>
                <w:lang w:eastAsia="en-CA"/>
              </w:rPr>
              <w:t xml:space="preserve"> </w:t>
            </w:r>
            <w:r w:rsidR="00ED293B" w:rsidRPr="0079409F">
              <w:rPr>
                <w:rFonts w:ascii="Times New Roman" w:hAnsi="Times New Roman" w:cs="Times New Roman"/>
                <w:noProof/>
                <w:sz w:val="12"/>
                <w:szCs w:val="12"/>
                <w:u w:val="single"/>
                <w:lang w:eastAsia="en-CA"/>
              </w:rPr>
              <w:t>Pros:</w:t>
            </w:r>
            <w:r w:rsidR="00ED293B" w:rsidRPr="0079409F">
              <w:rPr>
                <w:noProof/>
                <w:sz w:val="12"/>
                <w:szCs w:val="12"/>
                <w:lang w:eastAsia="en-CA"/>
              </w:rPr>
              <w:t xml:space="preserve"> </w:t>
            </w:r>
            <w:r w:rsidR="00EB5B81" w:rsidRPr="0079409F">
              <w:rPr>
                <w:rFonts w:ascii="Times New Roman" w:hAnsi="Times New Roman" w:cs="Times New Roman"/>
                <w:noProof/>
                <w:sz w:val="12"/>
                <w:szCs w:val="12"/>
                <w:lang w:eastAsia="en-CA"/>
              </w:rPr>
              <w:t>maintainability</w:t>
            </w:r>
            <w:r w:rsidR="00EB501E" w:rsidRPr="0079409F">
              <w:rPr>
                <w:rFonts w:ascii="Times New Roman" w:hAnsi="Times New Roman" w:cs="Times New Roman"/>
                <w:noProof/>
                <w:sz w:val="12"/>
                <w:szCs w:val="12"/>
                <w:lang w:eastAsia="en-CA"/>
              </w:rPr>
              <w:t xml:space="preserve"> </w:t>
            </w:r>
            <w:r w:rsidR="00835119" w:rsidRPr="0079409F">
              <w:rPr>
                <w:rFonts w:ascii="Times New Roman" w:hAnsi="Times New Roman" w:cs="Times New Roman"/>
                <w:sz w:val="12"/>
                <w:szCs w:val="12"/>
                <w:u w:val="single"/>
                <w:lang w:bidi="ar-AE"/>
              </w:rPr>
              <w:t>Layered Arch</w:t>
            </w:r>
            <w:r w:rsidR="00835119" w:rsidRPr="0079409F">
              <w:rPr>
                <w:rFonts w:ascii="Times New Roman" w:hAnsi="Times New Roman" w:cs="Times New Roman"/>
                <w:sz w:val="12"/>
                <w:szCs w:val="12"/>
                <w:lang w:bidi="ar-AE"/>
              </w:rPr>
              <w:t>:</w:t>
            </w:r>
            <w:r w:rsidR="008931CC" w:rsidRPr="0079409F">
              <w:rPr>
                <w:rFonts w:ascii="Times New Roman" w:hAnsi="Times New Roman" w:cs="Times New Roman"/>
                <w:sz w:val="12"/>
                <w:szCs w:val="12"/>
                <w:lang w:bidi="ar-AE"/>
              </w:rPr>
              <w:t xml:space="preserve"> </w:t>
            </w:r>
            <w:r w:rsidR="008931CC" w:rsidRPr="0079409F">
              <w:rPr>
                <w:rFonts w:ascii="Times New Roman" w:hAnsi="Times New Roman" w:cs="Times New Roman"/>
                <w:b/>
                <w:sz w:val="12"/>
                <w:szCs w:val="12"/>
                <w:lang w:bidi="ar-AE"/>
              </w:rPr>
              <w:t>Closed</w:t>
            </w:r>
            <w:r w:rsidR="008931CC" w:rsidRPr="0079409F">
              <w:rPr>
                <w:rFonts w:ascii="Times New Roman" w:hAnsi="Times New Roman" w:cs="Times New Roman"/>
                <w:sz w:val="12"/>
                <w:szCs w:val="12"/>
                <w:lang w:bidi="ar-AE"/>
              </w:rPr>
              <w:t xml:space="preserve">: layer only use operations immediately adjacent (highly maintainable &amp; flexible), </w:t>
            </w:r>
            <w:r w:rsidR="008931CC" w:rsidRPr="0079409F">
              <w:rPr>
                <w:rFonts w:ascii="Times New Roman" w:hAnsi="Times New Roman" w:cs="Times New Roman"/>
                <w:b/>
                <w:sz w:val="12"/>
                <w:szCs w:val="12"/>
                <w:lang w:bidi="ar-AE"/>
              </w:rPr>
              <w:t>Open</w:t>
            </w:r>
            <w:r w:rsidR="008931CC" w:rsidRPr="0079409F">
              <w:rPr>
                <w:rFonts w:ascii="Times New Roman" w:hAnsi="Times New Roman" w:cs="Times New Roman"/>
                <w:sz w:val="12"/>
                <w:szCs w:val="12"/>
                <w:lang w:bidi="ar-AE"/>
              </w:rPr>
              <w:t xml:space="preserve">: any layer can be accessed (run time efficient) </w:t>
            </w:r>
            <w:r w:rsidR="008931CC" w:rsidRPr="0079409F">
              <w:rPr>
                <w:rFonts w:ascii="Times New Roman" w:hAnsi="Times New Roman" w:cs="Times New Roman"/>
                <w:b/>
                <w:sz w:val="12"/>
                <w:szCs w:val="12"/>
                <w:lang w:bidi="ar-AE"/>
              </w:rPr>
              <w:t>Strict:</w:t>
            </w:r>
            <w:r w:rsidR="008931CC" w:rsidRPr="0079409F">
              <w:rPr>
                <w:rFonts w:ascii="Times New Roman" w:hAnsi="Times New Roman" w:cs="Times New Roman"/>
                <w:sz w:val="12"/>
                <w:szCs w:val="12"/>
                <w:lang w:bidi="ar-AE"/>
              </w:rPr>
              <w:t xml:space="preserve"> use operation in layers below. </w:t>
            </w:r>
            <w:r w:rsidR="008931CC" w:rsidRPr="0079409F">
              <w:rPr>
                <w:rFonts w:ascii="Times New Roman" w:hAnsi="Times New Roman" w:cs="Times New Roman"/>
                <w:b/>
                <w:sz w:val="12"/>
                <w:szCs w:val="12"/>
                <w:lang w:bidi="ar-AE"/>
              </w:rPr>
              <w:t>Relaxed</w:t>
            </w:r>
            <w:r w:rsidR="008931CC" w:rsidRPr="0079409F">
              <w:rPr>
                <w:rFonts w:ascii="Times New Roman" w:hAnsi="Times New Roman" w:cs="Times New Roman"/>
                <w:sz w:val="12"/>
                <w:szCs w:val="12"/>
                <w:lang w:bidi="ar-AE"/>
              </w:rPr>
              <w:t>: use layers above &amp; below.</w:t>
            </w:r>
            <w:r w:rsidR="008931CC" w:rsidRPr="0079409F">
              <w:rPr>
                <w:rFonts w:ascii="Times New Roman" w:hAnsi="Times New Roman" w:cs="Times New Roman"/>
                <w:b/>
                <w:sz w:val="12"/>
                <w:szCs w:val="12"/>
              </w:rPr>
              <w:t xml:space="preserve"> </w:t>
            </w:r>
            <w:r w:rsidR="00792786" w:rsidRPr="0079409F">
              <w:rPr>
                <w:rFonts w:ascii="Times New Roman" w:hAnsi="Times New Roman" w:cs="Times New Roman"/>
                <w:b/>
                <w:sz w:val="12"/>
                <w:szCs w:val="12"/>
              </w:rPr>
              <w:t>C–Strict:</w:t>
            </w:r>
            <w:r w:rsidR="00792786" w:rsidRPr="0079409F">
              <w:rPr>
                <w:rFonts w:ascii="Times New Roman" w:hAnsi="Times New Roman" w:cs="Times New Roman"/>
                <w:sz w:val="12"/>
                <w:szCs w:val="12"/>
              </w:rPr>
              <w:t xml:space="preserve"> Simple dependencies, easier changes.</w:t>
            </w:r>
            <w:r w:rsidR="00D037DF" w:rsidRPr="0079409F">
              <w:rPr>
                <w:rFonts w:ascii="Times New Roman" w:hAnsi="Times New Roman" w:cs="Times New Roman"/>
                <w:sz w:val="12"/>
                <w:szCs w:val="12"/>
              </w:rPr>
              <w:t xml:space="preserve"> </w:t>
            </w:r>
            <w:r w:rsidR="00792786" w:rsidRPr="0079409F">
              <w:rPr>
                <w:rFonts w:ascii="Times New Roman" w:hAnsi="Times New Roman" w:cs="Times New Roman"/>
                <w:sz w:val="12"/>
                <w:szCs w:val="12"/>
              </w:rPr>
              <w:t xml:space="preserve">Results in many operations that merely transmit calls to the lower level. </w:t>
            </w:r>
            <w:r w:rsidR="00792786" w:rsidRPr="0079409F">
              <w:rPr>
                <w:rFonts w:ascii="Times New Roman" w:hAnsi="Times New Roman" w:cs="Times New Roman"/>
                <w:b/>
                <w:sz w:val="12"/>
                <w:szCs w:val="12"/>
              </w:rPr>
              <w:t>OS:</w:t>
            </w:r>
            <w:r w:rsidR="00792786" w:rsidRPr="0079409F">
              <w:rPr>
                <w:rFonts w:ascii="Times New Roman" w:hAnsi="Times New Roman" w:cs="Times New Roman"/>
                <w:sz w:val="12"/>
                <w:szCs w:val="12"/>
              </w:rPr>
              <w:t xml:space="preserve"> More efficient (no delegations from layer to layer). Difficult to change layers at lower levels, as it can lead to changes to all layers above.</w:t>
            </w:r>
            <w:r w:rsidR="00F43189" w:rsidRPr="0079409F">
              <w:rPr>
                <w:rFonts w:ascii="Times New Roman" w:hAnsi="Times New Roman" w:cs="Times New Roman"/>
                <w:sz w:val="12"/>
                <w:szCs w:val="12"/>
              </w:rPr>
              <w:t xml:space="preserve"> </w:t>
            </w:r>
            <w:r w:rsidR="00792786" w:rsidRPr="0079409F">
              <w:rPr>
                <w:rFonts w:ascii="Times New Roman" w:hAnsi="Times New Roman" w:cs="Times New Roman"/>
                <w:sz w:val="12"/>
                <w:szCs w:val="12"/>
              </w:rPr>
              <w:t xml:space="preserve">Must look at the number of layers to decide. </w:t>
            </w:r>
            <w:r w:rsidR="00792786" w:rsidRPr="0079409F">
              <w:rPr>
                <w:rFonts w:ascii="Times New Roman" w:hAnsi="Times New Roman" w:cs="Times New Roman"/>
                <w:b/>
                <w:sz w:val="12"/>
                <w:szCs w:val="12"/>
              </w:rPr>
              <w:t>ORelaxed:</w:t>
            </w:r>
            <w:r w:rsidR="00D037DF" w:rsidRPr="0079409F">
              <w:rPr>
                <w:rFonts w:ascii="Times New Roman" w:hAnsi="Times New Roman" w:cs="Times New Roman"/>
                <w:b/>
                <w:sz w:val="12"/>
                <w:szCs w:val="12"/>
              </w:rPr>
              <w:t xml:space="preserve"> </w:t>
            </w:r>
            <w:r w:rsidR="00792786" w:rsidRPr="0079409F">
              <w:rPr>
                <w:rFonts w:ascii="Times New Roman" w:hAnsi="Times New Roman" w:cs="Times New Roman"/>
                <w:sz w:val="12"/>
                <w:szCs w:val="12"/>
              </w:rPr>
              <w:t>Simple subsystems interfaces at the expense of complex dependencies.</w:t>
            </w:r>
            <w:r w:rsidR="004566D8" w:rsidRPr="0079409F">
              <w:rPr>
                <w:rFonts w:ascii="Times New Roman" w:hAnsi="Times New Roman" w:cs="Times New Roman"/>
                <w:sz w:val="12"/>
                <w:szCs w:val="12"/>
              </w:rPr>
              <w:t xml:space="preserve"> </w:t>
            </w:r>
            <w:r w:rsidR="00792786" w:rsidRPr="0079409F">
              <w:rPr>
                <w:rFonts w:ascii="Times New Roman" w:hAnsi="Times New Roman" w:cs="Times New Roman"/>
                <w:b/>
                <w:sz w:val="12"/>
                <w:szCs w:val="12"/>
              </w:rPr>
              <w:t>CR:</w:t>
            </w:r>
            <w:r w:rsidR="00D037DF" w:rsidRPr="0079409F">
              <w:rPr>
                <w:rFonts w:ascii="Times New Roman" w:hAnsi="Times New Roman" w:cs="Times New Roman"/>
                <w:b/>
                <w:sz w:val="12"/>
                <w:szCs w:val="12"/>
              </w:rPr>
              <w:t xml:space="preserve"> </w:t>
            </w:r>
            <w:r w:rsidR="00792786" w:rsidRPr="0079409F">
              <w:rPr>
                <w:rFonts w:ascii="Times New Roman" w:hAnsi="Times New Roman" w:cs="Times New Roman"/>
                <w:sz w:val="12"/>
                <w:szCs w:val="12"/>
              </w:rPr>
              <w:t>Potential for the highest level of inter-dependencies, resulting in low maintainability.</w:t>
            </w:r>
            <w:r w:rsidR="008931CC" w:rsidRPr="0079409F">
              <w:rPr>
                <w:rFonts w:ascii="Times New Roman" w:hAnsi="Times New Roman" w:cs="Times New Roman"/>
                <w:b/>
                <w:sz w:val="12"/>
                <w:szCs w:val="12"/>
              </w:rPr>
              <w:t xml:space="preserve"> </w:t>
            </w:r>
            <w:r w:rsidR="003C5994" w:rsidRPr="0079409F">
              <w:rPr>
                <w:rFonts w:ascii="Times New Roman" w:hAnsi="Times New Roman" w:cs="Times New Roman"/>
                <w:sz w:val="12"/>
                <w:szCs w:val="12"/>
                <w:lang w:bidi="ar-AE"/>
              </w:rPr>
              <w:t>Model (entity objects) Function (control objects) Interface (boundary objects)</w:t>
            </w:r>
            <w:r w:rsidR="002C22B4" w:rsidRPr="0079409F">
              <w:rPr>
                <w:rFonts w:ascii="Times New Roman" w:hAnsi="Times New Roman" w:cs="Times New Roman"/>
                <w:sz w:val="12"/>
                <w:szCs w:val="12"/>
                <w:lang w:bidi="ar-AE"/>
              </w:rPr>
              <w:t xml:space="preserve"> </w:t>
            </w:r>
            <w:r w:rsidR="008931CC" w:rsidRPr="0079409F">
              <w:rPr>
                <w:rFonts w:ascii="Times New Roman" w:hAnsi="Times New Roman" w:cs="Times New Roman"/>
                <w:sz w:val="12"/>
                <w:szCs w:val="12"/>
                <w:lang w:bidi="ar-AE"/>
              </w:rPr>
              <w:t xml:space="preserve"> </w:t>
            </w:r>
            <w:r w:rsidR="00D037DF" w:rsidRPr="0079409F">
              <w:rPr>
                <w:rFonts w:ascii="Times New Roman" w:hAnsi="Times New Roman" w:cs="Times New Roman"/>
                <w:b/>
                <w:sz w:val="12"/>
                <w:szCs w:val="12"/>
                <w:shd w:val="clear" w:color="auto" w:fill="FFFFFF" w:themeFill="background1"/>
              </w:rPr>
              <w:t>MVC:</w:t>
            </w:r>
            <w:r w:rsidR="00D037DF" w:rsidRPr="0079409F">
              <w:rPr>
                <w:rFonts w:ascii="Times New Roman" w:hAnsi="Times New Roman" w:cs="Times New Roman"/>
                <w:sz w:val="12"/>
                <w:szCs w:val="12"/>
              </w:rPr>
              <w:t xml:space="preserve"> Model: domain knowledge, View: display, Controller: determine sequences of user interactions. </w:t>
            </w:r>
            <w:r w:rsidR="00D037DF" w:rsidRPr="0079409F">
              <w:rPr>
                <w:rFonts w:ascii="Times New Roman" w:hAnsi="Times New Roman" w:cs="Times New Roman"/>
                <w:sz w:val="12"/>
                <w:szCs w:val="12"/>
                <w:u w:val="single"/>
              </w:rPr>
              <w:t>Pros</w:t>
            </w:r>
            <w:r w:rsidR="00D037DF" w:rsidRPr="0079409F">
              <w:rPr>
                <w:rFonts w:ascii="Times New Roman" w:hAnsi="Times New Roman" w:cs="Times New Roman"/>
                <w:sz w:val="12"/>
                <w:szCs w:val="12"/>
              </w:rPr>
              <w:t xml:space="preserve">: suited for interactive systems, multiple views needed, useful to maintain consistency. </w:t>
            </w:r>
            <w:r w:rsidR="00D037DF" w:rsidRPr="0079409F">
              <w:rPr>
                <w:rFonts w:ascii="Times New Roman" w:hAnsi="Times New Roman" w:cs="Times New Roman"/>
                <w:sz w:val="12"/>
                <w:szCs w:val="12"/>
                <w:u w:val="single"/>
              </w:rPr>
              <w:t>Cons</w:t>
            </w:r>
            <w:r w:rsidR="00D037DF" w:rsidRPr="0079409F">
              <w:rPr>
                <w:rFonts w:ascii="Times New Roman" w:hAnsi="Times New Roman" w:cs="Times New Roman"/>
                <w:b/>
                <w:sz w:val="12"/>
                <w:szCs w:val="12"/>
              </w:rPr>
              <w:t>:</w:t>
            </w:r>
            <w:r w:rsidR="00D037DF" w:rsidRPr="0079409F">
              <w:rPr>
                <w:rFonts w:ascii="Times New Roman" w:hAnsi="Times New Roman" w:cs="Times New Roman"/>
                <w:sz w:val="12"/>
                <w:szCs w:val="12"/>
              </w:rPr>
              <w:t xml:space="preserve"> model holds system back (bottleneck). Observer design pattern decouples the view and model objects. (breaks it apart) </w:t>
            </w:r>
            <w:r w:rsidR="00D037DF" w:rsidRPr="0079409F">
              <w:rPr>
                <w:rFonts w:ascii="Times New Roman" w:hAnsi="Times New Roman" w:cs="Times New Roman"/>
                <w:b/>
                <w:sz w:val="12"/>
                <w:szCs w:val="12"/>
              </w:rPr>
              <w:t>Observer D.P:</w:t>
            </w:r>
            <w:r w:rsidR="00D037DF" w:rsidRPr="0079409F">
              <w:rPr>
                <w:rFonts w:ascii="Times New Roman" w:hAnsi="Times New Roman" w:cs="Times New Roman"/>
                <w:sz w:val="12"/>
                <w:szCs w:val="12"/>
              </w:rPr>
              <w:t xml:space="preserve"> When one object changes state, all its dependents (observers) are notified &amp; updated automatically. </w:t>
            </w:r>
            <w:r w:rsidR="00D037DF" w:rsidRPr="0079409F">
              <w:rPr>
                <w:rFonts w:ascii="Times New Roman" w:hAnsi="Times New Roman" w:cs="Times New Roman"/>
                <w:sz w:val="12"/>
                <w:szCs w:val="12"/>
                <w:u w:val="single"/>
              </w:rPr>
              <w:t>Cons:</w:t>
            </w:r>
            <w:r w:rsidR="00D037DF" w:rsidRPr="0079409F">
              <w:rPr>
                <w:rFonts w:ascii="Times New Roman" w:hAnsi="Times New Roman" w:cs="Times New Roman"/>
                <w:sz w:val="12"/>
                <w:szCs w:val="12"/>
              </w:rPr>
              <w:t xml:space="preserve"> hard to maintain data among consistency between related objects.</w:t>
            </w:r>
            <w:r w:rsidR="00746E22" w:rsidRPr="0079409F">
              <w:rPr>
                <w:rFonts w:ascii="Times New Roman" w:hAnsi="Times New Roman" w:cs="Times New Roman"/>
                <w:sz w:val="12"/>
                <w:szCs w:val="12"/>
              </w:rPr>
              <w:t xml:space="preserve"> </w:t>
            </w:r>
            <w:r w:rsidR="00746E22" w:rsidRPr="0079409F">
              <w:rPr>
                <w:rFonts w:ascii="Times New Roman" w:hAnsi="Times New Roman" w:cs="Times New Roman"/>
                <w:sz w:val="12"/>
                <w:szCs w:val="12"/>
                <w:u w:val="single"/>
              </w:rPr>
              <w:t>Extensibility:</w:t>
            </w:r>
            <w:r w:rsidR="00746E22" w:rsidRPr="0079409F">
              <w:rPr>
                <w:rFonts w:ascii="Times New Roman" w:hAnsi="Times New Roman" w:cs="Times New Roman"/>
                <w:sz w:val="12"/>
                <w:szCs w:val="12"/>
              </w:rPr>
              <w:t xml:space="preserve"> MVC helps since model/view objects don’t need to be modified to accommodate the new view, </w:t>
            </w:r>
            <w:r w:rsidR="00746E22" w:rsidRPr="0079409F">
              <w:rPr>
                <w:rFonts w:ascii="Times New Roman" w:hAnsi="Times New Roman" w:cs="Times New Roman"/>
                <w:sz w:val="12"/>
                <w:szCs w:val="12"/>
                <w:u w:val="single"/>
              </w:rPr>
              <w:t>Response time:</w:t>
            </w:r>
            <w:r w:rsidR="00746E22" w:rsidRPr="0079409F">
              <w:rPr>
                <w:rFonts w:ascii="Times New Roman" w:hAnsi="Times New Roman" w:cs="Times New Roman"/>
                <w:sz w:val="12"/>
                <w:szCs w:val="12"/>
              </w:rPr>
              <w:t xml:space="preserve"> Hurts because the view seen by the user is updated only afte</w:t>
            </w:r>
            <w:r w:rsidR="00ED293B" w:rsidRPr="0079409F">
              <w:rPr>
                <w:rFonts w:ascii="Times New Roman" w:hAnsi="Times New Roman" w:cs="Times New Roman"/>
                <w:sz w:val="12"/>
                <w:szCs w:val="12"/>
              </w:rPr>
              <w:t xml:space="preserve">r the model has been updated, </w:t>
            </w:r>
            <w:r w:rsidR="00746E22" w:rsidRPr="0079409F">
              <w:rPr>
                <w:rFonts w:ascii="Times New Roman" w:hAnsi="Times New Roman" w:cs="Times New Roman"/>
                <w:sz w:val="12"/>
                <w:szCs w:val="12"/>
                <w:u w:val="single"/>
              </w:rPr>
              <w:t>Modifiability:</w:t>
            </w:r>
            <w:r w:rsidR="00746E22" w:rsidRPr="0079409F">
              <w:rPr>
                <w:rFonts w:ascii="Times New Roman" w:hAnsi="Times New Roman" w:cs="Times New Roman"/>
                <w:sz w:val="12"/>
                <w:szCs w:val="12"/>
              </w:rPr>
              <w:t xml:space="preserve"> Helps, since only the view that needs to be aware of the new attributes needs to be modified. All other</w:t>
            </w:r>
            <w:r w:rsidR="00ED293B" w:rsidRPr="0079409F">
              <w:rPr>
                <w:rFonts w:ascii="Times New Roman" w:hAnsi="Times New Roman" w:cs="Times New Roman"/>
                <w:sz w:val="12"/>
                <w:szCs w:val="12"/>
              </w:rPr>
              <w:t xml:space="preserve"> views can be left unchanged, </w:t>
            </w:r>
            <w:r w:rsidR="00746E22" w:rsidRPr="0079409F">
              <w:rPr>
                <w:rFonts w:ascii="Times New Roman" w:hAnsi="Times New Roman" w:cs="Times New Roman"/>
                <w:sz w:val="12"/>
                <w:szCs w:val="12"/>
                <w:u w:val="single"/>
              </w:rPr>
              <w:t>Access control:</w:t>
            </w:r>
            <w:r w:rsidR="00746E22" w:rsidRPr="0079409F">
              <w:rPr>
                <w:rFonts w:ascii="Times New Roman" w:hAnsi="Times New Roman" w:cs="Times New Roman"/>
                <w:sz w:val="12"/>
                <w:szCs w:val="12"/>
              </w:rPr>
              <w:t xml:space="preserve"> Helps as the model is accessed using a clear interface </w:t>
            </w:r>
            <w:r w:rsidR="00FB13E6" w:rsidRPr="0079409F">
              <w:rPr>
                <w:rFonts w:ascii="Times New Roman" w:hAnsi="Times New Roman" w:cs="Times New Roman"/>
                <w:sz w:val="12"/>
                <w:szCs w:val="12"/>
              </w:rPr>
              <w:t>which can be controlled.</w:t>
            </w:r>
            <w:r w:rsidR="00EB5B81" w:rsidRPr="0079409F">
              <w:rPr>
                <w:rFonts w:ascii="Times New Roman" w:hAnsi="Times New Roman" w:cs="Times New Roman"/>
                <w:b/>
                <w:sz w:val="12"/>
                <w:szCs w:val="12"/>
              </w:rPr>
              <w:t xml:space="preserve"> </w:t>
            </w:r>
            <w:r w:rsidR="00EB5B81" w:rsidRPr="0079409F">
              <w:rPr>
                <w:rFonts w:ascii="Times New Roman" w:hAnsi="Times New Roman" w:cs="Times New Roman"/>
                <w:b/>
                <w:sz w:val="12"/>
                <w:szCs w:val="12"/>
                <w:lang w:val="en-US"/>
              </w:rPr>
              <w:t>Client-Server:</w:t>
            </w:r>
            <w:r w:rsidR="00EB5B81" w:rsidRPr="0079409F">
              <w:rPr>
                <w:rFonts w:ascii="Times New Roman" w:hAnsi="Times New Roman" w:cs="Times New Roman"/>
                <w:sz w:val="12"/>
                <w:szCs w:val="12"/>
                <w:lang w:val="en-US"/>
              </w:rPr>
              <w:t xml:space="preserve">  Clients interact by requesting services of servers. </w:t>
            </w:r>
            <w:r w:rsidR="00EB5B81" w:rsidRPr="0079409F">
              <w:rPr>
                <w:rFonts w:ascii="Times New Roman" w:hAnsi="Times New Roman" w:cs="Times New Roman"/>
                <w:sz w:val="12"/>
                <w:szCs w:val="12"/>
              </w:rPr>
              <w:t xml:space="preserve">Shared resources and services that large numbers of distributed clients wish to access. Service providers wish to control access &amp; quality of service. </w:t>
            </w:r>
            <w:r w:rsidR="00EB5B81" w:rsidRPr="0079409F">
              <w:rPr>
                <w:rFonts w:ascii="Times New Roman" w:hAnsi="Times New Roman" w:cs="Times New Roman"/>
                <w:sz w:val="12"/>
                <w:szCs w:val="12"/>
                <w:u w:val="single"/>
              </w:rPr>
              <w:t>Cons:</w:t>
            </w:r>
            <w:r w:rsidR="00EB5B81" w:rsidRPr="0079409F">
              <w:rPr>
                <w:rFonts w:ascii="Times New Roman" w:hAnsi="Times New Roman" w:cs="Times New Roman"/>
                <w:sz w:val="12"/>
                <w:szCs w:val="12"/>
              </w:rPr>
              <w:t xml:space="preserve"> server &amp; network performance bottleneck &amp; single point of failure</w:t>
            </w:r>
            <w:r w:rsidR="00EB501E" w:rsidRPr="0079409F">
              <w:rPr>
                <w:rFonts w:ascii="Times New Roman" w:hAnsi="Times New Roman" w:cs="Times New Roman"/>
                <w:sz w:val="12"/>
                <w:szCs w:val="12"/>
                <w:u w:val="single"/>
              </w:rPr>
              <w:t>.</w:t>
            </w:r>
            <w:r w:rsidR="00EB5B81" w:rsidRPr="0079409F">
              <w:rPr>
                <w:rFonts w:ascii="Times New Roman" w:hAnsi="Times New Roman" w:cs="Times New Roman"/>
                <w:sz w:val="12"/>
                <w:szCs w:val="12"/>
                <w:u w:val="single"/>
              </w:rPr>
              <w:t>Pros:</w:t>
            </w:r>
            <w:r w:rsidR="00EB5B81" w:rsidRPr="0079409F">
              <w:rPr>
                <w:rFonts w:ascii="Times New Roman" w:hAnsi="Times New Roman" w:cs="Times New Roman"/>
                <w:b/>
                <w:sz w:val="12"/>
                <w:szCs w:val="12"/>
              </w:rPr>
              <w:t xml:space="preserve"> </w:t>
            </w:r>
            <w:r w:rsidR="00EB5B81" w:rsidRPr="0079409F">
              <w:rPr>
                <w:rFonts w:ascii="Times New Roman" w:hAnsi="Times New Roman" w:cs="Times New Roman"/>
                <w:sz w:val="12"/>
                <w:szCs w:val="12"/>
              </w:rPr>
              <w:t xml:space="preserve">increase modifiability, reuse. Improve scalability &amp; availability by centralizing the control of these resources and services, while distributing the resources themselves across multiple physical servers. </w:t>
            </w:r>
            <w:r w:rsidR="00EB5B81" w:rsidRPr="0079409F">
              <w:rPr>
                <w:rFonts w:ascii="Times New Roman" w:hAnsi="Times New Roman" w:cs="Times New Roman"/>
                <w:b/>
                <w:sz w:val="12"/>
                <w:szCs w:val="12"/>
              </w:rPr>
              <w:t xml:space="preserve">Broke: </w:t>
            </w:r>
            <w:r w:rsidR="00EB5B81" w:rsidRPr="0079409F">
              <w:rPr>
                <w:rFonts w:ascii="Times New Roman" w:hAnsi="Times New Roman" w:cs="Times New Roman"/>
                <w:sz w:val="12"/>
                <w:szCs w:val="12"/>
              </w:rPr>
              <w:t xml:space="preserve">separates clients from servers using an intermediary component, the broker. </w:t>
            </w:r>
            <w:r w:rsidR="00EB5B81" w:rsidRPr="0079409F">
              <w:rPr>
                <w:rFonts w:ascii="Times New Roman" w:hAnsi="Times New Roman" w:cs="Times New Roman"/>
                <w:sz w:val="12"/>
                <w:szCs w:val="12"/>
                <w:u w:val="single"/>
              </w:rPr>
              <w:t>Pros:</w:t>
            </w:r>
            <w:r w:rsidR="00EB5B81" w:rsidRPr="0079409F">
              <w:rPr>
                <w:rFonts w:ascii="Times New Roman" w:hAnsi="Times New Roman" w:cs="Times New Roman"/>
                <w:sz w:val="12"/>
                <w:szCs w:val="12"/>
              </w:rPr>
              <w:t xml:space="preserve"> availability purposes. (make it easier to change bindings b/w client and servers)</w:t>
            </w:r>
            <w:r w:rsidR="00EB5B81" w:rsidRPr="0079409F">
              <w:rPr>
                <w:noProof/>
                <w:sz w:val="12"/>
                <w:szCs w:val="12"/>
                <w:lang w:eastAsia="en-CA"/>
              </w:rPr>
              <w:t xml:space="preserve"> </w:t>
            </w:r>
            <w:r w:rsidR="00EB5B81" w:rsidRPr="0079409F">
              <w:rPr>
                <w:rFonts w:ascii="Times New Roman" w:hAnsi="Times New Roman" w:cs="Times New Roman"/>
                <w:noProof/>
                <w:sz w:val="12"/>
                <w:szCs w:val="12"/>
                <w:u w:val="single"/>
                <w:lang w:eastAsia="en-CA"/>
              </w:rPr>
              <w:t>Cons:</w:t>
            </w:r>
            <w:r w:rsidR="00EB5B81" w:rsidRPr="0079409F">
              <w:rPr>
                <w:rFonts w:ascii="Times New Roman" w:hAnsi="Times New Roman" w:cs="Times New Roman"/>
                <w:noProof/>
                <w:sz w:val="12"/>
                <w:szCs w:val="12"/>
                <w:lang w:eastAsia="en-CA"/>
              </w:rPr>
              <w:t xml:space="preserve"> broker add indirection: latency bw c-s, communication bottleneck, single point of failure. Add up-front complexity, difficult to test, target for security atks </w:t>
            </w:r>
            <w:r w:rsidR="00EB5B81" w:rsidRPr="0079409F">
              <w:rPr>
                <w:rFonts w:ascii="Times New Roman" w:hAnsi="Times New Roman" w:cs="Times New Roman"/>
                <w:b/>
                <w:noProof/>
                <w:sz w:val="12"/>
                <w:szCs w:val="12"/>
                <w:shd w:val="clear" w:color="auto" w:fill="FFFFFF" w:themeFill="background1"/>
                <w:lang w:eastAsia="en-CA"/>
              </w:rPr>
              <w:t>Piper-Filter:</w:t>
            </w:r>
            <w:r w:rsidR="00EB5B81" w:rsidRPr="0079409F">
              <w:rPr>
                <w:rFonts w:ascii="Times New Roman" w:hAnsi="Times New Roman" w:cs="Times New Roman"/>
                <w:b/>
                <w:noProof/>
                <w:sz w:val="12"/>
                <w:szCs w:val="12"/>
                <w:lang w:eastAsia="en-CA"/>
              </w:rPr>
              <w:t xml:space="preserve"> </w:t>
            </w:r>
            <w:r w:rsidR="00EB5B81" w:rsidRPr="0079409F">
              <w:rPr>
                <w:rFonts w:ascii="Times New Roman" w:hAnsi="Times New Roman" w:cs="Times New Roman"/>
                <w:sz w:val="12"/>
                <w:szCs w:val="12"/>
              </w:rPr>
              <w:t xml:space="preserve">Many systems need to transform streams of discrete data items. </w:t>
            </w:r>
            <w:r w:rsidR="00EB5B81" w:rsidRPr="0079409F">
              <w:rPr>
                <w:rFonts w:ascii="Times New Roman" w:hAnsi="Times New Roman" w:cs="Times New Roman"/>
                <w:sz w:val="12"/>
                <w:szCs w:val="12"/>
                <w:u w:val="single"/>
              </w:rPr>
              <w:t>Pros:</w:t>
            </w:r>
            <w:r w:rsidR="00EB5B81" w:rsidRPr="0079409F">
              <w:rPr>
                <w:rFonts w:ascii="Times New Roman" w:hAnsi="Times New Roman" w:cs="Times New Roman"/>
                <w:sz w:val="12"/>
                <w:szCs w:val="12"/>
              </w:rPr>
              <w:t xml:space="preserve"> divided into reusable, loosely coupled components with simple, generic interaction mechanisms. </w:t>
            </w:r>
            <w:r w:rsidR="00EB5B81" w:rsidRPr="0079409F">
              <w:rPr>
                <w:rFonts w:ascii="Times New Roman" w:hAnsi="Times New Roman" w:cs="Times New Roman"/>
                <w:sz w:val="12"/>
                <w:szCs w:val="12"/>
                <w:u w:val="single"/>
              </w:rPr>
              <w:t>Cons</w:t>
            </w:r>
            <w:r w:rsidR="00EB5B81" w:rsidRPr="0079409F">
              <w:rPr>
                <w:rFonts w:ascii="Times New Roman" w:hAnsi="Times New Roman" w:cs="Times New Roman"/>
                <w:sz w:val="12"/>
                <w:szCs w:val="12"/>
              </w:rPr>
              <w:t>: not good choice for interactive software, leads to computation overhead</w:t>
            </w:r>
            <w:r w:rsidR="00EB5B81" w:rsidRPr="0079409F">
              <w:rPr>
                <w:rFonts w:ascii="Times New Roman" w:hAnsi="Times New Roman" w:cs="Times New Roman"/>
                <w:b/>
                <w:sz w:val="12"/>
                <w:szCs w:val="12"/>
              </w:rPr>
              <w:t>. Peer-to-Peer:</w:t>
            </w:r>
            <w:r w:rsidR="00EB5B81" w:rsidRPr="0079409F">
              <w:rPr>
                <w:rFonts w:ascii="Times New Roman" w:hAnsi="Times New Roman" w:cs="Times New Roman"/>
                <w:sz w:val="12"/>
                <w:szCs w:val="12"/>
              </w:rPr>
              <w:t xml:space="preserve"> components directly interact as peers, act as both client and server. </w:t>
            </w:r>
            <w:r w:rsidR="00EB5B81" w:rsidRPr="0079409F">
              <w:rPr>
                <w:rFonts w:ascii="Times New Roman" w:hAnsi="Times New Roman" w:cs="Times New Roman"/>
                <w:sz w:val="12"/>
                <w:szCs w:val="12"/>
                <w:u w:val="single"/>
              </w:rPr>
              <w:t>Pros:</w:t>
            </w:r>
            <w:r w:rsidR="00EB5B81" w:rsidRPr="0079409F">
              <w:rPr>
                <w:rFonts w:ascii="Times New Roman" w:hAnsi="Times New Roman" w:cs="Times New Roman"/>
                <w:sz w:val="12"/>
                <w:szCs w:val="12"/>
              </w:rPr>
              <w:t xml:space="preserve"> ensures high availability &amp; scalability</w:t>
            </w:r>
            <w:r w:rsidR="00EB5B81" w:rsidRPr="0079409F">
              <w:rPr>
                <w:rFonts w:ascii="Times New Roman" w:hAnsi="Times New Roman" w:cs="Times New Roman"/>
                <w:sz w:val="12"/>
                <w:szCs w:val="12"/>
                <w:u w:val="single"/>
              </w:rPr>
              <w:t>. Cons:</w:t>
            </w:r>
            <w:r w:rsidR="00EB5B81" w:rsidRPr="0079409F">
              <w:rPr>
                <w:rFonts w:ascii="Times New Roman" w:hAnsi="Times New Roman" w:cs="Times New Roman"/>
                <w:sz w:val="12"/>
                <w:szCs w:val="12"/>
              </w:rPr>
              <w:t xml:space="preserve"> managing security, data consistency, availability, backup is complex.</w:t>
            </w:r>
            <w:r w:rsidR="00EB501E" w:rsidRPr="0079409F">
              <w:rPr>
                <w:rFonts w:ascii="Times New Roman" w:hAnsi="Times New Roman" w:cs="Times New Roman"/>
                <w:sz w:val="12"/>
                <w:szCs w:val="12"/>
              </w:rPr>
              <w:t xml:space="preserve"> </w:t>
            </w:r>
            <w:r w:rsidR="00EB501E" w:rsidRPr="0079409F">
              <w:rPr>
                <w:rFonts w:ascii="Times New Roman" w:hAnsi="Times New Roman" w:cs="Times New Roman"/>
                <w:b/>
                <w:sz w:val="12"/>
                <w:szCs w:val="12"/>
                <w:lang w:val="en-US"/>
              </w:rPr>
              <w:t xml:space="preserve">Distribution Pattern: </w:t>
            </w:r>
            <w:r w:rsidR="00EB501E" w:rsidRPr="0079409F">
              <w:rPr>
                <w:rFonts w:ascii="Times New Roman" w:hAnsi="Times New Roman" w:cs="Times New Roman"/>
                <w:sz w:val="12"/>
                <w:szCs w:val="12"/>
              </w:rPr>
              <w:t xml:space="preserve">system is distributed on several processors over a network. Centralized, Distributed and Decentralized. Cen (Fun,In,Md in server) Dis( FIM in client) </w:t>
            </w:r>
            <w:r w:rsidR="00EB501E" w:rsidRPr="0079409F">
              <w:rPr>
                <w:rFonts w:ascii="Times New Roman" w:hAnsi="Times New Roman" w:cs="Times New Roman"/>
                <w:b/>
                <w:sz w:val="12"/>
                <w:szCs w:val="12"/>
                <w:u w:val="single"/>
                <w:lang w:val="en-US"/>
              </w:rPr>
              <w:t>System Design Process:</w:t>
            </w:r>
            <w:r w:rsidR="00EB501E" w:rsidRPr="0079409F">
              <w:rPr>
                <w:rFonts w:ascii="Times New Roman" w:hAnsi="Times New Roman" w:cs="Times New Roman"/>
                <w:b/>
                <w:sz w:val="12"/>
                <w:szCs w:val="12"/>
                <w:lang w:val="en-US"/>
              </w:rPr>
              <w:t xml:space="preserve"> </w:t>
            </w:r>
            <w:r w:rsidR="00EB501E" w:rsidRPr="0079409F">
              <w:rPr>
                <w:rFonts w:ascii="Times New Roman" w:hAnsi="Times New Roman" w:cs="Times New Roman"/>
                <w:sz w:val="12"/>
                <w:szCs w:val="12"/>
                <w:u w:val="single"/>
                <w:lang w:val="en-US"/>
              </w:rPr>
              <w:t xml:space="preserve">identify design goals: </w:t>
            </w:r>
            <w:r w:rsidR="00EB501E" w:rsidRPr="0079409F">
              <w:rPr>
                <w:rFonts w:ascii="Times New Roman" w:hAnsi="Times New Roman" w:cs="Times New Roman"/>
                <w:sz w:val="12"/>
                <w:szCs w:val="12"/>
                <w:lang w:val="en-US"/>
              </w:rPr>
              <w:t>consider performance, dependability end user criteria cost, maintenance. Identifying Subsystems: initial decomp: objects involved in use case</w:t>
            </w:r>
            <w:r w:rsidR="00DF5918" w:rsidRPr="0079409F">
              <w:rPr>
                <w:rFonts w:ascii="Times New Roman" w:hAnsi="Times New Roman" w:cs="Times New Roman"/>
                <w:sz w:val="12"/>
                <w:szCs w:val="12"/>
                <w:lang w:val="en-US"/>
              </w:rPr>
              <w:t>.</w:t>
            </w:r>
            <w:r w:rsidRPr="0079409F">
              <w:rPr>
                <w:rFonts w:ascii="Times New Roman" w:hAnsi="Times New Roman" w:cs="Times New Roman"/>
                <w:sz w:val="12"/>
                <w:szCs w:val="12"/>
              </w:rPr>
              <w:t xml:space="preserve"> </w:t>
            </w:r>
            <w:r w:rsidRPr="0079409F">
              <w:rPr>
                <w:rFonts w:ascii="Times New Roman" w:hAnsi="Times New Roman" w:cs="Times New Roman"/>
                <w:b/>
                <w:bCs/>
                <w:sz w:val="12"/>
                <w:szCs w:val="12"/>
              </w:rPr>
              <w:t>Acceptance Testing</w:t>
            </w:r>
            <w:r w:rsidRPr="0079409F">
              <w:rPr>
                <w:rFonts w:ascii="Times New Roman" w:hAnsi="Times New Roman" w:cs="Times New Roman"/>
                <w:sz w:val="12"/>
                <w:szCs w:val="12"/>
              </w:rPr>
              <w:t xml:space="preserve">: </w:t>
            </w:r>
            <w:r w:rsidRPr="0079409F">
              <w:rPr>
                <w:rFonts w:ascii="Times New Roman" w:hAnsi="Times New Roman" w:cs="Times New Roman"/>
                <w:bCs/>
                <w:sz w:val="12"/>
                <w:szCs w:val="12"/>
              </w:rPr>
              <w:t>Evaluates the system delivered by developers</w:t>
            </w:r>
            <w:r w:rsidRPr="0079409F">
              <w:rPr>
                <w:rFonts w:ascii="Times New Roman" w:hAnsi="Times New Roman" w:cs="Times New Roman"/>
                <w:sz w:val="12"/>
                <w:szCs w:val="12"/>
              </w:rPr>
              <w:t xml:space="preserve"> 2- </w:t>
            </w:r>
            <w:r w:rsidRPr="0079409F">
              <w:rPr>
                <w:rFonts w:ascii="Times New Roman" w:hAnsi="Times New Roman" w:cs="Times New Roman"/>
                <w:bCs/>
                <w:sz w:val="12"/>
                <w:szCs w:val="12"/>
              </w:rPr>
              <w:t xml:space="preserve">Carried out by the </w:t>
            </w:r>
          </w:p>
        </w:tc>
        <w:tc>
          <w:tcPr>
            <w:tcW w:w="6221" w:type="dxa"/>
            <w:tcBorders>
              <w:top w:val="nil"/>
              <w:bottom w:val="nil"/>
              <w:right w:val="nil"/>
            </w:tcBorders>
          </w:tcPr>
          <w:p w:rsidR="00FB13E6" w:rsidRPr="00F52F26" w:rsidRDefault="00F52F26" w:rsidP="00CE62A5">
            <w:pPr>
              <w:rPr>
                <w:rFonts w:ascii="Times New Roman" w:hAnsi="Times New Roman" w:cs="Times New Roman"/>
                <w:b/>
                <w:sz w:val="12"/>
                <w:szCs w:val="12"/>
                <w:lang w:val="en-US"/>
              </w:rPr>
            </w:pPr>
            <w:r w:rsidRPr="0079409F">
              <w:rPr>
                <w:rFonts w:ascii="Times New Roman" w:hAnsi="Times New Roman" w:cs="Times New Roman"/>
                <w:bCs/>
                <w:sz w:val="12"/>
                <w:szCs w:val="12"/>
              </w:rPr>
              <w:t>client.  May involve executing typical transactions on site on a trial basis</w:t>
            </w:r>
            <w:r>
              <w:rPr>
                <w:rFonts w:ascii="Times New Roman" w:hAnsi="Times New Roman" w:cs="Times New Roman"/>
                <w:sz w:val="12"/>
                <w:szCs w:val="12"/>
              </w:rPr>
              <w:t xml:space="preserve">, </w:t>
            </w:r>
            <w:r>
              <w:rPr>
                <w:rFonts w:ascii="Times New Roman" w:hAnsi="Times New Roman" w:cs="Times New Roman"/>
                <w:bCs/>
                <w:sz w:val="12"/>
                <w:szCs w:val="12"/>
              </w:rPr>
              <w:t xml:space="preserve">Goal: </w:t>
            </w:r>
            <w:r w:rsidRPr="0079409F">
              <w:rPr>
                <w:rFonts w:ascii="Times New Roman" w:hAnsi="Times New Roman" w:cs="Times New Roman"/>
                <w:bCs/>
                <w:sz w:val="12"/>
                <w:szCs w:val="12"/>
              </w:rPr>
              <w:t>system meets the req</w:t>
            </w:r>
            <w:r>
              <w:rPr>
                <w:rFonts w:ascii="Times New Roman" w:hAnsi="Times New Roman" w:cs="Times New Roman"/>
                <w:bCs/>
                <w:sz w:val="12"/>
                <w:szCs w:val="12"/>
              </w:rPr>
              <w:t xml:space="preserve"> and </w:t>
            </w:r>
            <w:r w:rsidRPr="0079409F">
              <w:rPr>
                <w:rFonts w:ascii="Times New Roman" w:hAnsi="Times New Roman" w:cs="Times New Roman"/>
                <w:bCs/>
                <w:sz w:val="12"/>
                <w:szCs w:val="12"/>
              </w:rPr>
              <w:t>ready to use.</w:t>
            </w:r>
            <w:r>
              <w:rPr>
                <w:rFonts w:ascii="Times New Roman" w:hAnsi="Times New Roman" w:cs="Times New Roman"/>
                <w:b/>
                <w:sz w:val="12"/>
                <w:szCs w:val="12"/>
                <w:lang w:val="en-US"/>
              </w:rPr>
              <w:t xml:space="preserve"> </w:t>
            </w:r>
            <w:r w:rsidR="00EB5B81" w:rsidRPr="0079409F">
              <w:rPr>
                <w:noProof/>
                <w:sz w:val="12"/>
                <w:szCs w:val="12"/>
                <w:lang w:val="en-US"/>
              </w:rPr>
              <w:drawing>
                <wp:anchor distT="0" distB="0" distL="114300" distR="114300" simplePos="0" relativeHeight="251651072" behindDoc="0" locked="0" layoutInCell="1" allowOverlap="1">
                  <wp:simplePos x="0" y="0"/>
                  <wp:positionH relativeFrom="column">
                    <wp:posOffset>-63857</wp:posOffset>
                  </wp:positionH>
                  <wp:positionV relativeFrom="page">
                    <wp:posOffset>-2201</wp:posOffset>
                  </wp:positionV>
                  <wp:extent cx="1503045" cy="838835"/>
                  <wp:effectExtent l="0" t="0" r="190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03045" cy="838835"/>
                          </a:xfrm>
                          <a:prstGeom prst="rect">
                            <a:avLst/>
                          </a:prstGeom>
                        </pic:spPr>
                      </pic:pic>
                    </a:graphicData>
                  </a:graphic>
                  <wp14:sizeRelH relativeFrom="margin">
                    <wp14:pctWidth>0</wp14:pctWidth>
                  </wp14:sizeRelH>
                  <wp14:sizeRelV relativeFrom="margin">
                    <wp14:pctHeight>0</wp14:pctHeight>
                  </wp14:sizeRelV>
                </wp:anchor>
              </w:drawing>
            </w:r>
            <w:r w:rsidR="00544F71" w:rsidRPr="0079409F">
              <w:rPr>
                <w:rFonts w:ascii="Times New Roman" w:hAnsi="Times New Roman" w:cs="Times New Roman"/>
                <w:b/>
                <w:sz w:val="12"/>
                <w:szCs w:val="12"/>
                <w:lang w:val="en-US"/>
              </w:rPr>
              <w:t xml:space="preserve">Façade D.P: </w:t>
            </w:r>
            <w:r w:rsidR="00544F71" w:rsidRPr="0079409F">
              <w:rPr>
                <w:rFonts w:ascii="Times New Roman" w:hAnsi="Times New Roman" w:cs="Times New Roman"/>
                <w:sz w:val="12"/>
                <w:szCs w:val="12"/>
              </w:rPr>
              <w:t>provides a unified higher-level interface to the subsystem functionality,</w:t>
            </w:r>
            <w:r w:rsidR="00544F71" w:rsidRPr="0079409F">
              <w:rPr>
                <w:noProof/>
                <w:sz w:val="12"/>
                <w:szCs w:val="12"/>
                <w:lang w:eastAsia="en-CA"/>
              </w:rPr>
              <w:t xml:space="preserve"> </w:t>
            </w:r>
            <w:r w:rsidR="00544F71" w:rsidRPr="0079409F">
              <w:rPr>
                <w:rFonts w:ascii="Times New Roman" w:hAnsi="Times New Roman" w:cs="Times New Roman"/>
                <w:sz w:val="12"/>
                <w:szCs w:val="12"/>
              </w:rPr>
              <w:t>knows which subsystem classes are responsible for a request.</w:t>
            </w:r>
            <w:r w:rsidR="00AB57AE" w:rsidRPr="0079409F">
              <w:rPr>
                <w:rFonts w:ascii="Times New Roman" w:hAnsi="Times New Roman" w:cs="Times New Roman"/>
                <w:sz w:val="12"/>
                <w:szCs w:val="12"/>
              </w:rPr>
              <w:t xml:space="preserve"> Cons: promotes weak coupling bw subsy clients.</w:t>
            </w:r>
            <w:r w:rsidR="00D52B8F" w:rsidRPr="0079409F">
              <w:rPr>
                <w:rFonts w:ascii="Times New Roman" w:hAnsi="Times New Roman" w:cs="Times New Roman"/>
                <w:sz w:val="12"/>
                <w:szCs w:val="12"/>
              </w:rPr>
              <w:t xml:space="preserve"> </w:t>
            </w:r>
            <w:bookmarkStart w:id="0" w:name="_GoBack"/>
            <w:bookmarkEnd w:id="0"/>
            <w:r w:rsidR="00737BA8" w:rsidRPr="0079409F">
              <w:rPr>
                <w:rFonts w:ascii="Times New Roman" w:hAnsi="Times New Roman" w:cs="Times New Roman"/>
                <w:noProof/>
                <w:sz w:val="12"/>
                <w:szCs w:val="12"/>
                <w:lang w:val="en-US"/>
              </w:rPr>
              <w:drawing>
                <wp:anchor distT="0" distB="0" distL="114300" distR="114300" simplePos="0" relativeHeight="251650048" behindDoc="1" locked="0" layoutInCell="1" allowOverlap="1" wp14:anchorId="1CD12349" wp14:editId="1E4365DD">
                  <wp:simplePos x="0" y="0"/>
                  <wp:positionH relativeFrom="column">
                    <wp:posOffset>100239</wp:posOffset>
                  </wp:positionH>
                  <wp:positionV relativeFrom="page">
                    <wp:posOffset>3542030</wp:posOffset>
                  </wp:positionV>
                  <wp:extent cx="1539875" cy="84328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330" t="9277" r="2712" b="4580"/>
                          <a:stretch/>
                        </pic:blipFill>
                        <pic:spPr bwMode="auto">
                          <a:xfrm>
                            <a:off x="0" y="0"/>
                            <a:ext cx="1539875" cy="843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7BA8" w:rsidRPr="0079409F">
              <w:rPr>
                <w:noProof/>
                <w:sz w:val="12"/>
                <w:szCs w:val="12"/>
                <w:lang w:val="en-US"/>
              </w:rPr>
              <w:drawing>
                <wp:anchor distT="0" distB="0" distL="114300" distR="114300" simplePos="0" relativeHeight="251656192" behindDoc="0" locked="0" layoutInCell="1" allowOverlap="1">
                  <wp:simplePos x="0" y="0"/>
                  <wp:positionH relativeFrom="column">
                    <wp:posOffset>-1619250</wp:posOffset>
                  </wp:positionH>
                  <wp:positionV relativeFrom="page">
                    <wp:posOffset>3618865</wp:posOffset>
                  </wp:positionV>
                  <wp:extent cx="1708785" cy="1076960"/>
                  <wp:effectExtent l="0" t="0" r="5715"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08785" cy="1076960"/>
                          </a:xfrm>
                          <a:prstGeom prst="rect">
                            <a:avLst/>
                          </a:prstGeom>
                        </pic:spPr>
                      </pic:pic>
                    </a:graphicData>
                  </a:graphic>
                  <wp14:sizeRelH relativeFrom="margin">
                    <wp14:pctWidth>0</wp14:pctWidth>
                  </wp14:sizeRelH>
                  <wp14:sizeRelV relativeFrom="margin">
                    <wp14:pctHeight>0</wp14:pctHeight>
                  </wp14:sizeRelV>
                </wp:anchor>
              </w:drawing>
            </w:r>
            <w:r w:rsidR="00FB13E6" w:rsidRPr="0079409F">
              <w:rPr>
                <w:noProof/>
                <w:sz w:val="12"/>
                <w:szCs w:val="12"/>
                <w:lang w:val="en-US"/>
              </w:rPr>
              <w:drawing>
                <wp:anchor distT="0" distB="0" distL="114300" distR="114300" simplePos="0" relativeHeight="251655168" behindDoc="0" locked="0" layoutInCell="1" allowOverlap="1">
                  <wp:simplePos x="0" y="0"/>
                  <wp:positionH relativeFrom="column">
                    <wp:posOffset>-1619250</wp:posOffset>
                  </wp:positionH>
                  <wp:positionV relativeFrom="page">
                    <wp:posOffset>2802255</wp:posOffset>
                  </wp:positionV>
                  <wp:extent cx="1469390" cy="434975"/>
                  <wp:effectExtent l="0" t="0" r="0"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69390" cy="434975"/>
                          </a:xfrm>
                          <a:prstGeom prst="rect">
                            <a:avLst/>
                          </a:prstGeom>
                        </pic:spPr>
                      </pic:pic>
                    </a:graphicData>
                  </a:graphic>
                  <wp14:sizeRelH relativeFrom="margin">
                    <wp14:pctWidth>0</wp14:pctWidth>
                  </wp14:sizeRelH>
                  <wp14:sizeRelV relativeFrom="margin">
                    <wp14:pctHeight>0</wp14:pctHeight>
                  </wp14:sizeRelV>
                </wp:anchor>
              </w:drawing>
            </w:r>
            <w:r w:rsidR="00FB13E6" w:rsidRPr="0079409F">
              <w:rPr>
                <w:noProof/>
                <w:sz w:val="12"/>
                <w:szCs w:val="12"/>
                <w:lang w:val="en-US"/>
              </w:rPr>
              <w:drawing>
                <wp:anchor distT="0" distB="0" distL="114300" distR="114300" simplePos="0" relativeHeight="251653120" behindDoc="0" locked="0" layoutInCell="1" allowOverlap="1">
                  <wp:simplePos x="0" y="0"/>
                  <wp:positionH relativeFrom="column">
                    <wp:posOffset>-1619250</wp:posOffset>
                  </wp:positionH>
                  <wp:positionV relativeFrom="page">
                    <wp:posOffset>1583055</wp:posOffset>
                  </wp:positionV>
                  <wp:extent cx="1437005" cy="45148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37005" cy="451485"/>
                          </a:xfrm>
                          <a:prstGeom prst="rect">
                            <a:avLst/>
                          </a:prstGeom>
                        </pic:spPr>
                      </pic:pic>
                    </a:graphicData>
                  </a:graphic>
                  <wp14:sizeRelH relativeFrom="margin">
                    <wp14:pctWidth>0</wp14:pctWidth>
                  </wp14:sizeRelH>
                  <wp14:sizeRelV relativeFrom="margin">
                    <wp14:pctHeight>0</wp14:pctHeight>
                  </wp14:sizeRelV>
                </wp:anchor>
              </w:drawing>
            </w:r>
            <w:r w:rsidR="00FB13E6" w:rsidRPr="0079409F">
              <w:rPr>
                <w:noProof/>
                <w:sz w:val="12"/>
                <w:szCs w:val="12"/>
                <w:lang w:val="en-US"/>
              </w:rPr>
              <w:drawing>
                <wp:anchor distT="0" distB="0" distL="114300" distR="114300" simplePos="0" relativeHeight="251654144" behindDoc="0" locked="0" layoutInCell="1" allowOverlap="1">
                  <wp:simplePos x="0" y="0"/>
                  <wp:positionH relativeFrom="column">
                    <wp:posOffset>-1619250</wp:posOffset>
                  </wp:positionH>
                  <wp:positionV relativeFrom="page">
                    <wp:posOffset>2121535</wp:posOffset>
                  </wp:positionV>
                  <wp:extent cx="1459865" cy="565785"/>
                  <wp:effectExtent l="0" t="0" r="698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59865" cy="565785"/>
                          </a:xfrm>
                          <a:prstGeom prst="rect">
                            <a:avLst/>
                          </a:prstGeom>
                        </pic:spPr>
                      </pic:pic>
                    </a:graphicData>
                  </a:graphic>
                  <wp14:sizeRelH relativeFrom="margin">
                    <wp14:pctWidth>0</wp14:pctWidth>
                  </wp14:sizeRelH>
                  <wp14:sizeRelV relativeFrom="margin">
                    <wp14:pctHeight>0</wp14:pctHeight>
                  </wp14:sizeRelV>
                </wp:anchor>
              </w:drawing>
            </w:r>
            <w:r w:rsidR="00EB5B81" w:rsidRPr="0079409F">
              <w:rPr>
                <w:noProof/>
                <w:sz w:val="12"/>
                <w:szCs w:val="12"/>
                <w:lang w:val="en-US"/>
              </w:rPr>
              <w:drawing>
                <wp:anchor distT="0" distB="0" distL="114300" distR="114300" simplePos="0" relativeHeight="251652096" behindDoc="0" locked="0" layoutInCell="1" allowOverlap="1">
                  <wp:simplePos x="0" y="0"/>
                  <wp:positionH relativeFrom="column">
                    <wp:posOffset>-1617702</wp:posOffset>
                  </wp:positionH>
                  <wp:positionV relativeFrom="page">
                    <wp:posOffset>880884</wp:posOffset>
                  </wp:positionV>
                  <wp:extent cx="1179195" cy="657225"/>
                  <wp:effectExtent l="0" t="0" r="190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79195" cy="657225"/>
                          </a:xfrm>
                          <a:prstGeom prst="rect">
                            <a:avLst/>
                          </a:prstGeom>
                        </pic:spPr>
                      </pic:pic>
                    </a:graphicData>
                  </a:graphic>
                  <wp14:sizeRelH relativeFrom="margin">
                    <wp14:pctWidth>0</wp14:pctWidth>
                  </wp14:sizeRelH>
                  <wp14:sizeRelV relativeFrom="margin">
                    <wp14:pctHeight>0</wp14:pctHeight>
                  </wp14:sizeRelV>
                </wp:anchor>
              </w:drawing>
            </w:r>
            <w:r w:rsidR="00AB57AE" w:rsidRPr="0079409F">
              <w:rPr>
                <w:rFonts w:ascii="Times New Roman" w:hAnsi="Times New Roman" w:cs="Times New Roman"/>
                <w:b/>
                <w:sz w:val="12"/>
                <w:szCs w:val="12"/>
              </w:rPr>
              <w:t>Proxy Design:</w:t>
            </w:r>
            <w:r w:rsidR="00AB57AE" w:rsidRPr="0079409F">
              <w:rPr>
                <w:rFonts w:ascii="Times New Roman" w:hAnsi="Times New Roman" w:cs="Times New Roman"/>
                <w:b/>
                <w:sz w:val="12"/>
                <w:szCs w:val="12"/>
                <w:lang w:val="en-US"/>
              </w:rPr>
              <w:t xml:space="preserve"> </w:t>
            </w:r>
            <w:r w:rsidR="00AB57AE" w:rsidRPr="0079409F">
              <w:rPr>
                <w:rFonts w:ascii="Times New Roman" w:hAnsi="Times New Roman" w:cs="Times New Roman"/>
                <w:sz w:val="12"/>
                <w:szCs w:val="12"/>
              </w:rPr>
              <w:t xml:space="preserve">Provide a surrogate or placeholder for another object to control access to it. (control proxy to control main object) </w:t>
            </w:r>
            <w:r w:rsidR="00AB57AE" w:rsidRPr="0079409F">
              <w:rPr>
                <w:rFonts w:ascii="Times New Roman" w:hAnsi="Times New Roman" w:cs="Times New Roman"/>
                <w:i/>
                <w:sz w:val="12"/>
                <w:szCs w:val="12"/>
              </w:rPr>
              <w:t>Remote</w:t>
            </w:r>
            <w:r w:rsidR="00AB57AE" w:rsidRPr="0079409F">
              <w:rPr>
                <w:rFonts w:ascii="Times New Roman" w:hAnsi="Times New Roman" w:cs="Times New Roman"/>
                <w:sz w:val="12"/>
                <w:szCs w:val="12"/>
              </w:rPr>
              <w:t xml:space="preserve">: encode &amp; sending request to real subject. </w:t>
            </w:r>
            <w:r w:rsidR="00AB57AE" w:rsidRPr="0079409F">
              <w:rPr>
                <w:rFonts w:ascii="Times New Roman" w:hAnsi="Times New Roman" w:cs="Times New Roman"/>
                <w:i/>
                <w:sz w:val="12"/>
                <w:szCs w:val="12"/>
              </w:rPr>
              <w:t>Virtual:</w:t>
            </w:r>
            <w:r w:rsidR="00AB57AE" w:rsidRPr="0079409F">
              <w:rPr>
                <w:rFonts w:ascii="Times New Roman" w:hAnsi="Times New Roman" w:cs="Times New Roman"/>
                <w:sz w:val="12"/>
                <w:szCs w:val="12"/>
              </w:rPr>
              <w:t xml:space="preserve"> </w:t>
            </w:r>
            <w:r w:rsidR="00B9657B" w:rsidRPr="0079409F">
              <w:rPr>
                <w:rFonts w:ascii="Times New Roman" w:hAnsi="Times New Roman" w:cs="Times New Roman"/>
                <w:sz w:val="12"/>
                <w:szCs w:val="12"/>
              </w:rPr>
              <w:t xml:space="preserve">offline viewing. </w:t>
            </w:r>
            <w:r w:rsidR="00B9657B" w:rsidRPr="0079409F">
              <w:rPr>
                <w:rFonts w:ascii="Times New Roman" w:hAnsi="Times New Roman" w:cs="Times New Roman"/>
                <w:i/>
                <w:sz w:val="12"/>
                <w:szCs w:val="12"/>
              </w:rPr>
              <w:t>Protection:</w:t>
            </w:r>
            <w:r w:rsidR="00B9657B" w:rsidRPr="0079409F">
              <w:rPr>
                <w:rFonts w:ascii="Times New Roman" w:hAnsi="Times New Roman" w:cs="Times New Roman"/>
                <w:sz w:val="12"/>
                <w:szCs w:val="12"/>
              </w:rPr>
              <w:t xml:space="preserve"> check access permissions. Cons: remote: slow at peak load periods. Virtual:</w:t>
            </w:r>
            <w:r w:rsidR="00D52B8F" w:rsidRPr="0079409F">
              <w:rPr>
                <w:rFonts w:ascii="Times New Roman" w:hAnsi="Times New Roman" w:cs="Times New Roman"/>
                <w:sz w:val="12"/>
                <w:szCs w:val="12"/>
              </w:rPr>
              <w:t xml:space="preserve"> </w:t>
            </w:r>
            <w:r w:rsidR="00B9657B" w:rsidRPr="0079409F">
              <w:rPr>
                <w:rFonts w:ascii="Times New Roman" w:hAnsi="Times New Roman" w:cs="Times New Roman"/>
                <w:sz w:val="12"/>
                <w:szCs w:val="12"/>
              </w:rPr>
              <w:t xml:space="preserve">perform optimizations creating object on demand. Protection, smart ref allow housekeeping tasks when object is accessed. </w:t>
            </w:r>
            <w:r w:rsidR="00D52B8F" w:rsidRPr="0079409F">
              <w:rPr>
                <w:rFonts w:ascii="Times New Roman" w:hAnsi="Times New Roman" w:cs="Times New Roman"/>
                <w:b/>
                <w:sz w:val="12"/>
                <w:szCs w:val="12"/>
              </w:rPr>
              <w:t>Adapter:</w:t>
            </w:r>
            <w:r w:rsidR="00B9657B" w:rsidRPr="0079409F">
              <w:rPr>
                <w:rFonts w:ascii="Times New Roman" w:hAnsi="Times New Roman" w:cs="Times New Roman"/>
                <w:b/>
                <w:sz w:val="12"/>
                <w:szCs w:val="12"/>
              </w:rPr>
              <w:t xml:space="preserve"> </w:t>
            </w:r>
            <w:r w:rsidR="00B9657B" w:rsidRPr="0079409F">
              <w:rPr>
                <w:rFonts w:ascii="Times New Roman" w:hAnsi="Times New Roman" w:cs="Times New Roman"/>
                <w:sz w:val="12"/>
                <w:szCs w:val="12"/>
              </w:rPr>
              <w:t>convert interface into another interface clients expect. Classes work together that couldn't otherwise because of incompatible interfaces.</w:t>
            </w:r>
            <w:r w:rsidR="00C20CFF" w:rsidRPr="0079409F">
              <w:rPr>
                <w:rFonts w:ascii="Times New Roman" w:hAnsi="Times New Roman" w:cs="Times New Roman"/>
                <w:sz w:val="12"/>
                <w:szCs w:val="12"/>
              </w:rPr>
              <w:t xml:space="preserve"> </w:t>
            </w:r>
            <w:r w:rsidR="00C20CFF" w:rsidRPr="0079409F">
              <w:rPr>
                <w:rFonts w:ascii="Times New Roman" w:hAnsi="Times New Roman" w:cs="Times New Roman"/>
                <w:b/>
                <w:sz w:val="12"/>
                <w:szCs w:val="12"/>
              </w:rPr>
              <w:t>AdapterVSFaçade</w:t>
            </w:r>
            <w:r w:rsidR="00C20CFF" w:rsidRPr="0079409F">
              <w:rPr>
                <w:rFonts w:ascii="Times New Roman" w:hAnsi="Times New Roman" w:cs="Times New Roman"/>
                <w:sz w:val="12"/>
                <w:szCs w:val="12"/>
              </w:rPr>
              <w:t xml:space="preserve"> adapter </w:t>
            </w:r>
            <w:r w:rsidR="00B9657B" w:rsidRPr="0079409F">
              <w:rPr>
                <w:rFonts w:ascii="Times New Roman" w:hAnsi="Times New Roman" w:cs="Times New Roman"/>
                <w:sz w:val="12"/>
                <w:szCs w:val="12"/>
              </w:rPr>
              <w:t>provides an object that acts as an intermediary for method calls between client objects and ONE OTHER object that is not known to the client objects</w:t>
            </w:r>
            <w:r w:rsidR="00C20CFF" w:rsidRPr="0079409F">
              <w:rPr>
                <w:rFonts w:ascii="Times New Roman" w:hAnsi="Times New Roman" w:cs="Times New Roman"/>
                <w:sz w:val="12"/>
                <w:szCs w:val="12"/>
              </w:rPr>
              <w:t xml:space="preserve">, </w:t>
            </w:r>
            <w:r w:rsidR="00B9657B" w:rsidRPr="0079409F">
              <w:rPr>
                <w:rFonts w:ascii="Times New Roman" w:hAnsi="Times New Roman" w:cs="Times New Roman"/>
                <w:sz w:val="12"/>
                <w:szCs w:val="12"/>
              </w:rPr>
              <w:t>Façade provides an object that acts as an intermediary for method calls between client objects and MULTIPLE objects (which are parts of a subsystem) not</w:t>
            </w:r>
            <w:r w:rsidR="00C20CFF" w:rsidRPr="0079409F">
              <w:rPr>
                <w:rFonts w:ascii="Times New Roman" w:hAnsi="Times New Roman" w:cs="Times New Roman"/>
                <w:sz w:val="12"/>
                <w:szCs w:val="12"/>
              </w:rPr>
              <w:t xml:space="preserve"> known to the client objects. </w:t>
            </w:r>
            <w:r w:rsidR="00B9657B" w:rsidRPr="0079409F">
              <w:rPr>
                <w:rFonts w:ascii="Times New Roman" w:hAnsi="Times New Roman" w:cs="Times New Roman"/>
                <w:b/>
                <w:sz w:val="12"/>
                <w:szCs w:val="12"/>
              </w:rPr>
              <w:t>Adapt</w:t>
            </w:r>
            <w:r w:rsidR="00C20CFF" w:rsidRPr="0079409F">
              <w:rPr>
                <w:rFonts w:ascii="Times New Roman" w:hAnsi="Times New Roman" w:cs="Times New Roman"/>
                <w:b/>
                <w:sz w:val="12"/>
                <w:szCs w:val="12"/>
              </w:rPr>
              <w:t>eVS</w:t>
            </w:r>
            <w:r w:rsidR="00B9657B" w:rsidRPr="0079409F">
              <w:rPr>
                <w:rFonts w:ascii="Times New Roman" w:hAnsi="Times New Roman" w:cs="Times New Roman"/>
                <w:b/>
                <w:sz w:val="12"/>
                <w:szCs w:val="12"/>
              </w:rPr>
              <w:t>Proxy</w:t>
            </w:r>
            <w:r w:rsidR="00B9657B" w:rsidRPr="0079409F">
              <w:rPr>
                <w:rFonts w:ascii="Times New Roman" w:hAnsi="Times New Roman" w:cs="Times New Roman"/>
                <w:sz w:val="12"/>
                <w:szCs w:val="12"/>
              </w:rPr>
              <w:t xml:space="preserve"> – Both Adapter and Proxy use an object that i</w:t>
            </w:r>
            <w:r w:rsidR="00C20CFF" w:rsidRPr="0079409F">
              <w:rPr>
                <w:rFonts w:ascii="Times New Roman" w:hAnsi="Times New Roman" w:cs="Times New Roman"/>
                <w:sz w:val="12"/>
                <w:szCs w:val="12"/>
              </w:rPr>
              <w:t>s a surrogate for another object, however</w:t>
            </w:r>
            <w:r w:rsidR="00B9657B" w:rsidRPr="0079409F">
              <w:rPr>
                <w:rFonts w:ascii="Times New Roman" w:hAnsi="Times New Roman" w:cs="Times New Roman"/>
                <w:sz w:val="12"/>
                <w:szCs w:val="12"/>
              </w:rPr>
              <w:t xml:space="preserve"> Proxy object has the same interface as the object fo</w:t>
            </w:r>
            <w:r w:rsidR="00C20CFF" w:rsidRPr="0079409F">
              <w:rPr>
                <w:rFonts w:ascii="Times New Roman" w:hAnsi="Times New Roman" w:cs="Times New Roman"/>
                <w:sz w:val="12"/>
                <w:szCs w:val="12"/>
              </w:rPr>
              <w:t xml:space="preserve">r which it is a surrogate, </w:t>
            </w:r>
            <w:r w:rsidR="00B9657B" w:rsidRPr="0079409F">
              <w:rPr>
                <w:rFonts w:ascii="Times New Roman" w:hAnsi="Times New Roman" w:cs="Times New Roman"/>
                <w:sz w:val="12"/>
                <w:szCs w:val="12"/>
              </w:rPr>
              <w:t>Adap</w:t>
            </w:r>
            <w:r w:rsidR="00C20CFF" w:rsidRPr="0079409F">
              <w:rPr>
                <w:rFonts w:ascii="Times New Roman" w:hAnsi="Times New Roman" w:cs="Times New Roman"/>
                <w:sz w:val="12"/>
                <w:szCs w:val="12"/>
              </w:rPr>
              <w:t xml:space="preserve">ter has a different interface. </w:t>
            </w:r>
            <w:r w:rsidR="00C20CFF" w:rsidRPr="0079409F">
              <w:rPr>
                <w:rFonts w:ascii="Times New Roman" w:hAnsi="Times New Roman" w:cs="Times New Roman"/>
                <w:b/>
                <w:sz w:val="12"/>
                <w:szCs w:val="12"/>
              </w:rPr>
              <w:t>ProxyVS</w:t>
            </w:r>
            <w:r w:rsidR="00B9657B" w:rsidRPr="0079409F">
              <w:rPr>
                <w:rFonts w:ascii="Times New Roman" w:hAnsi="Times New Roman" w:cs="Times New Roman"/>
                <w:b/>
                <w:sz w:val="12"/>
                <w:szCs w:val="12"/>
              </w:rPr>
              <w:t>Façade</w:t>
            </w:r>
            <w:r w:rsidR="00B9657B" w:rsidRPr="0079409F">
              <w:rPr>
                <w:rFonts w:ascii="Times New Roman" w:hAnsi="Times New Roman" w:cs="Times New Roman"/>
                <w:sz w:val="12"/>
                <w:szCs w:val="12"/>
              </w:rPr>
              <w:t xml:space="preserve"> –façade pattern uses a single object as a front end to </w:t>
            </w:r>
            <w:r w:rsidR="00C20CFF" w:rsidRPr="0079409F">
              <w:rPr>
                <w:rFonts w:ascii="Times New Roman" w:hAnsi="Times New Roman" w:cs="Times New Roman"/>
                <w:sz w:val="12"/>
                <w:szCs w:val="12"/>
              </w:rPr>
              <w:t>A SET OF interrelated objects.</w:t>
            </w:r>
            <w:r w:rsidR="00B9657B" w:rsidRPr="0079409F">
              <w:rPr>
                <w:rFonts w:ascii="Times New Roman" w:hAnsi="Times New Roman" w:cs="Times New Roman"/>
                <w:sz w:val="12"/>
                <w:szCs w:val="12"/>
              </w:rPr>
              <w:t xml:space="preserve"> Proxy uses a single object (proxy object) as a front-end to another single object (the real one).</w:t>
            </w:r>
            <w:r w:rsidR="00C20CFF" w:rsidRPr="0079409F">
              <w:rPr>
                <w:rFonts w:ascii="Times New Roman" w:hAnsi="Times New Roman" w:cs="Times New Roman"/>
                <w:sz w:val="12"/>
                <w:szCs w:val="12"/>
              </w:rPr>
              <w:t xml:space="preserve"> </w:t>
            </w:r>
            <w:r w:rsidR="00C20CFF" w:rsidRPr="0079409F">
              <w:rPr>
                <w:rFonts w:ascii="Times New Roman" w:hAnsi="Times New Roman" w:cs="Times New Roman"/>
                <w:b/>
                <w:sz w:val="12"/>
                <w:szCs w:val="12"/>
              </w:rPr>
              <w:t>Database management systems (DBMS)</w:t>
            </w:r>
            <w:r w:rsidR="00C20CFF" w:rsidRPr="0079409F">
              <w:rPr>
                <w:rFonts w:ascii="Times New Roman" w:hAnsi="Times New Roman" w:cs="Times New Roman"/>
                <w:sz w:val="12"/>
                <w:szCs w:val="12"/>
              </w:rPr>
              <w:t xml:space="preserve">: Contain mechanisms for describing data, managing persistent storage and for providing a backup mechanism. </w:t>
            </w:r>
            <w:r w:rsidR="00D52B8F" w:rsidRPr="0079409F">
              <w:rPr>
                <w:rFonts w:ascii="Times New Roman" w:hAnsi="Times New Roman" w:cs="Times New Roman"/>
                <w:b/>
                <w:sz w:val="12"/>
                <w:szCs w:val="12"/>
              </w:rPr>
              <w:t>Bridge</w:t>
            </w:r>
            <w:r w:rsidR="00C20CFF" w:rsidRPr="0079409F">
              <w:rPr>
                <w:rFonts w:ascii="Times New Roman" w:hAnsi="Times New Roman" w:cs="Times New Roman"/>
                <w:b/>
                <w:sz w:val="12"/>
                <w:szCs w:val="12"/>
              </w:rPr>
              <w:t>:</w:t>
            </w:r>
            <w:r w:rsidR="00C20CFF" w:rsidRPr="0079409F">
              <w:rPr>
                <w:sz w:val="12"/>
                <w:szCs w:val="12"/>
              </w:rPr>
              <w:t xml:space="preserve"> </w:t>
            </w:r>
            <w:r w:rsidR="00C20CFF" w:rsidRPr="0079409F">
              <w:rPr>
                <w:rFonts w:ascii="Times New Roman" w:hAnsi="Times New Roman" w:cs="Times New Roman"/>
                <w:sz w:val="12"/>
                <w:szCs w:val="12"/>
              </w:rPr>
              <w:t xml:space="preserve">Decouple a set of implementations from the objects using them. </w:t>
            </w:r>
            <w:r w:rsidR="00D52B8F" w:rsidRPr="0079409F">
              <w:rPr>
                <w:rFonts w:ascii="Times New Roman" w:hAnsi="Times New Roman" w:cs="Times New Roman"/>
                <w:b/>
                <w:sz w:val="12"/>
                <w:szCs w:val="12"/>
              </w:rPr>
              <w:t>Strategy:</w:t>
            </w:r>
            <w:r w:rsidR="00D52B8F" w:rsidRPr="0079409F">
              <w:rPr>
                <w:sz w:val="12"/>
                <w:szCs w:val="12"/>
              </w:rPr>
              <w:t xml:space="preserve"> </w:t>
            </w:r>
            <w:r w:rsidR="00D52B8F" w:rsidRPr="0079409F">
              <w:rPr>
                <w:rFonts w:ascii="Times New Roman" w:hAnsi="Times New Roman" w:cs="Times New Roman"/>
                <w:sz w:val="12"/>
                <w:szCs w:val="12"/>
              </w:rPr>
              <w:t>algorithm vary independently from clients that use it, thus selecting the appropriate one based on context, Separate the selection of algorithm from its implementation</w:t>
            </w:r>
            <w:r w:rsidR="00D52B8F" w:rsidRPr="0079409F">
              <w:rPr>
                <w:sz w:val="12"/>
                <w:szCs w:val="12"/>
              </w:rPr>
              <w:t>.</w:t>
            </w:r>
            <w:r w:rsidR="00D52B8F" w:rsidRPr="0079409F">
              <w:rPr>
                <w:rFonts w:ascii="Times New Roman" w:hAnsi="Times New Roman" w:cs="Times New Roman"/>
                <w:b/>
                <w:sz w:val="12"/>
                <w:szCs w:val="12"/>
              </w:rPr>
              <w:t xml:space="preserve"> </w:t>
            </w:r>
            <w:r w:rsidR="00842E84" w:rsidRPr="0079409F">
              <w:rPr>
                <w:rFonts w:ascii="Times New Roman" w:hAnsi="Times New Roman" w:cs="Times New Roman"/>
                <w:b/>
                <w:sz w:val="12"/>
                <w:szCs w:val="12"/>
              </w:rPr>
              <w:t xml:space="preserve"> Control Flow Mech: </w:t>
            </w:r>
            <w:r w:rsidR="00842E84" w:rsidRPr="0079409F">
              <w:rPr>
                <w:rFonts w:ascii="Times New Roman" w:hAnsi="Times New Roman" w:cs="Times New Roman"/>
                <w:sz w:val="12"/>
                <w:szCs w:val="12"/>
              </w:rPr>
              <w:t>control flow = seq of actions in a sysc.</w:t>
            </w:r>
            <w:r w:rsidR="00842E84" w:rsidRPr="0079409F">
              <w:rPr>
                <w:sz w:val="12"/>
                <w:szCs w:val="12"/>
              </w:rPr>
              <w:t xml:space="preserve"> </w:t>
            </w:r>
            <w:r w:rsidR="00842E84" w:rsidRPr="0079409F">
              <w:rPr>
                <w:rFonts w:ascii="Times New Roman" w:hAnsi="Times New Roman" w:cs="Times New Roman"/>
                <w:i/>
                <w:sz w:val="12"/>
                <w:szCs w:val="12"/>
              </w:rPr>
              <w:t>Procedure-driven:</w:t>
            </w:r>
            <w:r w:rsidR="00842E84" w:rsidRPr="0079409F">
              <w:rPr>
                <w:rFonts w:ascii="Times New Roman" w:hAnsi="Times New Roman" w:cs="Times New Roman"/>
                <w:sz w:val="12"/>
                <w:szCs w:val="12"/>
              </w:rPr>
              <w:t xml:space="preserve"> Operations wait for input whenever need data from actor, Mostly in legacy systems written in procedural languages. </w:t>
            </w:r>
            <w:r w:rsidR="00842E84" w:rsidRPr="0079409F">
              <w:rPr>
                <w:rFonts w:ascii="Times New Roman" w:hAnsi="Times New Roman" w:cs="Times New Roman"/>
                <w:i/>
                <w:sz w:val="12"/>
                <w:szCs w:val="12"/>
              </w:rPr>
              <w:t>Event-driven:</w:t>
            </w:r>
            <w:r w:rsidR="00842E84" w:rsidRPr="0079409F">
              <w:rPr>
                <w:rFonts w:ascii="Times New Roman" w:hAnsi="Times New Roman" w:cs="Times New Roman"/>
                <w:sz w:val="12"/>
                <w:szCs w:val="12"/>
              </w:rPr>
              <w:t xml:space="preserve"> main loop waits for an external event, Whenever an event becomes available, dispatched to appropriate object, Simpler structures, inputs centralized in the loop. </w:t>
            </w:r>
            <w:r w:rsidR="00842E84" w:rsidRPr="0079409F">
              <w:rPr>
                <w:rFonts w:ascii="Times New Roman" w:hAnsi="Times New Roman" w:cs="Times New Roman"/>
                <w:i/>
                <w:sz w:val="12"/>
                <w:szCs w:val="12"/>
              </w:rPr>
              <w:t>Threads:</w:t>
            </w:r>
            <w:r w:rsidR="00842E84" w:rsidRPr="0079409F">
              <w:rPr>
                <w:rFonts w:ascii="Times New Roman" w:hAnsi="Times New Roman" w:cs="Times New Roman"/>
                <w:sz w:val="12"/>
                <w:szCs w:val="12"/>
              </w:rPr>
              <w:t xml:space="preserve"> system can create an arbitrary number of threads, each responding to a different event. </w:t>
            </w:r>
            <w:r w:rsidR="00842E84" w:rsidRPr="0079409F">
              <w:rPr>
                <w:rFonts w:ascii="Times New Roman" w:hAnsi="Times New Roman" w:cs="Times New Roman"/>
                <w:b/>
                <w:sz w:val="12"/>
                <w:szCs w:val="12"/>
              </w:rPr>
              <w:t xml:space="preserve">Command DP: </w:t>
            </w:r>
            <w:r w:rsidR="00842E84" w:rsidRPr="0079409F">
              <w:rPr>
                <w:rFonts w:ascii="Times New Roman" w:hAnsi="Times New Roman" w:cs="Times New Roman"/>
                <w:sz w:val="12"/>
                <w:szCs w:val="12"/>
              </w:rPr>
              <w:t>necessary to issue requests to objects without knowing anything about the operation being requested or the receiver of the request.</w:t>
            </w:r>
            <w:r w:rsidR="00842E84" w:rsidRPr="0079409F">
              <w:rPr>
                <w:noProof/>
                <w:sz w:val="12"/>
                <w:szCs w:val="12"/>
                <w:lang w:eastAsia="en-CA"/>
              </w:rPr>
              <w:t xml:space="preserve"> </w:t>
            </w:r>
            <w:r w:rsidR="00842E84" w:rsidRPr="0079409F">
              <w:rPr>
                <w:rFonts w:ascii="Times New Roman" w:hAnsi="Times New Roman" w:cs="Times New Roman"/>
                <w:b/>
                <w:noProof/>
                <w:sz w:val="12"/>
                <w:szCs w:val="12"/>
                <w:lang w:eastAsia="en-CA"/>
              </w:rPr>
              <w:t>Template Method:</w:t>
            </w:r>
            <w:r w:rsidR="00842E84" w:rsidRPr="0079409F">
              <w:rPr>
                <w:rFonts w:ascii="Times New Roman" w:hAnsi="Times New Roman" w:cs="Times New Roman"/>
                <w:noProof/>
                <w:sz w:val="12"/>
                <w:szCs w:val="12"/>
                <w:lang w:eastAsia="en-CA"/>
              </w:rPr>
              <w:t xml:space="preserve"> </w:t>
            </w:r>
            <w:r w:rsidR="00842E84" w:rsidRPr="0079409F">
              <w:rPr>
                <w:rFonts w:ascii="Times New Roman" w:hAnsi="Times New Roman" w:cs="Times New Roman"/>
                <w:sz w:val="12"/>
                <w:szCs w:val="12"/>
              </w:rPr>
              <w:t>skeleton of an algorithm in an operation, deferring some steps to subclasses. Write abstract class that contains part of the logic needed to accomplish its purpose.</w:t>
            </w:r>
            <w:r w:rsidR="00FB13E6" w:rsidRPr="0079409F">
              <w:rPr>
                <w:rFonts w:ascii="Times New Roman" w:hAnsi="Times New Roman" w:cs="Times New Roman"/>
                <w:sz w:val="12"/>
                <w:szCs w:val="12"/>
              </w:rPr>
              <w:t xml:space="preserve"> </w:t>
            </w:r>
          </w:p>
          <w:p w:rsidR="00CE62A5" w:rsidRPr="00C8511C" w:rsidRDefault="00F52F26" w:rsidP="00842E84">
            <w:pPr>
              <w:rPr>
                <w:rFonts w:ascii="Times New Roman" w:hAnsi="Times New Roman" w:cs="Times New Roman"/>
                <w:bCs/>
                <w:sz w:val="12"/>
                <w:szCs w:val="12"/>
                <w:rtl/>
              </w:rPr>
            </w:pPr>
            <w:r w:rsidRPr="0079409F">
              <w:rPr>
                <w:noProof/>
                <w:lang w:val="en-US"/>
              </w:rPr>
              <w:drawing>
                <wp:anchor distT="0" distB="0" distL="114300" distR="114300" simplePos="0" relativeHeight="251659264" behindDoc="0" locked="0" layoutInCell="1" allowOverlap="1">
                  <wp:simplePos x="0" y="0"/>
                  <wp:positionH relativeFrom="column">
                    <wp:posOffset>1054735</wp:posOffset>
                  </wp:positionH>
                  <wp:positionV relativeFrom="paragraph">
                    <wp:posOffset>1548130</wp:posOffset>
                  </wp:positionV>
                  <wp:extent cx="681990" cy="511175"/>
                  <wp:effectExtent l="0" t="0" r="3810" b="317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1990" cy="511175"/>
                          </a:xfrm>
                          <a:prstGeom prst="rect">
                            <a:avLst/>
                          </a:prstGeom>
                        </pic:spPr>
                      </pic:pic>
                    </a:graphicData>
                  </a:graphic>
                  <wp14:sizeRelH relativeFrom="margin">
                    <wp14:pctWidth>0</wp14:pctWidth>
                  </wp14:sizeRelH>
                  <wp14:sizeRelV relativeFrom="margin">
                    <wp14:pctHeight>0</wp14:pctHeight>
                  </wp14:sizeRelV>
                </wp:anchor>
              </w:drawing>
            </w:r>
            <w:r w:rsidRPr="0079409F">
              <w:rPr>
                <w:noProof/>
                <w:lang w:val="en-US"/>
              </w:rPr>
              <w:drawing>
                <wp:anchor distT="0" distB="0" distL="114300" distR="114300" simplePos="0" relativeHeight="251663360" behindDoc="0" locked="0" layoutInCell="1" allowOverlap="1">
                  <wp:simplePos x="0" y="0"/>
                  <wp:positionH relativeFrom="column">
                    <wp:posOffset>-79843</wp:posOffset>
                  </wp:positionH>
                  <wp:positionV relativeFrom="paragraph">
                    <wp:posOffset>1400643</wp:posOffset>
                  </wp:positionV>
                  <wp:extent cx="1044575" cy="716915"/>
                  <wp:effectExtent l="0" t="0" r="3175" b="698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44575" cy="716915"/>
                          </a:xfrm>
                          <a:prstGeom prst="rect">
                            <a:avLst/>
                          </a:prstGeom>
                        </pic:spPr>
                      </pic:pic>
                    </a:graphicData>
                  </a:graphic>
                  <wp14:sizeRelH relativeFrom="margin">
                    <wp14:pctWidth>0</wp14:pctWidth>
                  </wp14:sizeRelH>
                  <wp14:sizeRelV relativeFrom="margin">
                    <wp14:pctHeight>0</wp14:pctHeight>
                  </wp14:sizeRelV>
                </wp:anchor>
              </w:drawing>
            </w:r>
            <w:r w:rsidR="00183393" w:rsidRPr="0079409F">
              <w:rPr>
                <w:rFonts w:ascii="Times New Roman" w:hAnsi="Times New Roman" w:cs="Times New Roman"/>
                <w:noProof/>
                <w:sz w:val="12"/>
                <w:szCs w:val="12"/>
                <w:lang w:val="en-US"/>
              </w:rPr>
              <w:drawing>
                <wp:anchor distT="0" distB="0" distL="114300" distR="114300" simplePos="0" relativeHeight="251665408" behindDoc="1" locked="0" layoutInCell="1" allowOverlap="1" wp14:anchorId="043B723E" wp14:editId="779A593C">
                  <wp:simplePos x="0" y="0"/>
                  <wp:positionH relativeFrom="column">
                    <wp:posOffset>-99256</wp:posOffset>
                  </wp:positionH>
                  <wp:positionV relativeFrom="paragraph">
                    <wp:posOffset>2258695</wp:posOffset>
                  </wp:positionV>
                  <wp:extent cx="1545590" cy="2159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18-04-18 at 10.37.13 PM.png"/>
                          <pic:cNvPicPr/>
                        </pic:nvPicPr>
                        <pic:blipFill>
                          <a:blip r:embed="rId21">
                            <a:extLst>
                              <a:ext uri="{28A0092B-C50C-407E-A947-70E740481C1C}">
                                <a14:useLocalDpi xmlns:a14="http://schemas.microsoft.com/office/drawing/2010/main" val="0"/>
                              </a:ext>
                            </a:extLst>
                          </a:blip>
                          <a:stretch>
                            <a:fillRect/>
                          </a:stretch>
                        </pic:blipFill>
                        <pic:spPr>
                          <a:xfrm>
                            <a:off x="0" y="0"/>
                            <a:ext cx="1545590" cy="215900"/>
                          </a:xfrm>
                          <a:prstGeom prst="rect">
                            <a:avLst/>
                          </a:prstGeom>
                        </pic:spPr>
                      </pic:pic>
                    </a:graphicData>
                  </a:graphic>
                  <wp14:sizeRelH relativeFrom="page">
                    <wp14:pctWidth>0</wp14:pctWidth>
                  </wp14:sizeRelH>
                  <wp14:sizeRelV relativeFrom="page">
                    <wp14:pctHeight>0</wp14:pctHeight>
                  </wp14:sizeRelV>
                </wp:anchor>
              </w:drawing>
            </w:r>
            <w:r w:rsidR="00FB13E6" w:rsidRPr="0079409F">
              <w:rPr>
                <w:rFonts w:ascii="Times New Roman" w:hAnsi="Times New Roman" w:cs="Times New Roman"/>
                <w:sz w:val="12"/>
                <w:szCs w:val="12"/>
                <w:u w:val="single"/>
                <w:lang w:val="en-US"/>
              </w:rPr>
              <w:t xml:space="preserve">Singleton: </w:t>
            </w:r>
            <w:r w:rsidR="00FB13E6" w:rsidRPr="0079409F">
              <w:rPr>
                <w:rFonts w:ascii="Times New Roman" w:hAnsi="Times New Roman" w:cs="Times New Roman"/>
                <w:sz w:val="12"/>
                <w:szCs w:val="12"/>
              </w:rPr>
              <w:t xml:space="preserve">Ensure a class only has one instance, and provide a global point of access to it. </w:t>
            </w:r>
            <w:r w:rsidR="00FB13E6" w:rsidRPr="0079409F">
              <w:rPr>
                <w:rFonts w:ascii="Times New Roman" w:hAnsi="Times New Roman" w:cs="Times New Roman"/>
                <w:sz w:val="12"/>
                <w:szCs w:val="12"/>
                <w:u w:val="single"/>
              </w:rPr>
              <w:t>Pros:</w:t>
            </w:r>
            <w:r w:rsidR="00FB13E6" w:rsidRPr="0079409F">
              <w:rPr>
                <w:rFonts w:ascii="Times New Roman" w:hAnsi="Times New Roman" w:cs="Times New Roman"/>
                <w:sz w:val="12"/>
                <w:szCs w:val="12"/>
              </w:rPr>
              <w:t xml:space="preserve"> applicability, need one instance, extensible by subclassing. </w:t>
            </w:r>
            <w:r w:rsidR="00FB13E6" w:rsidRPr="0079409F">
              <w:rPr>
                <w:rFonts w:ascii="Times New Roman" w:hAnsi="Times New Roman" w:cs="Times New Roman"/>
                <w:sz w:val="12"/>
                <w:szCs w:val="12"/>
                <w:u w:val="single"/>
              </w:rPr>
              <w:t>Cons:</w:t>
            </w:r>
            <w:r w:rsidR="00FB13E6" w:rsidRPr="0079409F">
              <w:rPr>
                <w:rFonts w:ascii="Times New Roman" w:hAnsi="Times New Roman" w:cs="Times New Roman"/>
                <w:sz w:val="12"/>
                <w:szCs w:val="12"/>
              </w:rPr>
              <w:t xml:space="preserve"> need controlled access, reduce name space.</w:t>
            </w:r>
            <w:r w:rsidR="00FB13E6" w:rsidRPr="0079409F">
              <w:rPr>
                <w:noProof/>
                <w:lang w:eastAsia="en-CA"/>
              </w:rPr>
              <w:t xml:space="preserve"> </w:t>
            </w:r>
            <w:r w:rsidR="00FB13E6" w:rsidRPr="0079409F">
              <w:rPr>
                <w:rFonts w:ascii="Times New Roman" w:hAnsi="Times New Roman" w:cs="Times New Roman"/>
                <w:b/>
                <w:noProof/>
                <w:sz w:val="12"/>
                <w:szCs w:val="12"/>
                <w:lang w:eastAsia="en-CA"/>
              </w:rPr>
              <w:t xml:space="preserve">Composite: </w:t>
            </w:r>
            <w:r w:rsidR="00FB13E6" w:rsidRPr="0079409F">
              <w:rPr>
                <w:rFonts w:ascii="Times New Roman" w:hAnsi="Times New Roman" w:cs="Times New Roman"/>
                <w:sz w:val="12"/>
                <w:szCs w:val="12"/>
              </w:rPr>
              <w:t xml:space="preserve">Compose objects into tree structures to represent part-whole hierarchies. </w:t>
            </w:r>
            <w:r w:rsidR="00FB13E6" w:rsidRPr="0079409F">
              <w:rPr>
                <w:rFonts w:ascii="Times New Roman" w:hAnsi="Times New Roman" w:cs="Times New Roman"/>
                <w:sz w:val="12"/>
                <w:szCs w:val="12"/>
                <w:u w:val="single"/>
              </w:rPr>
              <w:t>Pros:</w:t>
            </w:r>
            <w:r w:rsidR="00FB13E6" w:rsidRPr="0079409F">
              <w:rPr>
                <w:rFonts w:ascii="Times New Roman" w:hAnsi="Times New Roman" w:cs="Times New Roman"/>
                <w:sz w:val="12"/>
                <w:szCs w:val="12"/>
              </w:rPr>
              <w:t xml:space="preserve"> clients ignore diff bw composition and indie objects. </w:t>
            </w:r>
            <w:r w:rsidR="00FB13E6" w:rsidRPr="0079409F">
              <w:rPr>
                <w:rFonts w:ascii="Times New Roman" w:hAnsi="Times New Roman" w:cs="Times New Roman"/>
                <w:sz w:val="12"/>
                <w:szCs w:val="12"/>
                <w:u w:val="single"/>
              </w:rPr>
              <w:t xml:space="preserve">Cons: </w:t>
            </w:r>
            <w:r w:rsidR="00FB13E6" w:rsidRPr="0079409F">
              <w:rPr>
                <w:rFonts w:ascii="Times New Roman" w:hAnsi="Times New Roman" w:cs="Times New Roman"/>
                <w:sz w:val="12"/>
                <w:szCs w:val="12"/>
              </w:rPr>
              <w:t>consists of primitive objcts, can be composed into complex objects.</w:t>
            </w:r>
            <w:r w:rsidR="00737BA8" w:rsidRPr="0079409F">
              <w:rPr>
                <w:rFonts w:ascii="Times New Roman" w:hAnsi="Times New Roman" w:cs="Times New Roman"/>
                <w:sz w:val="12"/>
                <w:szCs w:val="12"/>
              </w:rPr>
              <w:t xml:space="preserve"> </w:t>
            </w:r>
            <w:r w:rsidR="00737BA8" w:rsidRPr="0079409F">
              <w:rPr>
                <w:rFonts w:ascii="Times New Roman" w:hAnsi="Times New Roman" w:cs="Times New Roman"/>
                <w:b/>
                <w:sz w:val="12"/>
                <w:szCs w:val="12"/>
              </w:rPr>
              <w:t xml:space="preserve">State DP: </w:t>
            </w:r>
            <w:r w:rsidR="00737BA8" w:rsidRPr="0079409F">
              <w:rPr>
                <w:rFonts w:ascii="Times New Roman" w:hAnsi="Times New Roman" w:cs="Times New Roman"/>
                <w:sz w:val="12"/>
                <w:szCs w:val="12"/>
              </w:rPr>
              <w:t>object to alter its behavior when it’s internal state changes.</w:t>
            </w:r>
            <w:r w:rsidR="00737BA8" w:rsidRPr="0079409F">
              <w:rPr>
                <w:rFonts w:ascii="Times New Roman" w:hAnsi="Times New Roman" w:cs="Times New Roman"/>
                <w:b/>
                <w:sz w:val="12"/>
                <w:szCs w:val="12"/>
              </w:rPr>
              <w:t xml:space="preserve"> Decorator DP</w:t>
            </w:r>
            <w:r w:rsidR="00737BA8" w:rsidRPr="0079409F">
              <w:rPr>
                <w:rFonts w:ascii="Times New Roman" w:hAnsi="Times New Roman" w:cs="Times New Roman"/>
                <w:sz w:val="12"/>
                <w:szCs w:val="12"/>
              </w:rPr>
              <w:t xml:space="preserve">: Attach additional responsibilities to an object dynamically, provide a flexible alternative to subclassing for extending functionality. </w:t>
            </w:r>
            <w:r w:rsidR="00737BA8" w:rsidRPr="0079409F">
              <w:rPr>
                <w:rFonts w:ascii="Times New Roman" w:hAnsi="Times New Roman" w:cs="Times New Roman"/>
                <w:b/>
                <w:sz w:val="12"/>
                <w:szCs w:val="12"/>
              </w:rPr>
              <w:t xml:space="preserve">Iterator: </w:t>
            </w:r>
            <w:r w:rsidR="00737BA8" w:rsidRPr="0079409F">
              <w:rPr>
                <w:rFonts w:ascii="Times New Roman" w:hAnsi="Times New Roman" w:cs="Times New Roman"/>
                <w:sz w:val="12"/>
                <w:szCs w:val="12"/>
              </w:rPr>
              <w:t>Provide a way to access the elements of an aggregate object sequentially without exposing its underlying representation</w:t>
            </w:r>
            <w:r w:rsidR="00183393" w:rsidRPr="0079409F">
              <w:rPr>
                <w:rFonts w:ascii="Times New Roman" w:hAnsi="Times New Roman" w:cs="Times New Roman"/>
                <w:b/>
                <w:sz w:val="12"/>
                <w:szCs w:val="12"/>
              </w:rPr>
              <w:t xml:space="preserve"> </w:t>
            </w:r>
            <w:r w:rsidR="00D9710F" w:rsidRPr="0079409F">
              <w:rPr>
                <w:rFonts w:ascii="Times New Roman" w:hAnsi="Times New Roman" w:cs="Times New Roman"/>
                <w:sz w:val="12"/>
                <w:szCs w:val="12"/>
                <w:u w:val="single"/>
                <w:lang w:val="en-US"/>
              </w:rPr>
              <w:t xml:space="preserve">Testing: </w:t>
            </w:r>
            <w:r w:rsidR="00D9710F" w:rsidRPr="0079409F">
              <w:rPr>
                <w:rFonts w:ascii="Times New Roman" w:hAnsi="Times New Roman" w:cs="Times New Roman"/>
                <w:b/>
                <w:sz w:val="12"/>
                <w:szCs w:val="12"/>
              </w:rPr>
              <w:t>Failure:</w:t>
            </w:r>
            <w:r w:rsidR="00D9710F" w:rsidRPr="0079409F">
              <w:rPr>
                <w:rFonts w:ascii="Times New Roman" w:hAnsi="Times New Roman" w:cs="Times New Roman"/>
                <w:sz w:val="12"/>
                <w:szCs w:val="12"/>
              </w:rPr>
              <w:t xml:space="preserve">  Any deviation of the observed behavior from the specified behavior. </w:t>
            </w:r>
            <w:r w:rsidR="00D9710F" w:rsidRPr="0079409F">
              <w:rPr>
                <w:rFonts w:ascii="Times New Roman" w:hAnsi="Times New Roman" w:cs="Times New Roman"/>
                <w:b/>
                <w:sz w:val="12"/>
                <w:szCs w:val="12"/>
              </w:rPr>
              <w:t>Erroneous state (error):</w:t>
            </w:r>
            <w:r w:rsidR="00D9710F" w:rsidRPr="0079409F">
              <w:rPr>
                <w:rFonts w:ascii="Times New Roman" w:hAnsi="Times New Roman" w:cs="Times New Roman"/>
                <w:sz w:val="12"/>
                <w:szCs w:val="12"/>
              </w:rPr>
              <w:t xml:space="preserve"> The system is in a state such that further processing by the system can lead to a failure. </w:t>
            </w:r>
            <w:r w:rsidR="00D9710F" w:rsidRPr="0079409F">
              <w:rPr>
                <w:rFonts w:ascii="Times New Roman" w:hAnsi="Times New Roman" w:cs="Times New Roman"/>
                <w:b/>
                <w:sz w:val="12"/>
                <w:szCs w:val="12"/>
              </w:rPr>
              <w:t>Fault:</w:t>
            </w:r>
            <w:r w:rsidR="00D9710F" w:rsidRPr="0079409F">
              <w:rPr>
                <w:rFonts w:ascii="Times New Roman" w:hAnsi="Times New Roman" w:cs="Times New Roman"/>
                <w:sz w:val="12"/>
                <w:szCs w:val="12"/>
              </w:rPr>
              <w:t xml:space="preserve"> The mechanical or algorithmic cause of an error (“bug”). </w:t>
            </w:r>
            <w:r w:rsidR="00D9710F" w:rsidRPr="0079409F">
              <w:rPr>
                <w:rFonts w:ascii="Times New Roman" w:hAnsi="Times New Roman" w:cs="Times New Roman"/>
                <w:b/>
                <w:sz w:val="12"/>
                <w:szCs w:val="12"/>
              </w:rPr>
              <w:t>Verification</w:t>
            </w:r>
            <w:r w:rsidR="00D9710F" w:rsidRPr="0079409F">
              <w:rPr>
                <w:rFonts w:ascii="Times New Roman" w:hAnsi="Times New Roman" w:cs="Times New Roman"/>
                <w:sz w:val="12"/>
                <w:szCs w:val="12"/>
              </w:rPr>
              <w:t xml:space="preserve">: Find as many latent defects as possible before delivery. </w:t>
            </w:r>
            <w:r w:rsidR="00D9710F" w:rsidRPr="0079409F">
              <w:rPr>
                <w:rFonts w:ascii="Times New Roman" w:hAnsi="Times New Roman" w:cs="Times New Roman"/>
                <w:b/>
                <w:sz w:val="12"/>
                <w:szCs w:val="12"/>
              </w:rPr>
              <w:t>Validation:</w:t>
            </w:r>
            <w:r w:rsidR="00D9710F" w:rsidRPr="0079409F">
              <w:rPr>
                <w:rFonts w:ascii="Times New Roman" w:hAnsi="Times New Roman" w:cs="Times New Roman"/>
                <w:sz w:val="12"/>
                <w:szCs w:val="12"/>
              </w:rPr>
              <w:t xml:space="preserve"> Activity of checking for deviations between the observed behavior of a system and its specification. </w:t>
            </w:r>
            <w:r w:rsidR="00D9710F" w:rsidRPr="0079409F">
              <w:rPr>
                <w:rFonts w:ascii="Times New Roman" w:hAnsi="Times New Roman" w:cs="Times New Roman"/>
                <w:b/>
                <w:sz w:val="12"/>
                <w:szCs w:val="12"/>
              </w:rPr>
              <w:t xml:space="preserve">Faults in the Interface specification: </w:t>
            </w:r>
            <w:r w:rsidR="00D9710F" w:rsidRPr="0079409F">
              <w:rPr>
                <w:rFonts w:ascii="Times New Roman" w:hAnsi="Times New Roman" w:cs="Times New Roman"/>
                <w:sz w:val="12"/>
                <w:szCs w:val="12"/>
              </w:rPr>
              <w:t xml:space="preserve">Mismatch bw what client needs &amp; system offers, Mismatch bw requirements and implementation. </w:t>
            </w:r>
            <w:r w:rsidR="00D9710F" w:rsidRPr="0079409F">
              <w:rPr>
                <w:rFonts w:ascii="Times New Roman" w:hAnsi="Times New Roman" w:cs="Times New Roman"/>
                <w:b/>
                <w:sz w:val="12"/>
                <w:szCs w:val="12"/>
              </w:rPr>
              <w:t>Algorithmic Faults</w:t>
            </w:r>
            <w:r w:rsidR="00D9710F" w:rsidRPr="0079409F">
              <w:rPr>
                <w:rFonts w:ascii="Times New Roman" w:hAnsi="Times New Roman" w:cs="Times New Roman"/>
                <w:sz w:val="12"/>
                <w:szCs w:val="12"/>
              </w:rPr>
              <w:t xml:space="preserve">: Missing initialization - Incorrect branching condition- Missing test for null. </w:t>
            </w:r>
            <w:r w:rsidR="00D9710F" w:rsidRPr="0079409F">
              <w:rPr>
                <w:rFonts w:ascii="Times New Roman" w:hAnsi="Times New Roman" w:cs="Times New Roman"/>
                <w:b/>
                <w:sz w:val="12"/>
                <w:szCs w:val="12"/>
              </w:rPr>
              <w:t>Mechanical Faults (very hard to find):</w:t>
            </w:r>
            <w:r w:rsidR="00D9710F" w:rsidRPr="0079409F">
              <w:rPr>
                <w:rFonts w:ascii="Times New Roman" w:hAnsi="Times New Roman" w:cs="Times New Roman"/>
                <w:sz w:val="12"/>
                <w:szCs w:val="12"/>
              </w:rPr>
              <w:t xml:space="preserve"> Operating temperature outside of equipment specification. </w:t>
            </w:r>
            <w:r w:rsidR="00D9710F" w:rsidRPr="0079409F">
              <w:rPr>
                <w:rFonts w:ascii="Times New Roman" w:hAnsi="Times New Roman" w:cs="Times New Roman"/>
                <w:b/>
                <w:sz w:val="12"/>
                <w:szCs w:val="12"/>
              </w:rPr>
              <w:t>Errors:</w:t>
            </w:r>
            <w:r w:rsidR="00D9710F" w:rsidRPr="0079409F">
              <w:rPr>
                <w:rFonts w:ascii="Times New Roman" w:hAnsi="Times New Roman" w:cs="Times New Roman"/>
                <w:sz w:val="12"/>
                <w:szCs w:val="12"/>
              </w:rPr>
              <w:t xml:space="preserve"> Null reference errors</w:t>
            </w:r>
            <w:r w:rsidR="00372917" w:rsidRPr="0079409F">
              <w:rPr>
                <w:rFonts w:ascii="Times New Roman" w:hAnsi="Times New Roman" w:cs="Times New Roman"/>
                <w:sz w:val="12"/>
                <w:szCs w:val="12"/>
              </w:rPr>
              <w:t>, Concurrency</w:t>
            </w:r>
            <w:r w:rsidR="00D9710F" w:rsidRPr="0079409F">
              <w:rPr>
                <w:rFonts w:ascii="Times New Roman" w:hAnsi="Times New Roman" w:cs="Times New Roman"/>
                <w:sz w:val="12"/>
                <w:szCs w:val="12"/>
              </w:rPr>
              <w:t xml:space="preserve"> errors</w:t>
            </w:r>
            <w:r w:rsidR="00372917" w:rsidRPr="0079409F">
              <w:rPr>
                <w:rFonts w:ascii="Times New Roman" w:hAnsi="Times New Roman" w:cs="Times New Roman"/>
                <w:sz w:val="12"/>
                <w:szCs w:val="12"/>
              </w:rPr>
              <w:t xml:space="preserve">, </w:t>
            </w:r>
            <w:r w:rsidR="00D9710F" w:rsidRPr="0079409F">
              <w:rPr>
                <w:rFonts w:ascii="Times New Roman" w:hAnsi="Times New Roman" w:cs="Times New Roman"/>
                <w:sz w:val="12"/>
                <w:szCs w:val="12"/>
              </w:rPr>
              <w:t xml:space="preserve">Exceptions. </w:t>
            </w:r>
            <w:r w:rsidR="00D9710F" w:rsidRPr="0079409F">
              <w:rPr>
                <w:rFonts w:ascii="Times New Roman" w:hAnsi="Times New Roman" w:cs="Times New Roman"/>
                <w:b/>
                <w:sz w:val="12"/>
                <w:szCs w:val="12"/>
              </w:rPr>
              <w:t>How to deal with Errors:</w:t>
            </w:r>
            <w:r w:rsidR="00D9710F" w:rsidRPr="0079409F">
              <w:rPr>
                <w:rFonts w:ascii="Times New Roman" w:hAnsi="Times New Roman" w:cs="Times New Roman"/>
                <w:sz w:val="12"/>
                <w:szCs w:val="12"/>
              </w:rPr>
              <w:t xml:space="preserve"> </w:t>
            </w:r>
            <w:r w:rsidR="00372917" w:rsidRPr="0079409F">
              <w:rPr>
                <w:rFonts w:ascii="Times New Roman" w:hAnsi="Times New Roman" w:cs="Times New Roman"/>
                <w:sz w:val="12"/>
                <w:szCs w:val="12"/>
              </w:rPr>
              <w:t xml:space="preserve">Modular redundancy, </w:t>
            </w:r>
            <w:r w:rsidR="00D9710F" w:rsidRPr="0079409F">
              <w:rPr>
                <w:rFonts w:ascii="Times New Roman" w:hAnsi="Times New Roman" w:cs="Times New Roman"/>
                <w:sz w:val="12"/>
                <w:szCs w:val="12"/>
              </w:rPr>
              <w:t>declaring the bu</w:t>
            </w:r>
            <w:r w:rsidR="00372917" w:rsidRPr="0079409F">
              <w:rPr>
                <w:rFonts w:ascii="Times New Roman" w:hAnsi="Times New Roman" w:cs="Times New Roman"/>
                <w:sz w:val="12"/>
                <w:szCs w:val="12"/>
              </w:rPr>
              <w:t xml:space="preserve">g as a feature, patching, </w:t>
            </w:r>
            <w:r w:rsidR="00D9710F" w:rsidRPr="0079409F">
              <w:rPr>
                <w:rFonts w:ascii="Times New Roman" w:hAnsi="Times New Roman" w:cs="Times New Roman"/>
                <w:sz w:val="12"/>
                <w:szCs w:val="12"/>
              </w:rPr>
              <w:t>testing</w:t>
            </w:r>
            <w:r w:rsidR="00DC38E8" w:rsidRPr="0079409F">
              <w:rPr>
                <w:rFonts w:ascii="Times New Roman" w:hAnsi="Times New Roman" w:cs="Times New Roman"/>
                <w:sz w:val="12"/>
                <w:szCs w:val="12"/>
              </w:rPr>
              <w:t xml:space="preserve">. </w:t>
            </w:r>
            <w:r w:rsidR="00372917" w:rsidRPr="0079409F">
              <w:rPr>
                <w:rFonts w:ascii="Times New Roman" w:hAnsi="Times New Roman" w:cs="Times New Roman"/>
                <w:b/>
                <w:bCs/>
                <w:sz w:val="12"/>
                <w:szCs w:val="12"/>
              </w:rPr>
              <w:t>Unit Testing</w:t>
            </w:r>
            <w:r w:rsidR="00372917" w:rsidRPr="0079409F">
              <w:rPr>
                <w:rFonts w:ascii="Times New Roman" w:hAnsi="Times New Roman" w:cs="Times New Roman"/>
                <w:b/>
                <w:sz w:val="12"/>
                <w:szCs w:val="12"/>
              </w:rPr>
              <w:t>:</w:t>
            </w:r>
            <w:r w:rsidR="00372917"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Individual component (class or subsystem)</w:t>
            </w:r>
            <w:r w:rsidR="00372917"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Carried out by developers</w:t>
            </w:r>
            <w:r w:rsidR="00372917"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Goal: Confirm that the component or subsystem is correctly coded and carries out the intended functionality. [Static Testing (at compile time) 1. Static Analysis 2. Review 2.1 Walk-through (informal) 2.2 Code inspection (formal)] [</w:t>
            </w:r>
            <w:r w:rsidR="00372917" w:rsidRPr="0079409F">
              <w:rPr>
                <w:rFonts w:ascii="Times New Roman" w:hAnsi="Times New Roman" w:cs="Times New Roman"/>
                <w:bCs/>
                <w:sz w:val="12"/>
                <w:szCs w:val="12"/>
                <w:u w:val="single"/>
              </w:rPr>
              <w:t>Dynamic Testing (at run time)</w:t>
            </w:r>
            <w:r w:rsidR="00372917" w:rsidRPr="0079409F">
              <w:rPr>
                <w:rFonts w:ascii="Times New Roman" w:hAnsi="Times New Roman" w:cs="Times New Roman"/>
                <w:bCs/>
                <w:sz w:val="12"/>
                <w:szCs w:val="12"/>
              </w:rPr>
              <w:t xml:space="preserve"> 1. </w:t>
            </w:r>
            <w:r w:rsidR="00372917" w:rsidRPr="0079409F">
              <w:rPr>
                <w:rFonts w:ascii="Times New Roman" w:hAnsi="Times New Roman" w:cs="Times New Roman"/>
                <w:bCs/>
                <w:sz w:val="12"/>
                <w:szCs w:val="12"/>
                <w:u w:val="single"/>
              </w:rPr>
              <w:t>Black-box testing</w:t>
            </w:r>
            <w:r w:rsidR="00372917" w:rsidRPr="0079409F">
              <w:rPr>
                <w:rFonts w:ascii="Times New Roman" w:hAnsi="Times New Roman" w:cs="Times New Roman"/>
                <w:bCs/>
                <w:sz w:val="12"/>
                <w:szCs w:val="12"/>
              </w:rPr>
              <w:t xml:space="preserve"> 2.</w:t>
            </w:r>
            <w:r w:rsidR="00372917" w:rsidRPr="0079409F">
              <w:rPr>
                <w:rFonts w:ascii="Times New Roman" w:hAnsi="Times New Roman" w:cs="Times New Roman"/>
                <w:bCs/>
                <w:sz w:val="12"/>
                <w:szCs w:val="12"/>
                <w:u w:val="single"/>
              </w:rPr>
              <w:t xml:space="preserve">White-box testing] </w:t>
            </w:r>
            <w:r w:rsidR="00372917" w:rsidRPr="0079409F">
              <w:rPr>
                <w:rFonts w:ascii="Times New Roman" w:hAnsi="Times New Roman" w:cs="Times New Roman"/>
                <w:b/>
                <w:bCs/>
                <w:sz w:val="12"/>
                <w:szCs w:val="12"/>
              </w:rPr>
              <w:t>Black-box testing:</w:t>
            </w:r>
            <w:r w:rsidR="00372917" w:rsidRPr="0079409F">
              <w:rPr>
                <w:rFonts w:ascii="Times New Roman" w:hAnsi="Times New Roman" w:cs="Times New Roman"/>
                <w:bCs/>
                <w:sz w:val="12"/>
                <w:szCs w:val="12"/>
              </w:rPr>
              <w:t xml:space="preserve"> Testing, either functional or non-functional, without reference to the internal structure of the component or system. </w:t>
            </w:r>
            <w:r w:rsidR="00372917" w:rsidRPr="0079409F">
              <w:rPr>
                <w:rFonts w:ascii="Times New Roman" w:hAnsi="Times New Roman" w:cs="Times New Roman"/>
                <w:b/>
                <w:bCs/>
                <w:sz w:val="12"/>
                <w:szCs w:val="12"/>
              </w:rPr>
              <w:t>Black box test design technique:</w:t>
            </w:r>
            <w:r w:rsidR="00372917" w:rsidRPr="0079409F">
              <w:rPr>
                <w:rFonts w:ascii="Times New Roman" w:hAnsi="Times New Roman" w:cs="Times New Roman"/>
                <w:bCs/>
                <w:sz w:val="12"/>
                <w:szCs w:val="12"/>
              </w:rPr>
              <w:t xml:space="preserve"> Procedure to derive and/or select test cases based on an analysis of the specification, either functional or non-functional, of a component or system without reference to its internal structure. </w:t>
            </w:r>
            <w:r w:rsidR="00372917" w:rsidRPr="0079409F">
              <w:rPr>
                <w:rFonts w:ascii="Times New Roman" w:hAnsi="Times New Roman" w:cs="Times New Roman"/>
                <w:b/>
                <w:bCs/>
                <w:sz w:val="12"/>
                <w:szCs w:val="12"/>
              </w:rPr>
              <w:t>Used to find errors in the following categories</w:t>
            </w:r>
            <w:r w:rsidR="00372917" w:rsidRPr="0079409F">
              <w:rPr>
                <w:rFonts w:ascii="Times New Roman" w:hAnsi="Times New Roman" w:cs="Times New Roman"/>
                <w:bCs/>
                <w:sz w:val="12"/>
                <w:szCs w:val="12"/>
              </w:rPr>
              <w:t xml:space="preserve">: Incorrect or missing functions - Interface errors - Errors in data structures or external database access - Behavior or performance errors - Initialization and termination errors. </w:t>
            </w:r>
            <w:r w:rsidR="00372917" w:rsidRPr="0079409F">
              <w:rPr>
                <w:rFonts w:ascii="Times New Roman" w:hAnsi="Times New Roman" w:cs="Times New Roman"/>
                <w:b/>
                <w:bCs/>
                <w:sz w:val="12"/>
                <w:szCs w:val="12"/>
              </w:rPr>
              <w:t>Black-box testing is applicable to the following levels:</w:t>
            </w:r>
            <w:r w:rsidR="00372917" w:rsidRPr="0079409F">
              <w:rPr>
                <w:rFonts w:ascii="Times New Roman" w:hAnsi="Times New Roman" w:cs="Times New Roman"/>
                <w:bCs/>
                <w:sz w:val="12"/>
                <w:szCs w:val="12"/>
              </w:rPr>
              <w:t xml:space="preserve"> Integration Testing- System Testing - Acceptance Testing </w:t>
            </w:r>
            <w:r w:rsidR="00372917" w:rsidRPr="0079409F">
              <w:rPr>
                <w:rFonts w:ascii="Times New Roman" w:hAnsi="Times New Roman" w:cs="Times New Roman"/>
                <w:b/>
                <w:bCs/>
                <w:sz w:val="12"/>
                <w:szCs w:val="12"/>
              </w:rPr>
              <w:t>Techniques:</w:t>
            </w:r>
            <w:r w:rsidR="00372917" w:rsidRPr="0079409F">
              <w:rPr>
                <w:rFonts w:ascii="Times New Roman" w:hAnsi="Times New Roman" w:cs="Times New Roman"/>
                <w:bCs/>
                <w:sz w:val="12"/>
                <w:szCs w:val="12"/>
              </w:rPr>
              <w:t xml:space="preserve"> </w:t>
            </w:r>
            <w:r w:rsidR="00372917" w:rsidRPr="0079409F">
              <w:rPr>
                <w:rFonts w:ascii="Times New Roman" w:hAnsi="Times New Roman" w:cs="Times New Roman"/>
                <w:b/>
                <w:bCs/>
                <w:i/>
                <w:iCs/>
                <w:sz w:val="12"/>
                <w:szCs w:val="12"/>
              </w:rPr>
              <w:t>Equivalence Partitioning:</w:t>
            </w:r>
            <w:r w:rsidR="00372917" w:rsidRPr="0079409F">
              <w:rPr>
                <w:rFonts w:ascii="Times New Roman" w:hAnsi="Times New Roman" w:cs="Times New Roman"/>
                <w:bCs/>
                <w:i/>
                <w:iCs/>
                <w:sz w:val="12"/>
                <w:szCs w:val="12"/>
              </w:rPr>
              <w:t> </w:t>
            </w:r>
            <w:r w:rsidR="00372917" w:rsidRPr="0079409F">
              <w:rPr>
                <w:rFonts w:ascii="Times New Roman" w:hAnsi="Times New Roman" w:cs="Times New Roman"/>
                <w:bCs/>
                <w:sz w:val="12"/>
                <w:szCs w:val="12"/>
              </w:rPr>
              <w:t xml:space="preserve">software test design technique that divides input values into valid and invalid partitions and selects representative values from each partition as test data. </w:t>
            </w:r>
            <w:r w:rsidR="00372917" w:rsidRPr="0079409F">
              <w:rPr>
                <w:rFonts w:ascii="Times New Roman" w:hAnsi="Times New Roman" w:cs="Times New Roman"/>
                <w:b/>
                <w:bCs/>
                <w:i/>
                <w:iCs/>
                <w:sz w:val="12"/>
                <w:szCs w:val="12"/>
              </w:rPr>
              <w:t>Boundary Value Analysis:</w:t>
            </w:r>
            <w:r w:rsidR="00372917" w:rsidRPr="0079409F">
              <w:rPr>
                <w:rFonts w:ascii="Times New Roman" w:hAnsi="Times New Roman" w:cs="Times New Roman"/>
                <w:bCs/>
                <w:i/>
                <w:iCs/>
                <w:sz w:val="12"/>
                <w:szCs w:val="12"/>
              </w:rPr>
              <w:t> </w:t>
            </w:r>
            <w:r w:rsidR="00372917" w:rsidRPr="0079409F">
              <w:rPr>
                <w:rFonts w:ascii="Times New Roman" w:hAnsi="Times New Roman" w:cs="Times New Roman"/>
                <w:bCs/>
                <w:sz w:val="12"/>
                <w:szCs w:val="12"/>
              </w:rPr>
              <w:t xml:space="preserve">determines boundaries for input values and selects values that are at the boundaries and just inside/ outside of the boundaries as test data. </w:t>
            </w:r>
            <w:r w:rsidR="00372917" w:rsidRPr="0079409F">
              <w:rPr>
                <w:rFonts w:ascii="Times New Roman" w:hAnsi="Times New Roman" w:cs="Times New Roman"/>
                <w:b/>
                <w:bCs/>
                <w:i/>
                <w:iCs/>
                <w:sz w:val="12"/>
                <w:szCs w:val="12"/>
              </w:rPr>
              <w:t>Cause-Effect Graphing:</w:t>
            </w:r>
            <w:r w:rsidR="00372917" w:rsidRPr="0079409F">
              <w:rPr>
                <w:rFonts w:ascii="Times New Roman" w:hAnsi="Times New Roman" w:cs="Times New Roman"/>
                <w:bCs/>
                <w:sz w:val="12"/>
                <w:szCs w:val="12"/>
              </w:rPr>
              <w:t xml:space="preserve"> identifies the cases (input conditions) and effects (output conditions), producing a Cause-Effect Graph, and generates test cases accordingly.</w:t>
            </w:r>
            <w:r w:rsidR="00372917" w:rsidRPr="0079409F">
              <w:rPr>
                <w:rFonts w:ascii="Times New Roman" w:hAnsi="Times New Roman" w:cs="Times New Roman"/>
                <w:bCs/>
                <w:sz w:val="12"/>
                <w:szCs w:val="12"/>
                <w:u w:val="single"/>
              </w:rPr>
              <w:t xml:space="preserve"> </w:t>
            </w:r>
            <w:r w:rsidR="00372917" w:rsidRPr="0079409F">
              <w:rPr>
                <w:rFonts w:ascii="Times New Roman" w:hAnsi="Times New Roman" w:cs="Times New Roman"/>
                <w:b/>
                <w:bCs/>
                <w:sz w:val="12"/>
                <w:szCs w:val="12"/>
              </w:rPr>
              <w:t xml:space="preserve">Black Box Testing (Selecting a test case) </w:t>
            </w:r>
            <w:r w:rsidR="00372917" w:rsidRPr="0079409F">
              <w:rPr>
                <w:b/>
                <w:bCs/>
                <w:sz w:val="12"/>
                <w:szCs w:val="12"/>
              </w:rPr>
              <w:t xml:space="preserve">Black Box Testing (Selecting a test case) </w:t>
            </w:r>
            <w:r w:rsidR="00372917" w:rsidRPr="0079409F">
              <w:rPr>
                <w:rFonts w:ascii="Times New Roman" w:hAnsi="Times New Roman" w:cs="Times New Roman"/>
                <w:b/>
                <w:bCs/>
                <w:sz w:val="12"/>
                <w:szCs w:val="12"/>
              </w:rPr>
              <w:t xml:space="preserve">Input </w:t>
            </w:r>
            <w:r w:rsidR="00DC38E8" w:rsidRPr="0079409F">
              <w:rPr>
                <w:rFonts w:ascii="Times New Roman" w:hAnsi="Times New Roman" w:cs="Times New Roman"/>
                <w:b/>
                <w:bCs/>
                <w:sz w:val="12"/>
                <w:szCs w:val="12"/>
              </w:rPr>
              <w:t>is valid across range of values</w:t>
            </w:r>
            <w:r w:rsidR="00372917" w:rsidRPr="0079409F">
              <w:rPr>
                <w:rFonts w:ascii="Times New Roman" w:hAnsi="Times New Roman" w:cs="Times New Roman"/>
                <w:bCs/>
                <w:sz w:val="12"/>
                <w:szCs w:val="12"/>
              </w:rPr>
              <w:t xml:space="preserve">: Developer selects test cases </w:t>
            </w:r>
            <w:r w:rsidR="00DC38E8" w:rsidRPr="0079409F">
              <w:rPr>
                <w:rFonts w:ascii="Times New Roman" w:hAnsi="Times New Roman" w:cs="Times New Roman"/>
                <w:bCs/>
                <w:sz w:val="12"/>
                <w:szCs w:val="12"/>
              </w:rPr>
              <w:t>from 3</w:t>
            </w:r>
            <w:r w:rsidR="00372917" w:rsidRPr="0079409F">
              <w:rPr>
                <w:rFonts w:ascii="Times New Roman" w:hAnsi="Times New Roman" w:cs="Times New Roman"/>
                <w:bCs/>
                <w:sz w:val="12"/>
                <w:szCs w:val="12"/>
              </w:rPr>
              <w:t xml:space="preserve"> equivalence classes: 1- Below the range</w:t>
            </w:r>
            <w:r w:rsidR="00EB501E"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Within the range</w:t>
            </w:r>
            <w:r w:rsidR="00EB501E"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 xml:space="preserve">Above the range </w:t>
            </w:r>
            <w:r w:rsidR="00372917" w:rsidRPr="0079409F">
              <w:rPr>
                <w:rFonts w:ascii="Times New Roman" w:hAnsi="Times New Roman" w:cs="Times New Roman"/>
                <w:b/>
                <w:bCs/>
                <w:sz w:val="12"/>
                <w:szCs w:val="12"/>
              </w:rPr>
              <w:t>Input is only valid</w:t>
            </w:r>
            <w:r w:rsidR="00DC38E8" w:rsidRPr="0079409F">
              <w:rPr>
                <w:rFonts w:ascii="Times New Roman" w:hAnsi="Times New Roman" w:cs="Times New Roman"/>
                <w:b/>
                <w:bCs/>
                <w:sz w:val="12"/>
                <w:szCs w:val="12"/>
              </w:rPr>
              <w:t>, if</w:t>
            </w:r>
            <w:r w:rsidR="00372917" w:rsidRPr="0079409F">
              <w:rPr>
                <w:rFonts w:ascii="Times New Roman" w:hAnsi="Times New Roman" w:cs="Times New Roman"/>
                <w:b/>
                <w:bCs/>
                <w:sz w:val="12"/>
                <w:szCs w:val="12"/>
              </w:rPr>
              <w:t xml:space="preserve"> it is a member </w:t>
            </w:r>
            <w:r w:rsidR="00DC38E8" w:rsidRPr="0079409F">
              <w:rPr>
                <w:rFonts w:ascii="Times New Roman" w:hAnsi="Times New Roman" w:cs="Times New Roman"/>
                <w:b/>
                <w:bCs/>
                <w:sz w:val="12"/>
                <w:szCs w:val="12"/>
              </w:rPr>
              <w:t>of a</w:t>
            </w:r>
            <w:r w:rsidR="00372917" w:rsidRPr="0079409F">
              <w:rPr>
                <w:rFonts w:ascii="Times New Roman" w:hAnsi="Times New Roman" w:cs="Times New Roman"/>
                <w:b/>
                <w:bCs/>
                <w:sz w:val="12"/>
                <w:szCs w:val="12"/>
              </w:rPr>
              <w:t xml:space="preserve"> discrete set: </w:t>
            </w:r>
            <w:r w:rsidR="00372917" w:rsidRPr="0079409F">
              <w:rPr>
                <w:rFonts w:ascii="Times New Roman" w:hAnsi="Times New Roman" w:cs="Times New Roman"/>
                <w:bCs/>
                <w:sz w:val="12"/>
                <w:szCs w:val="12"/>
              </w:rPr>
              <w:t xml:space="preserve">Developer selects test cases from 2 equivalence classes: Valid discrete values - Invalid discrete values. </w:t>
            </w:r>
            <w:r w:rsidR="00372917" w:rsidRPr="0079409F">
              <w:rPr>
                <w:rFonts w:ascii="Times New Roman" w:hAnsi="Times New Roman" w:cs="Times New Roman"/>
                <w:b/>
                <w:bCs/>
                <w:sz w:val="12"/>
                <w:szCs w:val="12"/>
              </w:rPr>
              <w:t xml:space="preserve">Advantages: </w:t>
            </w:r>
            <w:r w:rsidR="00372917" w:rsidRPr="0079409F">
              <w:rPr>
                <w:rFonts w:ascii="Times New Roman" w:hAnsi="Times New Roman" w:cs="Times New Roman"/>
                <w:bCs/>
                <w:sz w:val="12"/>
                <w:szCs w:val="12"/>
              </w:rPr>
              <w:t>Tests are done from a user’s point of view and will help in exposing discrepancies in the specifications.</w:t>
            </w:r>
            <w:r w:rsidR="00372917" w:rsidRPr="0079409F">
              <w:rPr>
                <w:rFonts w:ascii="Times New Roman" w:hAnsi="Times New Roman" w:cs="Times New Roman"/>
                <w:b/>
                <w:bCs/>
                <w:sz w:val="12"/>
                <w:szCs w:val="12"/>
              </w:rPr>
              <w:t xml:space="preserve"> </w:t>
            </w:r>
            <w:r w:rsidR="00372917" w:rsidRPr="0079409F">
              <w:rPr>
                <w:rFonts w:ascii="Times New Roman" w:hAnsi="Times New Roman" w:cs="Times New Roman"/>
                <w:bCs/>
                <w:sz w:val="12"/>
                <w:szCs w:val="12"/>
              </w:rPr>
              <w:t>Tester need not know programming languages or how the software has been implemented.</w:t>
            </w:r>
            <w:r w:rsidR="00372917" w:rsidRPr="0079409F">
              <w:rPr>
                <w:rFonts w:ascii="Times New Roman" w:hAnsi="Times New Roman" w:cs="Times New Roman"/>
                <w:b/>
                <w:bCs/>
                <w:sz w:val="12"/>
                <w:szCs w:val="12"/>
              </w:rPr>
              <w:t xml:space="preserve"> </w:t>
            </w:r>
            <w:r w:rsidR="00372917" w:rsidRPr="0079409F">
              <w:rPr>
                <w:rFonts w:ascii="Times New Roman" w:hAnsi="Times New Roman" w:cs="Times New Roman"/>
                <w:bCs/>
                <w:sz w:val="12"/>
                <w:szCs w:val="12"/>
              </w:rPr>
              <w:t xml:space="preserve">Tests can be conducted by a body independent from the developers, allowing for an objective perspective. </w:t>
            </w:r>
            <w:r w:rsidR="00372917" w:rsidRPr="0079409F">
              <w:rPr>
                <w:rFonts w:ascii="Times New Roman" w:hAnsi="Times New Roman" w:cs="Times New Roman"/>
                <w:b/>
                <w:bCs/>
                <w:sz w:val="12"/>
                <w:szCs w:val="12"/>
              </w:rPr>
              <w:t xml:space="preserve">Disadvantages: </w:t>
            </w:r>
            <w:r w:rsidR="00372917" w:rsidRPr="0079409F">
              <w:rPr>
                <w:rFonts w:ascii="Times New Roman" w:hAnsi="Times New Roman" w:cs="Times New Roman"/>
                <w:bCs/>
                <w:sz w:val="12"/>
                <w:szCs w:val="12"/>
              </w:rPr>
              <w:t>Only a small number of possible inputs can be tested and many program paths will be left untested. Without clear specifications test cas</w:t>
            </w:r>
            <w:r w:rsidR="0079409F" w:rsidRPr="0079409F">
              <w:rPr>
                <w:rFonts w:ascii="Times New Roman" w:hAnsi="Times New Roman" w:cs="Times New Roman"/>
                <w:bCs/>
                <w:sz w:val="12"/>
                <w:szCs w:val="12"/>
              </w:rPr>
              <w:t>es will be difficult to design.</w:t>
            </w:r>
            <w:r w:rsidR="00372917" w:rsidRPr="0079409F">
              <w:rPr>
                <w:rFonts w:ascii="Times New Roman" w:hAnsi="Times New Roman" w:cs="Times New Roman"/>
                <w:bCs/>
                <w:sz w:val="12"/>
                <w:szCs w:val="12"/>
              </w:rPr>
              <w:t>- Tests can be redundant if the software</w:t>
            </w:r>
            <w:r w:rsidR="00372917" w:rsidRPr="0079409F">
              <w:rPr>
                <w:rFonts w:ascii="Times New Roman" w:hAnsi="Times New Roman" w:cs="Times New Roman"/>
                <w:b/>
                <w:bCs/>
                <w:sz w:val="12"/>
                <w:szCs w:val="12"/>
                <w:u w:val="single"/>
              </w:rPr>
              <w:t xml:space="preserve"> </w:t>
            </w:r>
            <w:r w:rsidR="00372917" w:rsidRPr="0079409F">
              <w:rPr>
                <w:rFonts w:ascii="Times New Roman" w:hAnsi="Times New Roman" w:cs="Times New Roman"/>
                <w:bCs/>
                <w:sz w:val="12"/>
                <w:szCs w:val="12"/>
              </w:rPr>
              <w:t>designer/developer has already run test cases.</w:t>
            </w:r>
            <w:r w:rsidR="00DC38E8" w:rsidRPr="0079409F">
              <w:rPr>
                <w:b/>
                <w:bCs/>
                <w:sz w:val="12"/>
                <w:szCs w:val="12"/>
              </w:rPr>
              <w:t xml:space="preserve"> </w:t>
            </w:r>
            <w:r w:rsidR="00372917" w:rsidRPr="0079409F">
              <w:rPr>
                <w:rFonts w:ascii="Times New Roman" w:hAnsi="Times New Roman" w:cs="Times New Roman"/>
                <w:b/>
                <w:bCs/>
                <w:sz w:val="12"/>
                <w:szCs w:val="12"/>
                <w:u w:val="single"/>
              </w:rPr>
              <w:t xml:space="preserve">White-box testing: </w:t>
            </w:r>
            <w:r w:rsidR="00372917" w:rsidRPr="0079409F">
              <w:rPr>
                <w:rFonts w:ascii="Times New Roman" w:hAnsi="Times New Roman" w:cs="Times New Roman"/>
                <w:bCs/>
                <w:sz w:val="12"/>
                <w:szCs w:val="12"/>
              </w:rPr>
              <w:t xml:space="preserve"> Testing based on an analysis of the internal structure of the component or system.</w:t>
            </w:r>
            <w:r w:rsidR="00DC38E8" w:rsidRPr="0079409F">
              <w:rPr>
                <w:rFonts w:ascii="Times New Roman" w:hAnsi="Times New Roman" w:cs="Times New Roman"/>
                <w:bCs/>
                <w:sz w:val="12"/>
                <w:szCs w:val="12"/>
              </w:rPr>
              <w:t xml:space="preserve"> </w:t>
            </w:r>
            <w:r w:rsidR="00DC38E8" w:rsidRPr="0079409F">
              <w:rPr>
                <w:rFonts w:ascii="Times New Roman" w:hAnsi="Times New Roman" w:cs="Times New Roman"/>
                <w:b/>
                <w:bCs/>
                <w:sz w:val="12"/>
                <w:szCs w:val="12"/>
                <w:u w:val="single"/>
              </w:rPr>
              <w:t xml:space="preserve">Technique: </w:t>
            </w:r>
            <w:r w:rsidR="00372917" w:rsidRPr="0079409F">
              <w:rPr>
                <w:rFonts w:ascii="Times New Roman" w:hAnsi="Times New Roman" w:cs="Times New Roman"/>
                <w:bCs/>
                <w:sz w:val="12"/>
                <w:szCs w:val="12"/>
              </w:rPr>
              <w:t>Procedure to derive and/or select test cases based on an analysis of the internal structure of a component or system.</w:t>
            </w:r>
            <w:r w:rsidR="00DC38E8" w:rsidRPr="0079409F">
              <w:rPr>
                <w:rFonts w:ascii="Times New Roman" w:hAnsi="Times New Roman" w:cs="Times New Roman"/>
                <w:bCs/>
                <w:sz w:val="12"/>
                <w:szCs w:val="12"/>
              </w:rPr>
              <w:t xml:space="preserve"> </w:t>
            </w:r>
            <w:r w:rsidR="00DC38E8" w:rsidRPr="0079409F">
              <w:rPr>
                <w:rFonts w:ascii="Times New Roman" w:hAnsi="Times New Roman" w:cs="Times New Roman"/>
                <w:b/>
                <w:bCs/>
                <w:sz w:val="12"/>
                <w:szCs w:val="12"/>
                <w:u w:val="single"/>
              </w:rPr>
              <w:t xml:space="preserve">Applicable </w:t>
            </w:r>
            <w:r w:rsidR="00372917" w:rsidRPr="0079409F">
              <w:rPr>
                <w:rFonts w:ascii="Times New Roman" w:hAnsi="Times New Roman" w:cs="Times New Roman"/>
                <w:bCs/>
                <w:sz w:val="12"/>
                <w:szCs w:val="12"/>
              </w:rPr>
              <w:t>Unit Testing (most often): for testing paths within a unit.</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Integration Testing: for testing paths between units.</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System Testing: for testing paths between subsystems.</w:t>
            </w:r>
            <w:r w:rsidR="00DC38E8" w:rsidRPr="0079409F">
              <w:rPr>
                <w:b/>
                <w:bCs/>
                <w:sz w:val="12"/>
                <w:szCs w:val="12"/>
              </w:rPr>
              <w:t xml:space="preserve"> </w:t>
            </w:r>
            <w:r w:rsidR="00372917" w:rsidRPr="0079409F">
              <w:rPr>
                <w:rFonts w:ascii="Times New Roman" w:hAnsi="Times New Roman" w:cs="Times New Roman"/>
                <w:b/>
                <w:bCs/>
                <w:sz w:val="12"/>
                <w:szCs w:val="12"/>
                <w:u w:val="single"/>
              </w:rPr>
              <w:t>Coverage</w:t>
            </w:r>
            <w:r w:rsidR="00372917" w:rsidRPr="0079409F">
              <w:rPr>
                <w:rFonts w:ascii="Times New Roman" w:hAnsi="Times New Roman" w:cs="Times New Roman"/>
                <w:bCs/>
                <w:sz w:val="12"/>
                <w:szCs w:val="12"/>
              </w:rPr>
              <w:t>:</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Code coverage</w:t>
            </w:r>
            <w:r w:rsidR="00DC38E8" w:rsidRPr="0079409F">
              <w:rPr>
                <w:rFonts w:ascii="Times New Roman" w:hAnsi="Times New Roman" w:cs="Times New Roman"/>
                <w:bCs/>
                <w:sz w:val="12"/>
                <w:szCs w:val="12"/>
              </w:rPr>
              <w:t>,</w:t>
            </w:r>
            <w:r w:rsidR="00372917" w:rsidRPr="0079409F">
              <w:rPr>
                <w:rFonts w:ascii="Times New Roman" w:hAnsi="Times New Roman" w:cs="Times New Roman"/>
                <w:bCs/>
                <w:sz w:val="12"/>
                <w:szCs w:val="12"/>
              </w:rPr>
              <w:t xml:space="preserve"> Branch coverage</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Condition coverage</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Path coverage</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
                <w:bCs/>
                <w:sz w:val="12"/>
                <w:szCs w:val="12"/>
                <w:u w:val="single"/>
              </w:rPr>
              <w:t>Advantages</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Testing can be commenced at an earlier stage. No need to w</w:t>
            </w:r>
            <w:r w:rsidR="00DC38E8" w:rsidRPr="0079409F">
              <w:rPr>
                <w:rFonts w:ascii="Times New Roman" w:hAnsi="Times New Roman" w:cs="Times New Roman"/>
                <w:bCs/>
                <w:sz w:val="12"/>
                <w:szCs w:val="12"/>
              </w:rPr>
              <w:t>ait for the GUI to be available.</w:t>
            </w:r>
            <w:r w:rsidR="00372917" w:rsidRPr="0079409F">
              <w:rPr>
                <w:rFonts w:ascii="Times New Roman" w:hAnsi="Times New Roman" w:cs="Times New Roman"/>
                <w:bCs/>
                <w:sz w:val="12"/>
                <w:szCs w:val="12"/>
              </w:rPr>
              <w:t xml:space="preserve"> Testing is more thorough, with the possibility of covering most paths.</w:t>
            </w:r>
            <w:r w:rsidR="00DC38E8" w:rsidRPr="0079409F">
              <w:rPr>
                <w:rFonts w:ascii="Times New Roman" w:hAnsi="Times New Roman" w:cs="Times New Roman"/>
                <w:sz w:val="12"/>
                <w:szCs w:val="12"/>
              </w:rPr>
              <w:t xml:space="preserve"> </w:t>
            </w:r>
            <w:r w:rsidR="00372917" w:rsidRPr="0079409F">
              <w:rPr>
                <w:rFonts w:ascii="Times New Roman" w:hAnsi="Times New Roman" w:cs="Times New Roman"/>
                <w:b/>
                <w:bCs/>
                <w:sz w:val="12"/>
                <w:szCs w:val="12"/>
                <w:u w:val="single"/>
              </w:rPr>
              <w:t>Disadvantages</w:t>
            </w:r>
            <w:r w:rsidR="00372917" w:rsidRPr="0079409F">
              <w:rPr>
                <w:rFonts w:ascii="Times New Roman" w:hAnsi="Times New Roman" w:cs="Times New Roman"/>
                <w:bCs/>
                <w:sz w:val="12"/>
                <w:szCs w:val="12"/>
              </w:rPr>
              <w:t>: tests very compl</w:t>
            </w:r>
            <w:r w:rsidR="00DC38E8" w:rsidRPr="0079409F">
              <w:rPr>
                <w:rFonts w:ascii="Times New Roman" w:hAnsi="Times New Roman" w:cs="Times New Roman"/>
                <w:bCs/>
                <w:sz w:val="12"/>
                <w:szCs w:val="12"/>
              </w:rPr>
              <w:t>ex, highly skilled resources</w:t>
            </w:r>
            <w:r w:rsidR="00372917" w:rsidRPr="0079409F">
              <w:rPr>
                <w:rFonts w:ascii="Times New Roman" w:hAnsi="Times New Roman" w:cs="Times New Roman"/>
                <w:bCs/>
                <w:sz w:val="12"/>
                <w:szCs w:val="12"/>
              </w:rPr>
              <w:t xml:space="preserve"> required, with a thorough knowledge of programming and implementation.</w:t>
            </w:r>
            <w:r w:rsidR="00DC38E8" w:rsidRPr="0079409F">
              <w:rPr>
                <w:rFonts w:ascii="Times New Roman" w:hAnsi="Times New Roman" w:cs="Times New Roman"/>
                <w:bCs/>
                <w:sz w:val="12"/>
                <w:szCs w:val="12"/>
              </w:rPr>
              <w:t xml:space="preserve"> </w:t>
            </w:r>
            <w:r w:rsidR="00372917" w:rsidRPr="0079409F">
              <w:rPr>
                <w:rFonts w:ascii="Times New Roman" w:hAnsi="Times New Roman" w:cs="Times New Roman"/>
                <w:bCs/>
                <w:sz w:val="12"/>
                <w:szCs w:val="12"/>
              </w:rPr>
              <w:t>Test script maintenance can be a burden if the implementation changes too frequently.</w:t>
            </w:r>
            <w:r w:rsidR="00183393" w:rsidRPr="0079409F">
              <w:rPr>
                <w:rFonts w:ascii="Times New Roman" w:hAnsi="Times New Roman" w:cs="Times New Roman"/>
                <w:bCs/>
                <w:sz w:val="12"/>
                <w:szCs w:val="12"/>
              </w:rPr>
              <w:t xml:space="preserve"> </w:t>
            </w:r>
            <w:r w:rsidR="00183393" w:rsidRPr="0079409F">
              <w:rPr>
                <w:rFonts w:ascii="Times New Roman" w:hAnsi="Times New Roman" w:cs="Times New Roman"/>
                <w:b/>
                <w:sz w:val="12"/>
                <w:szCs w:val="12"/>
                <w:u w:val="single"/>
              </w:rPr>
              <w:t xml:space="preserve">J-Unit:  </w:t>
            </w:r>
            <w:r w:rsidR="00183393" w:rsidRPr="0079409F">
              <w:rPr>
                <w:rFonts w:ascii="Times New Roman" w:hAnsi="Times New Roman" w:cs="Times New Roman"/>
                <w:b/>
                <w:bCs/>
                <w:sz w:val="12"/>
                <w:szCs w:val="12"/>
              </w:rPr>
              <w:t>A Java framework for writing and running unit tests</w:t>
            </w:r>
            <w:r w:rsidR="00183393" w:rsidRPr="0079409F">
              <w:rPr>
                <w:rFonts w:ascii="Times New Roman" w:hAnsi="Times New Roman" w:cs="Times New Roman"/>
                <w:b/>
                <w:sz w:val="12"/>
                <w:szCs w:val="12"/>
              </w:rPr>
              <w:t>:</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Test cases and fixtures Test suites</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 xml:space="preserve">Test runner </w:t>
            </w:r>
            <w:r w:rsidR="00183393" w:rsidRPr="0079409F">
              <w:rPr>
                <w:rFonts w:ascii="Times New Roman" w:hAnsi="Times New Roman" w:cs="Times New Roman"/>
                <w:b/>
                <w:bCs/>
                <w:sz w:val="12"/>
                <w:szCs w:val="12"/>
              </w:rPr>
              <w:t>Written with “test first” and pattern-based development in mind:</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Tests written before code</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Allows for regression testing</w:t>
            </w:r>
            <w:r w:rsidR="004F74C6" w:rsidRPr="0079409F">
              <w:rPr>
                <w:rFonts w:ascii="Times New Roman" w:hAnsi="Times New Roman" w:cs="Times New Roman"/>
                <w:sz w:val="12"/>
                <w:szCs w:val="12"/>
              </w:rPr>
              <w:t xml:space="preserve"> - </w:t>
            </w:r>
            <w:r w:rsidR="00183393" w:rsidRPr="0079409F">
              <w:rPr>
                <w:rFonts w:ascii="Times New Roman" w:hAnsi="Times New Roman" w:cs="Times New Roman"/>
                <w:bCs/>
                <w:sz w:val="12"/>
                <w:szCs w:val="12"/>
              </w:rPr>
              <w:t>Facilitates refactoring</w:t>
            </w:r>
            <w:r w:rsidR="00183393" w:rsidRPr="0079409F">
              <w:rPr>
                <w:rFonts w:ascii="Times New Roman" w:hAnsi="Times New Roman" w:cs="Times New Roman"/>
                <w:b/>
                <w:sz w:val="12"/>
                <w:szCs w:val="12"/>
                <w:u w:val="single"/>
              </w:rPr>
              <w:t xml:space="preserve">. </w:t>
            </w:r>
            <w:r w:rsidR="00183393" w:rsidRPr="0079409F">
              <w:rPr>
                <w:rFonts w:ascii="Times New Roman" w:hAnsi="Times New Roman" w:cs="Times New Roman"/>
                <w:b/>
                <w:bCs/>
                <w:sz w:val="12"/>
                <w:szCs w:val="12"/>
              </w:rPr>
              <w:t xml:space="preserve">Design pattern in J-unit: </w:t>
            </w:r>
            <w:r w:rsidR="00183393" w:rsidRPr="0079409F">
              <w:rPr>
                <w:rFonts w:ascii="Times New Roman" w:hAnsi="Times New Roman" w:cs="Times New Roman"/>
                <w:bCs/>
                <w:sz w:val="12"/>
                <w:szCs w:val="12"/>
              </w:rPr>
              <w:t xml:space="preserve"> composite pattern, template method pattern, adapter pattern, command pattern</w:t>
            </w:r>
            <w:r w:rsidR="00DA1717" w:rsidRPr="0079409F">
              <w:rPr>
                <w:rFonts w:ascii="Times New Roman" w:hAnsi="Times New Roman" w:cs="Times New Roman"/>
                <w:bCs/>
                <w:sz w:val="12"/>
                <w:szCs w:val="12"/>
              </w:rPr>
              <w:t xml:space="preserve">. </w:t>
            </w:r>
            <w:r w:rsidR="00372917" w:rsidRPr="0079409F">
              <w:rPr>
                <w:rFonts w:ascii="Times New Roman" w:hAnsi="Times New Roman" w:cs="Times New Roman"/>
                <w:b/>
                <w:bCs/>
                <w:sz w:val="12"/>
                <w:szCs w:val="12"/>
              </w:rPr>
              <w:t>Integration Testing</w:t>
            </w:r>
            <w:r w:rsidR="00372917" w:rsidRPr="0079409F">
              <w:rPr>
                <w:rFonts w:ascii="Times New Roman" w:hAnsi="Times New Roman" w:cs="Times New Roman"/>
                <w:b/>
                <w:sz w:val="12"/>
                <w:szCs w:val="12"/>
              </w:rPr>
              <w:t>:</w:t>
            </w:r>
            <w:r w:rsidR="00372917"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Groups of subsystems (collection of subsystems) and eventually the entire system</w:t>
            </w:r>
            <w:r w:rsidR="00DC38E8"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Carried out by developers</w:t>
            </w:r>
            <w:r w:rsidR="00372917"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 xml:space="preserve">Goal:  Test the interfaces among the subsystems. </w:t>
            </w:r>
            <w:r w:rsidR="00183393" w:rsidRPr="0079409F">
              <w:rPr>
                <w:rFonts w:ascii="Times New Roman" w:hAnsi="Times New Roman" w:cs="Times New Roman"/>
                <w:bCs/>
                <w:sz w:val="12"/>
                <w:szCs w:val="12"/>
              </w:rPr>
              <w:t xml:space="preserve">The entire system is viewed as a collection of subsystems (sets of classes) determined during the system and object design </w:t>
            </w:r>
            <w:r w:rsidR="00183393" w:rsidRPr="0079409F">
              <w:rPr>
                <w:rFonts w:ascii="Times New Roman" w:hAnsi="Times New Roman" w:cs="Times New Roman"/>
                <w:b/>
                <w:bCs/>
                <w:sz w:val="12"/>
                <w:szCs w:val="12"/>
                <w:u w:val="single"/>
              </w:rPr>
              <w:t>Goal</w:t>
            </w:r>
            <w:r w:rsidR="00183393" w:rsidRPr="0079409F">
              <w:rPr>
                <w:rFonts w:ascii="Times New Roman" w:hAnsi="Times New Roman" w:cs="Times New Roman"/>
                <w:bCs/>
                <w:sz w:val="12"/>
                <w:szCs w:val="12"/>
              </w:rPr>
              <w:t>: Test all interfaces between subsystems and the interaction of subsystems. Determines the order in which the subsystems are select</w:t>
            </w:r>
            <w:r w:rsidR="00DA1717" w:rsidRPr="0079409F">
              <w:rPr>
                <w:rFonts w:ascii="Times New Roman" w:hAnsi="Times New Roman" w:cs="Times New Roman"/>
                <w:bCs/>
                <w:sz w:val="12"/>
                <w:szCs w:val="12"/>
              </w:rPr>
              <w:t xml:space="preserve">ed for testing and integration. </w:t>
            </w:r>
            <w:r w:rsidR="00183393" w:rsidRPr="0079409F">
              <w:rPr>
                <w:rFonts w:ascii="Times New Roman" w:hAnsi="Times New Roman" w:cs="Times New Roman"/>
                <w:b/>
                <w:bCs/>
                <w:sz w:val="12"/>
                <w:szCs w:val="12"/>
              </w:rPr>
              <w:t xml:space="preserve">Bottom-up  Testing Strategy: </w:t>
            </w:r>
            <w:r w:rsidR="00183393" w:rsidRPr="0079409F">
              <w:rPr>
                <w:rFonts w:ascii="Times New Roman" w:hAnsi="Times New Roman" w:cs="Times New Roman"/>
                <w:bCs/>
                <w:sz w:val="12"/>
                <w:szCs w:val="12"/>
              </w:rPr>
              <w:t>subsystems in the lowest layer of the call hierarchy are tested individually</w:t>
            </w:r>
            <w:r w:rsidR="00183393" w:rsidRPr="0079409F">
              <w:rPr>
                <w:rFonts w:ascii="Times New Roman" w:hAnsi="Times New Roman" w:cs="Times New Roman"/>
                <w:sz w:val="12"/>
                <w:szCs w:val="12"/>
              </w:rPr>
              <w:t xml:space="preserve">, then </w:t>
            </w:r>
            <w:r w:rsidR="00183393" w:rsidRPr="0079409F">
              <w:rPr>
                <w:rFonts w:ascii="Times New Roman" w:hAnsi="Times New Roman" w:cs="Times New Roman"/>
                <w:bCs/>
                <w:sz w:val="12"/>
                <w:szCs w:val="12"/>
              </w:rPr>
              <w:t>the next subsystems are tested that call the previously tested subsystems</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repeated until all subsystems are included</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Drivers are needed.</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
                <w:bCs/>
                <w:sz w:val="12"/>
                <w:szCs w:val="12"/>
                <w:u w:val="single"/>
              </w:rPr>
              <w:t>Con</w:t>
            </w:r>
            <w:r w:rsidR="00183393" w:rsidRPr="0079409F">
              <w:rPr>
                <w:rFonts w:ascii="Times New Roman" w:hAnsi="Times New Roman" w:cs="Times New Roman"/>
                <w:bCs/>
                <w:sz w:val="12"/>
                <w:szCs w:val="12"/>
              </w:rPr>
              <w:t>:</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Tests the most important subsystem (user interface) last</w:t>
            </w:r>
            <w:r w:rsidR="00A64D25" w:rsidRPr="0079409F">
              <w:rPr>
                <w:rFonts w:ascii="Times New Roman" w:hAnsi="Times New Roman" w:cs="Times New Roman"/>
                <w:sz w:val="12"/>
                <w:szCs w:val="12"/>
              </w:rPr>
              <w:t>,</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Drivers needed</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
                <w:bCs/>
                <w:sz w:val="12"/>
                <w:szCs w:val="12"/>
                <w:u w:val="single"/>
              </w:rPr>
              <w:t>Pro</w:t>
            </w:r>
            <w:r w:rsidR="00A64D25" w:rsidRPr="0079409F">
              <w:rPr>
                <w:rFonts w:ascii="Times New Roman" w:hAnsi="Times New Roman" w:cs="Times New Roman"/>
                <w:sz w:val="12"/>
                <w:szCs w:val="12"/>
                <w:u w:val="single"/>
              </w:rPr>
              <w:t>:</w:t>
            </w:r>
            <w:r w:rsidR="00183393"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 xml:space="preserve">No stubs </w:t>
            </w:r>
            <w:r w:rsidR="0079409F" w:rsidRPr="0079409F">
              <w:rPr>
                <w:rFonts w:ascii="Times New Roman" w:hAnsi="Times New Roman" w:cs="Times New Roman"/>
                <w:bCs/>
                <w:sz w:val="12"/>
                <w:szCs w:val="12"/>
              </w:rPr>
              <w:t>needed</w:t>
            </w:r>
            <w:r w:rsidR="0079409F" w:rsidRPr="0079409F">
              <w:rPr>
                <w:rFonts w:ascii="Times New Roman" w:hAnsi="Times New Roman" w:cs="Times New Roman"/>
                <w:sz w:val="12"/>
                <w:szCs w:val="12"/>
              </w:rPr>
              <w:t>,</w:t>
            </w:r>
            <w:r w:rsidR="00DA1717" w:rsidRPr="0079409F">
              <w:rPr>
                <w:rFonts w:ascii="Times New Roman" w:hAnsi="Times New Roman" w:cs="Times New Roman"/>
                <w:bCs/>
                <w:sz w:val="12"/>
                <w:szCs w:val="12"/>
              </w:rPr>
              <w:t xml:space="preserve"> </w:t>
            </w:r>
            <w:r w:rsidR="00183393" w:rsidRPr="0079409F">
              <w:rPr>
                <w:rFonts w:ascii="Times New Roman" w:hAnsi="Times New Roman" w:cs="Times New Roman"/>
                <w:bCs/>
                <w:sz w:val="12"/>
                <w:szCs w:val="12"/>
              </w:rPr>
              <w:t xml:space="preserve">Useful for integration testing of the following systems: </w:t>
            </w:r>
            <w:r w:rsidR="00A64D25" w:rsidRPr="0079409F">
              <w:rPr>
                <w:rFonts w:ascii="Times New Roman" w:hAnsi="Times New Roman" w:cs="Times New Roman"/>
                <w:bCs/>
                <w:sz w:val="12"/>
                <w:szCs w:val="12"/>
              </w:rPr>
              <w:t xml:space="preserve">Object-oriented systems, </w:t>
            </w:r>
            <w:r w:rsidR="00183393" w:rsidRPr="0079409F">
              <w:rPr>
                <w:rFonts w:ascii="Times New Roman" w:hAnsi="Times New Roman" w:cs="Times New Roman"/>
                <w:bCs/>
                <w:sz w:val="12"/>
                <w:szCs w:val="12"/>
              </w:rPr>
              <w:t>Real-time systems</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Systems with strict performance requirements</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
                <w:bCs/>
                <w:sz w:val="12"/>
                <w:szCs w:val="12"/>
              </w:rPr>
              <w:t>Top-down Testing Strategy</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Test the top layer  or the controlling subsystem first</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Then combine all the subsystems that are called by the tested subsystems and test the resulting collection of subsystems</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Do this until all subsystems are incorporated into the test</w:t>
            </w:r>
            <w:r w:rsidR="00A64D25" w:rsidRPr="0079409F">
              <w:rPr>
                <w:rFonts w:ascii="Times New Roman" w:hAnsi="Times New Roman" w:cs="Times New Roman"/>
                <w:sz w:val="12"/>
                <w:szCs w:val="12"/>
              </w:rPr>
              <w:t xml:space="preserve">, </w:t>
            </w:r>
            <w:r w:rsidR="00183393" w:rsidRPr="0079409F">
              <w:rPr>
                <w:rFonts w:ascii="Times New Roman" w:hAnsi="Times New Roman" w:cs="Times New Roman"/>
                <w:bCs/>
                <w:sz w:val="12"/>
                <w:szCs w:val="12"/>
              </w:rPr>
              <w:t>Stubs are needed to do the testing.</w:t>
            </w:r>
            <w:r w:rsidR="00A64D25" w:rsidRPr="0079409F">
              <w:rPr>
                <w:rFonts w:ascii="Times New Roman" w:hAnsi="Times New Roman" w:cs="Times New Roman"/>
                <w:sz w:val="12"/>
                <w:szCs w:val="12"/>
              </w:rPr>
              <w:t xml:space="preserve"> </w:t>
            </w:r>
            <w:r w:rsidR="00A64D25" w:rsidRPr="0079409F">
              <w:rPr>
                <w:rFonts w:ascii="Times New Roman" w:hAnsi="Times New Roman" w:cs="Times New Roman"/>
                <w:b/>
                <w:bCs/>
                <w:sz w:val="12"/>
                <w:szCs w:val="12"/>
              </w:rPr>
              <w:t>Pro</w:t>
            </w:r>
            <w:r w:rsidR="0079409F" w:rsidRPr="0079409F">
              <w:rPr>
                <w:rFonts w:ascii="Times New Roman" w:hAnsi="Times New Roman" w:cs="Times New Roman"/>
                <w:b/>
                <w:sz w:val="12"/>
                <w:szCs w:val="12"/>
              </w:rPr>
              <w:t>:</w:t>
            </w:r>
            <w:r w:rsidR="00183393" w:rsidRPr="0079409F">
              <w:rPr>
                <w:rFonts w:ascii="Times New Roman" w:hAnsi="Times New Roman" w:cs="Times New Roman"/>
                <w:b/>
                <w:sz w:val="12"/>
                <w:szCs w:val="12"/>
              </w:rPr>
              <w:t xml:space="preserve"> </w:t>
            </w:r>
            <w:r w:rsidR="00183393" w:rsidRPr="0079409F">
              <w:rPr>
                <w:rFonts w:ascii="Times New Roman" w:hAnsi="Times New Roman" w:cs="Times New Roman"/>
                <w:bCs/>
                <w:sz w:val="12"/>
                <w:szCs w:val="12"/>
              </w:rPr>
              <w:t>Test cases can be defined in terms of the functionality of the system (functional requirements)</w:t>
            </w:r>
            <w:r w:rsidR="00A64D25" w:rsidRPr="0079409F">
              <w:rPr>
                <w:rFonts w:ascii="Times New Roman" w:hAnsi="Times New Roman" w:cs="Times New Roman"/>
                <w:b/>
                <w:sz w:val="12"/>
                <w:szCs w:val="12"/>
              </w:rPr>
              <w:t xml:space="preserve"> </w:t>
            </w:r>
            <w:r w:rsidR="00183393" w:rsidRPr="0079409F">
              <w:rPr>
                <w:rFonts w:ascii="Times New Roman" w:hAnsi="Times New Roman" w:cs="Times New Roman"/>
                <w:b/>
                <w:sz w:val="12"/>
                <w:szCs w:val="12"/>
              </w:rPr>
              <w:t xml:space="preserve">- </w:t>
            </w:r>
            <w:r w:rsidR="00183393" w:rsidRPr="0079409F">
              <w:rPr>
                <w:rFonts w:ascii="Times New Roman" w:hAnsi="Times New Roman" w:cs="Times New Roman"/>
                <w:bCs/>
                <w:sz w:val="12"/>
                <w:szCs w:val="12"/>
              </w:rPr>
              <w:t>No drivers needed</w:t>
            </w:r>
            <w:r w:rsidR="00A64D25" w:rsidRPr="0079409F">
              <w:rPr>
                <w:rFonts w:ascii="Times New Roman" w:hAnsi="Times New Roman" w:cs="Times New Roman"/>
                <w:sz w:val="12"/>
                <w:szCs w:val="12"/>
              </w:rPr>
              <w:t xml:space="preserve">, </w:t>
            </w:r>
            <w:r w:rsidR="00A64D25" w:rsidRPr="0079409F">
              <w:rPr>
                <w:rFonts w:ascii="Times New Roman" w:hAnsi="Times New Roman" w:cs="Times New Roman"/>
                <w:b/>
                <w:bCs/>
                <w:sz w:val="12"/>
                <w:szCs w:val="12"/>
              </w:rPr>
              <w:t>Cons:</w:t>
            </w:r>
            <w:r w:rsidR="00183393" w:rsidRPr="0079409F">
              <w:rPr>
                <w:rFonts w:ascii="Times New Roman" w:hAnsi="Times New Roman" w:cs="Times New Roman"/>
                <w:b/>
                <w:sz w:val="12"/>
                <w:szCs w:val="12"/>
              </w:rPr>
              <w:t xml:space="preserve"> </w:t>
            </w:r>
            <w:r w:rsidR="00183393" w:rsidRPr="0079409F">
              <w:rPr>
                <w:rFonts w:ascii="Times New Roman" w:hAnsi="Times New Roman" w:cs="Times New Roman"/>
                <w:bCs/>
                <w:sz w:val="12"/>
                <w:szCs w:val="12"/>
              </w:rPr>
              <w:t>Writing stubs is difficult: Stubs must allow all possible conditions to be tested.</w:t>
            </w:r>
            <w:r w:rsidR="00183393" w:rsidRPr="0079409F">
              <w:rPr>
                <w:rFonts w:ascii="Times New Roman" w:hAnsi="Times New Roman" w:cs="Times New Roman"/>
                <w:b/>
                <w:sz w:val="12"/>
                <w:szCs w:val="12"/>
              </w:rPr>
              <w:t xml:space="preserve">- </w:t>
            </w:r>
            <w:r w:rsidR="00183393" w:rsidRPr="0079409F">
              <w:rPr>
                <w:rFonts w:ascii="Times New Roman" w:hAnsi="Times New Roman" w:cs="Times New Roman"/>
                <w:bCs/>
                <w:sz w:val="12"/>
                <w:szCs w:val="12"/>
              </w:rPr>
              <w:t>Large number of stubs may be required, especially if the lowest level of the system contains many methods.</w:t>
            </w:r>
            <w:r w:rsidR="00183393" w:rsidRPr="0079409F">
              <w:rPr>
                <w:rFonts w:ascii="Times New Roman" w:hAnsi="Times New Roman" w:cs="Times New Roman"/>
                <w:b/>
                <w:sz w:val="12"/>
                <w:szCs w:val="12"/>
              </w:rPr>
              <w:t xml:space="preserve">- </w:t>
            </w:r>
            <w:r w:rsidR="00183393" w:rsidRPr="0079409F">
              <w:rPr>
                <w:rFonts w:ascii="Times New Roman" w:hAnsi="Times New Roman" w:cs="Times New Roman"/>
                <w:bCs/>
                <w:sz w:val="12"/>
                <w:szCs w:val="12"/>
              </w:rPr>
              <w:t>Some interfaces are not tested separately.</w:t>
            </w:r>
            <w:r w:rsidR="0079409F">
              <w:rPr>
                <w:rFonts w:ascii="Times New Roman" w:hAnsi="Times New Roman" w:cs="Times New Roman"/>
                <w:bCs/>
                <w:sz w:val="12"/>
                <w:szCs w:val="12"/>
              </w:rPr>
              <w:t xml:space="preserve"> </w:t>
            </w:r>
            <w:r w:rsidR="00372917" w:rsidRPr="0079409F">
              <w:rPr>
                <w:rFonts w:ascii="Times New Roman" w:hAnsi="Times New Roman" w:cs="Times New Roman"/>
                <w:b/>
                <w:bCs/>
                <w:sz w:val="12"/>
                <w:szCs w:val="12"/>
              </w:rPr>
              <w:t>System Testing</w:t>
            </w:r>
            <w:r w:rsidR="00372917" w:rsidRPr="0079409F">
              <w:rPr>
                <w:rFonts w:ascii="Times New Roman" w:hAnsi="Times New Roman" w:cs="Times New Roman"/>
                <w:b/>
                <w:sz w:val="12"/>
                <w:szCs w:val="12"/>
              </w:rPr>
              <w:t>:</w:t>
            </w:r>
            <w:r w:rsidR="00372917"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The entire system</w:t>
            </w:r>
            <w:r w:rsidR="00DC38E8" w:rsidRPr="0079409F">
              <w:rPr>
                <w:rFonts w:ascii="Times New Roman" w:hAnsi="Times New Roman" w:cs="Times New Roman"/>
                <w:sz w:val="12"/>
                <w:szCs w:val="12"/>
              </w:rPr>
              <w:t xml:space="preserve">, </w:t>
            </w:r>
            <w:r w:rsidR="00372917" w:rsidRPr="0079409F">
              <w:rPr>
                <w:rFonts w:ascii="Times New Roman" w:hAnsi="Times New Roman" w:cs="Times New Roman"/>
                <w:bCs/>
                <w:sz w:val="12"/>
                <w:szCs w:val="12"/>
              </w:rPr>
              <w:t>Carried out by developers</w:t>
            </w:r>
            <w:r w:rsidR="00DC38E8" w:rsidRPr="0079409F">
              <w:rPr>
                <w:rFonts w:ascii="Times New Roman" w:hAnsi="Times New Roman" w:cs="Times New Roman"/>
                <w:sz w:val="12"/>
                <w:szCs w:val="12"/>
              </w:rPr>
              <w:t xml:space="preserve">, </w:t>
            </w:r>
            <w:r w:rsidR="00372917" w:rsidRPr="0079409F">
              <w:rPr>
                <w:rFonts w:ascii="Times New Roman" w:hAnsi="Times New Roman" w:cs="Times New Roman"/>
                <w:b/>
                <w:bCs/>
                <w:sz w:val="12"/>
                <w:szCs w:val="12"/>
                <w:u w:val="single"/>
              </w:rPr>
              <w:t>Goal:</w:t>
            </w:r>
            <w:r w:rsidR="00372917" w:rsidRPr="0079409F">
              <w:rPr>
                <w:rFonts w:ascii="Times New Roman" w:hAnsi="Times New Roman" w:cs="Times New Roman"/>
                <w:bCs/>
                <w:sz w:val="12"/>
                <w:szCs w:val="12"/>
              </w:rPr>
              <w:t xml:space="preserve">  Determine if th</w:t>
            </w:r>
            <w:r w:rsidR="00DA1717" w:rsidRPr="0079409F">
              <w:rPr>
                <w:rFonts w:ascii="Times New Roman" w:hAnsi="Times New Roman" w:cs="Times New Roman"/>
                <w:bCs/>
                <w:sz w:val="12"/>
                <w:szCs w:val="12"/>
              </w:rPr>
              <w:t>e system meets the requirements</w:t>
            </w:r>
            <w:r w:rsidR="00372917" w:rsidRPr="0079409F">
              <w:rPr>
                <w:rFonts w:ascii="Times New Roman" w:hAnsi="Times New Roman" w:cs="Times New Roman"/>
                <w:bCs/>
                <w:sz w:val="12"/>
                <w:szCs w:val="12"/>
              </w:rPr>
              <w:t xml:space="preserve">(functional and nonfunctional) </w:t>
            </w:r>
          </w:p>
        </w:tc>
      </w:tr>
    </w:tbl>
    <w:tbl>
      <w:tblPr>
        <w:tblStyle w:val="TableGrid"/>
        <w:tblpPr w:leftFromText="180" w:rightFromText="180" w:vertAnchor="text" w:tblpY="1"/>
        <w:tblOverlap w:val="never"/>
        <w:tblW w:w="12094" w:type="dxa"/>
        <w:tblLook w:val="04A0" w:firstRow="1" w:lastRow="0" w:firstColumn="1" w:lastColumn="0" w:noHBand="0" w:noVBand="1"/>
      </w:tblPr>
      <w:tblGrid>
        <w:gridCol w:w="6054"/>
        <w:gridCol w:w="6040"/>
      </w:tblGrid>
      <w:tr w:rsidR="00C8511C" w:rsidRPr="006945F3" w:rsidTr="006F1779">
        <w:trPr>
          <w:trHeight w:val="15159"/>
        </w:trPr>
        <w:tc>
          <w:tcPr>
            <w:tcW w:w="6054" w:type="dxa"/>
            <w:tcBorders>
              <w:top w:val="nil"/>
              <w:left w:val="nil"/>
              <w:bottom w:val="nil"/>
            </w:tcBorders>
          </w:tcPr>
          <w:p w:rsidR="00C8511C" w:rsidRPr="00101842" w:rsidRDefault="00C8511C" w:rsidP="006F1779">
            <w:pPr>
              <w:ind w:right="232"/>
              <w:jc w:val="both"/>
              <w:rPr>
                <w:rFonts w:ascii="Times New Roman" w:hAnsi="Times New Roman" w:cs="Times New Roman"/>
                <w:b/>
                <w:bCs/>
                <w:sz w:val="12"/>
                <w:szCs w:val="12"/>
                <w:lang w:val="en-US"/>
              </w:rPr>
            </w:pPr>
            <w:r w:rsidRPr="00101842">
              <w:rPr>
                <w:rFonts w:ascii="Times New Roman" w:hAnsi="Times New Roman" w:cs="Times New Roman"/>
                <w:b/>
                <w:bCs/>
                <w:sz w:val="12"/>
                <w:szCs w:val="12"/>
              </w:rPr>
              <w:lastRenderedPageBreak/>
              <w:t xml:space="preserve">Sandwich Testing Strategy: </w:t>
            </w:r>
            <w:r w:rsidRPr="00101842">
              <w:rPr>
                <w:rFonts w:ascii="Times New Roman" w:hAnsi="Times New Roman" w:cs="Times New Roman"/>
                <w:bCs/>
                <w:sz w:val="12"/>
                <w:szCs w:val="12"/>
              </w:rPr>
              <w:t>Combines top-down strategy with bottom-up strategy</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The system is viewed as having three layers</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rPr>
              <w:t>A target layer in the middle</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rPr>
              <w:t>a layer above the target</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rPr>
              <w:t>A layer below the target</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 xml:space="preserve">Testing converges at the target layer. </w:t>
            </w:r>
            <w:r w:rsidRPr="00101842">
              <w:rPr>
                <w:rFonts w:ascii="Times New Roman" w:hAnsi="Times New Roman" w:cs="Times New Roman"/>
                <w:b/>
                <w:bCs/>
                <w:sz w:val="12"/>
                <w:szCs w:val="12"/>
              </w:rPr>
              <w:t xml:space="preserve">Pros/Cons of sandwich Testing: </w:t>
            </w:r>
            <w:r w:rsidRPr="00101842">
              <w:rPr>
                <w:rFonts w:ascii="Times New Roman" w:hAnsi="Times New Roman" w:cs="Times New Roman"/>
                <w:bCs/>
                <w:sz w:val="12"/>
                <w:szCs w:val="12"/>
              </w:rPr>
              <w:t>Top and Bottom Layer Tests can be done in parallel</w:t>
            </w:r>
            <w:r w:rsidRPr="00101842">
              <w:rPr>
                <w:rFonts w:ascii="Times New Roman" w:hAnsi="Times New Roman" w:cs="Times New Roman"/>
                <w:b/>
                <w:bCs/>
                <w:sz w:val="12"/>
                <w:szCs w:val="12"/>
              </w:rPr>
              <w:t xml:space="preserve">. </w:t>
            </w:r>
            <w:r w:rsidRPr="00101842">
              <w:rPr>
                <w:rFonts w:ascii="Times New Roman" w:hAnsi="Times New Roman" w:cs="Times New Roman"/>
                <w:b/>
                <w:bCs/>
                <w:sz w:val="12"/>
                <w:szCs w:val="12"/>
                <w:u w:val="single"/>
              </w:rPr>
              <w:t>Prob:</w:t>
            </w:r>
            <w:r w:rsidRPr="00101842">
              <w:rPr>
                <w:rFonts w:ascii="Times New Roman" w:hAnsi="Times New Roman" w:cs="Times New Roman"/>
                <w:bCs/>
                <w:sz w:val="12"/>
                <w:szCs w:val="12"/>
              </w:rPr>
              <w:t xml:space="preserve"> Does not test the individual subsys &amp; their interfaces thoroughly before integration.</w:t>
            </w:r>
            <w:r w:rsidRPr="00125875">
              <w:rPr>
                <w:rFonts w:ascii="Times New Roman" w:hAnsi="Times New Roman" w:cs="Times New Roman"/>
                <w:b/>
                <w:bCs/>
                <w:sz w:val="12"/>
                <w:szCs w:val="12"/>
              </w:rPr>
              <w:t xml:space="preserve"> </w:t>
            </w:r>
            <w:r w:rsidRPr="00101842">
              <w:rPr>
                <w:rFonts w:ascii="Times New Roman" w:hAnsi="Times New Roman" w:cs="Times New Roman"/>
                <w:b/>
                <w:bCs/>
                <w:sz w:val="12"/>
                <w:szCs w:val="12"/>
                <w:u w:val="single"/>
              </w:rPr>
              <w:t>Solution:</w:t>
            </w:r>
            <w:r w:rsidRPr="00101842">
              <w:rPr>
                <w:rFonts w:ascii="Times New Roman" w:hAnsi="Times New Roman" w:cs="Times New Roman"/>
                <w:bCs/>
                <w:sz w:val="12"/>
                <w:szCs w:val="12"/>
              </w:rPr>
              <w:t xml:space="preserve"> Modified sandwich testing strategy.</w:t>
            </w:r>
            <w:r w:rsidRPr="00101842">
              <w:rPr>
                <w:rFonts w:ascii="Times New Roman" w:hAnsi="Times New Roman" w:cs="Times New Roman"/>
                <w:b/>
                <w:bCs/>
                <w:sz w:val="12"/>
                <w:szCs w:val="12"/>
              </w:rPr>
              <w:t>Modified Sandwich Testing Strategy:</w:t>
            </w:r>
            <w:r w:rsidRPr="00101842">
              <w:rPr>
                <w:rFonts w:ascii="Times New Roman" w:hAnsi="Times New Roman" w:cs="Times New Roman"/>
                <w:b/>
                <w:sz w:val="12"/>
                <w:szCs w:val="12"/>
              </w:rPr>
              <w:t>Test in parallel:1.</w:t>
            </w:r>
            <w:r w:rsidRPr="00101842">
              <w:rPr>
                <w:rFonts w:ascii="Times New Roman" w:hAnsi="Times New Roman" w:cs="Times New Roman"/>
                <w:bCs/>
                <w:sz w:val="12"/>
                <w:szCs w:val="12"/>
              </w:rPr>
              <w:t>Middle layer with drivers and stubs</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2.</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rPr>
              <w:t>Top layer with stubs</w:t>
            </w:r>
            <w:r w:rsidRPr="00101842">
              <w:rPr>
                <w:rFonts w:ascii="Times New Roman" w:hAnsi="Times New Roman" w:cs="Times New Roman"/>
                <w:b/>
                <w:sz w:val="12"/>
                <w:szCs w:val="12"/>
              </w:rPr>
              <w:t xml:space="preserve"> 3.</w:t>
            </w:r>
            <w:r w:rsidRPr="00101842">
              <w:rPr>
                <w:rFonts w:ascii="Times New Roman" w:hAnsi="Times New Roman" w:cs="Times New Roman"/>
                <w:bCs/>
                <w:sz w:val="12"/>
                <w:szCs w:val="12"/>
              </w:rPr>
              <w:t>Bottom layer with drivers</w:t>
            </w:r>
            <w:r w:rsidRPr="00101842">
              <w:rPr>
                <w:rFonts w:ascii="Times New Roman" w:hAnsi="Times New Roman" w:cs="Times New Roman"/>
                <w:b/>
                <w:bCs/>
                <w:sz w:val="12"/>
                <w:szCs w:val="12"/>
              </w:rPr>
              <w:t>.</w:t>
            </w:r>
            <w:r w:rsidRPr="00101842">
              <w:rPr>
                <w:rFonts w:ascii="Times New Roman" w:hAnsi="Times New Roman" w:cs="Times New Roman"/>
                <w:b/>
                <w:sz w:val="12"/>
                <w:szCs w:val="12"/>
              </w:rPr>
              <w:t>Test in parallel</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1.</w:t>
            </w:r>
            <w:r w:rsidRPr="00101842">
              <w:rPr>
                <w:rFonts w:ascii="Times New Roman" w:hAnsi="Times New Roman" w:cs="Times New Roman"/>
                <w:bCs/>
                <w:sz w:val="12"/>
                <w:szCs w:val="12"/>
              </w:rPr>
              <w:t>Top layer accessing middle layer (top layer replaces drivers)</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2.</w:t>
            </w:r>
            <w:r w:rsidRPr="00101842">
              <w:rPr>
                <w:rFonts w:ascii="Times New Roman" w:hAnsi="Times New Roman" w:cs="Times New Roman"/>
                <w:bCs/>
                <w:sz w:val="12"/>
                <w:szCs w:val="12"/>
              </w:rPr>
              <w:t>Bottom accessed by middle layer (bottom layer replaces stubs).</w:t>
            </w:r>
            <w:r w:rsidRPr="00101842">
              <w:rPr>
                <w:rFonts w:ascii="Times New Roman" w:hAnsi="Times New Roman" w:cs="Times New Roman"/>
                <w:b/>
                <w:bCs/>
                <w:sz w:val="12"/>
                <w:szCs w:val="12"/>
              </w:rPr>
              <w:t xml:space="preserve"> </w:t>
            </w:r>
            <w:r w:rsidRPr="00101842">
              <w:rPr>
                <w:rFonts w:ascii="Times New Roman" w:hAnsi="Times New Roman" w:cs="Times New Roman"/>
                <w:b/>
                <w:bCs/>
                <w:sz w:val="12"/>
                <w:szCs w:val="12"/>
                <w:lang w:val="en-GB"/>
              </w:rPr>
              <w:t>Continuous</w:t>
            </w:r>
            <w:r w:rsidRPr="00101842">
              <w:rPr>
                <w:rFonts w:ascii="Times New Roman" w:hAnsi="Times New Roman" w:cs="Times New Roman"/>
                <w:b/>
                <w:bCs/>
                <w:sz w:val="12"/>
                <w:szCs w:val="12"/>
                <w:lang w:val="de-DE"/>
              </w:rPr>
              <w:t xml:space="preserve"> Testing</w:t>
            </w:r>
            <w:r w:rsidRPr="00101842">
              <w:rPr>
                <w:rFonts w:ascii="Times New Roman" w:hAnsi="Times New Roman" w:cs="Times New Roman"/>
                <w:b/>
                <w:bCs/>
                <w:sz w:val="12"/>
                <w:szCs w:val="12"/>
              </w:rPr>
              <w:t xml:space="preserve">: </w:t>
            </w:r>
            <w:r w:rsidRPr="00101842">
              <w:rPr>
                <w:rFonts w:ascii="Times New Roman" w:hAnsi="Times New Roman" w:cs="Times New Roman"/>
                <w:b/>
                <w:bCs/>
                <w:sz w:val="12"/>
                <w:szCs w:val="12"/>
                <w:lang w:val="en-GB"/>
              </w:rPr>
              <w:t>Continuous build</w:t>
            </w:r>
            <w:r w:rsidRPr="00101842">
              <w:rPr>
                <w:rFonts w:ascii="Times New Roman" w:hAnsi="Times New Roman" w:cs="Times New Roman"/>
                <w:bCs/>
                <w:sz w:val="12"/>
                <w:szCs w:val="12"/>
                <w:lang w:val="en-GB"/>
              </w:rPr>
              <w:t xml:space="preserve">: </w:t>
            </w:r>
            <w:r w:rsidRPr="00101842">
              <w:rPr>
                <w:rFonts w:ascii="Times New Roman" w:hAnsi="Times New Roman" w:cs="Times New Roman"/>
                <w:b/>
                <w:sz w:val="12"/>
                <w:szCs w:val="12"/>
              </w:rPr>
              <w:t>1.</w:t>
            </w:r>
            <w:r w:rsidRPr="00101842">
              <w:rPr>
                <w:rFonts w:ascii="Times New Roman" w:hAnsi="Times New Roman" w:cs="Times New Roman"/>
                <w:bCs/>
                <w:sz w:val="12"/>
                <w:szCs w:val="12"/>
                <w:lang w:val="en-GB"/>
              </w:rPr>
              <w:t>Build from day one</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2.</w:t>
            </w:r>
            <w:r w:rsidRPr="00101842">
              <w:rPr>
                <w:rFonts w:ascii="Times New Roman" w:hAnsi="Times New Roman" w:cs="Times New Roman"/>
                <w:bCs/>
                <w:sz w:val="12"/>
                <w:szCs w:val="12"/>
                <w:lang w:val="en-GB"/>
              </w:rPr>
              <w:t>Test from day one</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3.</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lang w:val="en-GB"/>
              </w:rPr>
              <w:t>Integrate from day one</w:t>
            </w:r>
            <w:r w:rsidRPr="00101842">
              <w:rPr>
                <w:rFonts w:ascii="Times New Roman" w:hAnsi="Times New Roman" w:cs="Times New Roman"/>
                <w:b/>
                <w:sz w:val="12"/>
                <w:szCs w:val="12"/>
              </w:rPr>
              <w:t xml:space="preserve"> 4</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lang w:val="en-GB"/>
              </w:rPr>
              <w:t>System is always runnable</w:t>
            </w:r>
            <w:r w:rsidRPr="00101842">
              <w:rPr>
                <w:rFonts w:ascii="Times New Roman" w:hAnsi="Times New Roman" w:cs="Times New Roman"/>
                <w:sz w:val="12"/>
                <w:szCs w:val="12"/>
              </w:rPr>
              <w:t xml:space="preserve">. </w:t>
            </w:r>
            <w:r w:rsidRPr="00101842">
              <w:rPr>
                <w:rFonts w:ascii="Times New Roman" w:hAnsi="Times New Roman" w:cs="Times New Roman"/>
                <w:b/>
                <w:bCs/>
                <w:sz w:val="12"/>
                <w:szCs w:val="12"/>
                <w:lang w:val="en-GB"/>
              </w:rPr>
              <w:t>Requires integrated tool support:</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1.</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lang w:val="en-GB"/>
              </w:rPr>
              <w:t>Continuous build server</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2.</w:t>
            </w:r>
            <w:r w:rsidRPr="00101842">
              <w:rPr>
                <w:rFonts w:ascii="Times New Roman" w:hAnsi="Times New Roman" w:cs="Times New Roman"/>
                <w:bCs/>
                <w:sz w:val="12"/>
                <w:szCs w:val="12"/>
                <w:lang w:val="en-GB"/>
              </w:rPr>
              <w:t>Automated tests with high coverage</w:t>
            </w:r>
            <w:r w:rsidRPr="00101842">
              <w:rPr>
                <w:rFonts w:ascii="Times New Roman" w:hAnsi="Times New Roman" w:cs="Times New Roman"/>
                <w:b/>
                <w:sz w:val="12"/>
                <w:szCs w:val="12"/>
              </w:rPr>
              <w:t xml:space="preserve"> 3</w:t>
            </w:r>
            <w:r w:rsidRPr="00101842">
              <w:rPr>
                <w:rFonts w:ascii="Times New Roman" w:hAnsi="Times New Roman" w:cs="Times New Roman"/>
                <w:sz w:val="12"/>
                <w:szCs w:val="12"/>
              </w:rPr>
              <w:t>.</w:t>
            </w:r>
            <w:r w:rsidRPr="00101842">
              <w:rPr>
                <w:rFonts w:ascii="Times New Roman" w:hAnsi="Times New Roman" w:cs="Times New Roman"/>
                <w:bCs/>
                <w:sz w:val="12"/>
                <w:szCs w:val="12"/>
                <w:lang w:val="en-GB"/>
              </w:rPr>
              <w:t>Tool supported refactoring</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4</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lang w:val="en-GB"/>
              </w:rPr>
              <w:t>Software configuration management</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5</w:t>
            </w:r>
            <w:r w:rsidRPr="00101842">
              <w:rPr>
                <w:rFonts w:ascii="Times New Roman" w:hAnsi="Times New Roman" w:cs="Times New Roman"/>
                <w:sz w:val="12"/>
                <w:szCs w:val="12"/>
              </w:rPr>
              <w:t xml:space="preserve">. </w:t>
            </w:r>
            <w:r w:rsidRPr="00101842">
              <w:rPr>
                <w:rFonts w:ascii="Times New Roman" w:hAnsi="Times New Roman" w:cs="Times New Roman"/>
                <w:bCs/>
                <w:sz w:val="12"/>
                <w:szCs w:val="12"/>
                <w:lang w:val="en-GB"/>
              </w:rPr>
              <w:t>Issue tracking.</w:t>
            </w:r>
            <w:r w:rsidRPr="00101842">
              <w:rPr>
                <w:rFonts w:ascii="Times New Roman" w:hAnsi="Times New Roman" w:cs="Times New Roman"/>
                <w:sz w:val="12"/>
                <w:szCs w:val="12"/>
              </w:rPr>
              <w:t xml:space="preserve"> </w:t>
            </w:r>
            <w:r w:rsidRPr="00101842">
              <w:rPr>
                <w:rFonts w:ascii="Times New Roman" w:hAnsi="Times New Roman" w:cs="Times New Roman"/>
                <w:b/>
                <w:bCs/>
                <w:sz w:val="12"/>
                <w:szCs w:val="12"/>
                <w:u w:val="single"/>
              </w:rPr>
              <w:t>Steps in Integration Testing</w:t>
            </w:r>
            <w:r w:rsidRPr="00101842">
              <w:rPr>
                <w:rFonts w:ascii="Times New Roman" w:hAnsi="Times New Roman" w:cs="Times New Roman"/>
                <w:sz w:val="12"/>
                <w:szCs w:val="12"/>
              </w:rPr>
              <w:t xml:space="preserve">: </w:t>
            </w:r>
            <w:r w:rsidRPr="00101842">
              <w:rPr>
                <w:rFonts w:ascii="Times New Roman" w:hAnsi="Times New Roman" w:cs="Times New Roman"/>
                <w:b/>
                <w:sz w:val="12"/>
                <w:szCs w:val="12"/>
              </w:rPr>
              <w:t>1</w:t>
            </w:r>
            <w:r w:rsidRPr="00101842">
              <w:rPr>
                <w:rFonts w:ascii="Times New Roman" w:hAnsi="Times New Roman" w:cs="Times New Roman"/>
                <w:bCs/>
                <w:sz w:val="12"/>
                <w:szCs w:val="12"/>
              </w:rPr>
              <w:t xml:space="preserve">. Based on the integration strategy, </w:t>
            </w:r>
            <w:r w:rsidRPr="00101842">
              <w:rPr>
                <w:rFonts w:ascii="Times New Roman" w:hAnsi="Times New Roman" w:cs="Times New Roman"/>
                <w:bCs/>
                <w:i/>
                <w:iCs/>
                <w:sz w:val="12"/>
                <w:szCs w:val="12"/>
              </w:rPr>
              <w:t xml:space="preserve">select a component </w:t>
            </w:r>
            <w:r w:rsidRPr="00101842">
              <w:rPr>
                <w:rFonts w:ascii="Times New Roman" w:hAnsi="Times New Roman" w:cs="Times New Roman"/>
                <w:bCs/>
                <w:sz w:val="12"/>
                <w:szCs w:val="12"/>
              </w:rPr>
              <w:t xml:space="preserve">to be tested. Unit test all the classes in the component. </w:t>
            </w:r>
            <w:r w:rsidRPr="00101842">
              <w:rPr>
                <w:rFonts w:ascii="Times New Roman" w:hAnsi="Times New Roman" w:cs="Times New Roman"/>
                <w:b/>
                <w:bCs/>
                <w:sz w:val="12"/>
                <w:szCs w:val="12"/>
              </w:rPr>
              <w:t>2</w:t>
            </w:r>
            <w:r w:rsidRPr="00101842">
              <w:rPr>
                <w:rFonts w:ascii="Times New Roman" w:hAnsi="Times New Roman" w:cs="Times New Roman"/>
                <w:bCs/>
                <w:sz w:val="12"/>
                <w:szCs w:val="12"/>
              </w:rPr>
              <w:t>. Put selected component together; do any</w:t>
            </w:r>
            <w:r w:rsidRPr="00101842">
              <w:rPr>
                <w:rFonts w:ascii="Times New Roman" w:hAnsi="Times New Roman" w:cs="Times New Roman"/>
                <w:bCs/>
                <w:i/>
                <w:iCs/>
                <w:sz w:val="12"/>
                <w:szCs w:val="12"/>
              </w:rPr>
              <w:t xml:space="preserve"> preliminary fix-up </w:t>
            </w:r>
            <w:r w:rsidRPr="00101842">
              <w:rPr>
                <w:rFonts w:ascii="Times New Roman" w:hAnsi="Times New Roman" w:cs="Times New Roman"/>
                <w:bCs/>
                <w:sz w:val="12"/>
                <w:szCs w:val="12"/>
              </w:rPr>
              <w:t>necessary to make the integration test operational (drivers, stubs</w:t>
            </w:r>
            <w:r w:rsidRPr="00101842">
              <w:rPr>
                <w:rFonts w:ascii="Times New Roman" w:hAnsi="Times New Roman" w:cs="Times New Roman"/>
                <w:b/>
                <w:bCs/>
                <w:sz w:val="12"/>
                <w:szCs w:val="12"/>
              </w:rPr>
              <w:t>)</w:t>
            </w:r>
            <w:r w:rsidRPr="00101842">
              <w:rPr>
                <w:rFonts w:ascii="Times New Roman" w:hAnsi="Times New Roman" w:cs="Times New Roman"/>
                <w:b/>
                <w:sz w:val="12"/>
                <w:szCs w:val="12"/>
              </w:rPr>
              <w:t xml:space="preserve"> </w:t>
            </w:r>
            <w:r w:rsidRPr="00101842">
              <w:rPr>
                <w:rFonts w:ascii="Times New Roman" w:hAnsi="Times New Roman" w:cs="Times New Roman"/>
                <w:b/>
                <w:bCs/>
                <w:sz w:val="12"/>
                <w:szCs w:val="12"/>
              </w:rPr>
              <w:t>3</w:t>
            </w:r>
            <w:r w:rsidRPr="00101842">
              <w:rPr>
                <w:rFonts w:ascii="Times New Roman" w:hAnsi="Times New Roman" w:cs="Times New Roman"/>
                <w:bCs/>
                <w:sz w:val="12"/>
                <w:szCs w:val="12"/>
              </w:rPr>
              <w:t>. Test functional requirements</w:t>
            </w:r>
            <w:r w:rsidRPr="00101842">
              <w:rPr>
                <w:rFonts w:ascii="Times New Roman" w:hAnsi="Times New Roman" w:cs="Times New Roman"/>
                <w:bCs/>
                <w:i/>
                <w:iCs/>
                <w:sz w:val="12"/>
                <w:szCs w:val="12"/>
              </w:rPr>
              <w:t xml:space="preserve">: </w:t>
            </w:r>
            <w:r w:rsidRPr="00101842">
              <w:rPr>
                <w:rFonts w:ascii="Times New Roman" w:hAnsi="Times New Roman" w:cs="Times New Roman"/>
                <w:bCs/>
                <w:sz w:val="12"/>
                <w:szCs w:val="12"/>
              </w:rPr>
              <w:t>Define test cases that exercise all uses cases with the selected component</w:t>
            </w:r>
            <w:r w:rsidRPr="00101842">
              <w:rPr>
                <w:rFonts w:ascii="Times New Roman" w:hAnsi="Times New Roman" w:cs="Times New Roman"/>
                <w:b/>
                <w:sz w:val="12"/>
                <w:szCs w:val="12"/>
              </w:rPr>
              <w:t xml:space="preserve">. </w:t>
            </w:r>
            <w:r w:rsidRPr="00101842">
              <w:rPr>
                <w:rFonts w:ascii="Times New Roman" w:hAnsi="Times New Roman" w:cs="Times New Roman"/>
                <w:b/>
                <w:bCs/>
                <w:sz w:val="12"/>
                <w:szCs w:val="12"/>
              </w:rPr>
              <w:t>4</w:t>
            </w:r>
            <w:r w:rsidRPr="00101842">
              <w:rPr>
                <w:rFonts w:ascii="Times New Roman" w:hAnsi="Times New Roman" w:cs="Times New Roman"/>
                <w:bCs/>
                <w:sz w:val="12"/>
                <w:szCs w:val="12"/>
              </w:rPr>
              <w:t>. Test subsystem decomposition</w:t>
            </w:r>
            <w:r w:rsidRPr="00101842">
              <w:rPr>
                <w:rFonts w:ascii="Times New Roman" w:hAnsi="Times New Roman" w:cs="Times New Roman"/>
                <w:bCs/>
                <w:i/>
                <w:iCs/>
                <w:sz w:val="12"/>
                <w:szCs w:val="12"/>
              </w:rPr>
              <w:t xml:space="preserve">: </w:t>
            </w:r>
            <w:r w:rsidRPr="00101842">
              <w:rPr>
                <w:rFonts w:ascii="Times New Roman" w:hAnsi="Times New Roman" w:cs="Times New Roman"/>
                <w:bCs/>
                <w:sz w:val="12"/>
                <w:szCs w:val="12"/>
              </w:rPr>
              <w:t xml:space="preserve">Define test cases that exercise all dependencies. </w:t>
            </w:r>
            <w:r w:rsidRPr="00101842">
              <w:rPr>
                <w:rFonts w:ascii="Times New Roman" w:hAnsi="Times New Roman" w:cs="Times New Roman"/>
                <w:b/>
                <w:bCs/>
                <w:sz w:val="12"/>
                <w:szCs w:val="12"/>
              </w:rPr>
              <w:t>5</w:t>
            </w:r>
            <w:r w:rsidRPr="00101842">
              <w:rPr>
                <w:rFonts w:ascii="Times New Roman" w:hAnsi="Times New Roman" w:cs="Times New Roman"/>
                <w:bCs/>
                <w:sz w:val="12"/>
                <w:szCs w:val="12"/>
              </w:rPr>
              <w:t xml:space="preserve">. Test non-functional requirements: Execute </w:t>
            </w:r>
            <w:r w:rsidRPr="00101842">
              <w:rPr>
                <w:rFonts w:ascii="Times New Roman" w:hAnsi="Times New Roman" w:cs="Times New Roman"/>
                <w:bCs/>
                <w:i/>
                <w:iCs/>
                <w:sz w:val="12"/>
                <w:szCs w:val="12"/>
              </w:rPr>
              <w:t>performance tests</w:t>
            </w:r>
            <w:r w:rsidRPr="00101842">
              <w:rPr>
                <w:rFonts w:ascii="Times New Roman" w:hAnsi="Times New Roman" w:cs="Times New Roman"/>
                <w:sz w:val="12"/>
                <w:szCs w:val="12"/>
              </w:rPr>
              <w:t xml:space="preserve">. </w:t>
            </w:r>
            <w:r w:rsidRPr="00101842">
              <w:rPr>
                <w:rFonts w:ascii="Times New Roman" w:hAnsi="Times New Roman" w:cs="Times New Roman"/>
                <w:b/>
                <w:bCs/>
                <w:sz w:val="12"/>
                <w:szCs w:val="12"/>
              </w:rPr>
              <w:t>6</w:t>
            </w:r>
            <w:r w:rsidRPr="00101842">
              <w:rPr>
                <w:rFonts w:ascii="Times New Roman" w:hAnsi="Times New Roman" w:cs="Times New Roman"/>
                <w:bCs/>
                <w:sz w:val="12"/>
                <w:szCs w:val="12"/>
              </w:rPr>
              <w:t xml:space="preserve">. </w:t>
            </w:r>
            <w:r w:rsidRPr="00101842">
              <w:rPr>
                <w:rFonts w:ascii="Times New Roman" w:hAnsi="Times New Roman" w:cs="Times New Roman"/>
                <w:bCs/>
                <w:i/>
                <w:iCs/>
                <w:sz w:val="12"/>
                <w:szCs w:val="12"/>
              </w:rPr>
              <w:t xml:space="preserve">Keep records </w:t>
            </w:r>
            <w:r w:rsidRPr="00101842">
              <w:rPr>
                <w:rFonts w:ascii="Times New Roman" w:hAnsi="Times New Roman" w:cs="Times New Roman"/>
                <w:bCs/>
                <w:sz w:val="12"/>
                <w:szCs w:val="12"/>
              </w:rPr>
              <w:t>of the test cases and testing activities.</w:t>
            </w:r>
            <w:r w:rsidRPr="00101842">
              <w:rPr>
                <w:rFonts w:ascii="Times New Roman" w:hAnsi="Times New Roman" w:cs="Times New Roman"/>
                <w:sz w:val="12"/>
                <w:szCs w:val="12"/>
              </w:rPr>
              <w:t xml:space="preserve"> </w:t>
            </w:r>
            <w:r w:rsidRPr="00101842">
              <w:rPr>
                <w:rFonts w:ascii="Times New Roman" w:hAnsi="Times New Roman" w:cs="Times New Roman"/>
                <w:b/>
                <w:bCs/>
                <w:sz w:val="12"/>
                <w:szCs w:val="12"/>
              </w:rPr>
              <w:t>7</w:t>
            </w:r>
            <w:r w:rsidRPr="00101842">
              <w:rPr>
                <w:rFonts w:ascii="Times New Roman" w:hAnsi="Times New Roman" w:cs="Times New Roman"/>
                <w:bCs/>
                <w:sz w:val="12"/>
                <w:szCs w:val="12"/>
              </w:rPr>
              <w:t>. Repeat steps 1 to 7 until the full system is tested.</w:t>
            </w:r>
            <w:r w:rsidRPr="00101842">
              <w:rPr>
                <w:rFonts w:ascii="Times New Roman" w:hAnsi="Times New Roman" w:cs="Times New Roman"/>
                <w:b/>
                <w:bCs/>
                <w:sz w:val="12"/>
                <w:szCs w:val="12"/>
              </w:rPr>
              <w:t xml:space="preserve"> The primary</w:t>
            </w:r>
            <w:r w:rsidRPr="00101842">
              <w:rPr>
                <w:rFonts w:ascii="Times New Roman" w:hAnsi="Times New Roman" w:cs="Times New Roman"/>
                <w:b/>
                <w:bCs/>
                <w:i/>
                <w:iCs/>
                <w:sz w:val="12"/>
                <w:szCs w:val="12"/>
              </w:rPr>
              <w:t xml:space="preserve"> goal of integration testing is to identify failures </w:t>
            </w:r>
            <w:r w:rsidRPr="00101842">
              <w:rPr>
                <w:rFonts w:ascii="Times New Roman" w:hAnsi="Times New Roman" w:cs="Times New Roman"/>
                <w:b/>
                <w:bCs/>
                <w:sz w:val="12"/>
                <w:szCs w:val="12"/>
              </w:rPr>
              <w:t xml:space="preserve">with the (current) component </w:t>
            </w:r>
            <w:r w:rsidRPr="00101842">
              <w:rPr>
                <w:rFonts w:ascii="Times New Roman" w:hAnsi="Times New Roman" w:cs="Times New Roman"/>
                <w:b/>
                <w:bCs/>
                <w:i/>
                <w:iCs/>
                <w:sz w:val="12"/>
                <w:szCs w:val="12"/>
              </w:rPr>
              <w:t>configuration</w:t>
            </w:r>
            <w:r w:rsidRPr="00101842">
              <w:rPr>
                <w:rFonts w:ascii="Times New Roman" w:hAnsi="Times New Roman" w:cs="Times New Roman"/>
                <w:b/>
                <w:bCs/>
                <w:sz w:val="12"/>
                <w:szCs w:val="12"/>
              </w:rPr>
              <w:t xml:space="preserve">. </w:t>
            </w:r>
            <w:r w:rsidRPr="00101842">
              <w:rPr>
                <w:rFonts w:ascii="Times New Roman" w:hAnsi="Times New Roman" w:cs="Times New Roman"/>
                <w:b/>
                <w:bCs/>
                <w:sz w:val="12"/>
                <w:szCs w:val="12"/>
                <w:u w:val="single"/>
              </w:rPr>
              <w:t xml:space="preserve">Functional Testing </w:t>
            </w:r>
            <w:r w:rsidRPr="006B5861">
              <w:rPr>
                <w:rFonts w:ascii="Times New Roman" w:hAnsi="Times New Roman" w:cs="Times New Roman"/>
                <w:b/>
                <w:bCs/>
                <w:sz w:val="12"/>
                <w:szCs w:val="12"/>
              </w:rPr>
              <w:t>Goal:</w:t>
            </w:r>
            <w:r w:rsidRPr="00101842">
              <w:rPr>
                <w:rFonts w:ascii="Times New Roman" w:hAnsi="Times New Roman" w:cs="Times New Roman"/>
                <w:bCs/>
                <w:sz w:val="12"/>
                <w:szCs w:val="12"/>
              </w:rPr>
              <w:t xml:space="preserve"> Test functionality of system: </w:t>
            </w:r>
            <w:r w:rsidRPr="006B5861">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Test cases are designed from the requirements analysis document  (better: user manual) and centered around requirements and key functions (use cases) </w:t>
            </w:r>
            <w:r w:rsidRPr="006B5861">
              <w:rPr>
                <w:rFonts w:ascii="Times New Roman" w:hAnsi="Times New Roman" w:cs="Times New Roman"/>
                <w:b/>
                <w:bCs/>
                <w:sz w:val="12"/>
                <w:szCs w:val="12"/>
              </w:rPr>
              <w:t>2-</w:t>
            </w:r>
            <w:r w:rsidRPr="00101842">
              <w:rPr>
                <w:rFonts w:ascii="Times New Roman" w:hAnsi="Times New Roman" w:cs="Times New Roman"/>
                <w:bCs/>
                <w:sz w:val="12"/>
                <w:szCs w:val="12"/>
              </w:rPr>
              <w:t xml:space="preserve"> The system is treated as black box</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Unit test cases can be reused, but new test cases have to be developed as well.</w:t>
            </w:r>
            <w:r w:rsidRPr="00101842">
              <w:rPr>
                <w:rFonts w:ascii="Times New Roman" w:hAnsi="Times New Roman" w:cs="Times New Roman"/>
                <w:b/>
                <w:bCs/>
                <w:sz w:val="12"/>
                <w:szCs w:val="12"/>
                <w:u w:val="single"/>
              </w:rPr>
              <w:t xml:space="preserve"> Performance Testing</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Goal: Try to violate non-functional requirements</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 xml:space="preserve">Test how the system behaves when overloaded:  </w:t>
            </w:r>
            <w:r w:rsidRPr="006B5861">
              <w:rPr>
                <w:rFonts w:ascii="Times New Roman" w:hAnsi="Times New Roman" w:cs="Times New Roman"/>
                <w:b/>
                <w:bCs/>
                <w:sz w:val="12"/>
                <w:szCs w:val="12"/>
              </w:rPr>
              <w:t>1-</w:t>
            </w:r>
            <w:r w:rsidRPr="00101842">
              <w:rPr>
                <w:rFonts w:ascii="Times New Roman" w:hAnsi="Times New Roman" w:cs="Times New Roman"/>
                <w:bCs/>
                <w:sz w:val="12"/>
                <w:szCs w:val="12"/>
              </w:rPr>
              <w:t xml:space="preserve"> Can bottlenecks be identified?  (First candidates for redesign in the next iteration) </w:t>
            </w:r>
            <w:r w:rsidRPr="006B5861">
              <w:rPr>
                <w:rFonts w:ascii="Times New Roman" w:hAnsi="Times New Roman" w:cs="Times New Roman"/>
                <w:b/>
                <w:bCs/>
                <w:sz w:val="12"/>
                <w:szCs w:val="12"/>
              </w:rPr>
              <w:t>2-</w:t>
            </w:r>
            <w:r w:rsidRPr="00101842">
              <w:rPr>
                <w:rFonts w:ascii="Times New Roman" w:hAnsi="Times New Roman" w:cs="Times New Roman"/>
                <w:bCs/>
                <w:sz w:val="12"/>
                <w:szCs w:val="12"/>
              </w:rPr>
              <w:t xml:space="preserve"> Try unusual orders of execution </w:t>
            </w:r>
            <w:r w:rsidRPr="00B10CA6">
              <w:rPr>
                <w:rFonts w:ascii="Times New Roman" w:hAnsi="Times New Roman" w:cs="Times New Roman"/>
                <w:b/>
                <w:bCs/>
                <w:sz w:val="12"/>
                <w:szCs w:val="12"/>
              </w:rPr>
              <w:t xml:space="preserve">3- </w:t>
            </w:r>
            <w:r w:rsidRPr="00101842">
              <w:rPr>
                <w:rFonts w:ascii="Times New Roman" w:hAnsi="Times New Roman" w:cs="Times New Roman"/>
                <w:bCs/>
                <w:sz w:val="12"/>
                <w:szCs w:val="12"/>
              </w:rPr>
              <w:t>Call a receive() before send()</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 xml:space="preserve">Check the system’s response to large volumes of data: </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If the system is supposed to handle 1000 items, try it with 1001 items</w:t>
            </w:r>
            <w:r w:rsidRPr="00101842">
              <w:rPr>
                <w:rFonts w:ascii="Times New Roman" w:hAnsi="Times New Roman" w:cs="Times New Roman"/>
                <w:b/>
                <w:bCs/>
                <w:sz w:val="12"/>
                <w:szCs w:val="12"/>
              </w:rPr>
              <w:t xml:space="preserve">. </w:t>
            </w:r>
            <w:r w:rsidRPr="00101842">
              <w:rPr>
                <w:rFonts w:ascii="Times New Roman" w:hAnsi="Times New Roman" w:cs="Times New Roman"/>
                <w:b/>
                <w:bCs/>
                <w:sz w:val="12"/>
                <w:szCs w:val="12"/>
                <w:u w:val="single"/>
              </w:rPr>
              <w:t>Types of Performance Testing</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Stress Testing (Stress limits of system), Volume testing (Test what happens if large amounts of data are handled) Configuration testing (Test the various software and hardware configurations) Compatibility test (Test backward compatibility with existing systems) Timing testing (Evaluate response times and time to perform a function) Security testing (Try to violate security requirements)</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Environmental test (Test tolerances for heat, humidity, motion) Quality testing</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(Test reliability, maintainability &amp; availability) Recovery testing (Test system’s response to presence of errors or loss of data) Human factors testing (Test with end users.)</w:t>
            </w:r>
            <w:r w:rsidRPr="00101842">
              <w:rPr>
                <w:rFonts w:ascii="Times New Roman" w:hAnsi="Times New Roman" w:cs="Times New Roman"/>
                <w:b/>
                <w:bCs/>
                <w:sz w:val="12"/>
                <w:szCs w:val="12"/>
              </w:rPr>
              <w:t xml:space="preserve">. </w:t>
            </w:r>
            <w:r w:rsidRPr="00101842">
              <w:rPr>
                <w:rFonts w:ascii="Times New Roman" w:hAnsi="Times New Roman" w:cs="Times New Roman"/>
                <w:b/>
                <w:bCs/>
                <w:sz w:val="12"/>
                <w:szCs w:val="12"/>
                <w:u w:val="single"/>
              </w:rPr>
              <w:t>Acceptance Testing:</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 xml:space="preserve">Goal: Demonstrate system is ready for operational use: </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Choice of tests is made by client </w:t>
            </w:r>
            <w:r w:rsidRPr="00B10CA6">
              <w:rPr>
                <w:rFonts w:ascii="Times New Roman" w:hAnsi="Times New Roman" w:cs="Times New Roman"/>
                <w:b/>
                <w:bCs/>
                <w:sz w:val="12"/>
                <w:szCs w:val="12"/>
              </w:rPr>
              <w:t xml:space="preserve">2- </w:t>
            </w:r>
            <w:r w:rsidRPr="00101842">
              <w:rPr>
                <w:rFonts w:ascii="Times New Roman" w:hAnsi="Times New Roman" w:cs="Times New Roman"/>
                <w:bCs/>
                <w:sz w:val="12"/>
                <w:szCs w:val="12"/>
              </w:rPr>
              <w:t xml:space="preserve">Many tests can be taken from integration testing </w:t>
            </w:r>
            <w:r w:rsidRPr="00B10CA6">
              <w:rPr>
                <w:rFonts w:ascii="Times New Roman" w:hAnsi="Times New Roman" w:cs="Times New Roman"/>
                <w:b/>
                <w:bCs/>
                <w:sz w:val="12"/>
                <w:szCs w:val="12"/>
              </w:rPr>
              <w:t xml:space="preserve">3- </w:t>
            </w:r>
            <w:r w:rsidRPr="00101842">
              <w:rPr>
                <w:rFonts w:ascii="Times New Roman" w:hAnsi="Times New Roman" w:cs="Times New Roman"/>
                <w:bCs/>
                <w:sz w:val="12"/>
                <w:szCs w:val="12"/>
              </w:rPr>
              <w:t>Acceptance test is performed by the client, not by the developer.</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Alpha test:</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Client uses the software at the developer’s environment. </w:t>
            </w:r>
            <w:r w:rsidRPr="00B10CA6">
              <w:rPr>
                <w:rFonts w:ascii="Times New Roman" w:hAnsi="Times New Roman" w:cs="Times New Roman"/>
                <w:b/>
                <w:bCs/>
                <w:sz w:val="12"/>
                <w:szCs w:val="12"/>
              </w:rPr>
              <w:t xml:space="preserve">2- </w:t>
            </w:r>
            <w:r w:rsidRPr="00101842">
              <w:rPr>
                <w:rFonts w:ascii="Times New Roman" w:hAnsi="Times New Roman" w:cs="Times New Roman"/>
                <w:bCs/>
                <w:sz w:val="12"/>
                <w:szCs w:val="12"/>
              </w:rPr>
              <w:t>Software used in a controlled setting, with the developer always ready to fix bugs.</w:t>
            </w:r>
            <w:r w:rsidRPr="00101842">
              <w:rPr>
                <w:rFonts w:ascii="Times New Roman" w:hAnsi="Times New Roman" w:cs="Times New Roman"/>
                <w:b/>
                <w:bCs/>
                <w:sz w:val="12"/>
                <w:szCs w:val="12"/>
              </w:rPr>
              <w:t xml:space="preserve"> </w:t>
            </w:r>
            <w:r w:rsidRPr="00101842">
              <w:rPr>
                <w:rFonts w:ascii="Times New Roman" w:hAnsi="Times New Roman" w:cs="Times New Roman"/>
                <w:bCs/>
                <w:sz w:val="12"/>
                <w:szCs w:val="12"/>
              </w:rPr>
              <w:t>Beta test:</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Conducted at client’s environment (developer is not present) </w:t>
            </w:r>
            <w:r w:rsidRPr="00B10CA6">
              <w:rPr>
                <w:rFonts w:ascii="Times New Roman" w:hAnsi="Times New Roman" w:cs="Times New Roman"/>
                <w:b/>
                <w:bCs/>
                <w:sz w:val="12"/>
                <w:szCs w:val="12"/>
              </w:rPr>
              <w:t xml:space="preserve">2- </w:t>
            </w:r>
            <w:r w:rsidRPr="00101842">
              <w:rPr>
                <w:rFonts w:ascii="Times New Roman" w:hAnsi="Times New Roman" w:cs="Times New Roman"/>
                <w:bCs/>
                <w:sz w:val="12"/>
                <w:szCs w:val="12"/>
              </w:rPr>
              <w:t>Software gets a realistic workout in target environment</w:t>
            </w:r>
            <w:r w:rsidRPr="00101842">
              <w:rPr>
                <w:rFonts w:ascii="Times New Roman" w:hAnsi="Times New Roman" w:cs="Times New Roman"/>
                <w:b/>
                <w:bCs/>
                <w:sz w:val="12"/>
                <w:szCs w:val="12"/>
                <w:u w:val="single"/>
              </w:rPr>
              <w:t>.</w:t>
            </w:r>
            <w:r w:rsidRPr="00101842">
              <w:rPr>
                <w:rFonts w:ascii="Times New Roman" w:hAnsi="Times New Roman" w:cs="Times New Roman"/>
                <w:b/>
                <w:bCs/>
                <w:sz w:val="12"/>
                <w:szCs w:val="12"/>
              </w:rPr>
              <w:t xml:space="preserve"> </w:t>
            </w:r>
            <w:r w:rsidRPr="00101842">
              <w:rPr>
                <w:rFonts w:ascii="Times New Roman" w:hAnsi="Times New Roman" w:cs="Times New Roman"/>
                <w:b/>
                <w:bCs/>
                <w:sz w:val="12"/>
                <w:szCs w:val="12"/>
                <w:u w:val="single"/>
              </w:rPr>
              <w:t>The 4 Testing Steps:</w:t>
            </w:r>
            <w:r w:rsidRPr="00101842">
              <w:rPr>
                <w:rFonts w:ascii="Times New Roman" w:hAnsi="Times New Roman" w:cs="Times New Roman"/>
                <w:b/>
                <w:bCs/>
                <w:sz w:val="12"/>
                <w:szCs w:val="12"/>
              </w:rPr>
              <w:t xml:space="preserve"> </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Select what has to be tested: </w:t>
            </w:r>
            <w:r w:rsidRPr="00B10CA6">
              <w:rPr>
                <w:rFonts w:ascii="Times New Roman" w:hAnsi="Times New Roman" w:cs="Times New Roman"/>
                <w:b/>
                <w:bCs/>
                <w:sz w:val="12"/>
                <w:szCs w:val="12"/>
              </w:rPr>
              <w:t>1-</w:t>
            </w:r>
            <w:r w:rsidRPr="00101842">
              <w:rPr>
                <w:rFonts w:ascii="Times New Roman" w:hAnsi="Times New Roman" w:cs="Times New Roman"/>
                <w:bCs/>
                <w:sz w:val="12"/>
                <w:szCs w:val="12"/>
              </w:rPr>
              <w:t xml:space="preserve">Analysis: Completeness of requirements </w:t>
            </w:r>
            <w:r w:rsidRPr="00B10CA6">
              <w:rPr>
                <w:rFonts w:ascii="Times New Roman" w:hAnsi="Times New Roman" w:cs="Times New Roman"/>
                <w:b/>
                <w:bCs/>
                <w:sz w:val="12"/>
                <w:szCs w:val="12"/>
              </w:rPr>
              <w:t xml:space="preserve">2- </w:t>
            </w:r>
            <w:r w:rsidRPr="00101842">
              <w:rPr>
                <w:rFonts w:ascii="Times New Roman" w:hAnsi="Times New Roman" w:cs="Times New Roman"/>
                <w:bCs/>
                <w:sz w:val="12"/>
                <w:szCs w:val="12"/>
              </w:rPr>
              <w:t xml:space="preserve">Design: Cohesion </w:t>
            </w:r>
            <w:r w:rsidRPr="00B10CA6">
              <w:rPr>
                <w:rFonts w:ascii="Times New Roman" w:hAnsi="Times New Roman" w:cs="Times New Roman"/>
                <w:b/>
                <w:bCs/>
                <w:sz w:val="12"/>
                <w:szCs w:val="12"/>
              </w:rPr>
              <w:t xml:space="preserve">3- </w:t>
            </w:r>
            <w:r w:rsidRPr="00101842">
              <w:rPr>
                <w:rFonts w:ascii="Times New Roman" w:hAnsi="Times New Roman" w:cs="Times New Roman"/>
                <w:bCs/>
                <w:sz w:val="12"/>
                <w:szCs w:val="12"/>
              </w:rPr>
              <w:t>Implementation: Source code</w:t>
            </w:r>
            <w:r w:rsidRPr="00101842">
              <w:rPr>
                <w:rFonts w:ascii="Times New Roman" w:hAnsi="Times New Roman" w:cs="Times New Roman"/>
                <w:b/>
                <w:bCs/>
                <w:sz w:val="12"/>
                <w:szCs w:val="12"/>
                <w:u w:val="single"/>
              </w:rPr>
              <w:t xml:space="preserve"> </w:t>
            </w:r>
            <w:r w:rsidRPr="00B10CA6">
              <w:rPr>
                <w:rFonts w:ascii="Times New Roman" w:hAnsi="Times New Roman" w:cs="Times New Roman"/>
                <w:b/>
                <w:bCs/>
                <w:sz w:val="12"/>
                <w:szCs w:val="12"/>
              </w:rPr>
              <w:t>2</w:t>
            </w:r>
            <w:r w:rsidRPr="00101842">
              <w:rPr>
                <w:rFonts w:ascii="Times New Roman" w:hAnsi="Times New Roman" w:cs="Times New Roman"/>
                <w:bCs/>
                <w:sz w:val="12"/>
                <w:szCs w:val="12"/>
              </w:rPr>
              <w:t xml:space="preserve">. Decide how the testing is done: </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Review or code inspection </w:t>
            </w:r>
            <w:r w:rsidRPr="00B10CA6">
              <w:rPr>
                <w:rFonts w:ascii="Times New Roman" w:hAnsi="Times New Roman" w:cs="Times New Roman"/>
                <w:b/>
                <w:bCs/>
                <w:sz w:val="12"/>
                <w:szCs w:val="12"/>
              </w:rPr>
              <w:t xml:space="preserve">2- </w:t>
            </w:r>
            <w:r w:rsidRPr="00101842">
              <w:rPr>
                <w:rFonts w:ascii="Times New Roman" w:hAnsi="Times New Roman" w:cs="Times New Roman"/>
                <w:bCs/>
                <w:sz w:val="12"/>
                <w:szCs w:val="12"/>
              </w:rPr>
              <w:t xml:space="preserve">Proofs (Design by Contract) </w:t>
            </w:r>
            <w:r w:rsidRPr="00B10CA6">
              <w:rPr>
                <w:rFonts w:ascii="Times New Roman" w:hAnsi="Times New Roman" w:cs="Times New Roman"/>
                <w:b/>
                <w:bCs/>
                <w:sz w:val="12"/>
                <w:szCs w:val="12"/>
              </w:rPr>
              <w:t xml:space="preserve">3- </w:t>
            </w:r>
            <w:r w:rsidRPr="00101842">
              <w:rPr>
                <w:rFonts w:ascii="Times New Roman" w:hAnsi="Times New Roman" w:cs="Times New Roman"/>
                <w:bCs/>
                <w:sz w:val="12"/>
                <w:szCs w:val="12"/>
              </w:rPr>
              <w:t xml:space="preserve">Black-box, white box, </w:t>
            </w:r>
            <w:r w:rsidRPr="00B10CA6">
              <w:rPr>
                <w:rFonts w:ascii="Times New Roman" w:hAnsi="Times New Roman" w:cs="Times New Roman"/>
                <w:b/>
                <w:bCs/>
                <w:sz w:val="12"/>
                <w:szCs w:val="12"/>
              </w:rPr>
              <w:t xml:space="preserve">4- </w:t>
            </w:r>
            <w:r w:rsidRPr="00101842">
              <w:rPr>
                <w:rFonts w:ascii="Times New Roman" w:hAnsi="Times New Roman" w:cs="Times New Roman"/>
                <w:bCs/>
                <w:sz w:val="12"/>
                <w:szCs w:val="12"/>
              </w:rPr>
              <w:t xml:space="preserve">Select integration testing strategy (big bang, bottom up, top down, sandwich). </w:t>
            </w:r>
            <w:r w:rsidRPr="00B10CA6">
              <w:rPr>
                <w:rFonts w:ascii="Times New Roman" w:hAnsi="Times New Roman" w:cs="Times New Roman"/>
                <w:b/>
                <w:bCs/>
                <w:sz w:val="12"/>
                <w:szCs w:val="12"/>
              </w:rPr>
              <w:t xml:space="preserve">3. </w:t>
            </w:r>
            <w:r w:rsidRPr="00101842">
              <w:rPr>
                <w:rFonts w:ascii="Times New Roman" w:hAnsi="Times New Roman" w:cs="Times New Roman"/>
                <w:bCs/>
                <w:sz w:val="12"/>
                <w:szCs w:val="12"/>
              </w:rPr>
              <w:t xml:space="preserve">Develop test cases: </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A test case is a set of test data or situations that will be used to exercise the unit (class, subsystem, system) being tested or about the quality attribute being measured. </w:t>
            </w:r>
            <w:r w:rsidRPr="00B10CA6">
              <w:rPr>
                <w:rFonts w:ascii="Times New Roman" w:hAnsi="Times New Roman" w:cs="Times New Roman"/>
                <w:b/>
                <w:bCs/>
                <w:sz w:val="12"/>
                <w:szCs w:val="12"/>
              </w:rPr>
              <w:t xml:space="preserve">4. </w:t>
            </w:r>
            <w:r w:rsidRPr="00101842">
              <w:rPr>
                <w:rFonts w:ascii="Times New Roman" w:hAnsi="Times New Roman" w:cs="Times New Roman"/>
                <w:bCs/>
                <w:sz w:val="12"/>
                <w:szCs w:val="12"/>
              </w:rPr>
              <w:t xml:space="preserve">Create the test oracle: </w:t>
            </w:r>
            <w:r w:rsidRPr="00B10CA6">
              <w:rPr>
                <w:rFonts w:ascii="Times New Roman" w:hAnsi="Times New Roman" w:cs="Times New Roman"/>
                <w:b/>
                <w:bCs/>
                <w:sz w:val="12"/>
                <w:szCs w:val="12"/>
              </w:rPr>
              <w:t xml:space="preserve">1- </w:t>
            </w:r>
            <w:r w:rsidRPr="00101842">
              <w:rPr>
                <w:rFonts w:ascii="Times New Roman" w:hAnsi="Times New Roman" w:cs="Times New Roman"/>
                <w:bCs/>
                <w:sz w:val="12"/>
                <w:szCs w:val="12"/>
              </w:rPr>
              <w:t xml:space="preserve">An oracle contains the predicted results for a set of test cases </w:t>
            </w:r>
            <w:r w:rsidRPr="00B10CA6">
              <w:rPr>
                <w:rFonts w:ascii="Times New Roman" w:hAnsi="Times New Roman" w:cs="Times New Roman"/>
                <w:b/>
                <w:bCs/>
                <w:sz w:val="12"/>
                <w:szCs w:val="12"/>
              </w:rPr>
              <w:t xml:space="preserve">2- </w:t>
            </w:r>
            <w:r w:rsidRPr="00101842">
              <w:rPr>
                <w:rFonts w:ascii="Times New Roman" w:hAnsi="Times New Roman" w:cs="Times New Roman"/>
                <w:bCs/>
                <w:sz w:val="12"/>
                <w:szCs w:val="12"/>
              </w:rPr>
              <w:t xml:space="preserve">The test oracle has to be written down before the actual testing takes place. </w:t>
            </w:r>
            <w:r w:rsidRPr="00101842">
              <w:rPr>
                <w:rFonts w:ascii="Times New Roman" w:hAnsi="Times New Roman" w:cs="Times New Roman"/>
                <w:b/>
                <w:bCs/>
                <w:sz w:val="12"/>
                <w:szCs w:val="12"/>
                <w:u w:val="single"/>
              </w:rPr>
              <w:t>Guidance for Test Case Selection</w:t>
            </w:r>
            <w:r w:rsidRPr="00101842">
              <w:rPr>
                <w:rFonts w:ascii="Times New Roman" w:hAnsi="Times New Roman" w:cs="Times New Roman"/>
                <w:bCs/>
                <w:sz w:val="12"/>
                <w:szCs w:val="12"/>
              </w:rPr>
              <w:t xml:space="preserve">: Use </w:t>
            </w:r>
            <w:r w:rsidRPr="00101842">
              <w:rPr>
                <w:rFonts w:ascii="Times New Roman" w:hAnsi="Times New Roman" w:cs="Times New Roman"/>
                <w:bCs/>
                <w:i/>
                <w:iCs/>
                <w:sz w:val="12"/>
                <w:szCs w:val="12"/>
              </w:rPr>
              <w:t>analysis knowledge</w:t>
            </w:r>
            <w:r w:rsidRPr="00101842">
              <w:rPr>
                <w:rFonts w:ascii="Times New Roman" w:hAnsi="Times New Roman" w:cs="Times New Roman"/>
                <w:bCs/>
                <w:sz w:val="12"/>
                <w:szCs w:val="12"/>
              </w:rPr>
              <w:t xml:space="preserve"> about functional requirements (black-box testing):</w:t>
            </w:r>
            <w:r w:rsidRPr="00B10CA6">
              <w:rPr>
                <w:rFonts w:ascii="Times New Roman" w:hAnsi="Times New Roman" w:cs="Times New Roman"/>
                <w:b/>
                <w:bCs/>
                <w:sz w:val="12"/>
                <w:szCs w:val="12"/>
              </w:rPr>
              <w:t>1-</w:t>
            </w:r>
            <w:r w:rsidRPr="00101842">
              <w:rPr>
                <w:rFonts w:ascii="Times New Roman" w:hAnsi="Times New Roman" w:cs="Times New Roman"/>
                <w:bCs/>
                <w:sz w:val="12"/>
                <w:szCs w:val="12"/>
              </w:rPr>
              <w:t xml:space="preserve"> Use cases</w:t>
            </w:r>
            <w:r>
              <w:rPr>
                <w:rFonts w:ascii="Times New Roman" w:hAnsi="Times New Roman" w:cs="Times New Roman"/>
                <w:bCs/>
                <w:sz w:val="12"/>
                <w:szCs w:val="12"/>
              </w:rPr>
              <w:t xml:space="preserve"> </w:t>
            </w:r>
            <w:r w:rsidRPr="00B10CA6">
              <w:rPr>
                <w:rFonts w:ascii="Times New Roman" w:hAnsi="Times New Roman" w:cs="Times New Roman"/>
                <w:b/>
                <w:bCs/>
                <w:sz w:val="12"/>
                <w:szCs w:val="12"/>
              </w:rPr>
              <w:t>2</w:t>
            </w:r>
            <w:r w:rsidRPr="00101842">
              <w:rPr>
                <w:rFonts w:ascii="Times New Roman" w:hAnsi="Times New Roman" w:cs="Times New Roman"/>
                <w:bCs/>
                <w:sz w:val="12"/>
                <w:szCs w:val="12"/>
              </w:rPr>
              <w:t>- Expected input data</w:t>
            </w:r>
            <w:r>
              <w:rPr>
                <w:rFonts w:ascii="Times New Roman" w:hAnsi="Times New Roman" w:cs="Times New Roman"/>
                <w:bCs/>
                <w:sz w:val="12"/>
                <w:szCs w:val="12"/>
              </w:rPr>
              <w:t xml:space="preserve"> </w:t>
            </w:r>
            <w:r w:rsidRPr="00B10CA6">
              <w:rPr>
                <w:rFonts w:ascii="Times New Roman" w:hAnsi="Times New Roman" w:cs="Times New Roman"/>
                <w:b/>
                <w:bCs/>
                <w:sz w:val="12"/>
                <w:szCs w:val="12"/>
              </w:rPr>
              <w:t>3-</w:t>
            </w:r>
            <w:r w:rsidRPr="00101842">
              <w:rPr>
                <w:rFonts w:ascii="Times New Roman" w:hAnsi="Times New Roman" w:cs="Times New Roman"/>
                <w:bCs/>
                <w:sz w:val="12"/>
                <w:szCs w:val="12"/>
              </w:rPr>
              <w:t xml:space="preserve"> Invalid input data. Use </w:t>
            </w:r>
            <w:r w:rsidRPr="00101842">
              <w:rPr>
                <w:rFonts w:ascii="Times New Roman" w:hAnsi="Times New Roman" w:cs="Times New Roman"/>
                <w:bCs/>
                <w:i/>
                <w:iCs/>
                <w:sz w:val="12"/>
                <w:szCs w:val="12"/>
              </w:rPr>
              <w:t>design knowledge</w:t>
            </w:r>
            <w:r w:rsidRPr="00101842">
              <w:rPr>
                <w:rFonts w:ascii="Times New Roman" w:hAnsi="Times New Roman" w:cs="Times New Roman"/>
                <w:bCs/>
                <w:sz w:val="12"/>
                <w:szCs w:val="12"/>
              </w:rPr>
              <w:t xml:space="preserve"> about system structure, algorithms, data structures (white-box testing):1- Control structures. Use </w:t>
            </w:r>
            <w:r w:rsidRPr="00101842">
              <w:rPr>
                <w:rFonts w:ascii="Times New Roman" w:hAnsi="Times New Roman" w:cs="Times New Roman"/>
                <w:bCs/>
                <w:i/>
                <w:iCs/>
                <w:sz w:val="12"/>
                <w:szCs w:val="12"/>
              </w:rPr>
              <w:t>implementation knowledge</w:t>
            </w:r>
            <w:r w:rsidRPr="00101842">
              <w:rPr>
                <w:rFonts w:ascii="Times New Roman" w:hAnsi="Times New Roman" w:cs="Times New Roman"/>
                <w:bCs/>
                <w:sz w:val="12"/>
                <w:szCs w:val="12"/>
              </w:rPr>
              <w:t xml:space="preserve"> about algorithms and data structures: </w:t>
            </w:r>
            <w:r w:rsidRPr="00B10CA6">
              <w:rPr>
                <w:rFonts w:ascii="Times New Roman" w:hAnsi="Times New Roman" w:cs="Times New Roman"/>
                <w:b/>
                <w:bCs/>
                <w:sz w:val="12"/>
                <w:szCs w:val="12"/>
              </w:rPr>
              <w:t>1-</w:t>
            </w:r>
            <w:r w:rsidRPr="00101842">
              <w:rPr>
                <w:rFonts w:ascii="Times New Roman" w:hAnsi="Times New Roman" w:cs="Times New Roman"/>
                <w:bCs/>
                <w:sz w:val="12"/>
                <w:szCs w:val="12"/>
              </w:rPr>
              <w:t xml:space="preserve"> Force a division by zero </w:t>
            </w:r>
            <w:r w:rsidRPr="00B10CA6">
              <w:rPr>
                <w:rFonts w:ascii="Times New Roman" w:hAnsi="Times New Roman" w:cs="Times New Roman"/>
                <w:b/>
                <w:bCs/>
                <w:sz w:val="12"/>
                <w:szCs w:val="12"/>
              </w:rPr>
              <w:t>2-</w:t>
            </w:r>
            <w:r w:rsidRPr="00101842">
              <w:rPr>
                <w:rFonts w:ascii="Times New Roman" w:hAnsi="Times New Roman" w:cs="Times New Roman"/>
                <w:bCs/>
                <w:sz w:val="12"/>
                <w:szCs w:val="12"/>
              </w:rPr>
              <w:t xml:space="preserve"> If the upper bound of an array is 10, then use 11 as index. Testing consists of: Unit testing, Integration testing, System testing, and Acceptance testing. Design patterns can be used for integration testing. Testing has its own lifecycle</w:t>
            </w:r>
            <w:r>
              <w:rPr>
                <w:rFonts w:ascii="Times New Roman" w:hAnsi="Times New Roman" w:cs="Times New Roman"/>
                <w:bCs/>
                <w:sz w:val="12"/>
                <w:szCs w:val="12"/>
              </w:rPr>
              <w:t>.</w:t>
            </w:r>
          </w:p>
          <w:p w:rsidR="00C8511C" w:rsidRDefault="00C8511C" w:rsidP="006F1779">
            <w:pPr>
              <w:tabs>
                <w:tab w:val="num" w:pos="175"/>
              </w:tabs>
              <w:rPr>
                <w:rFonts w:ascii="Times New Roman" w:hAnsi="Times New Roman" w:cs="Times New Roman"/>
                <w:b/>
                <w:sz w:val="14"/>
                <w:szCs w:val="14"/>
                <w:u w:val="single"/>
              </w:rPr>
            </w:pPr>
          </w:p>
          <w:p w:rsidR="00C8511C" w:rsidRPr="002A3DE2" w:rsidRDefault="00C8511C" w:rsidP="006F1779">
            <w:pPr>
              <w:tabs>
                <w:tab w:val="num" w:pos="175"/>
              </w:tabs>
              <w:rPr>
                <w:rFonts w:ascii="Times New Roman" w:hAnsi="Times New Roman" w:cs="Times New Roman"/>
                <w:sz w:val="12"/>
                <w:szCs w:val="12"/>
              </w:rPr>
            </w:pPr>
            <w:r w:rsidRPr="0035658C">
              <w:rPr>
                <w:noProof/>
                <w:sz w:val="12"/>
                <w:szCs w:val="12"/>
                <w:lang w:val="en-US"/>
              </w:rPr>
              <w:drawing>
                <wp:anchor distT="0" distB="0" distL="114300" distR="114300" simplePos="0" relativeHeight="252154880" behindDoc="1" locked="0" layoutInCell="1" allowOverlap="1" wp14:anchorId="771D5051" wp14:editId="3A9F1BE0">
                  <wp:simplePos x="0" y="0"/>
                  <wp:positionH relativeFrom="column">
                    <wp:posOffset>-81459</wp:posOffset>
                  </wp:positionH>
                  <wp:positionV relativeFrom="page">
                    <wp:posOffset>9246235</wp:posOffset>
                  </wp:positionV>
                  <wp:extent cx="2068195" cy="566420"/>
                  <wp:effectExtent l="0" t="0" r="8255" b="5080"/>
                  <wp:wrapTight wrapText="bothSides">
                    <wp:wrapPolygon edited="0">
                      <wp:start x="0" y="0"/>
                      <wp:lineTo x="0" y="21067"/>
                      <wp:lineTo x="21487" y="21067"/>
                      <wp:lineTo x="21487"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68195" cy="566420"/>
                          </a:xfrm>
                          <a:prstGeom prst="rect">
                            <a:avLst/>
                          </a:prstGeom>
                        </pic:spPr>
                      </pic:pic>
                    </a:graphicData>
                  </a:graphic>
                  <wp14:sizeRelH relativeFrom="margin">
                    <wp14:pctWidth>0</wp14:pctWidth>
                  </wp14:sizeRelH>
                  <wp14:sizeRelV relativeFrom="margin">
                    <wp14:pctHeight>0</wp14:pctHeight>
                  </wp14:sizeRelV>
                </wp:anchor>
              </w:drawing>
            </w:r>
            <w:r w:rsidRPr="0035658C">
              <w:rPr>
                <w:noProof/>
                <w:sz w:val="12"/>
                <w:szCs w:val="12"/>
                <w:lang w:val="en-US"/>
              </w:rPr>
              <w:drawing>
                <wp:anchor distT="0" distB="0" distL="114300" distR="114300" simplePos="0" relativeHeight="252153856" behindDoc="1" locked="0" layoutInCell="1" allowOverlap="1" wp14:anchorId="04FD424F" wp14:editId="02E593B0">
                  <wp:simplePos x="0" y="0"/>
                  <wp:positionH relativeFrom="column">
                    <wp:posOffset>1855534</wp:posOffset>
                  </wp:positionH>
                  <wp:positionV relativeFrom="page">
                    <wp:posOffset>8300774</wp:posOffset>
                  </wp:positionV>
                  <wp:extent cx="1916778" cy="1244224"/>
                  <wp:effectExtent l="0" t="0" r="7620" b="0"/>
                  <wp:wrapTight wrapText="bothSides">
                    <wp:wrapPolygon edited="0">
                      <wp:start x="0" y="0"/>
                      <wp:lineTo x="0" y="21170"/>
                      <wp:lineTo x="21471" y="21170"/>
                      <wp:lineTo x="2147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954"/>
                          <a:stretch/>
                        </pic:blipFill>
                        <pic:spPr bwMode="auto">
                          <a:xfrm>
                            <a:off x="0" y="0"/>
                            <a:ext cx="1917177" cy="12444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5658C">
              <w:rPr>
                <w:rFonts w:ascii="Times New Roman" w:hAnsi="Times New Roman" w:cs="Times New Roman"/>
                <w:b/>
                <w:sz w:val="12"/>
                <w:szCs w:val="12"/>
                <w:u w:val="single"/>
              </w:rPr>
              <w:t>Q1</w:t>
            </w:r>
            <w:r w:rsidRPr="0035658C">
              <w:rPr>
                <w:rFonts w:ascii="Times New Roman" w:hAnsi="Times New Roman" w:cs="Times New Roman"/>
                <w:sz w:val="12"/>
                <w:szCs w:val="12"/>
                <w:u w:val="single"/>
              </w:rPr>
              <w:t>)</w:t>
            </w:r>
            <w:r w:rsidRPr="0035658C">
              <w:rPr>
                <w:rFonts w:ascii="Times New Roman" w:hAnsi="Times New Roman" w:cs="Times New Roman"/>
                <w:sz w:val="12"/>
                <w:szCs w:val="12"/>
              </w:rPr>
              <w:t>Describe in a few lines the main risks and benefits associated with the reuse of software, in particular commercial or open-source software:</w:t>
            </w:r>
            <w:r w:rsidRPr="0035658C">
              <w:rPr>
                <w:sz w:val="12"/>
                <w:szCs w:val="12"/>
              </w:rPr>
              <w:t xml:space="preserve"> </w:t>
            </w:r>
            <w:r w:rsidRPr="0035658C">
              <w:rPr>
                <w:rFonts w:ascii="Times New Roman" w:hAnsi="Times New Roman" w:cs="Times New Roman"/>
                <w:b/>
                <w:sz w:val="12"/>
                <w:szCs w:val="12"/>
              </w:rPr>
              <w:t>Risks:</w:t>
            </w:r>
            <w:r w:rsidRPr="0035658C">
              <w:rPr>
                <w:rFonts w:ascii="Times New Roman" w:hAnsi="Times New Roman" w:cs="Times New Roman"/>
                <w:sz w:val="12"/>
                <w:szCs w:val="12"/>
              </w:rPr>
              <w:t xml:space="preserve"> cost of adapting if component doesn't meet need exactly, provider may go out of business and we may no longer have support. </w:t>
            </w:r>
            <w:r w:rsidRPr="0035658C">
              <w:rPr>
                <w:rFonts w:ascii="Times New Roman" w:hAnsi="Times New Roman" w:cs="Times New Roman"/>
                <w:b/>
                <w:sz w:val="12"/>
                <w:szCs w:val="12"/>
              </w:rPr>
              <w:t>Benefits:</w:t>
            </w:r>
            <w:r w:rsidRPr="0035658C">
              <w:rPr>
                <w:rFonts w:ascii="Times New Roman" w:hAnsi="Times New Roman" w:cs="Times New Roman"/>
                <w:sz w:val="12"/>
                <w:szCs w:val="12"/>
              </w:rPr>
              <w:t xml:space="preserve"> cost savings, reliability of “battle-tested” software.</w:t>
            </w:r>
            <w:r w:rsidRPr="0035658C">
              <w:rPr>
                <w:rFonts w:ascii="Times New Roman" w:hAnsi="Times New Roman" w:cs="Times New Roman"/>
                <w:b/>
                <w:sz w:val="12"/>
                <w:szCs w:val="12"/>
                <w:u w:val="single"/>
              </w:rPr>
              <w:t>Q2</w:t>
            </w:r>
            <w:r w:rsidRPr="0035658C">
              <w:rPr>
                <w:rFonts w:ascii="Times New Roman" w:hAnsi="Times New Roman" w:cs="Times New Roman"/>
                <w:b/>
                <w:sz w:val="12"/>
                <w:szCs w:val="12"/>
              </w:rPr>
              <w:t>)</w:t>
            </w:r>
            <w:r w:rsidRPr="0035658C">
              <w:rPr>
                <w:rFonts w:ascii="Times New Roman" w:hAnsi="Times New Roman" w:cs="Times New Roman"/>
                <w:sz w:val="12"/>
                <w:szCs w:val="12"/>
              </w:rPr>
              <w:t xml:space="preserve"> Explain the difference between centralized version control and decentralized version control (DVCS). Name and (briefly) describe a functionality that only exists for DVCS: </w:t>
            </w:r>
            <w:r w:rsidRPr="0035658C">
              <w:rPr>
                <w:rFonts w:ascii="Times New Roman" w:hAnsi="Times New Roman" w:cs="Times New Roman"/>
                <w:b/>
                <w:sz w:val="12"/>
                <w:szCs w:val="12"/>
              </w:rPr>
              <w:t>Centralized VC</w:t>
            </w:r>
            <w:r w:rsidRPr="0035658C">
              <w:rPr>
                <w:rFonts w:ascii="Times New Roman" w:hAnsi="Times New Roman" w:cs="Times New Roman"/>
                <w:sz w:val="12"/>
                <w:szCs w:val="12"/>
              </w:rPr>
              <w:t xml:space="preserve">: only one central, shared repository. </w:t>
            </w:r>
            <w:r w:rsidRPr="0035658C">
              <w:rPr>
                <w:rFonts w:ascii="Times New Roman" w:hAnsi="Times New Roman" w:cs="Times New Roman"/>
                <w:b/>
                <w:sz w:val="12"/>
                <w:szCs w:val="12"/>
              </w:rPr>
              <w:t xml:space="preserve">Decentralized: </w:t>
            </w:r>
            <w:r w:rsidRPr="0035658C">
              <w:rPr>
                <w:rFonts w:ascii="Times New Roman" w:hAnsi="Times New Roman" w:cs="Times New Roman"/>
                <w:sz w:val="12"/>
                <w:szCs w:val="12"/>
              </w:rPr>
              <w:t>every user has a copy of the entire repository. Functionality that only exists for decentralized VC: clone / fork (copy the entire repository).</w:t>
            </w:r>
            <w:r w:rsidRPr="0035658C">
              <w:rPr>
                <w:rFonts w:ascii="Times New Roman" w:hAnsi="Times New Roman" w:cs="Times New Roman"/>
                <w:b/>
                <w:sz w:val="12"/>
                <w:szCs w:val="12"/>
                <w:u w:val="single"/>
              </w:rPr>
              <w:t>Q3</w:t>
            </w:r>
            <w:r w:rsidRPr="0035658C">
              <w:rPr>
                <w:rFonts w:ascii="Times New Roman" w:hAnsi="Times New Roman" w:cs="Times New Roman"/>
                <w:b/>
                <w:sz w:val="12"/>
                <w:szCs w:val="12"/>
              </w:rPr>
              <w:t xml:space="preserve">) </w:t>
            </w:r>
            <w:r w:rsidRPr="0035658C">
              <w:rPr>
                <w:rFonts w:ascii="Times New Roman" w:hAnsi="Times New Roman" w:cs="Times New Roman"/>
                <w:sz w:val="12"/>
                <w:szCs w:val="12"/>
              </w:rPr>
              <w:t xml:space="preserve">In the context of verification and validation, name and define two static analysis techniques (no more than one line for each). Two of: </w:t>
            </w:r>
            <w:r w:rsidRPr="0035658C">
              <w:rPr>
                <w:rFonts w:ascii="Times New Roman" w:hAnsi="Times New Roman" w:cs="Times New Roman"/>
                <w:b/>
                <w:sz w:val="12"/>
                <w:szCs w:val="12"/>
              </w:rPr>
              <w:t>1. Model</w:t>
            </w:r>
            <w:r w:rsidRPr="0035658C">
              <w:rPr>
                <w:rFonts w:ascii="Times New Roman" w:hAnsi="Times New Roman" w:cs="Times New Roman"/>
                <w:sz w:val="12"/>
                <w:szCs w:val="12"/>
              </w:rPr>
              <w:t xml:space="preserve"> checking: prove that software cannot reach an incorrect state, based on model (e.g. state machine</w:t>
            </w:r>
            <w:r w:rsidRPr="0035658C">
              <w:rPr>
                <w:rFonts w:ascii="Times New Roman" w:hAnsi="Times New Roman" w:cs="Times New Roman"/>
                <w:b/>
                <w:sz w:val="12"/>
                <w:szCs w:val="12"/>
              </w:rPr>
              <w:t xml:space="preserve">) 2. Code </w:t>
            </w:r>
            <w:r w:rsidRPr="0035658C">
              <w:rPr>
                <w:rFonts w:ascii="Times New Roman" w:hAnsi="Times New Roman" w:cs="Times New Roman"/>
                <w:sz w:val="12"/>
                <w:szCs w:val="12"/>
              </w:rPr>
              <w:t xml:space="preserve">reviews: a human reviews code or models produced by others in order to verify them. </w:t>
            </w:r>
            <w:r w:rsidRPr="0035658C">
              <w:rPr>
                <w:rFonts w:ascii="Times New Roman" w:hAnsi="Times New Roman" w:cs="Times New Roman"/>
                <w:b/>
                <w:sz w:val="12"/>
                <w:szCs w:val="12"/>
              </w:rPr>
              <w:t>3. Automated</w:t>
            </w:r>
            <w:r w:rsidRPr="0035658C">
              <w:rPr>
                <w:rFonts w:ascii="Times New Roman" w:hAnsi="Times New Roman" w:cs="Times New Roman"/>
                <w:sz w:val="12"/>
                <w:szCs w:val="12"/>
              </w:rPr>
              <w:t xml:space="preserve"> code analysis: a program reads the code looking for patterns of syntactically correct code but potentially problematic (e.g. a subclass has an attribute with the same name as in the super class, or equals is redefined but not hashcode).</w:t>
            </w:r>
            <w:r w:rsidRPr="0035658C">
              <w:rPr>
                <w:rFonts w:ascii="Times New Roman" w:hAnsi="Times New Roman" w:cs="Times New Roman"/>
                <w:b/>
                <w:sz w:val="12"/>
                <w:szCs w:val="12"/>
                <w:u w:val="single"/>
              </w:rPr>
              <w:t>Q4</w:t>
            </w:r>
            <w:r w:rsidRPr="0035658C">
              <w:rPr>
                <w:rFonts w:ascii="Times New Roman" w:hAnsi="Times New Roman" w:cs="Times New Roman"/>
                <w:b/>
                <w:sz w:val="12"/>
                <w:szCs w:val="12"/>
              </w:rPr>
              <w:t>)</w:t>
            </w:r>
            <w:r w:rsidRPr="0035658C">
              <w:rPr>
                <w:rFonts w:ascii="Times New Roman" w:hAnsi="Times New Roman" w:cs="Times New Roman"/>
                <w:sz w:val="12"/>
                <w:szCs w:val="12"/>
              </w:rPr>
              <w:t xml:space="preserve"> In the context of white-box testing, it is important to obtain high coverage of the code. Explain why this cannot be the only goal</w:t>
            </w:r>
            <w:r w:rsidRPr="0035658C">
              <w:rPr>
                <w:rFonts w:ascii="Times New Roman" w:hAnsi="Times New Roman" w:cs="Times New Roman"/>
                <w:b/>
                <w:sz w:val="12"/>
                <w:szCs w:val="12"/>
              </w:rPr>
              <w:t>: One reason</w:t>
            </w:r>
            <w:r w:rsidRPr="0035658C">
              <w:rPr>
                <w:rFonts w:ascii="Times New Roman" w:hAnsi="Times New Roman" w:cs="Times New Roman"/>
                <w:sz w:val="12"/>
                <w:szCs w:val="12"/>
              </w:rPr>
              <w:t xml:space="preserve"> is that not all code is of equal importance: there should be high coverage in general, but the critical code (most important/frequent use cases) should be better covered. </w:t>
            </w:r>
            <w:r w:rsidRPr="0035658C">
              <w:rPr>
                <w:rFonts w:ascii="Times New Roman" w:hAnsi="Times New Roman" w:cs="Times New Roman"/>
                <w:b/>
                <w:sz w:val="12"/>
                <w:szCs w:val="12"/>
              </w:rPr>
              <w:t>Another</w:t>
            </w:r>
            <w:r w:rsidRPr="0035658C">
              <w:rPr>
                <w:rFonts w:ascii="Times New Roman" w:hAnsi="Times New Roman" w:cs="Times New Roman"/>
                <w:sz w:val="12"/>
                <w:szCs w:val="12"/>
              </w:rPr>
              <w:t xml:space="preserve"> is that code coverage (lines) ignores path coverage, and when the code is complex and has many paths, 100% line coverage may still miss bugs that will occur when using particular paths.</w:t>
            </w:r>
            <w:r w:rsidRPr="0035658C">
              <w:rPr>
                <w:rFonts w:ascii="Times New Roman" w:hAnsi="Times New Roman" w:cs="Times New Roman"/>
                <w:b/>
                <w:sz w:val="12"/>
                <w:szCs w:val="12"/>
                <w:u w:val="single"/>
              </w:rPr>
              <w:t>Q5</w:t>
            </w:r>
            <w:r w:rsidRPr="0035658C">
              <w:rPr>
                <w:rFonts w:ascii="Times New Roman" w:hAnsi="Times New Roman" w:cs="Times New Roman"/>
                <w:b/>
                <w:sz w:val="12"/>
                <w:szCs w:val="12"/>
              </w:rPr>
              <w:t>)</w:t>
            </w:r>
            <w:r w:rsidRPr="0035658C">
              <w:rPr>
                <w:rFonts w:ascii="Times New Roman" w:hAnsi="Times New Roman" w:cs="Times New Roman"/>
                <w:sz w:val="12"/>
                <w:szCs w:val="12"/>
              </w:rPr>
              <w:t xml:space="preserve"> As a first prototype, your company will build a prototype implementation that is centralized (runs on a single computer, instead of over the internet), and only accepts up to 4 players. The system will not manage any user accounts or authentication. If the above classes are mainly relevant to the game engine, what other subsystems are needed to build this game? Clearly specify the responsibility of each subsystem: </w:t>
            </w:r>
            <w:r w:rsidRPr="0035658C">
              <w:rPr>
                <w:rFonts w:ascii="Times New Roman" w:hAnsi="Times New Roman" w:cs="Times New Roman"/>
                <w:b/>
                <w:sz w:val="12"/>
                <w:szCs w:val="12"/>
              </w:rPr>
              <w:t>MVC (use Q6. VC)</w:t>
            </w:r>
            <w:r w:rsidRPr="0035658C">
              <w:rPr>
                <w:rFonts w:ascii="Times New Roman" w:hAnsi="Times New Roman" w:cs="Times New Roman"/>
                <w:sz w:val="12"/>
                <w:szCs w:val="12"/>
              </w:rPr>
              <w:t>.</w:t>
            </w:r>
            <w:r w:rsidRPr="0035658C">
              <w:rPr>
                <w:rFonts w:ascii="Times New Roman" w:hAnsi="Times New Roman" w:cs="Times New Roman"/>
                <w:b/>
                <w:sz w:val="12"/>
                <w:szCs w:val="12"/>
                <w:u w:val="single"/>
              </w:rPr>
              <w:t xml:space="preserve">Q6) </w:t>
            </w:r>
            <w:r w:rsidRPr="0035658C">
              <w:rPr>
                <w:rFonts w:ascii="Times New Roman" w:hAnsi="Times New Roman" w:cs="Times New Roman"/>
                <w:sz w:val="12"/>
                <w:szCs w:val="12"/>
              </w:rPr>
              <w:t xml:space="preserve">Propose a software architectural pattern to organize these subsystems. Illustrate it with a “block diagram” showing the dependencies between subsystems: </w:t>
            </w:r>
            <w:r w:rsidRPr="0035658C">
              <w:rPr>
                <w:rFonts w:ascii="Times New Roman" w:hAnsi="Times New Roman" w:cs="Times New Roman"/>
                <w:b/>
                <w:sz w:val="12"/>
                <w:szCs w:val="12"/>
              </w:rPr>
              <w:t xml:space="preserve">M(game engine)V(user interface)C(collect user input). </w:t>
            </w:r>
            <w:r w:rsidRPr="0035658C">
              <w:rPr>
                <w:rFonts w:ascii="Times New Roman" w:hAnsi="Times New Roman" w:cs="Times New Roman"/>
                <w:b/>
                <w:sz w:val="12"/>
                <w:szCs w:val="12"/>
                <w:u w:val="single"/>
              </w:rPr>
              <w:t>Q7</w:t>
            </w:r>
            <w:r w:rsidRPr="0035658C">
              <w:rPr>
                <w:rFonts w:ascii="Times New Roman" w:hAnsi="Times New Roman" w:cs="Times New Roman"/>
                <w:b/>
                <w:sz w:val="12"/>
                <w:szCs w:val="12"/>
              </w:rPr>
              <w:t xml:space="preserve">) </w:t>
            </w:r>
            <w:r w:rsidRPr="0035658C">
              <w:rPr>
                <w:rFonts w:ascii="Times New Roman" w:hAnsi="Times New Roman" w:cs="Times New Roman"/>
                <w:sz w:val="12"/>
                <w:szCs w:val="12"/>
              </w:rPr>
              <w:t xml:space="preserve">Extend this architecture (i.e. add new subsystems) for a distributed version, where the main game engine runs on a centralized server, and the players are all on remote machines. Your system design does not need to handle the user accounts and authentication. Note that the main design goal in this case would be to minimize the latency between the players and the server, to ensure that they get a real-time experience. Indicate if/how your design makes use of this aspect: </w:t>
            </w:r>
            <w:r w:rsidRPr="0035658C">
              <w:rPr>
                <w:rFonts w:ascii="Times New Roman" w:hAnsi="Times New Roman" w:cs="Times New Roman"/>
                <w:b/>
                <w:sz w:val="12"/>
                <w:szCs w:val="12"/>
              </w:rPr>
              <w:t xml:space="preserve">Mainly a subsystem is needed on the server to handle the communication with the clients. </w:t>
            </w:r>
            <w:r w:rsidRPr="0035658C">
              <w:rPr>
                <w:rFonts w:ascii="Times New Roman" w:hAnsi="Times New Roman" w:cs="Times New Roman"/>
                <w:b/>
                <w:sz w:val="12"/>
                <w:szCs w:val="12"/>
                <w:u w:val="single"/>
              </w:rPr>
              <w:t>Q8)</w:t>
            </w:r>
            <w:r w:rsidRPr="0035658C">
              <w:rPr>
                <w:rFonts w:ascii="Times New Roman" w:hAnsi="Times New Roman" w:cs="Times New Roman"/>
                <w:b/>
                <w:sz w:val="12"/>
                <w:szCs w:val="12"/>
              </w:rPr>
              <w:t xml:space="preserve"> </w:t>
            </w:r>
            <w:r w:rsidRPr="0035658C">
              <w:rPr>
                <w:rFonts w:ascii="Times New Roman" w:hAnsi="Times New Roman" w:cs="Times New Roman"/>
                <w:sz w:val="12"/>
                <w:szCs w:val="12"/>
              </w:rPr>
              <w:t>In order to limit the traffic to the main game server, your boss wants the user accounts, authentication, and payments to be processed on a separate server in a different city. Describe a subsystem to handle this functionality:</w:t>
            </w:r>
            <w:r w:rsidRPr="0035658C">
              <w:rPr>
                <w:sz w:val="12"/>
                <w:szCs w:val="12"/>
              </w:rPr>
              <w:t xml:space="preserve"> </w:t>
            </w:r>
            <w:r w:rsidRPr="0035658C">
              <w:rPr>
                <w:rFonts w:ascii="Times New Roman" w:hAnsi="Times New Roman" w:cs="Times New Roman"/>
                <w:b/>
                <w:sz w:val="12"/>
                <w:szCs w:val="12"/>
              </w:rPr>
              <w:t xml:space="preserve">This subsystem should interface with Paypal and include a DB for persistent storage. </w:t>
            </w:r>
            <w:r w:rsidRPr="0035658C">
              <w:rPr>
                <w:rFonts w:ascii="Times New Roman" w:hAnsi="Times New Roman" w:cs="Times New Roman"/>
                <w:b/>
                <w:sz w:val="12"/>
                <w:szCs w:val="12"/>
                <w:u w:val="single"/>
              </w:rPr>
              <w:t>Q9)</w:t>
            </w:r>
            <w:r w:rsidRPr="0035658C">
              <w:rPr>
                <w:sz w:val="12"/>
                <w:szCs w:val="12"/>
              </w:rPr>
              <w:t xml:space="preserve"> </w:t>
            </w:r>
            <w:r w:rsidRPr="0035658C">
              <w:rPr>
                <w:rFonts w:ascii="Times New Roman" w:hAnsi="Times New Roman" w:cs="Times New Roman"/>
                <w:sz w:val="12"/>
                <w:szCs w:val="12"/>
              </w:rPr>
              <w:t>Indicate the persistent storage needs of this subsystem: indicate what information needs to be stored, and give a detailed solution:</w:t>
            </w:r>
            <w:r w:rsidRPr="0035658C">
              <w:rPr>
                <w:sz w:val="12"/>
                <w:szCs w:val="12"/>
              </w:rPr>
              <w:t xml:space="preserve"> </w:t>
            </w:r>
            <w:r w:rsidRPr="0035658C">
              <w:rPr>
                <w:rFonts w:ascii="Times New Roman" w:hAnsi="Times New Roman" w:cs="Times New Roman"/>
                <w:b/>
                <w:sz w:val="12"/>
                <w:szCs w:val="12"/>
              </w:rPr>
              <w:t>The account information needs to be stored, and the funds associated with the account. A single relational table is enough, with username, password (encrypted), balance</w:t>
            </w:r>
            <w:r w:rsidRPr="0035658C">
              <w:rPr>
                <w:rFonts w:ascii="Times New Roman" w:hAnsi="Times New Roman" w:cs="Times New Roman"/>
                <w:b/>
                <w:sz w:val="12"/>
                <w:szCs w:val="12"/>
                <w:u w:val="single"/>
              </w:rPr>
              <w:t>.Q10)</w:t>
            </w:r>
            <w:r w:rsidRPr="0035658C">
              <w:rPr>
                <w:rFonts w:ascii="Times New Roman" w:hAnsi="Times New Roman" w:cs="Times New Roman"/>
                <w:b/>
                <w:sz w:val="12"/>
                <w:szCs w:val="12"/>
              </w:rPr>
              <w:t xml:space="preserve">Testing: </w:t>
            </w:r>
            <w:r w:rsidRPr="0035658C">
              <w:rPr>
                <w:rFonts w:ascii="Times New Roman" w:hAnsi="Times New Roman" w:cs="Times New Roman"/>
                <w:sz w:val="12"/>
                <w:szCs w:val="12"/>
              </w:rPr>
              <w:t>We want to use the technique of input space partitioning, with respect to the number of books already borrowed. Give a partitioning of the input space and suggest values we should test. Explain your choice of values:</w:t>
            </w:r>
            <w:r w:rsidRPr="0035658C">
              <w:rPr>
                <w:rFonts w:ascii="Times New Roman" w:hAnsi="Times New Roman" w:cs="Times New Roman"/>
                <w:b/>
                <w:sz w:val="12"/>
                <w:szCs w:val="12"/>
              </w:rPr>
              <w:t>The space of possible inputs is the possible numbers of borrowed books. Equivalence classes are (a) negative (should not happen) (b) 0-4 (user can continue) (c) 5: should terminate and (d) 6+ (should not happen). Values to test could be: -2 (robustness) 0, 2, 4 (class b including boundaries), 5, 6 (classes c and d at boundary.</w:t>
            </w:r>
            <w:r w:rsidRPr="0035658C">
              <w:rPr>
                <w:rFonts w:ascii="Times New Roman" w:hAnsi="Times New Roman" w:cs="Times New Roman"/>
                <w:b/>
                <w:sz w:val="12"/>
                <w:szCs w:val="12"/>
                <w:u w:val="single"/>
                <w:shd w:val="clear" w:color="auto" w:fill="FFFFFF" w:themeFill="background1"/>
              </w:rPr>
              <w:t>Q11</w:t>
            </w:r>
            <w:r w:rsidRPr="0035658C">
              <w:rPr>
                <w:rFonts w:ascii="Times New Roman" w:hAnsi="Times New Roman" w:cs="Times New Roman"/>
                <w:b/>
                <w:sz w:val="12"/>
                <w:szCs w:val="12"/>
                <w:shd w:val="clear" w:color="auto" w:fill="FFFFFF" w:themeFill="background1"/>
              </w:rPr>
              <w:t>)</w:t>
            </w:r>
            <w:r w:rsidRPr="0035658C">
              <w:rPr>
                <w:rFonts w:ascii="Times New Roman" w:hAnsi="Times New Roman" w:cs="Times New Roman"/>
                <w:sz w:val="12"/>
                <w:szCs w:val="12"/>
              </w:rPr>
              <w:t>Describe why a stub might be needed to perform these tests. Indicate the purpose of the stub and describe its implementation:</w:t>
            </w:r>
            <w:r w:rsidRPr="0035658C">
              <w:rPr>
                <w:rFonts w:ascii="Times New Roman" w:hAnsi="Times New Roman" w:cs="Times New Roman"/>
                <w:b/>
                <w:sz w:val="12"/>
                <w:szCs w:val="12"/>
              </w:rPr>
              <w:t>We need a stub to be able to test the system without connecting it to the main library system. The stub would simulate the main library system and return the given values as how many books the user has already checked out</w:t>
            </w:r>
            <w:r w:rsidRPr="0035658C">
              <w:rPr>
                <w:rFonts w:ascii="Times New Roman" w:hAnsi="Times New Roman" w:cs="Times New Roman"/>
                <w:b/>
                <w:sz w:val="12"/>
                <w:szCs w:val="12"/>
                <w:shd w:val="clear" w:color="auto" w:fill="FFFFFF" w:themeFill="background1"/>
              </w:rPr>
              <w:t>.</w:t>
            </w:r>
            <w:r w:rsidRPr="0035658C">
              <w:rPr>
                <w:rFonts w:ascii="Times New Roman" w:hAnsi="Times New Roman" w:cs="Times New Roman"/>
                <w:b/>
                <w:sz w:val="12"/>
                <w:szCs w:val="12"/>
              </w:rPr>
              <w:t xml:space="preserve"> </w:t>
            </w:r>
            <w:r w:rsidRPr="0035658C">
              <w:rPr>
                <w:rFonts w:ascii="Times New Roman" w:hAnsi="Times New Roman" w:cs="Times New Roman"/>
                <w:b/>
                <w:sz w:val="12"/>
                <w:szCs w:val="12"/>
                <w:u w:val="single"/>
                <w:shd w:val="clear" w:color="auto" w:fill="FFFFFF" w:themeFill="background1"/>
              </w:rPr>
              <w:t>Q12)</w:t>
            </w:r>
            <w:r w:rsidRPr="0035658C">
              <w:rPr>
                <w:rFonts w:ascii="Times New Roman" w:hAnsi="Times New Roman" w:cs="Times New Roman"/>
                <w:sz w:val="12"/>
                <w:szCs w:val="12"/>
              </w:rPr>
              <w:t xml:space="preserve"> Suppose that the PlanningService class needs to sort trips using one of the following algorithms: bubble sort, heap sort, or quick sort. The selection of an algorithm will depend on the context:</w:t>
            </w:r>
            <w:r w:rsidRPr="0035658C">
              <w:rPr>
                <w:sz w:val="12"/>
                <w:szCs w:val="12"/>
              </w:rPr>
              <w:t xml:space="preserve"> </w:t>
            </w:r>
            <w:r w:rsidRPr="0035658C">
              <w:rPr>
                <w:rFonts w:ascii="Times New Roman" w:hAnsi="Times New Roman" w:cs="Times New Roman"/>
                <w:b/>
                <w:sz w:val="12"/>
                <w:szCs w:val="12"/>
              </w:rPr>
              <w:t xml:space="preserve">Strategy pattern for the selection of any of the sorting algorithms at run time. </w:t>
            </w:r>
            <w:r w:rsidRPr="0035658C">
              <w:rPr>
                <w:rFonts w:ascii="Times New Roman" w:hAnsi="Times New Roman" w:cs="Times New Roman"/>
                <w:b/>
                <w:sz w:val="12"/>
                <w:szCs w:val="12"/>
                <w:u w:val="single"/>
              </w:rPr>
              <w:t>Q13)</w:t>
            </w:r>
            <w:r w:rsidRPr="0035658C">
              <w:rPr>
                <w:rFonts w:ascii="Times New Roman" w:hAnsi="Times New Roman" w:cs="Times New Roman"/>
                <w:sz w:val="12"/>
                <w:szCs w:val="12"/>
              </w:rPr>
              <w:t>You are creating an application that needs functionality for logging.Log requests will come from different sources and need to be written to the file:</w:t>
            </w:r>
            <w:r w:rsidRPr="0035658C">
              <w:rPr>
                <w:rFonts w:ascii="Times New Roman" w:hAnsi="Times New Roman" w:cs="Times New Roman"/>
                <w:b/>
                <w:sz w:val="12"/>
                <w:szCs w:val="12"/>
              </w:rPr>
              <w:t xml:space="preserve">Command pattern to decouple the invocation of a command (i.e., the requests for logging from different places in the system) from the command execution (i.e., the actual logging done by the receiver of the command). </w:t>
            </w:r>
            <w:r w:rsidRPr="0035658C">
              <w:rPr>
                <w:rFonts w:ascii="Times New Roman" w:hAnsi="Times New Roman" w:cs="Times New Roman"/>
                <w:b/>
                <w:sz w:val="12"/>
                <w:szCs w:val="12"/>
                <w:u w:val="single"/>
              </w:rPr>
              <w:t>Q14)</w:t>
            </w:r>
            <w:r w:rsidRPr="0035658C">
              <w:rPr>
                <w:rFonts w:ascii="Times New Roman" w:hAnsi="Times New Roman" w:cs="Times New Roman"/>
                <w:b/>
                <w:sz w:val="12"/>
                <w:szCs w:val="12"/>
              </w:rPr>
              <w:t xml:space="preserve"> </w:t>
            </w:r>
            <w:r w:rsidRPr="0035658C">
              <w:rPr>
                <w:rFonts w:ascii="Times New Roman" w:hAnsi="Times New Roman" w:cs="Times New Roman"/>
                <w:sz w:val="12"/>
                <w:szCs w:val="12"/>
              </w:rPr>
              <w:t>A design solution for pluggable software components, i.e., a design where components are viewed as clients and servers:</w:t>
            </w:r>
            <w:r>
              <w:rPr>
                <w:rFonts w:ascii="Times New Roman" w:hAnsi="Times New Roman" w:cs="Times New Roman"/>
                <w:sz w:val="12"/>
                <w:szCs w:val="12"/>
              </w:rPr>
              <w:t xml:space="preserve"> </w:t>
            </w:r>
            <w:r w:rsidRPr="0035658C">
              <w:rPr>
                <w:rFonts w:ascii="Times New Roman" w:hAnsi="Times New Roman" w:cs="Times New Roman"/>
                <w:b/>
                <w:sz w:val="12"/>
                <w:szCs w:val="12"/>
              </w:rPr>
              <w:t>Adaptor pattern for converting the interface of the TaxCalculator (target) into the interface of the pluggable component (adaptee) that computes the taxes. Each pluggable component may have a different interface, hence it needs its own adaptor.</w:t>
            </w:r>
            <w:r>
              <w:rPr>
                <w:rFonts w:ascii="Times New Roman" w:hAnsi="Times New Roman" w:cs="Times New Roman"/>
                <w:b/>
                <w:sz w:val="12"/>
                <w:szCs w:val="12"/>
              </w:rPr>
              <w:t xml:space="preserve"> </w:t>
            </w:r>
            <w:r w:rsidRPr="002A3DE2">
              <w:rPr>
                <w:rFonts w:ascii="Times New Roman" w:hAnsi="Times New Roman" w:cs="Times New Roman"/>
                <w:b/>
                <w:sz w:val="12"/>
                <w:szCs w:val="12"/>
                <w:shd w:val="clear" w:color="auto" w:fill="FFFFFF" w:themeFill="background1"/>
              </w:rPr>
              <w:t>Driver:</w:t>
            </w:r>
            <w:r>
              <w:rPr>
                <w:rFonts w:ascii="Times New Roman" w:hAnsi="Times New Roman" w:cs="Times New Roman"/>
                <w:sz w:val="12"/>
                <w:szCs w:val="12"/>
                <w:shd w:val="clear" w:color="auto" w:fill="FFFFFF" w:themeFill="background1"/>
              </w:rPr>
              <w:t xml:space="preserve"> Component calls the tested unit. Controls test cases (integration testing). </w:t>
            </w:r>
            <w:r w:rsidRPr="002A3DE2">
              <w:rPr>
                <w:rFonts w:ascii="Times New Roman" w:hAnsi="Times New Roman" w:cs="Times New Roman"/>
                <w:b/>
                <w:sz w:val="12"/>
                <w:szCs w:val="12"/>
                <w:shd w:val="clear" w:color="auto" w:fill="FFFFFF" w:themeFill="background1"/>
              </w:rPr>
              <w:t>Stub:</w:t>
            </w:r>
            <w:r>
              <w:rPr>
                <w:rFonts w:ascii="Times New Roman" w:hAnsi="Times New Roman" w:cs="Times New Roman"/>
                <w:sz w:val="12"/>
                <w:szCs w:val="12"/>
                <w:shd w:val="clear" w:color="auto" w:fill="FFFFFF" w:themeFill="background1"/>
              </w:rPr>
              <w:t xml:space="preserve"> Component the test unit depends on (partially implemented, returns fake values.) </w:t>
            </w:r>
          </w:p>
          <w:p w:rsidR="00C8511C" w:rsidRPr="002A3DE2" w:rsidRDefault="00C8511C" w:rsidP="006F1779">
            <w:pPr>
              <w:tabs>
                <w:tab w:val="num" w:pos="175"/>
              </w:tabs>
              <w:rPr>
                <w:rFonts w:ascii="Times New Roman" w:hAnsi="Times New Roman" w:cs="Times New Roman"/>
                <w:sz w:val="12"/>
                <w:szCs w:val="12"/>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left" w:pos="2061"/>
              </w:tabs>
              <w:rPr>
                <w:rFonts w:ascii="Times New Roman" w:hAnsi="Times New Roman" w:cs="Times New Roman"/>
                <w:sz w:val="18"/>
                <w:szCs w:val="18"/>
                <w:shd w:val="clear" w:color="auto" w:fill="FFFFFF" w:themeFill="background1"/>
              </w:rPr>
            </w:pPr>
            <w:r>
              <w:rPr>
                <w:rFonts w:ascii="Times New Roman" w:hAnsi="Times New Roman" w:cs="Times New Roman"/>
                <w:sz w:val="18"/>
                <w:szCs w:val="18"/>
                <w:shd w:val="clear" w:color="auto" w:fill="FFFFFF" w:themeFill="background1"/>
              </w:rPr>
              <w:tab/>
            </w:r>
            <w:r>
              <w:rPr>
                <w:noProof/>
                <w:lang w:eastAsia="en-CA"/>
              </w:rPr>
              <w:t xml:space="preserve"> </w:t>
            </w: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Default="00C8511C" w:rsidP="006F1779">
            <w:pPr>
              <w:tabs>
                <w:tab w:val="num" w:pos="175"/>
              </w:tabs>
              <w:rPr>
                <w:rFonts w:ascii="Times New Roman" w:hAnsi="Times New Roman" w:cs="Times New Roman"/>
                <w:sz w:val="18"/>
                <w:szCs w:val="18"/>
                <w:shd w:val="clear" w:color="auto" w:fill="FFFFFF" w:themeFill="background1"/>
              </w:rPr>
            </w:pPr>
          </w:p>
          <w:p w:rsidR="00C8511C" w:rsidRPr="002368D9" w:rsidRDefault="00C8511C" w:rsidP="006F1779">
            <w:pPr>
              <w:rPr>
                <w:rFonts w:ascii="Times New Roman" w:hAnsi="Times New Roman" w:cs="Times New Roman"/>
                <w:b/>
                <w:bCs/>
                <w:sz w:val="18"/>
                <w:szCs w:val="18"/>
                <w:lang w:val="en-US"/>
              </w:rPr>
            </w:pPr>
          </w:p>
        </w:tc>
        <w:tc>
          <w:tcPr>
            <w:tcW w:w="6040" w:type="dxa"/>
            <w:tcBorders>
              <w:top w:val="nil"/>
              <w:left w:val="nil"/>
              <w:bottom w:val="nil"/>
            </w:tcBorders>
          </w:tcPr>
          <w:p w:rsidR="00C8511C" w:rsidRDefault="00C8511C" w:rsidP="006F1779">
            <w:pPr>
              <w:tabs>
                <w:tab w:val="num" w:pos="175"/>
              </w:tabs>
              <w:rPr>
                <w:noProof/>
                <w:lang w:eastAsia="en-CA"/>
              </w:rPr>
            </w:pPr>
            <w:r>
              <w:rPr>
                <w:noProof/>
                <w:lang w:val="en-US"/>
              </w:rPr>
              <w:lastRenderedPageBreak/>
              <w:drawing>
                <wp:anchor distT="0" distB="0" distL="114300" distR="114300" simplePos="0" relativeHeight="252173312" behindDoc="0" locked="0" layoutInCell="1" allowOverlap="1" wp14:anchorId="3C5F8940" wp14:editId="38212C94">
                  <wp:simplePos x="0" y="0"/>
                  <wp:positionH relativeFrom="column">
                    <wp:posOffset>-194945</wp:posOffset>
                  </wp:positionH>
                  <wp:positionV relativeFrom="page">
                    <wp:posOffset>78740</wp:posOffset>
                  </wp:positionV>
                  <wp:extent cx="2151380" cy="457200"/>
                  <wp:effectExtent l="0" t="0" r="127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51380" cy="45720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2156928" behindDoc="0" locked="0" layoutInCell="1" allowOverlap="1" wp14:anchorId="6BB7E974" wp14:editId="0983F01E">
                  <wp:simplePos x="0" y="0"/>
                  <wp:positionH relativeFrom="column">
                    <wp:posOffset>1977014</wp:posOffset>
                  </wp:positionH>
                  <wp:positionV relativeFrom="page">
                    <wp:posOffset>-64055</wp:posOffset>
                  </wp:positionV>
                  <wp:extent cx="1757680" cy="1555115"/>
                  <wp:effectExtent l="0" t="0" r="0" b="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57680" cy="1555115"/>
                          </a:xfrm>
                          <a:prstGeom prst="rect">
                            <a:avLst/>
                          </a:prstGeom>
                        </pic:spPr>
                      </pic:pic>
                    </a:graphicData>
                  </a:graphic>
                  <wp14:sizeRelH relativeFrom="margin">
                    <wp14:pctWidth>0</wp14:pctWidth>
                  </wp14:sizeRelH>
                  <wp14:sizeRelV relativeFrom="margin">
                    <wp14:pctHeight>0</wp14:pctHeight>
                  </wp14:sizeRelV>
                </wp:anchor>
              </w:drawing>
            </w:r>
          </w:p>
          <w:p w:rsidR="00C8511C" w:rsidRDefault="00C8511C" w:rsidP="006F1779">
            <w:pPr>
              <w:tabs>
                <w:tab w:val="num" w:pos="175"/>
              </w:tabs>
              <w:rPr>
                <w:noProof/>
                <w:lang w:eastAsia="en-CA"/>
              </w:rPr>
            </w:pPr>
          </w:p>
          <w:p w:rsidR="00C8511C" w:rsidRDefault="00C8511C" w:rsidP="006F1779">
            <w:pPr>
              <w:tabs>
                <w:tab w:val="num" w:pos="175"/>
              </w:tabs>
              <w:rPr>
                <w:noProof/>
                <w:lang w:eastAsia="en-CA"/>
              </w:rPr>
            </w:pPr>
          </w:p>
          <w:p w:rsidR="00C8511C" w:rsidRDefault="00C8511C" w:rsidP="006F1779">
            <w:pPr>
              <w:tabs>
                <w:tab w:val="left" w:pos="934"/>
              </w:tabs>
              <w:rPr>
                <w:noProof/>
                <w:lang w:eastAsia="en-CA"/>
              </w:rPr>
            </w:pPr>
            <w:r>
              <w:rPr>
                <w:noProof/>
                <w:lang w:val="en-US"/>
              </w:rPr>
              <w:drawing>
                <wp:anchor distT="0" distB="0" distL="114300" distR="114300" simplePos="0" relativeHeight="252174336" behindDoc="0" locked="0" layoutInCell="1" allowOverlap="1" wp14:anchorId="259F74CF" wp14:editId="7150EEBB">
                  <wp:simplePos x="0" y="0"/>
                  <wp:positionH relativeFrom="column">
                    <wp:posOffset>-95250</wp:posOffset>
                  </wp:positionH>
                  <wp:positionV relativeFrom="page">
                    <wp:posOffset>569400</wp:posOffset>
                  </wp:positionV>
                  <wp:extent cx="2074545" cy="157480"/>
                  <wp:effectExtent l="0" t="0" r="190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063"/>
                          <a:stretch/>
                        </pic:blipFill>
                        <pic:spPr bwMode="auto">
                          <a:xfrm>
                            <a:off x="0" y="0"/>
                            <a:ext cx="2074545" cy="157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CA"/>
              </w:rPr>
              <w:tab/>
            </w:r>
          </w:p>
          <w:p w:rsidR="00C8511C" w:rsidRDefault="00C8511C" w:rsidP="006F1779">
            <w:pPr>
              <w:tabs>
                <w:tab w:val="num" w:pos="175"/>
              </w:tabs>
              <w:rPr>
                <w:noProof/>
                <w:lang w:eastAsia="en-CA"/>
              </w:rPr>
            </w:pPr>
          </w:p>
          <w:p w:rsidR="00C8511C" w:rsidRDefault="00C8511C" w:rsidP="006F1779">
            <w:pPr>
              <w:tabs>
                <w:tab w:val="num" w:pos="175"/>
              </w:tabs>
              <w:rPr>
                <w:noProof/>
                <w:lang w:eastAsia="en-CA"/>
              </w:rPr>
            </w:pPr>
          </w:p>
          <w:p w:rsidR="00C8511C" w:rsidRDefault="00C8511C" w:rsidP="006F1779">
            <w:pPr>
              <w:tabs>
                <w:tab w:val="num" w:pos="175"/>
              </w:tabs>
              <w:rPr>
                <w:noProof/>
                <w:lang w:eastAsia="en-CA"/>
              </w:rPr>
            </w:pPr>
            <w:r>
              <w:rPr>
                <w:noProof/>
                <w:lang w:val="en-US"/>
              </w:rPr>
              <w:drawing>
                <wp:anchor distT="0" distB="0" distL="114300" distR="114300" simplePos="0" relativeHeight="252157952" behindDoc="1" locked="0" layoutInCell="1" allowOverlap="1" wp14:anchorId="48E36B5A" wp14:editId="579A396E">
                  <wp:simplePos x="0" y="0"/>
                  <wp:positionH relativeFrom="column">
                    <wp:posOffset>-70726</wp:posOffset>
                  </wp:positionH>
                  <wp:positionV relativeFrom="page">
                    <wp:posOffset>1069286</wp:posOffset>
                  </wp:positionV>
                  <wp:extent cx="2180590" cy="34417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80590" cy="344170"/>
                          </a:xfrm>
                          <a:prstGeom prst="rect">
                            <a:avLst/>
                          </a:prstGeom>
                        </pic:spPr>
                      </pic:pic>
                    </a:graphicData>
                  </a:graphic>
                  <wp14:sizeRelH relativeFrom="margin">
                    <wp14:pctWidth>0</wp14:pctWidth>
                  </wp14:sizeRelH>
                  <wp14:sizeRelV relativeFrom="margin">
                    <wp14:pctHeight>0</wp14:pctHeight>
                  </wp14:sizeRelV>
                </wp:anchor>
              </w:drawing>
            </w:r>
          </w:p>
          <w:p w:rsidR="00C8511C" w:rsidRDefault="00C8511C" w:rsidP="006F1779">
            <w:pPr>
              <w:tabs>
                <w:tab w:val="num" w:pos="175"/>
              </w:tabs>
              <w:rPr>
                <w:noProof/>
                <w:lang w:eastAsia="en-CA"/>
              </w:rPr>
            </w:pPr>
          </w:p>
          <w:p w:rsidR="00C8511C" w:rsidRDefault="00C8511C" w:rsidP="006F1779">
            <w:pPr>
              <w:tabs>
                <w:tab w:val="num" w:pos="175"/>
              </w:tabs>
              <w:rPr>
                <w:noProof/>
                <w:lang w:eastAsia="en-CA"/>
              </w:rPr>
            </w:pPr>
            <w:r>
              <w:rPr>
                <w:noProof/>
                <w:lang w:val="en-US"/>
              </w:rPr>
              <w:drawing>
                <wp:anchor distT="0" distB="0" distL="114300" distR="114300" simplePos="0" relativeHeight="252158976" behindDoc="0" locked="0" layoutInCell="1" allowOverlap="1" wp14:anchorId="529A13B7" wp14:editId="7BF33CC0">
                  <wp:simplePos x="0" y="0"/>
                  <wp:positionH relativeFrom="column">
                    <wp:posOffset>-27940</wp:posOffset>
                  </wp:positionH>
                  <wp:positionV relativeFrom="page">
                    <wp:posOffset>1442085</wp:posOffset>
                  </wp:positionV>
                  <wp:extent cx="3475990" cy="337820"/>
                  <wp:effectExtent l="0" t="0" r="0" b="5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75990" cy="337820"/>
                          </a:xfrm>
                          <a:prstGeom prst="rect">
                            <a:avLst/>
                          </a:prstGeom>
                        </pic:spPr>
                      </pic:pic>
                    </a:graphicData>
                  </a:graphic>
                  <wp14:sizeRelH relativeFrom="margin">
                    <wp14:pctWidth>0</wp14:pctWidth>
                  </wp14:sizeRelH>
                </wp:anchor>
              </w:drawing>
            </w:r>
          </w:p>
          <w:p w:rsidR="00C8511C" w:rsidRDefault="00C8511C" w:rsidP="006F1779">
            <w:pPr>
              <w:tabs>
                <w:tab w:val="num" w:pos="175"/>
              </w:tabs>
              <w:rPr>
                <w:noProof/>
                <w:lang w:eastAsia="en-CA"/>
              </w:rPr>
            </w:pPr>
          </w:p>
          <w:p w:rsidR="00C8511C" w:rsidRDefault="00C8511C" w:rsidP="006F1779">
            <w:pPr>
              <w:tabs>
                <w:tab w:val="num" w:pos="175"/>
              </w:tabs>
              <w:rPr>
                <w:noProof/>
                <w:lang w:eastAsia="en-CA"/>
              </w:rPr>
            </w:pPr>
            <w:r>
              <w:rPr>
                <w:noProof/>
                <w:lang w:val="en-US"/>
              </w:rPr>
              <w:drawing>
                <wp:anchor distT="0" distB="0" distL="114300" distR="114300" simplePos="0" relativeHeight="252160000" behindDoc="0" locked="0" layoutInCell="1" allowOverlap="1" wp14:anchorId="3D6E99D2" wp14:editId="570FE1BB">
                  <wp:simplePos x="0" y="0"/>
                  <wp:positionH relativeFrom="column">
                    <wp:posOffset>-38100</wp:posOffset>
                  </wp:positionH>
                  <wp:positionV relativeFrom="page">
                    <wp:posOffset>1789430</wp:posOffset>
                  </wp:positionV>
                  <wp:extent cx="3681095" cy="142875"/>
                  <wp:effectExtent l="0" t="0" r="0" b="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681095" cy="142875"/>
                          </a:xfrm>
                          <a:prstGeom prst="rect">
                            <a:avLst/>
                          </a:prstGeom>
                        </pic:spPr>
                      </pic:pic>
                    </a:graphicData>
                  </a:graphic>
                </wp:anchor>
              </w:drawing>
            </w:r>
          </w:p>
          <w:p w:rsidR="00C8511C" w:rsidRDefault="00C8511C" w:rsidP="006F1779">
            <w:pPr>
              <w:tabs>
                <w:tab w:val="num" w:pos="175"/>
              </w:tabs>
              <w:rPr>
                <w:noProof/>
                <w:lang w:eastAsia="en-CA"/>
              </w:rPr>
            </w:pPr>
            <w:r>
              <w:rPr>
                <w:noProof/>
                <w:lang w:val="en-US"/>
              </w:rPr>
              <w:drawing>
                <wp:anchor distT="0" distB="0" distL="114300" distR="114300" simplePos="0" relativeHeight="252161024" behindDoc="0" locked="0" layoutInCell="1" allowOverlap="1" wp14:anchorId="1753B7F9" wp14:editId="01C59AA9">
                  <wp:simplePos x="0" y="0"/>
                  <wp:positionH relativeFrom="column">
                    <wp:posOffset>-57785</wp:posOffset>
                  </wp:positionH>
                  <wp:positionV relativeFrom="page">
                    <wp:posOffset>1956435</wp:posOffset>
                  </wp:positionV>
                  <wp:extent cx="2837180" cy="539115"/>
                  <wp:effectExtent l="0" t="0" r="127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37180" cy="539115"/>
                          </a:xfrm>
                          <a:prstGeom prst="rect">
                            <a:avLst/>
                          </a:prstGeom>
                        </pic:spPr>
                      </pic:pic>
                    </a:graphicData>
                  </a:graphic>
                </wp:anchor>
              </w:drawing>
            </w:r>
          </w:p>
          <w:p w:rsidR="00C8511C" w:rsidRDefault="00C8511C" w:rsidP="006F1779">
            <w:pPr>
              <w:tabs>
                <w:tab w:val="num" w:pos="175"/>
              </w:tabs>
              <w:rPr>
                <w:noProof/>
                <w:lang w:eastAsia="en-CA"/>
              </w:rPr>
            </w:pPr>
          </w:p>
          <w:p w:rsidR="00C8511C" w:rsidRDefault="00C8511C" w:rsidP="006F1779">
            <w:pPr>
              <w:tabs>
                <w:tab w:val="num" w:pos="175"/>
              </w:tabs>
              <w:rPr>
                <w:noProof/>
                <w:lang w:eastAsia="en-CA"/>
              </w:rPr>
            </w:pPr>
          </w:p>
          <w:p w:rsidR="00C8511C" w:rsidRDefault="00C8511C" w:rsidP="006F1779">
            <w:pPr>
              <w:tabs>
                <w:tab w:val="num" w:pos="175"/>
              </w:tabs>
              <w:rPr>
                <w:noProof/>
                <w:lang w:eastAsia="en-CA"/>
              </w:rPr>
            </w:pPr>
            <w:r>
              <w:rPr>
                <w:noProof/>
                <w:lang w:val="en-US"/>
              </w:rPr>
              <w:drawing>
                <wp:anchor distT="0" distB="0" distL="114300" distR="114300" simplePos="0" relativeHeight="252152832" behindDoc="0" locked="0" layoutInCell="1" allowOverlap="1" wp14:anchorId="14CAF8A6" wp14:editId="49B1B513">
                  <wp:simplePos x="0" y="0"/>
                  <wp:positionH relativeFrom="column">
                    <wp:posOffset>2096575</wp:posOffset>
                  </wp:positionH>
                  <wp:positionV relativeFrom="page">
                    <wp:posOffset>2510155</wp:posOffset>
                  </wp:positionV>
                  <wp:extent cx="1581150" cy="151130"/>
                  <wp:effectExtent l="0" t="0" r="0" b="1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581150" cy="15113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2162048" behindDoc="0" locked="0" layoutInCell="1" allowOverlap="1" wp14:anchorId="417C704B" wp14:editId="5DECD7A5">
                  <wp:simplePos x="0" y="0"/>
                  <wp:positionH relativeFrom="column">
                    <wp:posOffset>-58420</wp:posOffset>
                  </wp:positionH>
                  <wp:positionV relativeFrom="page">
                    <wp:posOffset>2496185</wp:posOffset>
                  </wp:positionV>
                  <wp:extent cx="2101850" cy="147320"/>
                  <wp:effectExtent l="0" t="0" r="0" b="5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101850" cy="147320"/>
                          </a:xfrm>
                          <a:prstGeom prst="rect">
                            <a:avLst/>
                          </a:prstGeom>
                        </pic:spPr>
                      </pic:pic>
                    </a:graphicData>
                  </a:graphic>
                  <wp14:sizeRelH relativeFrom="margin">
                    <wp14:pctWidth>0</wp14:pctWidth>
                  </wp14:sizeRelH>
                </wp:anchor>
              </w:drawing>
            </w:r>
          </w:p>
          <w:p w:rsidR="00C8511C" w:rsidRDefault="00C8511C" w:rsidP="006F1779">
            <w:pPr>
              <w:tabs>
                <w:tab w:val="num" w:pos="175"/>
              </w:tabs>
              <w:rPr>
                <w:noProof/>
                <w:lang w:eastAsia="en-CA"/>
              </w:rPr>
            </w:pPr>
            <w:r>
              <w:rPr>
                <w:noProof/>
                <w:lang w:val="en-US"/>
              </w:rPr>
              <w:drawing>
                <wp:anchor distT="0" distB="0" distL="114300" distR="114300" simplePos="0" relativeHeight="252163072" behindDoc="0" locked="0" layoutInCell="1" allowOverlap="1" wp14:anchorId="6219AC15" wp14:editId="0DEB84FD">
                  <wp:simplePos x="0" y="0"/>
                  <wp:positionH relativeFrom="column">
                    <wp:posOffset>25977</wp:posOffset>
                  </wp:positionH>
                  <wp:positionV relativeFrom="page">
                    <wp:posOffset>2644775</wp:posOffset>
                  </wp:positionV>
                  <wp:extent cx="2987675" cy="389255"/>
                  <wp:effectExtent l="0" t="0" r="3175"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987675" cy="389255"/>
                          </a:xfrm>
                          <a:prstGeom prst="rect">
                            <a:avLst/>
                          </a:prstGeom>
                        </pic:spPr>
                      </pic:pic>
                    </a:graphicData>
                  </a:graphic>
                </wp:anchor>
              </w:drawing>
            </w:r>
          </w:p>
          <w:p w:rsidR="00C8511C" w:rsidRDefault="00C8511C" w:rsidP="006F1779">
            <w:pPr>
              <w:tabs>
                <w:tab w:val="num" w:pos="175"/>
              </w:tabs>
              <w:rPr>
                <w:noProof/>
                <w:lang w:eastAsia="en-CA"/>
              </w:rPr>
            </w:pPr>
            <w:r>
              <w:rPr>
                <w:noProof/>
                <w:lang w:val="en-US"/>
              </w:rPr>
              <w:drawing>
                <wp:anchor distT="0" distB="0" distL="114300" distR="114300" simplePos="0" relativeHeight="252165120" behindDoc="0" locked="0" layoutInCell="1" allowOverlap="1" wp14:anchorId="1F598BD8" wp14:editId="49569E35">
                  <wp:simplePos x="0" y="0"/>
                  <wp:positionH relativeFrom="column">
                    <wp:posOffset>-23495</wp:posOffset>
                  </wp:positionH>
                  <wp:positionV relativeFrom="page">
                    <wp:posOffset>3103880</wp:posOffset>
                  </wp:positionV>
                  <wp:extent cx="2018665" cy="1146810"/>
                  <wp:effectExtent l="0" t="0" r="63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18665" cy="11468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2164096" behindDoc="0" locked="0" layoutInCell="1" allowOverlap="1" wp14:anchorId="1B002EB3" wp14:editId="710C3B87">
                  <wp:simplePos x="0" y="0"/>
                  <wp:positionH relativeFrom="column">
                    <wp:posOffset>-17145</wp:posOffset>
                  </wp:positionH>
                  <wp:positionV relativeFrom="page">
                    <wp:posOffset>2927985</wp:posOffset>
                  </wp:positionV>
                  <wp:extent cx="2336165" cy="144780"/>
                  <wp:effectExtent l="0" t="0" r="6985" b="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336165" cy="14478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2167168" behindDoc="0" locked="0" layoutInCell="1" allowOverlap="1" wp14:anchorId="7D549437" wp14:editId="30C6EAA8">
                  <wp:simplePos x="0" y="0"/>
                  <wp:positionH relativeFrom="column">
                    <wp:posOffset>-24130</wp:posOffset>
                  </wp:positionH>
                  <wp:positionV relativeFrom="page">
                    <wp:posOffset>4354195</wp:posOffset>
                  </wp:positionV>
                  <wp:extent cx="2053590" cy="354965"/>
                  <wp:effectExtent l="0" t="0" r="3810" b="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53590" cy="35496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2155904" behindDoc="1" locked="0" layoutInCell="1" allowOverlap="1" wp14:anchorId="5A24FF6E" wp14:editId="5867F4FA">
                  <wp:simplePos x="0" y="0"/>
                  <wp:positionH relativeFrom="column">
                    <wp:posOffset>-31115</wp:posOffset>
                  </wp:positionH>
                  <wp:positionV relativeFrom="page">
                    <wp:posOffset>8702040</wp:posOffset>
                  </wp:positionV>
                  <wp:extent cx="1616075" cy="1087120"/>
                  <wp:effectExtent l="0" t="0" r="3175" b="0"/>
                  <wp:wrapTight wrapText="bothSides">
                    <wp:wrapPolygon edited="0">
                      <wp:start x="0" y="0"/>
                      <wp:lineTo x="0" y="21196"/>
                      <wp:lineTo x="21388" y="21196"/>
                      <wp:lineTo x="21388"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16075" cy="108712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2169216" behindDoc="0" locked="0" layoutInCell="1" allowOverlap="1" wp14:anchorId="272E08BE" wp14:editId="2C122669">
                  <wp:simplePos x="0" y="0"/>
                  <wp:positionH relativeFrom="column">
                    <wp:posOffset>1809115</wp:posOffset>
                  </wp:positionH>
                  <wp:positionV relativeFrom="page">
                    <wp:posOffset>8055610</wp:posOffset>
                  </wp:positionV>
                  <wp:extent cx="1922780" cy="1769110"/>
                  <wp:effectExtent l="0" t="0" r="1270" b="2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22780" cy="176911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2172288" behindDoc="1" locked="0" layoutInCell="1" allowOverlap="1" wp14:anchorId="4F584543" wp14:editId="0866013F">
                  <wp:simplePos x="0" y="0"/>
                  <wp:positionH relativeFrom="column">
                    <wp:posOffset>-13335</wp:posOffset>
                  </wp:positionH>
                  <wp:positionV relativeFrom="page">
                    <wp:posOffset>6477635</wp:posOffset>
                  </wp:positionV>
                  <wp:extent cx="2127885" cy="2143760"/>
                  <wp:effectExtent l="0" t="0" r="5715" b="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127885" cy="214376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2170240" behindDoc="0" locked="0" layoutInCell="1" allowOverlap="1" wp14:anchorId="4C4A8290" wp14:editId="617F9C63">
                  <wp:simplePos x="0" y="0"/>
                  <wp:positionH relativeFrom="column">
                    <wp:posOffset>1765935</wp:posOffset>
                  </wp:positionH>
                  <wp:positionV relativeFrom="page">
                    <wp:posOffset>4750435</wp:posOffset>
                  </wp:positionV>
                  <wp:extent cx="1967865" cy="117094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b="45920"/>
                          <a:stretch/>
                        </pic:blipFill>
                        <pic:spPr bwMode="auto">
                          <a:xfrm>
                            <a:off x="0" y="0"/>
                            <a:ext cx="1967865" cy="1170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2168192" behindDoc="0" locked="0" layoutInCell="1" allowOverlap="1" wp14:anchorId="779F6624" wp14:editId="391E6DA9">
                  <wp:simplePos x="0" y="0"/>
                  <wp:positionH relativeFrom="column">
                    <wp:posOffset>-16510</wp:posOffset>
                  </wp:positionH>
                  <wp:positionV relativeFrom="page">
                    <wp:posOffset>4707890</wp:posOffset>
                  </wp:positionV>
                  <wp:extent cx="1851025" cy="1751965"/>
                  <wp:effectExtent l="0" t="0" r="0" b="6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51025" cy="175196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2166144" behindDoc="0" locked="0" layoutInCell="1" allowOverlap="1" wp14:anchorId="5F61CC87" wp14:editId="45F0329B">
                  <wp:simplePos x="0" y="0"/>
                  <wp:positionH relativeFrom="column">
                    <wp:posOffset>2014220</wp:posOffset>
                  </wp:positionH>
                  <wp:positionV relativeFrom="page">
                    <wp:posOffset>3081655</wp:posOffset>
                  </wp:positionV>
                  <wp:extent cx="1805940" cy="1520190"/>
                  <wp:effectExtent l="0" t="0" r="3810" b="3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05940" cy="152019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2171264" behindDoc="0" locked="0" layoutInCell="1" allowOverlap="1" wp14:anchorId="2AD23CCD" wp14:editId="5E734BCE">
                  <wp:simplePos x="0" y="0"/>
                  <wp:positionH relativeFrom="column">
                    <wp:posOffset>1699582</wp:posOffset>
                  </wp:positionH>
                  <wp:positionV relativeFrom="page">
                    <wp:posOffset>6351323</wp:posOffset>
                  </wp:positionV>
                  <wp:extent cx="2136775" cy="1213485"/>
                  <wp:effectExtent l="4445" t="0" r="1270" b="1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rot="16200000">
                            <a:off x="0" y="0"/>
                            <a:ext cx="2136775" cy="1213485"/>
                          </a:xfrm>
                          <a:prstGeom prst="rect">
                            <a:avLst/>
                          </a:prstGeom>
                        </pic:spPr>
                      </pic:pic>
                    </a:graphicData>
                  </a:graphic>
                  <wp14:sizeRelH relativeFrom="page">
                    <wp14:pctWidth>0</wp14:pctWidth>
                  </wp14:sizeRelH>
                  <wp14:sizeRelV relativeFrom="page">
                    <wp14:pctHeight>0</wp14:pctHeight>
                  </wp14:sizeRelV>
                </wp:anchor>
              </w:drawing>
            </w:r>
          </w:p>
        </w:tc>
      </w:tr>
      <w:tr w:rsidR="00C8511C" w:rsidRPr="006945F3" w:rsidTr="006F1779">
        <w:trPr>
          <w:trHeight w:val="15159"/>
        </w:trPr>
        <w:tc>
          <w:tcPr>
            <w:tcW w:w="6054" w:type="dxa"/>
            <w:tcBorders>
              <w:top w:val="nil"/>
              <w:left w:val="nil"/>
              <w:bottom w:val="nil"/>
            </w:tcBorders>
          </w:tcPr>
          <w:p w:rsidR="00C8511C" w:rsidRDefault="00C8511C" w:rsidP="006F1779">
            <w:pPr>
              <w:tabs>
                <w:tab w:val="num" w:pos="175"/>
              </w:tabs>
              <w:rPr>
                <w:noProof/>
                <w:lang w:eastAsia="en-CA"/>
              </w:rPr>
            </w:pPr>
          </w:p>
        </w:tc>
        <w:tc>
          <w:tcPr>
            <w:tcW w:w="6040" w:type="dxa"/>
            <w:tcBorders>
              <w:top w:val="nil"/>
              <w:left w:val="nil"/>
              <w:bottom w:val="nil"/>
            </w:tcBorders>
          </w:tcPr>
          <w:p w:rsidR="00C8511C" w:rsidRDefault="00C8511C" w:rsidP="006F1779">
            <w:pPr>
              <w:tabs>
                <w:tab w:val="num" w:pos="175"/>
              </w:tabs>
              <w:rPr>
                <w:noProof/>
                <w:lang w:eastAsia="en-CA"/>
              </w:rPr>
            </w:pPr>
          </w:p>
        </w:tc>
      </w:tr>
    </w:tbl>
    <w:p w:rsidR="002368D9" w:rsidRPr="0079409F" w:rsidRDefault="002368D9">
      <w:pPr>
        <w:rPr>
          <w:rFonts w:ascii="Times New Roman" w:hAnsi="Times New Roman" w:cs="Times New Roman"/>
          <w:sz w:val="12"/>
          <w:szCs w:val="12"/>
          <w:lang w:bidi="ar-AE"/>
        </w:rPr>
      </w:pPr>
    </w:p>
    <w:sectPr w:rsidR="002368D9" w:rsidRPr="0079409F" w:rsidSect="00F52F26">
      <w:pgSz w:w="12240" w:h="15840"/>
      <w:pgMar w:top="245" w:right="245" w:bottom="245" w:left="245"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393" w:rsidRDefault="00183393" w:rsidP="00230909">
      <w:pPr>
        <w:spacing w:after="0" w:line="240" w:lineRule="auto"/>
      </w:pPr>
      <w:r>
        <w:separator/>
      </w:r>
    </w:p>
  </w:endnote>
  <w:endnote w:type="continuationSeparator" w:id="0">
    <w:p w:rsidR="00183393" w:rsidRDefault="00183393" w:rsidP="00230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393" w:rsidRDefault="00183393" w:rsidP="00230909">
      <w:pPr>
        <w:spacing w:after="0" w:line="240" w:lineRule="auto"/>
      </w:pPr>
      <w:r>
        <w:separator/>
      </w:r>
    </w:p>
  </w:footnote>
  <w:footnote w:type="continuationSeparator" w:id="0">
    <w:p w:rsidR="00183393" w:rsidRDefault="00183393" w:rsidP="002309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C1031"/>
    <w:multiLevelType w:val="hybridMultilevel"/>
    <w:tmpl w:val="FB28CC94"/>
    <w:lvl w:ilvl="0" w:tplc="D8C492A2">
      <w:start w:val="1"/>
      <w:numFmt w:val="bullet"/>
      <w:lvlText w:val=""/>
      <w:lvlJc w:val="left"/>
      <w:pPr>
        <w:tabs>
          <w:tab w:val="num" w:pos="360"/>
        </w:tabs>
        <w:ind w:left="360" w:hanging="360"/>
      </w:pPr>
      <w:rPr>
        <w:rFonts w:ascii="Symbol" w:hAnsi="Symbol" w:hint="default"/>
        <w:sz w:val="22"/>
        <w:szCs w:val="22"/>
      </w:rPr>
    </w:lvl>
    <w:lvl w:ilvl="1" w:tplc="A2F4D524" w:tentative="1">
      <w:start w:val="1"/>
      <w:numFmt w:val="bullet"/>
      <w:lvlText w:val="•"/>
      <w:lvlJc w:val="left"/>
      <w:pPr>
        <w:tabs>
          <w:tab w:val="num" w:pos="1080"/>
        </w:tabs>
        <w:ind w:left="1080" w:hanging="360"/>
      </w:pPr>
      <w:rPr>
        <w:rFonts w:ascii="Times New Roman" w:hAnsi="Times New Roman" w:hint="default"/>
      </w:rPr>
    </w:lvl>
    <w:lvl w:ilvl="2" w:tplc="85E2A34A" w:tentative="1">
      <w:start w:val="1"/>
      <w:numFmt w:val="bullet"/>
      <w:lvlText w:val="•"/>
      <w:lvlJc w:val="left"/>
      <w:pPr>
        <w:tabs>
          <w:tab w:val="num" w:pos="1800"/>
        </w:tabs>
        <w:ind w:left="1800" w:hanging="360"/>
      </w:pPr>
      <w:rPr>
        <w:rFonts w:ascii="Times New Roman" w:hAnsi="Times New Roman" w:hint="default"/>
      </w:rPr>
    </w:lvl>
    <w:lvl w:ilvl="3" w:tplc="C3180C1C" w:tentative="1">
      <w:start w:val="1"/>
      <w:numFmt w:val="bullet"/>
      <w:lvlText w:val="•"/>
      <w:lvlJc w:val="left"/>
      <w:pPr>
        <w:tabs>
          <w:tab w:val="num" w:pos="2520"/>
        </w:tabs>
        <w:ind w:left="2520" w:hanging="360"/>
      </w:pPr>
      <w:rPr>
        <w:rFonts w:ascii="Times New Roman" w:hAnsi="Times New Roman" w:hint="default"/>
      </w:rPr>
    </w:lvl>
    <w:lvl w:ilvl="4" w:tplc="E8721744" w:tentative="1">
      <w:start w:val="1"/>
      <w:numFmt w:val="bullet"/>
      <w:lvlText w:val="•"/>
      <w:lvlJc w:val="left"/>
      <w:pPr>
        <w:tabs>
          <w:tab w:val="num" w:pos="3240"/>
        </w:tabs>
        <w:ind w:left="3240" w:hanging="360"/>
      </w:pPr>
      <w:rPr>
        <w:rFonts w:ascii="Times New Roman" w:hAnsi="Times New Roman" w:hint="default"/>
      </w:rPr>
    </w:lvl>
    <w:lvl w:ilvl="5" w:tplc="FE76862C" w:tentative="1">
      <w:start w:val="1"/>
      <w:numFmt w:val="bullet"/>
      <w:lvlText w:val="•"/>
      <w:lvlJc w:val="left"/>
      <w:pPr>
        <w:tabs>
          <w:tab w:val="num" w:pos="3960"/>
        </w:tabs>
        <w:ind w:left="3960" w:hanging="360"/>
      </w:pPr>
      <w:rPr>
        <w:rFonts w:ascii="Times New Roman" w:hAnsi="Times New Roman" w:hint="default"/>
      </w:rPr>
    </w:lvl>
    <w:lvl w:ilvl="6" w:tplc="C3B221F6" w:tentative="1">
      <w:start w:val="1"/>
      <w:numFmt w:val="bullet"/>
      <w:lvlText w:val="•"/>
      <w:lvlJc w:val="left"/>
      <w:pPr>
        <w:tabs>
          <w:tab w:val="num" w:pos="4680"/>
        </w:tabs>
        <w:ind w:left="4680" w:hanging="360"/>
      </w:pPr>
      <w:rPr>
        <w:rFonts w:ascii="Times New Roman" w:hAnsi="Times New Roman" w:hint="default"/>
      </w:rPr>
    </w:lvl>
    <w:lvl w:ilvl="7" w:tplc="272ADC82" w:tentative="1">
      <w:start w:val="1"/>
      <w:numFmt w:val="bullet"/>
      <w:lvlText w:val="•"/>
      <w:lvlJc w:val="left"/>
      <w:pPr>
        <w:tabs>
          <w:tab w:val="num" w:pos="5400"/>
        </w:tabs>
        <w:ind w:left="5400" w:hanging="360"/>
      </w:pPr>
      <w:rPr>
        <w:rFonts w:ascii="Times New Roman" w:hAnsi="Times New Roman" w:hint="default"/>
      </w:rPr>
    </w:lvl>
    <w:lvl w:ilvl="8" w:tplc="24986874" w:tentative="1">
      <w:start w:val="1"/>
      <w:numFmt w:val="bullet"/>
      <w:lvlText w:val="•"/>
      <w:lvlJc w:val="left"/>
      <w:pPr>
        <w:tabs>
          <w:tab w:val="num" w:pos="6120"/>
        </w:tabs>
        <w:ind w:left="6120" w:hanging="360"/>
      </w:pPr>
      <w:rPr>
        <w:rFonts w:ascii="Times New Roman" w:hAnsi="Times New Roman" w:hint="default"/>
      </w:rPr>
    </w:lvl>
  </w:abstractNum>
  <w:abstractNum w:abstractNumId="1" w15:restartNumberingAfterBreak="0">
    <w:nsid w:val="14996A24"/>
    <w:multiLevelType w:val="hybridMultilevel"/>
    <w:tmpl w:val="D07CA5E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1A5F5CC8"/>
    <w:multiLevelType w:val="hybridMultilevel"/>
    <w:tmpl w:val="1D0A75FA"/>
    <w:lvl w:ilvl="0" w:tplc="58E48984">
      <w:start w:val="1"/>
      <w:numFmt w:val="bullet"/>
      <w:lvlText w:val="•"/>
      <w:lvlJc w:val="left"/>
      <w:pPr>
        <w:tabs>
          <w:tab w:val="num" w:pos="720"/>
        </w:tabs>
        <w:ind w:left="720" w:hanging="360"/>
      </w:pPr>
      <w:rPr>
        <w:rFonts w:ascii="Times New Roman" w:hAnsi="Times New Roman" w:hint="default"/>
      </w:rPr>
    </w:lvl>
    <w:lvl w:ilvl="1" w:tplc="F67EFB6A">
      <w:numFmt w:val="none"/>
      <w:lvlText w:val=""/>
      <w:lvlJc w:val="left"/>
      <w:pPr>
        <w:tabs>
          <w:tab w:val="num" w:pos="360"/>
        </w:tabs>
      </w:pPr>
    </w:lvl>
    <w:lvl w:ilvl="2" w:tplc="BD063AF4">
      <w:start w:val="2"/>
      <w:numFmt w:val="bullet"/>
      <w:lvlText w:val="-"/>
      <w:lvlJc w:val="left"/>
      <w:pPr>
        <w:ind w:left="360" w:hanging="360"/>
      </w:pPr>
      <w:rPr>
        <w:rFonts w:ascii="Times New Roman" w:eastAsia="Times New Roman" w:hAnsi="Times New Roman" w:cs="Times New Roman" w:hint="default"/>
      </w:rPr>
    </w:lvl>
    <w:lvl w:ilvl="3" w:tplc="FDBE2534" w:tentative="1">
      <w:start w:val="1"/>
      <w:numFmt w:val="bullet"/>
      <w:lvlText w:val="•"/>
      <w:lvlJc w:val="left"/>
      <w:pPr>
        <w:tabs>
          <w:tab w:val="num" w:pos="2880"/>
        </w:tabs>
        <w:ind w:left="2880" w:hanging="360"/>
      </w:pPr>
      <w:rPr>
        <w:rFonts w:ascii="Times New Roman" w:hAnsi="Times New Roman" w:hint="default"/>
      </w:rPr>
    </w:lvl>
    <w:lvl w:ilvl="4" w:tplc="AB8EECD6" w:tentative="1">
      <w:start w:val="1"/>
      <w:numFmt w:val="bullet"/>
      <w:lvlText w:val="•"/>
      <w:lvlJc w:val="left"/>
      <w:pPr>
        <w:tabs>
          <w:tab w:val="num" w:pos="3600"/>
        </w:tabs>
        <w:ind w:left="3600" w:hanging="360"/>
      </w:pPr>
      <w:rPr>
        <w:rFonts w:ascii="Times New Roman" w:hAnsi="Times New Roman" w:hint="default"/>
      </w:rPr>
    </w:lvl>
    <w:lvl w:ilvl="5" w:tplc="4AE821AE" w:tentative="1">
      <w:start w:val="1"/>
      <w:numFmt w:val="bullet"/>
      <w:lvlText w:val="•"/>
      <w:lvlJc w:val="left"/>
      <w:pPr>
        <w:tabs>
          <w:tab w:val="num" w:pos="4320"/>
        </w:tabs>
        <w:ind w:left="4320" w:hanging="360"/>
      </w:pPr>
      <w:rPr>
        <w:rFonts w:ascii="Times New Roman" w:hAnsi="Times New Roman" w:hint="default"/>
      </w:rPr>
    </w:lvl>
    <w:lvl w:ilvl="6" w:tplc="65108D8E" w:tentative="1">
      <w:start w:val="1"/>
      <w:numFmt w:val="bullet"/>
      <w:lvlText w:val="•"/>
      <w:lvlJc w:val="left"/>
      <w:pPr>
        <w:tabs>
          <w:tab w:val="num" w:pos="5040"/>
        </w:tabs>
        <w:ind w:left="5040" w:hanging="360"/>
      </w:pPr>
      <w:rPr>
        <w:rFonts w:ascii="Times New Roman" w:hAnsi="Times New Roman" w:hint="default"/>
      </w:rPr>
    </w:lvl>
    <w:lvl w:ilvl="7" w:tplc="F174A440" w:tentative="1">
      <w:start w:val="1"/>
      <w:numFmt w:val="bullet"/>
      <w:lvlText w:val="•"/>
      <w:lvlJc w:val="left"/>
      <w:pPr>
        <w:tabs>
          <w:tab w:val="num" w:pos="5760"/>
        </w:tabs>
        <w:ind w:left="5760" w:hanging="360"/>
      </w:pPr>
      <w:rPr>
        <w:rFonts w:ascii="Times New Roman" w:hAnsi="Times New Roman" w:hint="default"/>
      </w:rPr>
    </w:lvl>
    <w:lvl w:ilvl="8" w:tplc="9696746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7F06EBB"/>
    <w:multiLevelType w:val="hybridMultilevel"/>
    <w:tmpl w:val="F56E330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AF1"/>
    <w:rsid w:val="00006F2F"/>
    <w:rsid w:val="000473FC"/>
    <w:rsid w:val="000D72EE"/>
    <w:rsid w:val="00141986"/>
    <w:rsid w:val="0016596A"/>
    <w:rsid w:val="00183393"/>
    <w:rsid w:val="00187F3C"/>
    <w:rsid w:val="001A35BE"/>
    <w:rsid w:val="001E0A5C"/>
    <w:rsid w:val="001E6E73"/>
    <w:rsid w:val="00206C49"/>
    <w:rsid w:val="00220FB9"/>
    <w:rsid w:val="0022118D"/>
    <w:rsid w:val="00230909"/>
    <w:rsid w:val="002368D9"/>
    <w:rsid w:val="00262B3C"/>
    <w:rsid w:val="00280514"/>
    <w:rsid w:val="002C22B4"/>
    <w:rsid w:val="002C692D"/>
    <w:rsid w:val="002D4233"/>
    <w:rsid w:val="00302FD2"/>
    <w:rsid w:val="00303378"/>
    <w:rsid w:val="00322825"/>
    <w:rsid w:val="00341A1D"/>
    <w:rsid w:val="00372917"/>
    <w:rsid w:val="003B525C"/>
    <w:rsid w:val="003C5994"/>
    <w:rsid w:val="003F4F95"/>
    <w:rsid w:val="004145C6"/>
    <w:rsid w:val="00442BF6"/>
    <w:rsid w:val="004566D8"/>
    <w:rsid w:val="004706FF"/>
    <w:rsid w:val="00475AC0"/>
    <w:rsid w:val="004836CB"/>
    <w:rsid w:val="004875B8"/>
    <w:rsid w:val="004F1C00"/>
    <w:rsid w:val="004F7382"/>
    <w:rsid w:val="004F74C6"/>
    <w:rsid w:val="00530149"/>
    <w:rsid w:val="00544F71"/>
    <w:rsid w:val="00653421"/>
    <w:rsid w:val="006571BC"/>
    <w:rsid w:val="006807FE"/>
    <w:rsid w:val="006A3446"/>
    <w:rsid w:val="006A4AF1"/>
    <w:rsid w:val="006B3430"/>
    <w:rsid w:val="006B3A24"/>
    <w:rsid w:val="006C79D5"/>
    <w:rsid w:val="006D2761"/>
    <w:rsid w:val="00737BA8"/>
    <w:rsid w:val="00746E22"/>
    <w:rsid w:val="00766E3D"/>
    <w:rsid w:val="00792786"/>
    <w:rsid w:val="0079409F"/>
    <w:rsid w:val="007D50D6"/>
    <w:rsid w:val="007E0705"/>
    <w:rsid w:val="007F01E4"/>
    <w:rsid w:val="00835119"/>
    <w:rsid w:val="00842A36"/>
    <w:rsid w:val="00842E84"/>
    <w:rsid w:val="0085150D"/>
    <w:rsid w:val="00856200"/>
    <w:rsid w:val="008606B9"/>
    <w:rsid w:val="00871993"/>
    <w:rsid w:val="008931CC"/>
    <w:rsid w:val="008B6D50"/>
    <w:rsid w:val="008C561B"/>
    <w:rsid w:val="008E6188"/>
    <w:rsid w:val="00941AD3"/>
    <w:rsid w:val="00977FCB"/>
    <w:rsid w:val="009C0A62"/>
    <w:rsid w:val="00A06AF9"/>
    <w:rsid w:val="00A17CEC"/>
    <w:rsid w:val="00A20918"/>
    <w:rsid w:val="00A239DB"/>
    <w:rsid w:val="00A25568"/>
    <w:rsid w:val="00A616E3"/>
    <w:rsid w:val="00A6233F"/>
    <w:rsid w:val="00A64D25"/>
    <w:rsid w:val="00A778B8"/>
    <w:rsid w:val="00A9232A"/>
    <w:rsid w:val="00A9682B"/>
    <w:rsid w:val="00AA1C14"/>
    <w:rsid w:val="00AA5573"/>
    <w:rsid w:val="00AB57AE"/>
    <w:rsid w:val="00AB7C91"/>
    <w:rsid w:val="00B00AB2"/>
    <w:rsid w:val="00B0175D"/>
    <w:rsid w:val="00B16022"/>
    <w:rsid w:val="00B261B1"/>
    <w:rsid w:val="00B429A3"/>
    <w:rsid w:val="00B61166"/>
    <w:rsid w:val="00B6783F"/>
    <w:rsid w:val="00B71B78"/>
    <w:rsid w:val="00B9657B"/>
    <w:rsid w:val="00BE0F12"/>
    <w:rsid w:val="00BE2B1F"/>
    <w:rsid w:val="00BF3E94"/>
    <w:rsid w:val="00BF67DE"/>
    <w:rsid w:val="00C00DD2"/>
    <w:rsid w:val="00C03454"/>
    <w:rsid w:val="00C20CFF"/>
    <w:rsid w:val="00C225D8"/>
    <w:rsid w:val="00C37D0B"/>
    <w:rsid w:val="00C56026"/>
    <w:rsid w:val="00C8511C"/>
    <w:rsid w:val="00C910B7"/>
    <w:rsid w:val="00CE3EAC"/>
    <w:rsid w:val="00CE62A5"/>
    <w:rsid w:val="00D00CF1"/>
    <w:rsid w:val="00D037DF"/>
    <w:rsid w:val="00D15979"/>
    <w:rsid w:val="00D33E47"/>
    <w:rsid w:val="00D52B8F"/>
    <w:rsid w:val="00D9710F"/>
    <w:rsid w:val="00DA1717"/>
    <w:rsid w:val="00DA1910"/>
    <w:rsid w:val="00DC38E8"/>
    <w:rsid w:val="00DE5014"/>
    <w:rsid w:val="00DF3A80"/>
    <w:rsid w:val="00DF5918"/>
    <w:rsid w:val="00E11423"/>
    <w:rsid w:val="00E14950"/>
    <w:rsid w:val="00E1724B"/>
    <w:rsid w:val="00E2724C"/>
    <w:rsid w:val="00E42CAF"/>
    <w:rsid w:val="00E54A16"/>
    <w:rsid w:val="00E613C1"/>
    <w:rsid w:val="00E741BD"/>
    <w:rsid w:val="00E94997"/>
    <w:rsid w:val="00EB501E"/>
    <w:rsid w:val="00EB5B81"/>
    <w:rsid w:val="00ED293B"/>
    <w:rsid w:val="00EE2AC5"/>
    <w:rsid w:val="00F07490"/>
    <w:rsid w:val="00F12F26"/>
    <w:rsid w:val="00F16D04"/>
    <w:rsid w:val="00F34C59"/>
    <w:rsid w:val="00F43189"/>
    <w:rsid w:val="00F52F26"/>
    <w:rsid w:val="00F52FF3"/>
    <w:rsid w:val="00F6363A"/>
    <w:rsid w:val="00FA2B43"/>
    <w:rsid w:val="00FB13E6"/>
    <w:rsid w:val="00FF5C2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B0743"/>
  <w15:docId w15:val="{FB734D84-55F2-4A85-A1AD-2939EBEBC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4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3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7D0B"/>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8606B9"/>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BalloonText">
    <w:name w:val="Balloon Text"/>
    <w:basedOn w:val="Normal"/>
    <w:link w:val="BalloonTextChar"/>
    <w:uiPriority w:val="99"/>
    <w:semiHidden/>
    <w:unhideWhenUsed/>
    <w:rsid w:val="008606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6B9"/>
    <w:rPr>
      <w:rFonts w:ascii="Tahoma" w:hAnsi="Tahoma" w:cs="Tahoma"/>
      <w:sz w:val="16"/>
      <w:szCs w:val="16"/>
    </w:rPr>
  </w:style>
  <w:style w:type="paragraph" w:styleId="Header">
    <w:name w:val="header"/>
    <w:basedOn w:val="Normal"/>
    <w:link w:val="HeaderChar"/>
    <w:uiPriority w:val="99"/>
    <w:unhideWhenUsed/>
    <w:rsid w:val="002309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0909"/>
  </w:style>
  <w:style w:type="paragraph" w:styleId="Footer">
    <w:name w:val="footer"/>
    <w:basedOn w:val="Normal"/>
    <w:link w:val="FooterChar"/>
    <w:uiPriority w:val="99"/>
    <w:unhideWhenUsed/>
    <w:rsid w:val="002309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0909"/>
  </w:style>
  <w:style w:type="paragraph" w:styleId="Caption">
    <w:name w:val="caption"/>
    <w:basedOn w:val="Normal"/>
    <w:next w:val="Normal"/>
    <w:uiPriority w:val="35"/>
    <w:unhideWhenUsed/>
    <w:qFormat/>
    <w:rsid w:val="00EB5B81"/>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46910">
      <w:bodyDiv w:val="1"/>
      <w:marLeft w:val="0"/>
      <w:marRight w:val="0"/>
      <w:marTop w:val="0"/>
      <w:marBottom w:val="0"/>
      <w:divBdr>
        <w:top w:val="none" w:sz="0" w:space="0" w:color="auto"/>
        <w:left w:val="none" w:sz="0" w:space="0" w:color="auto"/>
        <w:bottom w:val="none" w:sz="0" w:space="0" w:color="auto"/>
        <w:right w:val="none" w:sz="0" w:space="0" w:color="auto"/>
      </w:divBdr>
    </w:div>
    <w:div w:id="410004393">
      <w:bodyDiv w:val="1"/>
      <w:marLeft w:val="0"/>
      <w:marRight w:val="0"/>
      <w:marTop w:val="0"/>
      <w:marBottom w:val="0"/>
      <w:divBdr>
        <w:top w:val="none" w:sz="0" w:space="0" w:color="auto"/>
        <w:left w:val="none" w:sz="0" w:space="0" w:color="auto"/>
        <w:bottom w:val="none" w:sz="0" w:space="0" w:color="auto"/>
        <w:right w:val="none" w:sz="0" w:space="0" w:color="auto"/>
      </w:divBdr>
      <w:divsChild>
        <w:div w:id="871306954">
          <w:marLeft w:val="360"/>
          <w:marRight w:val="0"/>
          <w:marTop w:val="86"/>
          <w:marBottom w:val="0"/>
          <w:divBdr>
            <w:top w:val="none" w:sz="0" w:space="0" w:color="auto"/>
            <w:left w:val="none" w:sz="0" w:space="0" w:color="auto"/>
            <w:bottom w:val="none" w:sz="0" w:space="0" w:color="auto"/>
            <w:right w:val="none" w:sz="0" w:space="0" w:color="auto"/>
          </w:divBdr>
        </w:div>
        <w:div w:id="177545281">
          <w:marLeft w:val="1080"/>
          <w:marRight w:val="0"/>
          <w:marTop w:val="86"/>
          <w:marBottom w:val="0"/>
          <w:divBdr>
            <w:top w:val="none" w:sz="0" w:space="0" w:color="auto"/>
            <w:left w:val="none" w:sz="0" w:space="0" w:color="auto"/>
            <w:bottom w:val="none" w:sz="0" w:space="0" w:color="auto"/>
            <w:right w:val="none" w:sz="0" w:space="0" w:color="auto"/>
          </w:divBdr>
        </w:div>
        <w:div w:id="1489201023">
          <w:marLeft w:val="360"/>
          <w:marRight w:val="0"/>
          <w:marTop w:val="86"/>
          <w:marBottom w:val="0"/>
          <w:divBdr>
            <w:top w:val="none" w:sz="0" w:space="0" w:color="auto"/>
            <w:left w:val="none" w:sz="0" w:space="0" w:color="auto"/>
            <w:bottom w:val="none" w:sz="0" w:space="0" w:color="auto"/>
            <w:right w:val="none" w:sz="0" w:space="0" w:color="auto"/>
          </w:divBdr>
        </w:div>
        <w:div w:id="658074499">
          <w:marLeft w:val="1080"/>
          <w:marRight w:val="0"/>
          <w:marTop w:val="86"/>
          <w:marBottom w:val="0"/>
          <w:divBdr>
            <w:top w:val="none" w:sz="0" w:space="0" w:color="auto"/>
            <w:left w:val="none" w:sz="0" w:space="0" w:color="auto"/>
            <w:bottom w:val="none" w:sz="0" w:space="0" w:color="auto"/>
            <w:right w:val="none" w:sz="0" w:space="0" w:color="auto"/>
          </w:divBdr>
        </w:div>
      </w:divsChild>
    </w:div>
    <w:div w:id="639386530">
      <w:bodyDiv w:val="1"/>
      <w:marLeft w:val="0"/>
      <w:marRight w:val="0"/>
      <w:marTop w:val="0"/>
      <w:marBottom w:val="0"/>
      <w:divBdr>
        <w:top w:val="none" w:sz="0" w:space="0" w:color="auto"/>
        <w:left w:val="none" w:sz="0" w:space="0" w:color="auto"/>
        <w:bottom w:val="none" w:sz="0" w:space="0" w:color="auto"/>
        <w:right w:val="none" w:sz="0" w:space="0" w:color="auto"/>
      </w:divBdr>
    </w:div>
    <w:div w:id="845511321">
      <w:bodyDiv w:val="1"/>
      <w:marLeft w:val="0"/>
      <w:marRight w:val="0"/>
      <w:marTop w:val="0"/>
      <w:marBottom w:val="0"/>
      <w:divBdr>
        <w:top w:val="none" w:sz="0" w:space="0" w:color="auto"/>
        <w:left w:val="none" w:sz="0" w:space="0" w:color="auto"/>
        <w:bottom w:val="none" w:sz="0" w:space="0" w:color="auto"/>
        <w:right w:val="none" w:sz="0" w:space="0" w:color="auto"/>
      </w:divBdr>
    </w:div>
    <w:div w:id="996104401">
      <w:bodyDiv w:val="1"/>
      <w:marLeft w:val="0"/>
      <w:marRight w:val="0"/>
      <w:marTop w:val="0"/>
      <w:marBottom w:val="0"/>
      <w:divBdr>
        <w:top w:val="none" w:sz="0" w:space="0" w:color="auto"/>
        <w:left w:val="none" w:sz="0" w:space="0" w:color="auto"/>
        <w:bottom w:val="none" w:sz="0" w:space="0" w:color="auto"/>
        <w:right w:val="none" w:sz="0" w:space="0" w:color="auto"/>
      </w:divBdr>
    </w:div>
    <w:div w:id="1000348262">
      <w:bodyDiv w:val="1"/>
      <w:marLeft w:val="0"/>
      <w:marRight w:val="0"/>
      <w:marTop w:val="0"/>
      <w:marBottom w:val="0"/>
      <w:divBdr>
        <w:top w:val="none" w:sz="0" w:space="0" w:color="auto"/>
        <w:left w:val="none" w:sz="0" w:space="0" w:color="auto"/>
        <w:bottom w:val="none" w:sz="0" w:space="0" w:color="auto"/>
        <w:right w:val="none" w:sz="0" w:space="0" w:color="auto"/>
      </w:divBdr>
      <w:divsChild>
        <w:div w:id="203105611">
          <w:marLeft w:val="1814"/>
          <w:marRight w:val="0"/>
          <w:marTop w:val="77"/>
          <w:marBottom w:val="0"/>
          <w:divBdr>
            <w:top w:val="none" w:sz="0" w:space="0" w:color="auto"/>
            <w:left w:val="none" w:sz="0" w:space="0" w:color="auto"/>
            <w:bottom w:val="none" w:sz="0" w:space="0" w:color="auto"/>
            <w:right w:val="none" w:sz="0" w:space="0" w:color="auto"/>
          </w:divBdr>
        </w:div>
      </w:divsChild>
    </w:div>
    <w:div w:id="1565409045">
      <w:bodyDiv w:val="1"/>
      <w:marLeft w:val="0"/>
      <w:marRight w:val="0"/>
      <w:marTop w:val="0"/>
      <w:marBottom w:val="0"/>
      <w:divBdr>
        <w:top w:val="none" w:sz="0" w:space="0" w:color="auto"/>
        <w:left w:val="none" w:sz="0" w:space="0" w:color="auto"/>
        <w:bottom w:val="none" w:sz="0" w:space="0" w:color="auto"/>
        <w:right w:val="none" w:sz="0" w:space="0" w:color="auto"/>
      </w:divBdr>
      <w:divsChild>
        <w:div w:id="1187325502">
          <w:marLeft w:val="360"/>
          <w:marRight w:val="0"/>
          <w:marTop w:val="96"/>
          <w:marBottom w:val="0"/>
          <w:divBdr>
            <w:top w:val="none" w:sz="0" w:space="0" w:color="auto"/>
            <w:left w:val="none" w:sz="0" w:space="0" w:color="auto"/>
            <w:bottom w:val="none" w:sz="0" w:space="0" w:color="auto"/>
            <w:right w:val="none" w:sz="0" w:space="0" w:color="auto"/>
          </w:divBdr>
        </w:div>
        <w:div w:id="1341620215">
          <w:marLeft w:val="360"/>
          <w:marRight w:val="0"/>
          <w:marTop w:val="96"/>
          <w:marBottom w:val="0"/>
          <w:divBdr>
            <w:top w:val="none" w:sz="0" w:space="0" w:color="auto"/>
            <w:left w:val="none" w:sz="0" w:space="0" w:color="auto"/>
            <w:bottom w:val="none" w:sz="0" w:space="0" w:color="auto"/>
            <w:right w:val="none" w:sz="0" w:space="0" w:color="auto"/>
          </w:divBdr>
        </w:div>
        <w:div w:id="1087848768">
          <w:marLeft w:val="360"/>
          <w:marRight w:val="0"/>
          <w:marTop w:val="96"/>
          <w:marBottom w:val="0"/>
          <w:divBdr>
            <w:top w:val="none" w:sz="0" w:space="0" w:color="auto"/>
            <w:left w:val="none" w:sz="0" w:space="0" w:color="auto"/>
            <w:bottom w:val="none" w:sz="0" w:space="0" w:color="auto"/>
            <w:right w:val="none" w:sz="0" w:space="0" w:color="auto"/>
          </w:divBdr>
        </w:div>
      </w:divsChild>
    </w:div>
    <w:div w:id="1619025963">
      <w:bodyDiv w:val="1"/>
      <w:marLeft w:val="0"/>
      <w:marRight w:val="0"/>
      <w:marTop w:val="0"/>
      <w:marBottom w:val="0"/>
      <w:divBdr>
        <w:top w:val="none" w:sz="0" w:space="0" w:color="auto"/>
        <w:left w:val="none" w:sz="0" w:space="0" w:color="auto"/>
        <w:bottom w:val="none" w:sz="0" w:space="0" w:color="auto"/>
        <w:right w:val="none" w:sz="0" w:space="0" w:color="auto"/>
      </w:divBdr>
      <w:divsChild>
        <w:div w:id="1007098304">
          <w:marLeft w:val="360"/>
          <w:marRight w:val="0"/>
          <w:marTop w:val="96"/>
          <w:marBottom w:val="0"/>
          <w:divBdr>
            <w:top w:val="none" w:sz="0" w:space="0" w:color="auto"/>
            <w:left w:val="none" w:sz="0" w:space="0" w:color="auto"/>
            <w:bottom w:val="none" w:sz="0" w:space="0" w:color="auto"/>
            <w:right w:val="none" w:sz="0" w:space="0" w:color="auto"/>
          </w:divBdr>
        </w:div>
      </w:divsChild>
    </w:div>
    <w:div w:id="1657296296">
      <w:bodyDiv w:val="1"/>
      <w:marLeft w:val="0"/>
      <w:marRight w:val="0"/>
      <w:marTop w:val="0"/>
      <w:marBottom w:val="0"/>
      <w:divBdr>
        <w:top w:val="none" w:sz="0" w:space="0" w:color="auto"/>
        <w:left w:val="none" w:sz="0" w:space="0" w:color="auto"/>
        <w:bottom w:val="none" w:sz="0" w:space="0" w:color="auto"/>
        <w:right w:val="none" w:sz="0" w:space="0" w:color="auto"/>
      </w:divBdr>
      <w:divsChild>
        <w:div w:id="1187409822">
          <w:marLeft w:val="360"/>
          <w:marRight w:val="0"/>
          <w:marTop w:val="96"/>
          <w:marBottom w:val="0"/>
          <w:divBdr>
            <w:top w:val="none" w:sz="0" w:space="0" w:color="auto"/>
            <w:left w:val="none" w:sz="0" w:space="0" w:color="auto"/>
            <w:bottom w:val="none" w:sz="0" w:space="0" w:color="auto"/>
            <w:right w:val="none" w:sz="0" w:space="0" w:color="auto"/>
          </w:divBdr>
        </w:div>
        <w:div w:id="522288587">
          <w:marLeft w:val="907"/>
          <w:marRight w:val="0"/>
          <w:marTop w:val="86"/>
          <w:marBottom w:val="0"/>
          <w:divBdr>
            <w:top w:val="none" w:sz="0" w:space="0" w:color="auto"/>
            <w:left w:val="none" w:sz="0" w:space="0" w:color="auto"/>
            <w:bottom w:val="none" w:sz="0" w:space="0" w:color="auto"/>
            <w:right w:val="none" w:sz="0" w:space="0" w:color="auto"/>
          </w:divBdr>
        </w:div>
        <w:div w:id="336272201">
          <w:marLeft w:val="907"/>
          <w:marRight w:val="0"/>
          <w:marTop w:val="86"/>
          <w:marBottom w:val="0"/>
          <w:divBdr>
            <w:top w:val="none" w:sz="0" w:space="0" w:color="auto"/>
            <w:left w:val="none" w:sz="0" w:space="0" w:color="auto"/>
            <w:bottom w:val="none" w:sz="0" w:space="0" w:color="auto"/>
            <w:right w:val="none" w:sz="0" w:space="0" w:color="auto"/>
          </w:divBdr>
        </w:div>
        <w:div w:id="1387603608">
          <w:marLeft w:val="907"/>
          <w:marRight w:val="0"/>
          <w:marTop w:val="86"/>
          <w:marBottom w:val="0"/>
          <w:divBdr>
            <w:top w:val="none" w:sz="0" w:space="0" w:color="auto"/>
            <w:left w:val="none" w:sz="0" w:space="0" w:color="auto"/>
            <w:bottom w:val="none" w:sz="0" w:space="0" w:color="auto"/>
            <w:right w:val="none" w:sz="0" w:space="0" w:color="auto"/>
          </w:divBdr>
        </w:div>
        <w:div w:id="1680962237">
          <w:marLeft w:val="907"/>
          <w:marRight w:val="0"/>
          <w:marTop w:val="86"/>
          <w:marBottom w:val="0"/>
          <w:divBdr>
            <w:top w:val="none" w:sz="0" w:space="0" w:color="auto"/>
            <w:left w:val="none" w:sz="0" w:space="0" w:color="auto"/>
            <w:bottom w:val="none" w:sz="0" w:space="0" w:color="auto"/>
            <w:right w:val="none" w:sz="0" w:space="0" w:color="auto"/>
          </w:divBdr>
        </w:div>
        <w:div w:id="540284190">
          <w:marLeft w:val="907"/>
          <w:marRight w:val="0"/>
          <w:marTop w:val="86"/>
          <w:marBottom w:val="0"/>
          <w:divBdr>
            <w:top w:val="none" w:sz="0" w:space="0" w:color="auto"/>
            <w:left w:val="none" w:sz="0" w:space="0" w:color="auto"/>
            <w:bottom w:val="none" w:sz="0" w:space="0" w:color="auto"/>
            <w:right w:val="none" w:sz="0" w:space="0" w:color="auto"/>
          </w:divBdr>
        </w:div>
        <w:div w:id="1546215447">
          <w:marLeft w:val="907"/>
          <w:marRight w:val="0"/>
          <w:marTop w:val="86"/>
          <w:marBottom w:val="0"/>
          <w:divBdr>
            <w:top w:val="none" w:sz="0" w:space="0" w:color="auto"/>
            <w:left w:val="none" w:sz="0" w:space="0" w:color="auto"/>
            <w:bottom w:val="none" w:sz="0" w:space="0" w:color="auto"/>
            <w:right w:val="none" w:sz="0" w:space="0" w:color="auto"/>
          </w:divBdr>
        </w:div>
        <w:div w:id="2013799666">
          <w:marLeft w:val="907"/>
          <w:marRight w:val="0"/>
          <w:marTop w:val="86"/>
          <w:marBottom w:val="0"/>
          <w:divBdr>
            <w:top w:val="none" w:sz="0" w:space="0" w:color="auto"/>
            <w:left w:val="none" w:sz="0" w:space="0" w:color="auto"/>
            <w:bottom w:val="none" w:sz="0" w:space="0" w:color="auto"/>
            <w:right w:val="none" w:sz="0" w:space="0" w:color="auto"/>
          </w:divBdr>
        </w:div>
      </w:divsChild>
    </w:div>
    <w:div w:id="1781801235">
      <w:bodyDiv w:val="1"/>
      <w:marLeft w:val="0"/>
      <w:marRight w:val="0"/>
      <w:marTop w:val="0"/>
      <w:marBottom w:val="0"/>
      <w:divBdr>
        <w:top w:val="none" w:sz="0" w:space="0" w:color="auto"/>
        <w:left w:val="none" w:sz="0" w:space="0" w:color="auto"/>
        <w:bottom w:val="none" w:sz="0" w:space="0" w:color="auto"/>
        <w:right w:val="none" w:sz="0" w:space="0" w:color="auto"/>
      </w:divBdr>
    </w:div>
    <w:div w:id="1826236618">
      <w:bodyDiv w:val="1"/>
      <w:marLeft w:val="0"/>
      <w:marRight w:val="0"/>
      <w:marTop w:val="0"/>
      <w:marBottom w:val="0"/>
      <w:divBdr>
        <w:top w:val="none" w:sz="0" w:space="0" w:color="auto"/>
        <w:left w:val="none" w:sz="0" w:space="0" w:color="auto"/>
        <w:bottom w:val="none" w:sz="0" w:space="0" w:color="auto"/>
        <w:right w:val="none" w:sz="0" w:space="0" w:color="auto"/>
      </w:divBdr>
      <w:divsChild>
        <w:div w:id="720404208">
          <w:marLeft w:val="360"/>
          <w:marRight w:val="0"/>
          <w:marTop w:val="96"/>
          <w:marBottom w:val="0"/>
          <w:divBdr>
            <w:top w:val="none" w:sz="0" w:space="0" w:color="auto"/>
            <w:left w:val="none" w:sz="0" w:space="0" w:color="auto"/>
            <w:bottom w:val="none" w:sz="0" w:space="0" w:color="auto"/>
            <w:right w:val="none" w:sz="0" w:space="0" w:color="auto"/>
          </w:divBdr>
        </w:div>
        <w:div w:id="1030909128">
          <w:marLeft w:val="360"/>
          <w:marRight w:val="0"/>
          <w:marTop w:val="96"/>
          <w:marBottom w:val="0"/>
          <w:divBdr>
            <w:top w:val="none" w:sz="0" w:space="0" w:color="auto"/>
            <w:left w:val="none" w:sz="0" w:space="0" w:color="auto"/>
            <w:bottom w:val="none" w:sz="0" w:space="0" w:color="auto"/>
            <w:right w:val="none" w:sz="0" w:space="0" w:color="auto"/>
          </w:divBdr>
        </w:div>
      </w:divsChild>
    </w:div>
    <w:div w:id="183005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07F2A-D81C-4F3B-A342-9FAED686E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21A2C89A.dotm</Template>
  <TotalTime>3456</TotalTime>
  <Pages>5</Pages>
  <Words>4738</Words>
  <Characters>27009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FoFo</dc:creator>
  <cp:keywords/>
  <dc:description/>
  <cp:lastModifiedBy>Rami Daham</cp:lastModifiedBy>
  <cp:revision>101</cp:revision>
  <dcterms:created xsi:type="dcterms:W3CDTF">2015-04-17T16:03:00Z</dcterms:created>
  <dcterms:modified xsi:type="dcterms:W3CDTF">2018-04-20T02:49:00Z</dcterms:modified>
</cp:coreProperties>
</file>