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796C2E" w14:textId="5992DDD6" w:rsidR="00D311DE" w:rsidRDefault="00D311DE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Review Sheet</w:t>
      </w:r>
    </w:p>
    <w:p w14:paraId="13BB550C" w14:textId="234D012E" w:rsidR="00D311DE" w:rsidRPr="00AA0940" w:rsidRDefault="00C934E9">
      <w:pPr>
        <w:rPr>
          <w:b/>
          <w:bCs/>
          <w:sz w:val="28"/>
          <w:szCs w:val="28"/>
        </w:rPr>
      </w:pPr>
      <w:r w:rsidRPr="00AA0940">
        <w:rPr>
          <w:b/>
          <w:bCs/>
          <w:sz w:val="28"/>
          <w:szCs w:val="28"/>
        </w:rPr>
        <w:t xml:space="preserve">Lecture 1 </w:t>
      </w:r>
      <w:r w:rsidR="00986F9F" w:rsidRPr="00AA0940">
        <w:rPr>
          <w:b/>
          <w:bCs/>
          <w:sz w:val="28"/>
          <w:szCs w:val="28"/>
        </w:rPr>
        <w:t>–</w:t>
      </w:r>
      <w:r w:rsidRPr="00AA0940">
        <w:rPr>
          <w:b/>
          <w:bCs/>
          <w:sz w:val="28"/>
          <w:szCs w:val="28"/>
        </w:rPr>
        <w:t xml:space="preserve"> </w:t>
      </w:r>
      <w:r w:rsidR="00986F9F" w:rsidRPr="00AA0940">
        <w:rPr>
          <w:b/>
          <w:bCs/>
          <w:sz w:val="28"/>
          <w:szCs w:val="28"/>
        </w:rPr>
        <w:t>Archaeology; Earliest Remains</w:t>
      </w:r>
    </w:p>
    <w:p w14:paraId="728465E5" w14:textId="07D44B2C" w:rsidR="00986F9F" w:rsidRDefault="0029419A">
      <w:pPr>
        <w:rPr>
          <w:u w:val="single"/>
        </w:rPr>
      </w:pPr>
      <w:r w:rsidRPr="00AD526A">
        <w:rPr>
          <w:u w:val="single"/>
        </w:rPr>
        <w:t>Archaeology and Prehistory</w:t>
      </w:r>
    </w:p>
    <w:p w14:paraId="63297794" w14:textId="794127CF" w:rsidR="002E4D2B" w:rsidRDefault="008A64C4" w:rsidP="009B4974">
      <w:pPr>
        <w:pStyle w:val="ListParagraph"/>
        <w:numPr>
          <w:ilvl w:val="0"/>
          <w:numId w:val="2"/>
        </w:numPr>
      </w:pPr>
      <w:r>
        <w:t>In the field: dig, record, preserve material</w:t>
      </w:r>
      <w:r w:rsidR="004E0765">
        <w:t xml:space="preserve"> object</w:t>
      </w:r>
      <w:r w:rsidR="00242AD4">
        <w:t>s (what kind?)</w:t>
      </w:r>
      <w:r w:rsidR="00751434">
        <w:t>, buildings</w:t>
      </w:r>
      <w:r w:rsidR="00347018">
        <w:t>, graves/burials, everyday objects, artistic</w:t>
      </w:r>
      <w:r w:rsidR="00620E04">
        <w:t>/religious objects, pots</w:t>
      </w:r>
    </w:p>
    <w:p w14:paraId="6871C0AF" w14:textId="24DB4E7C" w:rsidR="00620E04" w:rsidRDefault="003340F3" w:rsidP="009B4974">
      <w:pPr>
        <w:pStyle w:val="ListParagraph"/>
        <w:numPr>
          <w:ilvl w:val="0"/>
          <w:numId w:val="2"/>
        </w:numPr>
      </w:pPr>
      <w:r>
        <w:t>I</w:t>
      </w:r>
      <w:r w:rsidR="00AD4CD7">
        <w:t>nterpretation</w:t>
      </w:r>
      <w:r>
        <w:t>: location (where</w:t>
      </w:r>
      <w:r w:rsidR="00334BA5">
        <w:t>, how)</w:t>
      </w:r>
      <w:r w:rsidR="00F057E2">
        <w:t>, context</w:t>
      </w:r>
      <w:r w:rsidR="00C8215A">
        <w:t xml:space="preserve"> (what</w:t>
      </w:r>
      <w:r w:rsidR="004045F5">
        <w:t>)</w:t>
      </w:r>
      <w:r w:rsidR="00B2286E">
        <w:t>, when (layers)</w:t>
      </w:r>
      <w:r w:rsidR="006A3D21">
        <w:t>, people (who), meaning</w:t>
      </w:r>
    </w:p>
    <w:p w14:paraId="26615BEE" w14:textId="0F090ACC" w:rsidR="006A3D21" w:rsidRDefault="006A3D21" w:rsidP="009B4974">
      <w:pPr>
        <w:pStyle w:val="ListParagraph"/>
        <w:numPr>
          <w:ilvl w:val="0"/>
          <w:numId w:val="2"/>
        </w:numPr>
      </w:pPr>
      <w:r>
        <w:t>Making connections</w:t>
      </w:r>
      <w:r w:rsidR="00BD4605">
        <w:t xml:space="preserve">: similar objects (change through time, variation through space), links to </w:t>
      </w:r>
      <w:proofErr w:type="spellStart"/>
      <w:r w:rsidR="00BD4605">
        <w:t>weitten</w:t>
      </w:r>
      <w:proofErr w:type="spellEnd"/>
      <w:r w:rsidR="00BD4605">
        <w:t xml:space="preserve"> sources, historical events, what does it say about</w:t>
      </w:r>
      <w:r w:rsidR="001D0B47">
        <w:t xml:space="preserve"> people/ society that used it</w:t>
      </w:r>
    </w:p>
    <w:p w14:paraId="1478F4DB" w14:textId="3586F2C1" w:rsidR="00B97800" w:rsidRPr="001759DD" w:rsidRDefault="00B97800" w:rsidP="00B97800">
      <w:pPr>
        <w:rPr>
          <w:u w:val="single"/>
        </w:rPr>
      </w:pPr>
      <w:r w:rsidRPr="001759DD">
        <w:rPr>
          <w:u w:val="single"/>
        </w:rPr>
        <w:t>Geographical Contexts</w:t>
      </w:r>
    </w:p>
    <w:p w14:paraId="61C13ABE" w14:textId="461CDF61" w:rsidR="00B97800" w:rsidRDefault="00BF2733" w:rsidP="004D78C8">
      <w:pPr>
        <w:pStyle w:val="ListParagraph"/>
        <w:numPr>
          <w:ilvl w:val="0"/>
          <w:numId w:val="6"/>
        </w:numPr>
      </w:pPr>
      <w:r>
        <w:t>Important places</w:t>
      </w:r>
      <w:r w:rsidR="009C03A4">
        <w:t>:</w:t>
      </w:r>
    </w:p>
    <w:p w14:paraId="530FF30D" w14:textId="381F9CF3" w:rsidR="009C03A4" w:rsidRDefault="009C03A4" w:rsidP="004D78C8">
      <w:pPr>
        <w:pStyle w:val="ListParagraph"/>
        <w:numPr>
          <w:ilvl w:val="1"/>
          <w:numId w:val="6"/>
        </w:numPr>
      </w:pPr>
      <w:r>
        <w:t xml:space="preserve">Eastern </w:t>
      </w:r>
      <w:proofErr w:type="spellStart"/>
      <w:r>
        <w:t>medit.</w:t>
      </w:r>
      <w:proofErr w:type="spellEnd"/>
    </w:p>
    <w:p w14:paraId="48227C08" w14:textId="2D1BC1A6" w:rsidR="009C03A4" w:rsidRDefault="009C03A4" w:rsidP="004D78C8">
      <w:pPr>
        <w:pStyle w:val="ListParagraph"/>
        <w:numPr>
          <w:ilvl w:val="1"/>
          <w:numId w:val="6"/>
        </w:numPr>
      </w:pPr>
      <w:r>
        <w:t>Aegean</w:t>
      </w:r>
    </w:p>
    <w:p w14:paraId="296EB668" w14:textId="4C846CB3" w:rsidR="009C03A4" w:rsidRDefault="009C03A4" w:rsidP="004D78C8">
      <w:pPr>
        <w:pStyle w:val="ListParagraph"/>
        <w:numPr>
          <w:ilvl w:val="1"/>
          <w:numId w:val="6"/>
        </w:numPr>
      </w:pPr>
      <w:r>
        <w:t>Hellespont</w:t>
      </w:r>
    </w:p>
    <w:p w14:paraId="21A8C7BC" w14:textId="5FFD847D" w:rsidR="009C03A4" w:rsidRDefault="009C03A4" w:rsidP="004D78C8">
      <w:pPr>
        <w:pStyle w:val="ListParagraph"/>
        <w:numPr>
          <w:ilvl w:val="1"/>
          <w:numId w:val="6"/>
        </w:numPr>
      </w:pPr>
      <w:r>
        <w:t>Black sea</w:t>
      </w:r>
    </w:p>
    <w:p w14:paraId="05F3CE1E" w14:textId="12B4AA04" w:rsidR="009C03A4" w:rsidRDefault="009C03A4" w:rsidP="004D78C8">
      <w:pPr>
        <w:pStyle w:val="ListParagraph"/>
        <w:numPr>
          <w:ilvl w:val="1"/>
          <w:numId w:val="6"/>
        </w:numPr>
      </w:pPr>
      <w:r>
        <w:t>Greek mainland</w:t>
      </w:r>
    </w:p>
    <w:p w14:paraId="52143D4E" w14:textId="0512B891" w:rsidR="009C03A4" w:rsidRDefault="009C03A4" w:rsidP="004D78C8">
      <w:pPr>
        <w:pStyle w:val="ListParagraph"/>
        <w:numPr>
          <w:ilvl w:val="1"/>
          <w:numId w:val="6"/>
        </w:numPr>
      </w:pPr>
      <w:r>
        <w:t>Asia minor</w:t>
      </w:r>
    </w:p>
    <w:p w14:paraId="2183FED9" w14:textId="66603472" w:rsidR="009C03A4" w:rsidRDefault="000C6F1F" w:rsidP="004D78C8">
      <w:pPr>
        <w:pStyle w:val="ListParagraph"/>
        <w:numPr>
          <w:ilvl w:val="1"/>
          <w:numId w:val="6"/>
        </w:numPr>
      </w:pPr>
      <w:r>
        <w:t xml:space="preserve">Italy, </w:t>
      </w:r>
      <w:proofErr w:type="spellStart"/>
      <w:r>
        <w:t>sicily</w:t>
      </w:r>
      <w:proofErr w:type="spellEnd"/>
    </w:p>
    <w:p w14:paraId="1BDF3EB5" w14:textId="1BE4D70A" w:rsidR="000C6F1F" w:rsidRDefault="000C6F1F" w:rsidP="004D78C8">
      <w:pPr>
        <w:pStyle w:val="ListParagraph"/>
        <w:numPr>
          <w:ilvl w:val="1"/>
          <w:numId w:val="6"/>
        </w:numPr>
      </w:pPr>
      <w:r>
        <w:t>North Africa</w:t>
      </w:r>
      <w:r w:rsidR="007159D9">
        <w:t>, Egypt</w:t>
      </w:r>
    </w:p>
    <w:p w14:paraId="4C7B621F" w14:textId="1FDFA19A" w:rsidR="007159D9" w:rsidRDefault="007159D9" w:rsidP="004D78C8">
      <w:pPr>
        <w:pStyle w:val="ListParagraph"/>
        <w:numPr>
          <w:ilvl w:val="1"/>
          <w:numId w:val="6"/>
        </w:numPr>
      </w:pPr>
      <w:r>
        <w:t>Near east</w:t>
      </w:r>
    </w:p>
    <w:p w14:paraId="08ADD72A" w14:textId="6EBD89EE" w:rsidR="007159D9" w:rsidRDefault="00DD4420" w:rsidP="004D78C8">
      <w:pPr>
        <w:pStyle w:val="ListParagraph"/>
        <w:numPr>
          <w:ilvl w:val="1"/>
          <w:numId w:val="6"/>
        </w:numPr>
      </w:pPr>
      <w:r>
        <w:t>Crete</w:t>
      </w:r>
    </w:p>
    <w:p w14:paraId="4A5F3D06" w14:textId="0A9E9D07" w:rsidR="00DD4420" w:rsidRDefault="00DD4420" w:rsidP="004D78C8">
      <w:pPr>
        <w:pStyle w:val="ListParagraph"/>
        <w:numPr>
          <w:ilvl w:val="1"/>
          <w:numId w:val="6"/>
        </w:numPr>
      </w:pPr>
      <w:r>
        <w:t>Cyclades</w:t>
      </w:r>
    </w:p>
    <w:p w14:paraId="0DBF2DD4" w14:textId="52E095F0" w:rsidR="00DD4420" w:rsidRDefault="009D75C7" w:rsidP="004D78C8">
      <w:pPr>
        <w:pStyle w:val="ListParagraph"/>
        <w:numPr>
          <w:ilvl w:val="0"/>
          <w:numId w:val="6"/>
        </w:numPr>
      </w:pPr>
      <w:r>
        <w:t>Around Aegean</w:t>
      </w:r>
    </w:p>
    <w:p w14:paraId="4691A7FB" w14:textId="52E095F0" w:rsidR="009D75C7" w:rsidRDefault="009D75C7" w:rsidP="004D78C8">
      <w:pPr>
        <w:pStyle w:val="ListParagraph"/>
        <w:numPr>
          <w:ilvl w:val="1"/>
          <w:numId w:val="6"/>
        </w:numPr>
      </w:pPr>
      <w:r>
        <w:t>Peloponnese</w:t>
      </w:r>
    </w:p>
    <w:p w14:paraId="2F1E7963" w14:textId="52E095F0" w:rsidR="009D75C7" w:rsidRDefault="009D75C7" w:rsidP="004D78C8">
      <w:pPr>
        <w:pStyle w:val="ListParagraph"/>
        <w:numPr>
          <w:ilvl w:val="1"/>
          <w:numId w:val="6"/>
        </w:numPr>
      </w:pPr>
      <w:r>
        <w:t>Attica</w:t>
      </w:r>
    </w:p>
    <w:p w14:paraId="69B43E39" w14:textId="725AEA52" w:rsidR="009D75C7" w:rsidRDefault="009D75C7" w:rsidP="004D78C8">
      <w:pPr>
        <w:pStyle w:val="ListParagraph"/>
        <w:numPr>
          <w:ilvl w:val="1"/>
          <w:numId w:val="6"/>
        </w:numPr>
      </w:pPr>
      <w:r>
        <w:t>Eubo</w:t>
      </w:r>
      <w:r w:rsidR="00E14B81">
        <w:t>ea</w:t>
      </w:r>
    </w:p>
    <w:p w14:paraId="7FC65890" w14:textId="725AEA52" w:rsidR="00E14B81" w:rsidRDefault="00E14B81" w:rsidP="004D78C8">
      <w:pPr>
        <w:pStyle w:val="ListParagraph"/>
        <w:numPr>
          <w:ilvl w:val="1"/>
          <w:numId w:val="6"/>
        </w:numPr>
      </w:pPr>
      <w:r>
        <w:t>Thessaly</w:t>
      </w:r>
    </w:p>
    <w:p w14:paraId="7D55E883" w14:textId="725AEA52" w:rsidR="00E14B81" w:rsidRDefault="00E14B81" w:rsidP="004D78C8">
      <w:pPr>
        <w:pStyle w:val="ListParagraph"/>
        <w:numPr>
          <w:ilvl w:val="1"/>
          <w:numId w:val="6"/>
        </w:numPr>
      </w:pPr>
      <w:r>
        <w:t>Macedonia</w:t>
      </w:r>
    </w:p>
    <w:p w14:paraId="1DFC2A4E" w14:textId="725AEA52" w:rsidR="00E14B81" w:rsidRDefault="00E14B81" w:rsidP="004D78C8">
      <w:pPr>
        <w:pStyle w:val="ListParagraph"/>
        <w:numPr>
          <w:ilvl w:val="1"/>
          <w:numId w:val="6"/>
        </w:numPr>
      </w:pPr>
      <w:r>
        <w:t>Thrace</w:t>
      </w:r>
    </w:p>
    <w:p w14:paraId="25D50389" w14:textId="725AEA52" w:rsidR="00E14B81" w:rsidRDefault="00E14B81" w:rsidP="004D78C8">
      <w:pPr>
        <w:pStyle w:val="ListParagraph"/>
        <w:numPr>
          <w:ilvl w:val="1"/>
          <w:numId w:val="6"/>
        </w:numPr>
      </w:pPr>
      <w:r>
        <w:t>Hellespont</w:t>
      </w:r>
    </w:p>
    <w:p w14:paraId="0921A269" w14:textId="725AEA52" w:rsidR="00E14B81" w:rsidRDefault="00E14B81" w:rsidP="004D78C8">
      <w:pPr>
        <w:pStyle w:val="ListParagraph"/>
        <w:numPr>
          <w:ilvl w:val="1"/>
          <w:numId w:val="6"/>
        </w:numPr>
      </w:pPr>
      <w:r>
        <w:t xml:space="preserve">Asia minor: </w:t>
      </w:r>
      <w:proofErr w:type="spellStart"/>
      <w:r>
        <w:t>Troad</w:t>
      </w:r>
      <w:proofErr w:type="spellEnd"/>
      <w:r>
        <w:t>, Aeolis, Ionia</w:t>
      </w:r>
    </w:p>
    <w:p w14:paraId="389E1AAF" w14:textId="725AEA52" w:rsidR="00E14B81" w:rsidRDefault="00E14B81" w:rsidP="004D78C8">
      <w:pPr>
        <w:pStyle w:val="ListParagraph"/>
        <w:numPr>
          <w:ilvl w:val="1"/>
          <w:numId w:val="6"/>
        </w:numPr>
      </w:pPr>
      <w:r>
        <w:t>Aegean islands</w:t>
      </w:r>
    </w:p>
    <w:p w14:paraId="33FB1BDA" w14:textId="4022B294" w:rsidR="00E14B81" w:rsidRDefault="00E14B81" w:rsidP="004D78C8">
      <w:pPr>
        <w:pStyle w:val="ListParagraph"/>
        <w:numPr>
          <w:ilvl w:val="1"/>
          <w:numId w:val="6"/>
        </w:numPr>
      </w:pPr>
      <w:r>
        <w:t>Cyclades</w:t>
      </w:r>
    </w:p>
    <w:p w14:paraId="24BBD7E0" w14:textId="4022B294" w:rsidR="00E14B81" w:rsidRDefault="00E14B81" w:rsidP="004D78C8">
      <w:pPr>
        <w:pStyle w:val="ListParagraph"/>
        <w:numPr>
          <w:ilvl w:val="1"/>
          <w:numId w:val="6"/>
        </w:numPr>
      </w:pPr>
      <w:r>
        <w:t>Crete</w:t>
      </w:r>
    </w:p>
    <w:p w14:paraId="4A2E6371" w14:textId="51B304B4" w:rsidR="00DF529E" w:rsidRPr="001759DD" w:rsidRDefault="00DF529E" w:rsidP="00DF529E">
      <w:pPr>
        <w:rPr>
          <w:u w:val="single"/>
        </w:rPr>
      </w:pPr>
      <w:r w:rsidRPr="001759DD">
        <w:rPr>
          <w:u w:val="single"/>
        </w:rPr>
        <w:t>Chronology</w:t>
      </w:r>
      <w:r w:rsidR="007A6788">
        <w:rPr>
          <w:u w:val="single"/>
        </w:rPr>
        <w:t xml:space="preserve"> 1</w:t>
      </w:r>
    </w:p>
    <w:p w14:paraId="48C82DD6" w14:textId="5E4B97ED" w:rsidR="00DF529E" w:rsidRDefault="00144470" w:rsidP="004D78C8">
      <w:pPr>
        <w:pStyle w:val="ListParagraph"/>
        <w:numPr>
          <w:ilvl w:val="0"/>
          <w:numId w:val="7"/>
        </w:numPr>
      </w:pPr>
      <w:r>
        <w:t>~</w:t>
      </w:r>
      <w:r w:rsidR="003B27EC">
        <w:t>18000 BP: last ice age</w:t>
      </w:r>
    </w:p>
    <w:p w14:paraId="2CD7C4AB" w14:textId="35E9CD90" w:rsidR="003B27EC" w:rsidRDefault="003B27EC" w:rsidP="004D78C8">
      <w:pPr>
        <w:pStyle w:val="ListParagraph"/>
        <w:numPr>
          <w:ilvl w:val="0"/>
          <w:numId w:val="7"/>
        </w:numPr>
      </w:pPr>
      <w:r>
        <w:t>Stone Age</w:t>
      </w:r>
      <w:r w:rsidR="00B91CE7">
        <w:t xml:space="preserve">: until </w:t>
      </w:r>
      <w:r w:rsidR="00045400">
        <w:t>~3000</w:t>
      </w:r>
      <w:r w:rsidR="00BA3B98">
        <w:t xml:space="preserve"> BC</w:t>
      </w:r>
    </w:p>
    <w:p w14:paraId="77DEE8CF" w14:textId="3E5DCEDB" w:rsidR="00BA3B98" w:rsidRDefault="00BA3B98" w:rsidP="004D78C8">
      <w:pPr>
        <w:pStyle w:val="ListParagraph"/>
        <w:numPr>
          <w:ilvl w:val="1"/>
          <w:numId w:val="7"/>
        </w:numPr>
      </w:pPr>
      <w:r>
        <w:t>Paleolithic</w:t>
      </w:r>
    </w:p>
    <w:p w14:paraId="2AC3EF65" w14:textId="0B5ADF86" w:rsidR="00BA3B98" w:rsidRDefault="00BA3B98" w:rsidP="004D78C8">
      <w:pPr>
        <w:pStyle w:val="ListParagraph"/>
        <w:numPr>
          <w:ilvl w:val="1"/>
          <w:numId w:val="7"/>
        </w:numPr>
      </w:pPr>
      <w:r>
        <w:t>Mesolithic</w:t>
      </w:r>
    </w:p>
    <w:p w14:paraId="3787999B" w14:textId="791701A2" w:rsidR="00BA3B98" w:rsidRDefault="00BA3B98" w:rsidP="004D78C8">
      <w:pPr>
        <w:pStyle w:val="ListParagraph"/>
        <w:numPr>
          <w:ilvl w:val="1"/>
          <w:numId w:val="7"/>
        </w:numPr>
      </w:pPr>
      <w:r>
        <w:t>Neolithic</w:t>
      </w:r>
    </w:p>
    <w:p w14:paraId="4EC53543" w14:textId="038D1849" w:rsidR="00BA3B98" w:rsidRDefault="00BA3B98" w:rsidP="004D78C8">
      <w:pPr>
        <w:pStyle w:val="ListParagraph"/>
        <w:numPr>
          <w:ilvl w:val="0"/>
          <w:numId w:val="7"/>
        </w:numPr>
      </w:pPr>
      <w:r>
        <w:t>Bronze Age</w:t>
      </w:r>
      <w:r w:rsidR="008C1268">
        <w:t xml:space="preserve">: ~3000 </w:t>
      </w:r>
      <w:r w:rsidR="00CD2108">
        <w:t>–</w:t>
      </w:r>
      <w:r w:rsidR="008C1268">
        <w:t xml:space="preserve"> 1100</w:t>
      </w:r>
    </w:p>
    <w:p w14:paraId="7DB14974" w14:textId="4B51C24E" w:rsidR="00CD2108" w:rsidRDefault="00CD2108" w:rsidP="004D78C8">
      <w:pPr>
        <w:pStyle w:val="ListParagraph"/>
        <w:numPr>
          <w:ilvl w:val="0"/>
          <w:numId w:val="7"/>
        </w:numPr>
      </w:pPr>
      <w:r>
        <w:lastRenderedPageBreak/>
        <w:t xml:space="preserve">Iron Age: from 1000 </w:t>
      </w:r>
      <w:r w:rsidR="00F53508">
        <w:sym w:font="Wingdings" w:char="F0E0"/>
      </w:r>
      <w:r w:rsidR="00890052">
        <w:t xml:space="preserve"> different chronological system</w:t>
      </w:r>
    </w:p>
    <w:p w14:paraId="55F057FE" w14:textId="412FD3DF" w:rsidR="00890052" w:rsidRDefault="00890052" w:rsidP="004D78C8">
      <w:pPr>
        <w:pStyle w:val="ListParagraph"/>
        <w:numPr>
          <w:ilvl w:val="1"/>
          <w:numId w:val="7"/>
        </w:numPr>
      </w:pPr>
      <w:r>
        <w:t>Archaic Greece</w:t>
      </w:r>
    </w:p>
    <w:p w14:paraId="6D98BCE6" w14:textId="44CAB4F8" w:rsidR="00C4458B" w:rsidRPr="001124A7" w:rsidRDefault="007A6788" w:rsidP="00C4458B">
      <w:pPr>
        <w:rPr>
          <w:u w:val="single"/>
        </w:rPr>
      </w:pPr>
      <w:r w:rsidRPr="001124A7">
        <w:rPr>
          <w:u w:val="single"/>
        </w:rPr>
        <w:t>Earliest Populations</w:t>
      </w:r>
    </w:p>
    <w:p w14:paraId="5DB6BA8E" w14:textId="109FEC98" w:rsidR="007A6788" w:rsidRDefault="00A2671C" w:rsidP="004D78C8">
      <w:pPr>
        <w:pStyle w:val="ListParagraph"/>
        <w:numPr>
          <w:ilvl w:val="0"/>
          <w:numId w:val="8"/>
        </w:numPr>
      </w:pPr>
      <w:r>
        <w:t xml:space="preserve">Northern Greece </w:t>
      </w:r>
      <w:r w:rsidR="00270569">
        <w:t>(200,000)</w:t>
      </w:r>
    </w:p>
    <w:p w14:paraId="6F350DD9" w14:textId="4ECE11A2" w:rsidR="00270569" w:rsidRDefault="00270569" w:rsidP="004D78C8">
      <w:pPr>
        <w:pStyle w:val="ListParagraph"/>
        <w:numPr>
          <w:ilvl w:val="0"/>
          <w:numId w:val="8"/>
        </w:numPr>
      </w:pPr>
      <w:proofErr w:type="spellStart"/>
      <w:r>
        <w:t>Franc</w:t>
      </w:r>
      <w:r w:rsidR="00D837E9">
        <w:t>hthi</w:t>
      </w:r>
      <w:proofErr w:type="spellEnd"/>
      <w:r w:rsidR="00D837E9">
        <w:t xml:space="preserve"> cave (20,000)</w:t>
      </w:r>
    </w:p>
    <w:p w14:paraId="55EFADF7" w14:textId="66FE0CE2" w:rsidR="002B4520" w:rsidRDefault="002B4520" w:rsidP="004D78C8">
      <w:pPr>
        <w:pStyle w:val="ListParagraph"/>
        <w:numPr>
          <w:ilvl w:val="1"/>
          <w:numId w:val="8"/>
        </w:numPr>
      </w:pPr>
      <w:r>
        <w:t xml:space="preserve">Obsidian from Melos </w:t>
      </w:r>
      <w:r>
        <w:sym w:font="Wingdings" w:char="F0E0"/>
      </w:r>
      <w:r>
        <w:t xml:space="preserve"> significance?</w:t>
      </w:r>
    </w:p>
    <w:p w14:paraId="4F108366" w14:textId="4FB951E0" w:rsidR="002B4520" w:rsidRDefault="002B4520" w:rsidP="004D78C8">
      <w:pPr>
        <w:pStyle w:val="ListParagraph"/>
        <w:numPr>
          <w:ilvl w:val="0"/>
          <w:numId w:val="8"/>
        </w:numPr>
      </w:pPr>
      <w:r>
        <w:t xml:space="preserve">Migration Asia Minor </w:t>
      </w:r>
      <w:r>
        <w:sym w:font="Wingdings" w:char="F0E0"/>
      </w:r>
      <w:r w:rsidR="00A917EA">
        <w:t xml:space="preserve"> eastern Greece (~6000)</w:t>
      </w:r>
    </w:p>
    <w:p w14:paraId="73F906E2" w14:textId="107A6C20" w:rsidR="009714CC" w:rsidRDefault="009714CC" w:rsidP="004D78C8">
      <w:pPr>
        <w:pStyle w:val="ListParagraph"/>
        <w:numPr>
          <w:ilvl w:val="1"/>
          <w:numId w:val="8"/>
        </w:numPr>
      </w:pPr>
      <w:r>
        <w:t>Settled agriculture</w:t>
      </w:r>
      <w:r w:rsidR="00326C9C">
        <w:t>, domesticated animals</w:t>
      </w:r>
    </w:p>
    <w:p w14:paraId="718D8A2E" w14:textId="277A2BA9" w:rsidR="00326C9C" w:rsidRDefault="005E77D4" w:rsidP="004D78C8">
      <w:pPr>
        <w:pStyle w:val="ListParagraph"/>
        <w:numPr>
          <w:ilvl w:val="1"/>
          <w:numId w:val="8"/>
        </w:numPr>
      </w:pPr>
      <w:r>
        <w:t xml:space="preserve">Spread </w:t>
      </w:r>
      <w:r w:rsidR="00CC5084">
        <w:t xml:space="preserve">of </w:t>
      </w:r>
      <w:r>
        <w:t>agriculture</w:t>
      </w:r>
    </w:p>
    <w:p w14:paraId="64DA732B" w14:textId="6BD2D423" w:rsidR="00CC5084" w:rsidRDefault="00FD25EF" w:rsidP="004D78C8">
      <w:pPr>
        <w:pStyle w:val="ListParagraph"/>
        <w:numPr>
          <w:ilvl w:val="1"/>
          <w:numId w:val="8"/>
        </w:numPr>
      </w:pPr>
      <w:r>
        <w:t>Caves,</w:t>
      </w:r>
      <w:r w:rsidR="00EA40C3">
        <w:t xml:space="preserve"> open settlements</w:t>
      </w:r>
    </w:p>
    <w:p w14:paraId="0664CED3" w14:textId="58A1ACE3" w:rsidR="008759C6" w:rsidRDefault="008759C6" w:rsidP="004D78C8">
      <w:pPr>
        <w:pStyle w:val="ListParagraph"/>
        <w:numPr>
          <w:ilvl w:val="1"/>
          <w:numId w:val="8"/>
        </w:numPr>
      </w:pPr>
      <w:r>
        <w:t>Houses: wattle, stone, wood, mudbrick</w:t>
      </w:r>
    </w:p>
    <w:p w14:paraId="36E5552C" w14:textId="2DF6B176" w:rsidR="008759C6" w:rsidRDefault="001D2DF6" w:rsidP="004D78C8">
      <w:pPr>
        <w:pStyle w:val="ListParagraph"/>
        <w:numPr>
          <w:ilvl w:val="1"/>
          <w:numId w:val="8"/>
        </w:numPr>
      </w:pPr>
      <w:r>
        <w:t>Fired pottery</w:t>
      </w:r>
    </w:p>
    <w:p w14:paraId="2A6F71B2" w14:textId="54A438D4" w:rsidR="00A91F50" w:rsidRDefault="00A91F50" w:rsidP="004D78C8">
      <w:pPr>
        <w:pStyle w:val="ListParagraph"/>
        <w:numPr>
          <w:ilvl w:val="1"/>
          <w:numId w:val="8"/>
        </w:numPr>
      </w:pPr>
      <w:r>
        <w:t>Stone</w:t>
      </w:r>
      <w:r w:rsidR="005B5587">
        <w:t>, terracotta</w:t>
      </w:r>
      <w:r w:rsidR="0009500F">
        <w:t xml:space="preserve"> figurines: “mother goddess”</w:t>
      </w:r>
    </w:p>
    <w:p w14:paraId="4F860D25" w14:textId="7A2F4132" w:rsidR="00070525" w:rsidRPr="001124A7" w:rsidRDefault="004118F0" w:rsidP="004118F0">
      <w:pPr>
        <w:rPr>
          <w:u w:val="single"/>
        </w:rPr>
      </w:pPr>
      <w:r w:rsidRPr="001124A7">
        <w:rPr>
          <w:u w:val="single"/>
        </w:rPr>
        <w:t>Neolithic settlements (7k-</w:t>
      </w:r>
      <w:r w:rsidR="00094C30" w:rsidRPr="001124A7">
        <w:rPr>
          <w:u w:val="single"/>
        </w:rPr>
        <w:t>3k)</w:t>
      </w:r>
    </w:p>
    <w:p w14:paraId="34AB9144" w14:textId="677C3EE4" w:rsidR="00094C30" w:rsidRDefault="004D533A" w:rsidP="004D78C8">
      <w:pPr>
        <w:pStyle w:val="ListParagraph"/>
        <w:numPr>
          <w:ilvl w:val="0"/>
          <w:numId w:val="9"/>
        </w:numPr>
      </w:pPr>
      <w:r>
        <w:t>Settlements</w:t>
      </w:r>
    </w:p>
    <w:p w14:paraId="696C6B1C" w14:textId="582D9D43" w:rsidR="004D533A" w:rsidRDefault="004D533A" w:rsidP="004D78C8">
      <w:pPr>
        <w:pStyle w:val="ListParagraph"/>
        <w:numPr>
          <w:ilvl w:val="1"/>
          <w:numId w:val="9"/>
        </w:numPr>
      </w:pPr>
      <w:r>
        <w:t>Small farming villages; population in low 100s</w:t>
      </w:r>
    </w:p>
    <w:p w14:paraId="658B1D25" w14:textId="2265902B" w:rsidR="004D533A" w:rsidRDefault="004D533A" w:rsidP="004D78C8">
      <w:pPr>
        <w:pStyle w:val="ListParagraph"/>
        <w:numPr>
          <w:ilvl w:val="1"/>
          <w:numId w:val="9"/>
        </w:numPr>
      </w:pPr>
      <w:r>
        <w:t>Some cont</w:t>
      </w:r>
      <w:r w:rsidR="00BF4B8B">
        <w:t>inuously occupied for centuries</w:t>
      </w:r>
    </w:p>
    <w:p w14:paraId="4E4473B4" w14:textId="158087D3" w:rsidR="00BF4B8B" w:rsidRDefault="00BF4B8B" w:rsidP="004D78C8">
      <w:pPr>
        <w:pStyle w:val="ListParagraph"/>
        <w:numPr>
          <w:ilvl w:val="1"/>
          <w:numId w:val="9"/>
        </w:numPr>
      </w:pPr>
      <w:r>
        <w:t>Intention of permanent</w:t>
      </w:r>
      <w:r w:rsidR="004726E8">
        <w:t xml:space="preserve"> occupation: size (several metres wide)</w:t>
      </w:r>
      <w:r w:rsidR="00B41DF9">
        <w:t>, construction</w:t>
      </w:r>
      <w:r w:rsidR="00590736">
        <w:t xml:space="preserve"> of buildings</w:t>
      </w:r>
      <w:r w:rsidR="00C17F8D">
        <w:tab/>
      </w:r>
    </w:p>
    <w:p w14:paraId="0F7BEF2D" w14:textId="001A973F" w:rsidR="00C17F8D" w:rsidRDefault="00890DC6" w:rsidP="004D78C8">
      <w:pPr>
        <w:pStyle w:val="ListParagraph"/>
        <w:numPr>
          <w:ilvl w:val="1"/>
          <w:numId w:val="9"/>
        </w:numPr>
      </w:pPr>
      <w:r>
        <w:t>Some sites: ditches, walls</w:t>
      </w:r>
      <w:r w:rsidR="001C5A87">
        <w:t xml:space="preserve"> </w:t>
      </w:r>
      <w:r w:rsidR="001C5A87">
        <w:sym w:font="Wingdings" w:char="F0E0"/>
      </w:r>
      <w:r w:rsidR="001C5A87">
        <w:t xml:space="preserve"> defensive? </w:t>
      </w:r>
      <w:r w:rsidR="006E055E">
        <w:t>M</w:t>
      </w:r>
      <w:r w:rsidR="001C5A87">
        <w:t>arking</w:t>
      </w:r>
      <w:r w:rsidR="006E055E">
        <w:t xml:space="preserve"> boundary?</w:t>
      </w:r>
    </w:p>
    <w:p w14:paraId="1BF317C9" w14:textId="139D21DF" w:rsidR="006E055E" w:rsidRDefault="006E055E" w:rsidP="004D78C8">
      <w:pPr>
        <w:pStyle w:val="ListParagraph"/>
        <w:numPr>
          <w:ilvl w:val="0"/>
          <w:numId w:val="9"/>
        </w:numPr>
      </w:pPr>
      <w:r>
        <w:t>Economy</w:t>
      </w:r>
    </w:p>
    <w:p w14:paraId="3170E2CE" w14:textId="30DD2FEA" w:rsidR="0064170F" w:rsidRDefault="006E055E" w:rsidP="004D78C8">
      <w:pPr>
        <w:pStyle w:val="ListParagraph"/>
        <w:numPr>
          <w:ilvl w:val="1"/>
          <w:numId w:val="9"/>
        </w:numPr>
      </w:pPr>
      <w:r>
        <w:t>Plant remains: wheat, barley; lentils</w:t>
      </w:r>
      <w:r w:rsidR="00E05D44">
        <w:t>, peas, vetch</w:t>
      </w:r>
    </w:p>
    <w:p w14:paraId="6871EAE3" w14:textId="1B70D7D6" w:rsidR="0064170F" w:rsidRDefault="0064170F" w:rsidP="004D78C8">
      <w:pPr>
        <w:pStyle w:val="ListParagraph"/>
        <w:numPr>
          <w:ilvl w:val="1"/>
          <w:numId w:val="9"/>
        </w:numPr>
      </w:pPr>
      <w:r>
        <w:t>Later: beans, chickpeas from N. East</w:t>
      </w:r>
    </w:p>
    <w:p w14:paraId="223493E0" w14:textId="48D5E044" w:rsidR="0008462F" w:rsidRDefault="0008462F" w:rsidP="004D78C8">
      <w:pPr>
        <w:pStyle w:val="ListParagraph"/>
        <w:numPr>
          <w:ilvl w:val="1"/>
          <w:numId w:val="9"/>
        </w:numPr>
      </w:pPr>
      <w:r>
        <w:t>Animals: sheep, goats; less cattle, pigs</w:t>
      </w:r>
    </w:p>
    <w:p w14:paraId="14B38363" w14:textId="0DD3FD8D" w:rsidR="0008462F" w:rsidRDefault="00D368FF" w:rsidP="004D78C8">
      <w:pPr>
        <w:pStyle w:val="ListParagraph"/>
        <w:numPr>
          <w:ilvl w:val="1"/>
          <w:numId w:val="9"/>
        </w:numPr>
      </w:pPr>
      <w:r>
        <w:t xml:space="preserve">Techniques of crop rotation </w:t>
      </w:r>
      <w:r>
        <w:sym w:font="Wingdings" w:char="F0E0"/>
      </w:r>
      <w:r>
        <w:t xml:space="preserve"> long settlement </w:t>
      </w:r>
    </w:p>
    <w:p w14:paraId="73ED884D" w14:textId="5C156EE4" w:rsidR="00C83054" w:rsidRDefault="00C83054" w:rsidP="004D78C8">
      <w:pPr>
        <w:pStyle w:val="ListParagraph"/>
        <w:numPr>
          <w:ilvl w:val="0"/>
          <w:numId w:val="9"/>
        </w:numPr>
      </w:pPr>
      <w:r>
        <w:t>Crafts</w:t>
      </w:r>
    </w:p>
    <w:p w14:paraId="292C6927" w14:textId="0C965AC3" w:rsidR="00C83054" w:rsidRDefault="00C83054" w:rsidP="004D78C8">
      <w:pPr>
        <w:pStyle w:val="ListParagraph"/>
        <w:numPr>
          <w:ilvl w:val="1"/>
          <w:numId w:val="9"/>
        </w:numPr>
      </w:pPr>
      <w:r>
        <w:t>Stone-working: chipped stone blades/tools, vessels,</w:t>
      </w:r>
      <w:r w:rsidR="00892424">
        <w:t xml:space="preserve"> figurines</w:t>
      </w:r>
      <w:r w:rsidR="00FB0E1F">
        <w:t>, ornaments</w:t>
      </w:r>
    </w:p>
    <w:p w14:paraId="3BF9CE2A" w14:textId="1CED8390" w:rsidR="00FB0E1F" w:rsidRDefault="00A9406D" w:rsidP="004D78C8">
      <w:pPr>
        <w:pStyle w:val="ListParagraph"/>
        <w:numPr>
          <w:ilvl w:val="1"/>
          <w:numId w:val="9"/>
        </w:numPr>
      </w:pPr>
      <w:r>
        <w:t>B</w:t>
      </w:r>
      <w:r w:rsidR="00FB0E1F">
        <w:t>aked</w:t>
      </w:r>
      <w:r>
        <w:t xml:space="preserve"> clay: slingshots</w:t>
      </w:r>
      <w:r w:rsidR="008473D8">
        <w:t>, loom weights, pottery</w:t>
      </w:r>
    </w:p>
    <w:p w14:paraId="507F1232" w14:textId="1CED8390" w:rsidR="008473D8" w:rsidRDefault="008473D8" w:rsidP="004D78C8">
      <w:pPr>
        <w:pStyle w:val="ListParagraph"/>
        <w:numPr>
          <w:ilvl w:val="1"/>
          <w:numId w:val="9"/>
        </w:numPr>
      </w:pPr>
      <w:r>
        <w:t>Bone, horn, shell, hide/leather, linen</w:t>
      </w:r>
    </w:p>
    <w:p w14:paraId="4A5940DA" w14:textId="1CED8390" w:rsidR="008473D8" w:rsidRDefault="008473D8" w:rsidP="004D78C8">
      <w:pPr>
        <w:pStyle w:val="ListParagraph"/>
        <w:numPr>
          <w:ilvl w:val="0"/>
          <w:numId w:val="9"/>
        </w:numPr>
      </w:pPr>
      <w:r>
        <w:t>Society, culture: mostly speculative</w:t>
      </w:r>
    </w:p>
    <w:p w14:paraId="386AEC36" w14:textId="61500E1D" w:rsidR="00DA23E1" w:rsidRDefault="00DA23E1" w:rsidP="004D78C8">
      <w:pPr>
        <w:pStyle w:val="ListParagraph"/>
        <w:numPr>
          <w:ilvl w:val="1"/>
          <w:numId w:val="9"/>
        </w:numPr>
      </w:pPr>
      <w:r>
        <w:t>Mother Goddess?</w:t>
      </w:r>
    </w:p>
    <w:p w14:paraId="763BAB66" w14:textId="72E48FF7" w:rsidR="00DA23E1" w:rsidRDefault="00DA23E1" w:rsidP="004D78C8">
      <w:pPr>
        <w:pStyle w:val="ListParagraph"/>
        <w:numPr>
          <w:ilvl w:val="1"/>
          <w:numId w:val="9"/>
        </w:numPr>
      </w:pPr>
      <w:r>
        <w:t xml:space="preserve">Village size </w:t>
      </w:r>
      <w:r>
        <w:sym w:font="Wingdings" w:char="F0E0"/>
      </w:r>
      <w:r>
        <w:t xml:space="preserve"> cooperation of families</w:t>
      </w:r>
    </w:p>
    <w:p w14:paraId="70DFDA87" w14:textId="6FB8E29F" w:rsidR="00421CA9" w:rsidRDefault="00421CA9" w:rsidP="004D78C8">
      <w:pPr>
        <w:pStyle w:val="ListParagraph"/>
        <w:numPr>
          <w:ilvl w:val="1"/>
          <w:numId w:val="9"/>
        </w:numPr>
      </w:pPr>
      <w:r>
        <w:t xml:space="preserve">Leadership: political? </w:t>
      </w:r>
      <w:r w:rsidR="00D208DA">
        <w:t>M</w:t>
      </w:r>
      <w:r>
        <w:t>ili</w:t>
      </w:r>
      <w:r w:rsidR="00D208DA">
        <w:t>tary? Religious?</w:t>
      </w:r>
    </w:p>
    <w:p w14:paraId="27615053" w14:textId="73F80C31" w:rsidR="00D208DA" w:rsidRDefault="004806A8" w:rsidP="004D78C8">
      <w:pPr>
        <w:pStyle w:val="ListParagraph"/>
        <w:numPr>
          <w:ilvl w:val="1"/>
          <w:numId w:val="9"/>
        </w:numPr>
      </w:pPr>
      <w:proofErr w:type="spellStart"/>
      <w:r>
        <w:t>Sesklo</w:t>
      </w:r>
      <w:proofErr w:type="spellEnd"/>
      <w:r>
        <w:t xml:space="preserve">: uneven distribution of fine pottery </w:t>
      </w:r>
      <w:r w:rsidR="00A251BD">
        <w:sym w:font="Wingdings" w:char="F0E0"/>
      </w:r>
      <w:r w:rsidR="00A251BD">
        <w:t xml:space="preserve"> significance</w:t>
      </w:r>
    </w:p>
    <w:p w14:paraId="24EC7864" w14:textId="5E2105D8" w:rsidR="003B50D3" w:rsidRDefault="003B50D3" w:rsidP="004D78C8">
      <w:pPr>
        <w:pStyle w:val="ListParagraph"/>
        <w:numPr>
          <w:ilvl w:val="1"/>
          <w:numId w:val="9"/>
        </w:numPr>
      </w:pPr>
      <w:r>
        <w:t xml:space="preserve">Ash/bone deposits </w:t>
      </w:r>
      <w:r>
        <w:sym w:font="Wingdings" w:char="F0E0"/>
      </w:r>
      <w:r>
        <w:t xml:space="preserve"> </w:t>
      </w:r>
      <w:r w:rsidR="00B66C9D">
        <w:t>altars?</w:t>
      </w:r>
    </w:p>
    <w:p w14:paraId="68CA6E7F" w14:textId="3B5A1A48" w:rsidR="005F4312" w:rsidRDefault="00962B55" w:rsidP="004D78C8">
      <w:pPr>
        <w:pStyle w:val="ListParagraph"/>
        <w:numPr>
          <w:ilvl w:val="1"/>
          <w:numId w:val="9"/>
        </w:numPr>
      </w:pPr>
      <w:r>
        <w:t>Few burials found, mostly simple pits</w:t>
      </w:r>
    </w:p>
    <w:p w14:paraId="396AA3F3" w14:textId="4E801D61" w:rsidR="00941407" w:rsidRDefault="00466239" w:rsidP="004D78C8">
      <w:pPr>
        <w:pStyle w:val="ListParagraph"/>
        <w:numPr>
          <w:ilvl w:val="1"/>
          <w:numId w:val="9"/>
        </w:numPr>
      </w:pPr>
      <w:r>
        <w:t>T</w:t>
      </w:r>
      <w:r w:rsidR="00941407">
        <w:t>rade</w:t>
      </w:r>
      <w:r w:rsidR="00C9167B">
        <w:t>:</w:t>
      </w:r>
      <w:r>
        <w:t xml:space="preserve"> obsidian from Melos, </w:t>
      </w:r>
      <w:proofErr w:type="spellStart"/>
      <w:r>
        <w:t>Aegeans</w:t>
      </w:r>
      <w:proofErr w:type="spellEnd"/>
      <w:r w:rsidR="00A047F9">
        <w:t xml:space="preserve"> shells in </w:t>
      </w:r>
      <w:proofErr w:type="spellStart"/>
      <w:r w:rsidR="00A047F9">
        <w:t>Dabube</w:t>
      </w:r>
      <w:proofErr w:type="spellEnd"/>
      <w:r w:rsidR="00A047F9">
        <w:t xml:space="preserve">, </w:t>
      </w:r>
      <w:r w:rsidR="00E963B4">
        <w:t>similarities in style</w:t>
      </w:r>
    </w:p>
    <w:p w14:paraId="60C2C0C7" w14:textId="6914E763" w:rsidR="00C9167B" w:rsidRDefault="00E87762" w:rsidP="004D78C8">
      <w:pPr>
        <w:pStyle w:val="ListParagraph"/>
        <w:numPr>
          <w:ilvl w:val="1"/>
          <w:numId w:val="9"/>
        </w:numPr>
      </w:pPr>
      <w:r>
        <w:t>S</w:t>
      </w:r>
      <w:r w:rsidR="00C9167B">
        <w:t>lingshots</w:t>
      </w:r>
      <w:r>
        <w:t>, arrow points, stone ax-heads: war or hunting?</w:t>
      </w:r>
    </w:p>
    <w:p w14:paraId="675F7237" w14:textId="3BC96E67" w:rsidR="00A20803" w:rsidRDefault="00A20803" w:rsidP="00A20803">
      <w:pPr>
        <w:rPr>
          <w:u w:val="single"/>
        </w:rPr>
      </w:pPr>
      <w:r w:rsidRPr="001124A7">
        <w:rPr>
          <w:u w:val="single"/>
        </w:rPr>
        <w:t>Chronology 2</w:t>
      </w:r>
    </w:p>
    <w:p w14:paraId="5DBE9965" w14:textId="288EED36" w:rsidR="00131856" w:rsidRDefault="00A77423" w:rsidP="004D78C8">
      <w:pPr>
        <w:pStyle w:val="ListParagraph"/>
        <w:numPr>
          <w:ilvl w:val="0"/>
          <w:numId w:val="11"/>
        </w:numPr>
      </w:pPr>
      <w:r>
        <w:t>Bronze Age: ~3k – 1.1k</w:t>
      </w:r>
    </w:p>
    <w:p w14:paraId="458FFE1E" w14:textId="3E056BC8" w:rsidR="00EB41AC" w:rsidRDefault="00CD0455" w:rsidP="004D78C8">
      <w:pPr>
        <w:pStyle w:val="ListParagraph"/>
        <w:numPr>
          <w:ilvl w:val="0"/>
          <w:numId w:val="11"/>
        </w:numPr>
      </w:pPr>
      <w:r>
        <w:t>R</w:t>
      </w:r>
      <w:r w:rsidR="00EB41AC">
        <w:t>egions</w:t>
      </w:r>
      <w:r>
        <w:t>: Crete, Cyclades, mainland Greece</w:t>
      </w:r>
      <w:r w:rsidR="00AD79ED">
        <w:t>, (Egypt)</w:t>
      </w:r>
    </w:p>
    <w:p w14:paraId="5F233415" w14:textId="6AC37145" w:rsidR="00161B5C" w:rsidRDefault="00161B5C" w:rsidP="004D78C8">
      <w:pPr>
        <w:pStyle w:val="ListParagraph"/>
        <w:numPr>
          <w:ilvl w:val="0"/>
          <w:numId w:val="11"/>
        </w:numPr>
      </w:pPr>
      <w:r>
        <w:t>Relative chronology</w:t>
      </w:r>
    </w:p>
    <w:p w14:paraId="04700EF2" w14:textId="2E2D84F8" w:rsidR="00161B5C" w:rsidRDefault="00161B5C" w:rsidP="004D78C8">
      <w:pPr>
        <w:pStyle w:val="ListParagraph"/>
        <w:numPr>
          <w:ilvl w:val="1"/>
          <w:numId w:val="11"/>
        </w:numPr>
      </w:pPr>
      <w:r>
        <w:lastRenderedPageBreak/>
        <w:t>Archaeological layers in single site/area/</w:t>
      </w:r>
      <w:r w:rsidR="00C50F44">
        <w:t>region</w:t>
      </w:r>
    </w:p>
    <w:p w14:paraId="3F748F37" w14:textId="052A0128" w:rsidR="00C50F44" w:rsidRDefault="00C50F44" w:rsidP="004D78C8">
      <w:pPr>
        <w:pStyle w:val="ListParagraph"/>
        <w:numPr>
          <w:ilvl w:val="1"/>
          <w:numId w:val="11"/>
        </w:numPr>
      </w:pPr>
      <w:r>
        <w:t>Period names: Early, Middle, Late</w:t>
      </w:r>
    </w:p>
    <w:p w14:paraId="041BB283" w14:textId="3D137CDD" w:rsidR="00C50F44" w:rsidRDefault="003D6866" w:rsidP="004D78C8">
      <w:pPr>
        <w:pStyle w:val="ListParagraph"/>
        <w:numPr>
          <w:ilvl w:val="1"/>
          <w:numId w:val="11"/>
        </w:numPr>
      </w:pPr>
      <w:r>
        <w:t>Region names: Minoan (Crete), Cycladic (Cyclades), Helladic (mainland Greece)</w:t>
      </w:r>
    </w:p>
    <w:p w14:paraId="2983E4C1" w14:textId="612B6AED" w:rsidR="003D6866" w:rsidRDefault="003D6866" w:rsidP="004D78C8">
      <w:pPr>
        <w:pStyle w:val="ListParagraph"/>
        <w:numPr>
          <w:ilvl w:val="1"/>
          <w:numId w:val="11"/>
        </w:numPr>
      </w:pPr>
      <w:r>
        <w:t>Regional period related through e.g. changes in pottery style (not exact science)</w:t>
      </w:r>
    </w:p>
    <w:p w14:paraId="75504B29" w14:textId="0DF5EDFF" w:rsidR="00F03C97" w:rsidRDefault="00026152" w:rsidP="004D78C8">
      <w:pPr>
        <w:pStyle w:val="ListParagraph"/>
        <w:numPr>
          <w:ilvl w:val="0"/>
          <w:numId w:val="11"/>
        </w:numPr>
      </w:pPr>
      <w:r>
        <w:t>Absolute chronology</w:t>
      </w:r>
    </w:p>
    <w:p w14:paraId="6439C2C2" w14:textId="09889D1C" w:rsidR="00026152" w:rsidRDefault="00026152" w:rsidP="004D78C8">
      <w:pPr>
        <w:pStyle w:val="ListParagraph"/>
        <w:numPr>
          <w:ilvl w:val="1"/>
          <w:numId w:val="11"/>
        </w:numPr>
      </w:pPr>
      <w:r>
        <w:t>Giving dates to periods</w:t>
      </w:r>
    </w:p>
    <w:p w14:paraId="48254546" w14:textId="012695AD" w:rsidR="001B56D1" w:rsidRDefault="00AC394D" w:rsidP="004D78C8">
      <w:pPr>
        <w:pStyle w:val="ListParagraph"/>
        <w:numPr>
          <w:ilvl w:val="1"/>
          <w:numId w:val="11"/>
        </w:numPr>
      </w:pPr>
      <w:r>
        <w:t>R</w:t>
      </w:r>
      <w:r w:rsidR="00026152">
        <w:t>adiocarbon</w:t>
      </w:r>
      <w:r>
        <w:t xml:space="preserve"> dating, tree rings, </w:t>
      </w:r>
      <w:proofErr w:type="spellStart"/>
      <w:r>
        <w:t>etc</w:t>
      </w:r>
      <w:proofErr w:type="spellEnd"/>
    </w:p>
    <w:p w14:paraId="42A059A7" w14:textId="53274C66" w:rsidR="0011327D" w:rsidRDefault="0011327D" w:rsidP="0011327D">
      <w:r>
        <w:t>Big Picture: Bronze Age</w:t>
      </w:r>
    </w:p>
    <w:p w14:paraId="2380FC52" w14:textId="5DDAFA32" w:rsidR="0011327D" w:rsidRDefault="00815CE2" w:rsidP="004D78C8">
      <w:pPr>
        <w:pStyle w:val="ListParagraph"/>
        <w:numPr>
          <w:ilvl w:val="0"/>
          <w:numId w:val="12"/>
        </w:numPr>
      </w:pPr>
      <w:r>
        <w:t>Main regions: Crete, mainland Greece</w:t>
      </w:r>
    </w:p>
    <w:p w14:paraId="3B5D0DF6" w14:textId="0079116A" w:rsidR="00C36D24" w:rsidRDefault="00C36D24" w:rsidP="004D78C8">
      <w:pPr>
        <w:pStyle w:val="ListParagraph"/>
        <w:numPr>
          <w:ilvl w:val="0"/>
          <w:numId w:val="12"/>
        </w:numPr>
      </w:pPr>
      <w:r>
        <w:t xml:space="preserve">Minor regions: Cyclades, </w:t>
      </w:r>
      <w:proofErr w:type="spellStart"/>
      <w:r>
        <w:t>Troad</w:t>
      </w:r>
      <w:proofErr w:type="spellEnd"/>
    </w:p>
    <w:p w14:paraId="1F852F4C" w14:textId="375685CA" w:rsidR="00C36D24" w:rsidRDefault="00C36D24" w:rsidP="004D78C8">
      <w:pPr>
        <w:pStyle w:val="ListParagraph"/>
        <w:numPr>
          <w:ilvl w:val="0"/>
          <w:numId w:val="12"/>
        </w:numPr>
      </w:pPr>
      <w:r>
        <w:t>Two major, interacting cultures: Minoan, Mycenaean</w:t>
      </w:r>
    </w:p>
    <w:p w14:paraId="540DEF92" w14:textId="03DF1A65" w:rsidR="003A1C2E" w:rsidRDefault="001D3F69" w:rsidP="004D78C8">
      <w:pPr>
        <w:pStyle w:val="ListParagraph"/>
        <w:numPr>
          <w:ilvl w:val="0"/>
          <w:numId w:val="12"/>
        </w:numPr>
      </w:pPr>
      <w:r>
        <w:t xml:space="preserve">King of Crete in myth: Minos </w:t>
      </w:r>
      <w:r>
        <w:sym w:font="Wingdings" w:char="F0E0"/>
      </w:r>
      <w:r>
        <w:t xml:space="preserve"> Minoan</w:t>
      </w:r>
    </w:p>
    <w:p w14:paraId="01DFE418" w14:textId="5DA8778A" w:rsidR="00F5139F" w:rsidRDefault="00F5139F" w:rsidP="004D78C8">
      <w:pPr>
        <w:pStyle w:val="ListParagraph"/>
        <w:numPr>
          <w:ilvl w:val="0"/>
          <w:numId w:val="12"/>
        </w:numPr>
      </w:pPr>
      <w:r>
        <w:t>Mycenaean &lt; Mycenae in mainland Greece</w:t>
      </w:r>
    </w:p>
    <w:p w14:paraId="5295CD7C" w14:textId="5186EA08" w:rsidR="006311B0" w:rsidRDefault="00690AAD" w:rsidP="004D78C8">
      <w:pPr>
        <w:pStyle w:val="ListParagraph"/>
        <w:numPr>
          <w:ilvl w:val="0"/>
          <w:numId w:val="12"/>
        </w:numPr>
      </w:pPr>
      <w:r>
        <w:t>Early bronze age ~3k</w:t>
      </w:r>
      <w:r w:rsidR="00153B6C">
        <w:t>-2k:</w:t>
      </w:r>
    </w:p>
    <w:p w14:paraId="3A061830" w14:textId="4E695AC8" w:rsidR="00153B6C" w:rsidRDefault="00153B6C" w:rsidP="00153B6C">
      <w:pPr>
        <w:pStyle w:val="ListParagraph"/>
        <w:numPr>
          <w:ilvl w:val="1"/>
          <w:numId w:val="12"/>
        </w:numPr>
      </w:pPr>
      <w:r>
        <w:t xml:space="preserve">Settlements grow in Crete and mainland (EM, EH, </w:t>
      </w:r>
      <w:proofErr w:type="spellStart"/>
      <w:r>
        <w:t>prepalatial</w:t>
      </w:r>
      <w:proofErr w:type="spellEnd"/>
      <w:r>
        <w:t>)</w:t>
      </w:r>
    </w:p>
    <w:p w14:paraId="51D31B84" w14:textId="031D0689" w:rsidR="00153B6C" w:rsidRDefault="00153B6C" w:rsidP="00153B6C">
      <w:pPr>
        <w:pStyle w:val="ListParagraph"/>
        <w:numPr>
          <w:ilvl w:val="0"/>
          <w:numId w:val="12"/>
        </w:numPr>
      </w:pPr>
      <w:r>
        <w:t>Middle Bronze Age</w:t>
      </w:r>
      <w:r w:rsidR="005F6148">
        <w:t xml:space="preserve"> ~2k</w:t>
      </w:r>
    </w:p>
    <w:p w14:paraId="3D19F376" w14:textId="21348E48" w:rsidR="005F6148" w:rsidRDefault="005F6148" w:rsidP="005F6148">
      <w:pPr>
        <w:pStyle w:val="ListParagraph"/>
        <w:numPr>
          <w:ilvl w:val="1"/>
          <w:numId w:val="12"/>
        </w:numPr>
      </w:pPr>
      <w:r>
        <w:t>Mainland: new people arrives, IE (EH</w:t>
      </w:r>
      <w:r w:rsidR="00F11B21">
        <w:sym w:font="Wingdings" w:char="F0E0"/>
      </w:r>
      <w:r w:rsidR="00F11B21">
        <w:t>MH)</w:t>
      </w:r>
    </w:p>
    <w:p w14:paraId="43C497F3" w14:textId="7FEAB337" w:rsidR="00F11B21" w:rsidRDefault="00F11B21" w:rsidP="005F6148">
      <w:pPr>
        <w:pStyle w:val="ListParagraph"/>
        <w:numPr>
          <w:ilvl w:val="1"/>
          <w:numId w:val="12"/>
        </w:numPr>
      </w:pPr>
      <w:r>
        <w:t>Crete: increasing centralisation</w:t>
      </w:r>
      <w:r w:rsidR="0035744E">
        <w:t xml:space="preserve"> </w:t>
      </w:r>
      <w:r w:rsidR="0035744E">
        <w:sym w:font="Wingdings" w:char="F0E0"/>
      </w:r>
      <w:r w:rsidR="0035744E">
        <w:t xml:space="preserve"> building of large palaces (EM III/MM I, first palace, </w:t>
      </w:r>
      <w:proofErr w:type="spellStart"/>
      <w:r w:rsidR="0035744E">
        <w:t>protopalatial</w:t>
      </w:r>
      <w:proofErr w:type="spellEnd"/>
      <w:r w:rsidR="0035744E">
        <w:t>)</w:t>
      </w:r>
    </w:p>
    <w:p w14:paraId="257BBA3F" w14:textId="49D24A31" w:rsidR="00F5139F" w:rsidRDefault="00FF314B" w:rsidP="004D78C8">
      <w:pPr>
        <w:pStyle w:val="ListParagraph"/>
        <w:numPr>
          <w:ilvl w:val="0"/>
          <w:numId w:val="12"/>
        </w:numPr>
      </w:pPr>
      <w:r>
        <w:t>Middle Bronze Age</w:t>
      </w:r>
      <w:r w:rsidR="00256771">
        <w:t xml:space="preserve"> ~</w:t>
      </w:r>
      <w:r w:rsidR="00234E87">
        <w:t>1700</w:t>
      </w:r>
    </w:p>
    <w:p w14:paraId="605F2B24" w14:textId="27401BBF" w:rsidR="00234E87" w:rsidRDefault="00234E87" w:rsidP="004D78C8">
      <w:pPr>
        <w:pStyle w:val="ListParagraph"/>
        <w:numPr>
          <w:ilvl w:val="1"/>
          <w:numId w:val="12"/>
        </w:numPr>
      </w:pPr>
      <w:r>
        <w:t>Crete: all first palaces destroyed</w:t>
      </w:r>
      <w:r w:rsidR="001F3597">
        <w:t xml:space="preserve"> around same time;</w:t>
      </w:r>
      <w:r w:rsidR="0028438F">
        <w:t xml:space="preserve"> poss. Earthquake and/or fire</w:t>
      </w:r>
    </w:p>
    <w:p w14:paraId="15AEA8D7" w14:textId="5D28A1FB" w:rsidR="0028438F" w:rsidRDefault="00BE7E20" w:rsidP="004D78C8">
      <w:pPr>
        <w:pStyle w:val="ListParagraph"/>
        <w:numPr>
          <w:ilvl w:val="1"/>
          <w:numId w:val="12"/>
        </w:numPr>
      </w:pPr>
      <w:r>
        <w:t xml:space="preserve">Knossos and Phaistos less damaged; </w:t>
      </w:r>
      <w:r w:rsidR="007A3F34">
        <w:t>Knossos becomes central autho</w:t>
      </w:r>
      <w:r w:rsidR="007A22CA">
        <w:t>rity</w:t>
      </w:r>
      <w:r w:rsidR="00C57381">
        <w:t xml:space="preserve"> in Crete (MM II to LM </w:t>
      </w:r>
      <w:r w:rsidR="00372719">
        <w:t>IB</w:t>
      </w:r>
      <w:r w:rsidR="00F0658F">
        <w:t xml:space="preserve">, second palace, </w:t>
      </w:r>
      <w:proofErr w:type="spellStart"/>
      <w:r w:rsidR="00F0658F">
        <w:t>neopalatial</w:t>
      </w:r>
      <w:proofErr w:type="spellEnd"/>
      <w:r w:rsidR="00006F9A">
        <w:t>)</w:t>
      </w:r>
    </w:p>
    <w:p w14:paraId="40BE6E96" w14:textId="18F93C0E" w:rsidR="00006F9A" w:rsidRDefault="00006F9A" w:rsidP="004D78C8">
      <w:pPr>
        <w:pStyle w:val="ListParagraph"/>
        <w:numPr>
          <w:ilvl w:val="0"/>
          <w:numId w:val="12"/>
        </w:numPr>
      </w:pPr>
      <w:r>
        <w:t xml:space="preserve">Late bronze age </w:t>
      </w:r>
      <w:r w:rsidR="00F54C97">
        <w:t>~ 1600;</w:t>
      </w:r>
    </w:p>
    <w:p w14:paraId="0572BF35" w14:textId="04DB0A15" w:rsidR="00F54C97" w:rsidRDefault="000B4E51" w:rsidP="004D78C8">
      <w:pPr>
        <w:pStyle w:val="ListParagraph"/>
        <w:numPr>
          <w:ilvl w:val="1"/>
          <w:numId w:val="12"/>
        </w:numPr>
      </w:pPr>
      <w:r>
        <w:t>Mainland: change to more hierarchical social org. (LH I)</w:t>
      </w:r>
    </w:p>
    <w:p w14:paraId="02BA8503" w14:textId="000DE74E" w:rsidR="000B4E51" w:rsidRDefault="0098271D" w:rsidP="004D78C8">
      <w:pPr>
        <w:pStyle w:val="ListParagraph"/>
        <w:numPr>
          <w:ilvl w:val="1"/>
          <w:numId w:val="12"/>
        </w:numPr>
      </w:pPr>
      <w:r>
        <w:t xml:space="preserve">Seizure of power by warrior class? Mycenaean </w:t>
      </w:r>
      <w:r w:rsidR="009B2768">
        <w:t>civilisation</w:t>
      </w:r>
    </w:p>
    <w:p w14:paraId="108C2ADE" w14:textId="09EC8BA2" w:rsidR="00BC54CD" w:rsidRDefault="00AB0949" w:rsidP="004D78C8">
      <w:pPr>
        <w:pStyle w:val="ListParagraph"/>
        <w:numPr>
          <w:ilvl w:val="0"/>
          <w:numId w:val="12"/>
        </w:numPr>
      </w:pPr>
      <w:r>
        <w:t>Late bronze age ~</w:t>
      </w:r>
      <w:r w:rsidR="00BC54CD">
        <w:t xml:space="preserve"> 1450:</w:t>
      </w:r>
      <w:r w:rsidR="00BC54CD">
        <w:tab/>
      </w:r>
    </w:p>
    <w:p w14:paraId="19B9BDA2" w14:textId="0460D2AE" w:rsidR="00BC54CD" w:rsidRDefault="00067A8A" w:rsidP="004D78C8">
      <w:pPr>
        <w:pStyle w:val="ListParagraph"/>
        <w:numPr>
          <w:ilvl w:val="1"/>
          <w:numId w:val="12"/>
        </w:numPr>
      </w:pPr>
      <w:r>
        <w:t xml:space="preserve">Crete: all </w:t>
      </w:r>
      <w:proofErr w:type="spellStart"/>
      <w:r>
        <w:t>palaes</w:t>
      </w:r>
      <w:proofErr w:type="spellEnd"/>
      <w:r>
        <w:t xml:space="preserve"> except Knossos destroyed again by Mycenaean invaders</w:t>
      </w:r>
      <w:r w:rsidR="003E3724">
        <w:t>? (LM II</w:t>
      </w:r>
      <w:r w:rsidR="00835B1A">
        <w:t>, LH II, third palace)</w:t>
      </w:r>
    </w:p>
    <w:p w14:paraId="74A804F2" w14:textId="04B8727F" w:rsidR="00075D4B" w:rsidRDefault="00075D4B" w:rsidP="004D78C8">
      <w:pPr>
        <w:pStyle w:val="ListParagraph"/>
        <w:numPr>
          <w:ilvl w:val="1"/>
          <w:numId w:val="12"/>
        </w:numPr>
      </w:pPr>
      <w:r>
        <w:t>Knossos continues as centre of Crete, with large mainland</w:t>
      </w:r>
      <w:r w:rsidR="0090766F">
        <w:t xml:space="preserve"> cultural influence</w:t>
      </w:r>
      <w:r w:rsidR="00750206">
        <w:t>; Mycenaean</w:t>
      </w:r>
      <w:r w:rsidR="00917F14">
        <w:t xml:space="preserve"> conquest/domination?</w:t>
      </w:r>
    </w:p>
    <w:p w14:paraId="1996F327" w14:textId="01FFE8BE" w:rsidR="00917F14" w:rsidRDefault="00C570E2" w:rsidP="004D78C8">
      <w:pPr>
        <w:pStyle w:val="ListParagraph"/>
        <w:numPr>
          <w:ilvl w:val="1"/>
          <w:numId w:val="12"/>
        </w:numPr>
      </w:pPr>
      <w:r>
        <w:t>M</w:t>
      </w:r>
      <w:r w:rsidR="007310B3">
        <w:t>ainland</w:t>
      </w:r>
      <w:r>
        <w:t>: Mycenaeans sites growing into large-scale palaces (LH I</w:t>
      </w:r>
      <w:r w:rsidR="00D528B7">
        <w:t>B, later expanded</w:t>
      </w:r>
      <w:r w:rsidR="006126F8">
        <w:t xml:space="preserve"> LH II</w:t>
      </w:r>
      <w:r w:rsidR="00D11737">
        <w:t>IA and IIIB)</w:t>
      </w:r>
    </w:p>
    <w:p w14:paraId="08D757F3" w14:textId="1FDF315C" w:rsidR="00F904DA" w:rsidRDefault="00F904DA" w:rsidP="004D78C8">
      <w:pPr>
        <w:pStyle w:val="ListParagraph"/>
        <w:numPr>
          <w:ilvl w:val="0"/>
          <w:numId w:val="12"/>
        </w:numPr>
      </w:pPr>
      <w:r>
        <w:t>Late bronze age ~1200;</w:t>
      </w:r>
    </w:p>
    <w:p w14:paraId="3E5051D9" w14:textId="5155C4D4" w:rsidR="00F904DA" w:rsidRDefault="005A098B" w:rsidP="004D78C8">
      <w:pPr>
        <w:pStyle w:val="ListParagraph"/>
        <w:numPr>
          <w:ilvl w:val="1"/>
          <w:numId w:val="12"/>
        </w:numPr>
      </w:pPr>
      <w:r>
        <w:t>Destruction of all Mycena</w:t>
      </w:r>
      <w:r w:rsidR="00D30576">
        <w:t>ean palaces; not rebuilt</w:t>
      </w:r>
      <w:r w:rsidR="00AA6A14">
        <w:t xml:space="preserve"> (end of LH</w:t>
      </w:r>
      <w:r w:rsidR="00681EB5">
        <w:t xml:space="preserve"> IIIB2 </w:t>
      </w:r>
      <w:r w:rsidR="00681EB5">
        <w:sym w:font="Wingdings" w:char="F0E8"/>
      </w:r>
      <w:r w:rsidR="00F76A38">
        <w:t xml:space="preserve"> LH IIIC, </w:t>
      </w:r>
      <w:proofErr w:type="spellStart"/>
      <w:r w:rsidR="00F76A38">
        <w:t>postpalatial</w:t>
      </w:r>
      <w:proofErr w:type="spellEnd"/>
      <w:r w:rsidR="00F76A38">
        <w:t xml:space="preserve">, </w:t>
      </w:r>
      <w:r w:rsidR="00071DD4">
        <w:t xml:space="preserve">later </w:t>
      </w:r>
      <w:proofErr w:type="spellStart"/>
      <w:r w:rsidR="00071DD4">
        <w:t>subMycenaean</w:t>
      </w:r>
      <w:proofErr w:type="spellEnd"/>
      <w:r w:rsidR="000C478B">
        <w:t>)</w:t>
      </w:r>
    </w:p>
    <w:p w14:paraId="59541EA4" w14:textId="0EDEDCB7" w:rsidR="002478ED" w:rsidRDefault="004C0515" w:rsidP="004D78C8">
      <w:pPr>
        <w:pStyle w:val="ListParagraph"/>
        <w:numPr>
          <w:ilvl w:val="1"/>
          <w:numId w:val="12"/>
        </w:numPr>
      </w:pPr>
      <w:r>
        <w:t>Collapse of Myce</w:t>
      </w:r>
      <w:r w:rsidR="00EE695B">
        <w:t>naean society</w:t>
      </w:r>
      <w:r w:rsidR="002F2B17">
        <w:t xml:space="preserve"> and culture;</w:t>
      </w:r>
      <w:r w:rsidR="002478ED">
        <w:t xml:space="preserve"> loss of writing</w:t>
      </w:r>
    </w:p>
    <w:p w14:paraId="6D4F94AF" w14:textId="06F3E39B" w:rsidR="002478ED" w:rsidRDefault="002478ED" w:rsidP="004D78C8">
      <w:pPr>
        <w:pStyle w:val="ListParagraph"/>
        <w:numPr>
          <w:ilvl w:val="0"/>
          <w:numId w:val="12"/>
        </w:numPr>
      </w:pPr>
      <w:r>
        <w:t>End of Greek Bronze age</w:t>
      </w:r>
    </w:p>
    <w:p w14:paraId="0D54F9DA" w14:textId="0B2C5451" w:rsidR="00A645ED" w:rsidRDefault="000F4BB7" w:rsidP="00A645ED">
      <w:r>
        <w:rPr>
          <w:b/>
          <w:bCs/>
          <w:sz w:val="28"/>
          <w:szCs w:val="28"/>
        </w:rPr>
        <w:t>Lecture 2 – Bronze Age 1</w:t>
      </w:r>
    </w:p>
    <w:p w14:paraId="3BE90044" w14:textId="41864564" w:rsidR="000F4BB7" w:rsidRDefault="00CB023C" w:rsidP="00A645ED">
      <w:r>
        <w:t>Bronze Age Economies</w:t>
      </w:r>
    </w:p>
    <w:p w14:paraId="35FED368" w14:textId="1D8086FC" w:rsidR="00CB023C" w:rsidRDefault="00CB023C" w:rsidP="004D78C8">
      <w:pPr>
        <w:pStyle w:val="ListParagraph"/>
        <w:numPr>
          <w:ilvl w:val="0"/>
          <w:numId w:val="13"/>
        </w:numPr>
      </w:pPr>
      <w:r>
        <w:t>General features</w:t>
      </w:r>
      <w:r w:rsidR="00C62BC3">
        <w:t>: long time spans, regional variations, lack of data</w:t>
      </w:r>
    </w:p>
    <w:p w14:paraId="0545366B" w14:textId="0ADA6B89" w:rsidR="00C62BC3" w:rsidRDefault="00150F94" w:rsidP="004D78C8">
      <w:pPr>
        <w:pStyle w:val="ListParagraph"/>
        <w:numPr>
          <w:ilvl w:val="0"/>
          <w:numId w:val="13"/>
        </w:numPr>
      </w:pPr>
      <w:r>
        <w:lastRenderedPageBreak/>
        <w:t>Farming and cultivation</w:t>
      </w:r>
      <w:r w:rsidR="00751A7B">
        <w:t>:</w:t>
      </w:r>
    </w:p>
    <w:p w14:paraId="5B0A6EC5" w14:textId="6414029F" w:rsidR="00751A7B" w:rsidRDefault="00751A7B" w:rsidP="004D78C8">
      <w:pPr>
        <w:pStyle w:val="ListParagraph"/>
        <w:numPr>
          <w:ilvl w:val="1"/>
          <w:numId w:val="13"/>
        </w:numPr>
      </w:pPr>
      <w:r>
        <w:t xml:space="preserve">Main </w:t>
      </w:r>
      <w:proofErr w:type="spellStart"/>
      <w:r>
        <w:t>cropsL</w:t>
      </w:r>
      <w:proofErr w:type="spellEnd"/>
      <w:r>
        <w:t xml:space="preserve"> mix of cereal grains (barley + wheat) + pulses</w:t>
      </w:r>
    </w:p>
    <w:p w14:paraId="1601A7E7" w14:textId="463F6552" w:rsidR="00751A7B" w:rsidRDefault="00751A7B" w:rsidP="004D78C8">
      <w:pPr>
        <w:pStyle w:val="ListParagraph"/>
        <w:numPr>
          <w:ilvl w:val="2"/>
          <w:numId w:val="13"/>
        </w:numPr>
      </w:pPr>
      <w:r>
        <w:t>Linear B texts: wheat issued for rations</w:t>
      </w:r>
    </w:p>
    <w:p w14:paraId="6C3F6B9A" w14:textId="25E47710" w:rsidR="00751A7B" w:rsidRDefault="00751A7B" w:rsidP="004D78C8">
      <w:pPr>
        <w:pStyle w:val="ListParagraph"/>
        <w:numPr>
          <w:ilvl w:val="1"/>
          <w:numId w:val="13"/>
        </w:numPr>
      </w:pPr>
      <w:r>
        <w:t>New through BA: orchards</w:t>
      </w:r>
    </w:p>
    <w:p w14:paraId="1CC9C669" w14:textId="6242B903" w:rsidR="00751A7B" w:rsidRDefault="00751A7B" w:rsidP="004D78C8">
      <w:pPr>
        <w:pStyle w:val="ListParagraph"/>
        <w:numPr>
          <w:ilvl w:val="2"/>
          <w:numId w:val="13"/>
        </w:numPr>
      </w:pPr>
      <w:r>
        <w:t>Olive, fig, wine</w:t>
      </w:r>
    </w:p>
    <w:p w14:paraId="021BD8B3" w14:textId="360FABF8" w:rsidR="00751A7B" w:rsidRDefault="00FD2E5A" w:rsidP="004D78C8">
      <w:pPr>
        <w:pStyle w:val="ListParagraph"/>
        <w:numPr>
          <w:ilvl w:val="2"/>
          <w:numId w:val="13"/>
        </w:numPr>
      </w:pPr>
      <w:r>
        <w:t>Do not compete with crops for land</w:t>
      </w:r>
    </w:p>
    <w:p w14:paraId="7EB0BB25" w14:textId="5830BE22" w:rsidR="00FD2E5A" w:rsidRDefault="00FF3A2A" w:rsidP="004D78C8">
      <w:pPr>
        <w:pStyle w:val="ListParagraph"/>
        <w:numPr>
          <w:ilvl w:val="2"/>
          <w:numId w:val="13"/>
        </w:numPr>
      </w:pPr>
      <w:r>
        <w:t>P</w:t>
      </w:r>
      <w:r w:rsidR="004B73C9">
        <w:t>roducts</w:t>
      </w:r>
      <w:r>
        <w:t>: oil</w:t>
      </w:r>
      <w:r w:rsidR="00F73BED">
        <w:t>, wine</w:t>
      </w:r>
    </w:p>
    <w:p w14:paraId="1A82B9C6" w14:textId="7E5FDFF6" w:rsidR="00FA6112" w:rsidRDefault="004365B7" w:rsidP="004D78C8">
      <w:pPr>
        <w:pStyle w:val="ListParagraph"/>
        <w:numPr>
          <w:ilvl w:val="1"/>
          <w:numId w:val="13"/>
        </w:numPr>
      </w:pPr>
      <w:r>
        <w:t>Other produce:</w:t>
      </w:r>
    </w:p>
    <w:p w14:paraId="11243542" w14:textId="7E5FDFF6" w:rsidR="004365B7" w:rsidRDefault="004365B7" w:rsidP="004D78C8">
      <w:pPr>
        <w:pStyle w:val="ListParagraph"/>
        <w:numPr>
          <w:ilvl w:val="2"/>
          <w:numId w:val="13"/>
        </w:numPr>
      </w:pPr>
      <w:r>
        <w:t>Almonds, pistachios, celery, garlic, lettuce, onions, many herbs, spices</w:t>
      </w:r>
    </w:p>
    <w:p w14:paraId="4F9AB32F" w14:textId="1BEB47EF" w:rsidR="004365B7" w:rsidRDefault="004365B7" w:rsidP="004D78C8">
      <w:pPr>
        <w:pStyle w:val="ListParagraph"/>
        <w:numPr>
          <w:ilvl w:val="2"/>
          <w:numId w:val="13"/>
        </w:numPr>
      </w:pPr>
      <w:r>
        <w:t xml:space="preserve">Saffron on frescoes (Knossos </w:t>
      </w:r>
      <w:r>
        <w:sym w:font="Wingdings" w:char="F0E0"/>
      </w:r>
      <w:r>
        <w:t xml:space="preserve"> </w:t>
      </w:r>
      <w:proofErr w:type="spellStart"/>
      <w:r>
        <w:t>A</w:t>
      </w:r>
      <w:r w:rsidR="004D78C8">
        <w:t>krotini</w:t>
      </w:r>
      <w:proofErr w:type="spellEnd"/>
    </w:p>
    <w:p w14:paraId="47818E21" w14:textId="1BC881B8" w:rsidR="004D78C8" w:rsidRDefault="00072898" w:rsidP="004D78C8">
      <w:pPr>
        <w:pStyle w:val="ListParagraph"/>
        <w:numPr>
          <w:ilvl w:val="2"/>
          <w:numId w:val="13"/>
        </w:numPr>
      </w:pPr>
      <w:r>
        <w:t>Cumin, sesame; known by Semitic names</w:t>
      </w:r>
    </w:p>
    <w:p w14:paraId="0A8E2819" w14:textId="10CCEDEB" w:rsidR="00E83DE7" w:rsidRDefault="00072898" w:rsidP="005E7AB6">
      <w:pPr>
        <w:pStyle w:val="ListParagraph"/>
        <w:numPr>
          <w:ilvl w:val="2"/>
          <w:numId w:val="13"/>
        </w:numPr>
      </w:pPr>
      <w:r>
        <w:t>Messenia: t</w:t>
      </w:r>
      <w:r w:rsidR="000B3283">
        <w:t>ax</w:t>
      </w:r>
      <w:r>
        <w:t>es paid in flax (linen fibre)</w:t>
      </w:r>
    </w:p>
    <w:p w14:paraId="2DD441F8" w14:textId="7CF442EF" w:rsidR="005E7AB6" w:rsidRDefault="005E7AB6" w:rsidP="005E7AB6">
      <w:pPr>
        <w:pStyle w:val="ListParagraph"/>
        <w:numPr>
          <w:ilvl w:val="0"/>
          <w:numId w:val="13"/>
        </w:numPr>
      </w:pPr>
      <w:r>
        <w:t>Animals</w:t>
      </w:r>
    </w:p>
    <w:p w14:paraId="759680CB" w14:textId="4C6DCE17" w:rsidR="005E7AB6" w:rsidRDefault="005E7AB6" w:rsidP="005E7AB6">
      <w:pPr>
        <w:pStyle w:val="ListParagraph"/>
        <w:numPr>
          <w:ilvl w:val="1"/>
          <w:numId w:val="13"/>
        </w:numPr>
      </w:pPr>
      <w:r>
        <w:t>Secondary products revolution</w:t>
      </w:r>
    </w:p>
    <w:p w14:paraId="7F26D1F2" w14:textId="38F11F03" w:rsidR="00A96AD5" w:rsidRDefault="00A96AD5" w:rsidP="00A96AD5">
      <w:pPr>
        <w:pStyle w:val="ListParagraph"/>
        <w:numPr>
          <w:ilvl w:val="1"/>
          <w:numId w:val="13"/>
        </w:numPr>
      </w:pPr>
      <w:r>
        <w:t>M</w:t>
      </w:r>
      <w:r w:rsidR="005E7AB6">
        <w:t>eat</w:t>
      </w:r>
      <w:r>
        <w:t xml:space="preserve"> </w:t>
      </w:r>
      <w:r>
        <w:sym w:font="Wingdings" w:char="F0E0"/>
      </w:r>
      <w:r>
        <w:t xml:space="preserve"> milk, wool, labour</w:t>
      </w:r>
    </w:p>
    <w:p w14:paraId="40062BB7" w14:textId="4C6DCE17" w:rsidR="00A96AD5" w:rsidRDefault="00A96AD5" w:rsidP="00A96AD5">
      <w:pPr>
        <w:pStyle w:val="ListParagraph"/>
        <w:numPr>
          <w:ilvl w:val="1"/>
          <w:numId w:val="13"/>
        </w:numPr>
      </w:pPr>
      <w:r>
        <w:t>Linear B records:</w:t>
      </w:r>
    </w:p>
    <w:p w14:paraId="038C1C88" w14:textId="475F2850" w:rsidR="00A96AD5" w:rsidRDefault="00A96AD5" w:rsidP="00A96AD5">
      <w:pPr>
        <w:pStyle w:val="ListParagraph"/>
        <w:numPr>
          <w:ilvl w:val="2"/>
          <w:numId w:val="13"/>
        </w:numPr>
      </w:pPr>
      <w:r>
        <w:t xml:space="preserve">From Knossos: large </w:t>
      </w:r>
      <w:r w:rsidR="006E69E8">
        <w:t xml:space="preserve">sheep flocks (100,000) </w:t>
      </w:r>
      <w:r w:rsidR="006E69E8">
        <w:sym w:font="Wingdings" w:char="F0E0"/>
      </w:r>
      <w:r w:rsidR="006E69E8">
        <w:t xml:space="preserve"> textiles industry</w:t>
      </w:r>
      <w:r w:rsidR="00D94B32">
        <w:t>; also goats and pigs; rare cattle</w:t>
      </w:r>
    </w:p>
    <w:p w14:paraId="21EC199C" w14:textId="1F259E80" w:rsidR="008B1389" w:rsidRDefault="00B022D2" w:rsidP="008B1389">
      <w:pPr>
        <w:pStyle w:val="ListParagraph"/>
        <w:numPr>
          <w:ilvl w:val="2"/>
          <w:numId w:val="13"/>
        </w:numPr>
      </w:pPr>
      <w:r>
        <w:t>From Pylos: 2000 goats, 500 pigs, 8 cattle, but 234</w:t>
      </w:r>
      <w:r w:rsidR="00DE6F7F">
        <w:t xml:space="preserve"> cattle hides </w:t>
      </w:r>
      <w:proofErr w:type="spellStart"/>
      <w:r w:rsidR="00DE6F7F">
        <w:t>revieced</w:t>
      </w:r>
      <w:proofErr w:type="spellEnd"/>
      <w:r w:rsidR="00DE6F7F">
        <w:t xml:space="preserve"> yearly as tax</w:t>
      </w:r>
    </w:p>
    <w:p w14:paraId="14A30D3B" w14:textId="1D19116D" w:rsidR="004116C8" w:rsidRDefault="0058465F" w:rsidP="008B1389">
      <w:pPr>
        <w:pStyle w:val="ListParagraph"/>
        <w:numPr>
          <w:ilvl w:val="1"/>
          <w:numId w:val="13"/>
        </w:numPr>
      </w:pPr>
      <w:r>
        <w:t>Oxen for ploughs, wagons + sacrifice</w:t>
      </w:r>
    </w:p>
    <w:p w14:paraId="6D7CE8A1" w14:textId="7F79B2FA" w:rsidR="008B1389" w:rsidRDefault="00F4410E" w:rsidP="008B1389">
      <w:pPr>
        <w:pStyle w:val="ListParagraph"/>
        <w:numPr>
          <w:ilvl w:val="1"/>
          <w:numId w:val="13"/>
        </w:numPr>
      </w:pPr>
      <w:r>
        <w:t>Horse: pack animals, riding, chariots</w:t>
      </w:r>
    </w:p>
    <w:p w14:paraId="1AB47C26" w14:textId="1B268D28" w:rsidR="0091318C" w:rsidRDefault="00F4410E" w:rsidP="00F95145">
      <w:pPr>
        <w:pStyle w:val="ListParagraph"/>
        <w:numPr>
          <w:ilvl w:val="2"/>
          <w:numId w:val="13"/>
        </w:numPr>
      </w:pPr>
      <w:r>
        <w:t>Domesticated on Russian steppes</w:t>
      </w:r>
    </w:p>
    <w:p w14:paraId="5D1B98A1" w14:textId="1B268D28" w:rsidR="0091318C" w:rsidRDefault="00EC2C2D" w:rsidP="00F95145">
      <w:pPr>
        <w:pStyle w:val="ListParagraph"/>
        <w:numPr>
          <w:ilvl w:val="2"/>
          <w:numId w:val="13"/>
        </w:numPr>
      </w:pPr>
      <w:r>
        <w:t>Macedonia by early BA; further south later; mostly small</w:t>
      </w:r>
    </w:p>
    <w:p w14:paraId="6E002200" w14:textId="14383457" w:rsidR="0091318C" w:rsidRDefault="00EC2C2D" w:rsidP="0091318C">
      <w:pPr>
        <w:pStyle w:val="ListParagraph"/>
        <w:numPr>
          <w:ilvl w:val="1"/>
          <w:numId w:val="13"/>
        </w:numPr>
      </w:pPr>
      <w:r>
        <w:t>Dogs: common, often eaten</w:t>
      </w:r>
    </w:p>
    <w:p w14:paraId="08A14722" w14:textId="61AF0E44" w:rsidR="006735A2" w:rsidRDefault="006735A2" w:rsidP="0091318C">
      <w:pPr>
        <w:pStyle w:val="ListParagraph"/>
        <w:numPr>
          <w:ilvl w:val="1"/>
          <w:numId w:val="13"/>
        </w:numPr>
      </w:pPr>
      <w:r>
        <w:t>Cats: rare</w:t>
      </w:r>
    </w:p>
    <w:p w14:paraId="015898F4" w14:textId="193D73AB" w:rsidR="0091318C" w:rsidRDefault="001132AA" w:rsidP="0091318C">
      <w:pPr>
        <w:pStyle w:val="ListParagraph"/>
        <w:numPr>
          <w:ilvl w:val="1"/>
          <w:numId w:val="13"/>
        </w:numPr>
      </w:pPr>
      <w:r>
        <w:t>Chicken, ducks, geese: nothing</w:t>
      </w:r>
      <w:r w:rsidR="0081635B">
        <w:t xml:space="preserve"> reliable</w:t>
      </w:r>
    </w:p>
    <w:p w14:paraId="6C6CA203" w14:textId="193D73AB" w:rsidR="0081635B" w:rsidRDefault="0081635B" w:rsidP="0091318C">
      <w:pPr>
        <w:pStyle w:val="ListParagraph"/>
        <w:numPr>
          <w:ilvl w:val="1"/>
          <w:numId w:val="13"/>
        </w:numPr>
      </w:pPr>
      <w:r>
        <w:t>Bees: Linear B “honey-man”</w:t>
      </w:r>
    </w:p>
    <w:p w14:paraId="3E108E8D" w14:textId="758F9C37" w:rsidR="0081635B" w:rsidRDefault="0081635B" w:rsidP="0091318C">
      <w:pPr>
        <w:pStyle w:val="ListParagraph"/>
        <w:numPr>
          <w:ilvl w:val="1"/>
          <w:numId w:val="13"/>
        </w:numPr>
      </w:pPr>
      <w:r>
        <w:t>Hunting: deer, boar</w:t>
      </w:r>
    </w:p>
    <w:p w14:paraId="1CECFB0C" w14:textId="35911011" w:rsidR="00E31B78" w:rsidRDefault="00E31B78" w:rsidP="00E31B78">
      <w:pPr>
        <w:pStyle w:val="ListParagraph"/>
        <w:numPr>
          <w:ilvl w:val="2"/>
          <w:numId w:val="13"/>
        </w:numPr>
      </w:pPr>
      <w:r>
        <w:t>Boar plated helmet (late 15</w:t>
      </w:r>
      <w:r w:rsidRPr="00E31B78">
        <w:rPr>
          <w:vertAlign w:val="superscript"/>
        </w:rPr>
        <w:t>th</w:t>
      </w:r>
      <w:r>
        <w:t xml:space="preserve"> century</w:t>
      </w:r>
      <w:r w:rsidR="00BB511F">
        <w:t>)</w:t>
      </w:r>
    </w:p>
    <w:p w14:paraId="786103C4" w14:textId="602AE970" w:rsidR="00BB511F" w:rsidRDefault="00BB511F" w:rsidP="001B07B1">
      <w:pPr>
        <w:pStyle w:val="ListParagraph"/>
        <w:numPr>
          <w:ilvl w:val="1"/>
          <w:numId w:val="13"/>
        </w:numPr>
      </w:pPr>
      <w:r>
        <w:t>Fishing: small scale</w:t>
      </w:r>
    </w:p>
    <w:p w14:paraId="324C5E6D" w14:textId="1B363468" w:rsidR="001B07B1" w:rsidRDefault="00DF380A" w:rsidP="001B07B1">
      <w:pPr>
        <w:pStyle w:val="ListParagraph"/>
        <w:numPr>
          <w:ilvl w:val="0"/>
          <w:numId w:val="13"/>
        </w:numPr>
      </w:pPr>
      <w:r>
        <w:t xml:space="preserve">Life in </w:t>
      </w:r>
      <w:proofErr w:type="spellStart"/>
      <w:r>
        <w:t>Aegaean</w:t>
      </w:r>
      <w:proofErr w:type="spellEnd"/>
      <w:r>
        <w:t xml:space="preserve"> bronze age</w:t>
      </w:r>
    </w:p>
    <w:p w14:paraId="3E7E0F83" w14:textId="1B363468" w:rsidR="00DF380A" w:rsidRDefault="00DF380A" w:rsidP="00DF380A">
      <w:pPr>
        <w:pStyle w:val="ListParagraph"/>
        <w:numPr>
          <w:ilvl w:val="1"/>
          <w:numId w:val="13"/>
        </w:numPr>
      </w:pPr>
      <w:r>
        <w:t>Evidence: bones</w:t>
      </w:r>
    </w:p>
    <w:p w14:paraId="125DBBC3" w14:textId="1B363468" w:rsidR="00DF380A" w:rsidRDefault="008F4140" w:rsidP="00DF380A">
      <w:pPr>
        <w:pStyle w:val="ListParagraph"/>
        <w:numPr>
          <w:ilvl w:val="1"/>
          <w:numId w:val="13"/>
        </w:numPr>
      </w:pPr>
      <w:r>
        <w:t xml:space="preserve">Average life </w:t>
      </w:r>
      <w:r w:rsidR="00430D3E">
        <w:t>expectancy: 35 for men, 30 for women</w:t>
      </w:r>
    </w:p>
    <w:p w14:paraId="0E4A8CD3" w14:textId="1B363468" w:rsidR="00FA164C" w:rsidRDefault="00FA164C" w:rsidP="00FA164C">
      <w:pPr>
        <w:pStyle w:val="ListParagraph"/>
        <w:numPr>
          <w:ilvl w:val="2"/>
          <w:numId w:val="13"/>
        </w:numPr>
      </w:pPr>
      <w:r>
        <w:t>Infant mortality, death in childbirth, disease + infection, hard labour, malnutrition</w:t>
      </w:r>
    </w:p>
    <w:p w14:paraId="2CD79EAD" w14:textId="0106BAD0" w:rsidR="00824383" w:rsidRDefault="00824383" w:rsidP="00FA164C">
      <w:pPr>
        <w:pStyle w:val="ListParagraph"/>
        <w:numPr>
          <w:ilvl w:val="2"/>
          <w:numId w:val="13"/>
        </w:numPr>
      </w:pPr>
      <w:r>
        <w:t>Similar averages even for wealthy (shaft graves)</w:t>
      </w:r>
    </w:p>
    <w:p w14:paraId="072B6FE6" w14:textId="2588DAFE" w:rsidR="00824383" w:rsidRDefault="00824383" w:rsidP="00824383">
      <w:pPr>
        <w:pStyle w:val="ListParagraph"/>
        <w:numPr>
          <w:ilvl w:val="1"/>
          <w:numId w:val="13"/>
        </w:numPr>
      </w:pPr>
      <w:r>
        <w:t xml:space="preserve">Teeth: tooth enamel markings </w:t>
      </w:r>
      <w:r w:rsidR="002D545F">
        <w:sym w:font="Wingdings" w:char="F0E0"/>
      </w:r>
      <w:r w:rsidR="00CF2B5C">
        <w:t xml:space="preserve"> periods of arrested growth</w:t>
      </w:r>
    </w:p>
    <w:p w14:paraId="41ABD2A7" w14:textId="2539B4C2" w:rsidR="005A4EAB" w:rsidRDefault="005A4EAB" w:rsidP="005A4EAB">
      <w:pPr>
        <w:pStyle w:val="ListParagraph"/>
        <w:numPr>
          <w:ilvl w:val="2"/>
          <w:numId w:val="13"/>
        </w:numPr>
      </w:pPr>
      <w:r>
        <w:t xml:space="preserve">Dental disease </w:t>
      </w:r>
      <w:r>
        <w:sym w:font="Wingdings" w:char="F0E0"/>
      </w:r>
      <w:r>
        <w:t xml:space="preserve"> high carb diet</w:t>
      </w:r>
    </w:p>
    <w:p w14:paraId="4FEA837D" w14:textId="6D24CDD2" w:rsidR="005A4EAB" w:rsidRDefault="005A4EAB" w:rsidP="005A4EAB">
      <w:pPr>
        <w:pStyle w:val="ListParagraph"/>
        <w:numPr>
          <w:ilvl w:val="2"/>
          <w:numId w:val="13"/>
        </w:numPr>
      </w:pPr>
      <w:r>
        <w:t>Minoan women who died after age 45 also had better teeth</w:t>
      </w:r>
    </w:p>
    <w:p w14:paraId="5402520A" w14:textId="4A8EFC8B" w:rsidR="005A4EAB" w:rsidRDefault="00917308" w:rsidP="005A4EAB">
      <w:pPr>
        <w:pStyle w:val="ListParagraph"/>
        <w:numPr>
          <w:ilvl w:val="2"/>
          <w:numId w:val="13"/>
        </w:numPr>
      </w:pPr>
      <w:r>
        <w:t>Some evidence of tooth extraction</w:t>
      </w:r>
    </w:p>
    <w:p w14:paraId="0C61DAAB" w14:textId="45076604" w:rsidR="00917308" w:rsidRDefault="00917308" w:rsidP="00917308">
      <w:pPr>
        <w:pStyle w:val="ListParagraph"/>
        <w:numPr>
          <w:ilvl w:val="1"/>
          <w:numId w:val="13"/>
        </w:numPr>
      </w:pPr>
      <w:r>
        <w:t>Bones: average heights</w:t>
      </w:r>
      <w:r w:rsidR="009550AA">
        <w:t>: 165</w:t>
      </w:r>
      <w:r w:rsidR="00E5318D">
        <w:t xml:space="preserve"> for men, 155 for women</w:t>
      </w:r>
    </w:p>
    <w:p w14:paraId="2E3FDE27" w14:textId="6DC2C1DC" w:rsidR="00E5318D" w:rsidRDefault="004427E9" w:rsidP="00917308">
      <w:pPr>
        <w:pStyle w:val="ListParagraph"/>
        <w:numPr>
          <w:ilvl w:val="1"/>
          <w:numId w:val="13"/>
        </w:numPr>
      </w:pPr>
      <w:r>
        <w:t>Frequent arthritis</w:t>
      </w:r>
    </w:p>
    <w:p w14:paraId="10A28F00" w14:textId="46B028AD" w:rsidR="004427E9" w:rsidRDefault="00673AE4" w:rsidP="00917308">
      <w:pPr>
        <w:pStyle w:val="ListParagraph"/>
        <w:numPr>
          <w:ilvl w:val="1"/>
          <w:numId w:val="13"/>
        </w:numPr>
      </w:pPr>
      <w:r>
        <w:t xml:space="preserve">Some healed fractures </w:t>
      </w:r>
      <w:r>
        <w:sym w:font="Wingdings" w:char="F0E0"/>
      </w:r>
      <w:r>
        <w:t xml:space="preserve"> bone setting</w:t>
      </w:r>
    </w:p>
    <w:p w14:paraId="1DFED095" w14:textId="0DB89B76" w:rsidR="00E4042B" w:rsidRDefault="00736F82" w:rsidP="00917308">
      <w:pPr>
        <w:pStyle w:val="ListParagraph"/>
        <w:numPr>
          <w:ilvl w:val="1"/>
          <w:numId w:val="13"/>
        </w:numPr>
      </w:pPr>
      <w:r>
        <w:lastRenderedPageBreak/>
        <w:t xml:space="preserve">Parry fracture </w:t>
      </w:r>
      <w:r>
        <w:sym w:font="Wingdings" w:char="F0E0"/>
      </w:r>
      <w:r>
        <w:t xml:space="preserve"> </w:t>
      </w:r>
      <w:r w:rsidR="00122390">
        <w:t>battle for men</w:t>
      </w:r>
    </w:p>
    <w:p w14:paraId="2B9D7F53" w14:textId="63716EC5" w:rsidR="00122390" w:rsidRDefault="00405292" w:rsidP="00917308">
      <w:pPr>
        <w:pStyle w:val="ListParagraph"/>
        <w:numPr>
          <w:ilvl w:val="1"/>
          <w:numId w:val="13"/>
        </w:numPr>
      </w:pPr>
      <w:r>
        <w:t>Instances of trepanation (headaches, exorcism?)</w:t>
      </w:r>
    </w:p>
    <w:p w14:paraId="2F703E39" w14:textId="3D272902" w:rsidR="000319D7" w:rsidRDefault="00E61355" w:rsidP="00917308">
      <w:pPr>
        <w:pStyle w:val="ListParagraph"/>
        <w:numPr>
          <w:ilvl w:val="1"/>
          <w:numId w:val="13"/>
        </w:numPr>
      </w:pPr>
      <w:r>
        <w:t>Activities</w:t>
      </w:r>
      <w:r w:rsidR="00662A5F">
        <w:t xml:space="preserve"> planned around agricultural calendar</w:t>
      </w:r>
    </w:p>
    <w:p w14:paraId="386023E0" w14:textId="18BC8F19" w:rsidR="00662A5F" w:rsidRDefault="007F0D48" w:rsidP="00917308">
      <w:pPr>
        <w:pStyle w:val="ListParagraph"/>
        <w:numPr>
          <w:ilvl w:val="1"/>
          <w:numId w:val="13"/>
        </w:numPr>
      </w:pPr>
      <w:r>
        <w:t>Food storage: less than expected survives</w:t>
      </w:r>
      <w:r w:rsidR="00BF68BF">
        <w:t xml:space="preserve"> </w:t>
      </w:r>
      <w:r w:rsidR="00BF68BF">
        <w:sym w:font="Wingdings" w:char="F0E0"/>
      </w:r>
      <w:r w:rsidR="00BF68BF">
        <w:t xml:space="preserve"> </w:t>
      </w:r>
      <w:r w:rsidR="00E477D9">
        <w:t>perishable containers</w:t>
      </w:r>
    </w:p>
    <w:p w14:paraId="36F6EA79" w14:textId="09A359E0" w:rsidR="00E477D9" w:rsidRDefault="00240275" w:rsidP="00917308">
      <w:pPr>
        <w:pStyle w:val="ListParagraph"/>
        <w:numPr>
          <w:ilvl w:val="1"/>
          <w:numId w:val="13"/>
        </w:numPr>
      </w:pPr>
      <w:r>
        <w:t>S</w:t>
      </w:r>
      <w:r w:rsidR="00E477D9">
        <w:t>peculations</w:t>
      </w:r>
      <w:r>
        <w:t>/extrapolations</w:t>
      </w:r>
    </w:p>
    <w:p w14:paraId="59927EAC" w14:textId="322CEFC6" w:rsidR="00AA58DB" w:rsidRDefault="009A27D0" w:rsidP="00AA58DB">
      <w:pPr>
        <w:pStyle w:val="ListParagraph"/>
        <w:numPr>
          <w:ilvl w:val="2"/>
          <w:numId w:val="13"/>
        </w:numPr>
      </w:pPr>
      <w:r>
        <w:t xml:space="preserve">Water, fuel, food prep, child-rearing </w:t>
      </w:r>
      <w:r>
        <w:sym w:font="Wingdings" w:char="F0E0"/>
      </w:r>
      <w:r>
        <w:t xml:space="preserve"> </w:t>
      </w:r>
      <w:r w:rsidR="00AA58DB">
        <w:t xml:space="preserve">women, </w:t>
      </w:r>
      <w:proofErr w:type="spellStart"/>
      <w:r w:rsidR="004E3202">
        <w:t>u</w:t>
      </w:r>
      <w:r w:rsidR="00AA58DB">
        <w:t>older</w:t>
      </w:r>
      <w:proofErr w:type="spellEnd"/>
      <w:r w:rsidR="00AA58DB">
        <w:t xml:space="preserve"> children</w:t>
      </w:r>
    </w:p>
    <w:p w14:paraId="73615FEC" w14:textId="4522AC91" w:rsidR="00AA58DB" w:rsidRDefault="001C4B85" w:rsidP="00AA58DB">
      <w:pPr>
        <w:pStyle w:val="ListParagraph"/>
        <w:numPr>
          <w:ilvl w:val="2"/>
          <w:numId w:val="13"/>
        </w:numPr>
      </w:pPr>
      <w:r>
        <w:t>Pottery metalw</w:t>
      </w:r>
      <w:r w:rsidR="004E750D">
        <w:t xml:space="preserve">ork </w:t>
      </w:r>
      <w:r w:rsidR="004E750D">
        <w:sym w:font="Wingdings" w:char="F0E0"/>
      </w:r>
      <w:r w:rsidR="004E750D">
        <w:t xml:space="preserve"> specialists</w:t>
      </w:r>
    </w:p>
    <w:p w14:paraId="4DE3295E" w14:textId="66BD1EF9" w:rsidR="004E750D" w:rsidRDefault="004E750D" w:rsidP="00AA58DB">
      <w:pPr>
        <w:pStyle w:val="ListParagraph"/>
        <w:numPr>
          <w:ilvl w:val="2"/>
          <w:numId w:val="13"/>
        </w:numPr>
      </w:pPr>
      <w:r>
        <w:t>Communal work: large constructions</w:t>
      </w:r>
    </w:p>
    <w:p w14:paraId="1D2CA2E2" w14:textId="42ED95D2" w:rsidR="004E750D" w:rsidRDefault="004E750D" w:rsidP="00AA58DB">
      <w:pPr>
        <w:pStyle w:val="ListParagraph"/>
        <w:numPr>
          <w:ilvl w:val="2"/>
          <w:numId w:val="13"/>
        </w:numPr>
      </w:pPr>
      <w:r>
        <w:t>Markets: barter</w:t>
      </w:r>
    </w:p>
    <w:p w14:paraId="2E7D982B" w14:textId="1AA2B096" w:rsidR="004E750D" w:rsidRDefault="00DA0D4A" w:rsidP="00AA58DB">
      <w:pPr>
        <w:pStyle w:val="ListParagraph"/>
        <w:numPr>
          <w:ilvl w:val="2"/>
          <w:numId w:val="13"/>
        </w:numPr>
      </w:pPr>
      <w:r>
        <w:t>C</w:t>
      </w:r>
      <w:r w:rsidR="004E750D">
        <w:t>ommunal</w:t>
      </w:r>
      <w:r>
        <w:t xml:space="preserve"> gatherings, festiv</w:t>
      </w:r>
      <w:r w:rsidR="00E61276">
        <w:t>als</w:t>
      </w:r>
    </w:p>
    <w:p w14:paraId="78A36E37" w14:textId="2271B14D" w:rsidR="00E61276" w:rsidRDefault="00E61276" w:rsidP="00AA58DB">
      <w:pPr>
        <w:pStyle w:val="ListParagraph"/>
        <w:numPr>
          <w:ilvl w:val="2"/>
          <w:numId w:val="13"/>
        </w:numPr>
      </w:pPr>
      <w:r>
        <w:t>Major towns:</w:t>
      </w:r>
      <w:r w:rsidR="00AE5284">
        <w:t xml:space="preserve"> craftsmen, priesthood, administration</w:t>
      </w:r>
    </w:p>
    <w:p w14:paraId="706A55AD" w14:textId="2EA8180D" w:rsidR="004A7556" w:rsidRDefault="004A7556" w:rsidP="004A7556">
      <w:r>
        <w:t>Early Bronze Age Settlements</w:t>
      </w:r>
    </w:p>
    <w:p w14:paraId="2D5B5170" w14:textId="3E048942" w:rsidR="004A7556" w:rsidRDefault="000F3488" w:rsidP="004A7556">
      <w:pPr>
        <w:pStyle w:val="ListParagraph"/>
        <w:numPr>
          <w:ilvl w:val="0"/>
          <w:numId w:val="16"/>
        </w:numPr>
      </w:pPr>
      <w:r>
        <w:t>Early bronze age ~3k-2k</w:t>
      </w:r>
      <w:r w:rsidR="00B16470">
        <w:t>:</w:t>
      </w:r>
    </w:p>
    <w:p w14:paraId="72C4FDB7" w14:textId="17EE3E4B" w:rsidR="00B16470" w:rsidRDefault="00B16470" w:rsidP="00B16470">
      <w:pPr>
        <w:pStyle w:val="ListParagraph"/>
        <w:numPr>
          <w:ilvl w:val="1"/>
          <w:numId w:val="16"/>
        </w:numPr>
      </w:pPr>
      <w:r>
        <w:t xml:space="preserve">Settlements grow in Crete and mainland (EM, EH, EC, </w:t>
      </w:r>
      <w:proofErr w:type="spellStart"/>
      <w:r>
        <w:t>prepalatial</w:t>
      </w:r>
      <w:proofErr w:type="spellEnd"/>
      <w:r>
        <w:t>)</w:t>
      </w:r>
    </w:p>
    <w:p w14:paraId="565DAE6F" w14:textId="4B163FC6" w:rsidR="00B16470" w:rsidRDefault="00B16470" w:rsidP="00B16470">
      <w:pPr>
        <w:pStyle w:val="ListParagraph"/>
        <w:numPr>
          <w:ilvl w:val="0"/>
          <w:numId w:val="16"/>
        </w:numPr>
      </w:pPr>
      <w:r>
        <w:t>Crete</w:t>
      </w:r>
    </w:p>
    <w:p w14:paraId="0F1D27FD" w14:textId="765F3FBA" w:rsidR="00B16470" w:rsidRDefault="00B16470" w:rsidP="00B16470">
      <w:pPr>
        <w:pStyle w:val="ListParagraph"/>
        <w:numPr>
          <w:ilvl w:val="1"/>
          <w:numId w:val="16"/>
        </w:numPr>
      </w:pPr>
      <w:proofErr w:type="spellStart"/>
      <w:r>
        <w:t>Myrtos</w:t>
      </w:r>
      <w:proofErr w:type="spellEnd"/>
      <w:r>
        <w:t xml:space="preserve"> village (</w:t>
      </w:r>
      <w:proofErr w:type="spellStart"/>
      <w:r>
        <w:t>EMii</w:t>
      </w:r>
      <w:proofErr w:type="spellEnd"/>
      <w:r>
        <w:t>, ~2.5k</w:t>
      </w:r>
      <w:r w:rsidR="00CB5B65">
        <w:t>-2.2k)</w:t>
      </w:r>
    </w:p>
    <w:p w14:paraId="54AD626D" w14:textId="765F3FBA" w:rsidR="00CB5B65" w:rsidRDefault="00CB5B65" w:rsidP="00CB5B65">
      <w:pPr>
        <w:pStyle w:val="ListParagraph"/>
        <w:numPr>
          <w:ilvl w:val="2"/>
          <w:numId w:val="16"/>
        </w:numPr>
      </w:pPr>
      <w:r>
        <w:t>Small</w:t>
      </w:r>
    </w:p>
    <w:p w14:paraId="1CBCDA61" w14:textId="765F3FBA" w:rsidR="00CB5B65" w:rsidRDefault="00CB5B65" w:rsidP="00CB5B65">
      <w:pPr>
        <w:pStyle w:val="ListParagraph"/>
        <w:numPr>
          <w:ilvl w:val="2"/>
          <w:numId w:val="16"/>
        </w:numPr>
      </w:pPr>
      <w:r>
        <w:t>Hill-top</w:t>
      </w:r>
    </w:p>
    <w:p w14:paraId="01A83767" w14:textId="43ACBD08" w:rsidR="006A1E3B" w:rsidRDefault="006A1E3B" w:rsidP="00CB5B65">
      <w:pPr>
        <w:pStyle w:val="ListParagraph"/>
        <w:numPr>
          <w:ilvl w:val="2"/>
          <w:numId w:val="16"/>
        </w:numPr>
      </w:pPr>
      <w:r>
        <w:t>Stone buildings</w:t>
      </w:r>
    </w:p>
    <w:p w14:paraId="32E1AA4D" w14:textId="7EA1CA90" w:rsidR="006A1E3B" w:rsidRDefault="001E56F7" w:rsidP="00CB5B65">
      <w:pPr>
        <w:pStyle w:val="ListParagraph"/>
        <w:numPr>
          <w:ilvl w:val="2"/>
          <w:numId w:val="16"/>
        </w:numPr>
      </w:pPr>
      <w:r>
        <w:t>A</w:t>
      </w:r>
      <w:r w:rsidR="006A1E3B">
        <w:t>griculture</w:t>
      </w:r>
      <w:r>
        <w:t>, animals, textiles, pottery</w:t>
      </w:r>
    </w:p>
    <w:p w14:paraId="4A87050F" w14:textId="59B18C4F" w:rsidR="0089764E" w:rsidRDefault="0089764E" w:rsidP="00CB5B65">
      <w:pPr>
        <w:pStyle w:val="ListParagraph"/>
        <w:numPr>
          <w:ilvl w:val="2"/>
          <w:numId w:val="16"/>
        </w:numPr>
      </w:pPr>
      <w:r>
        <w:t>5-6 houses</w:t>
      </w:r>
    </w:p>
    <w:p w14:paraId="2C706789" w14:textId="1E75844C" w:rsidR="001E56F7" w:rsidRDefault="00A951F5" w:rsidP="001E56F7">
      <w:pPr>
        <w:pStyle w:val="ListParagraph"/>
        <w:numPr>
          <w:ilvl w:val="1"/>
          <w:numId w:val="16"/>
        </w:numPr>
      </w:pPr>
      <w:r>
        <w:t>Vasiliki (EM II)</w:t>
      </w:r>
      <w:r w:rsidR="00F94F9A">
        <w:t xml:space="preserve"> – “House on the Hilltop”</w:t>
      </w:r>
    </w:p>
    <w:p w14:paraId="4CB0186A" w14:textId="1E75844C" w:rsidR="0074756A" w:rsidRDefault="0074756A" w:rsidP="0074756A">
      <w:pPr>
        <w:pStyle w:val="ListParagraph"/>
        <w:numPr>
          <w:ilvl w:val="2"/>
          <w:numId w:val="16"/>
        </w:numPr>
      </w:pPr>
      <w:r>
        <w:t>Basement storage</w:t>
      </w:r>
    </w:p>
    <w:p w14:paraId="7367E08F" w14:textId="093C761F" w:rsidR="0074756A" w:rsidRDefault="00DF4066" w:rsidP="0074756A">
      <w:pPr>
        <w:pStyle w:val="ListParagraph"/>
        <w:numPr>
          <w:ilvl w:val="2"/>
          <w:numId w:val="16"/>
        </w:numPr>
      </w:pPr>
      <w:r>
        <w:t>Interior walls coated with red plaster</w:t>
      </w:r>
    </w:p>
    <w:p w14:paraId="04F38681" w14:textId="2D0EABC7" w:rsidR="000A5D70" w:rsidRDefault="000A5D70" w:rsidP="0074756A">
      <w:pPr>
        <w:pStyle w:val="ListParagraph"/>
        <w:numPr>
          <w:ilvl w:val="2"/>
          <w:numId w:val="16"/>
        </w:numPr>
      </w:pPr>
      <w:r>
        <w:t>“west court” paved</w:t>
      </w:r>
    </w:p>
    <w:p w14:paraId="2D61635F" w14:textId="3B2BD559" w:rsidR="002B420F" w:rsidRDefault="002B420F" w:rsidP="002B420F">
      <w:pPr>
        <w:pStyle w:val="ListParagraph"/>
        <w:numPr>
          <w:ilvl w:val="0"/>
          <w:numId w:val="16"/>
        </w:numPr>
      </w:pPr>
      <w:r>
        <w:t>Cycladic</w:t>
      </w:r>
      <w:r w:rsidR="00984AE5">
        <w:t xml:space="preserve"> sculpture</w:t>
      </w:r>
    </w:p>
    <w:p w14:paraId="74FCEEB7" w14:textId="7164F8BD" w:rsidR="00984AE5" w:rsidRDefault="00984AE5" w:rsidP="00984AE5">
      <w:pPr>
        <w:pStyle w:val="ListParagraph"/>
        <w:numPr>
          <w:ilvl w:val="1"/>
          <w:numId w:val="16"/>
        </w:numPr>
      </w:pPr>
      <w:r>
        <w:t>Thin marble</w:t>
      </w:r>
    </w:p>
    <w:p w14:paraId="410F4E82" w14:textId="19A89A9C" w:rsidR="00984AE5" w:rsidRDefault="00984AE5" w:rsidP="00EC525E">
      <w:pPr>
        <w:pStyle w:val="ListParagraph"/>
        <w:numPr>
          <w:ilvl w:val="1"/>
          <w:numId w:val="16"/>
        </w:numPr>
      </w:pPr>
      <w:r>
        <w:t>Bone, copper tools; abrasives</w:t>
      </w:r>
    </w:p>
    <w:p w14:paraId="29A23F36" w14:textId="637B42B3" w:rsidR="00EC525E" w:rsidRDefault="00EC525E" w:rsidP="00E157F5">
      <w:pPr>
        <w:pStyle w:val="ListParagraph"/>
        <w:numPr>
          <w:ilvl w:val="1"/>
          <w:numId w:val="16"/>
        </w:numPr>
      </w:pPr>
      <w:r>
        <w:t>Heights</w:t>
      </w:r>
      <w:r w:rsidR="00E157F5">
        <w:t xml:space="preserve"> (63 cm, </w:t>
      </w:r>
      <w:r w:rsidR="00530DD3">
        <w:t>30, 25)</w:t>
      </w:r>
    </w:p>
    <w:p w14:paraId="36F39510" w14:textId="7E168CBC" w:rsidR="00530DD3" w:rsidRDefault="0013732C" w:rsidP="0013732C">
      <w:pPr>
        <w:pStyle w:val="ListParagraph"/>
        <w:numPr>
          <w:ilvl w:val="0"/>
          <w:numId w:val="16"/>
        </w:numPr>
      </w:pPr>
      <w:r>
        <w:t>Mainland</w:t>
      </w:r>
      <w:r w:rsidR="00730A2D">
        <w:t>, early Helladic</w:t>
      </w:r>
      <w:r w:rsidR="00DD0003">
        <w:t xml:space="preserve"> (3k-2k)</w:t>
      </w:r>
    </w:p>
    <w:p w14:paraId="2EA168C4" w14:textId="43BFA91F" w:rsidR="00DD0003" w:rsidRDefault="00DD0003" w:rsidP="00DD0003">
      <w:pPr>
        <w:pStyle w:val="ListParagraph"/>
        <w:numPr>
          <w:ilvl w:val="1"/>
          <w:numId w:val="16"/>
        </w:numPr>
      </w:pPr>
      <w:r>
        <w:t>The IE</w:t>
      </w:r>
      <w:r w:rsidR="00F2588D">
        <w:t xml:space="preserve"> question: when/how did they come to Greece</w:t>
      </w:r>
    </w:p>
    <w:p w14:paraId="53F08F50" w14:textId="0BF9D5F5" w:rsidR="00F2588D" w:rsidRDefault="00F2588D" w:rsidP="00DD0003">
      <w:pPr>
        <w:pStyle w:val="ListParagraph"/>
        <w:numPr>
          <w:ilvl w:val="1"/>
          <w:numId w:val="16"/>
        </w:numPr>
      </w:pPr>
      <w:r>
        <w:t>Secure facts:</w:t>
      </w:r>
    </w:p>
    <w:p w14:paraId="14D38F65" w14:textId="05FD32BE" w:rsidR="00F2588D" w:rsidRDefault="00F2588D" w:rsidP="00F2588D">
      <w:pPr>
        <w:pStyle w:val="ListParagraph"/>
        <w:numPr>
          <w:ilvl w:val="2"/>
          <w:numId w:val="16"/>
        </w:numPr>
      </w:pPr>
      <w:r>
        <w:t>Greek language in historical periods is IE (related Italic</w:t>
      </w:r>
      <w:r w:rsidR="003E05A5">
        <w:t>, Germanic, Slavic, Celtic, Persian, Sa</w:t>
      </w:r>
      <w:r w:rsidR="003D09C9">
        <w:t>n</w:t>
      </w:r>
      <w:r w:rsidR="003E05A5">
        <w:t>skrit</w:t>
      </w:r>
      <w:r w:rsidR="00A26E49">
        <w:t xml:space="preserve">, </w:t>
      </w:r>
      <w:proofErr w:type="spellStart"/>
      <w:r w:rsidR="00A26E49">
        <w:t>etc</w:t>
      </w:r>
      <w:proofErr w:type="spellEnd"/>
      <w:r w:rsidR="00112D64">
        <w:t>)</w:t>
      </w:r>
    </w:p>
    <w:p w14:paraId="5D6AFC0B" w14:textId="4F206ADD" w:rsidR="00112D64" w:rsidRDefault="007B012C" w:rsidP="00F2588D">
      <w:pPr>
        <w:pStyle w:val="ListParagraph"/>
        <w:numPr>
          <w:ilvl w:val="2"/>
          <w:numId w:val="16"/>
        </w:numPr>
      </w:pPr>
      <w:r>
        <w:t>IE people prob originated in steppes b/w Black and Caspian seas</w:t>
      </w:r>
    </w:p>
    <w:p w14:paraId="75B6B350" w14:textId="78C7BE1A" w:rsidR="007B012C" w:rsidRDefault="00276ADE" w:rsidP="00F2588D">
      <w:pPr>
        <w:pStyle w:val="ListParagraph"/>
        <w:numPr>
          <w:ilvl w:val="2"/>
          <w:numId w:val="16"/>
        </w:numPr>
      </w:pPr>
      <w:r>
        <w:t>Indig</w:t>
      </w:r>
      <w:r w:rsidR="00524AC1">
        <w:t>e</w:t>
      </w:r>
      <w:r w:rsidR="00E25999">
        <w:t>nous pop lived in</w:t>
      </w:r>
      <w:r w:rsidR="00C67C32">
        <w:t xml:space="preserve"> Greek/Aegean </w:t>
      </w:r>
      <w:r w:rsidR="00A818F5">
        <w:t xml:space="preserve"> region before IE arrival</w:t>
      </w:r>
    </w:p>
    <w:p w14:paraId="18303FCE" w14:textId="703CA48D" w:rsidR="00A818F5" w:rsidRDefault="00A818F5" w:rsidP="00F2588D">
      <w:pPr>
        <w:pStyle w:val="ListParagraph"/>
        <w:numPr>
          <w:ilvl w:val="2"/>
          <w:numId w:val="16"/>
        </w:numPr>
      </w:pPr>
      <w:r>
        <w:t>~3k: migration of IE peoples from Anatolia (Turkey) to northern Greece (pottery evidence)</w:t>
      </w:r>
    </w:p>
    <w:p w14:paraId="1A161B50" w14:textId="23848651" w:rsidR="00D14E41" w:rsidRDefault="001F105A" w:rsidP="007060D4">
      <w:pPr>
        <w:pStyle w:val="ListParagraph"/>
        <w:numPr>
          <w:ilvl w:val="1"/>
          <w:numId w:val="16"/>
        </w:numPr>
      </w:pPr>
      <w:r>
        <w:t>EH I (3k</w:t>
      </w:r>
      <w:r w:rsidR="009A203C">
        <w:t xml:space="preserve">-2.7k): </w:t>
      </w:r>
      <w:proofErr w:type="spellStart"/>
      <w:r w:rsidR="009A203C">
        <w:t>Eut</w:t>
      </w:r>
      <w:r w:rsidR="00786A0A">
        <w:t>resis</w:t>
      </w:r>
      <w:proofErr w:type="spellEnd"/>
      <w:r w:rsidR="00786A0A">
        <w:t xml:space="preserve"> culture</w:t>
      </w:r>
    </w:p>
    <w:p w14:paraId="6D1D8A94" w14:textId="4BEAE99B" w:rsidR="009975E1" w:rsidRDefault="009975E1" w:rsidP="009975E1">
      <w:pPr>
        <w:pStyle w:val="ListParagraph"/>
        <w:numPr>
          <w:ilvl w:val="2"/>
          <w:numId w:val="16"/>
        </w:numPr>
      </w:pPr>
      <w:r>
        <w:t>Main sites in Boeotia (</w:t>
      </w:r>
      <w:proofErr w:type="spellStart"/>
      <w:r>
        <w:t>Eut</w:t>
      </w:r>
      <w:r w:rsidR="00D377C5">
        <w:t>resis</w:t>
      </w:r>
      <w:proofErr w:type="spellEnd"/>
      <w:r w:rsidR="008743E2">
        <w:t xml:space="preserve">), </w:t>
      </w:r>
      <w:proofErr w:type="spellStart"/>
      <w:r w:rsidR="008743E2">
        <w:t>Corinthia</w:t>
      </w:r>
      <w:proofErr w:type="spellEnd"/>
      <w:r w:rsidR="008743E2">
        <w:t>, Argolis</w:t>
      </w:r>
    </w:p>
    <w:p w14:paraId="1FA5ECFE" w14:textId="5907DC78" w:rsidR="008743E2" w:rsidRDefault="008743E2" w:rsidP="009975E1">
      <w:pPr>
        <w:pStyle w:val="ListParagraph"/>
        <w:numPr>
          <w:ilvl w:val="2"/>
          <w:numId w:val="16"/>
        </w:numPr>
      </w:pPr>
      <w:r>
        <w:t>Pop growth: new settlement patterns: high to low elevation, interior to coasta</w:t>
      </w:r>
      <w:r w:rsidR="00867DA6">
        <w:t>l</w:t>
      </w:r>
    </w:p>
    <w:p w14:paraId="431334BF" w14:textId="557BA298" w:rsidR="0019234A" w:rsidRDefault="0019234A" w:rsidP="009975E1">
      <w:pPr>
        <w:pStyle w:val="ListParagraph"/>
        <w:numPr>
          <w:ilvl w:val="2"/>
          <w:numId w:val="16"/>
        </w:numPr>
      </w:pPr>
      <w:r>
        <w:t>Textiles, pottery; rarely metal objects</w:t>
      </w:r>
    </w:p>
    <w:p w14:paraId="5C774D7D" w14:textId="67D90F13" w:rsidR="007213AD" w:rsidRDefault="007213AD" w:rsidP="007213AD">
      <w:pPr>
        <w:pStyle w:val="ListParagraph"/>
        <w:numPr>
          <w:ilvl w:val="1"/>
          <w:numId w:val="16"/>
        </w:numPr>
      </w:pPr>
      <w:r>
        <w:t>EH IIA</w:t>
      </w:r>
      <w:r w:rsidR="002235BA">
        <w:t xml:space="preserve"> (2.7-2.4)</w:t>
      </w:r>
    </w:p>
    <w:p w14:paraId="42E35C77" w14:textId="363B1772" w:rsidR="002235BA" w:rsidRDefault="002235BA" w:rsidP="002235BA">
      <w:pPr>
        <w:pStyle w:val="ListParagraph"/>
        <w:numPr>
          <w:ilvl w:val="2"/>
          <w:numId w:val="16"/>
        </w:numPr>
      </w:pPr>
      <w:r>
        <w:lastRenderedPageBreak/>
        <w:t>Slower growth than EH I</w:t>
      </w:r>
    </w:p>
    <w:p w14:paraId="4BEBC67F" w14:textId="6047D8C1" w:rsidR="00187DF9" w:rsidRDefault="002235BA" w:rsidP="00706EA1">
      <w:pPr>
        <w:pStyle w:val="ListParagraph"/>
        <w:numPr>
          <w:ilvl w:val="2"/>
          <w:numId w:val="16"/>
        </w:numPr>
      </w:pPr>
      <w:r>
        <w:t>Poss. Increased centr</w:t>
      </w:r>
      <w:r w:rsidR="00C25BC7">
        <w:t>alisation</w:t>
      </w:r>
      <w:r w:rsidR="00187DF9">
        <w:t xml:space="preserve"> (clustered sites in </w:t>
      </w:r>
      <w:proofErr w:type="spellStart"/>
      <w:r w:rsidR="00187DF9">
        <w:t>Phournoi</w:t>
      </w:r>
      <w:proofErr w:type="spellEnd"/>
      <w:r w:rsidR="00187DF9">
        <w:t xml:space="preserve"> valley in Argolis)</w:t>
      </w:r>
    </w:p>
    <w:p w14:paraId="7B4DDF57" w14:textId="4838E516" w:rsidR="00706EA1" w:rsidRDefault="00706EA1" w:rsidP="00706EA1">
      <w:pPr>
        <w:pStyle w:val="ListParagraph"/>
        <w:numPr>
          <w:ilvl w:val="1"/>
          <w:numId w:val="16"/>
        </w:numPr>
      </w:pPr>
      <w:r>
        <w:t>Early monumental architecture</w:t>
      </w:r>
      <w:r w:rsidR="00FA187F">
        <w:t>?</w:t>
      </w:r>
      <w:r w:rsidR="005C4802">
        <w:t xml:space="preserve"> (</w:t>
      </w:r>
      <w:proofErr w:type="spellStart"/>
      <w:r w:rsidR="005C4802">
        <w:t>Tsou</w:t>
      </w:r>
      <w:r w:rsidR="007821CD">
        <w:t>ngiza</w:t>
      </w:r>
      <w:proofErr w:type="spellEnd"/>
      <w:r w:rsidR="007821CD">
        <w:t xml:space="preserve"> in </w:t>
      </w:r>
      <w:proofErr w:type="spellStart"/>
      <w:r w:rsidR="007821CD">
        <w:t>Corinthia</w:t>
      </w:r>
      <w:proofErr w:type="spellEnd"/>
      <w:r w:rsidR="007821CD">
        <w:t>)</w:t>
      </w:r>
    </w:p>
    <w:p w14:paraId="709C86C0" w14:textId="757D2EDE" w:rsidR="00F456D6" w:rsidRDefault="00F456D6" w:rsidP="00706EA1">
      <w:pPr>
        <w:pStyle w:val="ListParagraph"/>
        <w:numPr>
          <w:ilvl w:val="1"/>
          <w:numId w:val="16"/>
        </w:numPr>
      </w:pPr>
      <w:r>
        <w:t>EH IIB (2.4k – 2.2k)</w:t>
      </w:r>
    </w:p>
    <w:p w14:paraId="6CF5E6DF" w14:textId="4C7FC1E1" w:rsidR="009C1A71" w:rsidRDefault="009C1A71" w:rsidP="009C1A71">
      <w:pPr>
        <w:pStyle w:val="ListParagraph"/>
        <w:numPr>
          <w:ilvl w:val="2"/>
          <w:numId w:val="16"/>
        </w:numPr>
      </w:pPr>
      <w:r>
        <w:t>Faster development</w:t>
      </w:r>
      <w:r w:rsidR="00772E29">
        <w:t xml:space="preserve">, increasingly complex social organisation, increased </w:t>
      </w:r>
      <w:r w:rsidR="00E47241">
        <w:t>hierarchization</w:t>
      </w:r>
    </w:p>
    <w:p w14:paraId="6D2A3C23" w14:textId="70E12316" w:rsidR="00E47241" w:rsidRDefault="00E47241" w:rsidP="009C1A71">
      <w:pPr>
        <w:pStyle w:val="ListParagraph"/>
        <w:numPr>
          <w:ilvl w:val="2"/>
          <w:numId w:val="16"/>
        </w:numPr>
      </w:pPr>
      <w:r>
        <w:t>Increase use of seals</w:t>
      </w:r>
    </w:p>
    <w:p w14:paraId="4C822DEA" w14:textId="3ED76328" w:rsidR="00E47241" w:rsidRDefault="00E47241" w:rsidP="009C1A71">
      <w:pPr>
        <w:pStyle w:val="ListParagraph"/>
        <w:numPr>
          <w:ilvl w:val="2"/>
          <w:numId w:val="16"/>
        </w:numPr>
      </w:pPr>
      <w:r>
        <w:t>Fortifications of settlements</w:t>
      </w:r>
      <w:r w:rsidR="00254591">
        <w:t xml:space="preserve"> a</w:t>
      </w:r>
      <w:r w:rsidR="00AC31E2">
        <w:t>ll over Greece</w:t>
      </w:r>
    </w:p>
    <w:p w14:paraId="62F69871" w14:textId="294FCE4F" w:rsidR="00AC31E2" w:rsidRDefault="00AC31E2" w:rsidP="009C1A71">
      <w:pPr>
        <w:pStyle w:val="ListParagraph"/>
        <w:numPr>
          <w:ilvl w:val="2"/>
          <w:numId w:val="16"/>
        </w:numPr>
      </w:pPr>
      <w:r>
        <w:t xml:space="preserve">Fortifications at </w:t>
      </w:r>
      <w:proofErr w:type="spellStart"/>
      <w:r>
        <w:t>Lerna</w:t>
      </w:r>
      <w:proofErr w:type="spellEnd"/>
      <w:r>
        <w:t>: double walls, towers, gateway</w:t>
      </w:r>
    </w:p>
    <w:p w14:paraId="14303BF1" w14:textId="1E47A66D" w:rsidR="003E152C" w:rsidRDefault="00D6178D" w:rsidP="003E152C">
      <w:pPr>
        <w:pStyle w:val="ListParagraph"/>
        <w:numPr>
          <w:ilvl w:val="1"/>
          <w:numId w:val="16"/>
        </w:numPr>
      </w:pPr>
      <w:r>
        <w:t>Major site</w:t>
      </w:r>
      <w:r w:rsidR="002776BA">
        <w:t xml:space="preserve">, </w:t>
      </w:r>
      <w:proofErr w:type="spellStart"/>
      <w:r w:rsidR="002776BA">
        <w:t>Lerna</w:t>
      </w:r>
      <w:proofErr w:type="spellEnd"/>
      <w:r w:rsidR="002776BA">
        <w:t xml:space="preserve"> (near Argos)</w:t>
      </w:r>
    </w:p>
    <w:p w14:paraId="2DB69DB3" w14:textId="4454CFF8" w:rsidR="002776BA" w:rsidRDefault="002776BA" w:rsidP="002776BA">
      <w:pPr>
        <w:pStyle w:val="ListParagraph"/>
        <w:numPr>
          <w:ilvl w:val="2"/>
          <w:numId w:val="16"/>
        </w:numPr>
      </w:pPr>
      <w:r>
        <w:t xml:space="preserve">Myth: Heracles and the </w:t>
      </w:r>
      <w:proofErr w:type="spellStart"/>
      <w:r>
        <w:t>Lernaean</w:t>
      </w:r>
      <w:proofErr w:type="spellEnd"/>
      <w:r>
        <w:t xml:space="preserve"> hydra</w:t>
      </w:r>
    </w:p>
    <w:p w14:paraId="1B939361" w14:textId="4BB6FF5D" w:rsidR="002776BA" w:rsidRDefault="002776BA" w:rsidP="002776BA">
      <w:pPr>
        <w:pStyle w:val="ListParagraph"/>
        <w:numPr>
          <w:ilvl w:val="1"/>
          <w:numId w:val="16"/>
        </w:numPr>
      </w:pPr>
      <w:r>
        <w:t>Fortifications: double walls</w:t>
      </w:r>
      <w:r w:rsidR="00F27DD3">
        <w:t>, cross walls, towers, gatehouse</w:t>
      </w:r>
    </w:p>
    <w:p w14:paraId="39EF750B" w14:textId="4BB6FF5D" w:rsidR="00314109" w:rsidRDefault="00314109" w:rsidP="00314109">
      <w:pPr>
        <w:pStyle w:val="ListParagraph"/>
        <w:numPr>
          <w:ilvl w:val="1"/>
          <w:numId w:val="16"/>
        </w:numPr>
      </w:pPr>
      <w:r>
        <w:t>House of the Tiles (EH IIB)</w:t>
      </w:r>
    </w:p>
    <w:p w14:paraId="4B3E8312" w14:textId="4BB6FF5D" w:rsidR="00314109" w:rsidRDefault="00314109" w:rsidP="00314109">
      <w:pPr>
        <w:pStyle w:val="ListParagraph"/>
        <w:numPr>
          <w:ilvl w:val="2"/>
          <w:numId w:val="16"/>
        </w:numPr>
      </w:pPr>
      <w:r>
        <w:t>Corridor house: found across Greece</w:t>
      </w:r>
    </w:p>
    <w:p w14:paraId="327D28EA" w14:textId="4BB6FF5D" w:rsidR="00314109" w:rsidRDefault="00314109" w:rsidP="00314109">
      <w:pPr>
        <w:pStyle w:val="ListParagraph"/>
        <w:numPr>
          <w:ilvl w:val="2"/>
          <w:numId w:val="16"/>
        </w:numPr>
      </w:pPr>
      <w:r>
        <w:t>Two floors; tiled roof, mud plaster walls (scored into panels)</w:t>
      </w:r>
    </w:p>
    <w:p w14:paraId="547E4F93" w14:textId="0DCA376D" w:rsidR="00314109" w:rsidRDefault="003D5BBC" w:rsidP="00314109">
      <w:pPr>
        <w:pStyle w:val="ListParagraph"/>
        <w:numPr>
          <w:ilvl w:val="2"/>
          <w:numId w:val="16"/>
        </w:numPr>
      </w:pPr>
      <w:r>
        <w:t>L</w:t>
      </w:r>
      <w:r w:rsidR="00BB567B">
        <w:t>argest</w:t>
      </w:r>
      <w:r>
        <w:t xml:space="preserve"> room</w:t>
      </w:r>
      <w:r w:rsidR="004C7D1F">
        <w:t xml:space="preserve"> with monumental west entrance</w:t>
      </w:r>
      <w:r w:rsidR="008F1A9F">
        <w:t>, double doors</w:t>
      </w:r>
    </w:p>
    <w:p w14:paraId="6BCAD924" w14:textId="0EF3C92D" w:rsidR="008F1A9F" w:rsidRDefault="00503BEF" w:rsidP="00314109">
      <w:pPr>
        <w:pStyle w:val="ListParagraph"/>
        <w:numPr>
          <w:ilvl w:val="2"/>
          <w:numId w:val="16"/>
        </w:numPr>
      </w:pPr>
      <w:r>
        <w:t xml:space="preserve">Room </w:t>
      </w:r>
      <w:r w:rsidR="00560BB5">
        <w:t>XI: only accessible from outside</w:t>
      </w:r>
    </w:p>
    <w:p w14:paraId="0A0B416D" w14:textId="7EAF246E" w:rsidR="00B32259" w:rsidRDefault="00B32259" w:rsidP="00B32259">
      <w:pPr>
        <w:pStyle w:val="ListParagraph"/>
        <w:numPr>
          <w:ilvl w:val="3"/>
          <w:numId w:val="16"/>
        </w:numPr>
      </w:pPr>
      <w:r>
        <w:t xml:space="preserve">Contained clay sealings </w:t>
      </w:r>
      <w:r w:rsidR="002201CD">
        <w:t>w/ different</w:t>
      </w:r>
      <w:r w:rsidR="006B1A22">
        <w:t xml:space="preserve"> seals</w:t>
      </w:r>
    </w:p>
    <w:p w14:paraId="1D224F75" w14:textId="1B6CC1A6" w:rsidR="00985499" w:rsidRDefault="00661924" w:rsidP="00985499">
      <w:pPr>
        <w:pStyle w:val="ListParagraph"/>
        <w:numPr>
          <w:ilvl w:val="2"/>
          <w:numId w:val="16"/>
        </w:numPr>
      </w:pPr>
      <w:r>
        <w:t xml:space="preserve">Centralisation </w:t>
      </w:r>
      <w:r>
        <w:sym w:font="Wingdings" w:char="F0E0"/>
      </w:r>
      <w:r>
        <w:t xml:space="preserve"> chiefdom</w:t>
      </w:r>
    </w:p>
    <w:p w14:paraId="5B0540F3" w14:textId="145BE895" w:rsidR="00F0410F" w:rsidRDefault="00F0410F" w:rsidP="00985499">
      <w:pPr>
        <w:pStyle w:val="ListParagraph"/>
        <w:numPr>
          <w:ilvl w:val="2"/>
          <w:numId w:val="16"/>
        </w:numPr>
      </w:pPr>
      <w:r>
        <w:t xml:space="preserve">House of chief </w:t>
      </w:r>
      <w:r>
        <w:sym w:font="Wingdings" w:char="F0E0"/>
      </w:r>
      <w:r w:rsidR="00AD466E">
        <w:t xml:space="preserve"> private + public functions</w:t>
      </w:r>
    </w:p>
    <w:p w14:paraId="1938F4E5" w14:textId="23A6E756" w:rsidR="00AD466E" w:rsidRDefault="00AD466E" w:rsidP="00AD466E">
      <w:pPr>
        <w:pStyle w:val="ListParagraph"/>
        <w:numPr>
          <w:ilvl w:val="2"/>
          <w:numId w:val="16"/>
        </w:numPr>
      </w:pPr>
      <w:r>
        <w:t>Chief collected goods, then redistributed</w:t>
      </w:r>
    </w:p>
    <w:p w14:paraId="4FC13C58" w14:textId="75714FD7" w:rsidR="00AD466E" w:rsidRDefault="002551C1" w:rsidP="002551C1">
      <w:pPr>
        <w:pStyle w:val="ListParagraph"/>
        <w:numPr>
          <w:ilvl w:val="1"/>
          <w:numId w:val="16"/>
        </w:numPr>
      </w:pPr>
      <w:r>
        <w:t xml:space="preserve">Over </w:t>
      </w:r>
      <w:r w:rsidR="00A16F2A">
        <w:t>70 different seals preserved</w:t>
      </w:r>
    </w:p>
    <w:p w14:paraId="0039BAC7" w14:textId="528CE2EE" w:rsidR="00A16F2A" w:rsidRDefault="00A16F2A" w:rsidP="00A16F2A">
      <w:pPr>
        <w:pStyle w:val="ListParagraph"/>
        <w:numPr>
          <w:ilvl w:val="2"/>
          <w:numId w:val="16"/>
        </w:numPr>
      </w:pPr>
      <w:r>
        <w:t>Seal = head of household?</w:t>
      </w:r>
    </w:p>
    <w:p w14:paraId="20D34121" w14:textId="4CD65CF7" w:rsidR="00A16F2A" w:rsidRDefault="00A57530" w:rsidP="00A16F2A">
      <w:pPr>
        <w:pStyle w:val="ListParagraph"/>
        <w:numPr>
          <w:ilvl w:val="2"/>
          <w:numId w:val="16"/>
        </w:numPr>
      </w:pPr>
      <w:r>
        <w:t>Site contains at most 110 households</w:t>
      </w:r>
    </w:p>
    <w:p w14:paraId="1EF1A493" w14:textId="51106C72" w:rsidR="00A57530" w:rsidRDefault="006E2746" w:rsidP="00A16F2A">
      <w:pPr>
        <w:pStyle w:val="ListParagraph"/>
        <w:numPr>
          <w:ilvl w:val="2"/>
          <w:numId w:val="16"/>
        </w:numPr>
      </w:pPr>
      <w:r>
        <w:t xml:space="preserve">Chief at </w:t>
      </w:r>
      <w:proofErr w:type="spellStart"/>
      <w:r>
        <w:t>Lerna</w:t>
      </w:r>
      <w:proofErr w:type="spellEnd"/>
      <w:r>
        <w:t xml:space="preserve"> con</w:t>
      </w:r>
      <w:r w:rsidR="00E24531">
        <w:t>trolled wider region</w:t>
      </w:r>
    </w:p>
    <w:p w14:paraId="15020804" w14:textId="58D6E447" w:rsidR="00E24531" w:rsidRDefault="00E24531" w:rsidP="00A16F2A">
      <w:pPr>
        <w:pStyle w:val="ListParagraph"/>
        <w:numPr>
          <w:ilvl w:val="2"/>
          <w:numId w:val="16"/>
        </w:numPr>
      </w:pPr>
      <w:r>
        <w:t>Seals as taxation records?</w:t>
      </w:r>
    </w:p>
    <w:p w14:paraId="6EDD0D19" w14:textId="1982170E" w:rsidR="00E24531" w:rsidRDefault="00354F27" w:rsidP="00354F27">
      <w:pPr>
        <w:pStyle w:val="ListParagraph"/>
        <w:numPr>
          <w:ilvl w:val="1"/>
          <w:numId w:val="16"/>
        </w:numPr>
      </w:pPr>
      <w:r>
        <w:t>House of the Tiles destroyed by fire ~2.2k</w:t>
      </w:r>
      <w:r w:rsidR="00A94B53">
        <w:t xml:space="preserve"> </w:t>
      </w:r>
      <w:r w:rsidR="00A94B53">
        <w:sym w:font="Wingdings" w:char="F0E0"/>
      </w:r>
      <w:r w:rsidR="00A94B53">
        <w:t xml:space="preserve"> end of EH II</w:t>
      </w:r>
    </w:p>
    <w:p w14:paraId="30FA98F4" w14:textId="1572EC55" w:rsidR="00675517" w:rsidRDefault="00675517" w:rsidP="00675517">
      <w:pPr>
        <w:pStyle w:val="ListParagraph"/>
        <w:numPr>
          <w:ilvl w:val="2"/>
          <w:numId w:val="16"/>
        </w:numPr>
      </w:pPr>
      <w:r>
        <w:t>Site covered by tumulus</w:t>
      </w:r>
    </w:p>
    <w:p w14:paraId="09C008FA" w14:textId="254F44EB" w:rsidR="00675517" w:rsidRDefault="00675517" w:rsidP="00675517">
      <w:pPr>
        <w:pStyle w:val="ListParagraph"/>
        <w:numPr>
          <w:ilvl w:val="2"/>
          <w:numId w:val="16"/>
        </w:numPr>
      </w:pPr>
      <w:r>
        <w:t>Former theory invasion of Peloponnese</w:t>
      </w:r>
    </w:p>
    <w:p w14:paraId="16A9C8BD" w14:textId="4840169D" w:rsidR="00675517" w:rsidRDefault="00675517" w:rsidP="00675517">
      <w:pPr>
        <w:pStyle w:val="ListParagraph"/>
        <w:numPr>
          <w:ilvl w:val="2"/>
          <w:numId w:val="16"/>
        </w:numPr>
      </w:pPr>
      <w:r>
        <w:t xml:space="preserve">Now: drought </w:t>
      </w:r>
      <w:r>
        <w:sym w:font="Wingdings" w:char="F0E0"/>
      </w:r>
      <w:r>
        <w:t xml:space="preserve"> social unrest + overthrow?</w:t>
      </w:r>
    </w:p>
    <w:p w14:paraId="21C5FB4A" w14:textId="3CE94413" w:rsidR="005B1C58" w:rsidRDefault="005B1C58" w:rsidP="005B1C58">
      <w:pPr>
        <w:pStyle w:val="ListParagraph"/>
        <w:numPr>
          <w:ilvl w:val="1"/>
          <w:numId w:val="16"/>
        </w:numPr>
      </w:pPr>
      <w:r>
        <w:t>EH III (2.2-</w:t>
      </w:r>
      <w:r w:rsidR="008F0184">
        <w:t>2)</w:t>
      </w:r>
    </w:p>
    <w:p w14:paraId="1D25EAA8" w14:textId="3B089B64" w:rsidR="008F0184" w:rsidRDefault="008F0184" w:rsidP="008F0184">
      <w:pPr>
        <w:pStyle w:val="ListParagraph"/>
        <w:numPr>
          <w:ilvl w:val="2"/>
          <w:numId w:val="16"/>
        </w:numPr>
      </w:pPr>
      <w:r>
        <w:t>Little evidence, poorly understood</w:t>
      </w:r>
    </w:p>
    <w:p w14:paraId="772CFAAC" w14:textId="7A33D2DB" w:rsidR="008F0184" w:rsidRDefault="00F93B73" w:rsidP="008F0184">
      <w:pPr>
        <w:pStyle w:val="ListParagraph"/>
        <w:numPr>
          <w:ilvl w:val="2"/>
          <w:numId w:val="16"/>
        </w:numPr>
      </w:pPr>
      <w:r>
        <w:t>P</w:t>
      </w:r>
      <w:r w:rsidR="008F0184">
        <w:t>ottery</w:t>
      </w:r>
      <w:r>
        <w:t xml:space="preserve">: pattern-painted </w:t>
      </w:r>
      <w:proofErr w:type="spellStart"/>
      <w:r>
        <w:t>surgaces</w:t>
      </w:r>
      <w:proofErr w:type="spellEnd"/>
      <w:r>
        <w:t xml:space="preserve"> much more common, new vessel</w:t>
      </w:r>
      <w:r w:rsidR="005E769C">
        <w:t xml:space="preserve"> shapes (sauceboat</w:t>
      </w:r>
      <w:r w:rsidR="00F23772">
        <w:t xml:space="preserve"> </w:t>
      </w:r>
      <w:r w:rsidR="00F23772">
        <w:sym w:font="Wingdings" w:char="F0E0"/>
      </w:r>
      <w:r w:rsidR="00F23772">
        <w:t xml:space="preserve"> tankard)</w:t>
      </w:r>
    </w:p>
    <w:p w14:paraId="2AF09531" w14:textId="7B2B8308" w:rsidR="00F23772" w:rsidRDefault="00F23772" w:rsidP="008F0184">
      <w:pPr>
        <w:pStyle w:val="ListParagraph"/>
        <w:numPr>
          <w:ilvl w:val="2"/>
          <w:numId w:val="16"/>
        </w:numPr>
      </w:pPr>
      <w:r>
        <w:t xml:space="preserve">Destruction at </w:t>
      </w:r>
      <w:proofErr w:type="spellStart"/>
      <w:r>
        <w:t>Lerna</w:t>
      </w:r>
      <w:proofErr w:type="spellEnd"/>
      <w:r>
        <w:t xml:space="preserve"> but not elsewhere</w:t>
      </w:r>
    </w:p>
    <w:p w14:paraId="40032677" w14:textId="7B2B8308" w:rsidR="00D9541A" w:rsidRDefault="00D9541A" w:rsidP="008F0184">
      <w:pPr>
        <w:pStyle w:val="ListParagraph"/>
        <w:numPr>
          <w:ilvl w:val="2"/>
          <w:numId w:val="16"/>
        </w:numPr>
      </w:pPr>
      <w:r>
        <w:t>Arrival of IE</w:t>
      </w:r>
    </w:p>
    <w:p w14:paraId="7B98A791" w14:textId="4565627D" w:rsidR="00D53D18" w:rsidRDefault="00D53D18" w:rsidP="00D53D18">
      <w:pPr>
        <w:pStyle w:val="ListParagraph"/>
        <w:numPr>
          <w:ilvl w:val="0"/>
          <w:numId w:val="16"/>
        </w:numPr>
      </w:pPr>
      <w:r>
        <w:t>Beginning of MHL</w:t>
      </w:r>
    </w:p>
    <w:p w14:paraId="18232D20" w14:textId="4BFAC27D" w:rsidR="00D53D18" w:rsidRDefault="00D53D18" w:rsidP="00D53D18">
      <w:pPr>
        <w:pStyle w:val="ListParagraph"/>
        <w:numPr>
          <w:ilvl w:val="1"/>
          <w:numId w:val="16"/>
        </w:numPr>
      </w:pPr>
      <w:r>
        <w:t>Increased contact w/ Crete + islands</w:t>
      </w:r>
    </w:p>
    <w:p w14:paraId="2C87BEE6" w14:textId="5091C747" w:rsidR="00D53D18" w:rsidRDefault="00D53D18" w:rsidP="00D53D18">
      <w:pPr>
        <w:pStyle w:val="ListParagraph"/>
        <w:numPr>
          <w:ilvl w:val="1"/>
          <w:numId w:val="16"/>
        </w:numPr>
      </w:pPr>
      <w:r>
        <w:t>Minoan influence</w:t>
      </w:r>
    </w:p>
    <w:p w14:paraId="73AB85C7" w14:textId="27148BED" w:rsidR="00D53D18" w:rsidRDefault="00D53D18" w:rsidP="00D53D18">
      <w:pPr>
        <w:pStyle w:val="ListParagraph"/>
        <w:numPr>
          <w:ilvl w:val="1"/>
          <w:numId w:val="16"/>
        </w:numPr>
      </w:pPr>
      <w:r>
        <w:t>Rise of Mycenae</w:t>
      </w:r>
    </w:p>
    <w:p w14:paraId="4FECC7D6" w14:textId="61FACBBB" w:rsidR="007E7318" w:rsidRPr="007E7318" w:rsidRDefault="007E7318" w:rsidP="007E7318">
      <w:pPr>
        <w:rPr>
          <w:b/>
          <w:bCs/>
          <w:sz w:val="28"/>
          <w:szCs w:val="28"/>
        </w:rPr>
      </w:pPr>
      <w:r w:rsidRPr="007E7318">
        <w:rPr>
          <w:b/>
          <w:bCs/>
          <w:sz w:val="28"/>
          <w:szCs w:val="28"/>
        </w:rPr>
        <w:t xml:space="preserve">Lecture </w:t>
      </w:r>
      <w:r>
        <w:rPr>
          <w:b/>
          <w:bCs/>
          <w:sz w:val="28"/>
          <w:szCs w:val="28"/>
        </w:rPr>
        <w:t>3</w:t>
      </w:r>
      <w:r w:rsidRPr="007E731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–</w:t>
      </w:r>
      <w:r w:rsidRPr="007E731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Bronze Age 2</w:t>
      </w:r>
    </w:p>
    <w:p w14:paraId="313989E6" w14:textId="3BB5A33A" w:rsidR="007E7318" w:rsidRDefault="00653BB6" w:rsidP="007E7318">
      <w:r>
        <w:t>Today</w:t>
      </w:r>
    </w:p>
    <w:p w14:paraId="3A2DB071" w14:textId="097DFBA5" w:rsidR="00653BB6" w:rsidRDefault="001563A1" w:rsidP="00274752">
      <w:pPr>
        <w:pStyle w:val="ListParagraph"/>
        <w:numPr>
          <w:ilvl w:val="0"/>
          <w:numId w:val="20"/>
        </w:numPr>
      </w:pPr>
      <w:r>
        <w:lastRenderedPageBreak/>
        <w:t>~2k</w:t>
      </w:r>
      <w:r w:rsidR="002B4A1E">
        <w:t xml:space="preserve"> to 1.6/1.7</w:t>
      </w:r>
    </w:p>
    <w:p w14:paraId="2B14A22D" w14:textId="485627B2" w:rsidR="00754B85" w:rsidRDefault="00754B85" w:rsidP="00274752">
      <w:pPr>
        <w:pStyle w:val="ListParagraph"/>
        <w:numPr>
          <w:ilvl w:val="1"/>
          <w:numId w:val="20"/>
        </w:numPr>
      </w:pPr>
      <w:r>
        <w:t>Mainland: MH (early Mycenaean)</w:t>
      </w:r>
    </w:p>
    <w:p w14:paraId="53FAE89D" w14:textId="335786BD" w:rsidR="00754B85" w:rsidRDefault="00754B85" w:rsidP="00274752">
      <w:pPr>
        <w:pStyle w:val="ListParagraph"/>
        <w:numPr>
          <w:ilvl w:val="2"/>
          <w:numId w:val="20"/>
        </w:numPr>
      </w:pPr>
      <w:r>
        <w:t>Mycenaean</w:t>
      </w:r>
      <w:r w:rsidR="009F1FFD">
        <w:t>: Greeks i.e. IE</w:t>
      </w:r>
    </w:p>
    <w:p w14:paraId="59774A75" w14:textId="68438AB6" w:rsidR="009F1FFD" w:rsidRDefault="0053600B" w:rsidP="00274752">
      <w:pPr>
        <w:pStyle w:val="ListParagraph"/>
        <w:numPr>
          <w:ilvl w:val="2"/>
          <w:numId w:val="20"/>
        </w:numPr>
      </w:pPr>
      <w:r>
        <w:t>Definitively in LH (main sites: Mycenae, Pylos), Linear B</w:t>
      </w:r>
    </w:p>
    <w:p w14:paraId="203F0389" w14:textId="66DC19F5" w:rsidR="0053600B" w:rsidRDefault="0053600B" w:rsidP="00274752">
      <w:pPr>
        <w:pStyle w:val="ListParagraph"/>
        <w:numPr>
          <w:ilvl w:val="2"/>
          <w:numId w:val="20"/>
        </w:numPr>
      </w:pPr>
      <w:r>
        <w:t>Early Mycenaean: trying to trace ack from LH to MH</w:t>
      </w:r>
    </w:p>
    <w:p w14:paraId="44176FFF" w14:textId="323EDB0C" w:rsidR="0053600B" w:rsidRDefault="0053600B" w:rsidP="00274752">
      <w:pPr>
        <w:pStyle w:val="ListParagraph"/>
        <w:numPr>
          <w:ilvl w:val="2"/>
          <w:numId w:val="20"/>
        </w:numPr>
      </w:pPr>
      <w:r>
        <w:t>Older scholarship: looking for dramatic break/change</w:t>
      </w:r>
      <w:r w:rsidR="008E09AC">
        <w:t xml:space="preserve"> (invasion/</w:t>
      </w:r>
      <w:r w:rsidR="005B6D4D">
        <w:t>volcano)</w:t>
      </w:r>
    </w:p>
    <w:p w14:paraId="52AA374B" w14:textId="6493A1C9" w:rsidR="005B6D4D" w:rsidRDefault="005B6D4D" w:rsidP="00274752">
      <w:pPr>
        <w:pStyle w:val="ListParagraph"/>
        <w:numPr>
          <w:ilvl w:val="2"/>
          <w:numId w:val="20"/>
        </w:numPr>
      </w:pPr>
      <w:r>
        <w:t>New</w:t>
      </w:r>
      <w:r w:rsidR="00F00792">
        <w:t xml:space="preserve"> scholarship: factors involved in gradual changes</w:t>
      </w:r>
    </w:p>
    <w:p w14:paraId="7262A7EE" w14:textId="042B7B3E" w:rsidR="00F00792" w:rsidRDefault="00F00792" w:rsidP="00274752">
      <w:pPr>
        <w:pStyle w:val="ListParagraph"/>
        <w:numPr>
          <w:ilvl w:val="1"/>
          <w:numId w:val="20"/>
        </w:numPr>
      </w:pPr>
      <w:r>
        <w:t>Crete</w:t>
      </w:r>
      <w:r w:rsidR="00DA0046">
        <w:t>: Middle Minoan</w:t>
      </w:r>
      <w:r w:rsidR="00853080">
        <w:t xml:space="preserve"> (</w:t>
      </w:r>
      <w:proofErr w:type="spellStart"/>
      <w:r w:rsidR="00853080">
        <w:t>protopalatial</w:t>
      </w:r>
      <w:proofErr w:type="spellEnd"/>
      <w:r w:rsidR="00853080">
        <w:t>, first palace)</w:t>
      </w:r>
    </w:p>
    <w:p w14:paraId="42D59075" w14:textId="042B7B3E" w:rsidR="008D0959" w:rsidRDefault="00F33CA5" w:rsidP="008D0959">
      <w:r>
        <w:t>Early Mycenaean Greece</w:t>
      </w:r>
    </w:p>
    <w:p w14:paraId="3E89D4F1" w14:textId="4E56C3C2" w:rsidR="00145BD7" w:rsidRDefault="001B01C9" w:rsidP="00274752">
      <w:pPr>
        <w:pStyle w:val="ListParagraph"/>
        <w:numPr>
          <w:ilvl w:val="0"/>
          <w:numId w:val="20"/>
        </w:numPr>
      </w:pPr>
      <w:r>
        <w:t>Transition</w:t>
      </w:r>
      <w:r w:rsidR="000A605F">
        <w:t xml:space="preserve">: end of EH </w:t>
      </w:r>
      <w:r w:rsidR="000A605F">
        <w:sym w:font="Wingdings" w:char="F0E0"/>
      </w:r>
      <w:r w:rsidR="000A605F">
        <w:t xml:space="preserve"> MH</w:t>
      </w:r>
    </w:p>
    <w:p w14:paraId="409F9E85" w14:textId="765C0C89" w:rsidR="00F33CA5" w:rsidRDefault="000725EB" w:rsidP="00274752">
      <w:pPr>
        <w:pStyle w:val="ListParagraph"/>
        <w:numPr>
          <w:ilvl w:val="1"/>
          <w:numId w:val="20"/>
        </w:numPr>
      </w:pPr>
      <w:r>
        <w:t>~2k</w:t>
      </w:r>
    </w:p>
    <w:p w14:paraId="43E2835D" w14:textId="651E966A" w:rsidR="000725EB" w:rsidRDefault="000725EB" w:rsidP="00274752">
      <w:pPr>
        <w:pStyle w:val="ListParagraph"/>
        <w:numPr>
          <w:ilvl w:val="1"/>
          <w:numId w:val="20"/>
        </w:numPr>
      </w:pPr>
      <w:r>
        <w:t xml:space="preserve">Evidence </w:t>
      </w:r>
    </w:p>
    <w:p w14:paraId="1CD532C4" w14:textId="4D386CA7" w:rsidR="000725EB" w:rsidRDefault="000725EB" w:rsidP="00274752">
      <w:pPr>
        <w:pStyle w:val="ListParagraph"/>
        <w:numPr>
          <w:ilvl w:val="2"/>
          <w:numId w:val="20"/>
        </w:numPr>
      </w:pPr>
      <w:r>
        <w:t>Much fewer settlements</w:t>
      </w:r>
    </w:p>
    <w:p w14:paraId="779271B6" w14:textId="1CDA22D0" w:rsidR="000725EB" w:rsidRDefault="00A8507A" w:rsidP="00274752">
      <w:pPr>
        <w:pStyle w:val="ListParagraph"/>
        <w:numPr>
          <w:ilvl w:val="2"/>
          <w:numId w:val="20"/>
        </w:numPr>
      </w:pPr>
      <w:proofErr w:type="spellStart"/>
      <w:r>
        <w:t>D</w:t>
      </w:r>
      <w:r w:rsidR="000725EB">
        <w:t>epop</w:t>
      </w:r>
      <w:proofErr w:type="spellEnd"/>
      <w:r>
        <w:t xml:space="preserve"> of country side</w:t>
      </w:r>
    </w:p>
    <w:p w14:paraId="187DFA39" w14:textId="62206497" w:rsidR="00336FA6" w:rsidRDefault="00336FA6" w:rsidP="00274752">
      <w:pPr>
        <w:pStyle w:val="ListParagraph"/>
        <w:numPr>
          <w:ilvl w:val="2"/>
          <w:numId w:val="20"/>
        </w:numPr>
      </w:pPr>
      <w:r>
        <w:t>Destruction and abandonment of settlements in EH II and III</w:t>
      </w:r>
    </w:p>
    <w:p w14:paraId="355D8F99" w14:textId="62206497" w:rsidR="000D2547" w:rsidRDefault="000D2547" w:rsidP="00274752">
      <w:pPr>
        <w:pStyle w:val="ListParagraph"/>
        <w:numPr>
          <w:ilvl w:val="2"/>
          <w:numId w:val="20"/>
        </w:numPr>
      </w:pPr>
      <w:r>
        <w:t>Some kind of collapse</w:t>
      </w:r>
    </w:p>
    <w:p w14:paraId="4099FBAB" w14:textId="62206497" w:rsidR="000D2547" w:rsidRDefault="000D2547" w:rsidP="00274752">
      <w:pPr>
        <w:pStyle w:val="ListParagraph"/>
        <w:numPr>
          <w:ilvl w:val="1"/>
          <w:numId w:val="20"/>
        </w:numPr>
      </w:pPr>
      <w:r>
        <w:t>Explanations?</w:t>
      </w:r>
    </w:p>
    <w:p w14:paraId="67099E6A" w14:textId="62206497" w:rsidR="000D2547" w:rsidRDefault="000D2547" w:rsidP="00274752">
      <w:pPr>
        <w:pStyle w:val="ListParagraph"/>
        <w:numPr>
          <w:ilvl w:val="2"/>
          <w:numId w:val="20"/>
        </w:numPr>
      </w:pPr>
      <w:r>
        <w:t>Older view: IE invasion?</w:t>
      </w:r>
    </w:p>
    <w:p w14:paraId="6C7AEE9B" w14:textId="4F505419" w:rsidR="000D2547" w:rsidRDefault="000D2547" w:rsidP="00274752">
      <w:pPr>
        <w:pStyle w:val="ListParagraph"/>
        <w:numPr>
          <w:ilvl w:val="2"/>
          <w:numId w:val="20"/>
        </w:numPr>
      </w:pPr>
      <w:r>
        <w:t xml:space="preserve">Drought (Kilimanjaro ice cores) </w:t>
      </w:r>
      <w:r>
        <w:sym w:font="Wingdings" w:char="F0E0"/>
      </w:r>
      <w:r>
        <w:t xml:space="preserve"> scarcity </w:t>
      </w:r>
      <w:r w:rsidR="00D52294">
        <w:sym w:font="Wingdings" w:char="F0E0"/>
      </w:r>
      <w:r w:rsidR="00D52294">
        <w:t xml:space="preserve"> competition </w:t>
      </w:r>
      <w:r w:rsidR="00D52294">
        <w:sym w:font="Wingdings" w:char="F0E0"/>
      </w:r>
      <w:r w:rsidR="00D52294">
        <w:t xml:space="preserve"> conflict</w:t>
      </w:r>
    </w:p>
    <w:p w14:paraId="3522B78C" w14:textId="611DEC8F" w:rsidR="008A55DC" w:rsidRDefault="008A55DC" w:rsidP="00274752">
      <w:pPr>
        <w:pStyle w:val="ListParagraph"/>
        <w:numPr>
          <w:ilvl w:val="0"/>
          <w:numId w:val="20"/>
        </w:numPr>
      </w:pPr>
      <w:r>
        <w:t>Material evidence: pottery</w:t>
      </w:r>
    </w:p>
    <w:p w14:paraId="752000FE" w14:textId="19124118" w:rsidR="008A55DC" w:rsidRDefault="008A55DC" w:rsidP="00274752">
      <w:pPr>
        <w:pStyle w:val="ListParagraph"/>
        <w:numPr>
          <w:ilvl w:val="1"/>
          <w:numId w:val="20"/>
        </w:numPr>
      </w:pPr>
      <w:r>
        <w:t>Minyan ware</w:t>
      </w:r>
    </w:p>
    <w:p w14:paraId="74398477" w14:textId="43BC180B" w:rsidR="005720A1" w:rsidRDefault="005720A1" w:rsidP="00274752">
      <w:pPr>
        <w:pStyle w:val="ListParagraph"/>
        <w:numPr>
          <w:ilvl w:val="2"/>
          <w:numId w:val="20"/>
        </w:numPr>
      </w:pPr>
      <w:r>
        <w:t xml:space="preserve">mythology king of </w:t>
      </w:r>
      <w:proofErr w:type="spellStart"/>
      <w:r>
        <w:t>Minyas</w:t>
      </w:r>
      <w:proofErr w:type="spellEnd"/>
      <w:r w:rsidR="00E57FD0">
        <w:t xml:space="preserve"> of Orchomenos</w:t>
      </w:r>
    </w:p>
    <w:p w14:paraId="2BAA961C" w14:textId="1860133C" w:rsidR="00E57FD0" w:rsidRDefault="00E57FD0" w:rsidP="00274752">
      <w:pPr>
        <w:pStyle w:val="ListParagraph"/>
        <w:numPr>
          <w:ilvl w:val="2"/>
          <w:numId w:val="20"/>
        </w:numPr>
      </w:pPr>
      <w:r>
        <w:t>fine clay, glossy surface</w:t>
      </w:r>
      <w:r w:rsidR="00C27B30">
        <w:t>, monochrome (grey, tan , red)</w:t>
      </w:r>
    </w:p>
    <w:p w14:paraId="5F38DE85" w14:textId="5FA8D29D" w:rsidR="00C27B30" w:rsidRDefault="003F46B7" w:rsidP="00274752">
      <w:pPr>
        <w:pStyle w:val="ListParagraph"/>
        <w:numPr>
          <w:ilvl w:val="2"/>
          <w:numId w:val="20"/>
        </w:numPr>
      </w:pPr>
      <w:r>
        <w:t>mainly Boeotia, Peloponnese</w:t>
      </w:r>
    </w:p>
    <w:p w14:paraId="6C873064" w14:textId="0C423B4E" w:rsidR="003F46B7" w:rsidRDefault="003F46B7" w:rsidP="00274752">
      <w:pPr>
        <w:pStyle w:val="ListParagraph"/>
        <w:numPr>
          <w:ilvl w:val="2"/>
          <w:numId w:val="20"/>
        </w:numPr>
      </w:pPr>
      <w:r>
        <w:t>grey Minyan from Mycenae</w:t>
      </w:r>
    </w:p>
    <w:p w14:paraId="68439CFE" w14:textId="3CC67602" w:rsidR="00464E72" w:rsidRDefault="00645449" w:rsidP="00274752">
      <w:pPr>
        <w:pStyle w:val="ListParagraph"/>
        <w:numPr>
          <w:ilvl w:val="0"/>
          <w:numId w:val="20"/>
        </w:numPr>
      </w:pPr>
      <w:r>
        <w:t>Material evidence: settlements</w:t>
      </w:r>
    </w:p>
    <w:p w14:paraId="317A8902" w14:textId="3A062B6E" w:rsidR="00645449" w:rsidRDefault="00645449" w:rsidP="00274752">
      <w:pPr>
        <w:pStyle w:val="ListParagraph"/>
        <w:numPr>
          <w:ilvl w:val="1"/>
          <w:numId w:val="20"/>
        </w:numPr>
      </w:pPr>
      <w:r>
        <w:t>Early MH: small, ~1-2 ha</w:t>
      </w:r>
    </w:p>
    <w:p w14:paraId="706D9B43" w14:textId="1E78B6F3" w:rsidR="00645449" w:rsidRDefault="001C01B5" w:rsidP="00274752">
      <w:pPr>
        <w:pStyle w:val="ListParagraph"/>
        <w:numPr>
          <w:ilvl w:val="2"/>
          <w:numId w:val="20"/>
        </w:numPr>
      </w:pPr>
      <w:r>
        <w:t>Some sites: evidence for continuity of occupation</w:t>
      </w:r>
    </w:p>
    <w:p w14:paraId="5738E89B" w14:textId="0272549B" w:rsidR="001C01B5" w:rsidRDefault="007A0002" w:rsidP="00274752">
      <w:pPr>
        <w:pStyle w:val="ListParagraph"/>
        <w:numPr>
          <w:ilvl w:val="2"/>
          <w:numId w:val="20"/>
        </w:numPr>
      </w:pPr>
      <w:r>
        <w:t>Location: defensible ground, near arable land and water</w:t>
      </w:r>
    </w:p>
    <w:p w14:paraId="7D4ECFF5" w14:textId="6537C926" w:rsidR="000777EA" w:rsidRDefault="007A0002" w:rsidP="00274752">
      <w:pPr>
        <w:pStyle w:val="ListParagraph"/>
        <w:numPr>
          <w:ilvl w:val="2"/>
          <w:numId w:val="20"/>
        </w:numPr>
      </w:pPr>
      <w:r>
        <w:t>Less organised</w:t>
      </w:r>
      <w:r w:rsidR="00C66615">
        <w:t>:</w:t>
      </w:r>
      <w:r>
        <w:t xml:space="preserve"> individual</w:t>
      </w:r>
      <w:r w:rsidR="00C66615">
        <w:t xml:space="preserve"> family house</w:t>
      </w:r>
      <w:r w:rsidR="006032A8">
        <w:t>; individual burial sites</w:t>
      </w:r>
      <w:r w:rsidR="000777EA">
        <w:t xml:space="preserve"> throughout settlement </w:t>
      </w:r>
      <w:r w:rsidR="000777EA">
        <w:sym w:font="Wingdings" w:char="F0E0"/>
      </w:r>
      <w:r w:rsidR="000777EA">
        <w:t xml:space="preserve"> family unit </w:t>
      </w:r>
      <w:r w:rsidR="000777EA">
        <w:sym w:font="Wingdings" w:char="F0E0"/>
      </w:r>
      <w:r w:rsidR="000777EA">
        <w:t xml:space="preserve"> looser social organisation?</w:t>
      </w:r>
    </w:p>
    <w:p w14:paraId="530600F9" w14:textId="77922F02" w:rsidR="000777EA" w:rsidRDefault="000777EA" w:rsidP="00274752">
      <w:pPr>
        <w:pStyle w:val="ListParagraph"/>
        <w:numPr>
          <w:ilvl w:val="2"/>
          <w:numId w:val="20"/>
        </w:numPr>
      </w:pPr>
      <w:r>
        <w:t>Apsidal: rounded at one end</w:t>
      </w:r>
    </w:p>
    <w:p w14:paraId="653B40D5" w14:textId="34A2F524" w:rsidR="00EC67A6" w:rsidRDefault="00EC67A6" w:rsidP="00274752">
      <w:pPr>
        <w:pStyle w:val="ListParagraph"/>
        <w:numPr>
          <w:ilvl w:val="1"/>
          <w:numId w:val="20"/>
        </w:numPr>
      </w:pPr>
      <w:r>
        <w:t xml:space="preserve">Later MH (II and III): larger </w:t>
      </w:r>
      <w:r w:rsidR="003A52AF">
        <w:t>settlements</w:t>
      </w:r>
    </w:p>
    <w:p w14:paraId="6BCAE171" w14:textId="053E218C" w:rsidR="004D1D2B" w:rsidRDefault="004D1D2B" w:rsidP="00274752">
      <w:pPr>
        <w:pStyle w:val="ListParagraph"/>
        <w:numPr>
          <w:ilvl w:val="2"/>
          <w:numId w:val="20"/>
        </w:numPr>
      </w:pPr>
      <w:r>
        <w:t>Organisation of housing</w:t>
      </w:r>
    </w:p>
    <w:p w14:paraId="4088BF66" w14:textId="395FCBCF" w:rsidR="004D1D2B" w:rsidRDefault="004D1D2B" w:rsidP="00274752">
      <w:pPr>
        <w:pStyle w:val="ListParagraph"/>
        <w:numPr>
          <w:ilvl w:val="2"/>
          <w:numId w:val="20"/>
        </w:numPr>
      </w:pPr>
      <w:r>
        <w:t>Grouped burials in cemeteries</w:t>
      </w:r>
      <w:r w:rsidR="00F969AB">
        <w:t xml:space="preserve"> (often outside settle</w:t>
      </w:r>
      <w:r w:rsidR="00504F05">
        <w:t>ment)</w:t>
      </w:r>
    </w:p>
    <w:p w14:paraId="4E543D79" w14:textId="6F4CF45D" w:rsidR="00011094" w:rsidRDefault="00011094" w:rsidP="00274752">
      <w:pPr>
        <w:pStyle w:val="ListParagraph"/>
        <w:numPr>
          <w:ilvl w:val="2"/>
          <w:numId w:val="20"/>
        </w:numPr>
      </w:pPr>
      <w:r>
        <w:t xml:space="preserve">E.g. </w:t>
      </w:r>
      <w:proofErr w:type="spellStart"/>
      <w:r>
        <w:t>Malthi</w:t>
      </w:r>
      <w:proofErr w:type="spellEnd"/>
      <w:r w:rsidR="00B24155">
        <w:t xml:space="preserve">, </w:t>
      </w:r>
      <w:proofErr w:type="spellStart"/>
      <w:r w:rsidR="00B24155">
        <w:t>Asine</w:t>
      </w:r>
      <w:proofErr w:type="spellEnd"/>
    </w:p>
    <w:p w14:paraId="18A12A08" w14:textId="6E3CDF59" w:rsidR="00B24155" w:rsidRDefault="003D6051" w:rsidP="00274752">
      <w:pPr>
        <w:pStyle w:val="ListParagraph"/>
        <w:numPr>
          <w:ilvl w:val="2"/>
          <w:numId w:val="20"/>
        </w:numPr>
      </w:pPr>
      <w:r>
        <w:t>Apsidal vs rectangular</w:t>
      </w:r>
    </w:p>
    <w:p w14:paraId="0FC797FF" w14:textId="22F7105A" w:rsidR="003D6051" w:rsidRDefault="00232D1C" w:rsidP="00274752">
      <w:pPr>
        <w:pStyle w:val="ListParagraph"/>
        <w:numPr>
          <w:ilvl w:val="1"/>
          <w:numId w:val="20"/>
        </w:numPr>
      </w:pPr>
      <w:r>
        <w:t>MH III, LH I: enlarged older settlements, new foundations</w:t>
      </w:r>
    </w:p>
    <w:p w14:paraId="4C49C0CA" w14:textId="12A59BD6" w:rsidR="00232D1C" w:rsidRDefault="00232D1C" w:rsidP="00274752">
      <w:pPr>
        <w:pStyle w:val="ListParagraph"/>
        <w:numPr>
          <w:ilvl w:val="2"/>
          <w:numId w:val="20"/>
        </w:numPr>
      </w:pPr>
      <w:r>
        <w:t>New settlements: usually interior, on slopes</w:t>
      </w:r>
    </w:p>
    <w:p w14:paraId="0E0EEC85" w14:textId="12A59BD6" w:rsidR="00F42FF7" w:rsidRDefault="00F42FF7" w:rsidP="00274752">
      <w:pPr>
        <w:pStyle w:val="ListParagraph"/>
        <w:numPr>
          <w:ilvl w:val="2"/>
          <w:numId w:val="20"/>
        </w:numPr>
      </w:pPr>
      <w:r>
        <w:t>New fortifications</w:t>
      </w:r>
    </w:p>
    <w:p w14:paraId="77B56FC8" w14:textId="12A59BD6" w:rsidR="00F42FF7" w:rsidRDefault="00F42FF7" w:rsidP="00274752">
      <w:pPr>
        <w:pStyle w:val="ListParagraph"/>
        <w:numPr>
          <w:ilvl w:val="2"/>
          <w:numId w:val="20"/>
        </w:numPr>
      </w:pPr>
      <w:r>
        <w:t xml:space="preserve">Some evidence of functional subdivisions (religious, workshop, communal spaces, </w:t>
      </w:r>
      <w:proofErr w:type="spellStart"/>
      <w:r>
        <w:t>etc</w:t>
      </w:r>
      <w:proofErr w:type="spellEnd"/>
      <w:r>
        <w:t>)</w:t>
      </w:r>
    </w:p>
    <w:p w14:paraId="69C64126" w14:textId="12A59BD6" w:rsidR="00F42FF7" w:rsidRDefault="00F42FF7" w:rsidP="00274752">
      <w:pPr>
        <w:pStyle w:val="ListParagraph"/>
        <w:numPr>
          <w:ilvl w:val="2"/>
          <w:numId w:val="20"/>
        </w:numPr>
      </w:pPr>
      <w:r>
        <w:t>Well-defined cemeteries, often reserved burial areas</w:t>
      </w:r>
    </w:p>
    <w:p w14:paraId="01843083" w14:textId="255AA1CC" w:rsidR="00C85426" w:rsidRDefault="00C85426" w:rsidP="00274752">
      <w:pPr>
        <w:pStyle w:val="ListParagraph"/>
        <w:numPr>
          <w:ilvl w:val="0"/>
          <w:numId w:val="20"/>
        </w:numPr>
      </w:pPr>
      <w:r>
        <w:lastRenderedPageBreak/>
        <w:t>Early Mycen</w:t>
      </w:r>
      <w:r w:rsidR="000A5E4C">
        <w:t>a</w:t>
      </w:r>
      <w:r>
        <w:t>ean society</w:t>
      </w:r>
    </w:p>
    <w:p w14:paraId="1E56B112" w14:textId="5F64D927" w:rsidR="00C00B29" w:rsidRDefault="00C00B29" w:rsidP="00274752">
      <w:pPr>
        <w:pStyle w:val="ListParagraph"/>
        <w:numPr>
          <w:ilvl w:val="1"/>
          <w:numId w:val="20"/>
        </w:numPr>
      </w:pPr>
      <w:r>
        <w:t>Trends throughout MH:</w:t>
      </w:r>
    </w:p>
    <w:p w14:paraId="28123B68" w14:textId="6B17C322" w:rsidR="00C00B29" w:rsidRDefault="00C00B29" w:rsidP="00274752">
      <w:pPr>
        <w:pStyle w:val="ListParagraph"/>
        <w:numPr>
          <w:ilvl w:val="2"/>
          <w:numId w:val="20"/>
        </w:numPr>
      </w:pPr>
      <w:r>
        <w:t>Population recovery; increase</w:t>
      </w:r>
    </w:p>
    <w:p w14:paraId="0A2E082F" w14:textId="5E2C8C1F" w:rsidR="00C00B29" w:rsidRDefault="001143C8" w:rsidP="00274752">
      <w:pPr>
        <w:pStyle w:val="ListParagraph"/>
        <w:numPr>
          <w:ilvl w:val="2"/>
          <w:numId w:val="20"/>
        </w:numPr>
      </w:pPr>
      <w:r>
        <w:t>Tighter social organisation</w:t>
      </w:r>
    </w:p>
    <w:p w14:paraId="330BFB79" w14:textId="2AB287B9" w:rsidR="001143C8" w:rsidRDefault="001143C8" w:rsidP="00274752">
      <w:pPr>
        <w:pStyle w:val="ListParagraph"/>
        <w:numPr>
          <w:ilvl w:val="2"/>
          <w:numId w:val="20"/>
        </w:numPr>
      </w:pPr>
      <w:r>
        <w:t>Emergence  of centralisation and hierarchy</w:t>
      </w:r>
    </w:p>
    <w:p w14:paraId="4E8618DD" w14:textId="58A110CD" w:rsidR="00914D41" w:rsidRDefault="001E2FB3" w:rsidP="00274752">
      <w:pPr>
        <w:pStyle w:val="ListParagraph"/>
        <w:numPr>
          <w:ilvl w:val="1"/>
          <w:numId w:val="20"/>
        </w:numPr>
      </w:pPr>
      <w:r>
        <w:t xml:space="preserve"> </w:t>
      </w:r>
      <w:r w:rsidR="00914D41">
        <w:t>“Big men” (</w:t>
      </w:r>
      <w:r w:rsidR="00366403">
        <w:t>proto oligarchy</w:t>
      </w:r>
      <w:r w:rsidR="00821B9B">
        <w:t>)</w:t>
      </w:r>
    </w:p>
    <w:p w14:paraId="18B6F605" w14:textId="79C3F00C" w:rsidR="00821B9B" w:rsidRDefault="00A24D98" w:rsidP="00274752">
      <w:pPr>
        <w:pStyle w:val="ListParagraph"/>
        <w:numPr>
          <w:ilvl w:val="1"/>
          <w:numId w:val="20"/>
        </w:numPr>
      </w:pPr>
      <w:r>
        <w:t>Boar plated helmet</w:t>
      </w:r>
    </w:p>
    <w:p w14:paraId="6C89F213" w14:textId="6AC7EE2F" w:rsidR="006B7F97" w:rsidRDefault="00873267" w:rsidP="00274752">
      <w:pPr>
        <w:pStyle w:val="ListParagraph"/>
        <w:numPr>
          <w:ilvl w:val="1"/>
          <w:numId w:val="20"/>
        </w:numPr>
      </w:pPr>
      <w:r>
        <w:t>Economy: subsistence farming/animal husbandry</w:t>
      </w:r>
    </w:p>
    <w:p w14:paraId="79B16211" w14:textId="2133AC37" w:rsidR="00610F28" w:rsidRDefault="00302602" w:rsidP="00274752">
      <w:pPr>
        <w:pStyle w:val="ListParagraph"/>
        <w:numPr>
          <w:ilvl w:val="2"/>
          <w:numId w:val="20"/>
        </w:numPr>
      </w:pPr>
      <w:r>
        <w:t>G</w:t>
      </w:r>
      <w:r w:rsidR="00610F28">
        <w:t>rains</w:t>
      </w:r>
      <w:r>
        <w:t>, olives, grapes, sheep, goats, pigs, cattle, some horses, deer and boar hunted</w:t>
      </w:r>
    </w:p>
    <w:p w14:paraId="507D30C5" w14:textId="798055BF" w:rsidR="007F7357" w:rsidRDefault="007F7357" w:rsidP="00274752">
      <w:pPr>
        <w:pStyle w:val="ListParagraph"/>
        <w:numPr>
          <w:ilvl w:val="2"/>
          <w:numId w:val="20"/>
        </w:numPr>
      </w:pPr>
      <w:r>
        <w:t>Subsistence: enough to live on, no large-scale surpluses</w:t>
      </w:r>
    </w:p>
    <w:p w14:paraId="052227F7" w14:textId="685BBA47" w:rsidR="00F37752" w:rsidRDefault="00F37752" w:rsidP="00274752">
      <w:pPr>
        <w:pStyle w:val="ListParagraph"/>
        <w:numPr>
          <w:ilvl w:val="1"/>
          <w:numId w:val="20"/>
        </w:numPr>
      </w:pPr>
      <w:r>
        <w:t>Pottery production</w:t>
      </w:r>
      <w:r w:rsidR="0062473C">
        <w:t xml:space="preserve">, trade with Crete + </w:t>
      </w:r>
      <w:proofErr w:type="spellStart"/>
      <w:r w:rsidR="0062473C">
        <w:t>Cylcades</w:t>
      </w:r>
      <w:proofErr w:type="spellEnd"/>
    </w:p>
    <w:p w14:paraId="6856288E" w14:textId="7528CD73" w:rsidR="0062473C" w:rsidRDefault="0000474B" w:rsidP="00274752">
      <w:pPr>
        <w:pStyle w:val="ListParagraph"/>
        <w:numPr>
          <w:ilvl w:val="2"/>
          <w:numId w:val="20"/>
        </w:numPr>
      </w:pPr>
      <w:r>
        <w:t>Centres of trade + contact</w:t>
      </w:r>
      <w:r w:rsidR="00C24048">
        <w:t xml:space="preserve"> </w:t>
      </w:r>
      <w:proofErr w:type="spellStart"/>
      <w:r w:rsidR="00C24048">
        <w:t>Keos</w:t>
      </w:r>
      <w:proofErr w:type="spellEnd"/>
      <w:r w:rsidR="00C24048">
        <w:t>, Aegina (</w:t>
      </w:r>
      <w:proofErr w:type="spellStart"/>
      <w:r w:rsidR="00C24048">
        <w:t>Kolonna</w:t>
      </w:r>
      <w:proofErr w:type="spellEnd"/>
      <w:r w:rsidR="00C24048">
        <w:t>), Kythera</w:t>
      </w:r>
    </w:p>
    <w:p w14:paraId="02406846" w14:textId="53C0000D" w:rsidR="00C24048" w:rsidRDefault="00C24048" w:rsidP="00274752">
      <w:pPr>
        <w:pStyle w:val="ListParagraph"/>
        <w:numPr>
          <w:ilvl w:val="2"/>
          <w:numId w:val="20"/>
        </w:numPr>
      </w:pPr>
      <w:r>
        <w:t>Aegina: maritime power</w:t>
      </w:r>
    </w:p>
    <w:p w14:paraId="278CB3D1" w14:textId="6E2E75B5" w:rsidR="00C24048" w:rsidRDefault="00C24048" w:rsidP="00274752">
      <w:pPr>
        <w:pStyle w:val="ListParagraph"/>
        <w:numPr>
          <w:ilvl w:val="2"/>
          <w:numId w:val="20"/>
        </w:numPr>
      </w:pPr>
      <w:r>
        <w:t>Kythera</w:t>
      </w:r>
      <w:r w:rsidR="00DE0E23">
        <w:t>: Minoan settlement; established settlements on mainland (S. Laconia)</w:t>
      </w:r>
    </w:p>
    <w:p w14:paraId="06621261" w14:textId="49D89FAF" w:rsidR="00DE0E23" w:rsidRDefault="00DE0E23" w:rsidP="00274752">
      <w:pPr>
        <w:pStyle w:val="ListParagraph"/>
        <w:numPr>
          <w:ilvl w:val="2"/>
          <w:numId w:val="20"/>
        </w:numPr>
      </w:pPr>
      <w:proofErr w:type="spellStart"/>
      <w:r>
        <w:t>Keos</w:t>
      </w:r>
      <w:proofErr w:type="spellEnd"/>
      <w:r>
        <w:t>: ties with Attica</w:t>
      </w:r>
    </w:p>
    <w:p w14:paraId="78EA509B" w14:textId="086D261F" w:rsidR="00246C60" w:rsidRDefault="00F82606" w:rsidP="00274752">
      <w:pPr>
        <w:pStyle w:val="ListParagraph"/>
        <w:numPr>
          <w:ilvl w:val="1"/>
          <w:numId w:val="20"/>
        </w:numPr>
      </w:pPr>
      <w:r>
        <w:t>Summary of MH/early LH</w:t>
      </w:r>
    </w:p>
    <w:p w14:paraId="4C481E94" w14:textId="3A92A18B" w:rsidR="00DB6762" w:rsidRDefault="00DB6762" w:rsidP="00274752">
      <w:pPr>
        <w:pStyle w:val="ListParagraph"/>
        <w:numPr>
          <w:ilvl w:val="2"/>
          <w:numId w:val="20"/>
        </w:numPr>
      </w:pPr>
      <w:r>
        <w:t>Increased populations</w:t>
      </w:r>
      <w:r w:rsidR="00C37AFF">
        <w:t xml:space="preserve"> building increasingly </w:t>
      </w:r>
      <w:proofErr w:type="spellStart"/>
      <w:r w:rsidR="00C37AFF">
        <w:t>larfer</w:t>
      </w:r>
      <w:proofErr w:type="spellEnd"/>
      <w:r w:rsidR="00C37AFF">
        <w:t xml:space="preserve"> settlements, </w:t>
      </w:r>
      <w:proofErr w:type="spellStart"/>
      <w:r w:rsidR="00C37AFF">
        <w:t>liing</w:t>
      </w:r>
      <w:proofErr w:type="spellEnd"/>
      <w:r w:rsidR="00C37AFF">
        <w:t xml:space="preserve"> in progressively</w:t>
      </w:r>
      <w:r w:rsidR="00E75ABB">
        <w:t xml:space="preserve"> more stratified</w:t>
      </w:r>
      <w:r w:rsidR="003708BF">
        <w:t xml:space="preserve"> societies</w:t>
      </w:r>
      <w:r w:rsidR="005360BB">
        <w:t xml:space="preserve"> supporting an emerging elite based on wealth and trade</w:t>
      </w:r>
    </w:p>
    <w:p w14:paraId="616A8928" w14:textId="2FEA1B7A" w:rsidR="00DC6AE0" w:rsidRDefault="00C32685" w:rsidP="00274752">
      <w:pPr>
        <w:pStyle w:val="ListParagraph"/>
        <w:numPr>
          <w:ilvl w:val="1"/>
          <w:numId w:val="20"/>
        </w:numPr>
      </w:pPr>
      <w:r>
        <w:t>Anticipation of highly centralised</w:t>
      </w:r>
      <w:r w:rsidR="004E229A">
        <w:t xml:space="preserve"> Mycenaean societies of LH II</w:t>
      </w:r>
      <w:r w:rsidR="00C86F5F">
        <w:t>, III</w:t>
      </w:r>
    </w:p>
    <w:p w14:paraId="7B2DA748" w14:textId="5A8D3826" w:rsidR="003A6AAC" w:rsidRDefault="003A6AAC" w:rsidP="00274752">
      <w:pPr>
        <w:pStyle w:val="ListParagraph"/>
        <w:numPr>
          <w:ilvl w:val="2"/>
          <w:numId w:val="20"/>
        </w:numPr>
      </w:pPr>
      <w:r>
        <w:t>E.g. trying to see LH II mega</w:t>
      </w:r>
      <w:r w:rsidR="005002F6">
        <w:t>ron structure</w:t>
      </w:r>
      <w:r w:rsidR="008E5E8C">
        <w:t xml:space="preserve"> (rectangular</w:t>
      </w:r>
      <w:r w:rsidR="0018259B">
        <w:t>, axially aligned; porch, anteroom, throne room)</w:t>
      </w:r>
    </w:p>
    <w:p w14:paraId="545F3199" w14:textId="6D3C9AE9" w:rsidR="00E846EE" w:rsidRDefault="003C41AE" w:rsidP="00274752">
      <w:pPr>
        <w:pStyle w:val="ListParagraph"/>
        <w:numPr>
          <w:ilvl w:val="2"/>
          <w:numId w:val="20"/>
        </w:numPr>
      </w:pPr>
      <w:r>
        <w:t>A</w:t>
      </w:r>
      <w:r w:rsidR="00104401">
        <w:t>nticipation</w:t>
      </w:r>
      <w:r>
        <w:t xml:space="preserve"> can be </w:t>
      </w:r>
      <w:r w:rsidR="004C68E4">
        <w:t>misleading</w:t>
      </w:r>
    </w:p>
    <w:p w14:paraId="15C3F1BC" w14:textId="77777777" w:rsidR="00210A5F" w:rsidRDefault="00E846EE" w:rsidP="00210A5F">
      <w:r>
        <w:t>Crete of the First Palace Period</w:t>
      </w:r>
    </w:p>
    <w:p w14:paraId="7B906161" w14:textId="4CDEADF2" w:rsidR="00210A5F" w:rsidRPr="001E2FB3" w:rsidRDefault="00210A5F" w:rsidP="00210A5F">
      <w:pPr>
        <w:spacing w:after="0" w:line="240" w:lineRule="auto"/>
        <w:rPr>
          <w:sz w:val="24"/>
          <w:szCs w:val="24"/>
          <w:u w:val="single"/>
        </w:rPr>
      </w:pPr>
      <w:r w:rsidRPr="001E2FB3">
        <w:rPr>
          <w:sz w:val="24"/>
          <w:szCs w:val="24"/>
          <w:u w:val="single"/>
        </w:rPr>
        <w:t>Location and burial structures:</w:t>
      </w:r>
    </w:p>
    <w:p w14:paraId="6CF4B7C1" w14:textId="77777777" w:rsidR="00210A5F" w:rsidRPr="00DB37AE" w:rsidRDefault="00210A5F" w:rsidP="00274752">
      <w:pPr>
        <w:pStyle w:val="ListParagraph"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DB37AE">
        <w:rPr>
          <w:sz w:val="24"/>
          <w:szCs w:val="24"/>
        </w:rPr>
        <w:t xml:space="preserve">Early: single family units, continued occupation, family burials: tumulus </w:t>
      </w:r>
      <w:r w:rsidRPr="00DB37AE">
        <w:rPr>
          <w:sz w:val="24"/>
          <w:szCs w:val="24"/>
        </w:rPr>
        <w:sym w:font="Wingdings" w:char="F0E0"/>
      </w:r>
      <w:r w:rsidRPr="00DB37AE">
        <w:rPr>
          <w:sz w:val="24"/>
          <w:szCs w:val="24"/>
        </w:rPr>
        <w:t xml:space="preserve"> importance of family</w:t>
      </w:r>
    </w:p>
    <w:p w14:paraId="033A4826" w14:textId="77777777" w:rsidR="00210A5F" w:rsidRPr="00DB37AE" w:rsidRDefault="00210A5F" w:rsidP="00210A5F">
      <w:pPr>
        <w:pStyle w:val="ListParagraph"/>
        <w:numPr>
          <w:ilvl w:val="6"/>
          <w:numId w:val="13"/>
        </w:numPr>
        <w:spacing w:after="0" w:line="240" w:lineRule="auto"/>
        <w:rPr>
          <w:sz w:val="24"/>
          <w:szCs w:val="24"/>
        </w:rPr>
      </w:pPr>
      <w:r w:rsidRPr="00DB37AE">
        <w:rPr>
          <w:sz w:val="24"/>
          <w:szCs w:val="24"/>
        </w:rPr>
        <w:t xml:space="preserve">Progression: cemeteries (community) </w:t>
      </w:r>
      <w:r w:rsidRPr="00DB37AE">
        <w:rPr>
          <w:sz w:val="24"/>
          <w:szCs w:val="24"/>
        </w:rPr>
        <w:sym w:font="Wingdings" w:char="F0E0"/>
      </w:r>
      <w:r w:rsidRPr="00DB37AE">
        <w:rPr>
          <w:sz w:val="24"/>
          <w:szCs w:val="24"/>
        </w:rPr>
        <w:t xml:space="preserve"> well-defined tumuli within cemeteries (family lineage within community)</w:t>
      </w:r>
    </w:p>
    <w:p w14:paraId="6DEE95F8" w14:textId="77777777" w:rsidR="00210A5F" w:rsidRPr="004165A1" w:rsidRDefault="00210A5F" w:rsidP="00274752">
      <w:pPr>
        <w:pStyle w:val="ListParagraph"/>
        <w:numPr>
          <w:ilvl w:val="0"/>
          <w:numId w:val="38"/>
        </w:numPr>
        <w:spacing w:after="0" w:line="240" w:lineRule="auto"/>
        <w:rPr>
          <w:sz w:val="24"/>
          <w:szCs w:val="24"/>
        </w:rPr>
      </w:pPr>
      <w:r w:rsidRPr="004165A1">
        <w:rPr>
          <w:sz w:val="24"/>
          <w:szCs w:val="24"/>
        </w:rPr>
        <w:t>Evolving toward: elaborate cist graves (pit lined with stone), shaft graves, tholos (social stratification)</w:t>
      </w:r>
    </w:p>
    <w:p w14:paraId="74FC45D3" w14:textId="77777777" w:rsidR="00210A5F" w:rsidRPr="004165A1" w:rsidRDefault="00210A5F" w:rsidP="00274752">
      <w:pPr>
        <w:pStyle w:val="ListParagraph"/>
        <w:numPr>
          <w:ilvl w:val="0"/>
          <w:numId w:val="38"/>
        </w:numPr>
        <w:spacing w:after="0" w:line="240" w:lineRule="auto"/>
        <w:rPr>
          <w:sz w:val="24"/>
          <w:szCs w:val="24"/>
        </w:rPr>
      </w:pPr>
      <w:r w:rsidRPr="004165A1">
        <w:rPr>
          <w:sz w:val="24"/>
          <w:szCs w:val="24"/>
        </w:rPr>
        <w:t>By LH II (full Mycenaean): monumental tholos tombs for elites</w:t>
      </w:r>
    </w:p>
    <w:p w14:paraId="0D0FB4CE" w14:textId="77777777" w:rsidR="00210A5F" w:rsidRPr="00DB37AE" w:rsidRDefault="00210A5F" w:rsidP="00210A5F">
      <w:pPr>
        <w:spacing w:after="0" w:line="240" w:lineRule="auto"/>
        <w:rPr>
          <w:sz w:val="24"/>
          <w:szCs w:val="24"/>
        </w:rPr>
      </w:pPr>
      <w:r w:rsidRPr="00DB37AE">
        <w:rPr>
          <w:sz w:val="24"/>
          <w:szCs w:val="24"/>
        </w:rPr>
        <w:t>Grave goods: kinds of prestige objects</w:t>
      </w:r>
    </w:p>
    <w:p w14:paraId="2E97EDC5" w14:textId="77777777" w:rsidR="00210A5F" w:rsidRPr="004165A1" w:rsidRDefault="00210A5F" w:rsidP="00274752">
      <w:pPr>
        <w:pStyle w:val="ListParagraph"/>
        <w:numPr>
          <w:ilvl w:val="0"/>
          <w:numId w:val="37"/>
        </w:numPr>
        <w:spacing w:after="0" w:line="240" w:lineRule="auto"/>
        <w:rPr>
          <w:sz w:val="24"/>
          <w:szCs w:val="24"/>
        </w:rPr>
      </w:pPr>
      <w:r w:rsidRPr="004165A1">
        <w:rPr>
          <w:sz w:val="24"/>
          <w:szCs w:val="24"/>
        </w:rPr>
        <w:t>Goods from abroad (Minoan, Cycladic pottery)</w:t>
      </w:r>
    </w:p>
    <w:p w14:paraId="15897B7B" w14:textId="77777777" w:rsidR="00210A5F" w:rsidRPr="004165A1" w:rsidRDefault="00210A5F" w:rsidP="00274752">
      <w:pPr>
        <w:pStyle w:val="ListParagraph"/>
        <w:numPr>
          <w:ilvl w:val="0"/>
          <w:numId w:val="37"/>
        </w:numPr>
        <w:spacing w:after="0" w:line="240" w:lineRule="auto"/>
        <w:rPr>
          <w:sz w:val="24"/>
          <w:szCs w:val="24"/>
        </w:rPr>
      </w:pPr>
      <w:r w:rsidRPr="004165A1">
        <w:rPr>
          <w:sz w:val="24"/>
          <w:szCs w:val="24"/>
        </w:rPr>
        <w:t>Spoils from hunting (esp. boar tusks)</w:t>
      </w:r>
    </w:p>
    <w:p w14:paraId="5652DA26" w14:textId="77777777" w:rsidR="00210A5F" w:rsidRPr="00442874" w:rsidRDefault="00210A5F" w:rsidP="00274752">
      <w:pPr>
        <w:pStyle w:val="ListParagraph"/>
        <w:numPr>
          <w:ilvl w:val="0"/>
          <w:numId w:val="37"/>
        </w:numPr>
        <w:spacing w:after="0" w:line="240" w:lineRule="auto"/>
        <w:rPr>
          <w:sz w:val="24"/>
          <w:szCs w:val="24"/>
        </w:rPr>
      </w:pPr>
      <w:r w:rsidRPr="00442874">
        <w:rPr>
          <w:sz w:val="24"/>
          <w:szCs w:val="24"/>
        </w:rPr>
        <w:t>Sometimes metal objects</w:t>
      </w:r>
    </w:p>
    <w:p w14:paraId="2B5294F2" w14:textId="4387D40C" w:rsidR="00E846EE" w:rsidRDefault="00210A5F" w:rsidP="00210A5F">
      <w:r w:rsidRPr="00DB37AE">
        <w:rPr>
          <w:sz w:val="24"/>
          <w:szCs w:val="24"/>
        </w:rPr>
        <w:t xml:space="preserve">Through MH: ever richer burials </w:t>
      </w:r>
      <w:r w:rsidRPr="00DB37AE">
        <w:rPr>
          <w:sz w:val="24"/>
          <w:szCs w:val="24"/>
        </w:rPr>
        <w:sym w:font="Wingdings" w:char="F0E0"/>
      </w:r>
      <w:r w:rsidRPr="00DB37AE">
        <w:rPr>
          <w:sz w:val="24"/>
          <w:szCs w:val="24"/>
        </w:rPr>
        <w:t xml:space="preserve"> display of wealth power </w:t>
      </w:r>
      <w:r w:rsidRPr="00DB37AE">
        <w:rPr>
          <w:sz w:val="24"/>
          <w:szCs w:val="24"/>
        </w:rPr>
        <w:sym w:font="Wingdings" w:char="F0E0"/>
      </w:r>
      <w:r w:rsidRPr="00DB37AE">
        <w:rPr>
          <w:sz w:val="24"/>
          <w:szCs w:val="24"/>
        </w:rPr>
        <w:t xml:space="preserve"> emergence of social, political, economic elites</w:t>
      </w:r>
    </w:p>
    <w:p w14:paraId="044ECCF9" w14:textId="00FA8D7F" w:rsidR="00E846EE" w:rsidRDefault="00BB74CA" w:rsidP="00274752">
      <w:pPr>
        <w:pStyle w:val="ListParagraph"/>
        <w:numPr>
          <w:ilvl w:val="0"/>
          <w:numId w:val="20"/>
        </w:numPr>
      </w:pPr>
      <w:r>
        <w:t>Problems about palaces</w:t>
      </w:r>
    </w:p>
    <w:p w14:paraId="5F09B4C4" w14:textId="00FA8D7F" w:rsidR="00BB74CA" w:rsidRDefault="00BB74CA" w:rsidP="00274752">
      <w:pPr>
        <w:pStyle w:val="ListParagraph"/>
        <w:numPr>
          <w:ilvl w:val="1"/>
          <w:numId w:val="20"/>
        </w:numPr>
      </w:pPr>
      <w:r>
        <w:t>Rich remains of monumental building</w:t>
      </w:r>
    </w:p>
    <w:p w14:paraId="43BCE0B7" w14:textId="70254C9D" w:rsidR="00CF2BD3" w:rsidRDefault="00BB74CA" w:rsidP="00274752">
      <w:pPr>
        <w:pStyle w:val="ListParagraph"/>
        <w:numPr>
          <w:ilvl w:val="2"/>
          <w:numId w:val="20"/>
        </w:numPr>
      </w:pPr>
      <w:r>
        <w:t>Our association</w:t>
      </w:r>
      <w:r w:rsidR="00C14149">
        <w:t xml:space="preserve">: palace </w:t>
      </w:r>
      <w:r w:rsidR="009420CA">
        <w:sym w:font="Wingdings" w:char="F0DF"/>
      </w:r>
      <w:r w:rsidR="009420CA">
        <w:sym w:font="Wingdings" w:char="F0E0"/>
      </w:r>
      <w:r w:rsidR="009420CA">
        <w:t xml:space="preserve"> monarch</w:t>
      </w:r>
    </w:p>
    <w:p w14:paraId="17980F22" w14:textId="5D69F111" w:rsidR="00D46A31" w:rsidRDefault="001F693D" w:rsidP="00274752">
      <w:pPr>
        <w:pStyle w:val="ListParagraph"/>
        <w:numPr>
          <w:ilvl w:val="0"/>
          <w:numId w:val="20"/>
        </w:numPr>
      </w:pPr>
      <w:r>
        <w:lastRenderedPageBreak/>
        <w:t>Early to middle Minoan</w:t>
      </w:r>
    </w:p>
    <w:p w14:paraId="18ADBD91" w14:textId="23DA3DC5" w:rsidR="001F693D" w:rsidRDefault="001F693D" w:rsidP="00274752">
      <w:pPr>
        <w:pStyle w:val="ListParagraph"/>
        <w:numPr>
          <w:ilvl w:val="1"/>
          <w:numId w:val="20"/>
        </w:numPr>
      </w:pPr>
      <w:r>
        <w:t>Palaces built on same sites: first palaces obscured by later building</w:t>
      </w:r>
    </w:p>
    <w:p w14:paraId="09CA68CE" w14:textId="114400E1" w:rsidR="001F693D" w:rsidRDefault="001F693D" w:rsidP="00274752">
      <w:pPr>
        <w:pStyle w:val="ListParagraph"/>
        <w:numPr>
          <w:ilvl w:val="1"/>
          <w:numId w:val="20"/>
        </w:numPr>
      </w:pPr>
      <w:r>
        <w:t>Main sites: Knossos, Phaistos, Malia</w:t>
      </w:r>
    </w:p>
    <w:p w14:paraId="24656A0E" w14:textId="50BDEB1A" w:rsidR="001F693D" w:rsidRDefault="001F693D" w:rsidP="00274752">
      <w:pPr>
        <w:pStyle w:val="ListParagraph"/>
        <w:numPr>
          <w:ilvl w:val="1"/>
          <w:numId w:val="20"/>
        </w:numPr>
      </w:pPr>
      <w:r>
        <w:t>Knossos is special: key centre in Crete since Neolithic (5ht millennium)</w:t>
      </w:r>
    </w:p>
    <w:p w14:paraId="5D9F42A1" w14:textId="4614F8ED" w:rsidR="001F693D" w:rsidRDefault="009D6062" w:rsidP="00274752">
      <w:pPr>
        <w:pStyle w:val="ListParagraph"/>
        <w:numPr>
          <w:ilvl w:val="2"/>
          <w:numId w:val="20"/>
        </w:numPr>
      </w:pPr>
      <w:r>
        <w:t xml:space="preserve">Significant non-local Cretan pottery at Knossos even in </w:t>
      </w:r>
      <w:r w:rsidR="00E941AE">
        <w:t>Neolithic period</w:t>
      </w:r>
    </w:p>
    <w:p w14:paraId="34727A9A" w14:textId="3B17B6C3" w:rsidR="00E941AE" w:rsidRDefault="00486FED" w:rsidP="00274752">
      <w:pPr>
        <w:pStyle w:val="ListParagraph"/>
        <w:numPr>
          <w:ilvl w:val="2"/>
          <w:numId w:val="20"/>
        </w:numPr>
      </w:pPr>
      <w:r>
        <w:t>EM I: deep well full of communal drinking vessels</w:t>
      </w:r>
    </w:p>
    <w:p w14:paraId="673FEA17" w14:textId="229A51C4" w:rsidR="00486FED" w:rsidRDefault="00486FED" w:rsidP="00274752">
      <w:pPr>
        <w:pStyle w:val="ListParagraph"/>
        <w:numPr>
          <w:ilvl w:val="2"/>
          <w:numId w:val="20"/>
        </w:numPr>
      </w:pPr>
      <w:r>
        <w:t>Continuous occupation and rebuilding despite destructions after first and second palace periods</w:t>
      </w:r>
    </w:p>
    <w:p w14:paraId="377564E2" w14:textId="7AB115E1" w:rsidR="002E08F8" w:rsidRDefault="0094005D" w:rsidP="00274752">
      <w:pPr>
        <w:pStyle w:val="ListParagraph"/>
        <w:numPr>
          <w:ilvl w:val="1"/>
          <w:numId w:val="20"/>
        </w:numPr>
      </w:pPr>
      <w:r>
        <w:t>Evidence of specialised crafts/</w:t>
      </w:r>
      <w:r w:rsidR="005B52F3">
        <w:t>metall</w:t>
      </w:r>
      <w:r w:rsidR="00357DE7">
        <w:t xml:space="preserve">urgy at Knossos + other sites in EM II </w:t>
      </w:r>
      <w:r w:rsidR="00357DE7">
        <w:sym w:font="Wingdings" w:char="F0E0"/>
      </w:r>
      <w:r w:rsidR="00357DE7">
        <w:t xml:space="preserve"> some centralisation</w:t>
      </w:r>
    </w:p>
    <w:p w14:paraId="25B8B47E" w14:textId="3BE856AA" w:rsidR="00357DE7" w:rsidRDefault="00357DE7" w:rsidP="00274752">
      <w:pPr>
        <w:pStyle w:val="ListParagraph"/>
        <w:numPr>
          <w:ilvl w:val="2"/>
          <w:numId w:val="20"/>
        </w:numPr>
      </w:pPr>
      <w:r>
        <w:t>Minor chiefs/big men occupying settlements that controlled surrounding territory</w:t>
      </w:r>
    </w:p>
    <w:p w14:paraId="0AF2C7AB" w14:textId="53B4BB04" w:rsidR="008B67D3" w:rsidRDefault="008B67D3" w:rsidP="008B67D3">
      <w:r>
        <w:rPr>
          <w:noProof/>
        </w:rPr>
        <w:drawing>
          <wp:inline distT="0" distB="0" distL="0" distR="0" wp14:anchorId="57775DA5" wp14:editId="6D43920C">
            <wp:extent cx="5943600" cy="2489835"/>
            <wp:effectExtent l="0" t="0" r="0" b="5715"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5E131006-96B6-4169-B648-397B0D9626E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5E131006-96B6-4169-B648-397B0D9626E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8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907FE" w14:textId="40D8F504" w:rsidR="008B67D3" w:rsidRDefault="00B91062" w:rsidP="00274752">
      <w:pPr>
        <w:pStyle w:val="ListParagraph"/>
        <w:numPr>
          <w:ilvl w:val="0"/>
          <w:numId w:val="34"/>
        </w:numPr>
      </w:pPr>
      <w:r>
        <w:t>Middle Minoan</w:t>
      </w:r>
      <w:r w:rsidR="00E72E97">
        <w:t xml:space="preserve"> IB, II</w:t>
      </w:r>
    </w:p>
    <w:p w14:paraId="4D5DB46A" w14:textId="6617BDA5" w:rsidR="00E72E97" w:rsidRDefault="00E72E97" w:rsidP="00274752">
      <w:pPr>
        <w:pStyle w:val="ListParagraph"/>
        <w:numPr>
          <w:ilvl w:val="1"/>
          <w:numId w:val="34"/>
        </w:numPr>
      </w:pPr>
      <w:r>
        <w:t>First palaces built and developed before this time (~1800)</w:t>
      </w:r>
    </w:p>
    <w:p w14:paraId="42C8FD09" w14:textId="1DBFEFDC" w:rsidR="00E72E97" w:rsidRDefault="00E72E97" w:rsidP="00274752">
      <w:pPr>
        <w:pStyle w:val="ListParagraph"/>
        <w:numPr>
          <w:ilvl w:val="2"/>
          <w:numId w:val="34"/>
        </w:numPr>
      </w:pPr>
      <w:r>
        <w:t>Knossos, Phaistos, Malia</w:t>
      </w:r>
    </w:p>
    <w:p w14:paraId="238B3199" w14:textId="13ED536F" w:rsidR="00E72E97" w:rsidRDefault="00E72E97" w:rsidP="00274752">
      <w:pPr>
        <w:pStyle w:val="ListParagraph"/>
        <w:numPr>
          <w:ilvl w:val="2"/>
          <w:numId w:val="34"/>
        </w:numPr>
      </w:pPr>
      <w:r>
        <w:t>First palace period ~150 years</w:t>
      </w:r>
    </w:p>
    <w:p w14:paraId="175C5E2A" w14:textId="5EACBF40" w:rsidR="00E72E97" w:rsidRDefault="00E72E97" w:rsidP="00274752">
      <w:pPr>
        <w:pStyle w:val="ListParagraph"/>
        <w:numPr>
          <w:ilvl w:val="1"/>
          <w:numId w:val="34"/>
        </w:numPr>
      </w:pPr>
      <w:r>
        <w:t>Regional states centred on large urban centres</w:t>
      </w:r>
    </w:p>
    <w:p w14:paraId="2AF38644" w14:textId="2EFEB6D6" w:rsidR="00E72E97" w:rsidRDefault="00E72E97" w:rsidP="00274752">
      <w:pPr>
        <w:pStyle w:val="ListParagraph"/>
        <w:numPr>
          <w:ilvl w:val="2"/>
          <w:numId w:val="34"/>
        </w:numPr>
      </w:pPr>
      <w:r>
        <w:t>Knossos 56 ha, Phaistos/Malia 60 ha</w:t>
      </w:r>
    </w:p>
    <w:p w14:paraId="5E55F178" w14:textId="5A43239F" w:rsidR="00E72E97" w:rsidRDefault="007B73A9" w:rsidP="00274752">
      <w:pPr>
        <w:pStyle w:val="ListParagraph"/>
        <w:numPr>
          <w:ilvl w:val="2"/>
          <w:numId w:val="34"/>
        </w:numPr>
      </w:pPr>
      <w:r>
        <w:t xml:space="preserve">Walls, road system, watchtowers, uniformity of ceramic styles </w:t>
      </w:r>
      <w:r>
        <w:sym w:font="Wingdings" w:char="F0E0"/>
      </w:r>
      <w:r>
        <w:t xml:space="preserve"> urban centres controlled rural territories</w:t>
      </w:r>
    </w:p>
    <w:p w14:paraId="3F48DEF3" w14:textId="4E68A36A" w:rsidR="000106E6" w:rsidRDefault="00593217" w:rsidP="00274752">
      <w:pPr>
        <w:pStyle w:val="ListParagraph"/>
        <w:numPr>
          <w:ilvl w:val="2"/>
          <w:numId w:val="34"/>
        </w:numPr>
      </w:pPr>
      <w:r>
        <w:t>Development of Linear A</w:t>
      </w:r>
    </w:p>
    <w:p w14:paraId="24FA3A21" w14:textId="40F8355C" w:rsidR="00593217" w:rsidRDefault="00593217" w:rsidP="00274752">
      <w:pPr>
        <w:pStyle w:val="ListParagraph"/>
        <w:numPr>
          <w:ilvl w:val="2"/>
          <w:numId w:val="34"/>
        </w:numPr>
      </w:pPr>
      <w:r>
        <w:t xml:space="preserve">Inter-state </w:t>
      </w:r>
      <w:proofErr w:type="spellStart"/>
      <w:r>
        <w:t>tradeL</w:t>
      </w:r>
      <w:proofErr w:type="spellEnd"/>
      <w:r>
        <w:t xml:space="preserve"> Kamares ware from </w:t>
      </w:r>
      <w:proofErr w:type="spellStart"/>
      <w:r>
        <w:t>Mesara</w:t>
      </w:r>
      <w:proofErr w:type="spellEnd"/>
      <w:r>
        <w:t xml:space="preserve"> </w:t>
      </w:r>
      <w:r>
        <w:sym w:font="Wingdings" w:char="F0E0"/>
      </w:r>
      <w:r>
        <w:t xml:space="preserve"> Knossos, Malia </w:t>
      </w:r>
      <w:r>
        <w:sym w:font="Wingdings" w:char="F0E0"/>
      </w:r>
      <w:r>
        <w:t xml:space="preserve"> Aegean</w:t>
      </w:r>
    </w:p>
    <w:p w14:paraId="36FE18BC" w14:textId="527FEB4C" w:rsidR="00593217" w:rsidRDefault="00A72330" w:rsidP="00274752">
      <w:pPr>
        <w:pStyle w:val="ListParagraph"/>
        <w:numPr>
          <w:ilvl w:val="2"/>
          <w:numId w:val="34"/>
        </w:numPr>
      </w:pPr>
      <w:r>
        <w:t xml:space="preserve">Law and admin: sealings </w:t>
      </w:r>
      <w:r>
        <w:sym w:font="Wingdings" w:char="F0E0"/>
      </w:r>
      <w:r>
        <w:t xml:space="preserve"> contractual systems</w:t>
      </w:r>
    </w:p>
    <w:p w14:paraId="6125B595" w14:textId="2C3E21EE" w:rsidR="00577983" w:rsidRDefault="00577983" w:rsidP="00274752">
      <w:pPr>
        <w:pStyle w:val="ListParagraph"/>
        <w:numPr>
          <w:ilvl w:val="1"/>
          <w:numId w:val="34"/>
        </w:numPr>
      </w:pPr>
      <w:r>
        <w:t xml:space="preserve">Religious integration: peak </w:t>
      </w:r>
      <w:r w:rsidR="000C3E55">
        <w:t>sanctuaries</w:t>
      </w:r>
    </w:p>
    <w:p w14:paraId="387BEB3B" w14:textId="6A59D785" w:rsidR="000C3E55" w:rsidRDefault="000C3E55" w:rsidP="00274752">
      <w:pPr>
        <w:pStyle w:val="ListParagraph"/>
        <w:numPr>
          <w:ilvl w:val="1"/>
          <w:numId w:val="34"/>
        </w:numPr>
      </w:pPr>
      <w:r>
        <w:t xml:space="preserve">Large houses, prestige burials </w:t>
      </w:r>
      <w:r>
        <w:sym w:font="Wingdings" w:char="F0E0"/>
      </w:r>
      <w:r>
        <w:t xml:space="preserve"> groups/class of elites</w:t>
      </w:r>
    </w:p>
    <w:p w14:paraId="12FB6FAB" w14:textId="65D91528" w:rsidR="000C3E55" w:rsidRDefault="000C3E55" w:rsidP="00274752">
      <w:pPr>
        <w:pStyle w:val="ListParagraph"/>
        <w:numPr>
          <w:ilvl w:val="1"/>
          <w:numId w:val="34"/>
        </w:numPr>
      </w:pPr>
      <w:r>
        <w:t>No evidence for kings anywhere in 1</w:t>
      </w:r>
      <w:r w:rsidRPr="000C3E55">
        <w:rPr>
          <w:vertAlign w:val="superscript"/>
        </w:rPr>
        <w:t>st</w:t>
      </w:r>
      <w:r>
        <w:t xml:space="preserve"> and 2</w:t>
      </w:r>
      <w:r w:rsidRPr="000C3E55">
        <w:rPr>
          <w:vertAlign w:val="superscript"/>
        </w:rPr>
        <w:t>nd</w:t>
      </w:r>
      <w:r>
        <w:t xml:space="preserve"> palace periods</w:t>
      </w:r>
    </w:p>
    <w:p w14:paraId="2FABF5E5" w14:textId="31E54DA3" w:rsidR="00D25C69" w:rsidRDefault="00AB3410" w:rsidP="00274752">
      <w:pPr>
        <w:pStyle w:val="ListParagraph"/>
        <w:numPr>
          <w:ilvl w:val="1"/>
          <w:numId w:val="34"/>
        </w:numPr>
      </w:pPr>
      <w:proofErr w:type="spellStart"/>
      <w:r>
        <w:t>Protopalatial</w:t>
      </w:r>
      <w:proofErr w:type="spellEnd"/>
      <w:r>
        <w:t xml:space="preserve"> society</w:t>
      </w:r>
      <w:r w:rsidR="003E3349">
        <w:t xml:space="preserve">: politically, economically </w:t>
      </w:r>
      <w:r w:rsidR="007D621E">
        <w:t>and religiously integrated, centralised states with distinct social hierarchy, ruled by elites, not kings</w:t>
      </w:r>
    </w:p>
    <w:p w14:paraId="4C82733E" w14:textId="3A7AE427" w:rsidR="003450C5" w:rsidRDefault="005421E5" w:rsidP="00274752">
      <w:pPr>
        <w:pStyle w:val="ListParagraph"/>
        <w:numPr>
          <w:ilvl w:val="1"/>
          <w:numId w:val="34"/>
        </w:numPr>
      </w:pPr>
      <w:r>
        <w:t xml:space="preserve">The central court in Knossos’ </w:t>
      </w:r>
      <w:r w:rsidR="002968CE">
        <w:t xml:space="preserve">aligns with </w:t>
      </w:r>
      <w:r w:rsidR="004742AF">
        <w:t xml:space="preserve">Mt. </w:t>
      </w:r>
      <w:proofErr w:type="spellStart"/>
      <w:r w:rsidR="004742AF">
        <w:t>I</w:t>
      </w:r>
      <w:r w:rsidR="00CA5C82">
        <w:t>u</w:t>
      </w:r>
      <w:r w:rsidR="004742AF">
        <w:t>ktas</w:t>
      </w:r>
      <w:proofErr w:type="spellEnd"/>
    </w:p>
    <w:p w14:paraId="51581387" w14:textId="77777777" w:rsidR="00A13BB1" w:rsidRDefault="00A13BB1" w:rsidP="00F45E19">
      <w:pPr>
        <w:rPr>
          <w:b/>
          <w:bCs/>
          <w:sz w:val="28"/>
          <w:szCs w:val="28"/>
        </w:rPr>
      </w:pPr>
    </w:p>
    <w:p w14:paraId="6532A2D3" w14:textId="53614FBC" w:rsidR="00F45E19" w:rsidRPr="0029330F" w:rsidRDefault="0029330F" w:rsidP="00F45E19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Lecture 4 – Bronze Age 3</w:t>
      </w:r>
    </w:p>
    <w:p w14:paraId="7C6DDD65" w14:textId="1CCF09A3" w:rsidR="00A13BB1" w:rsidRPr="00A13BB1" w:rsidRDefault="00E461F1" w:rsidP="00F45E19">
      <w:r>
        <w:t>Overview</w:t>
      </w:r>
    </w:p>
    <w:p w14:paraId="1FF297D2" w14:textId="762B945F" w:rsidR="007F74DF" w:rsidRDefault="007F74DF" w:rsidP="00274752">
      <w:pPr>
        <w:pStyle w:val="ListParagraph"/>
        <w:numPr>
          <w:ilvl w:val="0"/>
          <w:numId w:val="34"/>
        </w:numPr>
      </w:pPr>
      <w:r>
        <w:t>End of MM II</w:t>
      </w:r>
    </w:p>
    <w:p w14:paraId="5E7069D0" w14:textId="52ABDFA2" w:rsidR="007F74DF" w:rsidRPr="00A13BB1" w:rsidRDefault="007F74DF" w:rsidP="00274752">
      <w:pPr>
        <w:pStyle w:val="ListParagraph"/>
        <w:numPr>
          <w:ilvl w:val="1"/>
          <w:numId w:val="34"/>
        </w:numPr>
      </w:pPr>
      <w:r>
        <w:t>All admin sites in Crete destroyed by fire</w:t>
      </w:r>
      <w:r w:rsidR="00A210F3">
        <w:t xml:space="preserve"> (poss. Earthquake)</w:t>
      </w:r>
    </w:p>
    <w:p w14:paraId="2AB38F8C" w14:textId="488D9423" w:rsidR="00A210F3" w:rsidRDefault="00152B94" w:rsidP="00274752">
      <w:pPr>
        <w:pStyle w:val="ListParagraph"/>
        <w:numPr>
          <w:ilvl w:val="1"/>
          <w:numId w:val="34"/>
        </w:numPr>
      </w:pPr>
      <w:r>
        <w:t>Except Knossos – central building survives</w:t>
      </w:r>
    </w:p>
    <w:p w14:paraId="16C91475" w14:textId="10A157EB" w:rsidR="00F62CC1" w:rsidRDefault="00F62CC1" w:rsidP="00274752">
      <w:pPr>
        <w:pStyle w:val="ListParagraph"/>
        <w:numPr>
          <w:ilvl w:val="0"/>
          <w:numId w:val="34"/>
        </w:numPr>
      </w:pPr>
      <w:r>
        <w:t>Second palace period Crete (</w:t>
      </w:r>
      <w:proofErr w:type="spellStart"/>
      <w:r>
        <w:t>neopa</w:t>
      </w:r>
      <w:r w:rsidR="008C4DDE">
        <w:t>la</w:t>
      </w:r>
      <w:r>
        <w:t>tial</w:t>
      </w:r>
      <w:proofErr w:type="spellEnd"/>
      <w:r>
        <w:t>)</w:t>
      </w:r>
    </w:p>
    <w:p w14:paraId="30A66010" w14:textId="48D9A19F" w:rsidR="008C4DDE" w:rsidRDefault="00F76A21" w:rsidP="00274752">
      <w:pPr>
        <w:pStyle w:val="ListParagraph"/>
        <w:numPr>
          <w:ilvl w:val="1"/>
          <w:numId w:val="34"/>
        </w:numPr>
      </w:pPr>
      <w:r>
        <w:t>MM III – LM IA, IB</w:t>
      </w:r>
    </w:p>
    <w:p w14:paraId="647A034A" w14:textId="34C58858" w:rsidR="00F76A21" w:rsidRDefault="00F76A21" w:rsidP="00274752">
      <w:pPr>
        <w:pStyle w:val="ListParagraph"/>
        <w:numPr>
          <w:ilvl w:val="1"/>
          <w:numId w:val="34"/>
        </w:numPr>
      </w:pPr>
      <w:r>
        <w:t>~1.7</w:t>
      </w:r>
      <w:r w:rsidR="00533C91">
        <w:t xml:space="preserve"> </w:t>
      </w:r>
      <w:r w:rsidR="00031493">
        <w:t>– 1.45</w:t>
      </w:r>
    </w:p>
    <w:p w14:paraId="099170C0" w14:textId="06702005" w:rsidR="00031493" w:rsidRDefault="008979EB" w:rsidP="00274752">
      <w:pPr>
        <w:pStyle w:val="ListParagraph"/>
        <w:numPr>
          <w:ilvl w:val="0"/>
          <w:numId w:val="34"/>
        </w:numPr>
      </w:pPr>
      <w:r>
        <w:t>MM III: short difficult</w:t>
      </w:r>
    </w:p>
    <w:p w14:paraId="10E38B37" w14:textId="61B2C540" w:rsidR="008979EB" w:rsidRDefault="004113F9" w:rsidP="00274752">
      <w:pPr>
        <w:pStyle w:val="ListParagraph"/>
        <w:numPr>
          <w:ilvl w:val="0"/>
          <w:numId w:val="34"/>
        </w:numPr>
      </w:pPr>
      <w:r>
        <w:t>Early LM IA: expansion of Minoan influence</w:t>
      </w:r>
    </w:p>
    <w:p w14:paraId="759F5D6F" w14:textId="322E2205" w:rsidR="004113F9" w:rsidRDefault="004113F9" w:rsidP="00274752">
      <w:pPr>
        <w:pStyle w:val="ListParagraph"/>
        <w:numPr>
          <w:ilvl w:val="1"/>
          <w:numId w:val="34"/>
        </w:numPr>
      </w:pPr>
      <w:r>
        <w:t>Cyclades (esp.</w:t>
      </w:r>
      <w:r w:rsidR="00CA0F72">
        <w:t xml:space="preserve"> Thera, </w:t>
      </w:r>
      <w:proofErr w:type="spellStart"/>
      <w:r w:rsidR="00CA0F72">
        <w:t>Keos</w:t>
      </w:r>
      <w:proofErr w:type="spellEnd"/>
      <w:r w:rsidR="00CA0F72">
        <w:t xml:space="preserve">, Melos), </w:t>
      </w:r>
      <w:r w:rsidR="001679C6">
        <w:t>Kythera, Samothrace</w:t>
      </w:r>
    </w:p>
    <w:p w14:paraId="43FA69EA" w14:textId="1BF137F5" w:rsidR="001679C6" w:rsidRDefault="001679C6" w:rsidP="00274752">
      <w:pPr>
        <w:pStyle w:val="ListParagraph"/>
        <w:numPr>
          <w:ilvl w:val="0"/>
          <w:numId w:val="34"/>
        </w:numPr>
      </w:pPr>
      <w:r>
        <w:t>Late LM IA: eruption of Thera (~1.6-1.65)</w:t>
      </w:r>
    </w:p>
    <w:p w14:paraId="60D0D139" w14:textId="6EC64241" w:rsidR="001679C6" w:rsidRPr="00A13BB1" w:rsidRDefault="0049195C" w:rsidP="00274752">
      <w:pPr>
        <w:pStyle w:val="ListParagraph"/>
        <w:numPr>
          <w:ilvl w:val="1"/>
          <w:numId w:val="34"/>
        </w:numPr>
      </w:pPr>
      <w:r>
        <w:t>E</w:t>
      </w:r>
      <w:r w:rsidR="008C05E8">
        <w:t>arthquakes</w:t>
      </w:r>
      <w:r>
        <w:t xml:space="preserve"> at some sites</w:t>
      </w:r>
      <w:r w:rsidR="00C401AD">
        <w:t>; some sites abandoned</w:t>
      </w:r>
    </w:p>
    <w:p w14:paraId="657C85BA" w14:textId="0F0C6646" w:rsidR="00C401AD" w:rsidRDefault="00C401AD" w:rsidP="00274752">
      <w:pPr>
        <w:pStyle w:val="ListParagraph"/>
        <w:numPr>
          <w:ilvl w:val="0"/>
          <w:numId w:val="34"/>
        </w:numPr>
      </w:pPr>
      <w:r>
        <w:t xml:space="preserve">End of LM IB: sudden, near total fire destruction </w:t>
      </w:r>
    </w:p>
    <w:p w14:paraId="75D19B6F" w14:textId="77F08887" w:rsidR="00C401AD" w:rsidRPr="00A13BB1" w:rsidRDefault="00C401AD" w:rsidP="00274752">
      <w:pPr>
        <w:pStyle w:val="ListParagraph"/>
        <w:numPr>
          <w:ilvl w:val="1"/>
          <w:numId w:val="34"/>
        </w:numPr>
      </w:pPr>
      <w:r>
        <w:t>No one burnt to death</w:t>
      </w:r>
    </w:p>
    <w:p w14:paraId="0F10AD0E" w14:textId="53F3ABCB" w:rsidR="0053167B" w:rsidRDefault="0053167B" w:rsidP="00274752">
      <w:pPr>
        <w:pStyle w:val="ListParagraph"/>
        <w:numPr>
          <w:ilvl w:val="0"/>
          <w:numId w:val="34"/>
        </w:numPr>
      </w:pPr>
      <w:r>
        <w:t>Sites and architecture</w:t>
      </w:r>
    </w:p>
    <w:p w14:paraId="4C364E51" w14:textId="282A9B7B" w:rsidR="0053167B" w:rsidRPr="00A13BB1" w:rsidRDefault="0053167B" w:rsidP="00274752">
      <w:pPr>
        <w:pStyle w:val="ListParagraph"/>
        <w:numPr>
          <w:ilvl w:val="1"/>
          <w:numId w:val="34"/>
        </w:numPr>
      </w:pPr>
      <w:r>
        <w:t>End of MM II</w:t>
      </w:r>
      <w:r w:rsidR="007D2746">
        <w:t xml:space="preserve">: most </w:t>
      </w:r>
      <w:proofErr w:type="spellStart"/>
      <w:r w:rsidR="007D2746">
        <w:t>protopalatial</w:t>
      </w:r>
      <w:proofErr w:type="spellEnd"/>
      <w:r w:rsidR="007D2746">
        <w:t xml:space="preserve"> settlements </w:t>
      </w:r>
      <w:r w:rsidR="006336A6">
        <w:t xml:space="preserve">/ palaces destroyed </w:t>
      </w:r>
      <w:r w:rsidR="006336A6">
        <w:sym w:font="Wingdings" w:char="F0E0"/>
      </w:r>
      <w:r w:rsidR="006336A6">
        <w:t xml:space="preserve"> rebuilding activity</w:t>
      </w:r>
    </w:p>
    <w:p w14:paraId="38D5121C" w14:textId="2AD41ECD" w:rsidR="006336A6" w:rsidRPr="00A13BB1" w:rsidRDefault="009F6139" w:rsidP="00274752">
      <w:pPr>
        <w:pStyle w:val="ListParagraph"/>
        <w:numPr>
          <w:ilvl w:val="1"/>
          <w:numId w:val="34"/>
        </w:numPr>
      </w:pPr>
      <w:r>
        <w:t>T</w:t>
      </w:r>
      <w:r w:rsidR="006336A6">
        <w:t>hree</w:t>
      </w:r>
      <w:r>
        <w:t xml:space="preserve"> kinds of houses</w:t>
      </w:r>
    </w:p>
    <w:p w14:paraId="0C08A0BB" w14:textId="79603471" w:rsidR="009F6139" w:rsidRDefault="009F6139" w:rsidP="00274752">
      <w:pPr>
        <w:pStyle w:val="ListParagraph"/>
        <w:numPr>
          <w:ilvl w:val="2"/>
          <w:numId w:val="34"/>
        </w:numPr>
      </w:pPr>
      <w:r>
        <w:t>Palace: central court + surrounding complex</w:t>
      </w:r>
    </w:p>
    <w:p w14:paraId="10F46FC1" w14:textId="31ED5846" w:rsidR="009F6139" w:rsidRDefault="009F6139" w:rsidP="00274752">
      <w:pPr>
        <w:pStyle w:val="ListParagraph"/>
        <w:numPr>
          <w:ilvl w:val="2"/>
          <w:numId w:val="34"/>
        </w:numPr>
      </w:pPr>
      <w:r>
        <w:t>House: single square unit</w:t>
      </w:r>
    </w:p>
    <w:p w14:paraId="03FBA632" w14:textId="7F8ACBEC" w:rsidR="009F6139" w:rsidRPr="00A13BB1" w:rsidRDefault="00C24581" w:rsidP="00274752">
      <w:pPr>
        <w:pStyle w:val="ListParagraph"/>
        <w:numPr>
          <w:ilvl w:val="2"/>
          <w:numId w:val="34"/>
        </w:numPr>
      </w:pPr>
      <w:r>
        <w:t>Villa: large house in the country + often surrounding buildings</w:t>
      </w:r>
    </w:p>
    <w:p w14:paraId="70C8F3BD" w14:textId="7C9D08E7" w:rsidR="002E2A72" w:rsidRPr="00A13BB1" w:rsidRDefault="002E2A72" w:rsidP="00274752">
      <w:pPr>
        <w:pStyle w:val="ListParagraph"/>
        <w:numPr>
          <w:ilvl w:val="1"/>
          <w:numId w:val="34"/>
        </w:numPr>
      </w:pPr>
      <w:r>
        <w:t xml:space="preserve">Main </w:t>
      </w:r>
      <w:proofErr w:type="spellStart"/>
      <w:r>
        <w:t>proto</w:t>
      </w:r>
      <w:r w:rsidR="001942E8">
        <w:t>palatial</w:t>
      </w:r>
      <w:proofErr w:type="spellEnd"/>
      <w:r w:rsidR="001942E8">
        <w:t xml:space="preserve"> sites: Knossos, Phaistos, Malia </w:t>
      </w:r>
      <w:r w:rsidR="001942E8">
        <w:sym w:font="Wingdings" w:char="F0E0"/>
      </w:r>
      <w:r w:rsidR="001942E8">
        <w:t xml:space="preserve"> enlarged, grander </w:t>
      </w:r>
      <w:r w:rsidR="003340FC">
        <w:t>in second palace period</w:t>
      </w:r>
    </w:p>
    <w:p w14:paraId="47B24B4A" w14:textId="07F96E2E" w:rsidR="003340FC" w:rsidRPr="00A13BB1" w:rsidRDefault="00DB04CF" w:rsidP="00274752">
      <w:pPr>
        <w:pStyle w:val="ListParagraph"/>
        <w:numPr>
          <w:ilvl w:val="2"/>
          <w:numId w:val="34"/>
        </w:numPr>
      </w:pPr>
      <w:r>
        <w:t>Bigger rooms, mores storage</w:t>
      </w:r>
    </w:p>
    <w:p w14:paraId="570E5141" w14:textId="6243A91A" w:rsidR="00DB04CF" w:rsidRDefault="00DB04CF" w:rsidP="00274752">
      <w:pPr>
        <w:pStyle w:val="ListParagraph"/>
        <w:numPr>
          <w:ilvl w:val="2"/>
          <w:numId w:val="34"/>
        </w:numPr>
      </w:pPr>
      <w:r>
        <w:t>New rooms with benches</w:t>
      </w:r>
    </w:p>
    <w:p w14:paraId="1EDBF126" w14:textId="34E853EF" w:rsidR="00DB04CF" w:rsidRPr="00A13BB1" w:rsidRDefault="00DB04CF" w:rsidP="00274752">
      <w:pPr>
        <w:pStyle w:val="ListParagraph"/>
        <w:numPr>
          <w:ilvl w:val="2"/>
          <w:numId w:val="34"/>
        </w:numPr>
      </w:pPr>
      <w:r>
        <w:t>New “lustral basins”: small sunken rooms</w:t>
      </w:r>
      <w:r w:rsidR="00D54B6D">
        <w:t>; unknown function</w:t>
      </w:r>
    </w:p>
    <w:p w14:paraId="2E9B5CA4" w14:textId="2756C329" w:rsidR="00D54B6D" w:rsidRPr="00A13BB1" w:rsidRDefault="00D54B6D" w:rsidP="00274752">
      <w:pPr>
        <w:pStyle w:val="ListParagraph"/>
        <w:numPr>
          <w:ilvl w:val="1"/>
          <w:numId w:val="34"/>
        </w:numPr>
      </w:pPr>
      <w:r>
        <w:t xml:space="preserve">New palaces: </w:t>
      </w:r>
      <w:proofErr w:type="spellStart"/>
      <w:r>
        <w:t>Zakros</w:t>
      </w:r>
      <w:proofErr w:type="spellEnd"/>
      <w:r>
        <w:t xml:space="preserve">, </w:t>
      </w:r>
      <w:proofErr w:type="spellStart"/>
      <w:r>
        <w:t>Ayia</w:t>
      </w:r>
      <w:proofErr w:type="spellEnd"/>
      <w:r>
        <w:t xml:space="preserve"> </w:t>
      </w:r>
      <w:proofErr w:type="spellStart"/>
      <w:r>
        <w:t>Triada</w:t>
      </w:r>
      <w:proofErr w:type="spellEnd"/>
      <w:r>
        <w:t xml:space="preserve">, </w:t>
      </w:r>
      <w:proofErr w:type="spellStart"/>
      <w:r>
        <w:t>Galatas</w:t>
      </w:r>
      <w:proofErr w:type="spellEnd"/>
      <w:r>
        <w:t xml:space="preserve">, </w:t>
      </w:r>
      <w:proofErr w:type="spellStart"/>
      <w:r>
        <w:t>Petras</w:t>
      </w:r>
      <w:proofErr w:type="spellEnd"/>
    </w:p>
    <w:p w14:paraId="01EA63AB" w14:textId="11C944BA" w:rsidR="00BC18B2" w:rsidRDefault="00BC18B2" w:rsidP="00274752">
      <w:pPr>
        <w:pStyle w:val="ListParagraph"/>
        <w:numPr>
          <w:ilvl w:val="1"/>
          <w:numId w:val="34"/>
        </w:numPr>
      </w:pPr>
      <w:r>
        <w:t>Urbanisation: size and number of urban settlements</w:t>
      </w:r>
    </w:p>
    <w:p w14:paraId="496DE24E" w14:textId="1D439D0D" w:rsidR="00BC18B2" w:rsidRDefault="00BC18B2" w:rsidP="00274752">
      <w:pPr>
        <w:pStyle w:val="ListParagraph"/>
        <w:numPr>
          <w:ilvl w:val="1"/>
          <w:numId w:val="34"/>
        </w:numPr>
      </w:pPr>
      <w:r>
        <w:t>Knossos: largest</w:t>
      </w:r>
      <w:r w:rsidR="009634ED">
        <w:t xml:space="preserve">, 0.2 </w:t>
      </w:r>
      <w:proofErr w:type="spellStart"/>
      <w:r w:rsidR="009634ED">
        <w:t>sq</w:t>
      </w:r>
      <w:proofErr w:type="spellEnd"/>
      <w:r w:rsidR="009634ED">
        <w:t xml:space="preserve"> mile, </w:t>
      </w:r>
      <w:r w:rsidR="002B0FD3">
        <w:t>17000 pop</w:t>
      </w:r>
    </w:p>
    <w:p w14:paraId="0FB6A34E" w14:textId="50A4EC57" w:rsidR="002B0FD3" w:rsidRDefault="002B0FD3" w:rsidP="00274752">
      <w:pPr>
        <w:pStyle w:val="ListParagraph"/>
        <w:numPr>
          <w:ilvl w:val="1"/>
          <w:numId w:val="34"/>
        </w:numPr>
      </w:pPr>
      <w:r>
        <w:t xml:space="preserve">Regular cities/palaces along north coast: Chania </w:t>
      </w:r>
      <w:r>
        <w:sym w:font="Wingdings" w:char="F0E0"/>
      </w:r>
      <w:r>
        <w:t xml:space="preserve"> </w:t>
      </w:r>
      <w:proofErr w:type="spellStart"/>
      <w:r>
        <w:t>Rethymnon</w:t>
      </w:r>
      <w:proofErr w:type="spellEnd"/>
      <w:r>
        <w:t xml:space="preserve"> </w:t>
      </w:r>
      <w:r>
        <w:sym w:font="Wingdings" w:char="F0E0"/>
      </w:r>
      <w:r>
        <w:t xml:space="preserve"> Knossos </w:t>
      </w:r>
      <w:r>
        <w:sym w:font="Wingdings" w:char="F0E0"/>
      </w:r>
      <w:r>
        <w:t xml:space="preserve"> Malia </w:t>
      </w:r>
      <w:r>
        <w:sym w:font="Wingdings" w:char="F0E0"/>
      </w:r>
      <w:r>
        <w:t xml:space="preserve"> </w:t>
      </w:r>
      <w:proofErr w:type="spellStart"/>
      <w:r>
        <w:t>Gournia</w:t>
      </w:r>
      <w:proofErr w:type="spellEnd"/>
      <w:r>
        <w:t xml:space="preserve"> </w:t>
      </w:r>
      <w:r>
        <w:sym w:font="Wingdings" w:char="F0E0"/>
      </w:r>
      <w:r>
        <w:t xml:space="preserve"> Petra</w:t>
      </w:r>
    </w:p>
    <w:p w14:paraId="74CDD49D" w14:textId="42577B71" w:rsidR="0080469B" w:rsidRDefault="0080469B" w:rsidP="00274752">
      <w:pPr>
        <w:pStyle w:val="ListParagraph"/>
        <w:numPr>
          <w:ilvl w:val="1"/>
          <w:numId w:val="34"/>
        </w:numPr>
      </w:pPr>
      <w:r>
        <w:t xml:space="preserve">South coast: </w:t>
      </w:r>
      <w:proofErr w:type="spellStart"/>
      <w:r>
        <w:t>Zakros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Makriyalos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Pyrogs</w:t>
      </w:r>
      <w:proofErr w:type="spellEnd"/>
      <w:r>
        <w:t xml:space="preserve"> </w:t>
      </w:r>
      <w:r>
        <w:sym w:font="Wingdings" w:char="F0E0"/>
      </w:r>
      <w:r>
        <w:t xml:space="preserve"> Kommos</w:t>
      </w:r>
    </w:p>
    <w:p w14:paraId="160DD5F9" w14:textId="4F4E4DFE" w:rsidR="00A06C48" w:rsidRPr="00562386" w:rsidRDefault="00A06C48" w:rsidP="00A06C48">
      <w:pPr>
        <w:rPr>
          <w:u w:val="single"/>
        </w:rPr>
      </w:pPr>
      <w:r w:rsidRPr="00562386">
        <w:rPr>
          <w:u w:val="single"/>
        </w:rPr>
        <w:t>The New Palaces</w:t>
      </w:r>
    </w:p>
    <w:p w14:paraId="155FB604" w14:textId="2C7CCE6D" w:rsidR="00A06C48" w:rsidRDefault="00B258C2" w:rsidP="00274752">
      <w:pPr>
        <w:pStyle w:val="ListParagraph"/>
        <w:numPr>
          <w:ilvl w:val="0"/>
          <w:numId w:val="35"/>
        </w:numPr>
      </w:pPr>
      <w:r>
        <w:t>Palace at Phaistos</w:t>
      </w:r>
    </w:p>
    <w:p w14:paraId="0D105383" w14:textId="4D7D01DE" w:rsidR="00B258C2" w:rsidRDefault="00B258C2" w:rsidP="00274752">
      <w:pPr>
        <w:pStyle w:val="ListParagraph"/>
        <w:numPr>
          <w:ilvl w:val="1"/>
          <w:numId w:val="35"/>
        </w:numPr>
      </w:pPr>
      <w:r>
        <w:t>Approach from upper west side</w:t>
      </w:r>
    </w:p>
    <w:p w14:paraId="3442900E" w14:textId="305F19F5" w:rsidR="00B258C2" w:rsidRDefault="00B258C2" w:rsidP="00274752">
      <w:pPr>
        <w:pStyle w:val="ListParagraph"/>
        <w:numPr>
          <w:ilvl w:val="1"/>
          <w:numId w:val="35"/>
        </w:numPr>
      </w:pPr>
      <w:r>
        <w:t>Upper west court</w:t>
      </w:r>
      <w:r w:rsidR="00D0522E">
        <w:t xml:space="preserve"> </w:t>
      </w:r>
      <w:r w:rsidR="00D0522E">
        <w:sym w:font="Wingdings" w:char="F0E0"/>
      </w:r>
      <w:r w:rsidR="00D0522E">
        <w:t xml:space="preserve"> staircase </w:t>
      </w:r>
      <w:r w:rsidR="00D0522E">
        <w:sym w:font="Wingdings" w:char="F0E0"/>
      </w:r>
      <w:r w:rsidR="00D0522E">
        <w:t xml:space="preserve"> lower west court</w:t>
      </w:r>
      <w:r w:rsidR="005714EC">
        <w:t xml:space="preserve"> </w:t>
      </w:r>
      <w:r w:rsidR="003211B6">
        <w:t>“theatre court”</w:t>
      </w:r>
    </w:p>
    <w:p w14:paraId="2A3EB43A" w14:textId="0E1FA342" w:rsidR="003211B6" w:rsidRDefault="004B003D" w:rsidP="00274752">
      <w:pPr>
        <w:pStyle w:val="ListParagraph"/>
        <w:numPr>
          <w:ilvl w:val="2"/>
          <w:numId w:val="35"/>
        </w:numPr>
      </w:pPr>
      <w:r>
        <w:t>Note stone seating</w:t>
      </w:r>
    </w:p>
    <w:p w14:paraId="74CEB319" w14:textId="7752FE47" w:rsidR="004B003D" w:rsidRDefault="004B003D" w:rsidP="00274752">
      <w:pPr>
        <w:pStyle w:val="ListParagraph"/>
        <w:numPr>
          <w:ilvl w:val="2"/>
          <w:numId w:val="35"/>
        </w:numPr>
      </w:pPr>
      <w:r>
        <w:t>Ceremonial space</w:t>
      </w:r>
    </w:p>
    <w:p w14:paraId="6C2C3312" w14:textId="575F4F3A" w:rsidR="00C45FFC" w:rsidRDefault="00060217" w:rsidP="00274752">
      <w:pPr>
        <w:pStyle w:val="ListParagraph"/>
        <w:numPr>
          <w:ilvl w:val="1"/>
          <w:numId w:val="35"/>
        </w:numPr>
      </w:pPr>
      <w:r>
        <w:t xml:space="preserve">Turn left </w:t>
      </w:r>
      <w:r>
        <w:sym w:font="Wingdings" w:char="F0E0"/>
      </w:r>
      <w:r>
        <w:t xml:space="preserve"> staircase </w:t>
      </w:r>
      <w:r>
        <w:sym w:font="Wingdings" w:char="F0E0"/>
      </w:r>
      <w:r>
        <w:t xml:space="preserve"> porch with column</w:t>
      </w:r>
    </w:p>
    <w:p w14:paraId="0EE5CB74" w14:textId="6A7C9169" w:rsidR="00060217" w:rsidRDefault="00060217" w:rsidP="00274752">
      <w:pPr>
        <w:pStyle w:val="ListParagraph"/>
        <w:numPr>
          <w:ilvl w:val="2"/>
          <w:numId w:val="35"/>
        </w:numPr>
      </w:pPr>
      <w:r>
        <w:t>Cretan columns: stone base, wood column, larger at top</w:t>
      </w:r>
    </w:p>
    <w:p w14:paraId="5199D47C" w14:textId="3656331E" w:rsidR="00090761" w:rsidRDefault="00090761" w:rsidP="00274752">
      <w:pPr>
        <w:pStyle w:val="ListParagraph"/>
        <w:numPr>
          <w:ilvl w:val="1"/>
          <w:numId w:val="35"/>
        </w:numPr>
      </w:pPr>
      <w:r>
        <w:lastRenderedPageBreak/>
        <w:t>Behind column: antechamber</w:t>
      </w:r>
    </w:p>
    <w:p w14:paraId="5E931F0E" w14:textId="6BE7D44A" w:rsidR="00090761" w:rsidRDefault="00090761" w:rsidP="00274752">
      <w:pPr>
        <w:pStyle w:val="ListParagraph"/>
        <w:numPr>
          <w:ilvl w:val="2"/>
          <w:numId w:val="35"/>
        </w:numPr>
      </w:pPr>
      <w:r>
        <w:t>Ashlar: large limestone blocks</w:t>
      </w:r>
    </w:p>
    <w:p w14:paraId="109C0593" w14:textId="50B0255E" w:rsidR="00090761" w:rsidRDefault="00090761" w:rsidP="00274752">
      <w:pPr>
        <w:pStyle w:val="ListParagraph"/>
        <w:numPr>
          <w:ilvl w:val="2"/>
          <w:numId w:val="35"/>
        </w:numPr>
      </w:pPr>
      <w:r>
        <w:t>Two doors</w:t>
      </w:r>
    </w:p>
    <w:p w14:paraId="747E0DCC" w14:textId="2B299DC5" w:rsidR="00090761" w:rsidRDefault="00B318AF" w:rsidP="00274752">
      <w:pPr>
        <w:pStyle w:val="ListParagraph"/>
        <w:numPr>
          <w:ilvl w:val="1"/>
          <w:numId w:val="35"/>
        </w:numPr>
      </w:pPr>
      <w:r>
        <w:t>Past Antechamber</w:t>
      </w:r>
      <w:r w:rsidR="004074CB">
        <w:t>: less imposing</w:t>
      </w:r>
    </w:p>
    <w:p w14:paraId="0280D759" w14:textId="0581BD2D" w:rsidR="004074CB" w:rsidRDefault="004074CB" w:rsidP="00274752">
      <w:pPr>
        <w:pStyle w:val="ListParagraph"/>
        <w:numPr>
          <w:ilvl w:val="2"/>
          <w:numId w:val="35"/>
        </w:numPr>
      </w:pPr>
      <w:r>
        <w:t>Room with 3 narrower columns</w:t>
      </w:r>
    </w:p>
    <w:p w14:paraId="1E94D120" w14:textId="1159AC8D" w:rsidR="00052293" w:rsidRDefault="00052293" w:rsidP="00274752">
      <w:pPr>
        <w:pStyle w:val="ListParagraph"/>
        <w:numPr>
          <w:ilvl w:val="2"/>
          <w:numId w:val="35"/>
        </w:numPr>
      </w:pPr>
      <w:r>
        <w:t>Left staircase up</w:t>
      </w:r>
    </w:p>
    <w:p w14:paraId="24AF44CB" w14:textId="144BD225" w:rsidR="00052293" w:rsidRDefault="00052293" w:rsidP="00274752">
      <w:pPr>
        <w:pStyle w:val="ListParagraph"/>
        <w:numPr>
          <w:ilvl w:val="2"/>
          <w:numId w:val="35"/>
        </w:numPr>
      </w:pPr>
      <w:r>
        <w:t>Back right staircases</w:t>
      </w:r>
      <w:r w:rsidR="00B0063A">
        <w:t>: down to storage rooms and central court</w:t>
      </w:r>
    </w:p>
    <w:p w14:paraId="7E42C4FB" w14:textId="6975D045" w:rsidR="00BA28F0" w:rsidRDefault="00BA28F0" w:rsidP="00274752">
      <w:pPr>
        <w:pStyle w:val="ListParagraph"/>
        <w:numPr>
          <w:ilvl w:val="1"/>
          <w:numId w:val="35"/>
        </w:numPr>
      </w:pPr>
      <w:r>
        <w:t>Storage rooms contain pithoi (sg pithos)</w:t>
      </w:r>
    </w:p>
    <w:p w14:paraId="6010A4CF" w14:textId="5CA90EFB" w:rsidR="00BA28F0" w:rsidRDefault="00BA28F0" w:rsidP="00274752">
      <w:pPr>
        <w:pStyle w:val="ListParagraph"/>
        <w:numPr>
          <w:ilvl w:val="2"/>
          <w:numId w:val="35"/>
        </w:numPr>
      </w:pPr>
      <w:r>
        <w:t>Large jars</w:t>
      </w:r>
    </w:p>
    <w:p w14:paraId="005D7FF8" w14:textId="504D9A80" w:rsidR="00BA28F0" w:rsidRDefault="00BA28F0" w:rsidP="00274752">
      <w:pPr>
        <w:pStyle w:val="ListParagraph"/>
        <w:numPr>
          <w:ilvl w:val="2"/>
          <w:numId w:val="35"/>
        </w:numPr>
      </w:pPr>
      <w:r>
        <w:t>Grain, olive oil,</w:t>
      </w:r>
      <w:r w:rsidR="00735844">
        <w:t xml:space="preserve"> wine</w:t>
      </w:r>
    </w:p>
    <w:p w14:paraId="21C1F631" w14:textId="091B9F0C" w:rsidR="00BA28F0" w:rsidRDefault="00735844" w:rsidP="00274752">
      <w:pPr>
        <w:pStyle w:val="ListParagraph"/>
        <w:numPr>
          <w:ilvl w:val="2"/>
          <w:numId w:val="35"/>
        </w:numPr>
      </w:pPr>
      <w:r>
        <w:t>Not big enough for regional scale</w:t>
      </w:r>
      <w:r w:rsidR="00107B97">
        <w:t xml:space="preserve"> collection/redistribution</w:t>
      </w:r>
    </w:p>
    <w:p w14:paraId="40AEB0D0" w14:textId="2D83836E" w:rsidR="00107B97" w:rsidRDefault="00C26ED9" w:rsidP="00274752">
      <w:pPr>
        <w:pStyle w:val="ListParagraph"/>
        <w:numPr>
          <w:ilvl w:val="1"/>
          <w:numId w:val="35"/>
        </w:numPr>
      </w:pPr>
      <w:r>
        <w:t>Central court</w:t>
      </w:r>
      <w:r w:rsidR="00947230">
        <w:t>: 27 x 63 m</w:t>
      </w:r>
    </w:p>
    <w:p w14:paraId="1D4899EF" w14:textId="4C965652" w:rsidR="00152367" w:rsidRDefault="00152367" w:rsidP="00274752">
      <w:pPr>
        <w:pStyle w:val="ListParagraph"/>
        <w:numPr>
          <w:ilvl w:val="2"/>
          <w:numId w:val="35"/>
        </w:numPr>
      </w:pPr>
      <w:r>
        <w:t>Long sides flanked by pillars</w:t>
      </w:r>
    </w:p>
    <w:p w14:paraId="7A86F20F" w14:textId="7DCAF4B8" w:rsidR="00152367" w:rsidRDefault="00DD2E9F" w:rsidP="00274752">
      <w:pPr>
        <w:pStyle w:val="ListParagraph"/>
        <w:numPr>
          <w:ilvl w:val="1"/>
          <w:numId w:val="35"/>
        </w:numPr>
      </w:pPr>
      <w:r>
        <w:t>West wing south, small rooms</w:t>
      </w:r>
    </w:p>
    <w:p w14:paraId="15757C6C" w14:textId="7836E4B6" w:rsidR="00DD2E9F" w:rsidRDefault="00DD2E9F" w:rsidP="00274752">
      <w:pPr>
        <w:pStyle w:val="ListParagraph"/>
        <w:numPr>
          <w:ilvl w:val="1"/>
          <w:numId w:val="35"/>
        </w:numPr>
      </w:pPr>
      <w:r>
        <w:t>Middle of wing; “lustral basin”</w:t>
      </w:r>
    </w:p>
    <w:p w14:paraId="757DB0B6" w14:textId="051427FC" w:rsidR="00DD2E9F" w:rsidRDefault="00DD2E9F" w:rsidP="00274752">
      <w:pPr>
        <w:pStyle w:val="ListParagraph"/>
        <w:numPr>
          <w:ilvl w:val="2"/>
          <w:numId w:val="35"/>
        </w:numPr>
      </w:pPr>
      <w:r>
        <w:t>Sunken basin lined with gypsum (soft stone) slabs</w:t>
      </w:r>
    </w:p>
    <w:p w14:paraId="6F4621E3" w14:textId="696799F9" w:rsidR="00DD2E9F" w:rsidRDefault="00DD2E9F" w:rsidP="00274752">
      <w:pPr>
        <w:pStyle w:val="ListParagraph"/>
        <w:numPr>
          <w:ilvl w:val="2"/>
          <w:numId w:val="35"/>
        </w:numPr>
      </w:pPr>
      <w:r>
        <w:t>Sometimes painted stone texture</w:t>
      </w:r>
      <w:r w:rsidR="00F4088B">
        <w:t xml:space="preserve"> (Chania), horns of consecration pattern (</w:t>
      </w:r>
      <w:proofErr w:type="spellStart"/>
      <w:r w:rsidR="00F4088B">
        <w:t>Zakros</w:t>
      </w:r>
      <w:proofErr w:type="spellEnd"/>
      <w:r w:rsidR="00F4088B">
        <w:t>)</w:t>
      </w:r>
    </w:p>
    <w:p w14:paraId="587FA2BD" w14:textId="36589561" w:rsidR="00F4088B" w:rsidRDefault="00F4088B" w:rsidP="00274752">
      <w:pPr>
        <w:pStyle w:val="ListParagraph"/>
        <w:numPr>
          <w:ilvl w:val="2"/>
          <w:numId w:val="35"/>
        </w:numPr>
      </w:pPr>
      <w:r>
        <w:t>Decoration suggests use by women (Thera)</w:t>
      </w:r>
    </w:p>
    <w:p w14:paraId="426AD79E" w14:textId="59D3E55B" w:rsidR="00F4088B" w:rsidRDefault="00F4088B" w:rsidP="00274752">
      <w:pPr>
        <w:pStyle w:val="ListParagraph"/>
        <w:numPr>
          <w:ilvl w:val="2"/>
          <w:numId w:val="35"/>
        </w:numPr>
      </w:pPr>
      <w:r>
        <w:t>No drainage or outlets</w:t>
      </w:r>
    </w:p>
    <w:p w14:paraId="34FF3E38" w14:textId="52BC446E" w:rsidR="00F4088B" w:rsidRDefault="00F4088B" w:rsidP="00274752">
      <w:pPr>
        <w:pStyle w:val="ListParagraph"/>
        <w:numPr>
          <w:ilvl w:val="2"/>
          <w:numId w:val="35"/>
        </w:numPr>
      </w:pPr>
      <w:r>
        <w:t xml:space="preserve">Found in </w:t>
      </w:r>
      <w:proofErr w:type="spellStart"/>
      <w:r>
        <w:t>neopalatial</w:t>
      </w:r>
      <w:proofErr w:type="spellEnd"/>
      <w:r>
        <w:t xml:space="preserve"> Minoan</w:t>
      </w:r>
    </w:p>
    <w:p w14:paraId="25E09F97" w14:textId="1FC57253" w:rsidR="00DE1D36" w:rsidRDefault="00DE1D36" w:rsidP="00274752">
      <w:pPr>
        <w:pStyle w:val="ListParagraph"/>
        <w:numPr>
          <w:ilvl w:val="1"/>
          <w:numId w:val="35"/>
        </w:numPr>
      </w:pPr>
      <w:r>
        <w:t>North of central court: two-storey suite</w:t>
      </w:r>
    </w:p>
    <w:p w14:paraId="785D94F8" w14:textId="441D652D" w:rsidR="00DE1D36" w:rsidRDefault="00DE1D36" w:rsidP="00274752">
      <w:pPr>
        <w:pStyle w:val="ListParagraph"/>
        <w:numPr>
          <w:ilvl w:val="1"/>
          <w:numId w:val="35"/>
        </w:numPr>
      </w:pPr>
      <w:r>
        <w:t>Open courtyard, ringed with columns</w:t>
      </w:r>
    </w:p>
    <w:p w14:paraId="62D20ED5" w14:textId="1D3F0C1C" w:rsidR="00DE1D36" w:rsidRDefault="00DE1D36" w:rsidP="00274752">
      <w:pPr>
        <w:pStyle w:val="ListParagraph"/>
        <w:numPr>
          <w:ilvl w:val="1"/>
          <w:numId w:val="35"/>
        </w:numPr>
      </w:pPr>
      <w:proofErr w:type="spellStart"/>
      <w:r>
        <w:t>Polythyron</w:t>
      </w:r>
      <w:proofErr w:type="spellEnd"/>
    </w:p>
    <w:p w14:paraId="54C234F7" w14:textId="1917B60D" w:rsidR="00DE1D36" w:rsidRDefault="00DE1D36" w:rsidP="00274752">
      <w:pPr>
        <w:pStyle w:val="ListParagraph"/>
        <w:numPr>
          <w:ilvl w:val="2"/>
          <w:numId w:val="35"/>
        </w:numPr>
      </w:pPr>
      <w:r>
        <w:t>Many doors, common</w:t>
      </w:r>
    </w:p>
    <w:p w14:paraId="1C1D7DA8" w14:textId="04EC1CA3" w:rsidR="00DE1D36" w:rsidRDefault="00DE1D36" w:rsidP="00274752">
      <w:pPr>
        <w:pStyle w:val="ListParagraph"/>
        <w:numPr>
          <w:ilvl w:val="2"/>
          <w:numId w:val="35"/>
        </w:numPr>
      </w:pPr>
      <w:r>
        <w:t>Characteristic:</w:t>
      </w:r>
      <w:r w:rsidR="007F7D5C">
        <w:t xml:space="preserve"> I- or L- shaped bases</w:t>
      </w:r>
    </w:p>
    <w:p w14:paraId="2CCDD785" w14:textId="349415D4" w:rsidR="007F7D5C" w:rsidRDefault="007F7D5C" w:rsidP="00274752">
      <w:pPr>
        <w:pStyle w:val="ListParagraph"/>
        <w:numPr>
          <w:ilvl w:val="2"/>
          <w:numId w:val="35"/>
        </w:numPr>
      </w:pPr>
      <w:r>
        <w:t>Adjacent “lustral basin”</w:t>
      </w:r>
    </w:p>
    <w:p w14:paraId="6109C150" w14:textId="71802C22" w:rsidR="007F7D5C" w:rsidRDefault="00EE79E0" w:rsidP="00274752">
      <w:pPr>
        <w:pStyle w:val="ListParagraph"/>
        <w:numPr>
          <w:ilvl w:val="2"/>
          <w:numId w:val="35"/>
        </w:numPr>
      </w:pPr>
      <w:r>
        <w:t>Prob no doors but curtains/drapes</w:t>
      </w:r>
    </w:p>
    <w:p w14:paraId="2F1C0319" w14:textId="2AC83DBF" w:rsidR="00EE79E0" w:rsidRDefault="00EE79E0" w:rsidP="00274752">
      <w:pPr>
        <w:pStyle w:val="ListParagraph"/>
        <w:numPr>
          <w:ilvl w:val="2"/>
          <w:numId w:val="35"/>
        </w:numPr>
      </w:pPr>
      <w:r>
        <w:t>Managing heat/breeze</w:t>
      </w:r>
    </w:p>
    <w:p w14:paraId="0E4994AC" w14:textId="1E1CB10D" w:rsidR="00EE79E0" w:rsidRDefault="00EE79E0" w:rsidP="00274752">
      <w:pPr>
        <w:pStyle w:val="ListParagraph"/>
        <w:numPr>
          <w:ilvl w:val="2"/>
          <w:numId w:val="35"/>
        </w:numPr>
      </w:pPr>
      <w:r>
        <w:t>King’s megaron</w:t>
      </w:r>
    </w:p>
    <w:p w14:paraId="7EE575B2" w14:textId="0AA44BD4" w:rsidR="00EE79E0" w:rsidRDefault="00B16CC2" w:rsidP="00274752">
      <w:pPr>
        <w:pStyle w:val="ListParagraph"/>
        <w:numPr>
          <w:ilvl w:val="1"/>
          <w:numId w:val="35"/>
        </w:numPr>
      </w:pPr>
      <w:r>
        <w:t>Room with benches</w:t>
      </w:r>
    </w:p>
    <w:p w14:paraId="102938D8" w14:textId="64F87E6F" w:rsidR="00B16CC2" w:rsidRDefault="00B16CC2" w:rsidP="00274752">
      <w:pPr>
        <w:pStyle w:val="ListParagraph"/>
        <w:numPr>
          <w:ilvl w:val="2"/>
          <w:numId w:val="35"/>
        </w:numPr>
      </w:pPr>
      <w:r>
        <w:t>Queen’s megaron</w:t>
      </w:r>
    </w:p>
    <w:p w14:paraId="18B54A79" w14:textId="645A9B18" w:rsidR="76A2E0EB" w:rsidRPr="00BC18B2" w:rsidRDefault="3EB9D897" w:rsidP="2E507764">
      <w:r w:rsidRPr="3EB9D897">
        <w:rPr>
          <w:b/>
          <w:bCs/>
          <w:sz w:val="28"/>
          <w:szCs w:val="28"/>
        </w:rPr>
        <w:t xml:space="preserve">Lecture </w:t>
      </w:r>
      <w:r w:rsidR="2E507764" w:rsidRPr="2E507764">
        <w:rPr>
          <w:b/>
          <w:bCs/>
          <w:sz w:val="28"/>
          <w:szCs w:val="28"/>
        </w:rPr>
        <w:t>5 -</w:t>
      </w:r>
      <w:r w:rsidR="31C53FF6" w:rsidRPr="31C53FF6">
        <w:rPr>
          <w:b/>
          <w:bCs/>
          <w:sz w:val="28"/>
          <w:szCs w:val="28"/>
        </w:rPr>
        <w:t xml:space="preserve"> (Religion, </w:t>
      </w:r>
      <w:r w:rsidR="6A791AE3" w:rsidRPr="6A791AE3">
        <w:rPr>
          <w:b/>
          <w:bCs/>
          <w:sz w:val="28"/>
          <w:szCs w:val="28"/>
        </w:rPr>
        <w:t xml:space="preserve">society, </w:t>
      </w:r>
      <w:r w:rsidR="73244DAB" w:rsidRPr="73244DAB">
        <w:rPr>
          <w:b/>
          <w:bCs/>
          <w:sz w:val="28"/>
          <w:szCs w:val="28"/>
        </w:rPr>
        <w:t>politics)</w:t>
      </w:r>
    </w:p>
    <w:p w14:paraId="1A370C29" w14:textId="5A43748C" w:rsidR="06E1DB9A" w:rsidRDefault="3D7CBDFF" w:rsidP="03B19206">
      <w:pPr>
        <w:rPr>
          <w:sz w:val="24"/>
          <w:szCs w:val="24"/>
        </w:rPr>
      </w:pPr>
      <w:r w:rsidRPr="3D7CBDFF">
        <w:rPr>
          <w:sz w:val="24"/>
          <w:szCs w:val="24"/>
        </w:rPr>
        <w:t>Older scholarship: Evans, Mother Goddess, fertility</w:t>
      </w:r>
    </w:p>
    <w:p w14:paraId="3D0CCCF6" w14:textId="172BBA40" w:rsidR="06E1DB9A" w:rsidRDefault="3D7CBDFF" w:rsidP="0027475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3D7CBDFF">
        <w:rPr>
          <w:sz w:val="24"/>
          <w:szCs w:val="24"/>
        </w:rPr>
        <w:t>Male consort: annual death and rebirth, decay and growth of vegetation</w:t>
      </w:r>
    </w:p>
    <w:p w14:paraId="6187DAB5" w14:textId="5A3F6226" w:rsidR="73244DAB" w:rsidRDefault="3D7CBDFF" w:rsidP="0027475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3D7CBDFF">
        <w:rPr>
          <w:sz w:val="24"/>
          <w:szCs w:val="24"/>
        </w:rPr>
        <w:t>Dubious continuity of Neolithic female figurines, Graeco-Roman cults</w:t>
      </w:r>
    </w:p>
    <w:p w14:paraId="24FC578D" w14:textId="7DE15CE4" w:rsidR="321A99DE" w:rsidRDefault="3D7CBDFF" w:rsidP="00274752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3D7CBDFF">
        <w:rPr>
          <w:sz w:val="24"/>
          <w:szCs w:val="24"/>
        </w:rPr>
        <w:t>Contrast: Minoan matriarchy vs Mycenaean patriarchy, mother goddess vs sky father</w:t>
      </w:r>
    </w:p>
    <w:p w14:paraId="498397CD" w14:textId="1A3F610A" w:rsidR="3D7CBDFF" w:rsidRDefault="3D7CBDFF" w:rsidP="3D7CBDFF">
      <w:pPr>
        <w:ind w:firstLine="360"/>
        <w:rPr>
          <w:sz w:val="24"/>
          <w:szCs w:val="24"/>
        </w:rPr>
      </w:pPr>
    </w:p>
    <w:p w14:paraId="6F474FE0" w14:textId="7CE4E11F" w:rsidR="76A2E0EB" w:rsidRPr="0029419A" w:rsidRDefault="3D7CBDFF" w:rsidP="76A2E0EB">
      <w:pPr>
        <w:rPr>
          <w:b/>
          <w:bCs/>
          <w:sz w:val="28"/>
          <w:szCs w:val="28"/>
        </w:rPr>
      </w:pPr>
      <w:r w:rsidRPr="3D7CBDFF">
        <w:rPr>
          <w:b/>
          <w:bCs/>
          <w:sz w:val="28"/>
          <w:szCs w:val="28"/>
        </w:rPr>
        <w:t>Lecture 6 - (Administration, Language, Trade and Foreign Contacts)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0"/>
        <w:gridCol w:w="4650"/>
      </w:tblGrid>
      <w:tr w:rsidR="0059028E" w14:paraId="465C758E" w14:textId="77777777" w:rsidTr="007B3313">
        <w:tc>
          <w:tcPr>
            <w:tcW w:w="9350" w:type="dxa"/>
            <w:gridSpan w:val="2"/>
            <w:tcBorders>
              <w:top w:val="single" w:sz="24" w:space="0" w:color="FF0000"/>
              <w:left w:val="single" w:sz="24" w:space="0" w:color="FF0000"/>
              <w:bottom w:val="single" w:sz="6" w:space="0" w:color="FF0000"/>
              <w:right w:val="single" w:sz="24" w:space="0" w:color="FF0000"/>
            </w:tcBorders>
          </w:tcPr>
          <w:p w14:paraId="6E72D4D9" w14:textId="56926D09" w:rsidR="0059028E" w:rsidRPr="0059028E" w:rsidRDefault="0059028E" w:rsidP="0059028E">
            <w:pPr>
              <w:jc w:val="center"/>
              <w:rPr>
                <w:sz w:val="24"/>
                <w:szCs w:val="24"/>
              </w:rPr>
            </w:pPr>
            <w:r w:rsidRPr="0059028E">
              <w:rPr>
                <w:sz w:val="24"/>
                <w:szCs w:val="24"/>
              </w:rPr>
              <w:t>Administration</w:t>
            </w:r>
          </w:p>
        </w:tc>
      </w:tr>
      <w:tr w:rsidR="0059028E" w14:paraId="36AAC8E5" w14:textId="77777777" w:rsidTr="007B3313">
        <w:tc>
          <w:tcPr>
            <w:tcW w:w="4675" w:type="dxa"/>
            <w:tcBorders>
              <w:top w:val="single" w:sz="6" w:space="0" w:color="FF0000"/>
              <w:left w:val="single" w:sz="24" w:space="0" w:color="FF0000"/>
              <w:bottom w:val="single" w:sz="6" w:space="0" w:color="FF0000"/>
              <w:right w:val="single" w:sz="6" w:space="0" w:color="FF0000"/>
            </w:tcBorders>
          </w:tcPr>
          <w:p w14:paraId="41EDA00D" w14:textId="2C8654F6" w:rsidR="0059028E" w:rsidRPr="0059028E" w:rsidRDefault="0059028E">
            <w:pPr>
              <w:rPr>
                <w:sz w:val="24"/>
                <w:szCs w:val="24"/>
              </w:rPr>
            </w:pPr>
            <w:r w:rsidRPr="0059028E">
              <w:rPr>
                <w:sz w:val="24"/>
                <w:szCs w:val="24"/>
              </w:rPr>
              <w:lastRenderedPageBreak/>
              <w:t>Minoan</w:t>
            </w:r>
          </w:p>
        </w:tc>
        <w:tc>
          <w:tcPr>
            <w:tcW w:w="4675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24" w:space="0" w:color="FF0000"/>
            </w:tcBorders>
          </w:tcPr>
          <w:p w14:paraId="5421FB19" w14:textId="675887E9" w:rsidR="0059028E" w:rsidRPr="0059028E" w:rsidRDefault="0059028E">
            <w:pPr>
              <w:rPr>
                <w:sz w:val="24"/>
                <w:szCs w:val="24"/>
              </w:rPr>
            </w:pPr>
            <w:r w:rsidRPr="0059028E">
              <w:rPr>
                <w:sz w:val="24"/>
                <w:szCs w:val="24"/>
              </w:rPr>
              <w:t>Mycenaean</w:t>
            </w:r>
          </w:p>
        </w:tc>
      </w:tr>
      <w:tr w:rsidR="0059028E" w14:paraId="561795D8" w14:textId="77777777" w:rsidTr="007B3313">
        <w:tc>
          <w:tcPr>
            <w:tcW w:w="4675" w:type="dxa"/>
            <w:tcBorders>
              <w:top w:val="single" w:sz="6" w:space="0" w:color="FF0000"/>
              <w:left w:val="single" w:sz="24" w:space="0" w:color="FF0000"/>
              <w:bottom w:val="single" w:sz="24" w:space="0" w:color="FF0000"/>
              <w:right w:val="single" w:sz="6" w:space="0" w:color="FF0000"/>
            </w:tcBorders>
          </w:tcPr>
          <w:p w14:paraId="7B8B9D96" w14:textId="77777777" w:rsidR="00637780" w:rsidRPr="00901EB3" w:rsidRDefault="00637780" w:rsidP="00637780">
            <w:pPr>
              <w:rPr>
                <w:sz w:val="24"/>
                <w:szCs w:val="24"/>
              </w:rPr>
            </w:pPr>
            <w:r w:rsidRPr="00901EB3">
              <w:rPr>
                <w:sz w:val="24"/>
                <w:szCs w:val="24"/>
              </w:rPr>
              <w:t>Similar system used for Minoan (little evidence for EM)</w:t>
            </w:r>
          </w:p>
          <w:p w14:paraId="63DDDF0D" w14:textId="77777777" w:rsidR="0059028E" w:rsidRDefault="0059028E">
            <w:pPr>
              <w:rPr>
                <w:sz w:val="24"/>
                <w:szCs w:val="24"/>
                <w:u w:val="single"/>
              </w:rPr>
            </w:pPr>
          </w:p>
          <w:p w14:paraId="50E9D8B9" w14:textId="4BE31377" w:rsidR="00BE6A1E" w:rsidRPr="00DA0818" w:rsidRDefault="00BE6A1E">
            <w:pPr>
              <w:rPr>
                <w:sz w:val="24"/>
                <w:szCs w:val="24"/>
              </w:rPr>
            </w:pPr>
            <w:r w:rsidRPr="00DA0818">
              <w:rPr>
                <w:sz w:val="24"/>
                <w:szCs w:val="24"/>
              </w:rPr>
              <w:t>Palace centres the place for administration</w:t>
            </w:r>
          </w:p>
        </w:tc>
        <w:tc>
          <w:tcPr>
            <w:tcW w:w="4675" w:type="dxa"/>
            <w:tcBorders>
              <w:top w:val="single" w:sz="6" w:space="0" w:color="FF0000"/>
              <w:left w:val="single" w:sz="6" w:space="0" w:color="FF0000"/>
              <w:bottom w:val="single" w:sz="24" w:space="0" w:color="FF0000"/>
              <w:right w:val="single" w:sz="24" w:space="0" w:color="FF0000"/>
            </w:tcBorders>
          </w:tcPr>
          <w:p w14:paraId="30A5A2EC" w14:textId="77777777" w:rsidR="0059028E" w:rsidRPr="00901EB3" w:rsidRDefault="0059028E" w:rsidP="0059028E">
            <w:pPr>
              <w:rPr>
                <w:sz w:val="24"/>
                <w:szCs w:val="24"/>
              </w:rPr>
            </w:pPr>
            <w:r w:rsidRPr="00901EB3">
              <w:rPr>
                <w:sz w:val="24"/>
                <w:szCs w:val="24"/>
              </w:rPr>
              <w:t>In Aegean first evidence of administration on mainland (EH IIB)</w:t>
            </w:r>
          </w:p>
          <w:p w14:paraId="5D680EE0" w14:textId="77777777" w:rsidR="0059028E" w:rsidRPr="00901EB3" w:rsidRDefault="0059028E" w:rsidP="0059028E">
            <w:pPr>
              <w:rPr>
                <w:sz w:val="24"/>
                <w:szCs w:val="24"/>
              </w:rPr>
            </w:pPr>
            <w:r w:rsidRPr="00901EB3">
              <w:rPr>
                <w:sz w:val="24"/>
                <w:szCs w:val="24"/>
              </w:rPr>
              <w:t>Sealing administration used 1000 years before in the Near East</w:t>
            </w:r>
          </w:p>
          <w:p w14:paraId="7B49FC3A" w14:textId="77777777" w:rsidR="0059028E" w:rsidRPr="00FE649E" w:rsidRDefault="0059028E" w:rsidP="0059028E">
            <w:r w:rsidRPr="3D2B7ECB">
              <w:rPr>
                <w:sz w:val="24"/>
                <w:szCs w:val="24"/>
              </w:rPr>
              <w:t xml:space="preserve">Tax and redistribution- main reason behind the </w:t>
            </w:r>
            <w:r w:rsidRPr="6C015E47">
              <w:rPr>
                <w:sz w:val="24"/>
                <w:szCs w:val="24"/>
              </w:rPr>
              <w:t>administration</w:t>
            </w:r>
          </w:p>
          <w:p w14:paraId="605E243F" w14:textId="77777777" w:rsidR="0059028E" w:rsidRDefault="0059028E" w:rsidP="0059028E">
            <w:pPr>
              <w:rPr>
                <w:sz w:val="24"/>
                <w:szCs w:val="24"/>
              </w:rPr>
            </w:pPr>
            <w:r w:rsidRPr="75BA7042">
              <w:rPr>
                <w:sz w:val="24"/>
                <w:szCs w:val="24"/>
              </w:rPr>
              <w:t xml:space="preserve">Administration would asses villages and </w:t>
            </w:r>
            <w:r w:rsidRPr="02E6118F">
              <w:rPr>
                <w:sz w:val="24"/>
                <w:szCs w:val="24"/>
              </w:rPr>
              <w:t>decide how much they owe</w:t>
            </w:r>
            <w:r w:rsidRPr="49AD8033">
              <w:rPr>
                <w:sz w:val="24"/>
                <w:szCs w:val="24"/>
              </w:rPr>
              <w:t xml:space="preserve">, they would then </w:t>
            </w:r>
            <w:r w:rsidRPr="380BCAC0">
              <w:rPr>
                <w:sz w:val="24"/>
                <w:szCs w:val="24"/>
              </w:rPr>
              <w:t xml:space="preserve">tie strings around </w:t>
            </w:r>
            <w:r w:rsidRPr="1BB9D487">
              <w:rPr>
                <w:sz w:val="24"/>
                <w:szCs w:val="24"/>
              </w:rPr>
              <w:t>bushels</w:t>
            </w:r>
            <w:r w:rsidRPr="42734C1F">
              <w:rPr>
                <w:sz w:val="24"/>
                <w:szCs w:val="24"/>
              </w:rPr>
              <w:t xml:space="preserve"> or </w:t>
            </w:r>
            <w:r w:rsidRPr="14B7ADED">
              <w:rPr>
                <w:sz w:val="24"/>
                <w:szCs w:val="24"/>
              </w:rPr>
              <w:t xml:space="preserve">jars and press clay over </w:t>
            </w:r>
            <w:r w:rsidRPr="06F90F37">
              <w:rPr>
                <w:sz w:val="24"/>
                <w:szCs w:val="24"/>
              </w:rPr>
              <w:t>them (</w:t>
            </w:r>
            <w:r w:rsidRPr="54275749">
              <w:rPr>
                <w:sz w:val="24"/>
                <w:szCs w:val="24"/>
              </w:rPr>
              <w:t>sealings</w:t>
            </w:r>
            <w:r w:rsidRPr="4318C911">
              <w:rPr>
                <w:sz w:val="24"/>
                <w:szCs w:val="24"/>
              </w:rPr>
              <w:t xml:space="preserve">). </w:t>
            </w:r>
            <w:r w:rsidRPr="722E3151">
              <w:rPr>
                <w:sz w:val="24"/>
                <w:szCs w:val="24"/>
              </w:rPr>
              <w:t xml:space="preserve">These sealings are </w:t>
            </w:r>
            <w:r w:rsidRPr="4C3F7167">
              <w:rPr>
                <w:sz w:val="24"/>
                <w:szCs w:val="24"/>
              </w:rPr>
              <w:t xml:space="preserve">used for </w:t>
            </w:r>
            <w:r w:rsidRPr="72107668">
              <w:rPr>
                <w:sz w:val="24"/>
                <w:szCs w:val="24"/>
              </w:rPr>
              <w:t>authentication</w:t>
            </w:r>
            <w:r w:rsidRPr="0C496146">
              <w:rPr>
                <w:sz w:val="24"/>
                <w:szCs w:val="24"/>
              </w:rPr>
              <w:t>,</w:t>
            </w:r>
            <w:r w:rsidRPr="72107668">
              <w:rPr>
                <w:sz w:val="24"/>
                <w:szCs w:val="24"/>
              </w:rPr>
              <w:t xml:space="preserve"> </w:t>
            </w:r>
            <w:r w:rsidRPr="49FB5497">
              <w:rPr>
                <w:sz w:val="24"/>
                <w:szCs w:val="24"/>
              </w:rPr>
              <w:t xml:space="preserve">the other village would </w:t>
            </w:r>
            <w:r w:rsidRPr="547D424A">
              <w:rPr>
                <w:sz w:val="24"/>
                <w:szCs w:val="24"/>
              </w:rPr>
              <w:t>receive</w:t>
            </w:r>
            <w:r w:rsidRPr="49FB5497">
              <w:rPr>
                <w:sz w:val="24"/>
                <w:szCs w:val="24"/>
              </w:rPr>
              <w:t xml:space="preserve"> </w:t>
            </w:r>
            <w:r w:rsidRPr="09E64A27">
              <w:rPr>
                <w:sz w:val="24"/>
                <w:szCs w:val="24"/>
              </w:rPr>
              <w:t xml:space="preserve">a different </w:t>
            </w:r>
            <w:r w:rsidRPr="547D424A">
              <w:rPr>
                <w:sz w:val="24"/>
                <w:szCs w:val="24"/>
              </w:rPr>
              <w:t xml:space="preserve">seal </w:t>
            </w:r>
            <w:r w:rsidRPr="1C6BCD81">
              <w:rPr>
                <w:sz w:val="24"/>
                <w:szCs w:val="24"/>
              </w:rPr>
              <w:t xml:space="preserve">as a </w:t>
            </w:r>
            <w:r w:rsidRPr="05DF4FA4">
              <w:rPr>
                <w:sz w:val="24"/>
                <w:szCs w:val="24"/>
              </w:rPr>
              <w:t>receipt</w:t>
            </w:r>
            <w:r w:rsidRPr="1C6BCD81">
              <w:rPr>
                <w:sz w:val="24"/>
                <w:szCs w:val="24"/>
              </w:rPr>
              <w:t>.</w:t>
            </w:r>
          </w:p>
          <w:p w14:paraId="362C21C0" w14:textId="77777777" w:rsidR="0059028E" w:rsidRDefault="0059028E">
            <w:pPr>
              <w:rPr>
                <w:sz w:val="24"/>
                <w:szCs w:val="24"/>
                <w:u w:val="single"/>
              </w:rPr>
            </w:pPr>
          </w:p>
        </w:tc>
      </w:tr>
    </w:tbl>
    <w:p w14:paraId="543AC933" w14:textId="74E37F2A" w:rsidR="2DE4AB33" w:rsidRPr="00901EB3" w:rsidRDefault="2DE4AB33">
      <w:pPr>
        <w:rPr>
          <w:sz w:val="24"/>
          <w:szCs w:val="24"/>
          <w:u w:val="single"/>
        </w:rPr>
      </w:pPr>
    </w:p>
    <w:p w14:paraId="3B460C0C" w14:textId="4E705D26" w:rsidR="1C6BCD81" w:rsidRDefault="16408105" w:rsidP="1C6BCD81">
      <w:pPr>
        <w:rPr>
          <w:sz w:val="24"/>
          <w:szCs w:val="24"/>
          <w:u w:val="single"/>
        </w:rPr>
      </w:pPr>
      <w:r w:rsidRPr="541BED9E">
        <w:rPr>
          <w:sz w:val="24"/>
          <w:szCs w:val="24"/>
          <w:u w:val="single"/>
        </w:rPr>
        <w:t xml:space="preserve">Minoan </w:t>
      </w:r>
      <w:r w:rsidR="541BED9E" w:rsidRPr="541BED9E">
        <w:rPr>
          <w:sz w:val="24"/>
          <w:szCs w:val="24"/>
          <w:u w:val="single"/>
        </w:rPr>
        <w:t>Writing</w:t>
      </w:r>
    </w:p>
    <w:p w14:paraId="013E5FE6" w14:textId="3F436CE3" w:rsidR="57FEDD33" w:rsidRDefault="757DCB80" w:rsidP="57FEDD33">
      <w:pPr>
        <w:rPr>
          <w:sz w:val="24"/>
          <w:szCs w:val="24"/>
          <w:u w:val="single"/>
        </w:rPr>
      </w:pPr>
      <w:r w:rsidRPr="757DCB80">
        <w:rPr>
          <w:sz w:val="24"/>
          <w:szCs w:val="24"/>
        </w:rPr>
        <w:t>Four writing systems</w:t>
      </w:r>
    </w:p>
    <w:p w14:paraId="40E95CC5" w14:textId="2101BDF1" w:rsidR="2D2E81E0" w:rsidRDefault="2D2E81E0" w:rsidP="004D78C8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 w:rsidRPr="2D2E81E0">
        <w:rPr>
          <w:sz w:val="24"/>
          <w:szCs w:val="24"/>
        </w:rPr>
        <w:t>Minoan Hieroglyphic</w:t>
      </w:r>
    </w:p>
    <w:p w14:paraId="75152689" w14:textId="54DD14B4" w:rsidR="392A04DB" w:rsidRDefault="6D0A30E2" w:rsidP="004D78C8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 w:rsidRPr="6D0A30E2">
        <w:rPr>
          <w:sz w:val="24"/>
          <w:szCs w:val="24"/>
        </w:rPr>
        <w:t>Linear A</w:t>
      </w:r>
    </w:p>
    <w:p w14:paraId="1C833A1F" w14:textId="63D80763" w:rsidR="392A04DB" w:rsidRDefault="392A04DB" w:rsidP="004D78C8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 w:rsidRPr="392A04DB">
        <w:rPr>
          <w:sz w:val="24"/>
          <w:szCs w:val="24"/>
        </w:rPr>
        <w:t>Linear B</w:t>
      </w:r>
      <w:r w:rsidR="669A2FE2" w:rsidRPr="669A2FE2">
        <w:rPr>
          <w:sz w:val="24"/>
          <w:szCs w:val="24"/>
        </w:rPr>
        <w:t xml:space="preserve"> </w:t>
      </w:r>
      <w:r w:rsidR="7D6FAA70" w:rsidRPr="7D6FAA70">
        <w:rPr>
          <w:sz w:val="24"/>
          <w:szCs w:val="24"/>
        </w:rPr>
        <w:t xml:space="preserve">– </w:t>
      </w:r>
      <w:r w:rsidR="30932024" w:rsidRPr="30932024">
        <w:rPr>
          <w:sz w:val="24"/>
          <w:szCs w:val="24"/>
        </w:rPr>
        <w:t xml:space="preserve">deciphered in </w:t>
      </w:r>
      <w:r w:rsidR="590D784E" w:rsidRPr="590D784E">
        <w:rPr>
          <w:sz w:val="24"/>
          <w:szCs w:val="24"/>
        </w:rPr>
        <w:t>1953</w:t>
      </w:r>
    </w:p>
    <w:p w14:paraId="029BF543" w14:textId="4AC6042F" w:rsidR="790AE2D2" w:rsidRDefault="1B9CFEF5" w:rsidP="004D78C8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 w:rsidRPr="1B9CFEF5">
        <w:rPr>
          <w:sz w:val="24"/>
          <w:szCs w:val="24"/>
        </w:rPr>
        <w:t>Phaistos</w:t>
      </w:r>
      <w:r w:rsidR="790AE2D2" w:rsidRPr="790AE2D2">
        <w:rPr>
          <w:sz w:val="24"/>
          <w:szCs w:val="24"/>
        </w:rPr>
        <w:t xml:space="preserve"> Disc</w:t>
      </w:r>
    </w:p>
    <w:p w14:paraId="73B4E85F" w14:textId="5369C63E" w:rsidR="15F499AA" w:rsidRDefault="701805A5" w:rsidP="7F960027">
      <w:pPr>
        <w:rPr>
          <w:sz w:val="24"/>
          <w:szCs w:val="24"/>
        </w:rPr>
      </w:pPr>
      <w:r w:rsidRPr="701805A5">
        <w:rPr>
          <w:sz w:val="24"/>
          <w:szCs w:val="24"/>
        </w:rPr>
        <w:t xml:space="preserve">  </w:t>
      </w:r>
    </w:p>
    <w:p w14:paraId="48FD9779" w14:textId="15C3B17D" w:rsidR="7084DA27" w:rsidRDefault="4FE60DA8" w:rsidP="004D78C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4FE60DA8">
        <w:rPr>
          <w:sz w:val="24"/>
          <w:szCs w:val="24"/>
        </w:rPr>
        <w:t>Pictogram</w:t>
      </w:r>
      <w:r w:rsidR="3D709CF8" w:rsidRPr="3D709CF8">
        <w:rPr>
          <w:sz w:val="24"/>
          <w:szCs w:val="24"/>
        </w:rPr>
        <w:t xml:space="preserve">: don’t </w:t>
      </w:r>
      <w:r w:rsidR="05AF338A" w:rsidRPr="05AF338A">
        <w:rPr>
          <w:sz w:val="24"/>
          <w:szCs w:val="24"/>
        </w:rPr>
        <w:t xml:space="preserve">represent </w:t>
      </w:r>
      <w:r w:rsidR="362C8C6F" w:rsidRPr="362C8C6F">
        <w:rPr>
          <w:sz w:val="24"/>
          <w:szCs w:val="24"/>
        </w:rPr>
        <w:t xml:space="preserve">sound, </w:t>
      </w:r>
      <w:r w:rsidR="7F3A3EBB" w:rsidRPr="7F3A3EBB">
        <w:rPr>
          <w:sz w:val="24"/>
          <w:szCs w:val="24"/>
        </w:rPr>
        <w:t xml:space="preserve">represent </w:t>
      </w:r>
      <w:r w:rsidR="28A82708" w:rsidRPr="28A82708">
        <w:rPr>
          <w:sz w:val="24"/>
          <w:szCs w:val="24"/>
        </w:rPr>
        <w:t>ideas/concepts</w:t>
      </w:r>
    </w:p>
    <w:p w14:paraId="38D70FC6" w14:textId="4FF9999F" w:rsidR="4F168093" w:rsidRDefault="50565DB2" w:rsidP="004D78C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0565DB2">
        <w:rPr>
          <w:sz w:val="24"/>
          <w:szCs w:val="24"/>
        </w:rPr>
        <w:t>Hieroglyphics/logograms</w:t>
      </w:r>
      <w:r w:rsidR="20224525" w:rsidRPr="20224525">
        <w:rPr>
          <w:sz w:val="24"/>
          <w:szCs w:val="24"/>
        </w:rPr>
        <w:t xml:space="preserve">: symbols </w:t>
      </w:r>
      <w:r w:rsidR="56C1ACF9" w:rsidRPr="56C1ACF9">
        <w:rPr>
          <w:sz w:val="24"/>
          <w:szCs w:val="24"/>
        </w:rPr>
        <w:t xml:space="preserve">represent </w:t>
      </w:r>
      <w:r w:rsidR="21C82003" w:rsidRPr="21C82003">
        <w:rPr>
          <w:sz w:val="24"/>
          <w:szCs w:val="24"/>
        </w:rPr>
        <w:t xml:space="preserve">particular concept </w:t>
      </w:r>
      <w:r w:rsidR="67F1A0CC" w:rsidRPr="67F1A0CC">
        <w:rPr>
          <w:sz w:val="24"/>
          <w:szCs w:val="24"/>
        </w:rPr>
        <w:t xml:space="preserve">but also things </w:t>
      </w:r>
      <w:r w:rsidR="2A9E5714" w:rsidRPr="2A9E5714">
        <w:rPr>
          <w:sz w:val="24"/>
          <w:szCs w:val="24"/>
        </w:rPr>
        <w:t>that sound alike</w:t>
      </w:r>
    </w:p>
    <w:p w14:paraId="76976286" w14:textId="1A9CF61F" w:rsidR="701805A5" w:rsidRDefault="701805A5" w:rsidP="004D78C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701805A5">
        <w:rPr>
          <w:sz w:val="24"/>
          <w:szCs w:val="24"/>
        </w:rPr>
        <w:t xml:space="preserve">Syllabary: each symbol represents a combination of consonant and vowel </w:t>
      </w:r>
      <w:r w:rsidR="30ED739F" w:rsidRPr="30ED739F">
        <w:rPr>
          <w:sz w:val="24"/>
          <w:szCs w:val="24"/>
        </w:rPr>
        <w:t>(Linear</w:t>
      </w:r>
      <w:r w:rsidRPr="701805A5">
        <w:rPr>
          <w:sz w:val="24"/>
          <w:szCs w:val="24"/>
        </w:rPr>
        <w:t xml:space="preserve"> B is </w:t>
      </w:r>
      <w:r w:rsidR="00FF2CF5" w:rsidRPr="701805A5">
        <w:rPr>
          <w:sz w:val="24"/>
          <w:szCs w:val="24"/>
        </w:rPr>
        <w:t>a</w:t>
      </w:r>
      <w:r w:rsidRPr="701805A5">
        <w:rPr>
          <w:sz w:val="24"/>
          <w:szCs w:val="24"/>
        </w:rPr>
        <w:t xml:space="preserve"> syllabary</w:t>
      </w:r>
      <w:r w:rsidR="533D0ADB" w:rsidRPr="533D0ADB">
        <w:rPr>
          <w:sz w:val="24"/>
          <w:szCs w:val="24"/>
        </w:rPr>
        <w:t>)</w:t>
      </w:r>
    </w:p>
    <w:p w14:paraId="29441992" w14:textId="192D2395" w:rsidR="00BD4605" w:rsidRPr="00BD4605" w:rsidRDefault="08E81967" w:rsidP="004D78C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8E81967">
        <w:rPr>
          <w:sz w:val="24"/>
          <w:szCs w:val="24"/>
        </w:rPr>
        <w:t xml:space="preserve">Alphabet: each symbol </w:t>
      </w:r>
      <w:r w:rsidR="53F0A356" w:rsidRPr="53F0A356">
        <w:rPr>
          <w:sz w:val="24"/>
          <w:szCs w:val="24"/>
        </w:rPr>
        <w:t xml:space="preserve">represents a consonant </w:t>
      </w:r>
      <w:r w:rsidR="762C274A" w:rsidRPr="762C274A">
        <w:rPr>
          <w:sz w:val="24"/>
          <w:szCs w:val="24"/>
        </w:rPr>
        <w:t>or vowel</w:t>
      </w:r>
    </w:p>
    <w:p w14:paraId="40BDFA85" w14:textId="3688AC44" w:rsidR="00551C45" w:rsidRPr="00551C45" w:rsidRDefault="3970011E" w:rsidP="00551C45">
      <w:pPr>
        <w:ind w:left="360"/>
        <w:rPr>
          <w:sz w:val="24"/>
          <w:szCs w:val="24"/>
        </w:rPr>
      </w:pPr>
      <w:r w:rsidRPr="3970011E">
        <w:rPr>
          <w:sz w:val="24"/>
          <w:szCs w:val="24"/>
        </w:rPr>
        <w:t xml:space="preserve">1,2 and 3 used mainly for </w:t>
      </w:r>
      <w:r w:rsidR="1CD629AE" w:rsidRPr="1CD629AE">
        <w:rPr>
          <w:sz w:val="24"/>
          <w:szCs w:val="24"/>
        </w:rPr>
        <w:t xml:space="preserve">administrative purposes or for religious </w:t>
      </w:r>
      <w:r w:rsidR="49462627" w:rsidRPr="49462627">
        <w:rPr>
          <w:sz w:val="24"/>
          <w:szCs w:val="24"/>
        </w:rPr>
        <w:t>inscriptions</w:t>
      </w:r>
      <w:r w:rsidR="7F7AD4F4" w:rsidRPr="7F7AD4F4">
        <w:rPr>
          <w:sz w:val="24"/>
          <w:szCs w:val="24"/>
        </w:rPr>
        <w:t xml:space="preserve">, they </w:t>
      </w:r>
      <w:r w:rsidR="77CF0EB8" w:rsidRPr="77CF0EB8">
        <w:rPr>
          <w:sz w:val="24"/>
          <w:szCs w:val="24"/>
        </w:rPr>
        <w:t xml:space="preserve">include some logograms </w:t>
      </w:r>
      <w:r w:rsidR="78D514D1" w:rsidRPr="78D514D1">
        <w:rPr>
          <w:sz w:val="24"/>
          <w:szCs w:val="24"/>
        </w:rPr>
        <w:t xml:space="preserve">and </w:t>
      </w:r>
      <w:r w:rsidR="4F290F3A" w:rsidRPr="4F290F3A">
        <w:rPr>
          <w:sz w:val="24"/>
          <w:szCs w:val="24"/>
        </w:rPr>
        <w:t xml:space="preserve">signs with numbers of </w:t>
      </w:r>
      <w:r w:rsidR="1CFA9443" w:rsidRPr="1CFA9443">
        <w:rPr>
          <w:sz w:val="24"/>
          <w:szCs w:val="24"/>
        </w:rPr>
        <w:t>base 10</w:t>
      </w:r>
    </w:p>
    <w:p w14:paraId="58FFB93A" w14:textId="065E680C" w:rsidR="009C03A4" w:rsidRPr="009C03A4" w:rsidRDefault="260B7C2A" w:rsidP="260B7C2A">
      <w:pPr>
        <w:ind w:left="360"/>
        <w:rPr>
          <w:sz w:val="24"/>
          <w:szCs w:val="24"/>
        </w:rPr>
      </w:pPr>
      <w:r w:rsidRPr="260B7C2A">
        <w:rPr>
          <w:sz w:val="24"/>
          <w:szCs w:val="24"/>
        </w:rPr>
        <w:t xml:space="preserve">MM I: </w:t>
      </w:r>
    </w:p>
    <w:p w14:paraId="636DD978" w14:textId="5B35F3B1" w:rsidR="009C03A4" w:rsidRPr="009C03A4" w:rsidRDefault="2A20ACDA" w:rsidP="009C03A4">
      <w:pPr>
        <w:ind w:left="360"/>
        <w:rPr>
          <w:sz w:val="24"/>
          <w:szCs w:val="24"/>
        </w:rPr>
      </w:pPr>
      <w:r w:rsidRPr="2A20ACDA">
        <w:rPr>
          <w:sz w:val="24"/>
          <w:szCs w:val="24"/>
        </w:rPr>
        <w:t>Hieroglyphic phrases usually starts with an X</w:t>
      </w:r>
    </w:p>
    <w:p w14:paraId="79F6531B" w14:textId="4244B71B" w:rsidR="00DF529E" w:rsidRPr="00DF529E" w:rsidRDefault="458E22B9" w:rsidP="00DF529E">
      <w:pPr>
        <w:ind w:left="360"/>
        <w:rPr>
          <w:sz w:val="24"/>
          <w:szCs w:val="24"/>
        </w:rPr>
      </w:pPr>
      <w:r w:rsidRPr="458E22B9">
        <w:rPr>
          <w:sz w:val="24"/>
          <w:szCs w:val="24"/>
        </w:rPr>
        <w:t>Linear A is simplified versions of hieroglyphics</w:t>
      </w:r>
      <w:r w:rsidR="209E0512" w:rsidRPr="209E0512">
        <w:rPr>
          <w:sz w:val="24"/>
          <w:szCs w:val="24"/>
        </w:rPr>
        <w:t xml:space="preserve"> written on ruled documents with dots to separate words</w:t>
      </w:r>
    </w:p>
    <w:p w14:paraId="0AEC5B4E" w14:textId="6E10054C" w:rsidR="00234050" w:rsidRPr="00234050" w:rsidRDefault="08240E84" w:rsidP="00234050">
      <w:pPr>
        <w:ind w:left="360"/>
        <w:rPr>
          <w:sz w:val="24"/>
          <w:szCs w:val="24"/>
        </w:rPr>
      </w:pPr>
      <w:r w:rsidRPr="08240E84">
        <w:rPr>
          <w:sz w:val="24"/>
          <w:szCs w:val="24"/>
        </w:rPr>
        <w:t>MM II and III:</w:t>
      </w:r>
    </w:p>
    <w:p w14:paraId="4AAA8AC0" w14:textId="4B5D0745" w:rsidR="00CE608C" w:rsidRPr="00CE608C" w:rsidRDefault="5B0E8A3D" w:rsidP="00CE608C">
      <w:pPr>
        <w:ind w:left="360"/>
        <w:rPr>
          <w:sz w:val="24"/>
          <w:szCs w:val="24"/>
        </w:rPr>
      </w:pPr>
      <w:r w:rsidRPr="5B0E8A3D">
        <w:rPr>
          <w:sz w:val="24"/>
          <w:szCs w:val="24"/>
        </w:rPr>
        <w:t xml:space="preserve">Both hieroglyphics and </w:t>
      </w:r>
      <w:r w:rsidR="4E6E725F" w:rsidRPr="4E6E725F">
        <w:rPr>
          <w:sz w:val="24"/>
          <w:szCs w:val="24"/>
        </w:rPr>
        <w:t xml:space="preserve">linear A used </w:t>
      </w:r>
      <w:r w:rsidR="3F55C47B" w:rsidRPr="3F55C47B">
        <w:rPr>
          <w:sz w:val="24"/>
          <w:szCs w:val="24"/>
        </w:rPr>
        <w:t>simultaneously</w:t>
      </w:r>
      <w:r w:rsidR="4E6E725F" w:rsidRPr="4E6E725F">
        <w:rPr>
          <w:sz w:val="24"/>
          <w:szCs w:val="24"/>
        </w:rPr>
        <w:t xml:space="preserve"> </w:t>
      </w:r>
      <w:r w:rsidR="261465CF" w:rsidRPr="261465CF">
        <w:rPr>
          <w:sz w:val="24"/>
          <w:szCs w:val="24"/>
        </w:rPr>
        <w:t>at Knossos</w:t>
      </w:r>
      <w:r w:rsidR="52EDD09B" w:rsidRPr="52EDD09B">
        <w:rPr>
          <w:sz w:val="24"/>
          <w:szCs w:val="24"/>
        </w:rPr>
        <w:t xml:space="preserve">, Malia, </w:t>
      </w:r>
      <w:r w:rsidR="3F55C47B" w:rsidRPr="3F55C47B">
        <w:rPr>
          <w:sz w:val="24"/>
          <w:szCs w:val="24"/>
        </w:rPr>
        <w:t xml:space="preserve">Phaistos </w:t>
      </w:r>
    </w:p>
    <w:p w14:paraId="1DFCEB19" w14:textId="0C683EE2" w:rsidR="444FA75B" w:rsidRDefault="444FA75B" w:rsidP="444FA75B">
      <w:pPr>
        <w:ind w:left="360"/>
        <w:rPr>
          <w:sz w:val="24"/>
          <w:szCs w:val="24"/>
        </w:rPr>
      </w:pPr>
      <w:r w:rsidRPr="444FA75B">
        <w:rPr>
          <w:sz w:val="24"/>
          <w:szCs w:val="24"/>
        </w:rPr>
        <w:lastRenderedPageBreak/>
        <w:t>LH II:</w:t>
      </w:r>
    </w:p>
    <w:p w14:paraId="23236A0A" w14:textId="7CFBCCA8" w:rsidR="000E54FF" w:rsidRPr="000E54FF" w:rsidRDefault="764747E5" w:rsidP="000E54FF">
      <w:pPr>
        <w:ind w:left="360"/>
        <w:rPr>
          <w:sz w:val="24"/>
          <w:szCs w:val="24"/>
        </w:rPr>
      </w:pPr>
      <w:r w:rsidRPr="764747E5">
        <w:rPr>
          <w:sz w:val="24"/>
          <w:szCs w:val="24"/>
        </w:rPr>
        <w:t xml:space="preserve">Linear B derived from </w:t>
      </w:r>
      <w:r w:rsidR="13F8A727" w:rsidRPr="13F8A727">
        <w:rPr>
          <w:sz w:val="24"/>
          <w:szCs w:val="24"/>
        </w:rPr>
        <w:t>Linear A</w:t>
      </w:r>
      <w:r w:rsidR="6FCA2589" w:rsidRPr="6FCA2589">
        <w:rPr>
          <w:sz w:val="24"/>
          <w:szCs w:val="24"/>
        </w:rPr>
        <w:t xml:space="preserve">, used for </w:t>
      </w:r>
      <w:r w:rsidR="4A60321B" w:rsidRPr="4A60321B">
        <w:rPr>
          <w:sz w:val="24"/>
          <w:szCs w:val="24"/>
        </w:rPr>
        <w:t>Greeks</w:t>
      </w:r>
    </w:p>
    <w:p w14:paraId="2DEA6705" w14:textId="77941398" w:rsidR="00070525" w:rsidRPr="00070525" w:rsidRDefault="7685803E" w:rsidP="00070525">
      <w:pPr>
        <w:ind w:left="360"/>
        <w:rPr>
          <w:sz w:val="24"/>
          <w:szCs w:val="24"/>
        </w:rPr>
      </w:pPr>
      <w:r w:rsidRPr="7685803E">
        <w:rPr>
          <w:sz w:val="24"/>
          <w:szCs w:val="24"/>
        </w:rPr>
        <w:t>Minoan Language</w:t>
      </w:r>
    </w:p>
    <w:p w14:paraId="3B23B494" w14:textId="3AFD51AD" w:rsidR="004118F0" w:rsidRPr="004118F0" w:rsidRDefault="4E514DF3" w:rsidP="004118F0">
      <w:pPr>
        <w:ind w:left="360"/>
        <w:rPr>
          <w:sz w:val="24"/>
          <w:szCs w:val="24"/>
        </w:rPr>
      </w:pPr>
      <w:r w:rsidRPr="4E514DF3">
        <w:rPr>
          <w:sz w:val="24"/>
          <w:szCs w:val="24"/>
        </w:rPr>
        <w:t xml:space="preserve">Theory 1: Anatolian </w:t>
      </w:r>
    </w:p>
    <w:p w14:paraId="10659688" w14:textId="253E6D40" w:rsidR="00094C30" w:rsidRPr="00094C30" w:rsidRDefault="4E514DF3" w:rsidP="00094C30">
      <w:pPr>
        <w:ind w:left="360"/>
        <w:rPr>
          <w:sz w:val="24"/>
          <w:szCs w:val="24"/>
        </w:rPr>
      </w:pPr>
      <w:r w:rsidRPr="4E514DF3">
        <w:rPr>
          <w:sz w:val="24"/>
          <w:szCs w:val="24"/>
        </w:rPr>
        <w:t>Theory 2</w:t>
      </w:r>
      <w:r w:rsidR="072BCBD9" w:rsidRPr="072BCBD9">
        <w:rPr>
          <w:sz w:val="24"/>
          <w:szCs w:val="24"/>
        </w:rPr>
        <w:t>: Semitic</w:t>
      </w:r>
    </w:p>
    <w:p w14:paraId="1E7457B6" w14:textId="3EA87D81" w:rsidR="006302F6" w:rsidRPr="006302F6" w:rsidRDefault="3192B1EC" w:rsidP="006302F6">
      <w:pPr>
        <w:ind w:left="360"/>
        <w:rPr>
          <w:sz w:val="24"/>
          <w:szCs w:val="24"/>
        </w:rPr>
      </w:pPr>
      <w:r w:rsidRPr="3192B1EC">
        <w:rPr>
          <w:sz w:val="24"/>
          <w:szCs w:val="24"/>
        </w:rPr>
        <w:t>Theory 3: Unknown language</w:t>
      </w:r>
    </w:p>
    <w:p w14:paraId="6ADD767E" w14:textId="1972017C" w:rsidR="0064170F" w:rsidRPr="0064170F" w:rsidRDefault="7E3E51D4" w:rsidP="0064170F">
      <w:pPr>
        <w:ind w:left="360"/>
        <w:rPr>
          <w:sz w:val="24"/>
          <w:szCs w:val="24"/>
          <w:u w:val="single"/>
        </w:rPr>
      </w:pPr>
      <w:r w:rsidRPr="7E3E51D4">
        <w:rPr>
          <w:sz w:val="24"/>
          <w:szCs w:val="24"/>
          <w:u w:val="single"/>
        </w:rPr>
        <w:t xml:space="preserve">Trade </w:t>
      </w:r>
      <w:r w:rsidR="1A8D1D89" w:rsidRPr="1A8D1D89">
        <w:rPr>
          <w:sz w:val="24"/>
          <w:szCs w:val="24"/>
          <w:u w:val="single"/>
        </w:rPr>
        <w:t>Contacts</w:t>
      </w:r>
    </w:p>
    <w:p w14:paraId="5720CD62" w14:textId="0626D777" w:rsidR="1A8D1D89" w:rsidRDefault="1A8D1D89" w:rsidP="1A8D1D89">
      <w:pPr>
        <w:ind w:left="360"/>
        <w:rPr>
          <w:sz w:val="24"/>
          <w:szCs w:val="24"/>
        </w:rPr>
      </w:pPr>
      <w:r w:rsidRPr="1A8D1D89">
        <w:rPr>
          <w:sz w:val="24"/>
          <w:szCs w:val="24"/>
        </w:rPr>
        <w:t>MM I: expands with first palaces</w:t>
      </w:r>
    </w:p>
    <w:p w14:paraId="5619371E" w14:textId="09CFBD23" w:rsidR="1A8D1D89" w:rsidRDefault="006B0080" w:rsidP="1A8D1D89">
      <w:pPr>
        <w:ind w:left="360"/>
        <w:rPr>
          <w:sz w:val="24"/>
          <w:szCs w:val="24"/>
        </w:rPr>
      </w:pPr>
      <w:r w:rsidRPr="006B0080">
        <w:rPr>
          <w:sz w:val="24"/>
          <w:szCs w:val="24"/>
        </w:rPr>
        <w:t>LM I: explosion of Minoan influence around Aegean</w:t>
      </w:r>
    </w:p>
    <w:p w14:paraId="6920B77E" w14:textId="1278AC8D" w:rsidR="004726E8" w:rsidRDefault="0BBD32CA" w:rsidP="004726E8">
      <w:pPr>
        <w:ind w:left="360"/>
        <w:rPr>
          <w:sz w:val="24"/>
          <w:szCs w:val="24"/>
          <w:u w:val="single"/>
        </w:rPr>
      </w:pPr>
      <w:r w:rsidRPr="0BBD32CA">
        <w:rPr>
          <w:sz w:val="24"/>
          <w:szCs w:val="24"/>
          <w:u w:val="single"/>
        </w:rPr>
        <w:t>Literary/Mythological Traditions</w:t>
      </w:r>
    </w:p>
    <w:p w14:paraId="04F5847C" w14:textId="11684C78" w:rsidR="00C17F8D" w:rsidRPr="00C17F8D" w:rsidRDefault="16098B70" w:rsidP="00C17F8D">
      <w:pPr>
        <w:ind w:left="360"/>
        <w:rPr>
          <w:sz w:val="24"/>
          <w:szCs w:val="24"/>
        </w:rPr>
      </w:pPr>
      <w:r w:rsidRPr="16098B70">
        <w:rPr>
          <w:sz w:val="24"/>
          <w:szCs w:val="24"/>
        </w:rPr>
        <w:t xml:space="preserve">King </w:t>
      </w:r>
      <w:r w:rsidR="64E628AB" w:rsidRPr="64E628AB">
        <w:rPr>
          <w:sz w:val="24"/>
          <w:szCs w:val="24"/>
        </w:rPr>
        <w:t>Minos</w:t>
      </w:r>
      <w:r w:rsidRPr="16098B70">
        <w:rPr>
          <w:sz w:val="24"/>
          <w:szCs w:val="24"/>
        </w:rPr>
        <w:t xml:space="preserve"> </w:t>
      </w:r>
      <w:r w:rsidR="75FEBA89" w:rsidRPr="75FEBA89">
        <w:rPr>
          <w:sz w:val="24"/>
          <w:szCs w:val="24"/>
        </w:rPr>
        <w:t>of Crete</w:t>
      </w:r>
    </w:p>
    <w:p w14:paraId="6818E165" w14:textId="59AE5F64" w:rsidR="001C5A87" w:rsidRPr="001C5A87" w:rsidRDefault="0A928258" w:rsidP="001C5A87">
      <w:pPr>
        <w:ind w:left="360"/>
        <w:rPr>
          <w:sz w:val="24"/>
          <w:szCs w:val="24"/>
        </w:rPr>
      </w:pPr>
      <w:r w:rsidRPr="0A928258">
        <w:rPr>
          <w:sz w:val="24"/>
          <w:szCs w:val="24"/>
        </w:rPr>
        <w:t>&gt; thalassocracy</w:t>
      </w:r>
    </w:p>
    <w:p w14:paraId="1F226172" w14:textId="2932A44B" w:rsidR="006E055E" w:rsidRPr="006E055E" w:rsidRDefault="0A928258" w:rsidP="006E055E">
      <w:pPr>
        <w:ind w:left="360"/>
        <w:rPr>
          <w:sz w:val="24"/>
          <w:szCs w:val="24"/>
        </w:rPr>
      </w:pPr>
      <w:r w:rsidRPr="0A928258">
        <w:rPr>
          <w:sz w:val="24"/>
          <w:szCs w:val="24"/>
        </w:rPr>
        <w:t xml:space="preserve">&gt; founded </w:t>
      </w:r>
      <w:r w:rsidR="280C0975" w:rsidRPr="280C0975">
        <w:rPr>
          <w:sz w:val="24"/>
          <w:szCs w:val="24"/>
        </w:rPr>
        <w:t>colonies</w:t>
      </w:r>
    </w:p>
    <w:p w14:paraId="5FCE61EF" w14:textId="6A0DF865" w:rsidR="05DD6396" w:rsidRDefault="05DD6396" w:rsidP="05DD6396">
      <w:pPr>
        <w:ind w:left="360"/>
        <w:rPr>
          <w:sz w:val="24"/>
          <w:szCs w:val="24"/>
        </w:rPr>
      </w:pPr>
      <w:r w:rsidRPr="05DD6396">
        <w:rPr>
          <w:sz w:val="24"/>
          <w:szCs w:val="24"/>
        </w:rPr>
        <w:t>&gt; Daedalus, master craftsman</w:t>
      </w:r>
    </w:p>
    <w:p w14:paraId="34124FA4" w14:textId="1FD29C7E" w:rsidR="00A9406D" w:rsidRPr="00A9406D" w:rsidRDefault="05DD6396" w:rsidP="00A9406D">
      <w:pPr>
        <w:ind w:left="360"/>
        <w:rPr>
          <w:sz w:val="24"/>
          <w:szCs w:val="24"/>
        </w:rPr>
      </w:pPr>
      <w:r w:rsidRPr="05DD6396">
        <w:rPr>
          <w:sz w:val="24"/>
          <w:szCs w:val="24"/>
        </w:rPr>
        <w:t>&gt;</w:t>
      </w:r>
      <w:proofErr w:type="spellStart"/>
      <w:r w:rsidRPr="05DD6396">
        <w:rPr>
          <w:sz w:val="24"/>
          <w:szCs w:val="24"/>
        </w:rPr>
        <w:t>labrynth</w:t>
      </w:r>
      <w:proofErr w:type="spellEnd"/>
    </w:p>
    <w:p w14:paraId="19EC08A9" w14:textId="1CED8390" w:rsidR="00E90EF3" w:rsidRPr="00E90EF3" w:rsidRDefault="4E170711" w:rsidP="00E90EF3">
      <w:pPr>
        <w:ind w:left="360"/>
        <w:rPr>
          <w:sz w:val="24"/>
          <w:szCs w:val="24"/>
          <w:u w:val="single"/>
        </w:rPr>
      </w:pPr>
      <w:r w:rsidRPr="526712C4">
        <w:rPr>
          <w:sz w:val="24"/>
          <w:szCs w:val="24"/>
          <w:u w:val="single"/>
        </w:rPr>
        <w:t>Minoan Pottery: two styles</w:t>
      </w:r>
    </w:p>
    <w:p w14:paraId="29A73364" w14:textId="514E646B" w:rsidR="00DA23E1" w:rsidRPr="00DA23E1" w:rsidRDefault="30BA1EC1" w:rsidP="004D78C8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30BA1EC1">
        <w:rPr>
          <w:sz w:val="24"/>
          <w:szCs w:val="24"/>
        </w:rPr>
        <w:t xml:space="preserve">Conservative </w:t>
      </w:r>
      <w:r w:rsidR="08D1D3D1" w:rsidRPr="08D1D3D1">
        <w:rPr>
          <w:sz w:val="24"/>
          <w:szCs w:val="24"/>
        </w:rPr>
        <w:t>Cycladic style</w:t>
      </w:r>
    </w:p>
    <w:p w14:paraId="6BE7428F" w14:textId="2BFB2299" w:rsidR="00421CA9" w:rsidRPr="00421CA9" w:rsidRDefault="6A27CBFF" w:rsidP="00421CA9">
      <w:pPr>
        <w:ind w:left="360"/>
        <w:rPr>
          <w:sz w:val="24"/>
          <w:szCs w:val="24"/>
        </w:rPr>
      </w:pPr>
      <w:r w:rsidRPr="6A27CBFF">
        <w:rPr>
          <w:sz w:val="24"/>
          <w:szCs w:val="24"/>
        </w:rPr>
        <w:t xml:space="preserve">Handmade, red shapes, black outlines, organic shapes, animal body </w:t>
      </w:r>
      <w:r w:rsidR="4D75846D" w:rsidRPr="4D75846D">
        <w:rPr>
          <w:sz w:val="24"/>
          <w:szCs w:val="24"/>
        </w:rPr>
        <w:t>imitations</w:t>
      </w:r>
    </w:p>
    <w:p w14:paraId="7A7BD9BA" w14:textId="599D8118" w:rsidR="004806A8" w:rsidRPr="004806A8" w:rsidRDefault="728F6223" w:rsidP="004D78C8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728F6223">
        <w:rPr>
          <w:sz w:val="24"/>
          <w:szCs w:val="24"/>
        </w:rPr>
        <w:t xml:space="preserve">New style, imitation of </w:t>
      </w:r>
      <w:r w:rsidR="6BEAD866" w:rsidRPr="6BEAD866">
        <w:rPr>
          <w:sz w:val="24"/>
          <w:szCs w:val="24"/>
        </w:rPr>
        <w:t>Minoan</w:t>
      </w:r>
    </w:p>
    <w:p w14:paraId="4A033D77" w14:textId="58BD6B6E" w:rsidR="0096556F" w:rsidRPr="0096556F" w:rsidRDefault="6BEAD866" w:rsidP="0096556F">
      <w:pPr>
        <w:ind w:left="360"/>
        <w:rPr>
          <w:sz w:val="24"/>
          <w:szCs w:val="24"/>
        </w:rPr>
      </w:pPr>
      <w:r w:rsidRPr="6BEAD866">
        <w:rPr>
          <w:sz w:val="24"/>
          <w:szCs w:val="24"/>
        </w:rPr>
        <w:t>Wheel made, bands of decoration, reeds, geometric patterns</w:t>
      </w:r>
    </w:p>
    <w:p w14:paraId="6136B1CF" w14:textId="7DA2C735" w:rsidR="1B0D8309" w:rsidRDefault="03B75543" w:rsidP="1B0D8309">
      <w:pPr>
        <w:ind w:left="360"/>
        <w:rPr>
          <w:sz w:val="24"/>
          <w:szCs w:val="24"/>
        </w:rPr>
      </w:pPr>
      <w:r w:rsidRPr="03B75543">
        <w:rPr>
          <w:sz w:val="24"/>
          <w:szCs w:val="24"/>
        </w:rPr>
        <w:t xml:space="preserve">Linear A found </w:t>
      </w:r>
      <w:r w:rsidR="268C38E5" w:rsidRPr="268C38E5">
        <w:rPr>
          <w:sz w:val="24"/>
          <w:szCs w:val="24"/>
        </w:rPr>
        <w:t xml:space="preserve">all over </w:t>
      </w:r>
      <w:r w:rsidR="0F887741" w:rsidRPr="0F887741">
        <w:rPr>
          <w:sz w:val="24"/>
          <w:szCs w:val="24"/>
        </w:rPr>
        <w:t>Aegean</w:t>
      </w:r>
      <w:r w:rsidR="25736ECF" w:rsidRPr="25736ECF">
        <w:rPr>
          <w:sz w:val="24"/>
          <w:szCs w:val="24"/>
        </w:rPr>
        <w:t>,</w:t>
      </w:r>
      <w:r w:rsidR="052CFC47" w:rsidRPr="052CFC47">
        <w:rPr>
          <w:sz w:val="24"/>
          <w:szCs w:val="24"/>
        </w:rPr>
        <w:t xml:space="preserve"> </w:t>
      </w:r>
      <w:r w:rsidR="5C381299" w:rsidRPr="5C381299">
        <w:rPr>
          <w:sz w:val="24"/>
          <w:szCs w:val="24"/>
        </w:rPr>
        <w:t>Minoans</w:t>
      </w:r>
      <w:r w:rsidR="384D9664" w:rsidRPr="384D9664">
        <w:rPr>
          <w:sz w:val="24"/>
          <w:szCs w:val="24"/>
        </w:rPr>
        <w:t xml:space="preserve"> </w:t>
      </w:r>
      <w:r w:rsidR="1D809BFA" w:rsidRPr="1D809BFA">
        <w:rPr>
          <w:sz w:val="24"/>
          <w:szCs w:val="24"/>
        </w:rPr>
        <w:t xml:space="preserve">lived </w:t>
      </w:r>
      <w:r w:rsidR="283F5F25" w:rsidRPr="283F5F25">
        <w:rPr>
          <w:sz w:val="24"/>
          <w:szCs w:val="24"/>
        </w:rPr>
        <w:t xml:space="preserve">abroad or trade of </w:t>
      </w:r>
      <w:r w:rsidR="5C381299" w:rsidRPr="5C381299">
        <w:rPr>
          <w:sz w:val="24"/>
          <w:szCs w:val="24"/>
        </w:rPr>
        <w:t>language</w:t>
      </w:r>
      <w:r w:rsidR="283F5F25" w:rsidRPr="283F5F25">
        <w:rPr>
          <w:sz w:val="24"/>
          <w:szCs w:val="24"/>
        </w:rPr>
        <w:t>?</w:t>
      </w:r>
    </w:p>
    <w:p w14:paraId="3B76149F" w14:textId="45CD6BC4" w:rsidR="38440715" w:rsidRDefault="00D1BF7A" w:rsidP="38440715">
      <w:pPr>
        <w:rPr>
          <w:b/>
          <w:sz w:val="28"/>
          <w:szCs w:val="28"/>
        </w:rPr>
      </w:pPr>
      <w:r w:rsidRPr="00D1BF7A">
        <w:rPr>
          <w:b/>
          <w:bCs/>
          <w:sz w:val="28"/>
          <w:szCs w:val="28"/>
        </w:rPr>
        <w:t>Lecture 7 - (Mycenean Architecture, settlements, material culture) LH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57461F25" w14:paraId="7C37399A" w14:textId="77777777" w:rsidTr="57461F25">
        <w:tc>
          <w:tcPr>
            <w:tcW w:w="4680" w:type="dxa"/>
          </w:tcPr>
          <w:p w14:paraId="6B69BB53" w14:textId="7603E895" w:rsidR="57461F25" w:rsidRDefault="67D8E48C" w:rsidP="57461F25">
            <w:pPr>
              <w:rPr>
                <w:sz w:val="24"/>
                <w:szCs w:val="24"/>
              </w:rPr>
            </w:pPr>
            <w:r w:rsidRPr="67D8E48C">
              <w:rPr>
                <w:sz w:val="24"/>
                <w:szCs w:val="24"/>
              </w:rPr>
              <w:t>Mycenean</w:t>
            </w:r>
          </w:p>
        </w:tc>
        <w:tc>
          <w:tcPr>
            <w:tcW w:w="4680" w:type="dxa"/>
          </w:tcPr>
          <w:p w14:paraId="5DCA650B" w14:textId="27401BBF" w:rsidR="57461F25" w:rsidRDefault="2C2925EA" w:rsidP="57461F25">
            <w:pPr>
              <w:rPr>
                <w:sz w:val="24"/>
                <w:szCs w:val="24"/>
              </w:rPr>
            </w:pPr>
            <w:r w:rsidRPr="2C2925EA">
              <w:rPr>
                <w:sz w:val="24"/>
                <w:szCs w:val="24"/>
              </w:rPr>
              <w:t>Minoan</w:t>
            </w:r>
          </w:p>
        </w:tc>
      </w:tr>
      <w:tr w:rsidR="57461F25" w14:paraId="7A37A724" w14:textId="77777777" w:rsidTr="57461F25">
        <w:tc>
          <w:tcPr>
            <w:tcW w:w="4680" w:type="dxa"/>
          </w:tcPr>
          <w:p w14:paraId="2616B49A" w14:textId="0FB5C7AB" w:rsidR="57461F25" w:rsidRDefault="2C2925EA" w:rsidP="57461F25">
            <w:pPr>
              <w:rPr>
                <w:sz w:val="24"/>
                <w:szCs w:val="24"/>
              </w:rPr>
            </w:pPr>
            <w:r w:rsidRPr="2C2925EA">
              <w:rPr>
                <w:sz w:val="24"/>
                <w:szCs w:val="24"/>
              </w:rPr>
              <w:t>Indo European (Greek</w:t>
            </w:r>
            <w:r w:rsidR="3FA0FEB6" w:rsidRPr="3FA0FEB6">
              <w:rPr>
                <w:sz w:val="24"/>
                <w:szCs w:val="24"/>
              </w:rPr>
              <w:t>)</w:t>
            </w:r>
          </w:p>
        </w:tc>
        <w:tc>
          <w:tcPr>
            <w:tcW w:w="4680" w:type="dxa"/>
          </w:tcPr>
          <w:p w14:paraId="3B549BA7" w14:textId="57DA89E3" w:rsidR="57461F25" w:rsidRDefault="4CCE2085" w:rsidP="57461F25">
            <w:pPr>
              <w:rPr>
                <w:sz w:val="24"/>
                <w:szCs w:val="24"/>
              </w:rPr>
            </w:pPr>
            <w:r w:rsidRPr="4CCE2085">
              <w:rPr>
                <w:sz w:val="24"/>
                <w:szCs w:val="24"/>
              </w:rPr>
              <w:t>Substrate</w:t>
            </w:r>
          </w:p>
        </w:tc>
      </w:tr>
      <w:tr w:rsidR="57461F25" w14:paraId="7AF65CF9" w14:textId="77777777" w:rsidTr="57461F25">
        <w:tc>
          <w:tcPr>
            <w:tcW w:w="4680" w:type="dxa"/>
          </w:tcPr>
          <w:p w14:paraId="4262BEBE" w14:textId="2675D749" w:rsidR="57461F25" w:rsidRDefault="1870C200" w:rsidP="57461F25">
            <w:pPr>
              <w:rPr>
                <w:sz w:val="24"/>
                <w:szCs w:val="24"/>
              </w:rPr>
            </w:pPr>
            <w:r w:rsidRPr="1870C200">
              <w:rPr>
                <w:sz w:val="24"/>
                <w:szCs w:val="24"/>
              </w:rPr>
              <w:t>Patriarchy</w:t>
            </w:r>
          </w:p>
        </w:tc>
        <w:tc>
          <w:tcPr>
            <w:tcW w:w="4680" w:type="dxa"/>
          </w:tcPr>
          <w:p w14:paraId="0F323BEC" w14:textId="3CCEDA68" w:rsidR="57461F25" w:rsidRDefault="1D2E32EF" w:rsidP="57461F25">
            <w:pPr>
              <w:rPr>
                <w:sz w:val="24"/>
                <w:szCs w:val="24"/>
              </w:rPr>
            </w:pPr>
            <w:r w:rsidRPr="1D2E32EF">
              <w:rPr>
                <w:sz w:val="24"/>
                <w:szCs w:val="24"/>
              </w:rPr>
              <w:t>Matriarchy</w:t>
            </w:r>
          </w:p>
        </w:tc>
      </w:tr>
      <w:tr w:rsidR="57461F25" w14:paraId="5EF3F0BC" w14:textId="77777777" w:rsidTr="57461F25">
        <w:tc>
          <w:tcPr>
            <w:tcW w:w="4680" w:type="dxa"/>
          </w:tcPr>
          <w:p w14:paraId="1D2147A1" w14:textId="5C48BE61" w:rsidR="57461F25" w:rsidRDefault="33A1931D" w:rsidP="57461F25">
            <w:pPr>
              <w:rPr>
                <w:sz w:val="24"/>
                <w:szCs w:val="24"/>
              </w:rPr>
            </w:pPr>
            <w:r w:rsidRPr="33A1931D">
              <w:rPr>
                <w:sz w:val="24"/>
                <w:szCs w:val="24"/>
              </w:rPr>
              <w:t>War</w:t>
            </w:r>
            <w:r w:rsidR="07FF248A" w:rsidRPr="07FF248A">
              <w:rPr>
                <w:sz w:val="24"/>
                <w:szCs w:val="24"/>
              </w:rPr>
              <w:t>-like</w:t>
            </w:r>
          </w:p>
        </w:tc>
        <w:tc>
          <w:tcPr>
            <w:tcW w:w="4680" w:type="dxa"/>
          </w:tcPr>
          <w:p w14:paraId="19E68B18" w14:textId="6071A887" w:rsidR="57461F25" w:rsidRDefault="74B7796D" w:rsidP="57461F25">
            <w:pPr>
              <w:rPr>
                <w:sz w:val="24"/>
                <w:szCs w:val="24"/>
              </w:rPr>
            </w:pPr>
            <w:r w:rsidRPr="74B7796D">
              <w:rPr>
                <w:sz w:val="24"/>
                <w:szCs w:val="24"/>
              </w:rPr>
              <w:t xml:space="preserve">Peaceful </w:t>
            </w:r>
          </w:p>
        </w:tc>
      </w:tr>
      <w:tr w:rsidR="57461F25" w14:paraId="39D71E3C" w14:textId="77777777" w:rsidTr="57461F25">
        <w:tc>
          <w:tcPr>
            <w:tcW w:w="4680" w:type="dxa"/>
          </w:tcPr>
          <w:p w14:paraId="084F511A" w14:textId="536346DD" w:rsidR="57461F25" w:rsidRDefault="6FDB3F9D" w:rsidP="57461F25">
            <w:pPr>
              <w:rPr>
                <w:sz w:val="24"/>
                <w:szCs w:val="24"/>
              </w:rPr>
            </w:pPr>
            <w:r w:rsidRPr="6FDB3F9D">
              <w:rPr>
                <w:sz w:val="24"/>
                <w:szCs w:val="24"/>
              </w:rPr>
              <w:t>Conquest of Crete 1,450</w:t>
            </w:r>
          </w:p>
        </w:tc>
        <w:tc>
          <w:tcPr>
            <w:tcW w:w="4680" w:type="dxa"/>
          </w:tcPr>
          <w:p w14:paraId="230D2F66" w14:textId="240F92B7" w:rsidR="57461F25" w:rsidRDefault="57461F25" w:rsidP="57461F25">
            <w:pPr>
              <w:rPr>
                <w:sz w:val="24"/>
                <w:szCs w:val="24"/>
              </w:rPr>
            </w:pPr>
          </w:p>
        </w:tc>
      </w:tr>
    </w:tbl>
    <w:p w14:paraId="2F1A7EBA" w14:textId="13326888" w:rsidR="58ADF4A2" w:rsidRDefault="2F8E28D5" w:rsidP="58ADF4A2">
      <w:pPr>
        <w:rPr>
          <w:sz w:val="28"/>
          <w:szCs w:val="28"/>
          <w:u w:val="single"/>
        </w:rPr>
      </w:pPr>
      <w:r w:rsidRPr="2F8E28D5">
        <w:rPr>
          <w:sz w:val="24"/>
          <w:szCs w:val="24"/>
        </w:rPr>
        <w:t>**</w:t>
      </w:r>
      <w:r w:rsidR="2134B87E" w:rsidRPr="2134B87E">
        <w:rPr>
          <w:sz w:val="24"/>
          <w:szCs w:val="24"/>
        </w:rPr>
        <w:t xml:space="preserve">Entwined but distinct </w:t>
      </w:r>
      <w:r w:rsidR="20C838F6" w:rsidRPr="20C838F6">
        <w:rPr>
          <w:sz w:val="24"/>
          <w:szCs w:val="24"/>
        </w:rPr>
        <w:t xml:space="preserve">cultures </w:t>
      </w:r>
    </w:p>
    <w:p w14:paraId="1C99ABBD" w14:textId="6753F8E7" w:rsidR="5F2D72C3" w:rsidRDefault="1840E2F5" w:rsidP="5F2D72C3">
      <w:pPr>
        <w:rPr>
          <w:sz w:val="24"/>
          <w:szCs w:val="24"/>
        </w:rPr>
      </w:pPr>
      <w:r w:rsidRPr="1840E2F5">
        <w:rPr>
          <w:sz w:val="24"/>
          <w:szCs w:val="24"/>
        </w:rPr>
        <w:t>MH/early LH</w:t>
      </w:r>
    </w:p>
    <w:p w14:paraId="5366F51F" w14:textId="7CD2560F" w:rsidR="1840E2F5" w:rsidRDefault="3B35868D" w:rsidP="1840E2F5">
      <w:pPr>
        <w:rPr>
          <w:sz w:val="24"/>
          <w:szCs w:val="24"/>
        </w:rPr>
      </w:pPr>
      <w:r w:rsidRPr="3B35868D">
        <w:rPr>
          <w:sz w:val="24"/>
          <w:szCs w:val="24"/>
        </w:rPr>
        <w:lastRenderedPageBreak/>
        <w:t xml:space="preserve">Increased populations building increasingly large settlements, living in </w:t>
      </w:r>
      <w:r w:rsidR="5AC05793" w:rsidRPr="5AC05793">
        <w:rPr>
          <w:sz w:val="24"/>
          <w:szCs w:val="24"/>
        </w:rPr>
        <w:t xml:space="preserve">more stratified societies supporting </w:t>
      </w:r>
      <w:r w:rsidR="0CE2F945" w:rsidRPr="0CE2F945">
        <w:rPr>
          <w:sz w:val="24"/>
          <w:szCs w:val="24"/>
        </w:rPr>
        <w:t>an emerging elite based on wealth and trade</w:t>
      </w:r>
    </w:p>
    <w:p w14:paraId="6190C7E2" w14:textId="44D8737F" w:rsidR="0CE2F945" w:rsidRDefault="7D3BF5CE" w:rsidP="0CE2F945">
      <w:pPr>
        <w:rPr>
          <w:sz w:val="24"/>
          <w:szCs w:val="24"/>
        </w:rPr>
      </w:pPr>
      <w:r w:rsidRPr="7D3BF5CE">
        <w:rPr>
          <w:sz w:val="24"/>
          <w:szCs w:val="24"/>
        </w:rPr>
        <w:t xml:space="preserve">Anticipation of </w:t>
      </w:r>
      <w:r w:rsidR="415495B3" w:rsidRPr="415495B3">
        <w:rPr>
          <w:sz w:val="24"/>
          <w:szCs w:val="24"/>
        </w:rPr>
        <w:t xml:space="preserve">highly centralised </w:t>
      </w:r>
      <w:r w:rsidR="428FA15F" w:rsidRPr="428FA15F">
        <w:rPr>
          <w:sz w:val="24"/>
          <w:szCs w:val="24"/>
        </w:rPr>
        <w:t>Mycenean societies in LH II and III.</w:t>
      </w:r>
    </w:p>
    <w:p w14:paraId="1EC95C94" w14:textId="02F518C1" w:rsidR="5080D133" w:rsidRDefault="69A34606" w:rsidP="5080D133">
      <w:pPr>
        <w:rPr>
          <w:sz w:val="24"/>
          <w:szCs w:val="24"/>
        </w:rPr>
      </w:pPr>
      <w:r w:rsidRPr="69A34606">
        <w:rPr>
          <w:sz w:val="24"/>
          <w:szCs w:val="24"/>
        </w:rPr>
        <w:t>MH III – LH I</w:t>
      </w:r>
      <w:r w:rsidR="77C863C8" w:rsidRPr="77C863C8">
        <w:rPr>
          <w:sz w:val="24"/>
          <w:szCs w:val="24"/>
        </w:rPr>
        <w:t>:</w:t>
      </w:r>
    </w:p>
    <w:p w14:paraId="6945503A" w14:textId="30763884" w:rsidR="77C863C8" w:rsidRDefault="77C863C8" w:rsidP="77C863C8">
      <w:pPr>
        <w:rPr>
          <w:sz w:val="24"/>
          <w:szCs w:val="24"/>
        </w:rPr>
      </w:pPr>
      <w:r w:rsidRPr="77C863C8">
        <w:rPr>
          <w:sz w:val="24"/>
          <w:szCs w:val="24"/>
        </w:rPr>
        <w:t>Minoan Second Palace</w:t>
      </w:r>
    </w:p>
    <w:p w14:paraId="1AF4CD6C" w14:textId="5BB52327" w:rsidR="77C863C8" w:rsidRDefault="77C863C8" w:rsidP="77C863C8">
      <w:pPr>
        <w:rPr>
          <w:sz w:val="24"/>
          <w:szCs w:val="24"/>
        </w:rPr>
      </w:pPr>
      <w:r w:rsidRPr="77C863C8">
        <w:rPr>
          <w:sz w:val="24"/>
          <w:szCs w:val="24"/>
        </w:rPr>
        <w:t>Grave goods</w:t>
      </w:r>
      <w:r w:rsidR="4DE1D25A" w:rsidRPr="4DE1D25A">
        <w:rPr>
          <w:sz w:val="24"/>
          <w:szCs w:val="24"/>
        </w:rPr>
        <w:t xml:space="preserve">. Between these eras was </w:t>
      </w:r>
      <w:r w:rsidR="46473E0B" w:rsidRPr="46473E0B">
        <w:rPr>
          <w:sz w:val="24"/>
          <w:szCs w:val="24"/>
        </w:rPr>
        <w:t xml:space="preserve">a grave </w:t>
      </w:r>
      <w:r w:rsidR="586FBC8C" w:rsidRPr="586FBC8C">
        <w:rPr>
          <w:sz w:val="24"/>
          <w:szCs w:val="24"/>
        </w:rPr>
        <w:t xml:space="preserve">circle in </w:t>
      </w:r>
      <w:r w:rsidR="47FD9250" w:rsidRPr="47FD9250">
        <w:rPr>
          <w:sz w:val="24"/>
          <w:szCs w:val="24"/>
        </w:rPr>
        <w:t>Mycenae.</w:t>
      </w:r>
      <w:r w:rsidR="0D41DAE1" w:rsidRPr="0D41DAE1">
        <w:rPr>
          <w:sz w:val="24"/>
          <w:szCs w:val="24"/>
        </w:rPr>
        <w:t xml:space="preserve"> Outside the </w:t>
      </w:r>
      <w:r w:rsidR="56EEE3C7" w:rsidRPr="56EEE3C7">
        <w:rPr>
          <w:sz w:val="24"/>
          <w:szCs w:val="24"/>
        </w:rPr>
        <w:t>citadel, electrum</w:t>
      </w:r>
      <w:r w:rsidR="2A40A3E5" w:rsidRPr="2A40A3E5">
        <w:rPr>
          <w:sz w:val="24"/>
          <w:szCs w:val="24"/>
        </w:rPr>
        <w:t xml:space="preserve"> face mask, gold and silver, seals,</w:t>
      </w:r>
      <w:r w:rsidR="765F6539" w:rsidRPr="765F6539">
        <w:rPr>
          <w:sz w:val="24"/>
          <w:szCs w:val="24"/>
        </w:rPr>
        <w:t xml:space="preserve"> bronze, weapons</w:t>
      </w:r>
      <w:r w:rsidR="13AF5CFB" w:rsidRPr="13AF5CFB">
        <w:rPr>
          <w:sz w:val="24"/>
          <w:szCs w:val="24"/>
        </w:rPr>
        <w:t>, vessels and pottery.</w:t>
      </w:r>
    </w:p>
    <w:p w14:paraId="707A04F8" w14:textId="33BD8A69" w:rsidR="0BE346BA" w:rsidRDefault="7D515E8A" w:rsidP="0BE346BA">
      <w:pPr>
        <w:rPr>
          <w:sz w:val="24"/>
          <w:szCs w:val="24"/>
        </w:rPr>
      </w:pPr>
      <w:r w:rsidRPr="7D515E8A">
        <w:rPr>
          <w:sz w:val="24"/>
          <w:szCs w:val="24"/>
        </w:rPr>
        <w:t xml:space="preserve">Why the sudden </w:t>
      </w:r>
      <w:r w:rsidR="7A31B735" w:rsidRPr="7A31B735">
        <w:rPr>
          <w:sz w:val="24"/>
          <w:szCs w:val="24"/>
        </w:rPr>
        <w:t>artistic</w:t>
      </w:r>
      <w:r w:rsidR="02D5F992" w:rsidRPr="02D5F992">
        <w:rPr>
          <w:sz w:val="24"/>
          <w:szCs w:val="24"/>
        </w:rPr>
        <w:t xml:space="preserve"> richness? </w:t>
      </w:r>
      <w:r w:rsidR="52D91B9F" w:rsidRPr="52D91B9F">
        <w:rPr>
          <w:sz w:val="24"/>
          <w:szCs w:val="24"/>
        </w:rPr>
        <w:t xml:space="preserve">Unlikely homegrown (MH finds very basic), </w:t>
      </w:r>
      <w:r w:rsidR="2D4DA505" w:rsidRPr="2D4DA505">
        <w:rPr>
          <w:sz w:val="24"/>
          <w:szCs w:val="24"/>
        </w:rPr>
        <w:t>Minoan craftsmanship</w:t>
      </w:r>
      <w:r w:rsidR="5F004EA0" w:rsidRPr="5F004EA0">
        <w:rPr>
          <w:sz w:val="24"/>
          <w:szCs w:val="24"/>
        </w:rPr>
        <w:t xml:space="preserve"> </w:t>
      </w:r>
      <w:r w:rsidR="4CB5D44A" w:rsidRPr="4CB5D44A">
        <w:rPr>
          <w:sz w:val="24"/>
          <w:szCs w:val="24"/>
        </w:rPr>
        <w:t xml:space="preserve">imports or </w:t>
      </w:r>
      <w:r w:rsidR="355E7866" w:rsidRPr="355E7866">
        <w:rPr>
          <w:sz w:val="24"/>
          <w:szCs w:val="24"/>
        </w:rPr>
        <w:t>commissions</w:t>
      </w:r>
      <w:r w:rsidR="459B738F" w:rsidRPr="459B738F">
        <w:rPr>
          <w:sz w:val="24"/>
          <w:szCs w:val="24"/>
        </w:rPr>
        <w:t xml:space="preserve"> or </w:t>
      </w:r>
      <w:r w:rsidR="0EE5CD23" w:rsidRPr="0EE5CD23">
        <w:rPr>
          <w:sz w:val="24"/>
          <w:szCs w:val="24"/>
        </w:rPr>
        <w:t xml:space="preserve">inspiration, </w:t>
      </w:r>
      <w:r w:rsidR="164FBF81" w:rsidRPr="164FBF81">
        <w:rPr>
          <w:sz w:val="24"/>
          <w:szCs w:val="24"/>
        </w:rPr>
        <w:t xml:space="preserve">older </w:t>
      </w:r>
      <w:r w:rsidR="3DEBF045" w:rsidRPr="3DEBF045">
        <w:rPr>
          <w:sz w:val="24"/>
          <w:szCs w:val="24"/>
        </w:rPr>
        <w:t xml:space="preserve">scholarship “but </w:t>
      </w:r>
      <w:r w:rsidR="31B1912D" w:rsidRPr="31B1912D">
        <w:rPr>
          <w:sz w:val="24"/>
          <w:szCs w:val="24"/>
        </w:rPr>
        <w:t xml:space="preserve">peaceful Minoans </w:t>
      </w:r>
      <w:r w:rsidR="6F05C4F6" w:rsidRPr="6F05C4F6">
        <w:rPr>
          <w:sz w:val="24"/>
          <w:szCs w:val="24"/>
        </w:rPr>
        <w:t>wouldn’t make warlike things</w:t>
      </w:r>
      <w:r w:rsidR="355E7866" w:rsidRPr="355E7866">
        <w:rPr>
          <w:sz w:val="24"/>
          <w:szCs w:val="24"/>
        </w:rPr>
        <w:t>!”</w:t>
      </w:r>
    </w:p>
    <w:p w14:paraId="3D2FADE0" w14:textId="72026127" w:rsidR="0A379C48" w:rsidRDefault="65239A97" w:rsidP="0A379C48">
      <w:pPr>
        <w:rPr>
          <w:sz w:val="24"/>
          <w:szCs w:val="24"/>
        </w:rPr>
      </w:pPr>
      <w:r w:rsidRPr="65239A97">
        <w:rPr>
          <w:sz w:val="24"/>
          <w:szCs w:val="24"/>
        </w:rPr>
        <w:t xml:space="preserve">MH III: beginning of large </w:t>
      </w:r>
      <w:r w:rsidR="3C12D47D" w:rsidRPr="3C12D47D">
        <w:rPr>
          <w:sz w:val="24"/>
          <w:szCs w:val="24"/>
        </w:rPr>
        <w:t>scale</w:t>
      </w:r>
      <w:r w:rsidRPr="65239A97">
        <w:rPr>
          <w:sz w:val="24"/>
          <w:szCs w:val="24"/>
        </w:rPr>
        <w:t xml:space="preserve"> building</w:t>
      </w:r>
    </w:p>
    <w:p w14:paraId="4FC35172" w14:textId="3F92CA11" w:rsidR="3C12D47D" w:rsidRDefault="3C12D47D" w:rsidP="3C12D47D">
      <w:pPr>
        <w:rPr>
          <w:sz w:val="24"/>
          <w:szCs w:val="24"/>
        </w:rPr>
      </w:pPr>
      <w:r w:rsidRPr="3C12D47D">
        <w:rPr>
          <w:sz w:val="24"/>
          <w:szCs w:val="24"/>
        </w:rPr>
        <w:t>LH IIIA-IIIB: rebuilding, expansion (period of preserved remains</w:t>
      </w:r>
      <w:r w:rsidR="67F07857" w:rsidRPr="67F07857">
        <w:rPr>
          <w:sz w:val="24"/>
          <w:szCs w:val="24"/>
        </w:rPr>
        <w:t>)</w:t>
      </w:r>
    </w:p>
    <w:p w14:paraId="1839B8F4" w14:textId="28C7394A" w:rsidR="67F07857" w:rsidRDefault="1A9A743B" w:rsidP="67F07857">
      <w:pPr>
        <w:rPr>
          <w:sz w:val="24"/>
          <w:szCs w:val="24"/>
        </w:rPr>
      </w:pPr>
      <w:r w:rsidRPr="1A9A743B">
        <w:rPr>
          <w:sz w:val="24"/>
          <w:szCs w:val="24"/>
        </w:rPr>
        <w:t xml:space="preserve">Centralised citadels with palaces, controlling surrounding territory. </w:t>
      </w:r>
    </w:p>
    <w:p w14:paraId="3761DC42" w14:textId="68B0401E" w:rsidR="2DC6EE89" w:rsidRDefault="16DB5F82" w:rsidP="2DC6EE89">
      <w:pPr>
        <w:rPr>
          <w:sz w:val="24"/>
          <w:szCs w:val="24"/>
        </w:rPr>
      </w:pPr>
      <w:r w:rsidRPr="16DB5F82">
        <w:rPr>
          <w:sz w:val="24"/>
          <w:szCs w:val="24"/>
        </w:rPr>
        <w:t>Palace structure: Central Megaron, Homeric word for halls of king</w:t>
      </w:r>
    </w:p>
    <w:p w14:paraId="3B07A74F" w14:textId="0FE90485" w:rsidR="16DB5F82" w:rsidRDefault="16DB5F82" w:rsidP="16DB5F82">
      <w:pPr>
        <w:rPr>
          <w:sz w:val="24"/>
          <w:szCs w:val="24"/>
        </w:rPr>
      </w:pPr>
      <w:r w:rsidRPr="16DB5F82">
        <w:rPr>
          <w:sz w:val="24"/>
          <w:szCs w:val="24"/>
        </w:rPr>
        <w:t xml:space="preserve">Megaron: axial structure, three rooms, </w:t>
      </w:r>
      <w:r w:rsidR="432B9643" w:rsidRPr="432B9643">
        <w:rPr>
          <w:sz w:val="24"/>
          <w:szCs w:val="24"/>
        </w:rPr>
        <w:t>porch, anteroom, main hall</w:t>
      </w:r>
    </w:p>
    <w:p w14:paraId="37D8EF98" w14:textId="7F8149CA" w:rsidR="468C66D0" w:rsidRDefault="478BAF4E" w:rsidP="468C66D0">
      <w:pPr>
        <w:rPr>
          <w:sz w:val="24"/>
          <w:szCs w:val="24"/>
        </w:rPr>
      </w:pPr>
      <w:r w:rsidRPr="478BAF4E">
        <w:rPr>
          <w:sz w:val="24"/>
          <w:szCs w:val="24"/>
        </w:rPr>
        <w:t>“Palace of Nestor”</w:t>
      </w:r>
    </w:p>
    <w:p w14:paraId="45AE89B0" w14:textId="38E61136" w:rsidR="478BAF4E" w:rsidRDefault="5A53A9CC" w:rsidP="478BAF4E">
      <w:pPr>
        <w:rPr>
          <w:sz w:val="24"/>
          <w:szCs w:val="24"/>
        </w:rPr>
      </w:pPr>
      <w:r w:rsidRPr="5A53A9CC">
        <w:rPr>
          <w:sz w:val="24"/>
          <w:szCs w:val="24"/>
        </w:rPr>
        <w:t xml:space="preserve">More than one megaron and </w:t>
      </w:r>
      <w:r w:rsidR="1B42B1F5" w:rsidRPr="1B42B1F5">
        <w:rPr>
          <w:sz w:val="24"/>
          <w:szCs w:val="24"/>
        </w:rPr>
        <w:t xml:space="preserve">is </w:t>
      </w:r>
      <w:r w:rsidR="5A6E72B6" w:rsidRPr="5A6E72B6">
        <w:rPr>
          <w:sz w:val="24"/>
          <w:szCs w:val="24"/>
        </w:rPr>
        <w:t xml:space="preserve">believed to be the </w:t>
      </w:r>
      <w:proofErr w:type="spellStart"/>
      <w:r w:rsidR="5A6E72B6" w:rsidRPr="5A6E72B6">
        <w:rPr>
          <w:sz w:val="24"/>
          <w:szCs w:val="24"/>
        </w:rPr>
        <w:t>wanax-</w:t>
      </w:r>
      <w:r w:rsidR="1AB8C417" w:rsidRPr="1AB8C417">
        <w:rPr>
          <w:sz w:val="24"/>
          <w:szCs w:val="24"/>
        </w:rPr>
        <w:t>lawagetas</w:t>
      </w:r>
      <w:proofErr w:type="spellEnd"/>
      <w:r w:rsidR="1AB8C417" w:rsidRPr="1AB8C417">
        <w:rPr>
          <w:sz w:val="24"/>
          <w:szCs w:val="24"/>
        </w:rPr>
        <w:t xml:space="preserve"> theory</w:t>
      </w:r>
    </w:p>
    <w:p w14:paraId="22F47BD0" w14:textId="20DAAFBB" w:rsidR="1AB8C417" w:rsidRDefault="1AB8C417" w:rsidP="1AB8C417">
      <w:pPr>
        <w:rPr>
          <w:sz w:val="24"/>
          <w:szCs w:val="24"/>
        </w:rPr>
      </w:pPr>
      <w:r w:rsidRPr="1AB8C417">
        <w:rPr>
          <w:sz w:val="24"/>
          <w:szCs w:val="24"/>
        </w:rPr>
        <w:t>Other structures inside citadel</w:t>
      </w:r>
    </w:p>
    <w:p w14:paraId="76320C5B" w14:textId="1F290FCB" w:rsidR="1AB8C417" w:rsidRDefault="1AB8C417" w:rsidP="004D78C8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1AB8C417">
        <w:rPr>
          <w:sz w:val="24"/>
          <w:szCs w:val="24"/>
        </w:rPr>
        <w:t>Living quarters</w:t>
      </w:r>
    </w:p>
    <w:p w14:paraId="06C2B2E9" w14:textId="2B7AE184" w:rsidR="1AB8C417" w:rsidRDefault="1AB8C417" w:rsidP="004D78C8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1AB8C417">
        <w:rPr>
          <w:sz w:val="24"/>
          <w:szCs w:val="24"/>
        </w:rPr>
        <w:t>Main rooms with painted frescoes</w:t>
      </w:r>
    </w:p>
    <w:p w14:paraId="424A5DD6" w14:textId="7616F560" w:rsidR="1AB8C417" w:rsidRDefault="2F537C51" w:rsidP="004D78C8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2F537C51">
        <w:rPr>
          <w:sz w:val="24"/>
          <w:szCs w:val="24"/>
        </w:rPr>
        <w:t>Workrooms</w:t>
      </w:r>
      <w:r w:rsidR="1AB8C417" w:rsidRPr="1AB8C417">
        <w:rPr>
          <w:sz w:val="24"/>
          <w:szCs w:val="24"/>
        </w:rPr>
        <w:t xml:space="preserve"> for artisans; storage</w:t>
      </w:r>
    </w:p>
    <w:p w14:paraId="6BEC3097" w14:textId="658893C3" w:rsidR="1AB8C417" w:rsidRDefault="1AB8C417" w:rsidP="004D78C8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1AB8C417">
        <w:rPr>
          <w:sz w:val="24"/>
          <w:szCs w:val="24"/>
        </w:rPr>
        <w:t>Shrine complex</w:t>
      </w:r>
    </w:p>
    <w:p w14:paraId="635EEF02" w14:textId="4E1F87F1" w:rsidR="2F537C51" w:rsidRDefault="2F537C51" w:rsidP="2F537C51">
      <w:pPr>
        <w:rPr>
          <w:sz w:val="24"/>
          <w:szCs w:val="24"/>
        </w:rPr>
      </w:pPr>
      <w:r w:rsidRPr="2F537C51">
        <w:rPr>
          <w:sz w:val="24"/>
          <w:szCs w:val="24"/>
        </w:rPr>
        <w:t>Housing near citadel</w:t>
      </w:r>
    </w:p>
    <w:p w14:paraId="77C6F8DD" w14:textId="0FEA3375" w:rsidR="3237165C" w:rsidRDefault="2F537C51" w:rsidP="67B4CFB4">
      <w:pPr>
        <w:rPr>
          <w:sz w:val="24"/>
          <w:szCs w:val="24"/>
        </w:rPr>
      </w:pPr>
      <w:r w:rsidRPr="2F537C51">
        <w:rPr>
          <w:sz w:val="24"/>
          <w:szCs w:val="24"/>
        </w:rPr>
        <w:t xml:space="preserve">Mycenae: wall and floor plaster, painted frescoes, </w:t>
      </w:r>
      <w:r w:rsidR="6173BAA2" w:rsidRPr="6173BAA2">
        <w:rPr>
          <w:sz w:val="24"/>
          <w:szCs w:val="24"/>
        </w:rPr>
        <w:t xml:space="preserve">wealth </w:t>
      </w:r>
      <w:r w:rsidR="37BE43FA" w:rsidRPr="37BE43FA">
        <w:rPr>
          <w:sz w:val="24"/>
          <w:szCs w:val="24"/>
        </w:rPr>
        <w:t>decorations</w:t>
      </w:r>
    </w:p>
    <w:p w14:paraId="0B6A86C9" w14:textId="744F372B" w:rsidR="2F537C51" w:rsidRDefault="2E7FDA20" w:rsidP="2F537C51">
      <w:pPr>
        <w:rPr>
          <w:sz w:val="24"/>
          <w:szCs w:val="24"/>
        </w:rPr>
      </w:pPr>
      <w:r w:rsidRPr="2E7FDA20">
        <w:rPr>
          <w:sz w:val="24"/>
          <w:szCs w:val="24"/>
        </w:rPr>
        <w:t>Differences</w:t>
      </w:r>
      <w:r w:rsidR="6173BAA2" w:rsidRPr="6173BAA2">
        <w:rPr>
          <w:sz w:val="24"/>
          <w:szCs w:val="24"/>
        </w:rPr>
        <w:t xml:space="preserve"> in wealth:</w:t>
      </w:r>
      <w:r w:rsidR="25FD727C" w:rsidRPr="25FD727C">
        <w:rPr>
          <w:sz w:val="24"/>
          <w:szCs w:val="24"/>
        </w:rPr>
        <w:t xml:space="preserve"> few fine pieces </w:t>
      </w:r>
      <w:r w:rsidR="1426ECE8" w:rsidRPr="1426ECE8">
        <w:rPr>
          <w:sz w:val="24"/>
          <w:szCs w:val="24"/>
        </w:rPr>
        <w:t>from Panagia</w:t>
      </w:r>
      <w:r w:rsidR="048E5295" w:rsidRPr="048E5295">
        <w:rPr>
          <w:sz w:val="24"/>
          <w:szCs w:val="24"/>
        </w:rPr>
        <w:t xml:space="preserve"> house but still </w:t>
      </w:r>
      <w:r w:rsidR="31E34557" w:rsidRPr="31E34557">
        <w:rPr>
          <w:sz w:val="24"/>
          <w:szCs w:val="24"/>
        </w:rPr>
        <w:t>pained plasters</w:t>
      </w:r>
    </w:p>
    <w:p w14:paraId="4A1C1DC3" w14:textId="79735FA9" w:rsidR="2DC6EE89" w:rsidRDefault="2BCCEB14" w:rsidP="2DC6EE89">
      <w:pPr>
        <w:rPr>
          <w:sz w:val="24"/>
          <w:szCs w:val="24"/>
        </w:rPr>
      </w:pPr>
      <w:r w:rsidRPr="2BCCEB14">
        <w:rPr>
          <w:b/>
          <w:bCs/>
          <w:sz w:val="28"/>
          <w:szCs w:val="28"/>
        </w:rPr>
        <w:t>Lecture 8 - (Mycenaean politics, administration)</w:t>
      </w:r>
    </w:p>
    <w:p w14:paraId="4C207372" w14:textId="757C86FE" w:rsidR="2DC6EE89" w:rsidRDefault="482BD031" w:rsidP="2DC6EE89">
      <w:pPr>
        <w:rPr>
          <w:sz w:val="24"/>
          <w:szCs w:val="24"/>
        </w:rPr>
      </w:pPr>
      <w:r w:rsidRPr="482BD031">
        <w:rPr>
          <w:sz w:val="24"/>
          <w:szCs w:val="24"/>
        </w:rPr>
        <w:t xml:space="preserve">LH III: </w:t>
      </w:r>
    </w:p>
    <w:p w14:paraId="0F8FAB26" w14:textId="2341B617" w:rsidR="482BD031" w:rsidRDefault="592E9636" w:rsidP="482BD031">
      <w:pPr>
        <w:rPr>
          <w:sz w:val="24"/>
          <w:szCs w:val="24"/>
        </w:rPr>
      </w:pPr>
      <w:r w:rsidRPr="592E9636">
        <w:rPr>
          <w:sz w:val="24"/>
          <w:szCs w:val="24"/>
        </w:rPr>
        <w:t>Mycenaean kingdoms, states, polities</w:t>
      </w:r>
    </w:p>
    <w:p w14:paraId="54440C12" w14:textId="73ECD827" w:rsidR="592E9636" w:rsidRDefault="52E55F43" w:rsidP="592E9636">
      <w:pPr>
        <w:rPr>
          <w:sz w:val="24"/>
          <w:szCs w:val="24"/>
        </w:rPr>
      </w:pPr>
      <w:r w:rsidRPr="52E55F43">
        <w:rPr>
          <w:sz w:val="24"/>
          <w:szCs w:val="24"/>
        </w:rPr>
        <w:t xml:space="preserve">Like Minoan Crete: Palace centres of administration and </w:t>
      </w:r>
      <w:r w:rsidR="7C88C914" w:rsidRPr="7C88C914">
        <w:rPr>
          <w:sz w:val="24"/>
          <w:szCs w:val="24"/>
        </w:rPr>
        <w:t>surrounding</w:t>
      </w:r>
      <w:r w:rsidRPr="52E55F43">
        <w:rPr>
          <w:sz w:val="24"/>
          <w:szCs w:val="24"/>
        </w:rPr>
        <w:t xml:space="preserve"> territory</w:t>
      </w:r>
    </w:p>
    <w:p w14:paraId="0731E7FA" w14:textId="3A9D811B" w:rsidR="52E55F43" w:rsidRDefault="52E55F43" w:rsidP="52E55F43">
      <w:pPr>
        <w:rPr>
          <w:sz w:val="24"/>
          <w:szCs w:val="24"/>
        </w:rPr>
      </w:pPr>
      <w:r w:rsidRPr="52E55F43">
        <w:rPr>
          <w:sz w:val="24"/>
          <w:szCs w:val="24"/>
        </w:rPr>
        <w:lastRenderedPageBreak/>
        <w:t xml:space="preserve">Not all areas developed palace </w:t>
      </w:r>
      <w:r w:rsidR="09862768" w:rsidRPr="09862768">
        <w:rPr>
          <w:sz w:val="24"/>
          <w:szCs w:val="24"/>
        </w:rPr>
        <w:t xml:space="preserve">centres, </w:t>
      </w:r>
      <w:r w:rsidR="19B52713" w:rsidRPr="19B52713">
        <w:rPr>
          <w:sz w:val="24"/>
          <w:szCs w:val="24"/>
        </w:rPr>
        <w:t>Laconia, Achaea</w:t>
      </w:r>
    </w:p>
    <w:p w14:paraId="45C43D2C" w14:textId="483344B3" w:rsidR="19B52713" w:rsidRDefault="7C88C914" w:rsidP="19B52713">
      <w:pPr>
        <w:rPr>
          <w:sz w:val="24"/>
          <w:szCs w:val="24"/>
        </w:rPr>
      </w:pPr>
      <w:r w:rsidRPr="7C88C914">
        <w:rPr>
          <w:sz w:val="24"/>
          <w:szCs w:val="24"/>
        </w:rPr>
        <w:t>Best evidence: Pylos and Messina, archaeological remains and extensive written records</w:t>
      </w:r>
    </w:p>
    <w:p w14:paraId="41ED5525" w14:textId="106BEE0E" w:rsidR="7C88C914" w:rsidRDefault="1F8C0269" w:rsidP="7C88C914">
      <w:pPr>
        <w:rPr>
          <w:sz w:val="24"/>
          <w:szCs w:val="24"/>
        </w:rPr>
      </w:pPr>
      <w:r w:rsidRPr="1F8C0269">
        <w:rPr>
          <w:sz w:val="24"/>
          <w:szCs w:val="24"/>
        </w:rPr>
        <w:t>No longer believe that mainland and Crete ruled by the King of Mycenae</w:t>
      </w:r>
    </w:p>
    <w:p w14:paraId="2ED10F88" w14:textId="746955A3" w:rsidR="1F8C0269" w:rsidRDefault="542C5EA4" w:rsidP="1F8C0269">
      <w:pPr>
        <w:rPr>
          <w:sz w:val="24"/>
          <w:szCs w:val="24"/>
        </w:rPr>
      </w:pPr>
      <w:r w:rsidRPr="542C5EA4">
        <w:rPr>
          <w:sz w:val="24"/>
          <w:szCs w:val="24"/>
        </w:rPr>
        <w:t xml:space="preserve">Palace: both architectural </w:t>
      </w:r>
      <w:r w:rsidR="5F733F30" w:rsidRPr="5F733F30">
        <w:rPr>
          <w:sz w:val="24"/>
          <w:szCs w:val="24"/>
        </w:rPr>
        <w:t>label and social/political/admin institute</w:t>
      </w:r>
    </w:p>
    <w:p w14:paraId="1E8BB561" w14:textId="74B7F1AB" w:rsidR="5F733F30" w:rsidRDefault="5F733F30" w:rsidP="5F733F30">
      <w:pPr>
        <w:rPr>
          <w:sz w:val="24"/>
          <w:szCs w:val="24"/>
        </w:rPr>
      </w:pPr>
      <w:r w:rsidRPr="5F733F30">
        <w:rPr>
          <w:sz w:val="24"/>
          <w:szCs w:val="24"/>
        </w:rPr>
        <w:t>Basic Mycenaean characteristics</w:t>
      </w:r>
    </w:p>
    <w:p w14:paraId="77C1612E" w14:textId="17DAD975" w:rsidR="5F733F30" w:rsidRDefault="4A9F77EE" w:rsidP="5F733F30">
      <w:pPr>
        <w:rPr>
          <w:sz w:val="24"/>
          <w:szCs w:val="24"/>
        </w:rPr>
      </w:pPr>
      <w:r w:rsidRPr="4A9F77EE">
        <w:rPr>
          <w:sz w:val="24"/>
          <w:szCs w:val="24"/>
        </w:rPr>
        <w:t xml:space="preserve">Centralised administration based in palace structure, command economy: central admin demands quantities of limited set of goods as taxation but does </w:t>
      </w:r>
      <w:r w:rsidR="1D84CC3D" w:rsidRPr="1D84CC3D">
        <w:rPr>
          <w:sz w:val="24"/>
          <w:szCs w:val="24"/>
        </w:rPr>
        <w:t>not</w:t>
      </w:r>
      <w:r w:rsidRPr="4A9F77EE">
        <w:rPr>
          <w:sz w:val="24"/>
          <w:szCs w:val="24"/>
        </w:rPr>
        <w:t xml:space="preserve"> decide other </w:t>
      </w:r>
      <w:r w:rsidR="1D84CC3D" w:rsidRPr="1D84CC3D">
        <w:rPr>
          <w:sz w:val="24"/>
          <w:szCs w:val="24"/>
        </w:rPr>
        <w:t>aspects</w:t>
      </w:r>
      <w:r w:rsidR="7E6BB31D" w:rsidRPr="7E6BB31D">
        <w:rPr>
          <w:sz w:val="24"/>
          <w:szCs w:val="24"/>
        </w:rPr>
        <w:t xml:space="preserve"> of state control of economy, </w:t>
      </w:r>
      <w:r w:rsidR="5A3EAFCC" w:rsidRPr="5A3EAFCC">
        <w:rPr>
          <w:sz w:val="24"/>
          <w:szCs w:val="24"/>
        </w:rPr>
        <w:t xml:space="preserve">formal organization of admin: </w:t>
      </w:r>
      <w:proofErr w:type="spellStart"/>
      <w:r w:rsidR="5A3EAFCC" w:rsidRPr="5A3EAFCC">
        <w:rPr>
          <w:sz w:val="24"/>
          <w:szCs w:val="24"/>
        </w:rPr>
        <w:t>wanax</w:t>
      </w:r>
      <w:proofErr w:type="spellEnd"/>
      <w:r w:rsidR="5A3EAFCC" w:rsidRPr="5A3EAFCC">
        <w:rPr>
          <w:sz w:val="24"/>
          <w:szCs w:val="24"/>
        </w:rPr>
        <w:t xml:space="preserve"> hierarchy of office hours</w:t>
      </w:r>
    </w:p>
    <w:p w14:paraId="3007705E" w14:textId="75A1119B" w:rsidR="2E6A696B" w:rsidRDefault="1BDE87D5" w:rsidP="2E6A696B">
      <w:pPr>
        <w:rPr>
          <w:sz w:val="24"/>
          <w:szCs w:val="24"/>
        </w:rPr>
      </w:pPr>
      <w:proofErr w:type="spellStart"/>
      <w:r w:rsidRPr="1BDE87D5">
        <w:rPr>
          <w:sz w:val="24"/>
          <w:szCs w:val="24"/>
        </w:rPr>
        <w:t>Wanax</w:t>
      </w:r>
      <w:proofErr w:type="spellEnd"/>
      <w:r w:rsidRPr="1BDE87D5">
        <w:rPr>
          <w:sz w:val="24"/>
          <w:szCs w:val="24"/>
        </w:rPr>
        <w:t>, King</w:t>
      </w:r>
    </w:p>
    <w:p w14:paraId="75836B22" w14:textId="758F9C37" w:rsidR="1BDE87D5" w:rsidRDefault="7241875A" w:rsidP="1BDE87D5">
      <w:pPr>
        <w:rPr>
          <w:sz w:val="24"/>
          <w:szCs w:val="24"/>
        </w:rPr>
      </w:pPr>
      <w:proofErr w:type="spellStart"/>
      <w:r w:rsidRPr="7241875A">
        <w:rPr>
          <w:sz w:val="24"/>
          <w:szCs w:val="24"/>
        </w:rPr>
        <w:t>Anax</w:t>
      </w:r>
      <w:proofErr w:type="spellEnd"/>
      <w:r w:rsidRPr="7241875A">
        <w:rPr>
          <w:sz w:val="24"/>
          <w:szCs w:val="24"/>
        </w:rPr>
        <w:t xml:space="preserve"> meaning lord of men, presides over admin of economy (</w:t>
      </w:r>
      <w:r w:rsidR="78694DF9" w:rsidRPr="78694DF9">
        <w:rPr>
          <w:sz w:val="24"/>
          <w:szCs w:val="24"/>
        </w:rPr>
        <w:t xml:space="preserve">tax and </w:t>
      </w:r>
      <w:r w:rsidR="409FDC20" w:rsidRPr="409FDC20">
        <w:rPr>
          <w:sz w:val="24"/>
          <w:szCs w:val="24"/>
        </w:rPr>
        <w:t>redistribution)</w:t>
      </w:r>
    </w:p>
    <w:p w14:paraId="54575737" w14:textId="49238720" w:rsidR="409FDC20" w:rsidRDefault="19C1F504" w:rsidP="409FDC20">
      <w:pPr>
        <w:rPr>
          <w:sz w:val="24"/>
          <w:szCs w:val="24"/>
        </w:rPr>
      </w:pPr>
      <w:r w:rsidRPr="19C1F504">
        <w:rPr>
          <w:sz w:val="24"/>
          <w:szCs w:val="24"/>
        </w:rPr>
        <w:t xml:space="preserve">Little evidence of what a </w:t>
      </w:r>
      <w:proofErr w:type="spellStart"/>
      <w:r w:rsidRPr="19C1F504">
        <w:rPr>
          <w:sz w:val="24"/>
          <w:szCs w:val="24"/>
        </w:rPr>
        <w:t>wanax</w:t>
      </w:r>
      <w:proofErr w:type="spellEnd"/>
      <w:r w:rsidRPr="19C1F504">
        <w:rPr>
          <w:sz w:val="24"/>
          <w:szCs w:val="24"/>
        </w:rPr>
        <w:t xml:space="preserve"> does, appoints a provincial overseer, participates in </w:t>
      </w:r>
      <w:r w:rsidR="40AC3FC1" w:rsidRPr="40AC3FC1">
        <w:rPr>
          <w:sz w:val="24"/>
          <w:szCs w:val="24"/>
        </w:rPr>
        <w:t>ceremony at sanctuary</w:t>
      </w:r>
      <w:r w:rsidR="1F6B0D64" w:rsidRPr="1F6B0D64">
        <w:rPr>
          <w:sz w:val="24"/>
          <w:szCs w:val="24"/>
        </w:rPr>
        <w:t xml:space="preserve">. </w:t>
      </w:r>
      <w:r w:rsidR="6B6DD956" w:rsidRPr="6B6DD956">
        <w:rPr>
          <w:sz w:val="24"/>
          <w:szCs w:val="24"/>
        </w:rPr>
        <w:t>(Linear B bad at writing Greek)</w:t>
      </w:r>
    </w:p>
    <w:p w14:paraId="5949CADD" w14:textId="49238720" w:rsidR="607515CC" w:rsidRDefault="607515CC" w:rsidP="607515CC">
      <w:pPr>
        <w:rPr>
          <w:sz w:val="24"/>
          <w:szCs w:val="24"/>
        </w:rPr>
      </w:pPr>
      <w:proofErr w:type="spellStart"/>
      <w:r w:rsidRPr="607515CC">
        <w:rPr>
          <w:sz w:val="24"/>
          <w:szCs w:val="24"/>
        </w:rPr>
        <w:t>Lawagetas</w:t>
      </w:r>
      <w:proofErr w:type="spellEnd"/>
    </w:p>
    <w:p w14:paraId="7ED0C1E6" w14:textId="49238720" w:rsidR="607515CC" w:rsidRDefault="607515CC" w:rsidP="607515CC">
      <w:pPr>
        <w:rPr>
          <w:sz w:val="24"/>
          <w:szCs w:val="24"/>
        </w:rPr>
      </w:pPr>
      <w:r w:rsidRPr="607515CC">
        <w:rPr>
          <w:sz w:val="24"/>
          <w:szCs w:val="24"/>
        </w:rPr>
        <w:t>Leader/gatherer of the people, second in rank, in charge of various groups</w:t>
      </w:r>
    </w:p>
    <w:p w14:paraId="640070B8" w14:textId="1DF3C26B" w:rsidR="607515CC" w:rsidRDefault="6291E70F" w:rsidP="607515CC">
      <w:pPr>
        <w:rPr>
          <w:sz w:val="24"/>
          <w:szCs w:val="24"/>
        </w:rPr>
      </w:pPr>
      <w:proofErr w:type="spellStart"/>
      <w:r w:rsidRPr="6291E70F">
        <w:rPr>
          <w:sz w:val="24"/>
          <w:szCs w:val="24"/>
        </w:rPr>
        <w:t>Hequetai</w:t>
      </w:r>
      <w:proofErr w:type="spellEnd"/>
    </w:p>
    <w:p w14:paraId="44D8BDF1" w14:textId="61AD5C65" w:rsidR="6291E70F" w:rsidRDefault="0E94EB15" w:rsidP="6291E70F">
      <w:pPr>
        <w:rPr>
          <w:sz w:val="24"/>
          <w:szCs w:val="24"/>
        </w:rPr>
      </w:pPr>
      <w:r w:rsidRPr="0E94EB15">
        <w:rPr>
          <w:sz w:val="24"/>
          <w:szCs w:val="24"/>
        </w:rPr>
        <w:t>Followers, military and other duties</w:t>
      </w:r>
      <w:r w:rsidR="34844277" w:rsidRPr="34844277">
        <w:rPr>
          <w:sz w:val="24"/>
          <w:szCs w:val="24"/>
        </w:rPr>
        <w:t xml:space="preserve">, accompany </w:t>
      </w:r>
      <w:r w:rsidR="337A5895" w:rsidRPr="337A5895">
        <w:rPr>
          <w:sz w:val="24"/>
          <w:szCs w:val="24"/>
        </w:rPr>
        <w:t xml:space="preserve">military contingents and </w:t>
      </w:r>
      <w:proofErr w:type="spellStart"/>
      <w:r w:rsidR="337A5895" w:rsidRPr="337A5895">
        <w:rPr>
          <w:sz w:val="24"/>
          <w:szCs w:val="24"/>
        </w:rPr>
        <w:t>inlists</w:t>
      </w:r>
      <w:proofErr w:type="spellEnd"/>
      <w:r w:rsidR="337A5895" w:rsidRPr="337A5895">
        <w:rPr>
          <w:sz w:val="24"/>
          <w:szCs w:val="24"/>
        </w:rPr>
        <w:t xml:space="preserve"> of religious officials</w:t>
      </w:r>
    </w:p>
    <w:p w14:paraId="099E7152" w14:textId="138113F9" w:rsidR="337A5895" w:rsidRDefault="337A5895" w:rsidP="337A5895">
      <w:pPr>
        <w:rPr>
          <w:sz w:val="24"/>
          <w:szCs w:val="24"/>
        </w:rPr>
      </w:pPr>
      <w:r w:rsidRPr="337A5895">
        <w:rPr>
          <w:sz w:val="24"/>
          <w:szCs w:val="24"/>
        </w:rPr>
        <w:t>Collectors</w:t>
      </w:r>
    </w:p>
    <w:p w14:paraId="1BB1D5C6" w14:textId="1C1C8BBC" w:rsidR="2D87CE05" w:rsidRDefault="5FFF581D" w:rsidP="2D87CE05">
      <w:pPr>
        <w:rPr>
          <w:sz w:val="24"/>
          <w:szCs w:val="24"/>
        </w:rPr>
      </w:pPr>
      <w:r w:rsidRPr="5FFF581D">
        <w:rPr>
          <w:sz w:val="24"/>
          <w:szCs w:val="24"/>
        </w:rPr>
        <w:t>4 identified (Pylos), 25 at Knossos, and others at Mycenae, Thebes</w:t>
      </w:r>
      <w:r w:rsidR="2D87CE05" w:rsidRPr="2D87CE05">
        <w:rPr>
          <w:sz w:val="24"/>
          <w:szCs w:val="24"/>
        </w:rPr>
        <w:t>, Tiryns</w:t>
      </w:r>
      <w:r w:rsidR="1CFC8404" w:rsidRPr="1CFC8404">
        <w:rPr>
          <w:sz w:val="24"/>
          <w:szCs w:val="24"/>
        </w:rPr>
        <w:t xml:space="preserve">, flock </w:t>
      </w:r>
      <w:r w:rsidR="363C3A2A" w:rsidRPr="363C3A2A">
        <w:rPr>
          <w:sz w:val="24"/>
          <w:szCs w:val="24"/>
        </w:rPr>
        <w:t xml:space="preserve">management, </w:t>
      </w:r>
      <w:r w:rsidR="6129340D" w:rsidRPr="6129340D">
        <w:rPr>
          <w:sz w:val="24"/>
          <w:szCs w:val="24"/>
        </w:rPr>
        <w:t xml:space="preserve">at Knossos wool and textile </w:t>
      </w:r>
      <w:r w:rsidR="6E72F2B8" w:rsidRPr="6E72F2B8">
        <w:rPr>
          <w:sz w:val="24"/>
          <w:szCs w:val="24"/>
        </w:rPr>
        <w:t>production and possibly perfumed oil, some economic/ production management role</w:t>
      </w:r>
    </w:p>
    <w:p w14:paraId="6132EC6D" w14:textId="6EE0FA09" w:rsidR="6E72F2B8" w:rsidRDefault="540C7FAA" w:rsidP="6E72F2B8">
      <w:pPr>
        <w:rPr>
          <w:sz w:val="24"/>
          <w:szCs w:val="24"/>
        </w:rPr>
      </w:pPr>
      <w:proofErr w:type="spellStart"/>
      <w:r w:rsidRPr="540C7FAA">
        <w:rPr>
          <w:sz w:val="24"/>
          <w:szCs w:val="24"/>
        </w:rPr>
        <w:t>Gwasileus</w:t>
      </w:r>
      <w:proofErr w:type="spellEnd"/>
    </w:p>
    <w:p w14:paraId="340F20D2" w14:textId="31E3917E" w:rsidR="540C7FAA" w:rsidRDefault="301CD178" w:rsidP="540C7FAA">
      <w:pPr>
        <w:rPr>
          <w:sz w:val="24"/>
          <w:szCs w:val="24"/>
        </w:rPr>
      </w:pPr>
      <w:r w:rsidRPr="301CD178">
        <w:rPr>
          <w:sz w:val="24"/>
          <w:szCs w:val="24"/>
        </w:rPr>
        <w:t>Overseers of workers</w:t>
      </w:r>
      <w:r w:rsidR="770F4546" w:rsidRPr="770F4546">
        <w:rPr>
          <w:sz w:val="24"/>
          <w:szCs w:val="24"/>
        </w:rPr>
        <w:t xml:space="preserve">, in charge of </w:t>
      </w:r>
      <w:r w:rsidR="6AF48FD2" w:rsidRPr="6AF48FD2">
        <w:rPr>
          <w:sz w:val="24"/>
          <w:szCs w:val="24"/>
        </w:rPr>
        <w:t xml:space="preserve">similar sized groups to </w:t>
      </w:r>
      <w:proofErr w:type="spellStart"/>
      <w:r w:rsidR="6AF48FD2" w:rsidRPr="6AF48FD2">
        <w:rPr>
          <w:sz w:val="24"/>
          <w:szCs w:val="24"/>
        </w:rPr>
        <w:t>lawagetas</w:t>
      </w:r>
      <w:proofErr w:type="spellEnd"/>
      <w:r w:rsidR="6AF48FD2" w:rsidRPr="6AF48FD2">
        <w:rPr>
          <w:sz w:val="24"/>
          <w:szCs w:val="24"/>
        </w:rPr>
        <w:t xml:space="preserve">, </w:t>
      </w:r>
      <w:r w:rsidR="7AF0E9B2" w:rsidRPr="7AF0E9B2">
        <w:rPr>
          <w:sz w:val="24"/>
          <w:szCs w:val="24"/>
        </w:rPr>
        <w:t>not middle management</w:t>
      </w:r>
    </w:p>
    <w:p w14:paraId="57ADE036" w14:textId="4FBB8430" w:rsidR="7AF0E9B2" w:rsidRDefault="77F427C2" w:rsidP="7AF0E9B2">
      <w:pPr>
        <w:rPr>
          <w:sz w:val="24"/>
          <w:szCs w:val="24"/>
        </w:rPr>
      </w:pPr>
      <w:r w:rsidRPr="77F427C2">
        <w:rPr>
          <w:sz w:val="24"/>
          <w:szCs w:val="24"/>
        </w:rPr>
        <w:t xml:space="preserve">Other titles, priests, priestesses, fig overseers, key </w:t>
      </w:r>
      <w:r w:rsidR="4875A16C" w:rsidRPr="4875A16C">
        <w:rPr>
          <w:sz w:val="24"/>
          <w:szCs w:val="24"/>
        </w:rPr>
        <w:t>bearers</w:t>
      </w:r>
    </w:p>
    <w:p w14:paraId="76C3FCC6" w14:textId="3CD4E548" w:rsidR="4875A16C" w:rsidRDefault="4875A16C" w:rsidP="4875A16C">
      <w:pPr>
        <w:rPr>
          <w:sz w:val="24"/>
          <w:szCs w:val="24"/>
        </w:rPr>
      </w:pPr>
      <w:r w:rsidRPr="4875A16C">
        <w:rPr>
          <w:sz w:val="24"/>
          <w:szCs w:val="24"/>
        </w:rPr>
        <w:t xml:space="preserve">What is </w:t>
      </w:r>
      <w:r w:rsidR="3F3F97F1" w:rsidRPr="3F3F97F1">
        <w:rPr>
          <w:sz w:val="24"/>
          <w:szCs w:val="24"/>
        </w:rPr>
        <w:t>recorded?</w:t>
      </w:r>
    </w:p>
    <w:p w14:paraId="62A03EBA" w14:textId="5691352F" w:rsidR="3F3F97F1" w:rsidRDefault="1C38D1CD" w:rsidP="3F3F97F1">
      <w:pPr>
        <w:rPr>
          <w:sz w:val="24"/>
          <w:szCs w:val="24"/>
        </w:rPr>
      </w:pPr>
      <w:r w:rsidRPr="1C38D1CD">
        <w:rPr>
          <w:sz w:val="24"/>
          <w:szCs w:val="24"/>
        </w:rPr>
        <w:t>Intake and storage ad circulation of commodities, production of fine/</w:t>
      </w:r>
      <w:r w:rsidR="145B2211" w:rsidRPr="145B2211">
        <w:rPr>
          <w:sz w:val="24"/>
          <w:szCs w:val="24"/>
        </w:rPr>
        <w:t>finished products, in Thebes evidence of crafting with exotic</w:t>
      </w:r>
      <w:r w:rsidR="3CB7BF52" w:rsidRPr="3CB7BF52">
        <w:rPr>
          <w:sz w:val="24"/>
          <w:szCs w:val="24"/>
        </w:rPr>
        <w:t xml:space="preserve"> materials on </w:t>
      </w:r>
      <w:r w:rsidR="5566794C" w:rsidRPr="5566794C">
        <w:rPr>
          <w:sz w:val="24"/>
          <w:szCs w:val="24"/>
        </w:rPr>
        <w:t xml:space="preserve">site, notable </w:t>
      </w:r>
      <w:r w:rsidR="164BC372" w:rsidRPr="164BC372">
        <w:rPr>
          <w:sz w:val="24"/>
          <w:szCs w:val="24"/>
        </w:rPr>
        <w:t xml:space="preserve">rarity: military </w:t>
      </w:r>
      <w:r w:rsidR="1F5C05BD" w:rsidRPr="1F5C05BD">
        <w:rPr>
          <w:sz w:val="24"/>
          <w:szCs w:val="24"/>
        </w:rPr>
        <w:t xml:space="preserve">records. </w:t>
      </w:r>
    </w:p>
    <w:p w14:paraId="615DCF0A" w14:textId="0A765705" w:rsidR="77F427C2" w:rsidRDefault="511AFCCE" w:rsidP="77F427C2">
      <w:pPr>
        <w:rPr>
          <w:sz w:val="24"/>
          <w:szCs w:val="24"/>
          <w:u w:val="single"/>
        </w:rPr>
      </w:pPr>
      <w:r w:rsidRPr="55CA72C4">
        <w:rPr>
          <w:sz w:val="24"/>
          <w:szCs w:val="24"/>
          <w:u w:val="single"/>
        </w:rPr>
        <w:t>Trade</w:t>
      </w:r>
    </w:p>
    <w:p w14:paraId="3DE83FFD" w14:textId="330B2915" w:rsidR="607515CC" w:rsidRDefault="12588F5F" w:rsidP="607515CC">
      <w:pPr>
        <w:rPr>
          <w:sz w:val="24"/>
          <w:szCs w:val="24"/>
        </w:rPr>
      </w:pPr>
      <w:r w:rsidRPr="12588F5F">
        <w:rPr>
          <w:sz w:val="24"/>
          <w:szCs w:val="24"/>
        </w:rPr>
        <w:lastRenderedPageBreak/>
        <w:t xml:space="preserve">Little evidence of commodities moving between Mycenaean states, only direct evidence is a </w:t>
      </w:r>
      <w:r w:rsidR="3E431E2A" w:rsidRPr="3E431E2A">
        <w:rPr>
          <w:sz w:val="24"/>
          <w:szCs w:val="24"/>
        </w:rPr>
        <w:t xml:space="preserve">tablet at Mycenae: Cloth bound for </w:t>
      </w:r>
      <w:r w:rsidR="4E5E9EC9" w:rsidRPr="4E5E9EC9">
        <w:rPr>
          <w:sz w:val="24"/>
          <w:szCs w:val="24"/>
        </w:rPr>
        <w:t xml:space="preserve">Thebes. </w:t>
      </w:r>
      <w:r w:rsidR="47FD9250" w:rsidRPr="47FD9250">
        <w:rPr>
          <w:sz w:val="24"/>
          <w:szCs w:val="24"/>
        </w:rPr>
        <w:t>Possibility that records were not preserved because they were documents on wood</w:t>
      </w:r>
    </w:p>
    <w:p w14:paraId="5E7B0FD1" w14:textId="1B88ED10" w:rsidR="47FD9250" w:rsidRDefault="3D7CBDFF" w:rsidP="47FD9250">
      <w:pPr>
        <w:rPr>
          <w:sz w:val="24"/>
          <w:szCs w:val="24"/>
          <w:u w:val="single"/>
        </w:rPr>
      </w:pPr>
      <w:proofErr w:type="spellStart"/>
      <w:r w:rsidRPr="3D7CBDFF">
        <w:rPr>
          <w:sz w:val="24"/>
          <w:szCs w:val="24"/>
          <w:u w:val="single"/>
        </w:rPr>
        <w:t>Gla</w:t>
      </w:r>
      <w:proofErr w:type="spellEnd"/>
      <w:r w:rsidRPr="3D7CBDFF">
        <w:rPr>
          <w:sz w:val="24"/>
          <w:szCs w:val="24"/>
          <w:u w:val="single"/>
        </w:rPr>
        <w:t xml:space="preserve"> and Lake </w:t>
      </w:r>
      <w:proofErr w:type="spellStart"/>
      <w:r w:rsidRPr="3D7CBDFF">
        <w:rPr>
          <w:sz w:val="24"/>
          <w:szCs w:val="24"/>
          <w:u w:val="single"/>
        </w:rPr>
        <w:t>Copais</w:t>
      </w:r>
      <w:proofErr w:type="spellEnd"/>
    </w:p>
    <w:p w14:paraId="7DCB4C7E" w14:textId="7675574E" w:rsidR="47FD9250" w:rsidRDefault="3D7CBDFF" w:rsidP="47FD9250">
      <w:pPr>
        <w:rPr>
          <w:sz w:val="24"/>
          <w:szCs w:val="24"/>
        </w:rPr>
      </w:pPr>
      <w:r w:rsidRPr="3D7CBDFF">
        <w:rPr>
          <w:sz w:val="24"/>
          <w:szCs w:val="24"/>
        </w:rPr>
        <w:t xml:space="preserve">Two aspects: hydro-engineering at </w:t>
      </w:r>
      <w:proofErr w:type="spellStart"/>
      <w:r w:rsidRPr="3D7CBDFF">
        <w:rPr>
          <w:sz w:val="24"/>
          <w:szCs w:val="24"/>
        </w:rPr>
        <w:t>gla</w:t>
      </w:r>
      <w:proofErr w:type="spellEnd"/>
      <w:r w:rsidRPr="3D7CBDFF">
        <w:rPr>
          <w:sz w:val="24"/>
          <w:szCs w:val="24"/>
        </w:rPr>
        <w:t xml:space="preserve"> (draining of </w:t>
      </w:r>
      <w:proofErr w:type="spellStart"/>
      <w:r w:rsidRPr="3D7CBDFF">
        <w:rPr>
          <w:sz w:val="24"/>
          <w:szCs w:val="24"/>
        </w:rPr>
        <w:t>Copais</w:t>
      </w:r>
      <w:proofErr w:type="spellEnd"/>
      <w:r w:rsidRPr="3D7CBDFF">
        <w:rPr>
          <w:sz w:val="24"/>
          <w:szCs w:val="24"/>
        </w:rPr>
        <w:t>)</w:t>
      </w:r>
    </w:p>
    <w:p w14:paraId="2EDBF4E4" w14:textId="2436D750" w:rsidR="47FD9250" w:rsidRDefault="3D7CBDFF" w:rsidP="47FD9250">
      <w:pPr>
        <w:rPr>
          <w:sz w:val="24"/>
          <w:szCs w:val="24"/>
        </w:rPr>
      </w:pPr>
      <w:proofErr w:type="spellStart"/>
      <w:r w:rsidRPr="3D7CBDFF">
        <w:rPr>
          <w:sz w:val="24"/>
          <w:szCs w:val="24"/>
        </w:rPr>
        <w:t>Gla</w:t>
      </w:r>
      <w:proofErr w:type="spellEnd"/>
      <w:r w:rsidRPr="3D7CBDFF">
        <w:rPr>
          <w:sz w:val="24"/>
          <w:szCs w:val="24"/>
        </w:rPr>
        <w:t>: huge walled plateau, cyclopean walls, includes admin complex with megaron with no throne, large storage buildings, residential and guard houses</w:t>
      </w:r>
    </w:p>
    <w:p w14:paraId="17A68B76" w14:textId="47AA2E73" w:rsidR="607515CC" w:rsidRDefault="47FD9250" w:rsidP="607515CC">
      <w:pPr>
        <w:rPr>
          <w:sz w:val="24"/>
          <w:szCs w:val="24"/>
        </w:rPr>
      </w:pPr>
      <w:r w:rsidRPr="47FD9250">
        <w:rPr>
          <w:sz w:val="24"/>
          <w:szCs w:val="24"/>
        </w:rPr>
        <w:t xml:space="preserve">Lake </w:t>
      </w:r>
      <w:proofErr w:type="spellStart"/>
      <w:r w:rsidRPr="47FD9250">
        <w:rPr>
          <w:sz w:val="24"/>
          <w:szCs w:val="24"/>
        </w:rPr>
        <w:t>Copais</w:t>
      </w:r>
      <w:proofErr w:type="spellEnd"/>
      <w:r w:rsidRPr="47FD9250">
        <w:rPr>
          <w:sz w:val="24"/>
          <w:szCs w:val="24"/>
        </w:rPr>
        <w:t xml:space="preserve">: large lake in Boeotia between </w:t>
      </w:r>
      <w:proofErr w:type="spellStart"/>
      <w:r w:rsidRPr="47FD9250">
        <w:rPr>
          <w:sz w:val="24"/>
          <w:szCs w:val="24"/>
        </w:rPr>
        <w:t>thebes</w:t>
      </w:r>
      <w:proofErr w:type="spellEnd"/>
      <w:r w:rsidRPr="47FD9250">
        <w:rPr>
          <w:sz w:val="24"/>
          <w:szCs w:val="24"/>
        </w:rPr>
        <w:t xml:space="preserve"> and </w:t>
      </w:r>
      <w:proofErr w:type="spellStart"/>
      <w:r w:rsidRPr="47FD9250">
        <w:rPr>
          <w:sz w:val="24"/>
          <w:szCs w:val="24"/>
        </w:rPr>
        <w:t>orchomenos</w:t>
      </w:r>
      <w:proofErr w:type="spellEnd"/>
      <w:r w:rsidRPr="47FD9250">
        <w:rPr>
          <w:sz w:val="24"/>
          <w:szCs w:val="24"/>
        </w:rPr>
        <w:t>, prone to flooding, drained by Mycenaeans, flooded again at the end of the Mycenaean period.</w:t>
      </w:r>
    </w:p>
    <w:p w14:paraId="68655150" w14:textId="2682F963" w:rsidR="008D62FA" w:rsidRPr="008D62FA" w:rsidRDefault="008D62FA" w:rsidP="008D62FA">
      <w:pPr>
        <w:rPr>
          <w:sz w:val="24"/>
          <w:szCs w:val="24"/>
        </w:rPr>
      </w:pPr>
    </w:p>
    <w:p w14:paraId="6D75447E" w14:textId="45685697" w:rsidR="00F73BAA" w:rsidRDefault="3D7CBDFF" w:rsidP="00F73BAA">
      <w:pPr>
        <w:rPr>
          <w:sz w:val="24"/>
          <w:szCs w:val="24"/>
        </w:rPr>
      </w:pPr>
      <w:r w:rsidRPr="3D7CBDFF">
        <w:rPr>
          <w:b/>
          <w:bCs/>
          <w:sz w:val="28"/>
          <w:szCs w:val="28"/>
        </w:rPr>
        <w:t>Lecture 9 - (Mycenaeans on Crete, destruction, abandonment, collapse)</w:t>
      </w:r>
    </w:p>
    <w:p w14:paraId="11EDA879" w14:textId="20E0D8ED" w:rsidR="00011272" w:rsidRDefault="3D7CBDFF" w:rsidP="00011272">
      <w:pPr>
        <w:rPr>
          <w:sz w:val="24"/>
          <w:szCs w:val="24"/>
          <w:u w:val="single"/>
        </w:rPr>
      </w:pPr>
      <w:r w:rsidRPr="3D7CBDFF">
        <w:rPr>
          <w:sz w:val="24"/>
          <w:szCs w:val="24"/>
          <w:u w:val="single"/>
        </w:rPr>
        <w:t xml:space="preserve">Third Palace </w:t>
      </w:r>
      <w:proofErr w:type="spellStart"/>
      <w:r w:rsidRPr="3D7CBDFF">
        <w:rPr>
          <w:sz w:val="24"/>
          <w:szCs w:val="24"/>
          <w:u w:val="single"/>
        </w:rPr>
        <w:t>Postpalatial</w:t>
      </w:r>
      <w:proofErr w:type="spellEnd"/>
      <w:r w:rsidRPr="3D7CBDFF">
        <w:rPr>
          <w:sz w:val="24"/>
          <w:szCs w:val="24"/>
          <w:u w:val="single"/>
        </w:rPr>
        <w:t xml:space="preserve"> period</w:t>
      </w:r>
    </w:p>
    <w:p w14:paraId="06B00956" w14:textId="645E9715" w:rsidR="002E52AC" w:rsidRPr="002E52AC" w:rsidRDefault="3D7CBDFF" w:rsidP="002E52AC">
      <w:pPr>
        <w:rPr>
          <w:sz w:val="24"/>
          <w:szCs w:val="24"/>
        </w:rPr>
      </w:pPr>
      <w:r w:rsidRPr="3D7CBDFF">
        <w:rPr>
          <w:sz w:val="24"/>
          <w:szCs w:val="24"/>
        </w:rPr>
        <w:t>LM II-III aka Mycenaeans in Crete</w:t>
      </w:r>
    </w:p>
    <w:p w14:paraId="425A54AC" w14:textId="524EC3DF" w:rsidR="1190077C" w:rsidRDefault="3D7CBDFF" w:rsidP="1190077C">
      <w:pPr>
        <w:rPr>
          <w:sz w:val="24"/>
          <w:szCs w:val="24"/>
        </w:rPr>
      </w:pPr>
      <w:r w:rsidRPr="3D7CBDFF">
        <w:rPr>
          <w:sz w:val="24"/>
          <w:szCs w:val="24"/>
        </w:rPr>
        <w:t>Evidence: Mainland artifacts/symbols, Linear B, warrior/materialistic symbolism, tomb designs (Tholos), pottery shapes, admin documents in Greek (Lin B)</w:t>
      </w:r>
    </w:p>
    <w:p w14:paraId="59657E17" w14:textId="3DE80DEA" w:rsidR="00A818F5" w:rsidRPr="00A818F5" w:rsidRDefault="4F08748D" w:rsidP="00A818F5">
      <w:pPr>
        <w:rPr>
          <w:sz w:val="24"/>
          <w:szCs w:val="24"/>
        </w:rPr>
      </w:pPr>
      <w:r w:rsidRPr="4F08748D">
        <w:rPr>
          <w:sz w:val="24"/>
          <w:szCs w:val="24"/>
        </w:rPr>
        <w:t>LM II- destruction of palaces, some rebuilding in Knossos</w:t>
      </w:r>
    </w:p>
    <w:p w14:paraId="2C9FC22F" w14:textId="31811470" w:rsidR="009975E1" w:rsidRPr="009975E1" w:rsidRDefault="3D7CBDFF" w:rsidP="009975E1">
      <w:pPr>
        <w:rPr>
          <w:sz w:val="24"/>
          <w:szCs w:val="24"/>
        </w:rPr>
      </w:pPr>
      <w:r w:rsidRPr="3D7CBDFF">
        <w:rPr>
          <w:sz w:val="24"/>
          <w:szCs w:val="24"/>
        </w:rPr>
        <w:t>Knossos emerges as centre of administration over most of Crete, lack of monumental rebuilding outside Knossos</w:t>
      </w:r>
    </w:p>
    <w:p w14:paraId="597DC925" w14:textId="2458DB37" w:rsidR="002235BA" w:rsidRPr="002235BA" w:rsidRDefault="3D7CBDFF" w:rsidP="002235BA">
      <w:pPr>
        <w:rPr>
          <w:sz w:val="24"/>
          <w:szCs w:val="24"/>
        </w:rPr>
      </w:pPr>
      <w:r w:rsidRPr="3D7CBDFF">
        <w:rPr>
          <w:sz w:val="24"/>
          <w:szCs w:val="24"/>
        </w:rPr>
        <w:t>Mycenaean admin records, collectors around Crete, managed fro</w:t>
      </w:r>
      <w:bookmarkStart w:id="0" w:name="_GoBack"/>
      <w:bookmarkEnd w:id="0"/>
      <w:r w:rsidRPr="3D7CBDFF">
        <w:rPr>
          <w:sz w:val="24"/>
          <w:szCs w:val="24"/>
        </w:rPr>
        <w:t>m Knossos, major concern: sheep herds, wool production (30% of Crete required for flock numbers), also recorded were oil, wine, wheat</w:t>
      </w:r>
    </w:p>
    <w:p w14:paraId="674BB487" w14:textId="1BE2F9FB" w:rsidR="1B7901C4" w:rsidRDefault="3D7CBDFF" w:rsidP="1B7901C4">
      <w:pPr>
        <w:rPr>
          <w:sz w:val="24"/>
          <w:szCs w:val="24"/>
        </w:rPr>
      </w:pPr>
      <w:r w:rsidRPr="3D7CBDFF">
        <w:rPr>
          <w:sz w:val="24"/>
          <w:szCs w:val="24"/>
        </w:rPr>
        <w:t xml:space="preserve">LM IIIA2: Knossos destroyed; some Cretan sites continue to function </w:t>
      </w:r>
    </w:p>
    <w:p w14:paraId="5E1626A1" w14:textId="3C513B2E" w:rsidR="00AC31E2" w:rsidRDefault="3D7CBDFF" w:rsidP="00AC31E2">
      <w:pPr>
        <w:rPr>
          <w:sz w:val="24"/>
          <w:szCs w:val="24"/>
        </w:rPr>
      </w:pPr>
      <w:r w:rsidRPr="3D7CBDFF">
        <w:rPr>
          <w:sz w:val="24"/>
          <w:szCs w:val="24"/>
        </w:rPr>
        <w:t>Theories to explain evidence:</w:t>
      </w:r>
    </w:p>
    <w:p w14:paraId="38A13C65" w14:textId="6BC81F28" w:rsidR="00723E60" w:rsidRPr="00723E60" w:rsidRDefault="3D7CBDFF" w:rsidP="00723E60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3D7CBDFF">
        <w:rPr>
          <w:sz w:val="24"/>
          <w:szCs w:val="24"/>
        </w:rPr>
        <w:t xml:space="preserve">Mycenaean king conquers Crete, destroys palaces except for Knossos, rules central and eastern Crete from Knossos </w:t>
      </w:r>
    </w:p>
    <w:p w14:paraId="3EC930F1" w14:textId="053F2E70" w:rsidR="00BB567B" w:rsidRPr="00BB567B" w:rsidRDefault="3D7CBDFF" w:rsidP="00BB567B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3D7CBDFF">
        <w:rPr>
          <w:sz w:val="24"/>
          <w:szCs w:val="24"/>
        </w:rPr>
        <w:t>Mycenaean king conquers Crete, leaves some nobles to govern</w:t>
      </w:r>
    </w:p>
    <w:p w14:paraId="6610685F" w14:textId="4BB6FF5D" w:rsidR="46516138" w:rsidRDefault="3D7CBDFF" w:rsidP="0BA0028D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3D7CBDFF">
        <w:rPr>
          <w:sz w:val="24"/>
          <w:szCs w:val="24"/>
        </w:rPr>
        <w:t>Minoan Noble conquers palaces with Mycenaean support, destroys most, rules from Knossos, but why would they change admin language</w:t>
      </w:r>
    </w:p>
    <w:p w14:paraId="0A979493" w14:textId="401BE549" w:rsidR="00354F27" w:rsidRPr="00354F27" w:rsidRDefault="3D7CBDFF" w:rsidP="00354F27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3D7CBDFF">
        <w:rPr>
          <w:sz w:val="24"/>
          <w:szCs w:val="24"/>
        </w:rPr>
        <w:t>Knossos dominant even before nobles there adopt Mycenaean styles</w:t>
      </w:r>
    </w:p>
    <w:p w14:paraId="16B558E7" w14:textId="0138C23A" w:rsidR="00675517" w:rsidRPr="00675517" w:rsidRDefault="3D7CBDFF" w:rsidP="00675517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3D7CBDFF">
        <w:rPr>
          <w:sz w:val="24"/>
          <w:szCs w:val="24"/>
        </w:rPr>
        <w:t>Social unrest/internal conflict on Crete, Mycenaeans restore order</w:t>
      </w:r>
    </w:p>
    <w:p w14:paraId="7A14DDD4" w14:textId="36A58D55" w:rsidR="008F0184" w:rsidRPr="008F0184" w:rsidRDefault="3D7CBDFF" w:rsidP="008F0184">
      <w:pPr>
        <w:rPr>
          <w:sz w:val="24"/>
          <w:szCs w:val="24"/>
        </w:rPr>
      </w:pPr>
      <w:r w:rsidRPr="3D7CBDFF">
        <w:rPr>
          <w:sz w:val="24"/>
          <w:szCs w:val="24"/>
        </w:rPr>
        <w:t>Complicated factor: unknown degree of entwinement between Crete/Mycenaean elites, what we call them may be much less distinct than we thought</w:t>
      </w:r>
    </w:p>
    <w:p w14:paraId="37ED19D4" w14:textId="39F067E4" w:rsidR="009A7197" w:rsidRPr="009A7197" w:rsidRDefault="3D7CBDFF" w:rsidP="009A7197">
      <w:pPr>
        <w:rPr>
          <w:sz w:val="24"/>
          <w:szCs w:val="24"/>
        </w:rPr>
      </w:pPr>
      <w:r w:rsidRPr="3D7CBDFF">
        <w:rPr>
          <w:sz w:val="24"/>
          <w:szCs w:val="24"/>
        </w:rPr>
        <w:lastRenderedPageBreak/>
        <w:t xml:space="preserve">End of LH IIIB2: destruction and abandonment of </w:t>
      </w:r>
      <w:r w:rsidR="714B8911" w:rsidRPr="714B8911">
        <w:rPr>
          <w:sz w:val="24"/>
          <w:szCs w:val="24"/>
        </w:rPr>
        <w:t>almos</w:t>
      </w:r>
      <w:r w:rsidR="00082F1D">
        <w:rPr>
          <w:sz w:val="24"/>
          <w:szCs w:val="24"/>
        </w:rPr>
        <w:t>t</w:t>
      </w:r>
      <w:r w:rsidRPr="3D7CBDFF">
        <w:rPr>
          <w:sz w:val="24"/>
          <w:szCs w:val="24"/>
        </w:rPr>
        <w:t xml:space="preserve"> all Mycenaean palace sites, collapse of centralised admin</w:t>
      </w:r>
    </w:p>
    <w:p w14:paraId="12C3AC8A" w14:textId="1E7E24FD" w:rsidR="00D9541A" w:rsidRPr="00D9541A" w:rsidRDefault="3D7CBDFF" w:rsidP="00D9541A">
      <w:pPr>
        <w:rPr>
          <w:sz w:val="24"/>
          <w:szCs w:val="24"/>
        </w:rPr>
      </w:pPr>
      <w:r w:rsidRPr="3D7CBDFF">
        <w:rPr>
          <w:sz w:val="24"/>
          <w:szCs w:val="24"/>
        </w:rPr>
        <w:t>Troubles before final destruction</w:t>
      </w:r>
    </w:p>
    <w:p w14:paraId="227A710C" w14:textId="05C668C8" w:rsidR="00D53D18" w:rsidRPr="00D53D18" w:rsidRDefault="3D7CBDFF" w:rsidP="00D53D18">
      <w:pPr>
        <w:rPr>
          <w:sz w:val="24"/>
          <w:szCs w:val="24"/>
        </w:rPr>
      </w:pPr>
      <w:r w:rsidRPr="3D7CBDFF">
        <w:rPr>
          <w:sz w:val="24"/>
          <w:szCs w:val="24"/>
        </w:rPr>
        <w:t>Before destructions end of LH IIIB2, series of destruction at end of LH IIIB1</w:t>
      </w:r>
    </w:p>
    <w:p w14:paraId="4CF274F3" w14:textId="4AC401B3" w:rsidR="000E69CD" w:rsidRPr="000E69CD" w:rsidRDefault="3D7CBDFF" w:rsidP="000E69CD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3D7CBDFF">
        <w:rPr>
          <w:sz w:val="24"/>
          <w:szCs w:val="24"/>
        </w:rPr>
        <w:t>Mycenae: west house group destroyed by fire</w:t>
      </w:r>
    </w:p>
    <w:p w14:paraId="2EE7B836" w14:textId="3BB5A33A" w:rsidR="001563A1" w:rsidRPr="001563A1" w:rsidRDefault="3D7CBDFF" w:rsidP="001563A1">
      <w:pPr>
        <w:pStyle w:val="ListParagraph"/>
        <w:numPr>
          <w:ilvl w:val="0"/>
          <w:numId w:val="19"/>
        </w:numPr>
        <w:rPr>
          <w:sz w:val="24"/>
          <w:szCs w:val="24"/>
        </w:rPr>
      </w:pPr>
      <w:proofErr w:type="spellStart"/>
      <w:r w:rsidRPr="3D7CBDFF">
        <w:rPr>
          <w:sz w:val="24"/>
          <w:szCs w:val="24"/>
        </w:rPr>
        <w:t>Gla</w:t>
      </w:r>
      <w:proofErr w:type="spellEnd"/>
      <w:r w:rsidRPr="3D7CBDFF">
        <w:rPr>
          <w:sz w:val="24"/>
          <w:szCs w:val="24"/>
        </w:rPr>
        <w:t xml:space="preserve">: destroyed by fire, likely reflooding of </w:t>
      </w:r>
      <w:proofErr w:type="spellStart"/>
      <w:r w:rsidRPr="3D7CBDFF">
        <w:rPr>
          <w:sz w:val="24"/>
          <w:szCs w:val="24"/>
        </w:rPr>
        <w:t>Copais</w:t>
      </w:r>
      <w:proofErr w:type="spellEnd"/>
      <w:r w:rsidRPr="3D7CBDFF">
        <w:rPr>
          <w:sz w:val="24"/>
          <w:szCs w:val="24"/>
        </w:rPr>
        <w:t xml:space="preserve"> </w:t>
      </w:r>
    </w:p>
    <w:p w14:paraId="3B76C80D" w14:textId="564D43E0" w:rsidR="00F5359B" w:rsidRPr="00F5359B" w:rsidRDefault="3D7CBDFF" w:rsidP="00F5359B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3D7CBDFF">
        <w:rPr>
          <w:sz w:val="24"/>
          <w:szCs w:val="24"/>
        </w:rPr>
        <w:t>Tiryns: lower citadel destroyed</w:t>
      </w:r>
    </w:p>
    <w:p w14:paraId="611CC1E6" w14:textId="09B11C28" w:rsidR="00E43E08" w:rsidRPr="00E43E08" w:rsidRDefault="3D7CBDFF" w:rsidP="00E43E08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3D7CBDFF">
        <w:rPr>
          <w:sz w:val="24"/>
          <w:szCs w:val="24"/>
        </w:rPr>
        <w:t>Thebes: palace damaged</w:t>
      </w:r>
    </w:p>
    <w:p w14:paraId="4ACE10FF" w14:textId="3695A7B1" w:rsidR="4690AD17" w:rsidRDefault="3D7CBDFF" w:rsidP="4690AD17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3D7CBDFF">
        <w:rPr>
          <w:sz w:val="24"/>
          <w:szCs w:val="24"/>
        </w:rPr>
        <w:t>Abandonment of settlements in Boeotia. Aegean islands, Crete</w:t>
      </w:r>
    </w:p>
    <w:p w14:paraId="7931C249" w14:textId="67E81AE7" w:rsidR="06BD8010" w:rsidRDefault="3D7CBDFF" w:rsidP="06BD8010">
      <w:pPr>
        <w:ind w:left="360"/>
        <w:rPr>
          <w:sz w:val="24"/>
          <w:szCs w:val="24"/>
        </w:rPr>
      </w:pPr>
      <w:r w:rsidRPr="3D7CBDFF">
        <w:rPr>
          <w:sz w:val="24"/>
          <w:szCs w:val="24"/>
        </w:rPr>
        <w:t>Responses through LH IIIB2</w:t>
      </w:r>
    </w:p>
    <w:p w14:paraId="314A982A" w14:textId="5B9A3BF5" w:rsidR="06BD8010" w:rsidRDefault="3D7CBDFF" w:rsidP="00274752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3D7CBDFF">
        <w:rPr>
          <w:sz w:val="24"/>
          <w:szCs w:val="24"/>
        </w:rPr>
        <w:t>Fortifications strengthened: cyclopean walls, Lion gate (Mycenae)</w:t>
      </w:r>
    </w:p>
    <w:p w14:paraId="11FABE25" w14:textId="7523060D" w:rsidR="70AC93C7" w:rsidRDefault="3D7CBDFF" w:rsidP="00274752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3D7CBDFF">
        <w:rPr>
          <w:sz w:val="24"/>
          <w:szCs w:val="24"/>
        </w:rPr>
        <w:t xml:space="preserve">Walls across isthmus of </w:t>
      </w:r>
      <w:proofErr w:type="spellStart"/>
      <w:r w:rsidRPr="3D7CBDFF">
        <w:rPr>
          <w:sz w:val="24"/>
          <w:szCs w:val="24"/>
        </w:rPr>
        <w:t>Corinith</w:t>
      </w:r>
      <w:proofErr w:type="spellEnd"/>
      <w:r w:rsidRPr="3D7CBDFF">
        <w:rPr>
          <w:sz w:val="24"/>
          <w:szCs w:val="24"/>
        </w:rPr>
        <w:t>, controversial, uncompleted</w:t>
      </w:r>
    </w:p>
    <w:p w14:paraId="63B01BCE" w14:textId="62206497" w:rsidR="117C2070" w:rsidRDefault="3D7CBDFF" w:rsidP="00274752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3D7CBDFF">
        <w:rPr>
          <w:sz w:val="24"/>
          <w:szCs w:val="24"/>
        </w:rPr>
        <w:t>Access to low/underground water supply: Mycenae, Athens, Tiryns</w:t>
      </w:r>
    </w:p>
    <w:p w14:paraId="459A4D93" w14:textId="1229F472" w:rsidR="1EC81A8D" w:rsidRDefault="3D7CBDFF" w:rsidP="1EC81A8D">
      <w:pPr>
        <w:ind w:left="360"/>
        <w:rPr>
          <w:sz w:val="24"/>
          <w:szCs w:val="24"/>
        </w:rPr>
      </w:pPr>
      <w:r w:rsidRPr="3D7CBDFF">
        <w:rPr>
          <w:sz w:val="24"/>
          <w:szCs w:val="24"/>
        </w:rPr>
        <w:t>Pylos</w:t>
      </w:r>
    </w:p>
    <w:p w14:paraId="4D1D81BE" w14:textId="1A9AD1D4" w:rsidR="53FAAD9E" w:rsidRDefault="3D7CBDFF" w:rsidP="00274752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3D7CBDFF">
        <w:rPr>
          <w:sz w:val="24"/>
          <w:szCs w:val="24"/>
        </w:rPr>
        <w:t>No fortifications found, but tablets mention watchers by the sea</w:t>
      </w:r>
    </w:p>
    <w:p w14:paraId="1CF282A1" w14:textId="43277C65" w:rsidR="3E1C84D3" w:rsidRDefault="3D7CBDFF" w:rsidP="00274752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3D7CBDFF">
        <w:rPr>
          <w:sz w:val="24"/>
          <w:szCs w:val="24"/>
        </w:rPr>
        <w:t>Tablet: possible increase shortfalls of taxation</w:t>
      </w:r>
    </w:p>
    <w:p w14:paraId="53713D3E" w14:textId="20DC9F8F" w:rsidR="7E51D404" w:rsidRDefault="3D7CBDFF" w:rsidP="00274752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3D7CBDFF">
        <w:rPr>
          <w:sz w:val="24"/>
          <w:szCs w:val="24"/>
        </w:rPr>
        <w:t xml:space="preserve">First </w:t>
      </w:r>
      <w:proofErr w:type="spellStart"/>
      <w:r w:rsidRPr="3D7CBDFF">
        <w:rPr>
          <w:sz w:val="24"/>
          <w:szCs w:val="24"/>
        </w:rPr>
        <w:t>apperance</w:t>
      </w:r>
      <w:proofErr w:type="spellEnd"/>
      <w:r w:rsidRPr="3D7CBDFF">
        <w:rPr>
          <w:sz w:val="24"/>
          <w:szCs w:val="24"/>
        </w:rPr>
        <w:t xml:space="preserve"> of swords, axes from Italy</w:t>
      </w:r>
    </w:p>
    <w:p w14:paraId="2E56641C" w14:textId="2552555D" w:rsidR="0D931FB0" w:rsidRDefault="3D7CBDFF" w:rsidP="00274752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3D7CBDFF">
        <w:rPr>
          <w:sz w:val="24"/>
          <w:szCs w:val="24"/>
        </w:rPr>
        <w:t>Iron fibula: not part of the Mycenaean costume</w:t>
      </w:r>
    </w:p>
    <w:p w14:paraId="593F31F3" w14:textId="16FC807C" w:rsidR="6ACDF122" w:rsidRDefault="3D7CBDFF" w:rsidP="00274752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3D7CBDFF">
        <w:rPr>
          <w:sz w:val="24"/>
          <w:szCs w:val="24"/>
        </w:rPr>
        <w:t>Novel pottery types</w:t>
      </w:r>
    </w:p>
    <w:p w14:paraId="684505C0" w14:textId="40ED0140" w:rsidR="4AD4C8EF" w:rsidRDefault="3D7CBDFF" w:rsidP="2D1C84FC">
      <w:pPr>
        <w:rPr>
          <w:sz w:val="24"/>
          <w:szCs w:val="24"/>
        </w:rPr>
      </w:pPr>
      <w:r w:rsidRPr="3D7CBDFF">
        <w:rPr>
          <w:sz w:val="24"/>
          <w:szCs w:val="24"/>
        </w:rPr>
        <w:t>Abandonment of settlements without destruction</w:t>
      </w:r>
    </w:p>
    <w:p w14:paraId="654A07C0" w14:textId="6161A510" w:rsidR="4B7154EF" w:rsidRDefault="3D7CBDFF" w:rsidP="4B7154EF">
      <w:pPr>
        <w:rPr>
          <w:sz w:val="24"/>
          <w:szCs w:val="24"/>
        </w:rPr>
      </w:pPr>
      <w:r w:rsidRPr="3D7CBDFF">
        <w:rPr>
          <w:sz w:val="24"/>
          <w:szCs w:val="24"/>
        </w:rPr>
        <w:t>Mycenae: entire area within walls destroyed by fire, not rebuilt</w:t>
      </w:r>
    </w:p>
    <w:p w14:paraId="3368EF60" w14:textId="0F4F27E9" w:rsidR="00DB730C" w:rsidRDefault="3D7CBDFF" w:rsidP="00DB730C">
      <w:pPr>
        <w:rPr>
          <w:sz w:val="24"/>
          <w:szCs w:val="24"/>
        </w:rPr>
      </w:pPr>
      <w:r w:rsidRPr="3D7CBDFF">
        <w:rPr>
          <w:sz w:val="24"/>
          <w:szCs w:val="24"/>
        </w:rPr>
        <w:t>Tiryns: destroyed by fire</w:t>
      </w:r>
    </w:p>
    <w:p w14:paraId="2826A0F8" w14:textId="7A6FCF26" w:rsidR="77D23454" w:rsidRDefault="3D7CBDFF" w:rsidP="77D23454">
      <w:pPr>
        <w:rPr>
          <w:sz w:val="24"/>
          <w:szCs w:val="24"/>
        </w:rPr>
      </w:pPr>
      <w:proofErr w:type="spellStart"/>
      <w:r w:rsidRPr="3D7CBDFF">
        <w:rPr>
          <w:sz w:val="24"/>
          <w:szCs w:val="24"/>
        </w:rPr>
        <w:t>Midea</w:t>
      </w:r>
      <w:proofErr w:type="spellEnd"/>
      <w:r w:rsidRPr="3D7CBDFF">
        <w:rPr>
          <w:sz w:val="24"/>
          <w:szCs w:val="24"/>
        </w:rPr>
        <w:t>: destroyed by fire</w:t>
      </w:r>
    </w:p>
    <w:p w14:paraId="496002B7" w14:textId="15718E63" w:rsidR="35C4A9E3" w:rsidRDefault="3D7CBDFF" w:rsidP="0ABF2CE5">
      <w:pPr>
        <w:rPr>
          <w:sz w:val="24"/>
          <w:szCs w:val="24"/>
        </w:rPr>
      </w:pPr>
      <w:proofErr w:type="spellStart"/>
      <w:r w:rsidRPr="3D7CBDFF">
        <w:rPr>
          <w:sz w:val="24"/>
          <w:szCs w:val="24"/>
        </w:rPr>
        <w:t>Berbati</w:t>
      </w:r>
      <w:proofErr w:type="spellEnd"/>
      <w:r w:rsidRPr="3D7CBDFF">
        <w:rPr>
          <w:sz w:val="24"/>
          <w:szCs w:val="24"/>
        </w:rPr>
        <w:t xml:space="preserve">, </w:t>
      </w:r>
      <w:proofErr w:type="spellStart"/>
      <w:r w:rsidRPr="3D7CBDFF">
        <w:rPr>
          <w:sz w:val="24"/>
          <w:szCs w:val="24"/>
        </w:rPr>
        <w:t>Prosymna</w:t>
      </w:r>
      <w:proofErr w:type="spellEnd"/>
      <w:r w:rsidRPr="3D7CBDFF">
        <w:rPr>
          <w:sz w:val="24"/>
          <w:szCs w:val="24"/>
        </w:rPr>
        <w:t xml:space="preserve">, Nemea, </w:t>
      </w:r>
      <w:proofErr w:type="spellStart"/>
      <w:r w:rsidRPr="3D7CBDFF">
        <w:rPr>
          <w:sz w:val="24"/>
          <w:szCs w:val="24"/>
        </w:rPr>
        <w:t>Zygouries</w:t>
      </w:r>
      <w:proofErr w:type="spellEnd"/>
      <w:r w:rsidRPr="3D7CBDFF">
        <w:rPr>
          <w:sz w:val="24"/>
          <w:szCs w:val="24"/>
        </w:rPr>
        <w:t xml:space="preserve">: abandoned </w:t>
      </w:r>
    </w:p>
    <w:p w14:paraId="14664234" w14:textId="1F903619" w:rsidR="0ABF2CE5" w:rsidRDefault="3D7CBDFF" w:rsidP="0ABF2CE5">
      <w:pPr>
        <w:rPr>
          <w:sz w:val="24"/>
          <w:szCs w:val="24"/>
        </w:rPr>
      </w:pPr>
      <w:r w:rsidRPr="3D7CBDFF">
        <w:rPr>
          <w:sz w:val="24"/>
          <w:szCs w:val="24"/>
        </w:rPr>
        <w:t>Linear B tablets: admin records, religious and elite ceremonies until the very end</w:t>
      </w:r>
    </w:p>
    <w:p w14:paraId="6C0D17A8" w14:textId="0272549B" w:rsidR="0B855ADE" w:rsidRDefault="3D7CBDFF" w:rsidP="0B855ADE">
      <w:pPr>
        <w:rPr>
          <w:sz w:val="24"/>
          <w:szCs w:val="24"/>
        </w:rPr>
      </w:pPr>
      <w:r w:rsidRPr="3D7CBDFF">
        <w:rPr>
          <w:sz w:val="24"/>
          <w:szCs w:val="24"/>
        </w:rPr>
        <w:t>Thebes: clay tablets burnt while still wet</w:t>
      </w:r>
    </w:p>
    <w:p w14:paraId="6FFE5E53" w14:textId="13CF131F" w:rsidR="79D1F8DA" w:rsidRDefault="3D7CBDFF" w:rsidP="79D1F8DA">
      <w:pPr>
        <w:rPr>
          <w:sz w:val="24"/>
          <w:szCs w:val="24"/>
        </w:rPr>
      </w:pPr>
      <w:r w:rsidRPr="3D7CBDFF">
        <w:rPr>
          <w:sz w:val="24"/>
          <w:szCs w:val="24"/>
        </w:rPr>
        <w:t>Population changes/movements: mostly reductions</w:t>
      </w:r>
    </w:p>
    <w:p w14:paraId="5554BDBD" w14:textId="4DBF8BFF" w:rsidR="660A2B5C" w:rsidRDefault="3D7CBDFF" w:rsidP="00274752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3D7CBDFF">
        <w:rPr>
          <w:sz w:val="24"/>
          <w:szCs w:val="24"/>
        </w:rPr>
        <w:t>Massive depopulation of Messina</w:t>
      </w:r>
    </w:p>
    <w:p w14:paraId="23D4F212" w14:textId="0C12FE6D" w:rsidR="7F4D8382" w:rsidRDefault="3D7CBDFF" w:rsidP="00274752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3D7CBDFF">
        <w:rPr>
          <w:sz w:val="24"/>
          <w:szCs w:val="24"/>
        </w:rPr>
        <w:t>Influx to Achaea</w:t>
      </w:r>
    </w:p>
    <w:p w14:paraId="713F1EC7" w14:textId="15F04FA0" w:rsidR="004E83BF" w:rsidRDefault="3D7CBDFF" w:rsidP="00274752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3D7CBDFF">
        <w:rPr>
          <w:sz w:val="24"/>
          <w:szCs w:val="24"/>
        </w:rPr>
        <w:t xml:space="preserve">New tombs in Ionian islands </w:t>
      </w:r>
    </w:p>
    <w:p w14:paraId="1BD1D1C7" w14:textId="51A1BC5E" w:rsidR="226A2E30" w:rsidRDefault="3D7CBDFF" w:rsidP="00274752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3D7CBDFF">
        <w:rPr>
          <w:sz w:val="24"/>
          <w:szCs w:val="24"/>
        </w:rPr>
        <w:t>Attica: Athens citadel destroyed but areas of crowding (cemeteries) elsewhere</w:t>
      </w:r>
    </w:p>
    <w:p w14:paraId="724305B2" w14:textId="4F4A015A" w:rsidR="5237031D" w:rsidRDefault="3D7CBDFF" w:rsidP="00274752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3D7CBDFF">
        <w:rPr>
          <w:sz w:val="24"/>
          <w:szCs w:val="24"/>
        </w:rPr>
        <w:t>Cyprus: influx of Mycenaeans</w:t>
      </w:r>
    </w:p>
    <w:p w14:paraId="50D76B38" w14:textId="00614073" w:rsidR="6996C918" w:rsidRDefault="3D7CBDFF" w:rsidP="069C1B5D">
      <w:pPr>
        <w:ind w:left="360"/>
        <w:rPr>
          <w:sz w:val="24"/>
          <w:szCs w:val="24"/>
        </w:rPr>
      </w:pPr>
      <w:r w:rsidRPr="3D7CBDFF">
        <w:rPr>
          <w:sz w:val="24"/>
          <w:szCs w:val="24"/>
        </w:rPr>
        <w:lastRenderedPageBreak/>
        <w:t xml:space="preserve">Mythology: Return of the </w:t>
      </w:r>
      <w:proofErr w:type="spellStart"/>
      <w:r w:rsidRPr="3D7CBDFF">
        <w:rPr>
          <w:sz w:val="24"/>
          <w:szCs w:val="24"/>
        </w:rPr>
        <w:t>Heracleidae</w:t>
      </w:r>
      <w:proofErr w:type="spellEnd"/>
    </w:p>
    <w:p w14:paraId="4430DA46" w14:textId="12A59BD6" w:rsidR="069C1B5D" w:rsidRDefault="3D7CBDFF" w:rsidP="00274752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3D7CBDFF">
        <w:rPr>
          <w:sz w:val="24"/>
          <w:szCs w:val="24"/>
        </w:rPr>
        <w:t>Descendants of Heracles exiled from Peloponnese then return and take over</w:t>
      </w:r>
    </w:p>
    <w:p w14:paraId="0AEC583D" w14:textId="1B14561C" w:rsidR="0D6654CA" w:rsidRDefault="3D7CBDFF" w:rsidP="00274752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3D7CBDFF">
        <w:rPr>
          <w:sz w:val="24"/>
          <w:szCs w:val="24"/>
        </w:rPr>
        <w:t>Establish power of Sparta, Argos</w:t>
      </w:r>
    </w:p>
    <w:p w14:paraId="1F4A18E6" w14:textId="78FC1FF9" w:rsidR="0EBDA96A" w:rsidRDefault="3D7CBDFF" w:rsidP="00274752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3D7CBDFF">
        <w:rPr>
          <w:sz w:val="24"/>
          <w:szCs w:val="24"/>
        </w:rPr>
        <w:t xml:space="preserve">Athenian tradition: Athenians  native to Attica as opposed to Dorians in </w:t>
      </w:r>
      <w:proofErr w:type="spellStart"/>
      <w:r w:rsidRPr="3D7CBDFF">
        <w:rPr>
          <w:sz w:val="24"/>
          <w:szCs w:val="24"/>
        </w:rPr>
        <w:t>peloponnese</w:t>
      </w:r>
      <w:proofErr w:type="spellEnd"/>
    </w:p>
    <w:p w14:paraId="4C12E50C" w14:textId="7C11E170" w:rsidR="23A679C0" w:rsidRDefault="3D7CBDFF" w:rsidP="715B21C3">
      <w:pPr>
        <w:ind w:left="360"/>
        <w:rPr>
          <w:sz w:val="24"/>
          <w:szCs w:val="24"/>
        </w:rPr>
      </w:pPr>
      <w:proofErr w:type="spellStart"/>
      <w:r w:rsidRPr="3D7CBDFF">
        <w:rPr>
          <w:sz w:val="24"/>
          <w:szCs w:val="24"/>
        </w:rPr>
        <w:t>Dorions</w:t>
      </w:r>
      <w:proofErr w:type="spellEnd"/>
      <w:r w:rsidRPr="3D7CBDFF">
        <w:rPr>
          <w:sz w:val="24"/>
          <w:szCs w:val="24"/>
        </w:rPr>
        <w:t xml:space="preserve"> as second wave of IE influx from north western Greece</w:t>
      </w:r>
    </w:p>
    <w:p w14:paraId="7592CF5B" w14:textId="597B8F0A" w:rsidR="7E73B335" w:rsidRDefault="3D7CBDFF" w:rsidP="00274752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3D7CBDFF">
        <w:rPr>
          <w:sz w:val="24"/>
          <w:szCs w:val="24"/>
        </w:rPr>
        <w:t xml:space="preserve">No evidence of </w:t>
      </w:r>
      <w:proofErr w:type="spellStart"/>
      <w:r w:rsidRPr="3D7CBDFF">
        <w:rPr>
          <w:sz w:val="24"/>
          <w:szCs w:val="24"/>
        </w:rPr>
        <w:t>Dorion</w:t>
      </w:r>
      <w:proofErr w:type="spellEnd"/>
      <w:r w:rsidRPr="3D7CBDFF">
        <w:rPr>
          <w:sz w:val="24"/>
          <w:szCs w:val="24"/>
        </w:rPr>
        <w:t xml:space="preserve"> arrival, requires new settlement instead of depopulation</w:t>
      </w:r>
    </w:p>
    <w:p w14:paraId="2825DD2D" w14:textId="508D7786" w:rsidR="7E73B335" w:rsidRDefault="3D7CBDFF" w:rsidP="00274752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3D7CBDFF">
        <w:rPr>
          <w:sz w:val="24"/>
          <w:szCs w:val="24"/>
        </w:rPr>
        <w:t xml:space="preserve">Argos and Sparta: not prominent until well after </w:t>
      </w:r>
      <w:proofErr w:type="spellStart"/>
      <w:r w:rsidRPr="3D7CBDFF">
        <w:rPr>
          <w:sz w:val="24"/>
          <w:szCs w:val="24"/>
        </w:rPr>
        <w:t>postpalatial</w:t>
      </w:r>
      <w:proofErr w:type="spellEnd"/>
      <w:r w:rsidRPr="3D7CBDFF">
        <w:rPr>
          <w:sz w:val="24"/>
          <w:szCs w:val="24"/>
        </w:rPr>
        <w:t xml:space="preserve"> period</w:t>
      </w:r>
    </w:p>
    <w:p w14:paraId="7D71E13A" w14:textId="3167A2C2" w:rsidR="4D17D97A" w:rsidRDefault="3D7CBDFF" w:rsidP="5B677C96">
      <w:pPr>
        <w:ind w:left="360"/>
        <w:rPr>
          <w:sz w:val="24"/>
          <w:szCs w:val="24"/>
        </w:rPr>
      </w:pPr>
      <w:r w:rsidRPr="3D7CBDFF">
        <w:rPr>
          <w:sz w:val="24"/>
          <w:szCs w:val="24"/>
        </w:rPr>
        <w:t>What Happened?</w:t>
      </w:r>
    </w:p>
    <w:p w14:paraId="7862CF0C" w14:textId="537D82BE" w:rsidR="58BC0832" w:rsidRDefault="3D7CBDFF" w:rsidP="00274752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3D7CBDFF">
        <w:rPr>
          <w:sz w:val="24"/>
          <w:szCs w:val="24"/>
        </w:rPr>
        <w:t>Social unrest, revolts against ruling classes, drought over years, bad harvests, social unrest</w:t>
      </w:r>
    </w:p>
    <w:p w14:paraId="2B3A347A" w14:textId="5BF250C4" w:rsidR="6B611209" w:rsidRDefault="3D7CBDFF" w:rsidP="00274752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3D7CBDFF">
        <w:rPr>
          <w:sz w:val="24"/>
          <w:szCs w:val="24"/>
        </w:rPr>
        <w:t>Sea peoples disrupt Aegean trade, trade is very important for palaces, palace elites weakened. Sea peoples only attests in Egyptian sources, sea peoples are Mycenaean refugees</w:t>
      </w:r>
    </w:p>
    <w:p w14:paraId="33D37793" w14:textId="3FC4BDB6" w:rsidR="33134E44" w:rsidRDefault="3D7CBDFF" w:rsidP="00274752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3D7CBDFF">
        <w:rPr>
          <w:sz w:val="24"/>
          <w:szCs w:val="24"/>
        </w:rPr>
        <w:t>Different causes at individual sites, supported by mythological stories, evidence of earthquake, Pylos watchers, just a coincidence this happened at the same time</w:t>
      </w:r>
    </w:p>
    <w:p w14:paraId="39E425D6" w14:textId="72A817D1" w:rsidR="3377BD68" w:rsidRDefault="3D7CBDFF" w:rsidP="00274752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3D7CBDFF">
        <w:rPr>
          <w:sz w:val="24"/>
          <w:szCs w:val="24"/>
        </w:rPr>
        <w:t xml:space="preserve">Invasion from outside, </w:t>
      </w:r>
      <w:proofErr w:type="spellStart"/>
      <w:r w:rsidRPr="3D7CBDFF">
        <w:rPr>
          <w:sz w:val="24"/>
          <w:szCs w:val="24"/>
        </w:rPr>
        <w:t>balkans</w:t>
      </w:r>
      <w:proofErr w:type="spellEnd"/>
      <w:r w:rsidRPr="3D7CBDFF">
        <w:rPr>
          <w:sz w:val="24"/>
          <w:szCs w:val="24"/>
        </w:rPr>
        <w:t>?, less sophisticated invaders often leave no trace expect destruction and depopulation</w:t>
      </w:r>
    </w:p>
    <w:p w14:paraId="334E61CB" w14:textId="2B2F5C80" w:rsidR="26FC8A52" w:rsidRDefault="3D7CBDFF" w:rsidP="26FC8A52">
      <w:pPr>
        <w:rPr>
          <w:sz w:val="24"/>
          <w:szCs w:val="24"/>
        </w:rPr>
      </w:pPr>
      <w:r w:rsidRPr="3D7CBDFF">
        <w:rPr>
          <w:sz w:val="24"/>
          <w:szCs w:val="24"/>
        </w:rPr>
        <w:t>New theory: system collapse, inherent instability of Mycenaean palace admins, were palace admins only supportable in good times? Can integrate all other factors</w:t>
      </w:r>
    </w:p>
    <w:p w14:paraId="2C8A80B8" w14:textId="04AB9DC4" w:rsidR="3ED82AF8" w:rsidRDefault="3D7CBDFF" w:rsidP="3ED82AF8">
      <w:pPr>
        <w:rPr>
          <w:sz w:val="24"/>
          <w:szCs w:val="24"/>
        </w:rPr>
      </w:pPr>
      <w:r w:rsidRPr="3D7CBDFF">
        <w:rPr>
          <w:sz w:val="24"/>
          <w:szCs w:val="24"/>
        </w:rPr>
        <w:t>No complete breakdown of society: evidence of reconstructio</w:t>
      </w:r>
      <w:r w:rsidR="00600E34">
        <w:rPr>
          <w:sz w:val="24"/>
          <w:szCs w:val="24"/>
        </w:rPr>
        <w:t>n</w:t>
      </w:r>
      <w:r w:rsidRPr="3D7CBDFF">
        <w:rPr>
          <w:sz w:val="24"/>
          <w:szCs w:val="24"/>
        </w:rPr>
        <w:t xml:space="preserve"> and new building</w:t>
      </w:r>
    </w:p>
    <w:p w14:paraId="6CC2665C" w14:textId="753252F2" w:rsidR="11544772" w:rsidRDefault="3D7CBDFF" w:rsidP="00274752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3D7CBDFF">
        <w:rPr>
          <w:sz w:val="24"/>
          <w:szCs w:val="24"/>
        </w:rPr>
        <w:t>Mycenae: lower parts of citadel, cult centre cleared for small new buildings</w:t>
      </w:r>
    </w:p>
    <w:p w14:paraId="2567C17D" w14:textId="6106CBD3" w:rsidR="11544772" w:rsidRDefault="3D7CBDFF" w:rsidP="00274752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3D7CBDFF">
        <w:rPr>
          <w:sz w:val="24"/>
          <w:szCs w:val="24"/>
        </w:rPr>
        <w:t>Tiryns: fortifications repaired, some houses built over ruins</w:t>
      </w:r>
    </w:p>
    <w:p w14:paraId="7CBA81C2" w14:textId="1AEFB05D" w:rsidR="7CB8229B" w:rsidRDefault="3D7CBDFF" w:rsidP="00274752">
      <w:pPr>
        <w:pStyle w:val="ListParagraph"/>
        <w:numPr>
          <w:ilvl w:val="0"/>
          <w:numId w:val="28"/>
        </w:numPr>
        <w:rPr>
          <w:sz w:val="24"/>
          <w:szCs w:val="24"/>
        </w:rPr>
      </w:pPr>
      <w:proofErr w:type="spellStart"/>
      <w:r w:rsidRPr="3D7CBDFF">
        <w:rPr>
          <w:sz w:val="24"/>
          <w:szCs w:val="24"/>
        </w:rPr>
        <w:t>Dimini</w:t>
      </w:r>
      <w:proofErr w:type="spellEnd"/>
      <w:r w:rsidRPr="3D7CBDFF">
        <w:rPr>
          <w:sz w:val="24"/>
          <w:szCs w:val="24"/>
        </w:rPr>
        <w:t>: partially reoccupied, abandoned</w:t>
      </w:r>
    </w:p>
    <w:p w14:paraId="091B4749" w14:textId="201D84D2" w:rsidR="6AFF4625" w:rsidRDefault="3D7CBDFF" w:rsidP="6AFF4625">
      <w:pPr>
        <w:ind w:left="360"/>
        <w:rPr>
          <w:sz w:val="24"/>
          <w:szCs w:val="24"/>
        </w:rPr>
      </w:pPr>
      <w:r w:rsidRPr="3D7CBDFF">
        <w:rPr>
          <w:sz w:val="24"/>
          <w:szCs w:val="24"/>
        </w:rPr>
        <w:t>*no attempt to rebuild palaces</w:t>
      </w:r>
    </w:p>
    <w:p w14:paraId="3EBA121D" w14:textId="30B1BFBA" w:rsidR="55BAEFE1" w:rsidRDefault="3D7CBDFF" w:rsidP="55BAEFE1">
      <w:pPr>
        <w:ind w:left="360"/>
        <w:rPr>
          <w:sz w:val="24"/>
          <w:szCs w:val="24"/>
          <w:u w:val="single"/>
        </w:rPr>
      </w:pPr>
      <w:r w:rsidRPr="3D7CBDFF">
        <w:rPr>
          <w:sz w:val="24"/>
          <w:szCs w:val="24"/>
          <w:u w:val="single"/>
        </w:rPr>
        <w:t xml:space="preserve">Characteristics of </w:t>
      </w:r>
      <w:proofErr w:type="spellStart"/>
      <w:r w:rsidRPr="3D7CBDFF">
        <w:rPr>
          <w:sz w:val="24"/>
          <w:szCs w:val="24"/>
          <w:u w:val="single"/>
        </w:rPr>
        <w:t>Pospalatial</w:t>
      </w:r>
      <w:proofErr w:type="spellEnd"/>
      <w:r w:rsidRPr="3D7CBDFF">
        <w:rPr>
          <w:sz w:val="24"/>
          <w:szCs w:val="24"/>
          <w:u w:val="single"/>
        </w:rPr>
        <w:t xml:space="preserve"> period</w:t>
      </w:r>
    </w:p>
    <w:p w14:paraId="1173D8B0" w14:textId="2547B9EA" w:rsidR="43621942" w:rsidRDefault="3D7CBDFF" w:rsidP="00274752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3D7CBDFF">
        <w:rPr>
          <w:sz w:val="24"/>
          <w:szCs w:val="24"/>
        </w:rPr>
        <w:t>Regionalism: localised in pottery, reduction of trade</w:t>
      </w:r>
    </w:p>
    <w:p w14:paraId="106F284B" w14:textId="79A6C8F6" w:rsidR="27FFBB12" w:rsidRDefault="3D7CBDFF" w:rsidP="00274752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3D7CBDFF">
        <w:rPr>
          <w:sz w:val="24"/>
          <w:szCs w:val="24"/>
        </w:rPr>
        <w:t xml:space="preserve">Insecurity: settlements tend to move inland and higher; fire destruction of sites throughout, </w:t>
      </w:r>
      <w:proofErr w:type="spellStart"/>
      <w:r w:rsidRPr="3D7CBDFF">
        <w:rPr>
          <w:sz w:val="24"/>
          <w:szCs w:val="24"/>
        </w:rPr>
        <w:t>warefare</w:t>
      </w:r>
      <w:proofErr w:type="spellEnd"/>
      <w:r w:rsidRPr="3D7CBDFF">
        <w:rPr>
          <w:sz w:val="24"/>
          <w:szCs w:val="24"/>
        </w:rPr>
        <w:t>, raids, piracy</w:t>
      </w:r>
    </w:p>
    <w:p w14:paraId="44118ACD" w14:textId="3E708A4E" w:rsidR="3A2EA4BC" w:rsidRDefault="3D7CBDFF" w:rsidP="00274752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3D7CBDFF">
        <w:rPr>
          <w:sz w:val="24"/>
          <w:szCs w:val="24"/>
        </w:rPr>
        <w:t>Fewer settlements</w:t>
      </w:r>
    </w:p>
    <w:p w14:paraId="08DAFB73" w14:textId="21F829F7" w:rsidR="101697C0" w:rsidRDefault="3D7CBDFF" w:rsidP="00274752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3D7CBDFF">
        <w:rPr>
          <w:sz w:val="24"/>
          <w:szCs w:val="24"/>
        </w:rPr>
        <w:t>Growing rarity of elaborate, locally made craftwork in burial sites, more imported and older objects</w:t>
      </w:r>
    </w:p>
    <w:p w14:paraId="5F54FA9B" w14:textId="333A4301" w:rsidR="08D01304" w:rsidRDefault="3D7CBDFF" w:rsidP="00274752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3D7CBDFF">
        <w:rPr>
          <w:sz w:val="24"/>
          <w:szCs w:val="24"/>
        </w:rPr>
        <w:t>Increased frequency o weapons and armour in rich burials, basis od political power?</w:t>
      </w:r>
    </w:p>
    <w:p w14:paraId="78CCF531" w14:textId="418A7027" w:rsidR="53C58923" w:rsidRDefault="3D7CBDFF" w:rsidP="00274752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3D7CBDFF">
        <w:rPr>
          <w:sz w:val="24"/>
          <w:szCs w:val="24"/>
        </w:rPr>
        <w:t xml:space="preserve">Less distinction between burials: less </w:t>
      </w:r>
      <w:proofErr w:type="spellStart"/>
      <w:r w:rsidRPr="3D7CBDFF">
        <w:rPr>
          <w:sz w:val="24"/>
          <w:szCs w:val="24"/>
        </w:rPr>
        <w:t>hierarchisation</w:t>
      </w:r>
      <w:proofErr w:type="spellEnd"/>
      <w:r w:rsidRPr="3D7CBDFF">
        <w:rPr>
          <w:sz w:val="24"/>
          <w:szCs w:val="24"/>
        </w:rPr>
        <w:t>/inequality, general reduction in wealth</w:t>
      </w:r>
    </w:p>
    <w:p w14:paraId="4FB21319" w14:textId="4C1CB998" w:rsidR="0E40070E" w:rsidRDefault="3D7CBDFF" w:rsidP="0E40070E">
      <w:pPr>
        <w:ind w:left="360"/>
        <w:rPr>
          <w:sz w:val="24"/>
          <w:szCs w:val="24"/>
        </w:rPr>
      </w:pPr>
      <w:r w:rsidRPr="3D7CBDFF">
        <w:rPr>
          <w:sz w:val="24"/>
          <w:szCs w:val="24"/>
        </w:rPr>
        <w:lastRenderedPageBreak/>
        <w:t>*smaller poorer more local/less ambitious</w:t>
      </w:r>
    </w:p>
    <w:tbl>
      <w:tblPr>
        <w:tblStyle w:val="TableGrid"/>
        <w:tblW w:w="0" w:type="auto"/>
        <w:tblBorders>
          <w:top w:val="single" w:sz="4" w:space="0" w:color="4472C4" w:themeColor="accent1"/>
          <w:left w:val="single" w:sz="4" w:space="0" w:color="4472C4" w:themeColor="accent1"/>
          <w:bottom w:val="none" w:sz="0" w:space="0" w:color="auto"/>
          <w:right w:val="single" w:sz="4" w:space="0" w:color="4472C4" w:themeColor="accent1"/>
          <w:insideH w:val="single" w:sz="4" w:space="0" w:color="4472C4" w:themeColor="accent1"/>
          <w:insideV w:val="single" w:sz="4" w:space="0" w:color="4472C4" w:themeColor="accent1"/>
        </w:tblBorders>
        <w:tblLook w:val="04A0" w:firstRow="1" w:lastRow="0" w:firstColumn="1" w:lastColumn="0" w:noHBand="0" w:noVBand="1"/>
      </w:tblPr>
      <w:tblGrid>
        <w:gridCol w:w="4654"/>
        <w:gridCol w:w="4646"/>
      </w:tblGrid>
      <w:tr w:rsidR="0004610E" w14:paraId="0F1ACA97" w14:textId="77777777" w:rsidTr="00F662C2">
        <w:tc>
          <w:tcPr>
            <w:tcW w:w="9350" w:type="dxa"/>
            <w:gridSpan w:val="2"/>
            <w:tcBorders>
              <w:top w:val="single" w:sz="24" w:space="0" w:color="A8D08D" w:themeColor="accent6" w:themeTint="99"/>
              <w:left w:val="single" w:sz="24" w:space="0" w:color="A8D08D" w:themeColor="accent6" w:themeTint="99"/>
              <w:bottom w:val="single" w:sz="6" w:space="0" w:color="A8D08D" w:themeColor="accent6" w:themeTint="99"/>
              <w:right w:val="single" w:sz="24" w:space="0" w:color="A8D08D" w:themeColor="accent6" w:themeTint="99"/>
            </w:tcBorders>
          </w:tcPr>
          <w:p w14:paraId="2B9BB27A" w14:textId="03701CC0" w:rsidR="0004610E" w:rsidRPr="0024775A" w:rsidRDefault="0004610E" w:rsidP="0004610E">
            <w:pPr>
              <w:jc w:val="center"/>
              <w:rPr>
                <w:sz w:val="28"/>
                <w:szCs w:val="28"/>
              </w:rPr>
            </w:pPr>
            <w:r w:rsidRPr="0024775A">
              <w:rPr>
                <w:sz w:val="28"/>
                <w:szCs w:val="28"/>
              </w:rPr>
              <w:t>Religion</w:t>
            </w:r>
          </w:p>
        </w:tc>
      </w:tr>
      <w:tr w:rsidR="0004610E" w14:paraId="3C351CC6" w14:textId="77777777" w:rsidTr="00F662C2">
        <w:tc>
          <w:tcPr>
            <w:tcW w:w="4675" w:type="dxa"/>
            <w:tcBorders>
              <w:top w:val="single" w:sz="6" w:space="0" w:color="A8D08D" w:themeColor="accent6" w:themeTint="99"/>
              <w:left w:val="single" w:sz="24" w:space="0" w:color="A8D08D" w:themeColor="accent6" w:themeTint="99"/>
              <w:bottom w:val="single" w:sz="6" w:space="0" w:color="A8D08D" w:themeColor="accent6" w:themeTint="99"/>
              <w:right w:val="single" w:sz="6" w:space="0" w:color="A8D08D" w:themeColor="accent6" w:themeTint="99"/>
            </w:tcBorders>
          </w:tcPr>
          <w:p w14:paraId="328B1727" w14:textId="44A0093E" w:rsidR="0004610E" w:rsidRPr="0024775A" w:rsidRDefault="0004610E" w:rsidP="4B7154EF">
            <w:pPr>
              <w:rPr>
                <w:sz w:val="28"/>
                <w:szCs w:val="28"/>
              </w:rPr>
            </w:pPr>
            <w:r w:rsidRPr="0024775A">
              <w:rPr>
                <w:sz w:val="28"/>
                <w:szCs w:val="28"/>
              </w:rPr>
              <w:t>Minoans</w:t>
            </w:r>
          </w:p>
        </w:tc>
        <w:tc>
          <w:tcPr>
            <w:tcW w:w="4675" w:type="dxa"/>
            <w:tcBorders>
              <w:top w:val="single" w:sz="6" w:space="0" w:color="A8D08D" w:themeColor="accent6" w:themeTint="99"/>
              <w:left w:val="single" w:sz="6" w:space="0" w:color="A8D08D" w:themeColor="accent6" w:themeTint="99"/>
              <w:bottom w:val="single" w:sz="6" w:space="0" w:color="A8D08D" w:themeColor="accent6" w:themeTint="99"/>
              <w:right w:val="single" w:sz="24" w:space="0" w:color="A8D08D" w:themeColor="accent6" w:themeTint="99"/>
            </w:tcBorders>
          </w:tcPr>
          <w:p w14:paraId="1D03F75B" w14:textId="11CA4CB8" w:rsidR="0004610E" w:rsidRPr="0024775A" w:rsidRDefault="0004610E" w:rsidP="4B7154EF">
            <w:pPr>
              <w:rPr>
                <w:sz w:val="28"/>
                <w:szCs w:val="28"/>
              </w:rPr>
            </w:pPr>
            <w:r w:rsidRPr="0024775A">
              <w:rPr>
                <w:sz w:val="28"/>
                <w:szCs w:val="28"/>
              </w:rPr>
              <w:t>Mycenaeans</w:t>
            </w:r>
          </w:p>
        </w:tc>
      </w:tr>
      <w:tr w:rsidR="0004610E" w14:paraId="478B99B1" w14:textId="77777777" w:rsidTr="00F662C2">
        <w:tc>
          <w:tcPr>
            <w:tcW w:w="4675" w:type="dxa"/>
            <w:tcBorders>
              <w:top w:val="single" w:sz="6" w:space="0" w:color="A8D08D" w:themeColor="accent6" w:themeTint="99"/>
              <w:left w:val="single" w:sz="24" w:space="0" w:color="A8D08D" w:themeColor="accent6" w:themeTint="99"/>
              <w:bottom w:val="single" w:sz="24" w:space="0" w:color="A8D08D" w:themeColor="accent6" w:themeTint="99"/>
              <w:right w:val="single" w:sz="6" w:space="0" w:color="A8D08D" w:themeColor="accent6" w:themeTint="99"/>
            </w:tcBorders>
          </w:tcPr>
          <w:p w14:paraId="46F859F1" w14:textId="77777777" w:rsidR="004D1461" w:rsidRPr="0024775A" w:rsidRDefault="004D1461" w:rsidP="004D1461">
            <w:pPr>
              <w:ind w:firstLine="360"/>
              <w:rPr>
                <w:sz w:val="24"/>
                <w:szCs w:val="24"/>
                <w:u w:val="single"/>
              </w:rPr>
            </w:pPr>
            <w:r w:rsidRPr="0024775A">
              <w:rPr>
                <w:sz w:val="24"/>
                <w:szCs w:val="24"/>
                <w:u w:val="single"/>
              </w:rPr>
              <w:t>Minoan Gods</w:t>
            </w:r>
          </w:p>
          <w:p w14:paraId="409F5289" w14:textId="77777777" w:rsidR="004D1461" w:rsidRPr="0024775A" w:rsidRDefault="004D1461" w:rsidP="004D1461">
            <w:pPr>
              <w:ind w:firstLine="360"/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Difficult to identify in visual representations</w:t>
            </w:r>
          </w:p>
          <w:p w14:paraId="3B2E1F65" w14:textId="77777777" w:rsidR="004D1461" w:rsidRPr="0024775A" w:rsidRDefault="004D1461" w:rsidP="004D1461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Unlike near east, no special forms of dress</w:t>
            </w:r>
          </w:p>
          <w:p w14:paraId="7377466C" w14:textId="77777777" w:rsidR="004D1461" w:rsidRPr="0024775A" w:rsidRDefault="004D1461" w:rsidP="004D1461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Depicted like high status humans, epiphany as possession</w:t>
            </w:r>
          </w:p>
          <w:p w14:paraId="41D58A2E" w14:textId="77777777" w:rsidR="004D1461" w:rsidRPr="0024775A" w:rsidRDefault="004D1461" w:rsidP="004D1461">
            <w:p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 xml:space="preserve">Possible signs </w:t>
            </w:r>
          </w:p>
          <w:p w14:paraId="3822E4BF" w14:textId="51B22DEA" w:rsidR="004D1461" w:rsidRPr="0024775A" w:rsidRDefault="004D1461" w:rsidP="004D1461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 xml:space="preserve">Figures </w:t>
            </w:r>
            <w:r w:rsidR="00054023" w:rsidRPr="0024775A">
              <w:rPr>
                <w:sz w:val="24"/>
                <w:szCs w:val="24"/>
              </w:rPr>
              <w:t>larger</w:t>
            </w:r>
            <w:r w:rsidRPr="0024775A">
              <w:rPr>
                <w:sz w:val="24"/>
                <w:szCs w:val="24"/>
              </w:rPr>
              <w:t xml:space="preserve"> than others</w:t>
            </w:r>
          </w:p>
          <w:p w14:paraId="2DAE4BA7" w14:textId="77777777" w:rsidR="004D1461" w:rsidRPr="0024775A" w:rsidRDefault="004D1461" w:rsidP="004D1461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Descending from sky</w:t>
            </w:r>
          </w:p>
          <w:p w14:paraId="12991E76" w14:textId="77777777" w:rsidR="004D1461" w:rsidRPr="0024775A" w:rsidRDefault="004D1461" w:rsidP="004D1461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 xml:space="preserve">Making a commanding gesture, holding sceptre/spear </w:t>
            </w:r>
          </w:p>
          <w:p w14:paraId="173251B6" w14:textId="77777777" w:rsidR="004D1461" w:rsidRPr="0024775A" w:rsidRDefault="004D1461" w:rsidP="004D1461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Association with animals, non-natural creatures</w:t>
            </w:r>
          </w:p>
          <w:p w14:paraId="0075797B" w14:textId="77777777" w:rsidR="004D1461" w:rsidRPr="00210A5F" w:rsidRDefault="004D1461" w:rsidP="004D1461">
            <w:p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Name of Goddess: JA-SA-SA-RA</w:t>
            </w:r>
          </w:p>
          <w:p w14:paraId="23C5EED5" w14:textId="77777777" w:rsidR="007516EF" w:rsidRDefault="007516EF" w:rsidP="0004610E">
            <w:pPr>
              <w:ind w:left="360"/>
              <w:rPr>
                <w:sz w:val="24"/>
                <w:szCs w:val="24"/>
                <w:u w:val="single"/>
              </w:rPr>
            </w:pPr>
          </w:p>
          <w:p w14:paraId="6C8BE4FD" w14:textId="0D5C2A0D" w:rsidR="0004610E" w:rsidRPr="0024775A" w:rsidRDefault="0004610E" w:rsidP="0004610E">
            <w:pPr>
              <w:ind w:left="360"/>
              <w:rPr>
                <w:sz w:val="24"/>
                <w:szCs w:val="24"/>
                <w:u w:val="single"/>
              </w:rPr>
            </w:pPr>
            <w:r w:rsidRPr="0024775A">
              <w:rPr>
                <w:sz w:val="24"/>
                <w:szCs w:val="24"/>
                <w:u w:val="single"/>
              </w:rPr>
              <w:t>Basic belief framework</w:t>
            </w:r>
            <w:r w:rsidRPr="0024775A">
              <w:rPr>
                <w:sz w:val="24"/>
                <w:szCs w:val="24"/>
              </w:rPr>
              <w:t xml:space="preserve"> </w:t>
            </w:r>
          </w:p>
          <w:p w14:paraId="4DDCB1D3" w14:textId="77777777" w:rsidR="0004610E" w:rsidRPr="0024775A" w:rsidRDefault="0004610E" w:rsidP="00274752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 xml:space="preserve">Divine vs ordinary </w:t>
            </w:r>
          </w:p>
          <w:p w14:paraId="269EC57E" w14:textId="77777777" w:rsidR="0004610E" w:rsidRPr="0024775A" w:rsidRDefault="0004610E" w:rsidP="00274752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Supernatural powers, weather, fertility, life</w:t>
            </w:r>
          </w:p>
          <w:p w14:paraId="340B4472" w14:textId="769F4A2E" w:rsidR="0004610E" w:rsidRPr="0024775A" w:rsidRDefault="0004610E" w:rsidP="002B4096">
            <w:p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 xml:space="preserve">Role of religion: maintain a relation with </w:t>
            </w:r>
            <w:r w:rsidR="00685B56" w:rsidRPr="0024775A">
              <w:rPr>
                <w:sz w:val="24"/>
                <w:szCs w:val="24"/>
              </w:rPr>
              <w:t>supernatural</w:t>
            </w:r>
            <w:r w:rsidRPr="0024775A">
              <w:rPr>
                <w:sz w:val="24"/>
                <w:szCs w:val="24"/>
              </w:rPr>
              <w:t xml:space="preserve"> powers, ensure continued survival and prosperity, through a performance of ritual, ritual as link with the divine</w:t>
            </w:r>
          </w:p>
          <w:p w14:paraId="2F4DA2CE" w14:textId="77777777" w:rsidR="0004610E" w:rsidRPr="0024775A" w:rsidRDefault="0004610E" w:rsidP="002B4096">
            <w:p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Organization or ritual performance, communal importance, public ceremonies, connection between religious and political power.</w:t>
            </w:r>
          </w:p>
          <w:p w14:paraId="506B870F" w14:textId="77777777" w:rsidR="0004610E" w:rsidRPr="0024775A" w:rsidRDefault="0004610E" w:rsidP="002B4096">
            <w:p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Boundary of ordinary and divine, procession: crossing boundary</w:t>
            </w:r>
          </w:p>
          <w:p w14:paraId="48293C91" w14:textId="77777777" w:rsidR="0004610E" w:rsidRPr="0024775A" w:rsidRDefault="0004610E" w:rsidP="002B4096">
            <w:p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 xml:space="preserve">Kinds of activity: offerings, invocations. Offerings: exchange do </w:t>
            </w:r>
            <w:proofErr w:type="spellStart"/>
            <w:r w:rsidRPr="0024775A">
              <w:rPr>
                <w:sz w:val="24"/>
                <w:szCs w:val="24"/>
              </w:rPr>
              <w:t>ut</w:t>
            </w:r>
            <w:proofErr w:type="spellEnd"/>
            <w:r w:rsidRPr="0024775A">
              <w:rPr>
                <w:sz w:val="24"/>
                <w:szCs w:val="24"/>
              </w:rPr>
              <w:t xml:space="preserve"> des, invocation: ensuring the god is there</w:t>
            </w:r>
          </w:p>
          <w:p w14:paraId="710552A7" w14:textId="77777777" w:rsidR="0004610E" w:rsidRPr="0024775A" w:rsidRDefault="0004610E" w:rsidP="002B4096">
            <w:p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Shrines: places where the divinity can be accessed, mountain, cave, countryside, towns, palaces, houses.</w:t>
            </w:r>
          </w:p>
          <w:p w14:paraId="7440B18C" w14:textId="21D82EBB" w:rsidR="0004610E" w:rsidRPr="0024775A" w:rsidRDefault="0004610E" w:rsidP="002B4096">
            <w:p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Basic articulations of the relig</w:t>
            </w:r>
            <w:r w:rsidR="002B4096">
              <w:rPr>
                <w:sz w:val="24"/>
                <w:szCs w:val="24"/>
              </w:rPr>
              <w:t>ious and</w:t>
            </w:r>
            <w:r w:rsidRPr="0024775A">
              <w:rPr>
                <w:sz w:val="24"/>
                <w:szCs w:val="24"/>
              </w:rPr>
              <w:t xml:space="preserve"> </w:t>
            </w:r>
            <w:r w:rsidR="002B4096">
              <w:rPr>
                <w:sz w:val="24"/>
                <w:szCs w:val="24"/>
              </w:rPr>
              <w:t xml:space="preserve">  </w:t>
            </w:r>
            <w:r w:rsidRPr="0024775A">
              <w:rPr>
                <w:sz w:val="24"/>
                <w:szCs w:val="24"/>
              </w:rPr>
              <w:t>political</w:t>
            </w:r>
          </w:p>
          <w:p w14:paraId="70E842D0" w14:textId="77777777" w:rsidR="0004610E" w:rsidRPr="0024775A" w:rsidRDefault="0004610E" w:rsidP="002B4096">
            <w:p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lastRenderedPageBreak/>
              <w:t>Survival of community depends on proper relation with the divine, how to ensure everything Is right is the question- political organization and power</w:t>
            </w:r>
          </w:p>
          <w:p w14:paraId="1958289D" w14:textId="77777777" w:rsidR="0004610E" w:rsidRPr="0024775A" w:rsidRDefault="0004610E" w:rsidP="0004610E">
            <w:pPr>
              <w:rPr>
                <w:sz w:val="24"/>
                <w:szCs w:val="24"/>
              </w:rPr>
            </w:pPr>
            <w:proofErr w:type="spellStart"/>
            <w:r w:rsidRPr="0024775A">
              <w:rPr>
                <w:sz w:val="24"/>
                <w:szCs w:val="24"/>
                <w:u w:val="single"/>
              </w:rPr>
              <w:t>Prepalatial</w:t>
            </w:r>
            <w:proofErr w:type="spellEnd"/>
            <w:r w:rsidRPr="0024775A">
              <w:rPr>
                <w:sz w:val="24"/>
                <w:szCs w:val="24"/>
                <w:u w:val="single"/>
              </w:rPr>
              <w:t xml:space="preserve"> period</w:t>
            </w:r>
          </w:p>
          <w:p w14:paraId="661ADD09" w14:textId="77777777" w:rsidR="0004610E" w:rsidRPr="0024775A" w:rsidRDefault="0004610E" w:rsidP="0004610E">
            <w:pPr>
              <w:ind w:firstLine="360"/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1. Tombs</w:t>
            </w:r>
          </w:p>
          <w:p w14:paraId="2F9E7F7B" w14:textId="77777777" w:rsidR="0004610E" w:rsidRPr="0024775A" w:rsidRDefault="0004610E" w:rsidP="0004610E">
            <w:pPr>
              <w:ind w:firstLine="360"/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- figurines: ritual objects or grave goods</w:t>
            </w:r>
          </w:p>
          <w:p w14:paraId="6E8D6A06" w14:textId="77777777" w:rsidR="0004610E" w:rsidRPr="0024775A" w:rsidRDefault="0004610E" w:rsidP="0004610E">
            <w:pPr>
              <w:ind w:firstLine="360"/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- Cycladic figurines: grave goods</w:t>
            </w:r>
          </w:p>
          <w:p w14:paraId="422947F0" w14:textId="77777777" w:rsidR="0004610E" w:rsidRPr="0024775A" w:rsidRDefault="0004610E" w:rsidP="0004610E">
            <w:pPr>
              <w:ind w:firstLine="360"/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- communal ritual around tombs of important families</w:t>
            </w:r>
          </w:p>
          <w:p w14:paraId="44B9A16C" w14:textId="77777777" w:rsidR="0004610E" w:rsidRPr="0024775A" w:rsidRDefault="0004610E" w:rsidP="0004610E">
            <w:pPr>
              <w:ind w:firstLine="360"/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 xml:space="preserve">2. communal ritual sites </w:t>
            </w:r>
          </w:p>
          <w:p w14:paraId="207280E8" w14:textId="77777777" w:rsidR="0004610E" w:rsidRPr="0024775A" w:rsidRDefault="0004610E" w:rsidP="0004610E">
            <w:pPr>
              <w:ind w:firstLine="360"/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- enclosed and/or paved areas (evidence tenuous), link with after Minoan palace courts</w:t>
            </w:r>
          </w:p>
          <w:p w14:paraId="63C8017F" w14:textId="77777777" w:rsidR="0004610E" w:rsidRPr="0024775A" w:rsidRDefault="0004610E" w:rsidP="0004610E">
            <w:pPr>
              <w:ind w:left="360"/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-sometimes with altar like structures (importance of altar in context of linking human and divine)</w:t>
            </w:r>
          </w:p>
          <w:p w14:paraId="0AEE4E57" w14:textId="77777777" w:rsidR="0004610E" w:rsidRPr="0024775A" w:rsidRDefault="0004610E" w:rsidP="0004610E">
            <w:p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Communal ritual sites:</w:t>
            </w:r>
          </w:p>
          <w:p w14:paraId="734013FA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Many pottery fragments, too many for small island settlement</w:t>
            </w:r>
          </w:p>
          <w:p w14:paraId="7C4B5CBF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Uniformly broken figurines</w:t>
            </w:r>
          </w:p>
          <w:p w14:paraId="72320032" w14:textId="77777777" w:rsidR="0004610E" w:rsidRPr="0024775A" w:rsidRDefault="0004610E" w:rsidP="0004610E">
            <w:pPr>
              <w:rPr>
                <w:sz w:val="24"/>
                <w:szCs w:val="24"/>
                <w:u w:val="single"/>
              </w:rPr>
            </w:pPr>
            <w:r w:rsidRPr="0024775A">
              <w:rPr>
                <w:sz w:val="24"/>
                <w:szCs w:val="24"/>
                <w:u w:val="single"/>
              </w:rPr>
              <w:t>Features of first and second palace Minoan religion</w:t>
            </w:r>
          </w:p>
          <w:p w14:paraId="033E8544" w14:textId="77777777" w:rsidR="0004610E" w:rsidRPr="0024775A" w:rsidRDefault="0004610E" w:rsidP="00274752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Priestly class</w:t>
            </w:r>
          </w:p>
          <w:p w14:paraId="108B2200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Visual representations: dress, paraphernalia, activities</w:t>
            </w:r>
          </w:p>
          <w:p w14:paraId="44A4187E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Harvester vase (second palace)</w:t>
            </w:r>
          </w:p>
          <w:p w14:paraId="664C76FB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Includes both male and female, division of roles?</w:t>
            </w:r>
          </w:p>
          <w:p w14:paraId="1E7D79E4" w14:textId="77777777" w:rsidR="0004610E" w:rsidRPr="0024775A" w:rsidRDefault="0004610E" w:rsidP="00274752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Summoning ritual</w:t>
            </w:r>
          </w:p>
          <w:p w14:paraId="4EB9D939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Uncommon; usual rituals: offering, sacrifice, procession, dances</w:t>
            </w:r>
          </w:p>
          <w:p w14:paraId="4ACF3ECA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Epiphany, god inhabits body of person/object</w:t>
            </w:r>
          </w:p>
          <w:p w14:paraId="0BA8B87B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Shaking trees, beating rocks</w:t>
            </w:r>
          </w:p>
          <w:p w14:paraId="62BA0C24" w14:textId="77777777" w:rsidR="0004610E" w:rsidRPr="0024775A" w:rsidRDefault="0004610E" w:rsidP="00274752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Natural sites</w:t>
            </w:r>
          </w:p>
          <w:p w14:paraId="1670A988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 xml:space="preserve">Outside settlements: </w:t>
            </w:r>
            <w:proofErr w:type="spellStart"/>
            <w:r w:rsidRPr="0024775A">
              <w:rPr>
                <w:sz w:val="24"/>
                <w:szCs w:val="24"/>
              </w:rPr>
              <w:t>esp</w:t>
            </w:r>
            <w:proofErr w:type="spellEnd"/>
            <w:r w:rsidRPr="0024775A">
              <w:rPr>
                <w:sz w:val="24"/>
                <w:szCs w:val="24"/>
              </w:rPr>
              <w:t xml:space="preserve"> mountains, caves</w:t>
            </w:r>
          </w:p>
          <w:p w14:paraId="7B2481D2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Differences in offerings (figurines on mountain, pottery in caves)</w:t>
            </w:r>
          </w:p>
          <w:p w14:paraId="42955711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Buildings on mountain sites, altars, rooms, terraces</w:t>
            </w:r>
          </w:p>
          <w:p w14:paraId="7639F1BA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lastRenderedPageBreak/>
              <w:t xml:space="preserve">Buildings later than evidence of activity </w:t>
            </w:r>
            <w:r w:rsidRPr="0024775A">
              <w:rPr>
                <w:sz w:val="24"/>
                <w:szCs w:val="24"/>
              </w:rPr>
              <w:sym w:font="Wingdings" w:char="F0E0"/>
            </w:r>
            <w:r w:rsidRPr="0024775A">
              <w:rPr>
                <w:sz w:val="24"/>
                <w:szCs w:val="24"/>
              </w:rPr>
              <w:t xml:space="preserve"> buildings support established ritual sites</w:t>
            </w:r>
          </w:p>
          <w:p w14:paraId="27FB6282" w14:textId="77777777" w:rsidR="0004610E" w:rsidRPr="0024775A" w:rsidRDefault="0004610E" w:rsidP="00274752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Palace sites</w:t>
            </w:r>
          </w:p>
          <w:p w14:paraId="71FEEB77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 xml:space="preserve">Lustral basins, </w:t>
            </w:r>
            <w:proofErr w:type="spellStart"/>
            <w:r w:rsidRPr="0024775A">
              <w:rPr>
                <w:sz w:val="24"/>
                <w:szCs w:val="24"/>
              </w:rPr>
              <w:t>polythyra</w:t>
            </w:r>
            <w:proofErr w:type="spellEnd"/>
          </w:p>
          <w:p w14:paraId="5B9C370E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Hall of double axes, not for air circulation/climate control but to control access/vision of rituals</w:t>
            </w:r>
          </w:p>
          <w:p w14:paraId="12F8F39F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Different sizes of ritual rooms/sites, can fit larger or smaller groups</w:t>
            </w:r>
          </w:p>
          <w:p w14:paraId="73A6E4F0" w14:textId="77777777" w:rsidR="0004610E" w:rsidRPr="0024775A" w:rsidRDefault="0004610E" w:rsidP="00274752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Clay offerings</w:t>
            </w:r>
          </w:p>
          <w:p w14:paraId="64A9C4A5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Often burnt on terrace during ceremonies</w:t>
            </w:r>
          </w:p>
          <w:p w14:paraId="5FE9D8B6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Votive limbs with holes</w:t>
            </w:r>
          </w:p>
          <w:p w14:paraId="292BB81A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Note on meaning of votive</w:t>
            </w:r>
          </w:p>
          <w:p w14:paraId="0D428C33" w14:textId="77777777" w:rsidR="0004610E" w:rsidRPr="0024775A" w:rsidRDefault="0004610E" w:rsidP="00274752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Sacrificial offerings</w:t>
            </w:r>
          </w:p>
          <w:p w14:paraId="4D093055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Animal sacrifice: large part of historical Greek religion</w:t>
            </w:r>
          </w:p>
          <w:p w14:paraId="7490025F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Prominent bull imagery, bull leaping</w:t>
            </w:r>
          </w:p>
          <w:p w14:paraId="53B7DA04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>Human sacrifice?</w:t>
            </w:r>
          </w:p>
          <w:p w14:paraId="4F33ADAF" w14:textId="643926D0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 xml:space="preserve">LM IB house, basement: cooking pots, bones of children, deliberately </w:t>
            </w:r>
            <w:proofErr w:type="spellStart"/>
            <w:r w:rsidRPr="0024775A">
              <w:rPr>
                <w:sz w:val="24"/>
                <w:szCs w:val="24"/>
              </w:rPr>
              <w:t>defl</w:t>
            </w:r>
            <w:r w:rsidR="00BE4B95">
              <w:rPr>
                <w:sz w:val="24"/>
                <w:szCs w:val="24"/>
              </w:rPr>
              <w:t>eshed</w:t>
            </w:r>
            <w:proofErr w:type="spellEnd"/>
          </w:p>
          <w:p w14:paraId="0C9AF170" w14:textId="77777777" w:rsidR="0004610E" w:rsidRPr="0024775A" w:rsidRDefault="0004610E" w:rsidP="0004610E">
            <w:pPr>
              <w:pStyle w:val="ListParagraph"/>
              <w:numPr>
                <w:ilvl w:val="6"/>
                <w:numId w:val="13"/>
              </w:numPr>
              <w:rPr>
                <w:sz w:val="24"/>
                <w:szCs w:val="24"/>
              </w:rPr>
            </w:pPr>
            <w:r w:rsidRPr="0024775A">
              <w:rPr>
                <w:sz w:val="24"/>
                <w:szCs w:val="24"/>
              </w:rPr>
              <w:t xml:space="preserve">On route to Mt. </w:t>
            </w:r>
            <w:proofErr w:type="spellStart"/>
            <w:r w:rsidRPr="0024775A">
              <w:rPr>
                <w:sz w:val="24"/>
                <w:szCs w:val="24"/>
              </w:rPr>
              <w:t>Iuktas</w:t>
            </w:r>
            <w:proofErr w:type="spellEnd"/>
            <w:r w:rsidRPr="0024775A">
              <w:rPr>
                <w:sz w:val="24"/>
                <w:szCs w:val="24"/>
              </w:rPr>
              <w:t xml:space="preserve">, stone building collapsed in earthquake: four individuals </w:t>
            </w:r>
            <w:proofErr w:type="spellStart"/>
            <w:r w:rsidRPr="0024775A">
              <w:rPr>
                <w:sz w:val="24"/>
                <w:szCs w:val="24"/>
              </w:rPr>
              <w:t>inc</w:t>
            </w:r>
            <w:proofErr w:type="spellEnd"/>
            <w:r w:rsidRPr="0024775A">
              <w:rPr>
                <w:sz w:val="24"/>
                <w:szCs w:val="24"/>
              </w:rPr>
              <w:t xml:space="preserve"> one young man lying on platform next to blade</w:t>
            </w:r>
          </w:p>
          <w:p w14:paraId="5C9DB30B" w14:textId="3CE1C531" w:rsidR="0004610E" w:rsidRPr="0024775A" w:rsidRDefault="0004610E" w:rsidP="004D1461">
            <w:pPr>
              <w:rPr>
                <w:sz w:val="28"/>
                <w:szCs w:val="28"/>
              </w:rPr>
            </w:pPr>
          </w:p>
        </w:tc>
        <w:tc>
          <w:tcPr>
            <w:tcW w:w="4675" w:type="dxa"/>
            <w:tcBorders>
              <w:top w:val="single" w:sz="6" w:space="0" w:color="A8D08D" w:themeColor="accent6" w:themeTint="99"/>
              <w:left w:val="single" w:sz="6" w:space="0" w:color="A8D08D" w:themeColor="accent6" w:themeTint="99"/>
              <w:bottom w:val="single" w:sz="24" w:space="0" w:color="A8D08D" w:themeColor="accent6" w:themeTint="99"/>
              <w:right w:val="single" w:sz="24" w:space="0" w:color="A8D08D" w:themeColor="accent6" w:themeTint="99"/>
            </w:tcBorders>
          </w:tcPr>
          <w:p w14:paraId="09A6094F" w14:textId="77777777" w:rsidR="0004610E" w:rsidRPr="00DB37AE" w:rsidRDefault="0004610E" w:rsidP="0004610E">
            <w:pPr>
              <w:rPr>
                <w:sz w:val="24"/>
                <w:szCs w:val="24"/>
                <w:u w:val="single"/>
              </w:rPr>
            </w:pPr>
            <w:r w:rsidRPr="00DB37AE">
              <w:rPr>
                <w:sz w:val="24"/>
                <w:szCs w:val="24"/>
                <w:u w:val="single"/>
              </w:rPr>
              <w:lastRenderedPageBreak/>
              <w:t>Historical Greek Religion:</w:t>
            </w:r>
          </w:p>
          <w:p w14:paraId="41BFD3F8" w14:textId="77777777" w:rsidR="0004610E" w:rsidRPr="00DB37AE" w:rsidRDefault="0004610E" w:rsidP="0004610E">
            <w:pPr>
              <w:rPr>
                <w:sz w:val="24"/>
                <w:szCs w:val="24"/>
              </w:rPr>
            </w:pPr>
            <w:r w:rsidRPr="00DB37AE">
              <w:rPr>
                <w:sz w:val="24"/>
                <w:szCs w:val="24"/>
              </w:rPr>
              <w:t xml:space="preserve">Olympian Gods: </w:t>
            </w:r>
            <w:proofErr w:type="spellStart"/>
            <w:r w:rsidRPr="00DB37AE">
              <w:rPr>
                <w:sz w:val="24"/>
                <w:szCs w:val="24"/>
              </w:rPr>
              <w:t>Zues</w:t>
            </w:r>
            <w:proofErr w:type="spellEnd"/>
            <w:r w:rsidRPr="00DB37AE">
              <w:rPr>
                <w:sz w:val="24"/>
                <w:szCs w:val="24"/>
              </w:rPr>
              <w:t xml:space="preserve">, Athena, Apollo, minor local </w:t>
            </w:r>
            <w:proofErr w:type="spellStart"/>
            <w:r w:rsidRPr="00DB37AE">
              <w:rPr>
                <w:sz w:val="24"/>
                <w:szCs w:val="24"/>
              </w:rPr>
              <w:t>dieties</w:t>
            </w:r>
            <w:proofErr w:type="spellEnd"/>
            <w:r w:rsidRPr="00DB37AE">
              <w:rPr>
                <w:sz w:val="24"/>
                <w:szCs w:val="24"/>
              </w:rPr>
              <w:t>, heroes, cult: animal sacrifice, sanctuaries, regular festivals, often polis organization and sponsorship</w:t>
            </w:r>
          </w:p>
          <w:p w14:paraId="7733BABD" w14:textId="77777777" w:rsidR="0004610E" w:rsidRPr="00DB37AE" w:rsidRDefault="0004610E" w:rsidP="0004610E">
            <w:pPr>
              <w:rPr>
                <w:sz w:val="24"/>
                <w:szCs w:val="24"/>
              </w:rPr>
            </w:pPr>
            <w:r w:rsidRPr="00DB37AE">
              <w:rPr>
                <w:sz w:val="24"/>
                <w:szCs w:val="24"/>
              </w:rPr>
              <w:t>Mycenaeans: early Greeks, limited evidence, archeology, visual representation (paintings, figures), Linear B records</w:t>
            </w:r>
          </w:p>
          <w:p w14:paraId="168FE936" w14:textId="77777777" w:rsidR="0004610E" w:rsidRPr="00DB37AE" w:rsidRDefault="0004610E" w:rsidP="0004610E">
            <w:pPr>
              <w:rPr>
                <w:sz w:val="24"/>
                <w:szCs w:val="24"/>
              </w:rPr>
            </w:pPr>
            <w:r w:rsidRPr="00DB37AE">
              <w:rPr>
                <w:sz w:val="24"/>
                <w:szCs w:val="24"/>
              </w:rPr>
              <w:t xml:space="preserve">Major deities: Poseidon, Zeus, </w:t>
            </w:r>
            <w:proofErr w:type="spellStart"/>
            <w:r w:rsidRPr="00DB37AE">
              <w:rPr>
                <w:sz w:val="24"/>
                <w:szCs w:val="24"/>
              </w:rPr>
              <w:t>Diwia</w:t>
            </w:r>
            <w:proofErr w:type="spellEnd"/>
          </w:p>
          <w:p w14:paraId="29F27C88" w14:textId="77777777" w:rsidR="0004610E" w:rsidRPr="00DB37AE" w:rsidRDefault="0004610E" w:rsidP="0004610E">
            <w:pPr>
              <w:rPr>
                <w:sz w:val="24"/>
                <w:szCs w:val="24"/>
              </w:rPr>
            </w:pPr>
            <w:r w:rsidRPr="00DB37AE">
              <w:rPr>
                <w:sz w:val="24"/>
                <w:szCs w:val="24"/>
              </w:rPr>
              <w:t xml:space="preserve">Minor figures: sanctuary of Daedalus, sanctuary to </w:t>
            </w:r>
            <w:proofErr w:type="spellStart"/>
            <w:r w:rsidRPr="00DB37AE">
              <w:rPr>
                <w:sz w:val="24"/>
                <w:szCs w:val="24"/>
              </w:rPr>
              <w:t>Iphemedeia</w:t>
            </w:r>
            <w:proofErr w:type="spellEnd"/>
            <w:r w:rsidRPr="00DB37AE">
              <w:rPr>
                <w:sz w:val="24"/>
                <w:szCs w:val="24"/>
              </w:rPr>
              <w:t xml:space="preserve"> and </w:t>
            </w:r>
            <w:proofErr w:type="spellStart"/>
            <w:r w:rsidRPr="00DB37AE">
              <w:rPr>
                <w:sz w:val="24"/>
                <w:szCs w:val="24"/>
              </w:rPr>
              <w:t>Prewta</w:t>
            </w:r>
            <w:proofErr w:type="spellEnd"/>
          </w:p>
          <w:p w14:paraId="56A044EC" w14:textId="77777777" w:rsidR="0004610E" w:rsidRPr="00DB37AE" w:rsidRDefault="0004610E" w:rsidP="0004610E">
            <w:pPr>
              <w:rPr>
                <w:sz w:val="24"/>
                <w:szCs w:val="24"/>
              </w:rPr>
            </w:pPr>
            <w:r w:rsidRPr="00DB37AE">
              <w:rPr>
                <w:sz w:val="24"/>
                <w:szCs w:val="24"/>
              </w:rPr>
              <w:t xml:space="preserve">Conspicuously absent: Demeter. Speculation, Demeter is </w:t>
            </w:r>
            <w:proofErr w:type="spellStart"/>
            <w:r w:rsidRPr="00DB37AE">
              <w:rPr>
                <w:sz w:val="24"/>
                <w:szCs w:val="24"/>
              </w:rPr>
              <w:t>actuallt</w:t>
            </w:r>
            <w:proofErr w:type="spellEnd"/>
            <w:r w:rsidRPr="00DB37AE">
              <w:rPr>
                <w:sz w:val="24"/>
                <w:szCs w:val="24"/>
              </w:rPr>
              <w:t xml:space="preserve"> </w:t>
            </w:r>
            <w:proofErr w:type="spellStart"/>
            <w:r w:rsidRPr="00DB37AE">
              <w:rPr>
                <w:sz w:val="24"/>
                <w:szCs w:val="24"/>
              </w:rPr>
              <w:t>Potnia</w:t>
            </w:r>
            <w:proofErr w:type="spellEnd"/>
            <w:r w:rsidRPr="00DB37AE">
              <w:rPr>
                <w:sz w:val="24"/>
                <w:szCs w:val="24"/>
              </w:rPr>
              <w:t>, Thebes: Ma-Ga (Mother Earth)</w:t>
            </w:r>
          </w:p>
          <w:p w14:paraId="5D80F191" w14:textId="77777777" w:rsidR="0004610E" w:rsidRPr="00DB37AE" w:rsidRDefault="0004610E" w:rsidP="0004610E">
            <w:pPr>
              <w:rPr>
                <w:sz w:val="24"/>
                <w:szCs w:val="24"/>
              </w:rPr>
            </w:pPr>
            <w:proofErr w:type="spellStart"/>
            <w:r w:rsidRPr="00DB37AE">
              <w:rPr>
                <w:sz w:val="24"/>
                <w:szCs w:val="24"/>
              </w:rPr>
              <w:t>Potnia</w:t>
            </w:r>
            <w:proofErr w:type="spellEnd"/>
            <w:r w:rsidRPr="00DB37AE">
              <w:rPr>
                <w:sz w:val="24"/>
                <w:szCs w:val="24"/>
              </w:rPr>
              <w:t xml:space="preserve">: Major figure, widespread worship (Knossos, Pylos, Thebes, Mycenae), </w:t>
            </w:r>
            <w:proofErr w:type="spellStart"/>
            <w:r w:rsidRPr="00DB37AE">
              <w:rPr>
                <w:sz w:val="24"/>
                <w:szCs w:val="24"/>
              </w:rPr>
              <w:t>wanax</w:t>
            </w:r>
            <w:proofErr w:type="spellEnd"/>
            <w:r w:rsidRPr="00DB37AE">
              <w:rPr>
                <w:sz w:val="24"/>
                <w:szCs w:val="24"/>
              </w:rPr>
              <w:t xml:space="preserve"> as </w:t>
            </w:r>
            <w:proofErr w:type="spellStart"/>
            <w:r w:rsidRPr="00DB37AE">
              <w:rPr>
                <w:sz w:val="24"/>
                <w:szCs w:val="24"/>
              </w:rPr>
              <w:t>Potnias</w:t>
            </w:r>
            <w:proofErr w:type="spellEnd"/>
            <w:r w:rsidRPr="00DB37AE">
              <w:rPr>
                <w:sz w:val="24"/>
                <w:szCs w:val="24"/>
              </w:rPr>
              <w:t xml:space="preserve"> consort</w:t>
            </w:r>
          </w:p>
          <w:p w14:paraId="36C02DBB" w14:textId="77777777" w:rsidR="0004610E" w:rsidRPr="00DB37AE" w:rsidRDefault="0004610E" w:rsidP="0004610E">
            <w:pPr>
              <w:rPr>
                <w:sz w:val="24"/>
                <w:szCs w:val="24"/>
              </w:rPr>
            </w:pPr>
            <w:r w:rsidRPr="00DB37AE">
              <w:rPr>
                <w:sz w:val="24"/>
                <w:szCs w:val="24"/>
              </w:rPr>
              <w:t>Ritual Practices</w:t>
            </w:r>
          </w:p>
          <w:p w14:paraId="05A7218C" w14:textId="77777777" w:rsidR="0004610E" w:rsidRPr="00DB37AE" w:rsidRDefault="0004610E" w:rsidP="0004610E">
            <w:pPr>
              <w:rPr>
                <w:sz w:val="24"/>
                <w:szCs w:val="24"/>
              </w:rPr>
            </w:pPr>
            <w:r w:rsidRPr="00DB37AE">
              <w:rPr>
                <w:sz w:val="24"/>
                <w:szCs w:val="24"/>
              </w:rPr>
              <w:t>Procession, sacrifice, feasting</w:t>
            </w:r>
          </w:p>
          <w:p w14:paraId="77BEBDB1" w14:textId="77777777" w:rsidR="0004610E" w:rsidRPr="00DB37AE" w:rsidRDefault="0004610E" w:rsidP="0004610E">
            <w:pPr>
              <w:rPr>
                <w:sz w:val="24"/>
                <w:szCs w:val="24"/>
              </w:rPr>
            </w:pPr>
            <w:r w:rsidRPr="00DB37AE">
              <w:rPr>
                <w:sz w:val="24"/>
                <w:szCs w:val="24"/>
              </w:rPr>
              <w:t xml:space="preserve">Central megaron, hearth, offerings, libations, communal religion, Pylos fresco, </w:t>
            </w:r>
            <w:proofErr w:type="spellStart"/>
            <w:r w:rsidRPr="00DB37AE">
              <w:rPr>
                <w:sz w:val="24"/>
                <w:szCs w:val="24"/>
              </w:rPr>
              <w:t>wanax</w:t>
            </w:r>
            <w:proofErr w:type="spellEnd"/>
            <w:r w:rsidRPr="00DB37AE">
              <w:rPr>
                <w:sz w:val="24"/>
                <w:szCs w:val="24"/>
              </w:rPr>
              <w:t xml:space="preserve">, </w:t>
            </w:r>
            <w:proofErr w:type="spellStart"/>
            <w:r w:rsidRPr="00DB37AE">
              <w:rPr>
                <w:sz w:val="24"/>
                <w:szCs w:val="24"/>
              </w:rPr>
              <w:t>lawagetas</w:t>
            </w:r>
            <w:proofErr w:type="spellEnd"/>
            <w:r w:rsidRPr="00DB37AE">
              <w:rPr>
                <w:sz w:val="24"/>
                <w:szCs w:val="24"/>
              </w:rPr>
              <w:t xml:space="preserve">, </w:t>
            </w:r>
            <w:proofErr w:type="spellStart"/>
            <w:r w:rsidRPr="00DB37AE">
              <w:rPr>
                <w:sz w:val="24"/>
                <w:szCs w:val="24"/>
              </w:rPr>
              <w:t>damos</w:t>
            </w:r>
            <w:proofErr w:type="spellEnd"/>
            <w:r w:rsidRPr="00DB37AE">
              <w:rPr>
                <w:sz w:val="24"/>
                <w:szCs w:val="24"/>
              </w:rPr>
              <w:t xml:space="preserve">, </w:t>
            </w:r>
            <w:proofErr w:type="spellStart"/>
            <w:r w:rsidRPr="00DB37AE">
              <w:rPr>
                <w:sz w:val="24"/>
                <w:szCs w:val="24"/>
              </w:rPr>
              <w:t>worgioneion</w:t>
            </w:r>
            <w:proofErr w:type="spellEnd"/>
            <w:r w:rsidRPr="00DB37AE">
              <w:rPr>
                <w:sz w:val="24"/>
                <w:szCs w:val="24"/>
              </w:rPr>
              <w:t>, likely over 1000 people</w:t>
            </w:r>
          </w:p>
          <w:p w14:paraId="6B80143A" w14:textId="77777777" w:rsidR="0004610E" w:rsidRPr="00DB37AE" w:rsidRDefault="0004610E" w:rsidP="0004610E">
            <w:pPr>
              <w:rPr>
                <w:sz w:val="24"/>
                <w:szCs w:val="24"/>
              </w:rPr>
            </w:pPr>
            <w:proofErr w:type="spellStart"/>
            <w:r w:rsidRPr="00DB37AE">
              <w:rPr>
                <w:sz w:val="24"/>
                <w:szCs w:val="24"/>
              </w:rPr>
              <w:t>Opiteukeeu</w:t>
            </w:r>
            <w:proofErr w:type="spellEnd"/>
            <w:r w:rsidRPr="00DB37AE">
              <w:rPr>
                <w:sz w:val="24"/>
                <w:szCs w:val="24"/>
              </w:rPr>
              <w:t xml:space="preserve">- overseer of tools: </w:t>
            </w:r>
            <w:proofErr w:type="spellStart"/>
            <w:r w:rsidRPr="00DB37AE">
              <w:rPr>
                <w:sz w:val="24"/>
                <w:szCs w:val="24"/>
              </w:rPr>
              <w:t>collectes</w:t>
            </w:r>
            <w:proofErr w:type="spellEnd"/>
            <w:r w:rsidRPr="00DB37AE">
              <w:rPr>
                <w:sz w:val="24"/>
                <w:szCs w:val="24"/>
              </w:rPr>
              <w:t xml:space="preserve"> food/materials for feast</w:t>
            </w:r>
          </w:p>
          <w:p w14:paraId="28EA820B" w14:textId="2B94E8B0" w:rsidR="0004610E" w:rsidRPr="0024775A" w:rsidRDefault="0004610E" w:rsidP="0004610E">
            <w:pPr>
              <w:rPr>
                <w:sz w:val="28"/>
                <w:szCs w:val="28"/>
              </w:rPr>
            </w:pPr>
            <w:r w:rsidRPr="00DB37AE">
              <w:rPr>
                <w:sz w:val="24"/>
                <w:szCs w:val="24"/>
              </w:rPr>
              <w:t xml:space="preserve">Evidence for bull sacrifice, visual representations, </w:t>
            </w:r>
            <w:proofErr w:type="spellStart"/>
            <w:r w:rsidRPr="00DB37AE">
              <w:rPr>
                <w:sz w:val="24"/>
                <w:szCs w:val="24"/>
              </w:rPr>
              <w:t>records:stunning</w:t>
            </w:r>
            <w:proofErr w:type="spellEnd"/>
            <w:r w:rsidRPr="00DB37AE">
              <w:rPr>
                <w:sz w:val="24"/>
                <w:szCs w:val="24"/>
              </w:rPr>
              <w:t xml:space="preserve"> axes, slitting knives, bone remains: burnt after meat removed</w:t>
            </w:r>
          </w:p>
        </w:tc>
      </w:tr>
    </w:tbl>
    <w:p w14:paraId="644BC6D3" w14:textId="18D1E4C9" w:rsidR="4B7154EF" w:rsidRDefault="4B7154EF" w:rsidP="4B7154EF">
      <w:pPr>
        <w:rPr>
          <w:sz w:val="28"/>
          <w:szCs w:val="28"/>
        </w:rPr>
      </w:pPr>
    </w:p>
    <w:p w14:paraId="20B5B1C6" w14:textId="49AF8B7D" w:rsidR="4B7154EF" w:rsidRDefault="4B7154EF" w:rsidP="4B7154EF">
      <w:pPr>
        <w:rPr>
          <w:sz w:val="28"/>
          <w:szCs w:val="28"/>
        </w:rPr>
      </w:pPr>
    </w:p>
    <w:p w14:paraId="5C76B783" w14:textId="29BE4CF9" w:rsidR="00153B6C" w:rsidRDefault="0088597D">
      <w:pPr>
        <w:rPr>
          <w:sz w:val="28"/>
          <w:szCs w:val="28"/>
          <w:u w:val="single"/>
        </w:rPr>
      </w:pPr>
      <w:r w:rsidRPr="0088597D">
        <w:rPr>
          <w:sz w:val="28"/>
          <w:szCs w:val="28"/>
          <w:u w:val="single"/>
        </w:rPr>
        <w:t>Midterm 1: Long Answer Questions</w:t>
      </w:r>
    </w:p>
    <w:p w14:paraId="71655A10" w14:textId="4592D000" w:rsidR="0088597D" w:rsidRDefault="0088597D"/>
    <w:p w14:paraId="7E2BCF18" w14:textId="77777777" w:rsidR="0088597D" w:rsidRDefault="0088597D">
      <w:pPr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1. Describe two different ways in which the Aegean Bronze Age cultures can influence each other, and describe how such influences can be seen in the archaeological record? (10 points)</w:t>
      </w:r>
    </w:p>
    <w:p w14:paraId="69E54124" w14:textId="06210943" w:rsidR="0088597D" w:rsidRDefault="0088597D">
      <w:pPr>
        <w:rPr>
          <w:rFonts w:eastAsia="Times New Roman"/>
          <w:lang w:eastAsia="en-GB"/>
        </w:rPr>
      </w:pPr>
    </w:p>
    <w:p w14:paraId="13CED122" w14:textId="4205026D" w:rsidR="0088597D" w:rsidRDefault="0088597D">
      <w:r>
        <w:rPr>
          <w:rFonts w:eastAsia="Times New Roman"/>
          <w:lang w:eastAsia="en-GB"/>
        </w:rPr>
        <w:t xml:space="preserve">2. A genie grants you the ability to change the past and preserve one sentence of readable Linear A from Minoan civilisation. What does your sentence say, and how does it combine with the material and archaeological evidence to answer outstanding questions about Minoan culture or history? Show off </w:t>
      </w:r>
      <w:r>
        <w:rPr>
          <w:rFonts w:eastAsia="Times New Roman"/>
          <w:lang w:eastAsia="en-GB"/>
        </w:rPr>
        <w:lastRenderedPageBreak/>
        <w:t>your understanding of what the archaeological evidence on your chosen topic shows as well as its limits. (10 points)</w:t>
      </w:r>
    </w:p>
    <w:p w14:paraId="553AEE3B" w14:textId="3FBAB793" w:rsidR="0088597D" w:rsidRDefault="0088597D"/>
    <w:p w14:paraId="56B701B1" w14:textId="395478B5" w:rsidR="00803DB0" w:rsidRPr="00803DB0" w:rsidRDefault="00803DB0" w:rsidP="00803DB0">
      <w:pPr>
        <w:pStyle w:val="ListParagraph"/>
        <w:numPr>
          <w:ilvl w:val="0"/>
          <w:numId w:val="1"/>
        </w:numPr>
        <w:spacing w:line="256" w:lineRule="auto"/>
        <w:rPr>
          <w:rFonts w:eastAsia="Times New Roman" w:cs="Times New Roman"/>
          <w:lang w:eastAsia="en-GB"/>
        </w:rPr>
      </w:pPr>
      <w:r w:rsidRPr="00803DB0">
        <w:rPr>
          <w:rFonts w:eastAsia="Times New Roman" w:cs="Times New Roman"/>
          <w:lang w:eastAsia="en-GB"/>
        </w:rPr>
        <w:t>Artistic richness, Minoans wouldn’t make warlike things so there must be imports of crafts or commissions or inspiration. Grave goods, found in lecture 7 notes. Mainland artifacts/symbols, Linear B tomb designs in Crete. Mycenaeans warlike while Minoans are peaceful.</w:t>
      </w:r>
    </w:p>
    <w:p w14:paraId="049BB285" w14:textId="1259E5A6" w:rsidR="0088597D" w:rsidRDefault="0088597D" w:rsidP="00803DB0">
      <w:pPr>
        <w:pStyle w:val="ListParagraph"/>
        <w:spacing w:line="480" w:lineRule="auto"/>
      </w:pPr>
    </w:p>
    <w:p w14:paraId="19E0BFEF" w14:textId="77777777" w:rsidR="0088597D" w:rsidRDefault="0088597D" w:rsidP="0088597D">
      <w:pPr>
        <w:pStyle w:val="ListParagraph"/>
        <w:spacing w:line="480" w:lineRule="auto"/>
      </w:pPr>
    </w:p>
    <w:p w14:paraId="1EE374B7" w14:textId="77777777" w:rsidR="0088597D" w:rsidRPr="0088597D" w:rsidRDefault="0088597D" w:rsidP="00803DB0">
      <w:pPr>
        <w:pStyle w:val="ListParagraph"/>
        <w:spacing w:line="480" w:lineRule="auto"/>
      </w:pPr>
    </w:p>
    <w:sectPr w:rsidR="0088597D" w:rsidRPr="008859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91551"/>
    <w:multiLevelType w:val="hybridMultilevel"/>
    <w:tmpl w:val="3A7644E2"/>
    <w:lvl w:ilvl="0" w:tplc="C986AEF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B3F0F"/>
    <w:multiLevelType w:val="hybridMultilevel"/>
    <w:tmpl w:val="FFFFFFFF"/>
    <w:lvl w:ilvl="0" w:tplc="ED627972">
      <w:start w:val="1"/>
      <w:numFmt w:val="decimal"/>
      <w:lvlText w:val="%1."/>
      <w:lvlJc w:val="left"/>
      <w:pPr>
        <w:ind w:left="720" w:hanging="360"/>
      </w:pPr>
    </w:lvl>
    <w:lvl w:ilvl="1" w:tplc="87CC3E64">
      <w:start w:val="1"/>
      <w:numFmt w:val="lowerLetter"/>
      <w:lvlText w:val="%2."/>
      <w:lvlJc w:val="left"/>
      <w:pPr>
        <w:ind w:left="1440" w:hanging="360"/>
      </w:pPr>
    </w:lvl>
    <w:lvl w:ilvl="2" w:tplc="1610A964">
      <w:start w:val="1"/>
      <w:numFmt w:val="lowerRoman"/>
      <w:lvlText w:val="%3."/>
      <w:lvlJc w:val="right"/>
      <w:pPr>
        <w:ind w:left="2160" w:hanging="180"/>
      </w:pPr>
    </w:lvl>
    <w:lvl w:ilvl="3" w:tplc="E1226260">
      <w:start w:val="1"/>
      <w:numFmt w:val="decimal"/>
      <w:lvlText w:val="%4."/>
      <w:lvlJc w:val="left"/>
      <w:pPr>
        <w:ind w:left="2880" w:hanging="360"/>
      </w:pPr>
    </w:lvl>
    <w:lvl w:ilvl="4" w:tplc="88B64E88">
      <w:start w:val="1"/>
      <w:numFmt w:val="lowerLetter"/>
      <w:lvlText w:val="%5."/>
      <w:lvlJc w:val="left"/>
      <w:pPr>
        <w:ind w:left="3600" w:hanging="360"/>
      </w:pPr>
    </w:lvl>
    <w:lvl w:ilvl="5" w:tplc="45A08722">
      <w:start w:val="1"/>
      <w:numFmt w:val="lowerRoman"/>
      <w:lvlText w:val="%6."/>
      <w:lvlJc w:val="right"/>
      <w:pPr>
        <w:ind w:left="4320" w:hanging="180"/>
      </w:pPr>
    </w:lvl>
    <w:lvl w:ilvl="6" w:tplc="BC56DCCE">
      <w:start w:val="1"/>
      <w:numFmt w:val="decimal"/>
      <w:lvlText w:val="%7."/>
      <w:lvlJc w:val="left"/>
      <w:pPr>
        <w:ind w:left="5040" w:hanging="360"/>
      </w:pPr>
    </w:lvl>
    <w:lvl w:ilvl="7" w:tplc="74380756">
      <w:start w:val="1"/>
      <w:numFmt w:val="lowerLetter"/>
      <w:lvlText w:val="%8."/>
      <w:lvlJc w:val="left"/>
      <w:pPr>
        <w:ind w:left="5760" w:hanging="360"/>
      </w:pPr>
    </w:lvl>
    <w:lvl w:ilvl="8" w:tplc="C5D4DE7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95E6F"/>
    <w:multiLevelType w:val="hybridMultilevel"/>
    <w:tmpl w:val="14181D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527A5"/>
    <w:multiLevelType w:val="hybridMultilevel"/>
    <w:tmpl w:val="2200E6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95996"/>
    <w:multiLevelType w:val="hybridMultilevel"/>
    <w:tmpl w:val="FAA2E3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86AEFA">
      <w:start w:val="6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827EB1"/>
    <w:multiLevelType w:val="hybridMultilevel"/>
    <w:tmpl w:val="321E09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D3A43"/>
    <w:multiLevelType w:val="hybridMultilevel"/>
    <w:tmpl w:val="FFFFFFFF"/>
    <w:lvl w:ilvl="0" w:tplc="CC184C76">
      <w:start w:val="1"/>
      <w:numFmt w:val="upperRoman"/>
      <w:lvlText w:val="%1."/>
      <w:lvlJc w:val="left"/>
      <w:pPr>
        <w:ind w:left="720" w:hanging="360"/>
      </w:pPr>
    </w:lvl>
    <w:lvl w:ilvl="1" w:tplc="B12A27AC">
      <w:start w:val="1"/>
      <w:numFmt w:val="lowerLetter"/>
      <w:lvlText w:val="%2."/>
      <w:lvlJc w:val="left"/>
      <w:pPr>
        <w:ind w:left="1440" w:hanging="360"/>
      </w:pPr>
    </w:lvl>
    <w:lvl w:ilvl="2" w:tplc="360E19FA">
      <w:start w:val="1"/>
      <w:numFmt w:val="lowerRoman"/>
      <w:lvlText w:val="%3."/>
      <w:lvlJc w:val="right"/>
      <w:pPr>
        <w:ind w:left="2160" w:hanging="180"/>
      </w:pPr>
    </w:lvl>
    <w:lvl w:ilvl="3" w:tplc="13642E74">
      <w:start w:val="1"/>
      <w:numFmt w:val="decimal"/>
      <w:lvlText w:val="%4."/>
      <w:lvlJc w:val="left"/>
      <w:pPr>
        <w:ind w:left="2880" w:hanging="360"/>
      </w:pPr>
    </w:lvl>
    <w:lvl w:ilvl="4" w:tplc="5E683C5C">
      <w:start w:val="1"/>
      <w:numFmt w:val="lowerLetter"/>
      <w:lvlText w:val="%5."/>
      <w:lvlJc w:val="left"/>
      <w:pPr>
        <w:ind w:left="3600" w:hanging="360"/>
      </w:pPr>
    </w:lvl>
    <w:lvl w:ilvl="5" w:tplc="E69C81FE">
      <w:start w:val="1"/>
      <w:numFmt w:val="lowerRoman"/>
      <w:lvlText w:val="%6."/>
      <w:lvlJc w:val="right"/>
      <w:pPr>
        <w:ind w:left="4320" w:hanging="180"/>
      </w:pPr>
    </w:lvl>
    <w:lvl w:ilvl="6" w:tplc="5C268496">
      <w:start w:val="1"/>
      <w:numFmt w:val="decimal"/>
      <w:lvlText w:val="%7."/>
      <w:lvlJc w:val="left"/>
      <w:pPr>
        <w:ind w:left="5040" w:hanging="360"/>
      </w:pPr>
    </w:lvl>
    <w:lvl w:ilvl="7" w:tplc="DB0AAB3C">
      <w:start w:val="1"/>
      <w:numFmt w:val="lowerLetter"/>
      <w:lvlText w:val="%8."/>
      <w:lvlJc w:val="left"/>
      <w:pPr>
        <w:ind w:left="5760" w:hanging="360"/>
      </w:pPr>
    </w:lvl>
    <w:lvl w:ilvl="8" w:tplc="CD4EB9A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A16F7"/>
    <w:multiLevelType w:val="hybridMultilevel"/>
    <w:tmpl w:val="799268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17A43"/>
    <w:multiLevelType w:val="hybridMultilevel"/>
    <w:tmpl w:val="FFFFFFFF"/>
    <w:lvl w:ilvl="0" w:tplc="5652ED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A422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0C4F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5825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1C0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607C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AB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900D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CEED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F3252C"/>
    <w:multiLevelType w:val="hybridMultilevel"/>
    <w:tmpl w:val="9C3673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81ACD"/>
    <w:multiLevelType w:val="hybridMultilevel"/>
    <w:tmpl w:val="FFFFFFFF"/>
    <w:lvl w:ilvl="0" w:tplc="A0E85A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3C74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9A57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188A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4EEF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E65D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163E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4442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F4E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926F50"/>
    <w:multiLevelType w:val="hybridMultilevel"/>
    <w:tmpl w:val="FFFFFFFF"/>
    <w:lvl w:ilvl="0" w:tplc="557CE5EE">
      <w:start w:val="1"/>
      <w:numFmt w:val="decimal"/>
      <w:lvlText w:val="%1."/>
      <w:lvlJc w:val="left"/>
      <w:pPr>
        <w:ind w:left="720" w:hanging="360"/>
      </w:pPr>
    </w:lvl>
    <w:lvl w:ilvl="1" w:tplc="9D9CD962">
      <w:start w:val="1"/>
      <w:numFmt w:val="lowerLetter"/>
      <w:lvlText w:val="%2."/>
      <w:lvlJc w:val="left"/>
      <w:pPr>
        <w:ind w:left="1440" w:hanging="360"/>
      </w:pPr>
    </w:lvl>
    <w:lvl w:ilvl="2" w:tplc="2DC2F0FC">
      <w:start w:val="1"/>
      <w:numFmt w:val="lowerRoman"/>
      <w:lvlText w:val="%3."/>
      <w:lvlJc w:val="right"/>
      <w:pPr>
        <w:ind w:left="2160" w:hanging="180"/>
      </w:pPr>
    </w:lvl>
    <w:lvl w:ilvl="3" w:tplc="872AFEDE">
      <w:start w:val="1"/>
      <w:numFmt w:val="decimal"/>
      <w:lvlText w:val="%4."/>
      <w:lvlJc w:val="left"/>
      <w:pPr>
        <w:ind w:left="2880" w:hanging="360"/>
      </w:pPr>
    </w:lvl>
    <w:lvl w:ilvl="4" w:tplc="33B63246">
      <w:start w:val="1"/>
      <w:numFmt w:val="lowerLetter"/>
      <w:lvlText w:val="%5."/>
      <w:lvlJc w:val="left"/>
      <w:pPr>
        <w:ind w:left="3600" w:hanging="360"/>
      </w:pPr>
    </w:lvl>
    <w:lvl w:ilvl="5" w:tplc="1012F67A">
      <w:start w:val="1"/>
      <w:numFmt w:val="lowerRoman"/>
      <w:lvlText w:val="%6."/>
      <w:lvlJc w:val="right"/>
      <w:pPr>
        <w:ind w:left="4320" w:hanging="180"/>
      </w:pPr>
    </w:lvl>
    <w:lvl w:ilvl="6" w:tplc="4686F040">
      <w:start w:val="1"/>
      <w:numFmt w:val="decimal"/>
      <w:lvlText w:val="%7."/>
      <w:lvlJc w:val="left"/>
      <w:pPr>
        <w:ind w:left="5040" w:hanging="360"/>
      </w:pPr>
    </w:lvl>
    <w:lvl w:ilvl="7" w:tplc="49E2D872">
      <w:start w:val="1"/>
      <w:numFmt w:val="lowerLetter"/>
      <w:lvlText w:val="%8."/>
      <w:lvlJc w:val="left"/>
      <w:pPr>
        <w:ind w:left="5760" w:hanging="360"/>
      </w:pPr>
    </w:lvl>
    <w:lvl w:ilvl="8" w:tplc="33F2595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600A45"/>
    <w:multiLevelType w:val="hybridMultilevel"/>
    <w:tmpl w:val="5344EA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1319DF"/>
    <w:multiLevelType w:val="hybridMultilevel"/>
    <w:tmpl w:val="FFFFFFFF"/>
    <w:lvl w:ilvl="0" w:tplc="8D440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8CBC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FA85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02FC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2A31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88CB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BC3B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4B0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CC66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BE4DE2"/>
    <w:multiLevelType w:val="hybridMultilevel"/>
    <w:tmpl w:val="D5327C44"/>
    <w:lvl w:ilvl="0" w:tplc="12383B5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0D2413"/>
    <w:multiLevelType w:val="hybridMultilevel"/>
    <w:tmpl w:val="7DF45E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DF21E9"/>
    <w:multiLevelType w:val="hybridMultilevel"/>
    <w:tmpl w:val="FFFFFFFF"/>
    <w:lvl w:ilvl="0" w:tplc="4EBCDAC8">
      <w:start w:val="1"/>
      <w:numFmt w:val="decimal"/>
      <w:lvlText w:val="%1."/>
      <w:lvlJc w:val="left"/>
      <w:pPr>
        <w:ind w:left="720" w:hanging="360"/>
      </w:pPr>
    </w:lvl>
    <w:lvl w:ilvl="1" w:tplc="D938D2FC">
      <w:start w:val="1"/>
      <w:numFmt w:val="lowerLetter"/>
      <w:lvlText w:val="%2."/>
      <w:lvlJc w:val="left"/>
      <w:pPr>
        <w:ind w:left="1440" w:hanging="360"/>
      </w:pPr>
    </w:lvl>
    <w:lvl w:ilvl="2" w:tplc="AD50722E">
      <w:start w:val="1"/>
      <w:numFmt w:val="lowerRoman"/>
      <w:lvlText w:val="%3."/>
      <w:lvlJc w:val="right"/>
      <w:pPr>
        <w:ind w:left="2160" w:hanging="180"/>
      </w:pPr>
    </w:lvl>
    <w:lvl w:ilvl="3" w:tplc="BCE8B404">
      <w:start w:val="1"/>
      <w:numFmt w:val="decimal"/>
      <w:lvlText w:val="%4."/>
      <w:lvlJc w:val="left"/>
      <w:pPr>
        <w:ind w:left="2880" w:hanging="360"/>
      </w:pPr>
    </w:lvl>
    <w:lvl w:ilvl="4" w:tplc="6D1A185A">
      <w:start w:val="1"/>
      <w:numFmt w:val="lowerLetter"/>
      <w:lvlText w:val="%5."/>
      <w:lvlJc w:val="left"/>
      <w:pPr>
        <w:ind w:left="3600" w:hanging="360"/>
      </w:pPr>
    </w:lvl>
    <w:lvl w:ilvl="5" w:tplc="9F6EE556">
      <w:start w:val="1"/>
      <w:numFmt w:val="lowerRoman"/>
      <w:lvlText w:val="%6."/>
      <w:lvlJc w:val="right"/>
      <w:pPr>
        <w:ind w:left="4320" w:hanging="180"/>
      </w:pPr>
    </w:lvl>
    <w:lvl w:ilvl="6" w:tplc="D4F0AB5E">
      <w:start w:val="1"/>
      <w:numFmt w:val="decimal"/>
      <w:lvlText w:val="%7."/>
      <w:lvlJc w:val="left"/>
      <w:pPr>
        <w:ind w:left="5040" w:hanging="360"/>
      </w:pPr>
    </w:lvl>
    <w:lvl w:ilvl="7" w:tplc="C812E6B4">
      <w:start w:val="1"/>
      <w:numFmt w:val="lowerLetter"/>
      <w:lvlText w:val="%8."/>
      <w:lvlJc w:val="left"/>
      <w:pPr>
        <w:ind w:left="5760" w:hanging="360"/>
      </w:pPr>
    </w:lvl>
    <w:lvl w:ilvl="8" w:tplc="43DA73D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E4475"/>
    <w:multiLevelType w:val="hybridMultilevel"/>
    <w:tmpl w:val="7C869E00"/>
    <w:lvl w:ilvl="0" w:tplc="C986AEF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30473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C64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7AF8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261D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DC17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EE85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54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58C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40628"/>
    <w:multiLevelType w:val="hybridMultilevel"/>
    <w:tmpl w:val="BD3050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1E1ED9"/>
    <w:multiLevelType w:val="hybridMultilevel"/>
    <w:tmpl w:val="FFFFFFFF"/>
    <w:lvl w:ilvl="0" w:tplc="5A04E57E">
      <w:start w:val="1"/>
      <w:numFmt w:val="upperRoman"/>
      <w:lvlText w:val="%1."/>
      <w:lvlJc w:val="left"/>
      <w:pPr>
        <w:ind w:left="720" w:hanging="360"/>
      </w:pPr>
    </w:lvl>
    <w:lvl w:ilvl="1" w:tplc="A2AC2FA0">
      <w:start w:val="1"/>
      <w:numFmt w:val="lowerLetter"/>
      <w:lvlText w:val="%2."/>
      <w:lvlJc w:val="left"/>
      <w:pPr>
        <w:ind w:left="1440" w:hanging="360"/>
      </w:pPr>
    </w:lvl>
    <w:lvl w:ilvl="2" w:tplc="9B14F4F8">
      <w:start w:val="1"/>
      <w:numFmt w:val="lowerRoman"/>
      <w:lvlText w:val="%3."/>
      <w:lvlJc w:val="right"/>
      <w:pPr>
        <w:ind w:left="2160" w:hanging="180"/>
      </w:pPr>
    </w:lvl>
    <w:lvl w:ilvl="3" w:tplc="94FC2414">
      <w:start w:val="1"/>
      <w:numFmt w:val="decimal"/>
      <w:lvlText w:val="%4."/>
      <w:lvlJc w:val="left"/>
      <w:pPr>
        <w:ind w:left="2880" w:hanging="360"/>
      </w:pPr>
    </w:lvl>
    <w:lvl w:ilvl="4" w:tplc="87B0FC0A">
      <w:start w:val="1"/>
      <w:numFmt w:val="lowerLetter"/>
      <w:lvlText w:val="%5."/>
      <w:lvlJc w:val="left"/>
      <w:pPr>
        <w:ind w:left="3600" w:hanging="360"/>
      </w:pPr>
    </w:lvl>
    <w:lvl w:ilvl="5" w:tplc="AF222ED0">
      <w:start w:val="1"/>
      <w:numFmt w:val="lowerRoman"/>
      <w:lvlText w:val="%6."/>
      <w:lvlJc w:val="right"/>
      <w:pPr>
        <w:ind w:left="4320" w:hanging="180"/>
      </w:pPr>
    </w:lvl>
    <w:lvl w:ilvl="6" w:tplc="486490FA">
      <w:start w:val="1"/>
      <w:numFmt w:val="decimal"/>
      <w:lvlText w:val="%7."/>
      <w:lvlJc w:val="left"/>
      <w:pPr>
        <w:ind w:left="5040" w:hanging="360"/>
      </w:pPr>
    </w:lvl>
    <w:lvl w:ilvl="7" w:tplc="47F28088">
      <w:start w:val="1"/>
      <w:numFmt w:val="lowerLetter"/>
      <w:lvlText w:val="%8."/>
      <w:lvlJc w:val="left"/>
      <w:pPr>
        <w:ind w:left="5760" w:hanging="360"/>
      </w:pPr>
    </w:lvl>
    <w:lvl w:ilvl="8" w:tplc="5DC6F00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D0543C"/>
    <w:multiLevelType w:val="hybridMultilevel"/>
    <w:tmpl w:val="FFFFFFFF"/>
    <w:lvl w:ilvl="0" w:tplc="8B5AA2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64AC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620C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0617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9260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A6BC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3C72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CC3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CD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DE249F"/>
    <w:multiLevelType w:val="hybridMultilevel"/>
    <w:tmpl w:val="FFFFFFFF"/>
    <w:lvl w:ilvl="0" w:tplc="282C6E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D044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7022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5AFE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A264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58D1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465E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E80C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12C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997403"/>
    <w:multiLevelType w:val="hybridMultilevel"/>
    <w:tmpl w:val="C0DC64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2274CF"/>
    <w:multiLevelType w:val="hybridMultilevel"/>
    <w:tmpl w:val="F14C99A2"/>
    <w:lvl w:ilvl="0" w:tplc="43743A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4870"/>
    <w:multiLevelType w:val="hybridMultilevel"/>
    <w:tmpl w:val="815883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413D53"/>
    <w:multiLevelType w:val="hybridMultilevel"/>
    <w:tmpl w:val="FFFFFFFF"/>
    <w:lvl w:ilvl="0" w:tplc="B3E272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C66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5CBB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8E58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3667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EADF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125F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9825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BCD4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FE5CC2"/>
    <w:multiLevelType w:val="hybridMultilevel"/>
    <w:tmpl w:val="B0F099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EC6B98"/>
    <w:multiLevelType w:val="hybridMultilevel"/>
    <w:tmpl w:val="FFFFFFFF"/>
    <w:lvl w:ilvl="0" w:tplc="F32EE9B0">
      <w:start w:val="1"/>
      <w:numFmt w:val="upperRoman"/>
      <w:lvlText w:val="%1."/>
      <w:lvlJc w:val="left"/>
      <w:pPr>
        <w:ind w:left="720" w:hanging="360"/>
      </w:pPr>
    </w:lvl>
    <w:lvl w:ilvl="1" w:tplc="93BAAB46">
      <w:start w:val="1"/>
      <w:numFmt w:val="lowerLetter"/>
      <w:lvlText w:val="%2."/>
      <w:lvlJc w:val="left"/>
      <w:pPr>
        <w:ind w:left="1440" w:hanging="360"/>
      </w:pPr>
    </w:lvl>
    <w:lvl w:ilvl="2" w:tplc="244E3100">
      <w:start w:val="1"/>
      <w:numFmt w:val="lowerRoman"/>
      <w:lvlText w:val="%3."/>
      <w:lvlJc w:val="right"/>
      <w:pPr>
        <w:ind w:left="2160" w:hanging="180"/>
      </w:pPr>
    </w:lvl>
    <w:lvl w:ilvl="3" w:tplc="2ACC39AA">
      <w:start w:val="1"/>
      <w:numFmt w:val="decimal"/>
      <w:lvlText w:val="%4."/>
      <w:lvlJc w:val="left"/>
      <w:pPr>
        <w:ind w:left="2880" w:hanging="360"/>
      </w:pPr>
    </w:lvl>
    <w:lvl w:ilvl="4" w:tplc="95D0C142">
      <w:start w:val="1"/>
      <w:numFmt w:val="lowerLetter"/>
      <w:lvlText w:val="%5."/>
      <w:lvlJc w:val="left"/>
      <w:pPr>
        <w:ind w:left="3600" w:hanging="360"/>
      </w:pPr>
    </w:lvl>
    <w:lvl w:ilvl="5" w:tplc="BCCA4866">
      <w:start w:val="1"/>
      <w:numFmt w:val="lowerRoman"/>
      <w:lvlText w:val="%6."/>
      <w:lvlJc w:val="right"/>
      <w:pPr>
        <w:ind w:left="4320" w:hanging="180"/>
      </w:pPr>
    </w:lvl>
    <w:lvl w:ilvl="6" w:tplc="DB2A73A4">
      <w:start w:val="1"/>
      <w:numFmt w:val="decimal"/>
      <w:lvlText w:val="%7."/>
      <w:lvlJc w:val="left"/>
      <w:pPr>
        <w:ind w:left="5040" w:hanging="360"/>
      </w:pPr>
    </w:lvl>
    <w:lvl w:ilvl="7" w:tplc="BB262080">
      <w:start w:val="1"/>
      <w:numFmt w:val="lowerLetter"/>
      <w:lvlText w:val="%8."/>
      <w:lvlJc w:val="left"/>
      <w:pPr>
        <w:ind w:left="5760" w:hanging="360"/>
      </w:pPr>
    </w:lvl>
    <w:lvl w:ilvl="8" w:tplc="13B20506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BE5879"/>
    <w:multiLevelType w:val="hybridMultilevel"/>
    <w:tmpl w:val="FFFFFFFF"/>
    <w:lvl w:ilvl="0" w:tplc="C37A99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4008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D613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72EB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E067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B8A6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9863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9845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B8EC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C8275F"/>
    <w:multiLevelType w:val="hybridMultilevel"/>
    <w:tmpl w:val="FFFFFFFF"/>
    <w:lvl w:ilvl="0" w:tplc="20CEE49E">
      <w:start w:val="1"/>
      <w:numFmt w:val="decimal"/>
      <w:lvlText w:val="%1."/>
      <w:lvlJc w:val="left"/>
      <w:pPr>
        <w:ind w:left="720" w:hanging="360"/>
      </w:pPr>
    </w:lvl>
    <w:lvl w:ilvl="1" w:tplc="1E36415E">
      <w:start w:val="1"/>
      <w:numFmt w:val="lowerLetter"/>
      <w:lvlText w:val="%2."/>
      <w:lvlJc w:val="left"/>
      <w:pPr>
        <w:ind w:left="1440" w:hanging="360"/>
      </w:pPr>
    </w:lvl>
    <w:lvl w:ilvl="2" w:tplc="079A1780">
      <w:start w:val="1"/>
      <w:numFmt w:val="lowerRoman"/>
      <w:lvlText w:val="%3."/>
      <w:lvlJc w:val="right"/>
      <w:pPr>
        <w:ind w:left="2160" w:hanging="180"/>
      </w:pPr>
    </w:lvl>
    <w:lvl w:ilvl="3" w:tplc="E60AB196">
      <w:start w:val="1"/>
      <w:numFmt w:val="decimal"/>
      <w:lvlText w:val="%4."/>
      <w:lvlJc w:val="left"/>
      <w:pPr>
        <w:ind w:left="2880" w:hanging="360"/>
      </w:pPr>
    </w:lvl>
    <w:lvl w:ilvl="4" w:tplc="4050A46C">
      <w:start w:val="1"/>
      <w:numFmt w:val="lowerLetter"/>
      <w:lvlText w:val="%5."/>
      <w:lvlJc w:val="left"/>
      <w:pPr>
        <w:ind w:left="3600" w:hanging="360"/>
      </w:pPr>
    </w:lvl>
    <w:lvl w:ilvl="5" w:tplc="333CF71A">
      <w:start w:val="1"/>
      <w:numFmt w:val="lowerRoman"/>
      <w:lvlText w:val="%6."/>
      <w:lvlJc w:val="right"/>
      <w:pPr>
        <w:ind w:left="4320" w:hanging="180"/>
      </w:pPr>
    </w:lvl>
    <w:lvl w:ilvl="6" w:tplc="68DC16C0">
      <w:start w:val="1"/>
      <w:numFmt w:val="decimal"/>
      <w:lvlText w:val="%7."/>
      <w:lvlJc w:val="left"/>
      <w:pPr>
        <w:ind w:left="5040" w:hanging="360"/>
      </w:pPr>
    </w:lvl>
    <w:lvl w:ilvl="7" w:tplc="082CD0A6">
      <w:start w:val="1"/>
      <w:numFmt w:val="lowerLetter"/>
      <w:lvlText w:val="%8."/>
      <w:lvlJc w:val="left"/>
      <w:pPr>
        <w:ind w:left="5760" w:hanging="360"/>
      </w:pPr>
    </w:lvl>
    <w:lvl w:ilvl="8" w:tplc="FDECDD7E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E3F13"/>
    <w:multiLevelType w:val="hybridMultilevel"/>
    <w:tmpl w:val="FFFFFFFF"/>
    <w:lvl w:ilvl="0" w:tplc="EED639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8C0D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0A51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DCCF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5EC2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100A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8412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C2A5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6C9C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574573"/>
    <w:multiLevelType w:val="hybridMultilevel"/>
    <w:tmpl w:val="906C0776"/>
    <w:lvl w:ilvl="0" w:tplc="C986AEFA">
      <w:start w:val="6"/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20BC41FA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93083EBA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E8FEFD0E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A7389726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A3CD9AC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3684E3E6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A9FE13BE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AF54AA5E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 w15:restartNumberingAfterBreak="0">
    <w:nsid w:val="72CF3FD6"/>
    <w:multiLevelType w:val="hybridMultilevel"/>
    <w:tmpl w:val="CBF620B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6D1855"/>
    <w:multiLevelType w:val="hybridMultilevel"/>
    <w:tmpl w:val="FFFFFFFF"/>
    <w:lvl w:ilvl="0" w:tplc="737841A0">
      <w:start w:val="1"/>
      <w:numFmt w:val="upperRoman"/>
      <w:lvlText w:val="%1."/>
      <w:lvlJc w:val="left"/>
      <w:pPr>
        <w:ind w:left="720" w:hanging="360"/>
      </w:pPr>
    </w:lvl>
    <w:lvl w:ilvl="1" w:tplc="FCD04DA4">
      <w:start w:val="1"/>
      <w:numFmt w:val="lowerLetter"/>
      <w:lvlText w:val="%2."/>
      <w:lvlJc w:val="left"/>
      <w:pPr>
        <w:ind w:left="1440" w:hanging="360"/>
      </w:pPr>
    </w:lvl>
    <w:lvl w:ilvl="2" w:tplc="E29C30B4">
      <w:start w:val="1"/>
      <w:numFmt w:val="lowerRoman"/>
      <w:lvlText w:val="%3."/>
      <w:lvlJc w:val="right"/>
      <w:pPr>
        <w:ind w:left="2160" w:hanging="180"/>
      </w:pPr>
    </w:lvl>
    <w:lvl w:ilvl="3" w:tplc="F3442EBA">
      <w:start w:val="1"/>
      <w:numFmt w:val="decimal"/>
      <w:lvlText w:val="%4."/>
      <w:lvlJc w:val="left"/>
      <w:pPr>
        <w:ind w:left="2880" w:hanging="360"/>
      </w:pPr>
    </w:lvl>
    <w:lvl w:ilvl="4" w:tplc="0E064EC0">
      <w:start w:val="1"/>
      <w:numFmt w:val="lowerLetter"/>
      <w:lvlText w:val="%5."/>
      <w:lvlJc w:val="left"/>
      <w:pPr>
        <w:ind w:left="3600" w:hanging="360"/>
      </w:pPr>
    </w:lvl>
    <w:lvl w:ilvl="5" w:tplc="7F6E3004">
      <w:start w:val="1"/>
      <w:numFmt w:val="lowerRoman"/>
      <w:lvlText w:val="%6."/>
      <w:lvlJc w:val="right"/>
      <w:pPr>
        <w:ind w:left="4320" w:hanging="180"/>
      </w:pPr>
    </w:lvl>
    <w:lvl w:ilvl="6" w:tplc="5B2E6966">
      <w:start w:val="1"/>
      <w:numFmt w:val="decimal"/>
      <w:lvlText w:val="%7."/>
      <w:lvlJc w:val="left"/>
      <w:pPr>
        <w:ind w:left="5040" w:hanging="360"/>
      </w:pPr>
    </w:lvl>
    <w:lvl w:ilvl="7" w:tplc="F5B258F6">
      <w:start w:val="1"/>
      <w:numFmt w:val="lowerLetter"/>
      <w:lvlText w:val="%8."/>
      <w:lvlJc w:val="left"/>
      <w:pPr>
        <w:ind w:left="5760" w:hanging="360"/>
      </w:pPr>
    </w:lvl>
    <w:lvl w:ilvl="8" w:tplc="32DA2D86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357AD7"/>
    <w:multiLevelType w:val="hybridMultilevel"/>
    <w:tmpl w:val="C4C436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5C73FB"/>
    <w:multiLevelType w:val="hybridMultilevel"/>
    <w:tmpl w:val="FFFFFFFF"/>
    <w:lvl w:ilvl="0" w:tplc="859AC5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3003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BAEA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387F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2085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4CFD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0453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9871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4A55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8E18C6"/>
    <w:multiLevelType w:val="hybridMultilevel"/>
    <w:tmpl w:val="FFFFFFFF"/>
    <w:lvl w:ilvl="0" w:tplc="23A26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1C6B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3C0A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5684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8486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9428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9EC9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7EE0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F43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A7727C"/>
    <w:multiLevelType w:val="hybridMultilevel"/>
    <w:tmpl w:val="FFFFFFFF"/>
    <w:lvl w:ilvl="0" w:tplc="A45C10D2">
      <w:start w:val="1"/>
      <w:numFmt w:val="decimal"/>
      <w:lvlText w:val="%1."/>
      <w:lvlJc w:val="left"/>
      <w:pPr>
        <w:ind w:left="720" w:hanging="360"/>
      </w:pPr>
    </w:lvl>
    <w:lvl w:ilvl="1" w:tplc="8C2E3366">
      <w:start w:val="1"/>
      <w:numFmt w:val="lowerLetter"/>
      <w:lvlText w:val="%2."/>
      <w:lvlJc w:val="left"/>
      <w:pPr>
        <w:ind w:left="1440" w:hanging="360"/>
      </w:pPr>
    </w:lvl>
    <w:lvl w:ilvl="2" w:tplc="2BFE0572">
      <w:start w:val="1"/>
      <w:numFmt w:val="lowerRoman"/>
      <w:lvlText w:val="%3."/>
      <w:lvlJc w:val="right"/>
      <w:pPr>
        <w:ind w:left="2160" w:hanging="180"/>
      </w:pPr>
    </w:lvl>
    <w:lvl w:ilvl="3" w:tplc="3150217A">
      <w:start w:val="1"/>
      <w:numFmt w:val="decimal"/>
      <w:lvlText w:val="%4."/>
      <w:lvlJc w:val="left"/>
      <w:pPr>
        <w:ind w:left="2880" w:hanging="360"/>
      </w:pPr>
    </w:lvl>
    <w:lvl w:ilvl="4" w:tplc="9942DFFA">
      <w:start w:val="1"/>
      <w:numFmt w:val="lowerLetter"/>
      <w:lvlText w:val="%5."/>
      <w:lvlJc w:val="left"/>
      <w:pPr>
        <w:ind w:left="3600" w:hanging="360"/>
      </w:pPr>
    </w:lvl>
    <w:lvl w:ilvl="5" w:tplc="1E2494A4">
      <w:start w:val="1"/>
      <w:numFmt w:val="lowerRoman"/>
      <w:lvlText w:val="%6."/>
      <w:lvlJc w:val="right"/>
      <w:pPr>
        <w:ind w:left="4320" w:hanging="180"/>
      </w:pPr>
    </w:lvl>
    <w:lvl w:ilvl="6" w:tplc="E0CA2B2E">
      <w:start w:val="1"/>
      <w:numFmt w:val="decimal"/>
      <w:lvlText w:val="%7."/>
      <w:lvlJc w:val="left"/>
      <w:pPr>
        <w:ind w:left="5040" w:hanging="360"/>
      </w:pPr>
    </w:lvl>
    <w:lvl w:ilvl="7" w:tplc="0AE42276">
      <w:start w:val="1"/>
      <w:numFmt w:val="lowerLetter"/>
      <w:lvlText w:val="%8."/>
      <w:lvlJc w:val="left"/>
      <w:pPr>
        <w:ind w:left="5760" w:hanging="360"/>
      </w:pPr>
    </w:lvl>
    <w:lvl w:ilvl="8" w:tplc="672C96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8"/>
  </w:num>
  <w:num w:numId="3">
    <w:abstractNumId w:val="33"/>
  </w:num>
  <w:num w:numId="4">
    <w:abstractNumId w:val="27"/>
  </w:num>
  <w:num w:numId="5">
    <w:abstractNumId w:val="37"/>
  </w:num>
  <w:num w:numId="6">
    <w:abstractNumId w:val="3"/>
  </w:num>
  <w:num w:numId="7">
    <w:abstractNumId w:val="7"/>
  </w:num>
  <w:num w:numId="8">
    <w:abstractNumId w:val="5"/>
  </w:num>
  <w:num w:numId="9">
    <w:abstractNumId w:val="2"/>
  </w:num>
  <w:num w:numId="10">
    <w:abstractNumId w:val="11"/>
  </w:num>
  <w:num w:numId="11">
    <w:abstractNumId w:val="12"/>
  </w:num>
  <w:num w:numId="12">
    <w:abstractNumId w:val="22"/>
  </w:num>
  <w:num w:numId="13">
    <w:abstractNumId w:val="4"/>
  </w:num>
  <w:num w:numId="14">
    <w:abstractNumId w:val="6"/>
  </w:num>
  <w:num w:numId="15">
    <w:abstractNumId w:val="19"/>
  </w:num>
  <w:num w:numId="16">
    <w:abstractNumId w:val="26"/>
  </w:num>
  <w:num w:numId="17">
    <w:abstractNumId w:val="16"/>
  </w:num>
  <w:num w:numId="18">
    <w:abstractNumId w:val="1"/>
  </w:num>
  <w:num w:numId="19">
    <w:abstractNumId w:val="20"/>
  </w:num>
  <w:num w:numId="20">
    <w:abstractNumId w:val="15"/>
  </w:num>
  <w:num w:numId="21">
    <w:abstractNumId w:val="25"/>
  </w:num>
  <w:num w:numId="22">
    <w:abstractNumId w:val="8"/>
  </w:num>
  <w:num w:numId="23">
    <w:abstractNumId w:val="13"/>
  </w:num>
  <w:num w:numId="24">
    <w:abstractNumId w:val="10"/>
  </w:num>
  <w:num w:numId="25">
    <w:abstractNumId w:val="28"/>
  </w:num>
  <w:num w:numId="26">
    <w:abstractNumId w:val="30"/>
  </w:num>
  <w:num w:numId="27">
    <w:abstractNumId w:val="29"/>
  </w:num>
  <w:num w:numId="28">
    <w:abstractNumId w:val="21"/>
  </w:num>
  <w:num w:numId="29">
    <w:abstractNumId w:val="35"/>
  </w:num>
  <w:num w:numId="30">
    <w:abstractNumId w:val="36"/>
  </w:num>
  <w:num w:numId="31">
    <w:abstractNumId w:val="31"/>
  </w:num>
  <w:num w:numId="32">
    <w:abstractNumId w:val="17"/>
  </w:num>
  <w:num w:numId="33">
    <w:abstractNumId w:val="32"/>
  </w:num>
  <w:num w:numId="34">
    <w:abstractNumId w:val="24"/>
  </w:num>
  <w:num w:numId="35">
    <w:abstractNumId w:val="9"/>
  </w:num>
  <w:num w:numId="36">
    <w:abstractNumId w:val="34"/>
  </w:num>
  <w:num w:numId="37">
    <w:abstractNumId w:val="0"/>
  </w:num>
  <w:num w:numId="38">
    <w:abstractNumId w:val="1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97D"/>
    <w:rsid w:val="000041A4"/>
    <w:rsid w:val="0000474B"/>
    <w:rsid w:val="000060C8"/>
    <w:rsid w:val="00006F9A"/>
    <w:rsid w:val="000071B4"/>
    <w:rsid w:val="000073CA"/>
    <w:rsid w:val="000106E6"/>
    <w:rsid w:val="00011094"/>
    <w:rsid w:val="00011272"/>
    <w:rsid w:val="00012E13"/>
    <w:rsid w:val="0001318B"/>
    <w:rsid w:val="00020C9D"/>
    <w:rsid w:val="00021974"/>
    <w:rsid w:val="00025F8B"/>
    <w:rsid w:val="00026152"/>
    <w:rsid w:val="000271A1"/>
    <w:rsid w:val="00031493"/>
    <w:rsid w:val="000319D7"/>
    <w:rsid w:val="00031EEA"/>
    <w:rsid w:val="0003509E"/>
    <w:rsid w:val="0003693E"/>
    <w:rsid w:val="00045400"/>
    <w:rsid w:val="00045FFF"/>
    <w:rsid w:val="0004610E"/>
    <w:rsid w:val="00052293"/>
    <w:rsid w:val="0005347F"/>
    <w:rsid w:val="000537F0"/>
    <w:rsid w:val="00054023"/>
    <w:rsid w:val="00054D93"/>
    <w:rsid w:val="000570FB"/>
    <w:rsid w:val="00060217"/>
    <w:rsid w:val="00063395"/>
    <w:rsid w:val="00067A8A"/>
    <w:rsid w:val="00067D15"/>
    <w:rsid w:val="00070525"/>
    <w:rsid w:val="00071DD4"/>
    <w:rsid w:val="000725EB"/>
    <w:rsid w:val="00072898"/>
    <w:rsid w:val="00074B1F"/>
    <w:rsid w:val="00075B38"/>
    <w:rsid w:val="00075D4B"/>
    <w:rsid w:val="000777EA"/>
    <w:rsid w:val="0008263D"/>
    <w:rsid w:val="00082F1D"/>
    <w:rsid w:val="0008462F"/>
    <w:rsid w:val="00090761"/>
    <w:rsid w:val="00094C30"/>
    <w:rsid w:val="0009500F"/>
    <w:rsid w:val="000A041B"/>
    <w:rsid w:val="000A0A22"/>
    <w:rsid w:val="000A24E7"/>
    <w:rsid w:val="000A4421"/>
    <w:rsid w:val="000A53B4"/>
    <w:rsid w:val="000A5D70"/>
    <w:rsid w:val="000A5E4C"/>
    <w:rsid w:val="000A605F"/>
    <w:rsid w:val="000B30E4"/>
    <w:rsid w:val="000B3283"/>
    <w:rsid w:val="000B45A2"/>
    <w:rsid w:val="000B4E51"/>
    <w:rsid w:val="000C214F"/>
    <w:rsid w:val="000C3E55"/>
    <w:rsid w:val="000C463D"/>
    <w:rsid w:val="000C478B"/>
    <w:rsid w:val="000C4BD9"/>
    <w:rsid w:val="000C6F1F"/>
    <w:rsid w:val="000D02FD"/>
    <w:rsid w:val="000D097E"/>
    <w:rsid w:val="000D0BED"/>
    <w:rsid w:val="000D2547"/>
    <w:rsid w:val="000D5797"/>
    <w:rsid w:val="000E116D"/>
    <w:rsid w:val="000E410C"/>
    <w:rsid w:val="000E54FF"/>
    <w:rsid w:val="000E69CD"/>
    <w:rsid w:val="000E76D3"/>
    <w:rsid w:val="000F19FD"/>
    <w:rsid w:val="000F3488"/>
    <w:rsid w:val="000F4BB7"/>
    <w:rsid w:val="000F6B94"/>
    <w:rsid w:val="0010043F"/>
    <w:rsid w:val="00100458"/>
    <w:rsid w:val="00104401"/>
    <w:rsid w:val="00104DC1"/>
    <w:rsid w:val="00107B97"/>
    <w:rsid w:val="001116FF"/>
    <w:rsid w:val="001124A7"/>
    <w:rsid w:val="00112D64"/>
    <w:rsid w:val="0011327D"/>
    <w:rsid w:val="001132AA"/>
    <w:rsid w:val="001143C8"/>
    <w:rsid w:val="001153C4"/>
    <w:rsid w:val="00122390"/>
    <w:rsid w:val="00131856"/>
    <w:rsid w:val="0013321B"/>
    <w:rsid w:val="00136747"/>
    <w:rsid w:val="0013723C"/>
    <w:rsid w:val="0013732C"/>
    <w:rsid w:val="00144470"/>
    <w:rsid w:val="00145BD7"/>
    <w:rsid w:val="00150F94"/>
    <w:rsid w:val="00152367"/>
    <w:rsid w:val="00152B94"/>
    <w:rsid w:val="00153B6C"/>
    <w:rsid w:val="001545C5"/>
    <w:rsid w:val="001563A1"/>
    <w:rsid w:val="001563D7"/>
    <w:rsid w:val="0015664B"/>
    <w:rsid w:val="00157F41"/>
    <w:rsid w:val="00161B5C"/>
    <w:rsid w:val="001676D4"/>
    <w:rsid w:val="001679C6"/>
    <w:rsid w:val="001759DD"/>
    <w:rsid w:val="0017778D"/>
    <w:rsid w:val="001824F9"/>
    <w:rsid w:val="0018259B"/>
    <w:rsid w:val="001841FD"/>
    <w:rsid w:val="001864F2"/>
    <w:rsid w:val="00187DF9"/>
    <w:rsid w:val="00191095"/>
    <w:rsid w:val="001912B4"/>
    <w:rsid w:val="0019234A"/>
    <w:rsid w:val="001942E8"/>
    <w:rsid w:val="001A0683"/>
    <w:rsid w:val="001B01C9"/>
    <w:rsid w:val="001B07B1"/>
    <w:rsid w:val="001B56D1"/>
    <w:rsid w:val="001C01B5"/>
    <w:rsid w:val="001C124D"/>
    <w:rsid w:val="001C16D4"/>
    <w:rsid w:val="001C3E99"/>
    <w:rsid w:val="001C446D"/>
    <w:rsid w:val="001C4B85"/>
    <w:rsid w:val="001C5A87"/>
    <w:rsid w:val="001D0B47"/>
    <w:rsid w:val="001D2DF6"/>
    <w:rsid w:val="001D3F69"/>
    <w:rsid w:val="001D4235"/>
    <w:rsid w:val="001D526D"/>
    <w:rsid w:val="001D5349"/>
    <w:rsid w:val="001D7D2C"/>
    <w:rsid w:val="001E0C0B"/>
    <w:rsid w:val="001E2FB3"/>
    <w:rsid w:val="001E31ED"/>
    <w:rsid w:val="001E56F7"/>
    <w:rsid w:val="001E6B82"/>
    <w:rsid w:val="001F0123"/>
    <w:rsid w:val="001F105A"/>
    <w:rsid w:val="001F3597"/>
    <w:rsid w:val="001F3A51"/>
    <w:rsid w:val="001F693D"/>
    <w:rsid w:val="0020557F"/>
    <w:rsid w:val="00206FFD"/>
    <w:rsid w:val="00210964"/>
    <w:rsid w:val="00210A5F"/>
    <w:rsid w:val="00210C24"/>
    <w:rsid w:val="00211025"/>
    <w:rsid w:val="002201CD"/>
    <w:rsid w:val="002235BA"/>
    <w:rsid w:val="00225564"/>
    <w:rsid w:val="00232D0D"/>
    <w:rsid w:val="00232D1C"/>
    <w:rsid w:val="00234050"/>
    <w:rsid w:val="00234E87"/>
    <w:rsid w:val="00234F38"/>
    <w:rsid w:val="002372E4"/>
    <w:rsid w:val="00240275"/>
    <w:rsid w:val="00242AD4"/>
    <w:rsid w:val="00246C60"/>
    <w:rsid w:val="0024775A"/>
    <w:rsid w:val="002478ED"/>
    <w:rsid w:val="00253C97"/>
    <w:rsid w:val="00254591"/>
    <w:rsid w:val="002551C1"/>
    <w:rsid w:val="0025526D"/>
    <w:rsid w:val="00256771"/>
    <w:rsid w:val="00260619"/>
    <w:rsid w:val="00264171"/>
    <w:rsid w:val="002645C3"/>
    <w:rsid w:val="00266EEE"/>
    <w:rsid w:val="00270569"/>
    <w:rsid w:val="0027128B"/>
    <w:rsid w:val="0027277A"/>
    <w:rsid w:val="00273AE7"/>
    <w:rsid w:val="002742C4"/>
    <w:rsid w:val="00274752"/>
    <w:rsid w:val="00276ADE"/>
    <w:rsid w:val="002776BA"/>
    <w:rsid w:val="0028438F"/>
    <w:rsid w:val="0029114B"/>
    <w:rsid w:val="002913F6"/>
    <w:rsid w:val="0029330F"/>
    <w:rsid w:val="0029419A"/>
    <w:rsid w:val="002968CE"/>
    <w:rsid w:val="00296DC4"/>
    <w:rsid w:val="002A47FC"/>
    <w:rsid w:val="002A7FD2"/>
    <w:rsid w:val="002B0FD3"/>
    <w:rsid w:val="002B4096"/>
    <w:rsid w:val="002B420F"/>
    <w:rsid w:val="002B4520"/>
    <w:rsid w:val="002B4A1E"/>
    <w:rsid w:val="002B57C2"/>
    <w:rsid w:val="002B5E9E"/>
    <w:rsid w:val="002B6D76"/>
    <w:rsid w:val="002C0942"/>
    <w:rsid w:val="002C2088"/>
    <w:rsid w:val="002C3AE8"/>
    <w:rsid w:val="002C670D"/>
    <w:rsid w:val="002D3238"/>
    <w:rsid w:val="002D44D2"/>
    <w:rsid w:val="002D545F"/>
    <w:rsid w:val="002D5C1A"/>
    <w:rsid w:val="002E08F8"/>
    <w:rsid w:val="002E267E"/>
    <w:rsid w:val="002E2A72"/>
    <w:rsid w:val="002E4109"/>
    <w:rsid w:val="002E4D2B"/>
    <w:rsid w:val="002E52AC"/>
    <w:rsid w:val="002F2B17"/>
    <w:rsid w:val="003007BE"/>
    <w:rsid w:val="003009D2"/>
    <w:rsid w:val="00302602"/>
    <w:rsid w:val="0030533E"/>
    <w:rsid w:val="00305C22"/>
    <w:rsid w:val="00314109"/>
    <w:rsid w:val="00316142"/>
    <w:rsid w:val="00316B97"/>
    <w:rsid w:val="00320F3B"/>
    <w:rsid w:val="003211B6"/>
    <w:rsid w:val="00326C9C"/>
    <w:rsid w:val="00330957"/>
    <w:rsid w:val="00331D85"/>
    <w:rsid w:val="0033270A"/>
    <w:rsid w:val="00332E0A"/>
    <w:rsid w:val="003340F3"/>
    <w:rsid w:val="003340FC"/>
    <w:rsid w:val="00334BA5"/>
    <w:rsid w:val="00336CAA"/>
    <w:rsid w:val="00336FA6"/>
    <w:rsid w:val="0034084B"/>
    <w:rsid w:val="00342FEE"/>
    <w:rsid w:val="003437C0"/>
    <w:rsid w:val="003450C5"/>
    <w:rsid w:val="00346915"/>
    <w:rsid w:val="00347018"/>
    <w:rsid w:val="00347F79"/>
    <w:rsid w:val="003540F3"/>
    <w:rsid w:val="00354F27"/>
    <w:rsid w:val="0035744E"/>
    <w:rsid w:val="003576D4"/>
    <w:rsid w:val="00357DE7"/>
    <w:rsid w:val="00361968"/>
    <w:rsid w:val="00361E13"/>
    <w:rsid w:val="0036518E"/>
    <w:rsid w:val="00366403"/>
    <w:rsid w:val="003673B1"/>
    <w:rsid w:val="003708BF"/>
    <w:rsid w:val="00372719"/>
    <w:rsid w:val="00375D75"/>
    <w:rsid w:val="003775DE"/>
    <w:rsid w:val="0039429A"/>
    <w:rsid w:val="00394974"/>
    <w:rsid w:val="003A1548"/>
    <w:rsid w:val="003A1C2E"/>
    <w:rsid w:val="003A1D4B"/>
    <w:rsid w:val="003A52AF"/>
    <w:rsid w:val="003A6AAC"/>
    <w:rsid w:val="003A6DEC"/>
    <w:rsid w:val="003B27EC"/>
    <w:rsid w:val="003B50D3"/>
    <w:rsid w:val="003B5BF7"/>
    <w:rsid w:val="003B6F3B"/>
    <w:rsid w:val="003C1D02"/>
    <w:rsid w:val="003C41AE"/>
    <w:rsid w:val="003C7CC9"/>
    <w:rsid w:val="003D09C9"/>
    <w:rsid w:val="003D0CF7"/>
    <w:rsid w:val="003D2D99"/>
    <w:rsid w:val="003D3B0A"/>
    <w:rsid w:val="003D53CF"/>
    <w:rsid w:val="003D5BBC"/>
    <w:rsid w:val="003D6051"/>
    <w:rsid w:val="003D6866"/>
    <w:rsid w:val="003E05A5"/>
    <w:rsid w:val="003E152C"/>
    <w:rsid w:val="003E3349"/>
    <w:rsid w:val="003E3724"/>
    <w:rsid w:val="003F46B7"/>
    <w:rsid w:val="003F4747"/>
    <w:rsid w:val="00400018"/>
    <w:rsid w:val="004045F5"/>
    <w:rsid w:val="00405292"/>
    <w:rsid w:val="0040538A"/>
    <w:rsid w:val="004074CB"/>
    <w:rsid w:val="00407A00"/>
    <w:rsid w:val="004113F9"/>
    <w:rsid w:val="004116C8"/>
    <w:rsid w:val="004118F0"/>
    <w:rsid w:val="00411E89"/>
    <w:rsid w:val="004165A1"/>
    <w:rsid w:val="0041666E"/>
    <w:rsid w:val="00420396"/>
    <w:rsid w:val="004206F9"/>
    <w:rsid w:val="00421CA9"/>
    <w:rsid w:val="004237CE"/>
    <w:rsid w:val="0042760C"/>
    <w:rsid w:val="00430D3E"/>
    <w:rsid w:val="004316DB"/>
    <w:rsid w:val="004357F3"/>
    <w:rsid w:val="004365B7"/>
    <w:rsid w:val="00441015"/>
    <w:rsid w:val="004427E9"/>
    <w:rsid w:val="00442874"/>
    <w:rsid w:val="0045003C"/>
    <w:rsid w:val="00452A7A"/>
    <w:rsid w:val="004554FF"/>
    <w:rsid w:val="004562D9"/>
    <w:rsid w:val="00456D9F"/>
    <w:rsid w:val="0045745E"/>
    <w:rsid w:val="00457DC2"/>
    <w:rsid w:val="00464E72"/>
    <w:rsid w:val="00466239"/>
    <w:rsid w:val="00467926"/>
    <w:rsid w:val="004709CF"/>
    <w:rsid w:val="00471164"/>
    <w:rsid w:val="004726E8"/>
    <w:rsid w:val="004742AF"/>
    <w:rsid w:val="004750C4"/>
    <w:rsid w:val="00476426"/>
    <w:rsid w:val="00477E23"/>
    <w:rsid w:val="004806A8"/>
    <w:rsid w:val="00485B57"/>
    <w:rsid w:val="00486202"/>
    <w:rsid w:val="00486FED"/>
    <w:rsid w:val="00490C47"/>
    <w:rsid w:val="0049195C"/>
    <w:rsid w:val="00492146"/>
    <w:rsid w:val="00493131"/>
    <w:rsid w:val="00494278"/>
    <w:rsid w:val="004962B6"/>
    <w:rsid w:val="004A5905"/>
    <w:rsid w:val="004A6A17"/>
    <w:rsid w:val="004A7556"/>
    <w:rsid w:val="004B003D"/>
    <w:rsid w:val="004B0783"/>
    <w:rsid w:val="004B1A3B"/>
    <w:rsid w:val="004B1D96"/>
    <w:rsid w:val="004B4F4F"/>
    <w:rsid w:val="004B5B19"/>
    <w:rsid w:val="004B61E0"/>
    <w:rsid w:val="004B73C9"/>
    <w:rsid w:val="004C0515"/>
    <w:rsid w:val="004C06B8"/>
    <w:rsid w:val="004C68E4"/>
    <w:rsid w:val="004C7D1F"/>
    <w:rsid w:val="004D1461"/>
    <w:rsid w:val="004D1D2B"/>
    <w:rsid w:val="004D3242"/>
    <w:rsid w:val="004D533A"/>
    <w:rsid w:val="004D78C8"/>
    <w:rsid w:val="004E0765"/>
    <w:rsid w:val="004E0915"/>
    <w:rsid w:val="004E229A"/>
    <w:rsid w:val="004E3202"/>
    <w:rsid w:val="004E750D"/>
    <w:rsid w:val="004E83BF"/>
    <w:rsid w:val="004F3580"/>
    <w:rsid w:val="004F59FF"/>
    <w:rsid w:val="004F61C0"/>
    <w:rsid w:val="004F763E"/>
    <w:rsid w:val="005002F6"/>
    <w:rsid w:val="00503B21"/>
    <w:rsid w:val="00503BEF"/>
    <w:rsid w:val="005048BE"/>
    <w:rsid w:val="00504F05"/>
    <w:rsid w:val="00511454"/>
    <w:rsid w:val="00512DAA"/>
    <w:rsid w:val="00514845"/>
    <w:rsid w:val="00524AC1"/>
    <w:rsid w:val="00530DD3"/>
    <w:rsid w:val="00531332"/>
    <w:rsid w:val="0053167B"/>
    <w:rsid w:val="005325B6"/>
    <w:rsid w:val="00533C91"/>
    <w:rsid w:val="0053600B"/>
    <w:rsid w:val="005360BB"/>
    <w:rsid w:val="005410AD"/>
    <w:rsid w:val="005421E5"/>
    <w:rsid w:val="00543627"/>
    <w:rsid w:val="00546374"/>
    <w:rsid w:val="00551C45"/>
    <w:rsid w:val="00552F93"/>
    <w:rsid w:val="00553D05"/>
    <w:rsid w:val="00557714"/>
    <w:rsid w:val="00560BB5"/>
    <w:rsid w:val="00562386"/>
    <w:rsid w:val="005673F1"/>
    <w:rsid w:val="00570CD7"/>
    <w:rsid w:val="00571417"/>
    <w:rsid w:val="005714EC"/>
    <w:rsid w:val="00571CB5"/>
    <w:rsid w:val="005720A1"/>
    <w:rsid w:val="00574855"/>
    <w:rsid w:val="005750E3"/>
    <w:rsid w:val="00577983"/>
    <w:rsid w:val="0058223F"/>
    <w:rsid w:val="00583A8B"/>
    <w:rsid w:val="0058465F"/>
    <w:rsid w:val="00584944"/>
    <w:rsid w:val="0059028E"/>
    <w:rsid w:val="00590736"/>
    <w:rsid w:val="00593217"/>
    <w:rsid w:val="00593BFB"/>
    <w:rsid w:val="00596D3F"/>
    <w:rsid w:val="005A098B"/>
    <w:rsid w:val="005A0DEB"/>
    <w:rsid w:val="005A32F1"/>
    <w:rsid w:val="005A4EAB"/>
    <w:rsid w:val="005B1C58"/>
    <w:rsid w:val="005B4C17"/>
    <w:rsid w:val="005B52F3"/>
    <w:rsid w:val="005B5587"/>
    <w:rsid w:val="005B6D4D"/>
    <w:rsid w:val="005B76F8"/>
    <w:rsid w:val="005C27CE"/>
    <w:rsid w:val="005C4802"/>
    <w:rsid w:val="005D31A6"/>
    <w:rsid w:val="005D48E6"/>
    <w:rsid w:val="005E2D33"/>
    <w:rsid w:val="005E4460"/>
    <w:rsid w:val="005E51C2"/>
    <w:rsid w:val="005E769C"/>
    <w:rsid w:val="005E77D4"/>
    <w:rsid w:val="005E7965"/>
    <w:rsid w:val="005E7AB6"/>
    <w:rsid w:val="005F4312"/>
    <w:rsid w:val="005F580A"/>
    <w:rsid w:val="005F6148"/>
    <w:rsid w:val="00600E34"/>
    <w:rsid w:val="006032A8"/>
    <w:rsid w:val="006062C4"/>
    <w:rsid w:val="00610F28"/>
    <w:rsid w:val="00611D05"/>
    <w:rsid w:val="006126F8"/>
    <w:rsid w:val="00620E04"/>
    <w:rsid w:val="00621D1E"/>
    <w:rsid w:val="00622AF4"/>
    <w:rsid w:val="00622DB1"/>
    <w:rsid w:val="00622E3C"/>
    <w:rsid w:val="0062473C"/>
    <w:rsid w:val="00624B8B"/>
    <w:rsid w:val="006277F4"/>
    <w:rsid w:val="006302F6"/>
    <w:rsid w:val="006311B0"/>
    <w:rsid w:val="00632C16"/>
    <w:rsid w:val="006336A6"/>
    <w:rsid w:val="006357F2"/>
    <w:rsid w:val="00637780"/>
    <w:rsid w:val="00641258"/>
    <w:rsid w:val="0064170F"/>
    <w:rsid w:val="00645449"/>
    <w:rsid w:val="00651084"/>
    <w:rsid w:val="00652368"/>
    <w:rsid w:val="0065328D"/>
    <w:rsid w:val="00653BB6"/>
    <w:rsid w:val="00657F86"/>
    <w:rsid w:val="00661924"/>
    <w:rsid w:val="00662A5F"/>
    <w:rsid w:val="0066330F"/>
    <w:rsid w:val="00663A8E"/>
    <w:rsid w:val="006735A2"/>
    <w:rsid w:val="00673AE4"/>
    <w:rsid w:val="00675517"/>
    <w:rsid w:val="00681EB5"/>
    <w:rsid w:val="006832A7"/>
    <w:rsid w:val="00683F0D"/>
    <w:rsid w:val="00685B56"/>
    <w:rsid w:val="00690AAD"/>
    <w:rsid w:val="0069317D"/>
    <w:rsid w:val="00693E4D"/>
    <w:rsid w:val="0069556A"/>
    <w:rsid w:val="006A14CC"/>
    <w:rsid w:val="006A1E3B"/>
    <w:rsid w:val="006A3D21"/>
    <w:rsid w:val="006A4C0D"/>
    <w:rsid w:val="006B0080"/>
    <w:rsid w:val="006B0D23"/>
    <w:rsid w:val="006B185D"/>
    <w:rsid w:val="006B1A22"/>
    <w:rsid w:val="006B2253"/>
    <w:rsid w:val="006B38D7"/>
    <w:rsid w:val="006B7F97"/>
    <w:rsid w:val="006C1445"/>
    <w:rsid w:val="006C164D"/>
    <w:rsid w:val="006C418D"/>
    <w:rsid w:val="006D281F"/>
    <w:rsid w:val="006E055E"/>
    <w:rsid w:val="006E1743"/>
    <w:rsid w:val="006E2746"/>
    <w:rsid w:val="006E32A7"/>
    <w:rsid w:val="006E4406"/>
    <w:rsid w:val="006E69E8"/>
    <w:rsid w:val="006E738F"/>
    <w:rsid w:val="006F20A6"/>
    <w:rsid w:val="006F7D2B"/>
    <w:rsid w:val="007060D4"/>
    <w:rsid w:val="00706EA1"/>
    <w:rsid w:val="00707CB8"/>
    <w:rsid w:val="00712959"/>
    <w:rsid w:val="00713746"/>
    <w:rsid w:val="00713B7C"/>
    <w:rsid w:val="00713F80"/>
    <w:rsid w:val="007159D9"/>
    <w:rsid w:val="00721094"/>
    <w:rsid w:val="007213AD"/>
    <w:rsid w:val="00722C62"/>
    <w:rsid w:val="00723E60"/>
    <w:rsid w:val="00730A2D"/>
    <w:rsid w:val="007310B3"/>
    <w:rsid w:val="00735844"/>
    <w:rsid w:val="00736F82"/>
    <w:rsid w:val="00742505"/>
    <w:rsid w:val="0074269A"/>
    <w:rsid w:val="0074756A"/>
    <w:rsid w:val="00750206"/>
    <w:rsid w:val="00751434"/>
    <w:rsid w:val="007516EF"/>
    <w:rsid w:val="00751A7B"/>
    <w:rsid w:val="007522BB"/>
    <w:rsid w:val="00754B85"/>
    <w:rsid w:val="007613AD"/>
    <w:rsid w:val="00770B81"/>
    <w:rsid w:val="00771233"/>
    <w:rsid w:val="00772E29"/>
    <w:rsid w:val="00780932"/>
    <w:rsid w:val="007821CD"/>
    <w:rsid w:val="00783B96"/>
    <w:rsid w:val="00786A0A"/>
    <w:rsid w:val="00790867"/>
    <w:rsid w:val="00791CAD"/>
    <w:rsid w:val="007926B6"/>
    <w:rsid w:val="00793492"/>
    <w:rsid w:val="007A0002"/>
    <w:rsid w:val="007A21F8"/>
    <w:rsid w:val="007A22CA"/>
    <w:rsid w:val="007A3F34"/>
    <w:rsid w:val="007A6001"/>
    <w:rsid w:val="007A6736"/>
    <w:rsid w:val="007A6788"/>
    <w:rsid w:val="007B012C"/>
    <w:rsid w:val="007B3313"/>
    <w:rsid w:val="007B55BE"/>
    <w:rsid w:val="007B5BB1"/>
    <w:rsid w:val="007B5E21"/>
    <w:rsid w:val="007B73A9"/>
    <w:rsid w:val="007C4F0F"/>
    <w:rsid w:val="007C572F"/>
    <w:rsid w:val="007C631F"/>
    <w:rsid w:val="007C7E45"/>
    <w:rsid w:val="007D1BB8"/>
    <w:rsid w:val="007D2746"/>
    <w:rsid w:val="007D5D11"/>
    <w:rsid w:val="007D621E"/>
    <w:rsid w:val="007E1D32"/>
    <w:rsid w:val="007E4570"/>
    <w:rsid w:val="007E5C9E"/>
    <w:rsid w:val="007E71F6"/>
    <w:rsid w:val="007E7318"/>
    <w:rsid w:val="007E793E"/>
    <w:rsid w:val="007F03B2"/>
    <w:rsid w:val="007F0D48"/>
    <w:rsid w:val="007F37D4"/>
    <w:rsid w:val="007F4CA3"/>
    <w:rsid w:val="007F59AF"/>
    <w:rsid w:val="007F5FFF"/>
    <w:rsid w:val="007F7357"/>
    <w:rsid w:val="007F74DF"/>
    <w:rsid w:val="007F7D5C"/>
    <w:rsid w:val="0080162F"/>
    <w:rsid w:val="00803DB0"/>
    <w:rsid w:val="0080469B"/>
    <w:rsid w:val="0080541A"/>
    <w:rsid w:val="0080790D"/>
    <w:rsid w:val="008130F2"/>
    <w:rsid w:val="00815C5D"/>
    <w:rsid w:val="00815CE2"/>
    <w:rsid w:val="0081635B"/>
    <w:rsid w:val="00820294"/>
    <w:rsid w:val="00821B9B"/>
    <w:rsid w:val="00824383"/>
    <w:rsid w:val="00832B25"/>
    <w:rsid w:val="00835B1A"/>
    <w:rsid w:val="008429FD"/>
    <w:rsid w:val="00846570"/>
    <w:rsid w:val="008473D8"/>
    <w:rsid w:val="0084792D"/>
    <w:rsid w:val="008524B5"/>
    <w:rsid w:val="00853080"/>
    <w:rsid w:val="00856862"/>
    <w:rsid w:val="0086093B"/>
    <w:rsid w:val="0086688F"/>
    <w:rsid w:val="00866C9A"/>
    <w:rsid w:val="00867DA6"/>
    <w:rsid w:val="00873267"/>
    <w:rsid w:val="008743E2"/>
    <w:rsid w:val="008759C6"/>
    <w:rsid w:val="00884F35"/>
    <w:rsid w:val="0088597D"/>
    <w:rsid w:val="008868F2"/>
    <w:rsid w:val="008870B0"/>
    <w:rsid w:val="00890052"/>
    <w:rsid w:val="00890973"/>
    <w:rsid w:val="00890DC6"/>
    <w:rsid w:val="00891241"/>
    <w:rsid w:val="00892424"/>
    <w:rsid w:val="0089546B"/>
    <w:rsid w:val="0089764E"/>
    <w:rsid w:val="008979EB"/>
    <w:rsid w:val="008A55DC"/>
    <w:rsid w:val="008A64C4"/>
    <w:rsid w:val="008B1389"/>
    <w:rsid w:val="008B1D94"/>
    <w:rsid w:val="008B67D3"/>
    <w:rsid w:val="008B6A38"/>
    <w:rsid w:val="008C048E"/>
    <w:rsid w:val="008C05E8"/>
    <w:rsid w:val="008C1268"/>
    <w:rsid w:val="008C137A"/>
    <w:rsid w:val="008C4DDE"/>
    <w:rsid w:val="008D0959"/>
    <w:rsid w:val="008D1625"/>
    <w:rsid w:val="008D3352"/>
    <w:rsid w:val="008D3449"/>
    <w:rsid w:val="008D62FA"/>
    <w:rsid w:val="008E09AC"/>
    <w:rsid w:val="008E4F4D"/>
    <w:rsid w:val="008E567A"/>
    <w:rsid w:val="008E5851"/>
    <w:rsid w:val="008E5E8C"/>
    <w:rsid w:val="008F0184"/>
    <w:rsid w:val="008F1A9F"/>
    <w:rsid w:val="008F1B56"/>
    <w:rsid w:val="008F4140"/>
    <w:rsid w:val="008F5B64"/>
    <w:rsid w:val="008F5D02"/>
    <w:rsid w:val="008F6F7B"/>
    <w:rsid w:val="008F728E"/>
    <w:rsid w:val="00900B00"/>
    <w:rsid w:val="00901EB3"/>
    <w:rsid w:val="00902D7E"/>
    <w:rsid w:val="0090766F"/>
    <w:rsid w:val="00912873"/>
    <w:rsid w:val="0091318C"/>
    <w:rsid w:val="00914D41"/>
    <w:rsid w:val="00915D9F"/>
    <w:rsid w:val="00916AAD"/>
    <w:rsid w:val="00917308"/>
    <w:rsid w:val="00917F14"/>
    <w:rsid w:val="00922996"/>
    <w:rsid w:val="009253BE"/>
    <w:rsid w:val="00931884"/>
    <w:rsid w:val="00937C6B"/>
    <w:rsid w:val="0094005D"/>
    <w:rsid w:val="009413F1"/>
    <w:rsid w:val="00941407"/>
    <w:rsid w:val="00941B91"/>
    <w:rsid w:val="009420CA"/>
    <w:rsid w:val="0094229A"/>
    <w:rsid w:val="00945E0E"/>
    <w:rsid w:val="00947230"/>
    <w:rsid w:val="0095272B"/>
    <w:rsid w:val="00954ECB"/>
    <w:rsid w:val="009550AA"/>
    <w:rsid w:val="00956AC7"/>
    <w:rsid w:val="00960340"/>
    <w:rsid w:val="00962B55"/>
    <w:rsid w:val="009634ED"/>
    <w:rsid w:val="0096556F"/>
    <w:rsid w:val="009668E7"/>
    <w:rsid w:val="009714CC"/>
    <w:rsid w:val="009723C9"/>
    <w:rsid w:val="00973353"/>
    <w:rsid w:val="009753CD"/>
    <w:rsid w:val="00976B7B"/>
    <w:rsid w:val="0098040F"/>
    <w:rsid w:val="0098136C"/>
    <w:rsid w:val="0098271D"/>
    <w:rsid w:val="00984AE5"/>
    <w:rsid w:val="00985499"/>
    <w:rsid w:val="00986F9F"/>
    <w:rsid w:val="009871BD"/>
    <w:rsid w:val="009930CA"/>
    <w:rsid w:val="009967D0"/>
    <w:rsid w:val="00997024"/>
    <w:rsid w:val="00997565"/>
    <w:rsid w:val="009975E1"/>
    <w:rsid w:val="009A203C"/>
    <w:rsid w:val="009A27D0"/>
    <w:rsid w:val="009A7197"/>
    <w:rsid w:val="009A7BE8"/>
    <w:rsid w:val="009B2768"/>
    <w:rsid w:val="009B2E7D"/>
    <w:rsid w:val="009B4974"/>
    <w:rsid w:val="009C03A4"/>
    <w:rsid w:val="009C1A71"/>
    <w:rsid w:val="009C1AC9"/>
    <w:rsid w:val="009C7406"/>
    <w:rsid w:val="009D2FB1"/>
    <w:rsid w:val="009D6062"/>
    <w:rsid w:val="009D6E8D"/>
    <w:rsid w:val="009D75C7"/>
    <w:rsid w:val="009E0420"/>
    <w:rsid w:val="009E2832"/>
    <w:rsid w:val="009E294A"/>
    <w:rsid w:val="009E43B9"/>
    <w:rsid w:val="009E7DC5"/>
    <w:rsid w:val="009F0795"/>
    <w:rsid w:val="009F1FFD"/>
    <w:rsid w:val="009F3C80"/>
    <w:rsid w:val="009F6139"/>
    <w:rsid w:val="00A0340F"/>
    <w:rsid w:val="00A047F9"/>
    <w:rsid w:val="00A06C48"/>
    <w:rsid w:val="00A11577"/>
    <w:rsid w:val="00A13BB1"/>
    <w:rsid w:val="00A13C0A"/>
    <w:rsid w:val="00A1486D"/>
    <w:rsid w:val="00A15F66"/>
    <w:rsid w:val="00A16F2A"/>
    <w:rsid w:val="00A20803"/>
    <w:rsid w:val="00A210F3"/>
    <w:rsid w:val="00A21C5E"/>
    <w:rsid w:val="00A24D98"/>
    <w:rsid w:val="00A251BD"/>
    <w:rsid w:val="00A2671C"/>
    <w:rsid w:val="00A26E49"/>
    <w:rsid w:val="00A3015C"/>
    <w:rsid w:val="00A31C92"/>
    <w:rsid w:val="00A37177"/>
    <w:rsid w:val="00A42151"/>
    <w:rsid w:val="00A42D03"/>
    <w:rsid w:val="00A44144"/>
    <w:rsid w:val="00A511E5"/>
    <w:rsid w:val="00A56E67"/>
    <w:rsid w:val="00A57530"/>
    <w:rsid w:val="00A613E9"/>
    <w:rsid w:val="00A61CB3"/>
    <w:rsid w:val="00A62F6A"/>
    <w:rsid w:val="00A645ED"/>
    <w:rsid w:val="00A668CE"/>
    <w:rsid w:val="00A72330"/>
    <w:rsid w:val="00A77423"/>
    <w:rsid w:val="00A809A1"/>
    <w:rsid w:val="00A818F5"/>
    <w:rsid w:val="00A8507A"/>
    <w:rsid w:val="00A869D8"/>
    <w:rsid w:val="00A86A80"/>
    <w:rsid w:val="00A917EA"/>
    <w:rsid w:val="00A91F50"/>
    <w:rsid w:val="00A9406D"/>
    <w:rsid w:val="00A94B53"/>
    <w:rsid w:val="00A951F5"/>
    <w:rsid w:val="00A95463"/>
    <w:rsid w:val="00A963FC"/>
    <w:rsid w:val="00A96AD5"/>
    <w:rsid w:val="00A97056"/>
    <w:rsid w:val="00AA0940"/>
    <w:rsid w:val="00AA58DB"/>
    <w:rsid w:val="00AA6A14"/>
    <w:rsid w:val="00AB0949"/>
    <w:rsid w:val="00AB123E"/>
    <w:rsid w:val="00AB13E5"/>
    <w:rsid w:val="00AB3410"/>
    <w:rsid w:val="00AC2809"/>
    <w:rsid w:val="00AC31E2"/>
    <w:rsid w:val="00AC394D"/>
    <w:rsid w:val="00AD16F9"/>
    <w:rsid w:val="00AD26B0"/>
    <w:rsid w:val="00AD466E"/>
    <w:rsid w:val="00AD4CD7"/>
    <w:rsid w:val="00AD526A"/>
    <w:rsid w:val="00AD79ED"/>
    <w:rsid w:val="00AD7A62"/>
    <w:rsid w:val="00AE1B62"/>
    <w:rsid w:val="00AE3D4C"/>
    <w:rsid w:val="00AE5284"/>
    <w:rsid w:val="00AF0103"/>
    <w:rsid w:val="00AF3DD6"/>
    <w:rsid w:val="00AF7613"/>
    <w:rsid w:val="00AF789D"/>
    <w:rsid w:val="00AF7FF3"/>
    <w:rsid w:val="00B0063A"/>
    <w:rsid w:val="00B022D2"/>
    <w:rsid w:val="00B15991"/>
    <w:rsid w:val="00B16470"/>
    <w:rsid w:val="00B16CC2"/>
    <w:rsid w:val="00B17EF3"/>
    <w:rsid w:val="00B21B2C"/>
    <w:rsid w:val="00B2286E"/>
    <w:rsid w:val="00B23470"/>
    <w:rsid w:val="00B24155"/>
    <w:rsid w:val="00B258C2"/>
    <w:rsid w:val="00B30A8E"/>
    <w:rsid w:val="00B318AF"/>
    <w:rsid w:val="00B32259"/>
    <w:rsid w:val="00B41DF9"/>
    <w:rsid w:val="00B519CC"/>
    <w:rsid w:val="00B53D98"/>
    <w:rsid w:val="00B53DA1"/>
    <w:rsid w:val="00B53EC5"/>
    <w:rsid w:val="00B54489"/>
    <w:rsid w:val="00B54B53"/>
    <w:rsid w:val="00B621B9"/>
    <w:rsid w:val="00B662EF"/>
    <w:rsid w:val="00B66C9D"/>
    <w:rsid w:val="00B673C5"/>
    <w:rsid w:val="00B734C1"/>
    <w:rsid w:val="00B73755"/>
    <w:rsid w:val="00B87400"/>
    <w:rsid w:val="00B876E3"/>
    <w:rsid w:val="00B91062"/>
    <w:rsid w:val="00B91CE7"/>
    <w:rsid w:val="00B96BA6"/>
    <w:rsid w:val="00B97800"/>
    <w:rsid w:val="00BA140E"/>
    <w:rsid w:val="00BA28F0"/>
    <w:rsid w:val="00BA2E22"/>
    <w:rsid w:val="00BA3B98"/>
    <w:rsid w:val="00BA4947"/>
    <w:rsid w:val="00BA499F"/>
    <w:rsid w:val="00BA58EA"/>
    <w:rsid w:val="00BB511F"/>
    <w:rsid w:val="00BB567B"/>
    <w:rsid w:val="00BB583B"/>
    <w:rsid w:val="00BB74CA"/>
    <w:rsid w:val="00BC18B2"/>
    <w:rsid w:val="00BC4CF6"/>
    <w:rsid w:val="00BC5153"/>
    <w:rsid w:val="00BC54CD"/>
    <w:rsid w:val="00BC6A75"/>
    <w:rsid w:val="00BD4605"/>
    <w:rsid w:val="00BD7FBC"/>
    <w:rsid w:val="00BE3343"/>
    <w:rsid w:val="00BE4B95"/>
    <w:rsid w:val="00BE6A1E"/>
    <w:rsid w:val="00BE7E20"/>
    <w:rsid w:val="00BF04F7"/>
    <w:rsid w:val="00BF109A"/>
    <w:rsid w:val="00BF18E3"/>
    <w:rsid w:val="00BF2733"/>
    <w:rsid w:val="00BF2F0E"/>
    <w:rsid w:val="00BF3CE4"/>
    <w:rsid w:val="00BF4B8B"/>
    <w:rsid w:val="00BF68BF"/>
    <w:rsid w:val="00C00B29"/>
    <w:rsid w:val="00C018B2"/>
    <w:rsid w:val="00C01BDA"/>
    <w:rsid w:val="00C058DC"/>
    <w:rsid w:val="00C06151"/>
    <w:rsid w:val="00C14149"/>
    <w:rsid w:val="00C14654"/>
    <w:rsid w:val="00C17F8D"/>
    <w:rsid w:val="00C17FCE"/>
    <w:rsid w:val="00C20590"/>
    <w:rsid w:val="00C24048"/>
    <w:rsid w:val="00C24581"/>
    <w:rsid w:val="00C24730"/>
    <w:rsid w:val="00C25BC7"/>
    <w:rsid w:val="00C26ED9"/>
    <w:rsid w:val="00C27B30"/>
    <w:rsid w:val="00C32685"/>
    <w:rsid w:val="00C36D24"/>
    <w:rsid w:val="00C37AFF"/>
    <w:rsid w:val="00C401AD"/>
    <w:rsid w:val="00C41041"/>
    <w:rsid w:val="00C42F9C"/>
    <w:rsid w:val="00C4458B"/>
    <w:rsid w:val="00C44C21"/>
    <w:rsid w:val="00C45FFC"/>
    <w:rsid w:val="00C50F44"/>
    <w:rsid w:val="00C5319E"/>
    <w:rsid w:val="00C5567B"/>
    <w:rsid w:val="00C570E2"/>
    <w:rsid w:val="00C57381"/>
    <w:rsid w:val="00C6156F"/>
    <w:rsid w:val="00C61EA8"/>
    <w:rsid w:val="00C62BC3"/>
    <w:rsid w:val="00C63027"/>
    <w:rsid w:val="00C66615"/>
    <w:rsid w:val="00C67245"/>
    <w:rsid w:val="00C67C32"/>
    <w:rsid w:val="00C703B8"/>
    <w:rsid w:val="00C7645E"/>
    <w:rsid w:val="00C7739D"/>
    <w:rsid w:val="00C77BAC"/>
    <w:rsid w:val="00C808BE"/>
    <w:rsid w:val="00C8215A"/>
    <w:rsid w:val="00C83054"/>
    <w:rsid w:val="00C85426"/>
    <w:rsid w:val="00C86F5F"/>
    <w:rsid w:val="00C9167B"/>
    <w:rsid w:val="00C92F1D"/>
    <w:rsid w:val="00C934E9"/>
    <w:rsid w:val="00C9371F"/>
    <w:rsid w:val="00C946FD"/>
    <w:rsid w:val="00C9576B"/>
    <w:rsid w:val="00CA0F72"/>
    <w:rsid w:val="00CA37A6"/>
    <w:rsid w:val="00CA5C82"/>
    <w:rsid w:val="00CB023C"/>
    <w:rsid w:val="00CB571D"/>
    <w:rsid w:val="00CB5B65"/>
    <w:rsid w:val="00CB6E70"/>
    <w:rsid w:val="00CC0871"/>
    <w:rsid w:val="00CC5084"/>
    <w:rsid w:val="00CD0455"/>
    <w:rsid w:val="00CD147F"/>
    <w:rsid w:val="00CD2108"/>
    <w:rsid w:val="00CE480C"/>
    <w:rsid w:val="00CE608C"/>
    <w:rsid w:val="00CF2B5C"/>
    <w:rsid w:val="00CF2BD3"/>
    <w:rsid w:val="00D020B1"/>
    <w:rsid w:val="00D03D6E"/>
    <w:rsid w:val="00D0522E"/>
    <w:rsid w:val="00D102A9"/>
    <w:rsid w:val="00D11737"/>
    <w:rsid w:val="00D14C73"/>
    <w:rsid w:val="00D14E41"/>
    <w:rsid w:val="00D164DB"/>
    <w:rsid w:val="00D1BF7A"/>
    <w:rsid w:val="00D208DA"/>
    <w:rsid w:val="00D216C0"/>
    <w:rsid w:val="00D25C69"/>
    <w:rsid w:val="00D27AD6"/>
    <w:rsid w:val="00D30576"/>
    <w:rsid w:val="00D31048"/>
    <w:rsid w:val="00D311DE"/>
    <w:rsid w:val="00D32478"/>
    <w:rsid w:val="00D332B3"/>
    <w:rsid w:val="00D35494"/>
    <w:rsid w:val="00D368FF"/>
    <w:rsid w:val="00D377C5"/>
    <w:rsid w:val="00D43F39"/>
    <w:rsid w:val="00D46A31"/>
    <w:rsid w:val="00D47825"/>
    <w:rsid w:val="00D47927"/>
    <w:rsid w:val="00D52294"/>
    <w:rsid w:val="00D528B7"/>
    <w:rsid w:val="00D52953"/>
    <w:rsid w:val="00D53D18"/>
    <w:rsid w:val="00D54B6D"/>
    <w:rsid w:val="00D54DA3"/>
    <w:rsid w:val="00D54E5A"/>
    <w:rsid w:val="00D57748"/>
    <w:rsid w:val="00D57793"/>
    <w:rsid w:val="00D6178D"/>
    <w:rsid w:val="00D67B4A"/>
    <w:rsid w:val="00D80237"/>
    <w:rsid w:val="00D819ED"/>
    <w:rsid w:val="00D825CE"/>
    <w:rsid w:val="00D837E9"/>
    <w:rsid w:val="00D83DD9"/>
    <w:rsid w:val="00D906C0"/>
    <w:rsid w:val="00D94B32"/>
    <w:rsid w:val="00D9541A"/>
    <w:rsid w:val="00DA0046"/>
    <w:rsid w:val="00DA0818"/>
    <w:rsid w:val="00DA0D4A"/>
    <w:rsid w:val="00DA22CA"/>
    <w:rsid w:val="00DA23E1"/>
    <w:rsid w:val="00DA3B19"/>
    <w:rsid w:val="00DA5383"/>
    <w:rsid w:val="00DA7E91"/>
    <w:rsid w:val="00DB04CF"/>
    <w:rsid w:val="00DB37AE"/>
    <w:rsid w:val="00DB6762"/>
    <w:rsid w:val="00DB730C"/>
    <w:rsid w:val="00DC3B82"/>
    <w:rsid w:val="00DC6899"/>
    <w:rsid w:val="00DC6AE0"/>
    <w:rsid w:val="00DD0003"/>
    <w:rsid w:val="00DD2E9F"/>
    <w:rsid w:val="00DD4420"/>
    <w:rsid w:val="00DE0B20"/>
    <w:rsid w:val="00DE0E23"/>
    <w:rsid w:val="00DE1D36"/>
    <w:rsid w:val="00DE6098"/>
    <w:rsid w:val="00DE6F7F"/>
    <w:rsid w:val="00DF1B15"/>
    <w:rsid w:val="00DF380A"/>
    <w:rsid w:val="00DF4066"/>
    <w:rsid w:val="00DF5207"/>
    <w:rsid w:val="00DF529E"/>
    <w:rsid w:val="00DF6543"/>
    <w:rsid w:val="00DF691E"/>
    <w:rsid w:val="00E05D44"/>
    <w:rsid w:val="00E06241"/>
    <w:rsid w:val="00E079A7"/>
    <w:rsid w:val="00E11F8A"/>
    <w:rsid w:val="00E13114"/>
    <w:rsid w:val="00E13214"/>
    <w:rsid w:val="00E14B81"/>
    <w:rsid w:val="00E157F5"/>
    <w:rsid w:val="00E23BD2"/>
    <w:rsid w:val="00E24531"/>
    <w:rsid w:val="00E25999"/>
    <w:rsid w:val="00E31B78"/>
    <w:rsid w:val="00E35B23"/>
    <w:rsid w:val="00E4042B"/>
    <w:rsid w:val="00E43E08"/>
    <w:rsid w:val="00E43ED5"/>
    <w:rsid w:val="00E461F1"/>
    <w:rsid w:val="00E47241"/>
    <w:rsid w:val="00E477D9"/>
    <w:rsid w:val="00E5318D"/>
    <w:rsid w:val="00E57094"/>
    <w:rsid w:val="00E57FD0"/>
    <w:rsid w:val="00E61276"/>
    <w:rsid w:val="00E61355"/>
    <w:rsid w:val="00E63110"/>
    <w:rsid w:val="00E64051"/>
    <w:rsid w:val="00E67A5D"/>
    <w:rsid w:val="00E72E97"/>
    <w:rsid w:val="00E7575C"/>
    <w:rsid w:val="00E75ABB"/>
    <w:rsid w:val="00E81216"/>
    <w:rsid w:val="00E830DC"/>
    <w:rsid w:val="00E83873"/>
    <w:rsid w:val="00E83DE7"/>
    <w:rsid w:val="00E846EE"/>
    <w:rsid w:val="00E84832"/>
    <w:rsid w:val="00E864B7"/>
    <w:rsid w:val="00E8694C"/>
    <w:rsid w:val="00E87762"/>
    <w:rsid w:val="00E9049B"/>
    <w:rsid w:val="00E90EF3"/>
    <w:rsid w:val="00E91B4A"/>
    <w:rsid w:val="00E941AE"/>
    <w:rsid w:val="00E952FD"/>
    <w:rsid w:val="00E963B4"/>
    <w:rsid w:val="00EA40C3"/>
    <w:rsid w:val="00EA4A69"/>
    <w:rsid w:val="00EB41AC"/>
    <w:rsid w:val="00EC07CE"/>
    <w:rsid w:val="00EC10AC"/>
    <w:rsid w:val="00EC2C2D"/>
    <w:rsid w:val="00EC3898"/>
    <w:rsid w:val="00EC525E"/>
    <w:rsid w:val="00EC67A6"/>
    <w:rsid w:val="00ED2F6F"/>
    <w:rsid w:val="00ED398A"/>
    <w:rsid w:val="00ED56D1"/>
    <w:rsid w:val="00EE160F"/>
    <w:rsid w:val="00EE695B"/>
    <w:rsid w:val="00EE79E0"/>
    <w:rsid w:val="00EF7ED9"/>
    <w:rsid w:val="00F00792"/>
    <w:rsid w:val="00F03C97"/>
    <w:rsid w:val="00F0410F"/>
    <w:rsid w:val="00F057E2"/>
    <w:rsid w:val="00F0658F"/>
    <w:rsid w:val="00F11B21"/>
    <w:rsid w:val="00F11F38"/>
    <w:rsid w:val="00F16B0D"/>
    <w:rsid w:val="00F2129D"/>
    <w:rsid w:val="00F23772"/>
    <w:rsid w:val="00F2588D"/>
    <w:rsid w:val="00F27DD3"/>
    <w:rsid w:val="00F31A39"/>
    <w:rsid w:val="00F33CA5"/>
    <w:rsid w:val="00F35832"/>
    <w:rsid w:val="00F37752"/>
    <w:rsid w:val="00F4088B"/>
    <w:rsid w:val="00F42FF7"/>
    <w:rsid w:val="00F4410E"/>
    <w:rsid w:val="00F456D6"/>
    <w:rsid w:val="00F45E19"/>
    <w:rsid w:val="00F460C7"/>
    <w:rsid w:val="00F46546"/>
    <w:rsid w:val="00F469F1"/>
    <w:rsid w:val="00F5139F"/>
    <w:rsid w:val="00F52380"/>
    <w:rsid w:val="00F53508"/>
    <w:rsid w:val="00F5359B"/>
    <w:rsid w:val="00F54C97"/>
    <w:rsid w:val="00F617F9"/>
    <w:rsid w:val="00F62CC1"/>
    <w:rsid w:val="00F662C2"/>
    <w:rsid w:val="00F670AA"/>
    <w:rsid w:val="00F6768A"/>
    <w:rsid w:val="00F72C68"/>
    <w:rsid w:val="00F73BAA"/>
    <w:rsid w:val="00F73BED"/>
    <w:rsid w:val="00F76A21"/>
    <w:rsid w:val="00F76A38"/>
    <w:rsid w:val="00F82606"/>
    <w:rsid w:val="00F85856"/>
    <w:rsid w:val="00F87BF9"/>
    <w:rsid w:val="00F904DA"/>
    <w:rsid w:val="00F91DD9"/>
    <w:rsid w:val="00F93B73"/>
    <w:rsid w:val="00F94F9A"/>
    <w:rsid w:val="00F95145"/>
    <w:rsid w:val="00F965CB"/>
    <w:rsid w:val="00F969AB"/>
    <w:rsid w:val="00F96FC0"/>
    <w:rsid w:val="00FA164C"/>
    <w:rsid w:val="00FA187F"/>
    <w:rsid w:val="00FA21D1"/>
    <w:rsid w:val="00FA293D"/>
    <w:rsid w:val="00FA4781"/>
    <w:rsid w:val="00FA6112"/>
    <w:rsid w:val="00FA6DFE"/>
    <w:rsid w:val="00FB0353"/>
    <w:rsid w:val="00FB0E1F"/>
    <w:rsid w:val="00FB3925"/>
    <w:rsid w:val="00FB51EF"/>
    <w:rsid w:val="00FB5D0D"/>
    <w:rsid w:val="00FC3C6A"/>
    <w:rsid w:val="00FC7A50"/>
    <w:rsid w:val="00FD0113"/>
    <w:rsid w:val="00FD25EF"/>
    <w:rsid w:val="00FD2E5A"/>
    <w:rsid w:val="00FD4665"/>
    <w:rsid w:val="00FD4DE1"/>
    <w:rsid w:val="00FD7E0E"/>
    <w:rsid w:val="00FE0872"/>
    <w:rsid w:val="00FE5B72"/>
    <w:rsid w:val="00FE649E"/>
    <w:rsid w:val="00FF2CF5"/>
    <w:rsid w:val="00FF314B"/>
    <w:rsid w:val="00FF3A2A"/>
    <w:rsid w:val="00FF5BC2"/>
    <w:rsid w:val="010B1DC9"/>
    <w:rsid w:val="0150CCDA"/>
    <w:rsid w:val="015E1D11"/>
    <w:rsid w:val="015EDE3E"/>
    <w:rsid w:val="01643DB4"/>
    <w:rsid w:val="01A06546"/>
    <w:rsid w:val="01A73B43"/>
    <w:rsid w:val="01DC9650"/>
    <w:rsid w:val="01E11E5D"/>
    <w:rsid w:val="0208F0FC"/>
    <w:rsid w:val="0270DF69"/>
    <w:rsid w:val="02C48B8E"/>
    <w:rsid w:val="02D01995"/>
    <w:rsid w:val="02D5F992"/>
    <w:rsid w:val="02E6118F"/>
    <w:rsid w:val="031714D9"/>
    <w:rsid w:val="03A20673"/>
    <w:rsid w:val="03B19206"/>
    <w:rsid w:val="03B75543"/>
    <w:rsid w:val="03D91BEB"/>
    <w:rsid w:val="04075D66"/>
    <w:rsid w:val="042F46B3"/>
    <w:rsid w:val="046E53ED"/>
    <w:rsid w:val="048E5295"/>
    <w:rsid w:val="04E8CA86"/>
    <w:rsid w:val="04EDB1A1"/>
    <w:rsid w:val="04F64892"/>
    <w:rsid w:val="052CFC47"/>
    <w:rsid w:val="052DE374"/>
    <w:rsid w:val="0553F08A"/>
    <w:rsid w:val="05AF338A"/>
    <w:rsid w:val="05C57424"/>
    <w:rsid w:val="05DD6396"/>
    <w:rsid w:val="05DF4FA4"/>
    <w:rsid w:val="066BA736"/>
    <w:rsid w:val="06897EC5"/>
    <w:rsid w:val="0695F8B8"/>
    <w:rsid w:val="069C1B5D"/>
    <w:rsid w:val="06BD8010"/>
    <w:rsid w:val="06E0D0AA"/>
    <w:rsid w:val="06E1DB9A"/>
    <w:rsid w:val="06F90F37"/>
    <w:rsid w:val="07250ABB"/>
    <w:rsid w:val="072BCBD9"/>
    <w:rsid w:val="07737D13"/>
    <w:rsid w:val="0791048E"/>
    <w:rsid w:val="07E809A3"/>
    <w:rsid w:val="07FF248A"/>
    <w:rsid w:val="0811AC33"/>
    <w:rsid w:val="08240E84"/>
    <w:rsid w:val="083E3A1A"/>
    <w:rsid w:val="087199EC"/>
    <w:rsid w:val="08B38F2C"/>
    <w:rsid w:val="08D01304"/>
    <w:rsid w:val="08D1D3D1"/>
    <w:rsid w:val="08E81967"/>
    <w:rsid w:val="09862768"/>
    <w:rsid w:val="09AF8AA1"/>
    <w:rsid w:val="09E64A27"/>
    <w:rsid w:val="0A379C48"/>
    <w:rsid w:val="0A928258"/>
    <w:rsid w:val="0ABF2CE5"/>
    <w:rsid w:val="0B3527FD"/>
    <w:rsid w:val="0B6A1305"/>
    <w:rsid w:val="0B855ADE"/>
    <w:rsid w:val="0BA0028D"/>
    <w:rsid w:val="0BBD32CA"/>
    <w:rsid w:val="0BE346BA"/>
    <w:rsid w:val="0C11A5A1"/>
    <w:rsid w:val="0C496146"/>
    <w:rsid w:val="0C673FEF"/>
    <w:rsid w:val="0CA0260B"/>
    <w:rsid w:val="0CB0822F"/>
    <w:rsid w:val="0CE2F945"/>
    <w:rsid w:val="0D41DAE1"/>
    <w:rsid w:val="0D4FD04C"/>
    <w:rsid w:val="0D6654CA"/>
    <w:rsid w:val="0D931FB0"/>
    <w:rsid w:val="0DAF3E50"/>
    <w:rsid w:val="0E2333B1"/>
    <w:rsid w:val="0E40070E"/>
    <w:rsid w:val="0E913E05"/>
    <w:rsid w:val="0E94EB15"/>
    <w:rsid w:val="0EBDA96A"/>
    <w:rsid w:val="0EC0415A"/>
    <w:rsid w:val="0EDC4D01"/>
    <w:rsid w:val="0EE5CD23"/>
    <w:rsid w:val="0F016EC8"/>
    <w:rsid w:val="0F243013"/>
    <w:rsid w:val="0F299241"/>
    <w:rsid w:val="0F4CC125"/>
    <w:rsid w:val="0F887741"/>
    <w:rsid w:val="0F9CE7D4"/>
    <w:rsid w:val="101697C0"/>
    <w:rsid w:val="105EBC58"/>
    <w:rsid w:val="106F71C5"/>
    <w:rsid w:val="108C05D1"/>
    <w:rsid w:val="113B7BAF"/>
    <w:rsid w:val="1149540A"/>
    <w:rsid w:val="11544772"/>
    <w:rsid w:val="11762E3E"/>
    <w:rsid w:val="117C2070"/>
    <w:rsid w:val="1190077C"/>
    <w:rsid w:val="11A46A47"/>
    <w:rsid w:val="11A48B66"/>
    <w:rsid w:val="11AC2D92"/>
    <w:rsid w:val="11EB528F"/>
    <w:rsid w:val="121519D2"/>
    <w:rsid w:val="12588F5F"/>
    <w:rsid w:val="131BCBF6"/>
    <w:rsid w:val="13434E65"/>
    <w:rsid w:val="137501F0"/>
    <w:rsid w:val="13872641"/>
    <w:rsid w:val="13AF5CFB"/>
    <w:rsid w:val="13F8A727"/>
    <w:rsid w:val="141BD097"/>
    <w:rsid w:val="1426ECE8"/>
    <w:rsid w:val="145B2211"/>
    <w:rsid w:val="147D3735"/>
    <w:rsid w:val="14B7ADED"/>
    <w:rsid w:val="14E20CA8"/>
    <w:rsid w:val="151D2DB0"/>
    <w:rsid w:val="152110C6"/>
    <w:rsid w:val="158BDCFE"/>
    <w:rsid w:val="15D88EA2"/>
    <w:rsid w:val="15F499AA"/>
    <w:rsid w:val="15F54D6C"/>
    <w:rsid w:val="16098B70"/>
    <w:rsid w:val="160D3D07"/>
    <w:rsid w:val="16408105"/>
    <w:rsid w:val="164BC372"/>
    <w:rsid w:val="164FBF81"/>
    <w:rsid w:val="16AF17F9"/>
    <w:rsid w:val="16DB5F82"/>
    <w:rsid w:val="16DF3238"/>
    <w:rsid w:val="16F73616"/>
    <w:rsid w:val="17005416"/>
    <w:rsid w:val="17B955F2"/>
    <w:rsid w:val="17EEF0C6"/>
    <w:rsid w:val="180B8BA9"/>
    <w:rsid w:val="1840E2F5"/>
    <w:rsid w:val="1847144F"/>
    <w:rsid w:val="1870C200"/>
    <w:rsid w:val="1897FE06"/>
    <w:rsid w:val="18B4A30B"/>
    <w:rsid w:val="1916D17B"/>
    <w:rsid w:val="192CA62D"/>
    <w:rsid w:val="1930B84B"/>
    <w:rsid w:val="199CC99E"/>
    <w:rsid w:val="19B52713"/>
    <w:rsid w:val="19C1F504"/>
    <w:rsid w:val="1A09BF63"/>
    <w:rsid w:val="1A0F0315"/>
    <w:rsid w:val="1A4A99AA"/>
    <w:rsid w:val="1A8D1D89"/>
    <w:rsid w:val="1A8E2419"/>
    <w:rsid w:val="1A97076A"/>
    <w:rsid w:val="1A9A743B"/>
    <w:rsid w:val="1AB8C417"/>
    <w:rsid w:val="1AC4DF26"/>
    <w:rsid w:val="1B0D8309"/>
    <w:rsid w:val="1B42B1F5"/>
    <w:rsid w:val="1B643A39"/>
    <w:rsid w:val="1B758543"/>
    <w:rsid w:val="1B7901C4"/>
    <w:rsid w:val="1B9CFEF5"/>
    <w:rsid w:val="1BB9D487"/>
    <w:rsid w:val="1BDE87D5"/>
    <w:rsid w:val="1C0E3B2B"/>
    <w:rsid w:val="1C271FE5"/>
    <w:rsid w:val="1C38D1CD"/>
    <w:rsid w:val="1C6BCD81"/>
    <w:rsid w:val="1CC45D7E"/>
    <w:rsid w:val="1CD629AE"/>
    <w:rsid w:val="1CFA9443"/>
    <w:rsid w:val="1CFC8404"/>
    <w:rsid w:val="1D2E32EF"/>
    <w:rsid w:val="1D422638"/>
    <w:rsid w:val="1D5DAF14"/>
    <w:rsid w:val="1D809BFA"/>
    <w:rsid w:val="1D84CC3D"/>
    <w:rsid w:val="1E1576C3"/>
    <w:rsid w:val="1EC71A51"/>
    <w:rsid w:val="1EC81A8D"/>
    <w:rsid w:val="1F5C05BD"/>
    <w:rsid w:val="1F6B0D64"/>
    <w:rsid w:val="1F8C0269"/>
    <w:rsid w:val="1FC087CF"/>
    <w:rsid w:val="1FDBB3A1"/>
    <w:rsid w:val="20224525"/>
    <w:rsid w:val="202470D3"/>
    <w:rsid w:val="202CDC4D"/>
    <w:rsid w:val="209E0512"/>
    <w:rsid w:val="20C838F6"/>
    <w:rsid w:val="210F8A85"/>
    <w:rsid w:val="2110F800"/>
    <w:rsid w:val="212D4669"/>
    <w:rsid w:val="2134B87E"/>
    <w:rsid w:val="213B2863"/>
    <w:rsid w:val="21567915"/>
    <w:rsid w:val="215B6129"/>
    <w:rsid w:val="21C82003"/>
    <w:rsid w:val="21CDD6E7"/>
    <w:rsid w:val="21E0B9E8"/>
    <w:rsid w:val="2209B87A"/>
    <w:rsid w:val="225E98F8"/>
    <w:rsid w:val="226A2E30"/>
    <w:rsid w:val="22A4D91C"/>
    <w:rsid w:val="22DCC375"/>
    <w:rsid w:val="232618FF"/>
    <w:rsid w:val="237F3EDF"/>
    <w:rsid w:val="23A679C0"/>
    <w:rsid w:val="23F8078E"/>
    <w:rsid w:val="2400BD67"/>
    <w:rsid w:val="24202175"/>
    <w:rsid w:val="24263AA2"/>
    <w:rsid w:val="243FF51C"/>
    <w:rsid w:val="24415CFC"/>
    <w:rsid w:val="245C7002"/>
    <w:rsid w:val="245CB1A4"/>
    <w:rsid w:val="2465CD1F"/>
    <w:rsid w:val="24AAB200"/>
    <w:rsid w:val="2502775D"/>
    <w:rsid w:val="2534CEB9"/>
    <w:rsid w:val="25736ECF"/>
    <w:rsid w:val="25792693"/>
    <w:rsid w:val="25D0B7B9"/>
    <w:rsid w:val="25D524CB"/>
    <w:rsid w:val="25E6F7B7"/>
    <w:rsid w:val="25FD727C"/>
    <w:rsid w:val="25FF60BF"/>
    <w:rsid w:val="260B7C2A"/>
    <w:rsid w:val="261465CF"/>
    <w:rsid w:val="2673C423"/>
    <w:rsid w:val="26852B50"/>
    <w:rsid w:val="268567C0"/>
    <w:rsid w:val="268C38E5"/>
    <w:rsid w:val="26D34E30"/>
    <w:rsid w:val="26FC8A52"/>
    <w:rsid w:val="271C9EFE"/>
    <w:rsid w:val="273D8115"/>
    <w:rsid w:val="2748C4FE"/>
    <w:rsid w:val="2768672E"/>
    <w:rsid w:val="2774D115"/>
    <w:rsid w:val="27772EF5"/>
    <w:rsid w:val="278AD00D"/>
    <w:rsid w:val="27FFBB12"/>
    <w:rsid w:val="280C0975"/>
    <w:rsid w:val="283F5F25"/>
    <w:rsid w:val="289D2CCB"/>
    <w:rsid w:val="28A82708"/>
    <w:rsid w:val="28B41D1B"/>
    <w:rsid w:val="28C87822"/>
    <w:rsid w:val="28EFC3D8"/>
    <w:rsid w:val="294CDC22"/>
    <w:rsid w:val="2993617F"/>
    <w:rsid w:val="299C22EB"/>
    <w:rsid w:val="2A20ACDA"/>
    <w:rsid w:val="2A29428F"/>
    <w:rsid w:val="2A3DE93E"/>
    <w:rsid w:val="2A40A3E5"/>
    <w:rsid w:val="2A7D2CA0"/>
    <w:rsid w:val="2A9429EE"/>
    <w:rsid w:val="2A9E5714"/>
    <w:rsid w:val="2AC1BEE8"/>
    <w:rsid w:val="2AE34EE2"/>
    <w:rsid w:val="2B15D830"/>
    <w:rsid w:val="2B3CCA9B"/>
    <w:rsid w:val="2B4297AA"/>
    <w:rsid w:val="2B71543A"/>
    <w:rsid w:val="2BC5AA68"/>
    <w:rsid w:val="2BCCEB14"/>
    <w:rsid w:val="2BD605ED"/>
    <w:rsid w:val="2BE4C673"/>
    <w:rsid w:val="2BFB4FED"/>
    <w:rsid w:val="2C2925EA"/>
    <w:rsid w:val="2C9D6D2B"/>
    <w:rsid w:val="2CD5A067"/>
    <w:rsid w:val="2CDF2AFA"/>
    <w:rsid w:val="2CF2523B"/>
    <w:rsid w:val="2D0FC65F"/>
    <w:rsid w:val="2D1C84FC"/>
    <w:rsid w:val="2D2E81E0"/>
    <w:rsid w:val="2D4DA505"/>
    <w:rsid w:val="2D553B01"/>
    <w:rsid w:val="2D67E9E8"/>
    <w:rsid w:val="2D87CE05"/>
    <w:rsid w:val="2D9C85FC"/>
    <w:rsid w:val="2DBA0AC3"/>
    <w:rsid w:val="2DC6EE89"/>
    <w:rsid w:val="2DC815EF"/>
    <w:rsid w:val="2DE4AB33"/>
    <w:rsid w:val="2E507764"/>
    <w:rsid w:val="2E54FC5D"/>
    <w:rsid w:val="2E6A696B"/>
    <w:rsid w:val="2E7FDA20"/>
    <w:rsid w:val="2E938C40"/>
    <w:rsid w:val="2E9AAE82"/>
    <w:rsid w:val="2F537C51"/>
    <w:rsid w:val="2F69CF7C"/>
    <w:rsid w:val="2F8E28D5"/>
    <w:rsid w:val="2FABE45D"/>
    <w:rsid w:val="2FDA3192"/>
    <w:rsid w:val="2FFDC342"/>
    <w:rsid w:val="301CD178"/>
    <w:rsid w:val="3028883C"/>
    <w:rsid w:val="302CCCCF"/>
    <w:rsid w:val="302E7195"/>
    <w:rsid w:val="303E563E"/>
    <w:rsid w:val="30932024"/>
    <w:rsid w:val="30BA1EC1"/>
    <w:rsid w:val="30ED739F"/>
    <w:rsid w:val="31370D69"/>
    <w:rsid w:val="314D311A"/>
    <w:rsid w:val="315C6403"/>
    <w:rsid w:val="3192B1EC"/>
    <w:rsid w:val="31AC3AD3"/>
    <w:rsid w:val="31B1912D"/>
    <w:rsid w:val="31BD17C1"/>
    <w:rsid w:val="31C38CBC"/>
    <w:rsid w:val="31C53FF6"/>
    <w:rsid w:val="31E34557"/>
    <w:rsid w:val="321A99DE"/>
    <w:rsid w:val="321B5477"/>
    <w:rsid w:val="3237165C"/>
    <w:rsid w:val="32CC1B73"/>
    <w:rsid w:val="32D91E0E"/>
    <w:rsid w:val="32E65B57"/>
    <w:rsid w:val="33134E44"/>
    <w:rsid w:val="33490DCE"/>
    <w:rsid w:val="336A255A"/>
    <w:rsid w:val="3377BD68"/>
    <w:rsid w:val="337A5895"/>
    <w:rsid w:val="33A1931D"/>
    <w:rsid w:val="33E86643"/>
    <w:rsid w:val="3480BABF"/>
    <w:rsid w:val="34844277"/>
    <w:rsid w:val="34EE5D5E"/>
    <w:rsid w:val="3500D190"/>
    <w:rsid w:val="355E7866"/>
    <w:rsid w:val="357DBAB6"/>
    <w:rsid w:val="35AB8F50"/>
    <w:rsid w:val="35C4A9E3"/>
    <w:rsid w:val="362C8C6F"/>
    <w:rsid w:val="363C3A2A"/>
    <w:rsid w:val="3699C1FE"/>
    <w:rsid w:val="37784EFE"/>
    <w:rsid w:val="37860031"/>
    <w:rsid w:val="3786C0A6"/>
    <w:rsid w:val="37A5889A"/>
    <w:rsid w:val="37BE43FA"/>
    <w:rsid w:val="37EF8A8B"/>
    <w:rsid w:val="380BCAC0"/>
    <w:rsid w:val="38440715"/>
    <w:rsid w:val="384D9664"/>
    <w:rsid w:val="3851B336"/>
    <w:rsid w:val="389404E3"/>
    <w:rsid w:val="3908612D"/>
    <w:rsid w:val="392A04DB"/>
    <w:rsid w:val="3962D28A"/>
    <w:rsid w:val="3970011E"/>
    <w:rsid w:val="39799FE8"/>
    <w:rsid w:val="397E3507"/>
    <w:rsid w:val="3A11128D"/>
    <w:rsid w:val="3A1739C7"/>
    <w:rsid w:val="3A2EA4BC"/>
    <w:rsid w:val="3A627E17"/>
    <w:rsid w:val="3A6A358E"/>
    <w:rsid w:val="3A849397"/>
    <w:rsid w:val="3AE38DE3"/>
    <w:rsid w:val="3B35868D"/>
    <w:rsid w:val="3B3E5DC8"/>
    <w:rsid w:val="3BFC950B"/>
    <w:rsid w:val="3C12D47D"/>
    <w:rsid w:val="3C21207F"/>
    <w:rsid w:val="3C799135"/>
    <w:rsid w:val="3CB7BF52"/>
    <w:rsid w:val="3CD709DC"/>
    <w:rsid w:val="3CE9BC43"/>
    <w:rsid w:val="3D060EC9"/>
    <w:rsid w:val="3D282A68"/>
    <w:rsid w:val="3D2B7ECB"/>
    <w:rsid w:val="3D418914"/>
    <w:rsid w:val="3D709CF8"/>
    <w:rsid w:val="3D7CBDFF"/>
    <w:rsid w:val="3D9C1812"/>
    <w:rsid w:val="3DA105FC"/>
    <w:rsid w:val="3DEBF045"/>
    <w:rsid w:val="3E01189D"/>
    <w:rsid w:val="3E143587"/>
    <w:rsid w:val="3E1C84D3"/>
    <w:rsid w:val="3E3F31CB"/>
    <w:rsid w:val="3E431E2A"/>
    <w:rsid w:val="3E98B8FB"/>
    <w:rsid w:val="3EB8AEE6"/>
    <w:rsid w:val="3EB9D897"/>
    <w:rsid w:val="3EC0645C"/>
    <w:rsid w:val="3ED82AF8"/>
    <w:rsid w:val="3F3F97F1"/>
    <w:rsid w:val="3F55C47B"/>
    <w:rsid w:val="3F647CB9"/>
    <w:rsid w:val="3FA0FEB6"/>
    <w:rsid w:val="3FD30416"/>
    <w:rsid w:val="3FF6466B"/>
    <w:rsid w:val="409FDC20"/>
    <w:rsid w:val="40AA14B2"/>
    <w:rsid w:val="40AC3FC1"/>
    <w:rsid w:val="40AC74BB"/>
    <w:rsid w:val="40C86806"/>
    <w:rsid w:val="413E5793"/>
    <w:rsid w:val="4144F927"/>
    <w:rsid w:val="414D0258"/>
    <w:rsid w:val="415495B3"/>
    <w:rsid w:val="417DD4AB"/>
    <w:rsid w:val="41CC0640"/>
    <w:rsid w:val="42154E4E"/>
    <w:rsid w:val="421E2AE4"/>
    <w:rsid w:val="4270811B"/>
    <w:rsid w:val="42734C1F"/>
    <w:rsid w:val="428FA15F"/>
    <w:rsid w:val="42EC5277"/>
    <w:rsid w:val="42FAD69D"/>
    <w:rsid w:val="42FCB493"/>
    <w:rsid w:val="4318C911"/>
    <w:rsid w:val="432B9643"/>
    <w:rsid w:val="43621942"/>
    <w:rsid w:val="43844491"/>
    <w:rsid w:val="4389D315"/>
    <w:rsid w:val="43FD064D"/>
    <w:rsid w:val="43FED26A"/>
    <w:rsid w:val="44180B7E"/>
    <w:rsid w:val="44439D03"/>
    <w:rsid w:val="444FA75B"/>
    <w:rsid w:val="447D4852"/>
    <w:rsid w:val="44BFCF6C"/>
    <w:rsid w:val="44F46981"/>
    <w:rsid w:val="452F03D0"/>
    <w:rsid w:val="458E22B9"/>
    <w:rsid w:val="459B738F"/>
    <w:rsid w:val="45C2FF04"/>
    <w:rsid w:val="45D0736B"/>
    <w:rsid w:val="462E1934"/>
    <w:rsid w:val="46473E0B"/>
    <w:rsid w:val="46516138"/>
    <w:rsid w:val="468C66D0"/>
    <w:rsid w:val="4690AD17"/>
    <w:rsid w:val="46E39B65"/>
    <w:rsid w:val="46E76AC2"/>
    <w:rsid w:val="46EE6C00"/>
    <w:rsid w:val="47244377"/>
    <w:rsid w:val="4740BD97"/>
    <w:rsid w:val="47622C32"/>
    <w:rsid w:val="4778E1D3"/>
    <w:rsid w:val="478BAF4E"/>
    <w:rsid w:val="47FD9250"/>
    <w:rsid w:val="482BD031"/>
    <w:rsid w:val="4875A16C"/>
    <w:rsid w:val="48C5654F"/>
    <w:rsid w:val="48CFC193"/>
    <w:rsid w:val="48EE2D76"/>
    <w:rsid w:val="49462627"/>
    <w:rsid w:val="49672405"/>
    <w:rsid w:val="49AD8033"/>
    <w:rsid w:val="49DBACA5"/>
    <w:rsid w:val="49FB5497"/>
    <w:rsid w:val="4A26948A"/>
    <w:rsid w:val="4A60321B"/>
    <w:rsid w:val="4A96B7D4"/>
    <w:rsid w:val="4A9F77EE"/>
    <w:rsid w:val="4AD4C8EF"/>
    <w:rsid w:val="4B0DD6A5"/>
    <w:rsid w:val="4B6762D4"/>
    <w:rsid w:val="4B7154EF"/>
    <w:rsid w:val="4B7F98E4"/>
    <w:rsid w:val="4B983EF9"/>
    <w:rsid w:val="4C17679A"/>
    <w:rsid w:val="4C3B1FEC"/>
    <w:rsid w:val="4C3F7167"/>
    <w:rsid w:val="4CB5D44A"/>
    <w:rsid w:val="4CB6F105"/>
    <w:rsid w:val="4CBF7981"/>
    <w:rsid w:val="4CCE2085"/>
    <w:rsid w:val="4D17D97A"/>
    <w:rsid w:val="4D3F0531"/>
    <w:rsid w:val="4D75846D"/>
    <w:rsid w:val="4DA2AAEE"/>
    <w:rsid w:val="4DE1D25A"/>
    <w:rsid w:val="4E170711"/>
    <w:rsid w:val="4E514DF3"/>
    <w:rsid w:val="4E5E9EC9"/>
    <w:rsid w:val="4E63ADE8"/>
    <w:rsid w:val="4E6CFB12"/>
    <w:rsid w:val="4E6E725F"/>
    <w:rsid w:val="4E729550"/>
    <w:rsid w:val="4EC857D7"/>
    <w:rsid w:val="4EDC17CC"/>
    <w:rsid w:val="4EF6DE58"/>
    <w:rsid w:val="4F08748D"/>
    <w:rsid w:val="4F168093"/>
    <w:rsid w:val="4F2693F0"/>
    <w:rsid w:val="4F290F3A"/>
    <w:rsid w:val="4F5C3248"/>
    <w:rsid w:val="4FE60DA8"/>
    <w:rsid w:val="4FF08A61"/>
    <w:rsid w:val="5044B9BB"/>
    <w:rsid w:val="50565DB2"/>
    <w:rsid w:val="5080D133"/>
    <w:rsid w:val="508F7BF8"/>
    <w:rsid w:val="509110DE"/>
    <w:rsid w:val="50E87ADD"/>
    <w:rsid w:val="50FE4997"/>
    <w:rsid w:val="511AFCCE"/>
    <w:rsid w:val="51317873"/>
    <w:rsid w:val="51A24591"/>
    <w:rsid w:val="5223F02C"/>
    <w:rsid w:val="5237031D"/>
    <w:rsid w:val="52378F02"/>
    <w:rsid w:val="526712C4"/>
    <w:rsid w:val="527F166D"/>
    <w:rsid w:val="52D91B9F"/>
    <w:rsid w:val="52E55F43"/>
    <w:rsid w:val="52E8A6D8"/>
    <w:rsid w:val="52EAA296"/>
    <w:rsid w:val="52EDD09B"/>
    <w:rsid w:val="533D0ADB"/>
    <w:rsid w:val="53C58923"/>
    <w:rsid w:val="53CD52E9"/>
    <w:rsid w:val="53F0A356"/>
    <w:rsid w:val="53FAAD9E"/>
    <w:rsid w:val="540C7FAA"/>
    <w:rsid w:val="540F5B9A"/>
    <w:rsid w:val="541BED9E"/>
    <w:rsid w:val="54275749"/>
    <w:rsid w:val="542C5EA4"/>
    <w:rsid w:val="5461D6B3"/>
    <w:rsid w:val="547D424A"/>
    <w:rsid w:val="54A98830"/>
    <w:rsid w:val="550E7AA3"/>
    <w:rsid w:val="552B6AA6"/>
    <w:rsid w:val="5566794C"/>
    <w:rsid w:val="558F8200"/>
    <w:rsid w:val="55A0518E"/>
    <w:rsid w:val="55BAEFE1"/>
    <w:rsid w:val="55C3DD04"/>
    <w:rsid w:val="55CA72C4"/>
    <w:rsid w:val="5632E0DB"/>
    <w:rsid w:val="564CCF46"/>
    <w:rsid w:val="56758B16"/>
    <w:rsid w:val="56C1ACF9"/>
    <w:rsid w:val="56CFB472"/>
    <w:rsid w:val="56D0FA2A"/>
    <w:rsid w:val="56EEE3C7"/>
    <w:rsid w:val="57461F25"/>
    <w:rsid w:val="579D2E22"/>
    <w:rsid w:val="57FEDD33"/>
    <w:rsid w:val="5865AEC4"/>
    <w:rsid w:val="586FBC8C"/>
    <w:rsid w:val="589F00C8"/>
    <w:rsid w:val="58ADF4A2"/>
    <w:rsid w:val="58BC0832"/>
    <w:rsid w:val="58BFD523"/>
    <w:rsid w:val="58EEC765"/>
    <w:rsid w:val="590D784E"/>
    <w:rsid w:val="592E9636"/>
    <w:rsid w:val="596561BF"/>
    <w:rsid w:val="59C6C7AD"/>
    <w:rsid w:val="59F60D0B"/>
    <w:rsid w:val="5A036D91"/>
    <w:rsid w:val="5A075E3A"/>
    <w:rsid w:val="5A36E6E5"/>
    <w:rsid w:val="5A3EAFCC"/>
    <w:rsid w:val="5A428602"/>
    <w:rsid w:val="5A53A9CC"/>
    <w:rsid w:val="5A636D2C"/>
    <w:rsid w:val="5A6E72B6"/>
    <w:rsid w:val="5AC05793"/>
    <w:rsid w:val="5ACA086B"/>
    <w:rsid w:val="5B0E8A3D"/>
    <w:rsid w:val="5B1D1FD2"/>
    <w:rsid w:val="5B43C487"/>
    <w:rsid w:val="5B677C96"/>
    <w:rsid w:val="5B71432F"/>
    <w:rsid w:val="5BAD2DB4"/>
    <w:rsid w:val="5C26BBE2"/>
    <w:rsid w:val="5C285491"/>
    <w:rsid w:val="5C381299"/>
    <w:rsid w:val="5C5BDD95"/>
    <w:rsid w:val="5CBA72DE"/>
    <w:rsid w:val="5D536C24"/>
    <w:rsid w:val="5D6EC8AA"/>
    <w:rsid w:val="5D7A4D3C"/>
    <w:rsid w:val="5D893E83"/>
    <w:rsid w:val="5D953DE7"/>
    <w:rsid w:val="5DB08D77"/>
    <w:rsid w:val="5E66B3CD"/>
    <w:rsid w:val="5F004EA0"/>
    <w:rsid w:val="5F2D72C3"/>
    <w:rsid w:val="5F35BF12"/>
    <w:rsid w:val="5F39BBE7"/>
    <w:rsid w:val="5F733F30"/>
    <w:rsid w:val="5FBBC2EF"/>
    <w:rsid w:val="5FFF581D"/>
    <w:rsid w:val="607515CC"/>
    <w:rsid w:val="60770EA9"/>
    <w:rsid w:val="608D7965"/>
    <w:rsid w:val="60AA97F0"/>
    <w:rsid w:val="60B339BB"/>
    <w:rsid w:val="60C71A30"/>
    <w:rsid w:val="6129340D"/>
    <w:rsid w:val="61671257"/>
    <w:rsid w:val="6173BAA2"/>
    <w:rsid w:val="618612FA"/>
    <w:rsid w:val="618CBAC6"/>
    <w:rsid w:val="61CAF31F"/>
    <w:rsid w:val="620295BA"/>
    <w:rsid w:val="6291E70F"/>
    <w:rsid w:val="630B16A7"/>
    <w:rsid w:val="633504BE"/>
    <w:rsid w:val="633BF10D"/>
    <w:rsid w:val="63769E30"/>
    <w:rsid w:val="63CA0D6F"/>
    <w:rsid w:val="63FA206D"/>
    <w:rsid w:val="6409AE2B"/>
    <w:rsid w:val="642F8D45"/>
    <w:rsid w:val="6455B622"/>
    <w:rsid w:val="646CAABE"/>
    <w:rsid w:val="64DA1520"/>
    <w:rsid w:val="64E628AB"/>
    <w:rsid w:val="65239A97"/>
    <w:rsid w:val="6570D781"/>
    <w:rsid w:val="6579A467"/>
    <w:rsid w:val="657FE5A6"/>
    <w:rsid w:val="65E8A7D2"/>
    <w:rsid w:val="65EBCF9F"/>
    <w:rsid w:val="66008538"/>
    <w:rsid w:val="660A2B5C"/>
    <w:rsid w:val="668A9E55"/>
    <w:rsid w:val="669A2FE2"/>
    <w:rsid w:val="66C53332"/>
    <w:rsid w:val="672C6B3F"/>
    <w:rsid w:val="67361C30"/>
    <w:rsid w:val="675DE41B"/>
    <w:rsid w:val="67749429"/>
    <w:rsid w:val="67B4CFB4"/>
    <w:rsid w:val="67D209EF"/>
    <w:rsid w:val="67D8E48C"/>
    <w:rsid w:val="67F07857"/>
    <w:rsid w:val="67F1A0CC"/>
    <w:rsid w:val="67F550B5"/>
    <w:rsid w:val="680EC761"/>
    <w:rsid w:val="6837ED8D"/>
    <w:rsid w:val="6884E59A"/>
    <w:rsid w:val="688EB3FD"/>
    <w:rsid w:val="68A6E70D"/>
    <w:rsid w:val="68D128F8"/>
    <w:rsid w:val="6907CE79"/>
    <w:rsid w:val="69654022"/>
    <w:rsid w:val="6996C918"/>
    <w:rsid w:val="699F1D04"/>
    <w:rsid w:val="69A34606"/>
    <w:rsid w:val="69A76C77"/>
    <w:rsid w:val="6A27CBFF"/>
    <w:rsid w:val="6A492C82"/>
    <w:rsid w:val="6A735706"/>
    <w:rsid w:val="6A791AE3"/>
    <w:rsid w:val="6A91194C"/>
    <w:rsid w:val="6ACD9971"/>
    <w:rsid w:val="6ACDF122"/>
    <w:rsid w:val="6AF48FD2"/>
    <w:rsid w:val="6AFF4625"/>
    <w:rsid w:val="6B3B2199"/>
    <w:rsid w:val="6B611209"/>
    <w:rsid w:val="6B6DD956"/>
    <w:rsid w:val="6B76AFF4"/>
    <w:rsid w:val="6BEAD866"/>
    <w:rsid w:val="6BF56E6C"/>
    <w:rsid w:val="6C015E47"/>
    <w:rsid w:val="6C70E262"/>
    <w:rsid w:val="6CA79A8E"/>
    <w:rsid w:val="6CB834A4"/>
    <w:rsid w:val="6CEED2B7"/>
    <w:rsid w:val="6D0A30E2"/>
    <w:rsid w:val="6D1094A3"/>
    <w:rsid w:val="6D315CDC"/>
    <w:rsid w:val="6E094C9A"/>
    <w:rsid w:val="6E72F2B8"/>
    <w:rsid w:val="6EA1E630"/>
    <w:rsid w:val="6EBBE153"/>
    <w:rsid w:val="6ECBBD23"/>
    <w:rsid w:val="6F01A3AB"/>
    <w:rsid w:val="6F05C4F6"/>
    <w:rsid w:val="6F168F93"/>
    <w:rsid w:val="6FCA2589"/>
    <w:rsid w:val="6FDB3F9D"/>
    <w:rsid w:val="6FF0194A"/>
    <w:rsid w:val="701805A5"/>
    <w:rsid w:val="7024A279"/>
    <w:rsid w:val="7058CDD0"/>
    <w:rsid w:val="7084DA27"/>
    <w:rsid w:val="70AC93C7"/>
    <w:rsid w:val="70CA298D"/>
    <w:rsid w:val="70DE11FC"/>
    <w:rsid w:val="70E90A0A"/>
    <w:rsid w:val="71379E44"/>
    <w:rsid w:val="714B8911"/>
    <w:rsid w:val="715B21C3"/>
    <w:rsid w:val="716703BB"/>
    <w:rsid w:val="71D4B839"/>
    <w:rsid w:val="72107668"/>
    <w:rsid w:val="722E3151"/>
    <w:rsid w:val="7241875A"/>
    <w:rsid w:val="7269CAE3"/>
    <w:rsid w:val="728F6223"/>
    <w:rsid w:val="73244DAB"/>
    <w:rsid w:val="739D679B"/>
    <w:rsid w:val="73A04FE4"/>
    <w:rsid w:val="741A8E46"/>
    <w:rsid w:val="745BE457"/>
    <w:rsid w:val="74788A55"/>
    <w:rsid w:val="748E10F5"/>
    <w:rsid w:val="74B7796D"/>
    <w:rsid w:val="74BBC7EE"/>
    <w:rsid w:val="74BF47EF"/>
    <w:rsid w:val="75016AA5"/>
    <w:rsid w:val="752FA2EB"/>
    <w:rsid w:val="7545B5CC"/>
    <w:rsid w:val="757DCB80"/>
    <w:rsid w:val="758897D7"/>
    <w:rsid w:val="75BA7042"/>
    <w:rsid w:val="75C33B66"/>
    <w:rsid w:val="75F4B726"/>
    <w:rsid w:val="75FEBA89"/>
    <w:rsid w:val="762C274A"/>
    <w:rsid w:val="764747E5"/>
    <w:rsid w:val="764E5596"/>
    <w:rsid w:val="765F6539"/>
    <w:rsid w:val="76852D49"/>
    <w:rsid w:val="7685803E"/>
    <w:rsid w:val="769DE56C"/>
    <w:rsid w:val="76A2E0EB"/>
    <w:rsid w:val="76AA5F5F"/>
    <w:rsid w:val="770926DA"/>
    <w:rsid w:val="770F4546"/>
    <w:rsid w:val="774F48C3"/>
    <w:rsid w:val="77C863C8"/>
    <w:rsid w:val="77CF0EB8"/>
    <w:rsid w:val="77D23454"/>
    <w:rsid w:val="77F427C2"/>
    <w:rsid w:val="7848E0FF"/>
    <w:rsid w:val="78694DF9"/>
    <w:rsid w:val="787370CA"/>
    <w:rsid w:val="78D514D1"/>
    <w:rsid w:val="78ECE287"/>
    <w:rsid w:val="7909D383"/>
    <w:rsid w:val="790AE2D2"/>
    <w:rsid w:val="79243568"/>
    <w:rsid w:val="797808B1"/>
    <w:rsid w:val="79A5D1B8"/>
    <w:rsid w:val="79D1F8DA"/>
    <w:rsid w:val="79EC2994"/>
    <w:rsid w:val="7A036EBC"/>
    <w:rsid w:val="7A31B735"/>
    <w:rsid w:val="7A7DA2AD"/>
    <w:rsid w:val="7A7E9AAF"/>
    <w:rsid w:val="7AC83AF4"/>
    <w:rsid w:val="7AF0E9B2"/>
    <w:rsid w:val="7B5471D6"/>
    <w:rsid w:val="7B6B0955"/>
    <w:rsid w:val="7B89A390"/>
    <w:rsid w:val="7B8E141D"/>
    <w:rsid w:val="7BC781DA"/>
    <w:rsid w:val="7C0A1051"/>
    <w:rsid w:val="7C719815"/>
    <w:rsid w:val="7C88C914"/>
    <w:rsid w:val="7CB8229B"/>
    <w:rsid w:val="7CD9DA73"/>
    <w:rsid w:val="7D179340"/>
    <w:rsid w:val="7D3BF5CE"/>
    <w:rsid w:val="7D3D9FFD"/>
    <w:rsid w:val="7D515E8A"/>
    <w:rsid w:val="7D6FAA70"/>
    <w:rsid w:val="7D745A41"/>
    <w:rsid w:val="7D75EDD8"/>
    <w:rsid w:val="7D9E0FD2"/>
    <w:rsid w:val="7DAA7202"/>
    <w:rsid w:val="7DCFD30D"/>
    <w:rsid w:val="7DE56379"/>
    <w:rsid w:val="7E3E51D4"/>
    <w:rsid w:val="7E461721"/>
    <w:rsid w:val="7E4BB958"/>
    <w:rsid w:val="7E51D404"/>
    <w:rsid w:val="7E6BB31D"/>
    <w:rsid w:val="7E73B335"/>
    <w:rsid w:val="7E7CEF73"/>
    <w:rsid w:val="7F3882ED"/>
    <w:rsid w:val="7F3A3EBB"/>
    <w:rsid w:val="7F3F4544"/>
    <w:rsid w:val="7F4D8382"/>
    <w:rsid w:val="7F560BFE"/>
    <w:rsid w:val="7F7AD4F4"/>
    <w:rsid w:val="7F960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834C2"/>
  <w15:chartTrackingRefBased/>
  <w15:docId w15:val="{297D08CD-FBBA-479B-844B-CFD5D40BE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E73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97D"/>
    <w:pPr>
      <w:ind w:left="720"/>
      <w:contextualSpacing/>
    </w:pPr>
  </w:style>
  <w:style w:type="table" w:styleId="TableGrid">
    <w:name w:val="Table Grid"/>
    <w:basedOn w:val="TableNormal"/>
    <w:uiPriority w:val="59"/>
    <w:rsid w:val="002843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</TotalTime>
  <Pages>1</Pages>
  <Words>4831</Words>
  <Characters>27540</Characters>
  <Application>Microsoft Office Word</Application>
  <DocSecurity>0</DocSecurity>
  <Lines>229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Leo</dc:creator>
  <cp:keywords/>
  <dc:description/>
  <cp:lastModifiedBy>Elizabeth Condinho</cp:lastModifiedBy>
  <cp:revision>4</cp:revision>
  <dcterms:created xsi:type="dcterms:W3CDTF">2019-10-08T21:04:00Z</dcterms:created>
  <dcterms:modified xsi:type="dcterms:W3CDTF">2019-10-09T06:16:00Z</dcterms:modified>
</cp:coreProperties>
</file>