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C5E" w:rsidRDefault="005A6EB6">
      <w:r>
        <w:t>What contraction is happening in a plank? MC</w:t>
      </w:r>
    </w:p>
    <w:p w:rsidR="005A6EB6" w:rsidRDefault="005A6EB6">
      <w:r>
        <w:t>Ribs 8-10 are _____ ribs T/F</w:t>
      </w:r>
    </w:p>
    <w:p w:rsidR="005A6EB6" w:rsidRDefault="005A6EB6">
      <w:r>
        <w:t>Scoliosis is an exaggeration of normal posterior thoracic curvature. T/F</w:t>
      </w:r>
    </w:p>
    <w:p w:rsidR="005A6EB6" w:rsidRDefault="005A6EB6">
      <w:r>
        <w:t>The parietal, occipital, and temporal bone are part of the _____ MC (ex skull, cranium)</w:t>
      </w:r>
    </w:p>
    <w:p w:rsidR="005A6EB6" w:rsidRDefault="005A6EB6">
      <w:r>
        <w:t>The function of the intrinsic superficial muscles is. MC</w:t>
      </w:r>
    </w:p>
    <w:p w:rsidR="005A6EB6" w:rsidRDefault="005A6EB6">
      <w:r>
        <w:t>Origin and insertion of the masseter</w:t>
      </w:r>
    </w:p>
    <w:p w:rsidR="005A6EB6" w:rsidRDefault="005A6EB6">
      <w:r>
        <w:t>What does the term ‘longissimus’ primarily indicate about a muscle?</w:t>
      </w:r>
    </w:p>
    <w:p w:rsidR="005A6EB6" w:rsidRDefault="005A6EB6">
      <w:r>
        <w:t>Synarthrosis Joints have the most movement in the body. T/F</w:t>
      </w:r>
    </w:p>
    <w:p w:rsidR="005A6EB6" w:rsidRDefault="005A6EB6">
      <w:r>
        <w:t>Children have fontanelles because ___ MC</w:t>
      </w:r>
    </w:p>
    <w:p w:rsidR="005A6EB6" w:rsidRDefault="005A6EB6">
      <w:r>
        <w:t>What parts of the spine are convex?</w:t>
      </w:r>
    </w:p>
    <w:p w:rsidR="005A6EB6" w:rsidRDefault="005A6EB6">
      <w:r>
        <w:t xml:space="preserve">Identify the inferior nasal </w:t>
      </w:r>
      <w:proofErr w:type="spellStart"/>
      <w:r>
        <w:t>conche</w:t>
      </w:r>
      <w:proofErr w:type="spellEnd"/>
      <w:r>
        <w:t>. (Shown an anterior view of skull)</w:t>
      </w:r>
    </w:p>
    <w:p w:rsidR="005A6EB6" w:rsidRDefault="005A6EB6">
      <w:r>
        <w:t>What does the aorta branch down into? MC</w:t>
      </w:r>
    </w:p>
    <w:p w:rsidR="005A6EB6" w:rsidRDefault="005A6EB6">
      <w:r>
        <w:t xml:space="preserve">What nerve innervates the diaphragm? (good </w:t>
      </w:r>
      <w:proofErr w:type="spellStart"/>
      <w:r>
        <w:t>mneumonic</w:t>
      </w:r>
      <w:proofErr w:type="spellEnd"/>
      <w:r>
        <w:t xml:space="preserve"> -&gt; C3,4,5 keeps the </w:t>
      </w:r>
      <w:proofErr w:type="spellStart"/>
      <w:r>
        <w:t>diapragm</w:t>
      </w:r>
      <w:proofErr w:type="spellEnd"/>
      <w:r>
        <w:t xml:space="preserve"> alive aka phrenic nerve) MC</w:t>
      </w:r>
    </w:p>
    <w:p w:rsidR="005A6EB6" w:rsidRDefault="00132DAE">
      <w:r>
        <w:t>Locate the zygomatic bone (Shown an anterior view of the skull)</w:t>
      </w:r>
    </w:p>
    <w:p w:rsidR="00132DAE" w:rsidRDefault="00132DAE">
      <w:r>
        <w:t>Locate the sphenoid (shown an anterior view of the skull)</w:t>
      </w:r>
    </w:p>
    <w:p w:rsidR="00132DAE" w:rsidRDefault="00132DAE">
      <w:r>
        <w:t xml:space="preserve">Which of the following compresses the lips and is thus called the “kissing muscle” </w:t>
      </w:r>
      <w:proofErr w:type="gramStart"/>
      <w:r>
        <w:t>MC</w:t>
      </w:r>
      <w:proofErr w:type="gramEnd"/>
    </w:p>
    <w:p w:rsidR="00132DAE" w:rsidRDefault="00132DAE">
      <w:r>
        <w:t>The muscles of mastication are innervated by the ______ nerve. MC</w:t>
      </w:r>
    </w:p>
    <w:p w:rsidR="00132DAE" w:rsidRDefault="00132DAE">
      <w:r>
        <w:t>Which of the following is innervated by the trigeminal nerve and acts to open the jaw? MC</w:t>
      </w:r>
    </w:p>
    <w:p w:rsidR="00132DAE" w:rsidRDefault="00132DAE">
      <w:r>
        <w:t>Identify the rectus sheath (from transverse section through abdominal region)</w:t>
      </w:r>
    </w:p>
    <w:p w:rsidR="00132DAE" w:rsidRDefault="00132DAE">
      <w:r>
        <w:t>Identify ligament flavum.</w:t>
      </w:r>
    </w:p>
    <w:p w:rsidR="00132DAE" w:rsidRDefault="00132DAE">
      <w:r>
        <w:t>Identify supraspinous ligament (lateral section view)</w:t>
      </w:r>
    </w:p>
    <w:p w:rsidR="00132DAE" w:rsidRDefault="00132DAE">
      <w:r>
        <w:t>What neck muscle has two origins? MC</w:t>
      </w:r>
    </w:p>
    <w:p w:rsidR="00132DAE" w:rsidRDefault="00132DAE">
      <w:r>
        <w:t>What is the order of the erector spinae group medial to lateral? MC</w:t>
      </w:r>
    </w:p>
    <w:p w:rsidR="00132DAE" w:rsidRDefault="00132DAE">
      <w:r>
        <w:t>There are disks between every vertebrae T/F</w:t>
      </w:r>
    </w:p>
    <w:p w:rsidR="00132DAE" w:rsidRDefault="00132DAE">
      <w:r>
        <w:t>Which of the following is not a muscle of mastication? MC</w:t>
      </w:r>
    </w:p>
    <w:p w:rsidR="00132DAE" w:rsidRDefault="00132DAE">
      <w:r>
        <w:t xml:space="preserve">Identify the nucleus pulposus. </w:t>
      </w:r>
      <w:r>
        <w:t>(lateral section view)</w:t>
      </w:r>
    </w:p>
    <w:p w:rsidR="00132DAE" w:rsidRDefault="00132DAE">
      <w:r>
        <w:t>Identify the quadratus lumborum.</w:t>
      </w:r>
    </w:p>
    <w:p w:rsidR="00132DAE" w:rsidRDefault="00132DAE">
      <w:r>
        <w:t>The cranial nerve innervates the head pectoral and upper extremities. T/F</w:t>
      </w:r>
    </w:p>
    <w:p w:rsidR="00132DAE" w:rsidRDefault="00132DAE">
      <w:r>
        <w:lastRenderedPageBreak/>
        <w:t>The anterior root of the spinal cord consists of ____. MC</w:t>
      </w:r>
    </w:p>
    <w:p w:rsidR="00132DAE" w:rsidRDefault="00132DAE">
      <w:r>
        <w:t>Acting unilaterally, the external oblique muscles ____ MC</w:t>
      </w:r>
    </w:p>
    <w:p w:rsidR="00132DAE" w:rsidRDefault="00132DAE">
      <w:r>
        <w:t>Identify the serratus anterior muscle (anterior view)</w:t>
      </w:r>
    </w:p>
    <w:p w:rsidR="00132DAE" w:rsidRDefault="00132DAE">
      <w:r>
        <w:t>The ventral horn enlargements of the cervical spinal cord are responsible for ____ MC</w:t>
      </w:r>
    </w:p>
    <w:p w:rsidR="00132DAE" w:rsidRDefault="00132DAE">
      <w:r>
        <w:t>What 2 anatomical terms are interchangeable? MC (</w:t>
      </w:r>
      <w:proofErr w:type="spellStart"/>
      <w:r>
        <w:t>ie</w:t>
      </w:r>
      <w:proofErr w:type="spellEnd"/>
      <w:r>
        <w:t xml:space="preserve"> ventral and anterior)</w:t>
      </w:r>
    </w:p>
    <w:p w:rsidR="00132DAE" w:rsidRDefault="00132DAE">
      <w:r>
        <w:t>The _____ extends to the smooth articular part of the mandible</w:t>
      </w:r>
    </w:p>
    <w:p w:rsidR="00132DAE" w:rsidRDefault="00132DAE">
      <w:r>
        <w:t>Identify the sphenoid bone. (anterior view of skull)</w:t>
      </w:r>
    </w:p>
    <w:p w:rsidR="005A6EB6" w:rsidRDefault="005A6EB6"/>
    <w:p w:rsidR="007B4271" w:rsidRDefault="007B4271"/>
    <w:p w:rsidR="007B4271" w:rsidRDefault="007B4271" w:rsidP="007B4271">
      <w:r>
        <w:t>Identify facial muscles and bones</w:t>
      </w:r>
      <w:r>
        <w:t xml:space="preserve"> in general (there are a few I may have missed but they were not hard)</w:t>
      </w:r>
    </w:p>
    <w:p w:rsidR="007B4271" w:rsidRDefault="007B4271" w:rsidP="007B4271">
      <w:bookmarkStart w:id="0" w:name="_GoBack"/>
      <w:bookmarkEnd w:id="0"/>
    </w:p>
    <w:p w:rsidR="007B4271" w:rsidRDefault="007B4271"/>
    <w:sectPr w:rsidR="007B42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B6"/>
    <w:rsid w:val="00132DAE"/>
    <w:rsid w:val="005A6EB6"/>
    <w:rsid w:val="007B4271"/>
    <w:rsid w:val="00D1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A42F9"/>
  <w15:chartTrackingRefBased/>
  <w15:docId w15:val="{5F1F9CFE-2FAF-4EE4-B661-0C3B0BD1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Johnson</dc:creator>
  <cp:keywords/>
  <dc:description/>
  <cp:lastModifiedBy>Renee Johnson</cp:lastModifiedBy>
  <cp:revision>1</cp:revision>
  <dcterms:created xsi:type="dcterms:W3CDTF">2019-10-09T23:20:00Z</dcterms:created>
  <dcterms:modified xsi:type="dcterms:W3CDTF">2019-10-09T23:42:00Z</dcterms:modified>
</cp:coreProperties>
</file>