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45018" w14:textId="77777777" w:rsidR="00381748" w:rsidRDefault="00770080">
      <w:pPr>
        <w:rPr>
          <w:rFonts w:ascii="Times New Roman" w:hAnsi="Times New Roman" w:cs="Times New Roman"/>
          <w:sz w:val="28"/>
          <w:szCs w:val="28"/>
          <w:lang w:val="en-CA"/>
        </w:rPr>
      </w:pPr>
      <w:r>
        <w:rPr>
          <w:rFonts w:ascii="Times New Roman" w:hAnsi="Times New Roman" w:cs="Times New Roman"/>
          <w:sz w:val="28"/>
          <w:szCs w:val="28"/>
          <w:lang w:val="en-CA"/>
        </w:rPr>
        <w:t xml:space="preserve">ITM301 Midterm Review </w:t>
      </w:r>
    </w:p>
    <w:p w14:paraId="3C816B68" w14:textId="77777777" w:rsidR="00770080" w:rsidRDefault="00770080">
      <w:pPr>
        <w:rPr>
          <w:rFonts w:ascii="Times New Roman" w:hAnsi="Times New Roman" w:cs="Times New Roman"/>
          <w:sz w:val="28"/>
          <w:szCs w:val="28"/>
          <w:lang w:val="en-CA"/>
        </w:rPr>
      </w:pPr>
    </w:p>
    <w:p w14:paraId="4C024195" w14:textId="77777777" w:rsidR="00770080" w:rsidRDefault="00770080">
      <w:pPr>
        <w:rPr>
          <w:rFonts w:ascii="Times New Roman" w:hAnsi="Times New Roman" w:cs="Times New Roman"/>
          <w:sz w:val="28"/>
          <w:szCs w:val="28"/>
          <w:lang w:val="en-CA"/>
        </w:rPr>
      </w:pPr>
      <w:r>
        <w:rPr>
          <w:rFonts w:ascii="Times New Roman" w:hAnsi="Times New Roman" w:cs="Times New Roman"/>
          <w:sz w:val="28"/>
          <w:szCs w:val="28"/>
          <w:lang w:val="en-CA"/>
        </w:rPr>
        <w:t xml:space="preserve">Session 2 – Network Infrastructure </w:t>
      </w:r>
    </w:p>
    <w:p w14:paraId="0D9AD1F1" w14:textId="77777777" w:rsidR="00770080" w:rsidRDefault="00770080">
      <w:pPr>
        <w:rPr>
          <w:rFonts w:ascii="Times New Roman" w:hAnsi="Times New Roman" w:cs="Times New Roman"/>
          <w:sz w:val="28"/>
          <w:szCs w:val="28"/>
          <w:lang w:val="en-CA"/>
        </w:rPr>
      </w:pPr>
      <w:r>
        <w:rPr>
          <w:rFonts w:ascii="Times New Roman" w:hAnsi="Times New Roman" w:cs="Times New Roman"/>
          <w:sz w:val="28"/>
          <w:szCs w:val="28"/>
          <w:lang w:val="en-CA"/>
        </w:rPr>
        <w:t xml:space="preserve"> Components of Structured Cabling </w:t>
      </w:r>
    </w:p>
    <w:p w14:paraId="0774B1BE" w14:textId="77777777" w:rsidR="00770080" w:rsidRDefault="00770080" w:rsidP="00770080">
      <w:pPr>
        <w:pStyle w:val="ListParagraph"/>
        <w:numPr>
          <w:ilvl w:val="0"/>
          <w:numId w:val="1"/>
        </w:numPr>
        <w:rPr>
          <w:rFonts w:ascii="Times New Roman" w:hAnsi="Times New Roman" w:cs="Times New Roman"/>
          <w:sz w:val="28"/>
          <w:szCs w:val="28"/>
          <w:lang w:val="en-CA"/>
        </w:rPr>
      </w:pPr>
      <w:r>
        <w:rPr>
          <w:rFonts w:ascii="Times New Roman" w:hAnsi="Times New Roman" w:cs="Times New Roman"/>
          <w:sz w:val="28"/>
          <w:szCs w:val="28"/>
          <w:lang w:val="en-CA"/>
        </w:rPr>
        <w:t>TIA- Telecommunication Industry Association</w:t>
      </w:r>
    </w:p>
    <w:p w14:paraId="22D3796D" w14:textId="77777777" w:rsidR="00770080" w:rsidRDefault="00770080" w:rsidP="00770080">
      <w:pPr>
        <w:pStyle w:val="ListParagraph"/>
        <w:numPr>
          <w:ilvl w:val="0"/>
          <w:numId w:val="1"/>
        </w:numPr>
        <w:rPr>
          <w:rFonts w:ascii="Times New Roman" w:hAnsi="Times New Roman" w:cs="Times New Roman"/>
          <w:sz w:val="28"/>
          <w:szCs w:val="28"/>
          <w:lang w:val="en-CA"/>
        </w:rPr>
      </w:pPr>
      <w:r>
        <w:rPr>
          <w:rFonts w:ascii="Times New Roman" w:hAnsi="Times New Roman" w:cs="Times New Roman"/>
          <w:sz w:val="28"/>
          <w:szCs w:val="28"/>
          <w:lang w:val="en-CA"/>
        </w:rPr>
        <w:t>EIA- Electronic Industry Alliance</w:t>
      </w:r>
    </w:p>
    <w:p w14:paraId="25E6154E" w14:textId="77777777" w:rsidR="00770080" w:rsidRDefault="00770080" w:rsidP="00770080">
      <w:pPr>
        <w:rPr>
          <w:rFonts w:ascii="Times New Roman" w:hAnsi="Times New Roman" w:cs="Times New Roman"/>
          <w:sz w:val="28"/>
          <w:szCs w:val="28"/>
          <w:lang w:val="en-CA"/>
        </w:rPr>
      </w:pPr>
      <w:r>
        <w:rPr>
          <w:rFonts w:ascii="Times New Roman" w:hAnsi="Times New Roman" w:cs="Times New Roman"/>
          <w:sz w:val="28"/>
          <w:szCs w:val="28"/>
          <w:lang w:val="en-CA"/>
        </w:rPr>
        <w:t xml:space="preserve">These are </w:t>
      </w:r>
      <w:r w:rsidR="000458F5">
        <w:rPr>
          <w:rFonts w:ascii="Times New Roman" w:hAnsi="Times New Roman" w:cs="Times New Roman"/>
          <w:sz w:val="28"/>
          <w:szCs w:val="28"/>
          <w:lang w:val="en-CA"/>
        </w:rPr>
        <w:t>known as structured cabling and a</w:t>
      </w:r>
      <w:r w:rsidR="000458F5" w:rsidRPr="000458F5">
        <w:rPr>
          <w:rFonts w:ascii="Times New Roman" w:hAnsi="Times New Roman" w:cs="Times New Roman"/>
          <w:sz w:val="28"/>
          <w:szCs w:val="28"/>
          <w:lang w:val="en-CA"/>
        </w:rPr>
        <w:t>ddress commercial building cabling for telecommunications products and services.</w:t>
      </w:r>
    </w:p>
    <w:p w14:paraId="06CC087D" w14:textId="77777777" w:rsidR="000458F5" w:rsidRDefault="000458F5" w:rsidP="00770080">
      <w:pPr>
        <w:rPr>
          <w:rFonts w:ascii="Times New Roman" w:hAnsi="Times New Roman" w:cs="Times New Roman"/>
          <w:sz w:val="28"/>
          <w:szCs w:val="28"/>
          <w:lang w:val="en-CA"/>
        </w:rPr>
      </w:pPr>
    </w:p>
    <w:p w14:paraId="5C6E4AE5" w14:textId="77777777" w:rsidR="001D74B0" w:rsidRDefault="001D74B0" w:rsidP="00770080">
      <w:pPr>
        <w:rPr>
          <w:rFonts w:ascii="Times New Roman" w:hAnsi="Times New Roman" w:cs="Times New Roman"/>
          <w:sz w:val="28"/>
          <w:szCs w:val="28"/>
          <w:lang w:val="en-CA"/>
        </w:rPr>
      </w:pPr>
      <w:r>
        <w:rPr>
          <w:rFonts w:ascii="Times New Roman" w:hAnsi="Times New Roman" w:cs="Times New Roman"/>
          <w:sz w:val="28"/>
          <w:szCs w:val="28"/>
          <w:lang w:val="en-CA"/>
        </w:rPr>
        <w:t xml:space="preserve">From </w:t>
      </w:r>
      <w:proofErr w:type="spellStart"/>
      <w:r>
        <w:rPr>
          <w:rFonts w:ascii="Times New Roman" w:hAnsi="Times New Roman" w:cs="Times New Roman"/>
          <w:sz w:val="28"/>
          <w:szCs w:val="28"/>
          <w:lang w:val="en-CA"/>
        </w:rPr>
        <w:t>Demarc</w:t>
      </w:r>
      <w:proofErr w:type="spellEnd"/>
      <w:r>
        <w:rPr>
          <w:rFonts w:ascii="Times New Roman" w:hAnsi="Times New Roman" w:cs="Times New Roman"/>
          <w:sz w:val="28"/>
          <w:szCs w:val="28"/>
          <w:lang w:val="en-CA"/>
        </w:rPr>
        <w:t xml:space="preserve"> to a Workstation</w:t>
      </w:r>
    </w:p>
    <w:p w14:paraId="0E3C28D5" w14:textId="77777777" w:rsidR="001D74B0" w:rsidRPr="001D74B0" w:rsidRDefault="001D74B0" w:rsidP="001D74B0">
      <w:pPr>
        <w:pStyle w:val="ListParagraph"/>
        <w:numPr>
          <w:ilvl w:val="0"/>
          <w:numId w:val="2"/>
        </w:numPr>
        <w:rPr>
          <w:rFonts w:ascii="Times New Roman" w:hAnsi="Times New Roman" w:cs="Times New Roman"/>
          <w:sz w:val="28"/>
          <w:szCs w:val="28"/>
          <w:lang w:val="en-CA"/>
        </w:rPr>
      </w:pPr>
      <w:r w:rsidRPr="001D74B0">
        <w:rPr>
          <w:rFonts w:ascii="Times New Roman" w:hAnsi="Times New Roman" w:cs="Times New Roman"/>
          <w:sz w:val="28"/>
          <w:szCs w:val="28"/>
          <w:lang w:val="en-CA"/>
        </w:rPr>
        <w:t>Entrance facility—Incoming network (such as Internet) connects with the school or corporate network</w:t>
      </w:r>
    </w:p>
    <w:p w14:paraId="34F72D99" w14:textId="77777777" w:rsidR="001D74B0" w:rsidRPr="001D74B0" w:rsidRDefault="001D74B0" w:rsidP="001D74B0">
      <w:pPr>
        <w:pStyle w:val="ListParagraph"/>
        <w:numPr>
          <w:ilvl w:val="0"/>
          <w:numId w:val="2"/>
        </w:numPr>
        <w:rPr>
          <w:rFonts w:ascii="Times New Roman" w:hAnsi="Times New Roman" w:cs="Times New Roman"/>
          <w:sz w:val="28"/>
          <w:szCs w:val="28"/>
          <w:lang w:val="en-CA"/>
        </w:rPr>
      </w:pPr>
      <w:proofErr w:type="spellStart"/>
      <w:r w:rsidRPr="001D74B0">
        <w:rPr>
          <w:rFonts w:ascii="Times New Roman" w:hAnsi="Times New Roman" w:cs="Times New Roman"/>
          <w:sz w:val="28"/>
          <w:szCs w:val="28"/>
          <w:lang w:val="en-CA"/>
        </w:rPr>
        <w:t>Demarc</w:t>
      </w:r>
      <w:proofErr w:type="spellEnd"/>
      <w:r w:rsidRPr="001D74B0">
        <w:rPr>
          <w:rFonts w:ascii="Times New Roman" w:hAnsi="Times New Roman" w:cs="Times New Roman"/>
          <w:sz w:val="28"/>
          <w:szCs w:val="28"/>
          <w:lang w:val="en-CA"/>
        </w:rPr>
        <w:t xml:space="preserve"> (demarcation point)—Device that marks where a telecommunications service provider’s network ends and the organization’s network begins</w:t>
      </w:r>
    </w:p>
    <w:p w14:paraId="099D2598" w14:textId="77777777" w:rsidR="001D74B0" w:rsidRPr="001D74B0" w:rsidRDefault="00756781" w:rsidP="001D74B0">
      <w:pPr>
        <w:pStyle w:val="ListParagraph"/>
        <w:numPr>
          <w:ilvl w:val="0"/>
          <w:numId w:val="2"/>
        </w:numPr>
        <w:rPr>
          <w:rFonts w:ascii="Times New Roman" w:hAnsi="Times New Roman" w:cs="Times New Roman"/>
          <w:sz w:val="28"/>
          <w:szCs w:val="28"/>
          <w:lang w:val="en-CA"/>
        </w:rPr>
      </w:pPr>
      <w:r>
        <w:rPr>
          <w:rFonts w:ascii="Times New Roman" w:hAnsi="Times New Roman" w:cs="Times New Roman"/>
          <w:sz w:val="28"/>
          <w:szCs w:val="28"/>
          <w:lang w:val="en-CA"/>
        </w:rPr>
        <w:t>MD</w:t>
      </w:r>
      <w:r w:rsidR="001D74B0" w:rsidRPr="001D74B0">
        <w:rPr>
          <w:rFonts w:ascii="Times New Roman" w:hAnsi="Times New Roman" w:cs="Times New Roman"/>
          <w:sz w:val="28"/>
          <w:szCs w:val="28"/>
          <w:lang w:val="en-CA"/>
        </w:rPr>
        <w:t>F (main distribution frame/facility)—Centralized point of interconnection for an organization’s LAN or WAN (also called M C or main cross connect)</w:t>
      </w:r>
    </w:p>
    <w:p w14:paraId="6CB7F7FB" w14:textId="77777777" w:rsidR="001D74B0" w:rsidRPr="001D74B0" w:rsidRDefault="001D74B0" w:rsidP="001D74B0">
      <w:pPr>
        <w:pStyle w:val="ListParagraph"/>
        <w:numPr>
          <w:ilvl w:val="0"/>
          <w:numId w:val="2"/>
        </w:numPr>
        <w:rPr>
          <w:rFonts w:ascii="Times New Roman" w:hAnsi="Times New Roman" w:cs="Times New Roman"/>
          <w:sz w:val="28"/>
          <w:szCs w:val="28"/>
          <w:lang w:val="en-CA"/>
        </w:rPr>
      </w:pPr>
      <w:r w:rsidRPr="001D74B0">
        <w:rPr>
          <w:rFonts w:ascii="Times New Roman" w:hAnsi="Times New Roman" w:cs="Times New Roman"/>
          <w:sz w:val="28"/>
          <w:szCs w:val="28"/>
          <w:lang w:val="en-CA"/>
        </w:rPr>
        <w:t>Data room—Enclosed space that hold network equipment (also called data closet, data center, equipment room, or telecommunications room)</w:t>
      </w:r>
    </w:p>
    <w:p w14:paraId="68B14820" w14:textId="77777777" w:rsidR="001D74B0" w:rsidRPr="001D74B0" w:rsidRDefault="001D74B0" w:rsidP="001D74B0">
      <w:pPr>
        <w:pStyle w:val="ListParagraph"/>
        <w:numPr>
          <w:ilvl w:val="0"/>
          <w:numId w:val="2"/>
        </w:numPr>
        <w:rPr>
          <w:rFonts w:ascii="Times New Roman" w:hAnsi="Times New Roman" w:cs="Times New Roman"/>
          <w:sz w:val="28"/>
          <w:szCs w:val="28"/>
          <w:lang w:val="en-CA"/>
        </w:rPr>
      </w:pPr>
      <w:r w:rsidRPr="001D74B0">
        <w:rPr>
          <w:rFonts w:ascii="Times New Roman" w:hAnsi="Times New Roman" w:cs="Times New Roman"/>
          <w:sz w:val="28"/>
          <w:szCs w:val="28"/>
          <w:lang w:val="en-CA"/>
        </w:rPr>
        <w:t>Racks—Holds various network equipment</w:t>
      </w:r>
      <w:r w:rsidR="00CC5889">
        <w:rPr>
          <w:rFonts w:ascii="Times New Roman" w:hAnsi="Times New Roman" w:cs="Times New Roman"/>
          <w:sz w:val="28"/>
          <w:szCs w:val="28"/>
          <w:lang w:val="en-CA"/>
        </w:rPr>
        <w:t xml:space="preserve"> (looks like cabinet)</w:t>
      </w:r>
    </w:p>
    <w:p w14:paraId="7428DBD9" w14:textId="77777777" w:rsidR="001D74B0" w:rsidRPr="001D74B0" w:rsidRDefault="001D74B0" w:rsidP="001D74B0">
      <w:pPr>
        <w:pStyle w:val="ListParagraph"/>
        <w:numPr>
          <w:ilvl w:val="0"/>
          <w:numId w:val="2"/>
        </w:numPr>
        <w:rPr>
          <w:rFonts w:ascii="Times New Roman" w:hAnsi="Times New Roman" w:cs="Times New Roman"/>
          <w:sz w:val="28"/>
          <w:szCs w:val="28"/>
          <w:lang w:val="en-CA"/>
        </w:rPr>
      </w:pPr>
      <w:r w:rsidRPr="001D74B0">
        <w:rPr>
          <w:rFonts w:ascii="Times New Roman" w:hAnsi="Times New Roman" w:cs="Times New Roman"/>
          <w:sz w:val="28"/>
          <w:szCs w:val="28"/>
          <w:lang w:val="en-CA"/>
        </w:rPr>
        <w:t>Patch panel—Panel of data receptors that can be mounted to a wall or a rack</w:t>
      </w:r>
    </w:p>
    <w:p w14:paraId="5E870712" w14:textId="77777777" w:rsidR="001D74B0" w:rsidRDefault="001D74B0" w:rsidP="001D74B0">
      <w:pPr>
        <w:pStyle w:val="ListParagraph"/>
        <w:numPr>
          <w:ilvl w:val="1"/>
          <w:numId w:val="2"/>
        </w:numPr>
        <w:rPr>
          <w:rFonts w:ascii="Times New Roman" w:hAnsi="Times New Roman" w:cs="Times New Roman"/>
          <w:sz w:val="28"/>
          <w:szCs w:val="28"/>
          <w:lang w:val="en-CA"/>
        </w:rPr>
      </w:pPr>
      <w:r w:rsidRPr="001D74B0">
        <w:rPr>
          <w:rFonts w:ascii="Times New Roman" w:hAnsi="Times New Roman" w:cs="Times New Roman"/>
          <w:sz w:val="28"/>
          <w:szCs w:val="28"/>
          <w:lang w:val="en-CA"/>
        </w:rPr>
        <w:t>Provides central termination point when many patch cables converge in a single locati</w:t>
      </w:r>
      <w:r>
        <w:rPr>
          <w:rFonts w:ascii="Times New Roman" w:hAnsi="Times New Roman" w:cs="Times New Roman"/>
          <w:sz w:val="28"/>
          <w:szCs w:val="28"/>
          <w:lang w:val="en-CA"/>
        </w:rPr>
        <w:t>on</w:t>
      </w:r>
    </w:p>
    <w:p w14:paraId="7D272576" w14:textId="77777777" w:rsidR="001D74B0" w:rsidRDefault="00386C1B" w:rsidP="001D74B0">
      <w:pPr>
        <w:rPr>
          <w:rFonts w:ascii="Times New Roman" w:hAnsi="Times New Roman" w:cs="Times New Roman"/>
          <w:sz w:val="28"/>
          <w:szCs w:val="28"/>
          <w:lang w:val="en-CA"/>
        </w:rPr>
      </w:pPr>
      <w:r>
        <w:rPr>
          <w:noProof/>
        </w:rPr>
        <w:drawing>
          <wp:inline distT="0" distB="0" distL="0" distR="0" wp14:anchorId="04CC2EE8" wp14:editId="283025E4">
            <wp:extent cx="2332066" cy="1399540"/>
            <wp:effectExtent l="0" t="0" r="5080" b="0"/>
            <wp:docPr id="2" name="Picture 1" descr="Figure 2-4 The M D F connects to the I S P, I D F s on campus, and nearby workstations. The image illustrates M D F that connects to an I S P, four I D Fs, a printer and the nearby works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igure 2-4 The M D F connects to the I S P, I D F s on campus, and nearby workstations. The image illustrates M D F that connects to an I S P, four I D Fs, a printer and the nearby workstations."/>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54971" cy="1413286"/>
                    </a:xfrm>
                    <a:prstGeom prst="rect">
                      <a:avLst/>
                    </a:prstGeom>
                  </pic:spPr>
                </pic:pic>
              </a:graphicData>
            </a:graphic>
          </wp:inline>
        </w:drawing>
      </w:r>
    </w:p>
    <w:p w14:paraId="61D51D98" w14:textId="77777777" w:rsidR="00E43836" w:rsidRDefault="00E43836" w:rsidP="001D74B0">
      <w:pPr>
        <w:rPr>
          <w:rFonts w:ascii="Times New Roman" w:hAnsi="Times New Roman" w:cs="Times New Roman"/>
          <w:sz w:val="28"/>
          <w:szCs w:val="28"/>
          <w:lang w:val="en-CA"/>
        </w:rPr>
      </w:pPr>
    </w:p>
    <w:p w14:paraId="47DD48A1" w14:textId="77777777" w:rsidR="00E97397" w:rsidRDefault="00E97397" w:rsidP="00E97397">
      <w:pPr>
        <w:pStyle w:val="ListParagraph"/>
        <w:numPr>
          <w:ilvl w:val="0"/>
          <w:numId w:val="3"/>
        </w:numPr>
        <w:rPr>
          <w:rFonts w:ascii="Times New Roman" w:hAnsi="Times New Roman" w:cs="Times New Roman"/>
          <w:sz w:val="28"/>
          <w:szCs w:val="28"/>
          <w:lang w:val="en-CA"/>
        </w:rPr>
      </w:pPr>
      <w:r>
        <w:rPr>
          <w:rFonts w:ascii="Times New Roman" w:hAnsi="Times New Roman" w:cs="Times New Roman"/>
          <w:sz w:val="28"/>
          <w:szCs w:val="28"/>
          <w:lang w:val="en-CA"/>
        </w:rPr>
        <w:t>Voice over Internet Protocol (VoIP)is the use of any network to carry voice signals using transmission control protocols (TCP) and Internet Protocols (IP)</w:t>
      </w:r>
    </w:p>
    <w:p w14:paraId="0F381E5C" w14:textId="77777777" w:rsidR="00E97397" w:rsidRDefault="00E97397" w:rsidP="00E97397">
      <w:pPr>
        <w:pStyle w:val="ListParagraph"/>
        <w:numPr>
          <w:ilvl w:val="1"/>
          <w:numId w:val="3"/>
        </w:numPr>
        <w:rPr>
          <w:rFonts w:ascii="Times New Roman" w:hAnsi="Times New Roman" w:cs="Times New Roman"/>
          <w:sz w:val="28"/>
          <w:szCs w:val="28"/>
          <w:lang w:val="en-CA"/>
        </w:rPr>
      </w:pPr>
      <w:r>
        <w:rPr>
          <w:rFonts w:ascii="Times New Roman" w:hAnsi="Times New Roman" w:cs="Times New Roman"/>
          <w:sz w:val="28"/>
          <w:szCs w:val="28"/>
          <w:lang w:val="en-CA"/>
        </w:rPr>
        <w:t xml:space="preserve">VoIP gateway </w:t>
      </w:r>
    </w:p>
    <w:p w14:paraId="76F1690A" w14:textId="77777777" w:rsidR="00E97397" w:rsidRDefault="00E97397" w:rsidP="00E97397">
      <w:pPr>
        <w:pStyle w:val="ListParagraph"/>
        <w:numPr>
          <w:ilvl w:val="1"/>
          <w:numId w:val="3"/>
        </w:numPr>
        <w:rPr>
          <w:rFonts w:ascii="Times New Roman" w:hAnsi="Times New Roman" w:cs="Times New Roman"/>
          <w:sz w:val="28"/>
          <w:szCs w:val="28"/>
          <w:lang w:val="en-CA"/>
        </w:rPr>
      </w:pPr>
      <w:r>
        <w:rPr>
          <w:rFonts w:ascii="Times New Roman" w:hAnsi="Times New Roman" w:cs="Times New Roman"/>
          <w:sz w:val="28"/>
          <w:szCs w:val="28"/>
          <w:lang w:val="en-CA"/>
        </w:rPr>
        <w:t>VoIP PBX</w:t>
      </w:r>
    </w:p>
    <w:p w14:paraId="265798A0" w14:textId="77777777" w:rsidR="00E97397" w:rsidRDefault="00E97397" w:rsidP="00E97397">
      <w:pPr>
        <w:pStyle w:val="ListParagraph"/>
        <w:numPr>
          <w:ilvl w:val="1"/>
          <w:numId w:val="3"/>
        </w:numPr>
        <w:rPr>
          <w:rFonts w:ascii="Times New Roman" w:hAnsi="Times New Roman" w:cs="Times New Roman"/>
          <w:sz w:val="28"/>
          <w:szCs w:val="28"/>
          <w:lang w:val="en-CA"/>
        </w:rPr>
      </w:pPr>
      <w:r>
        <w:rPr>
          <w:rFonts w:ascii="Times New Roman" w:hAnsi="Times New Roman" w:cs="Times New Roman"/>
          <w:sz w:val="28"/>
          <w:szCs w:val="28"/>
          <w:lang w:val="en-CA"/>
        </w:rPr>
        <w:t xml:space="preserve">VoIP endpoints </w:t>
      </w:r>
    </w:p>
    <w:p w14:paraId="0986EC7F" w14:textId="77777777" w:rsidR="00CC5889" w:rsidRDefault="00CC5889" w:rsidP="00CC5889">
      <w:pPr>
        <w:pStyle w:val="ListParagraph"/>
        <w:numPr>
          <w:ilvl w:val="0"/>
          <w:numId w:val="3"/>
        </w:numPr>
        <w:rPr>
          <w:rFonts w:ascii="Times New Roman" w:hAnsi="Times New Roman" w:cs="Times New Roman"/>
          <w:sz w:val="28"/>
          <w:szCs w:val="28"/>
          <w:lang w:val="en-CA"/>
        </w:rPr>
      </w:pPr>
      <w:r w:rsidRPr="00CC5889">
        <w:rPr>
          <w:rFonts w:ascii="Times New Roman" w:hAnsi="Times New Roman" w:cs="Times New Roman"/>
          <w:sz w:val="28"/>
          <w:szCs w:val="28"/>
          <w:lang w:val="en-CA"/>
        </w:rPr>
        <w:lastRenderedPageBreak/>
        <w:t>IDF (intermediate distribution frame)- Provides an interm</w:t>
      </w:r>
      <w:r w:rsidR="00756781">
        <w:rPr>
          <w:rFonts w:ascii="Times New Roman" w:hAnsi="Times New Roman" w:cs="Times New Roman"/>
          <w:sz w:val="28"/>
          <w:szCs w:val="28"/>
          <w:lang w:val="en-CA"/>
        </w:rPr>
        <w:t>ediate connection between the MD</w:t>
      </w:r>
      <w:r w:rsidRPr="00CC5889">
        <w:rPr>
          <w:rFonts w:ascii="Times New Roman" w:hAnsi="Times New Roman" w:cs="Times New Roman"/>
          <w:sz w:val="28"/>
          <w:szCs w:val="28"/>
          <w:lang w:val="en-CA"/>
        </w:rPr>
        <w:t>F (main distribution frame) and end-user equipment on each floor and in each building</w:t>
      </w:r>
    </w:p>
    <w:p w14:paraId="182B8AB9" w14:textId="77777777" w:rsidR="00CC5889" w:rsidRDefault="00CC5889" w:rsidP="00CC5889">
      <w:pPr>
        <w:pStyle w:val="ListParagraph"/>
        <w:numPr>
          <w:ilvl w:val="0"/>
          <w:numId w:val="3"/>
        </w:numPr>
        <w:rPr>
          <w:rFonts w:ascii="Times New Roman" w:hAnsi="Times New Roman" w:cs="Times New Roman"/>
          <w:sz w:val="28"/>
          <w:szCs w:val="28"/>
          <w:lang w:val="en-CA"/>
        </w:rPr>
      </w:pPr>
      <w:r>
        <w:rPr>
          <w:rFonts w:ascii="Times New Roman" w:hAnsi="Times New Roman" w:cs="Times New Roman"/>
          <w:sz w:val="28"/>
          <w:szCs w:val="28"/>
          <w:lang w:val="en-CA"/>
        </w:rPr>
        <w:t>Work area- Includes workspaces, printers, and other network devices</w:t>
      </w:r>
    </w:p>
    <w:p w14:paraId="597592BA" w14:textId="77777777" w:rsidR="00CC5889" w:rsidRPr="00CC5889" w:rsidRDefault="00CC5889" w:rsidP="00CC5889">
      <w:pPr>
        <w:pStyle w:val="ListParagraph"/>
        <w:numPr>
          <w:ilvl w:val="0"/>
          <w:numId w:val="3"/>
        </w:numPr>
        <w:rPr>
          <w:rFonts w:ascii="Times New Roman" w:hAnsi="Times New Roman" w:cs="Times New Roman"/>
          <w:sz w:val="28"/>
          <w:szCs w:val="28"/>
          <w:lang w:val="en-CA"/>
        </w:rPr>
      </w:pPr>
      <w:r>
        <w:rPr>
          <w:rFonts w:ascii="Times New Roman" w:hAnsi="Times New Roman" w:cs="Times New Roman"/>
          <w:sz w:val="28"/>
          <w:szCs w:val="28"/>
          <w:lang w:val="en-CA"/>
        </w:rPr>
        <w:t>Wall jacks- TIA/EIA standard calls that each wall jack must contain at least one voice (small cable plug) and one data outlet (bigger cable plug)</w:t>
      </w:r>
    </w:p>
    <w:p w14:paraId="0E8ADA44" w14:textId="77777777" w:rsidR="00CC5889" w:rsidRDefault="00CC5889" w:rsidP="00CC5889">
      <w:pPr>
        <w:rPr>
          <w:rFonts w:ascii="Times New Roman" w:hAnsi="Times New Roman" w:cs="Times New Roman"/>
          <w:sz w:val="28"/>
          <w:szCs w:val="28"/>
          <w:lang w:val="en-CA"/>
        </w:rPr>
      </w:pPr>
      <w:r>
        <w:rPr>
          <w:rFonts w:ascii="Times New Roman" w:hAnsi="Times New Roman" w:cs="Times New Roman"/>
          <w:sz w:val="28"/>
          <w:szCs w:val="28"/>
          <w:lang w:val="en-CA"/>
        </w:rPr>
        <w:t>Types of Cables:</w:t>
      </w:r>
    </w:p>
    <w:p w14:paraId="7FE41D5E" w14:textId="77777777" w:rsidR="00CC5889" w:rsidRPr="00CC5889" w:rsidRDefault="00CC5889" w:rsidP="00CC5889">
      <w:pPr>
        <w:rPr>
          <w:rFonts w:ascii="Times New Roman" w:hAnsi="Times New Roman" w:cs="Times New Roman"/>
          <w:sz w:val="28"/>
          <w:szCs w:val="28"/>
          <w:lang w:val="en-CA"/>
        </w:rPr>
      </w:pPr>
      <w:r w:rsidRPr="00CC5889">
        <w:rPr>
          <w:rFonts w:ascii="Times New Roman" w:hAnsi="Times New Roman" w:cs="Times New Roman"/>
          <w:b/>
          <w:sz w:val="28"/>
          <w:szCs w:val="28"/>
          <w:lang w:val="en-CA"/>
        </w:rPr>
        <w:t>Patch cable</w:t>
      </w:r>
      <w:r w:rsidRPr="00CC5889">
        <w:rPr>
          <w:rFonts w:ascii="Times New Roman" w:hAnsi="Times New Roman" w:cs="Times New Roman"/>
          <w:sz w:val="28"/>
          <w:szCs w:val="28"/>
          <w:lang w:val="en-CA"/>
        </w:rPr>
        <w:t>—A relatively short length of cabling with connectors at both ends, used to setup communication between two different types of device. Such as switch to PC communication.</w:t>
      </w:r>
    </w:p>
    <w:p w14:paraId="6D47A7F7" w14:textId="77777777" w:rsidR="00CC5889" w:rsidRPr="00CC5889" w:rsidRDefault="00CC5889" w:rsidP="00CC5889">
      <w:pPr>
        <w:rPr>
          <w:rFonts w:ascii="Times New Roman" w:hAnsi="Times New Roman" w:cs="Times New Roman"/>
          <w:sz w:val="28"/>
          <w:szCs w:val="28"/>
          <w:lang w:val="en-CA"/>
        </w:rPr>
      </w:pPr>
      <w:r w:rsidRPr="00CC5889">
        <w:rPr>
          <w:rFonts w:ascii="Times New Roman" w:hAnsi="Times New Roman" w:cs="Times New Roman"/>
          <w:b/>
          <w:sz w:val="28"/>
          <w:szCs w:val="28"/>
          <w:lang w:val="en-CA"/>
        </w:rPr>
        <w:t>Cross-over cable</w:t>
      </w:r>
      <w:r w:rsidRPr="00CC5889">
        <w:rPr>
          <w:rFonts w:ascii="Times New Roman" w:hAnsi="Times New Roman" w:cs="Times New Roman"/>
          <w:sz w:val="28"/>
          <w:szCs w:val="28"/>
          <w:lang w:val="en-CA"/>
        </w:rPr>
        <w:t xml:space="preserve"> - A relatively short length of cabling with connectors at both ends, used to setup communication between two same types of device. Such as pc to pc communication</w:t>
      </w:r>
    </w:p>
    <w:p w14:paraId="7103A2A4" w14:textId="77777777" w:rsidR="00CC5889" w:rsidRPr="00CC5889" w:rsidRDefault="00CC5889" w:rsidP="00CC5889">
      <w:pPr>
        <w:rPr>
          <w:rFonts w:ascii="Times New Roman" w:hAnsi="Times New Roman" w:cs="Times New Roman"/>
          <w:sz w:val="28"/>
          <w:szCs w:val="28"/>
          <w:lang w:val="en-CA"/>
        </w:rPr>
      </w:pPr>
      <w:r w:rsidRPr="00CC5889">
        <w:rPr>
          <w:rFonts w:ascii="Times New Roman" w:hAnsi="Times New Roman" w:cs="Times New Roman"/>
          <w:b/>
          <w:sz w:val="28"/>
          <w:szCs w:val="28"/>
          <w:lang w:val="en-CA"/>
        </w:rPr>
        <w:t>Horizontal cabling</w:t>
      </w:r>
      <w:r w:rsidRPr="00CC5889">
        <w:rPr>
          <w:rFonts w:ascii="Times New Roman" w:hAnsi="Times New Roman" w:cs="Times New Roman"/>
          <w:sz w:val="28"/>
          <w:szCs w:val="28"/>
          <w:lang w:val="en-CA"/>
        </w:rPr>
        <w:t>—Connects workstations to the closest data room and to switches housed in the room</w:t>
      </w:r>
    </w:p>
    <w:p w14:paraId="33836DC8" w14:textId="77777777" w:rsidR="00CC5889" w:rsidRPr="00CC5889" w:rsidRDefault="00CC5889" w:rsidP="00CC5889">
      <w:pPr>
        <w:rPr>
          <w:rFonts w:ascii="Times New Roman" w:hAnsi="Times New Roman" w:cs="Times New Roman"/>
          <w:sz w:val="28"/>
          <w:szCs w:val="28"/>
          <w:lang w:val="en-CA"/>
        </w:rPr>
      </w:pPr>
      <w:r w:rsidRPr="00CC5889">
        <w:rPr>
          <w:rFonts w:ascii="Times New Roman" w:hAnsi="Times New Roman" w:cs="Times New Roman"/>
          <w:b/>
          <w:sz w:val="28"/>
          <w:szCs w:val="28"/>
          <w:lang w:val="en-CA"/>
        </w:rPr>
        <w:t>Backbone cabling</w:t>
      </w:r>
      <w:r w:rsidRPr="00CC5889">
        <w:rPr>
          <w:rFonts w:ascii="Times New Roman" w:hAnsi="Times New Roman" w:cs="Times New Roman"/>
          <w:sz w:val="28"/>
          <w:szCs w:val="28"/>
          <w:lang w:val="en-CA"/>
        </w:rPr>
        <w:t>—Consists of cables or wireless links that provide interconnection betw</w:t>
      </w:r>
      <w:r>
        <w:rPr>
          <w:rFonts w:ascii="Times New Roman" w:hAnsi="Times New Roman" w:cs="Times New Roman"/>
          <w:sz w:val="28"/>
          <w:szCs w:val="28"/>
          <w:lang w:val="en-CA"/>
        </w:rPr>
        <w:t>een the entrance facility and MD</w:t>
      </w:r>
      <w:r w:rsidRPr="00CC5889">
        <w:rPr>
          <w:rFonts w:ascii="Times New Roman" w:hAnsi="Times New Roman" w:cs="Times New Roman"/>
          <w:sz w:val="28"/>
          <w:szCs w:val="28"/>
          <w:lang w:val="en-CA"/>
        </w:rPr>
        <w:t>F and b</w:t>
      </w:r>
      <w:r>
        <w:rPr>
          <w:rFonts w:ascii="Times New Roman" w:hAnsi="Times New Roman" w:cs="Times New Roman"/>
          <w:sz w:val="28"/>
          <w:szCs w:val="28"/>
          <w:lang w:val="en-CA"/>
        </w:rPr>
        <w:t>etween MDF and ID</w:t>
      </w:r>
      <w:r w:rsidRPr="00CC5889">
        <w:rPr>
          <w:rFonts w:ascii="Times New Roman" w:hAnsi="Times New Roman" w:cs="Times New Roman"/>
          <w:sz w:val="28"/>
          <w:szCs w:val="28"/>
          <w:lang w:val="en-CA"/>
        </w:rPr>
        <w:t>Fs</w:t>
      </w:r>
    </w:p>
    <w:p w14:paraId="54176367" w14:textId="77777777" w:rsidR="00CC5889" w:rsidRDefault="00CC5889" w:rsidP="00CC5889">
      <w:pPr>
        <w:rPr>
          <w:rFonts w:ascii="Times New Roman" w:hAnsi="Times New Roman" w:cs="Times New Roman"/>
          <w:sz w:val="28"/>
          <w:szCs w:val="28"/>
          <w:lang w:val="en-CA"/>
        </w:rPr>
      </w:pPr>
    </w:p>
    <w:p w14:paraId="204D46C7" w14:textId="77777777" w:rsidR="009462BB" w:rsidRDefault="009462BB" w:rsidP="00CC5889">
      <w:pPr>
        <w:rPr>
          <w:rFonts w:ascii="Times New Roman" w:hAnsi="Times New Roman" w:cs="Times New Roman"/>
          <w:sz w:val="28"/>
          <w:szCs w:val="28"/>
          <w:lang w:val="en-CA"/>
        </w:rPr>
      </w:pPr>
      <w:r>
        <w:rPr>
          <w:rFonts w:ascii="Times New Roman" w:hAnsi="Times New Roman" w:cs="Times New Roman"/>
          <w:sz w:val="28"/>
          <w:szCs w:val="28"/>
          <w:lang w:val="en-CA"/>
        </w:rPr>
        <w:t xml:space="preserve">Network Diagrams </w:t>
      </w:r>
    </w:p>
    <w:p w14:paraId="4FA10A65" w14:textId="77777777" w:rsidR="009462BB" w:rsidRDefault="009462BB" w:rsidP="00CC5889">
      <w:pPr>
        <w:rPr>
          <w:rFonts w:ascii="Times New Roman" w:hAnsi="Times New Roman" w:cs="Times New Roman"/>
          <w:sz w:val="28"/>
          <w:szCs w:val="28"/>
          <w:lang w:val="en-CA"/>
        </w:rPr>
      </w:pPr>
      <w:r w:rsidRPr="00756781">
        <w:rPr>
          <w:rFonts w:ascii="Times New Roman" w:hAnsi="Times New Roman" w:cs="Times New Roman"/>
          <w:b/>
          <w:sz w:val="28"/>
          <w:szCs w:val="28"/>
          <w:lang w:val="en-CA"/>
        </w:rPr>
        <w:t>Network Diagrams</w:t>
      </w:r>
      <w:r>
        <w:rPr>
          <w:rFonts w:ascii="Times New Roman" w:hAnsi="Times New Roman" w:cs="Times New Roman"/>
          <w:sz w:val="28"/>
          <w:szCs w:val="28"/>
          <w:lang w:val="en-CA"/>
        </w:rPr>
        <w:t>- Graphical representation of a network’s devices and connections</w:t>
      </w:r>
    </w:p>
    <w:p w14:paraId="7018B72E" w14:textId="77777777" w:rsidR="009462BB" w:rsidRDefault="009462BB" w:rsidP="00CC5889">
      <w:pPr>
        <w:rPr>
          <w:rFonts w:ascii="Times New Roman" w:hAnsi="Times New Roman" w:cs="Times New Roman"/>
          <w:sz w:val="28"/>
          <w:szCs w:val="28"/>
          <w:lang w:val="en-CA"/>
        </w:rPr>
      </w:pPr>
      <w:r>
        <w:rPr>
          <w:rFonts w:ascii="Times New Roman" w:hAnsi="Times New Roman" w:cs="Times New Roman"/>
          <w:sz w:val="28"/>
          <w:szCs w:val="28"/>
          <w:lang w:val="en-CA"/>
        </w:rPr>
        <w:tab/>
        <w:t xml:space="preserve">They could show the layout, the logical topology, Ip address reserves, names of major network devices, and the different types of transmission data </w:t>
      </w:r>
    </w:p>
    <w:p w14:paraId="7F384E87" w14:textId="77777777" w:rsidR="009462BB" w:rsidRDefault="009462BB" w:rsidP="00CC5889">
      <w:pPr>
        <w:rPr>
          <w:rFonts w:ascii="Times New Roman" w:hAnsi="Times New Roman" w:cs="Times New Roman"/>
          <w:sz w:val="28"/>
          <w:szCs w:val="28"/>
          <w:lang w:val="en-CA"/>
        </w:rPr>
      </w:pPr>
    </w:p>
    <w:p w14:paraId="2E2983C2" w14:textId="77777777" w:rsidR="009462BB" w:rsidRDefault="009462BB" w:rsidP="00CC5889">
      <w:pPr>
        <w:rPr>
          <w:rFonts w:ascii="Times New Roman" w:hAnsi="Times New Roman" w:cs="Times New Roman"/>
          <w:sz w:val="28"/>
          <w:szCs w:val="28"/>
          <w:lang w:val="en-CA"/>
        </w:rPr>
      </w:pPr>
      <w:r w:rsidRPr="00756781">
        <w:rPr>
          <w:rFonts w:ascii="Times New Roman" w:hAnsi="Times New Roman" w:cs="Times New Roman"/>
          <w:b/>
          <w:sz w:val="28"/>
          <w:szCs w:val="28"/>
          <w:lang w:val="en-CA"/>
        </w:rPr>
        <w:t>Network mapping</w:t>
      </w:r>
      <w:r>
        <w:rPr>
          <w:rFonts w:ascii="Times New Roman" w:hAnsi="Times New Roman" w:cs="Times New Roman"/>
          <w:sz w:val="28"/>
          <w:szCs w:val="28"/>
          <w:lang w:val="en-CA"/>
        </w:rPr>
        <w:t>- Process of discovering and identifying the devices on a network</w:t>
      </w:r>
    </w:p>
    <w:p w14:paraId="09B086EA" w14:textId="77777777" w:rsidR="00756781" w:rsidRDefault="00756781" w:rsidP="00756781">
      <w:pPr>
        <w:rPr>
          <w:rFonts w:ascii="Times New Roman" w:hAnsi="Times New Roman" w:cs="Times New Roman"/>
          <w:sz w:val="28"/>
          <w:szCs w:val="28"/>
          <w:lang w:val="en-CA"/>
        </w:rPr>
      </w:pPr>
    </w:p>
    <w:p w14:paraId="543485E4" w14:textId="77777777" w:rsidR="009462BB" w:rsidRDefault="00756781" w:rsidP="00756781">
      <w:pPr>
        <w:rPr>
          <w:rFonts w:ascii="Times New Roman" w:hAnsi="Times New Roman" w:cs="Times New Roman"/>
          <w:sz w:val="28"/>
          <w:szCs w:val="28"/>
          <w:lang w:val="en-CA"/>
        </w:rPr>
      </w:pPr>
      <w:r w:rsidRPr="00756781">
        <w:rPr>
          <w:rFonts w:ascii="Times New Roman" w:hAnsi="Times New Roman" w:cs="Times New Roman"/>
          <w:sz w:val="28"/>
          <w:szCs w:val="28"/>
          <w:lang w:val="en-CA"/>
        </w:rPr>
        <w:t>Cisco Systems set the standard for diagram symbols used to represent network devices</w:t>
      </w:r>
      <w:r>
        <w:rPr>
          <w:rFonts w:ascii="Times New Roman" w:hAnsi="Times New Roman" w:cs="Times New Roman"/>
          <w:sz w:val="28"/>
          <w:szCs w:val="28"/>
          <w:lang w:val="en-CA"/>
        </w:rPr>
        <w:t xml:space="preserve"> (the symbols used in network diagrams)</w:t>
      </w:r>
    </w:p>
    <w:p w14:paraId="7E014F38" w14:textId="77777777" w:rsidR="00756781" w:rsidRDefault="00756781" w:rsidP="00756781">
      <w:pPr>
        <w:rPr>
          <w:rFonts w:ascii="Times New Roman" w:hAnsi="Times New Roman" w:cs="Times New Roman"/>
          <w:sz w:val="28"/>
          <w:szCs w:val="28"/>
          <w:lang w:val="en-CA"/>
        </w:rPr>
      </w:pPr>
    </w:p>
    <w:p w14:paraId="13491DEB" w14:textId="77777777" w:rsidR="00756781" w:rsidRDefault="00756781" w:rsidP="00756781">
      <w:pPr>
        <w:rPr>
          <w:rFonts w:ascii="Times New Roman" w:hAnsi="Times New Roman" w:cs="Times New Roman"/>
          <w:sz w:val="28"/>
          <w:szCs w:val="28"/>
          <w:lang w:val="en-CA"/>
        </w:rPr>
      </w:pPr>
      <w:r>
        <w:rPr>
          <w:rFonts w:ascii="Times New Roman" w:hAnsi="Times New Roman" w:cs="Times New Roman"/>
          <w:sz w:val="28"/>
          <w:szCs w:val="28"/>
          <w:lang w:val="en-CA"/>
        </w:rPr>
        <w:t>Network diagrams show small snapshots of a networks physical or logical topology and are useful for planning where to insert new things (switches) or seeing how a particular router, gateway or firewall interact.</w:t>
      </w:r>
    </w:p>
    <w:p w14:paraId="770D7C89" w14:textId="77777777" w:rsidR="00756781" w:rsidRDefault="00756781" w:rsidP="00756781">
      <w:pPr>
        <w:rPr>
          <w:rFonts w:ascii="Times New Roman" w:hAnsi="Times New Roman" w:cs="Times New Roman"/>
          <w:sz w:val="28"/>
          <w:szCs w:val="28"/>
          <w:lang w:val="en-CA"/>
        </w:rPr>
      </w:pPr>
    </w:p>
    <w:p w14:paraId="5B6F8E80" w14:textId="77777777" w:rsidR="00756781" w:rsidRPr="00756781" w:rsidRDefault="00756781" w:rsidP="00756781">
      <w:pPr>
        <w:rPr>
          <w:rFonts w:ascii="Times New Roman" w:hAnsi="Times New Roman" w:cs="Times New Roman"/>
          <w:sz w:val="28"/>
          <w:szCs w:val="28"/>
          <w:lang w:val="en-CA"/>
        </w:rPr>
      </w:pPr>
      <w:r w:rsidRPr="00756781">
        <w:rPr>
          <w:rFonts w:ascii="Times New Roman" w:hAnsi="Times New Roman" w:cs="Times New Roman"/>
          <w:b/>
          <w:sz w:val="28"/>
          <w:szCs w:val="28"/>
          <w:lang w:val="en-CA"/>
        </w:rPr>
        <w:t>Wiring schematic</w:t>
      </w:r>
      <w:r w:rsidRPr="00756781">
        <w:rPr>
          <w:rFonts w:ascii="Times New Roman" w:hAnsi="Times New Roman" w:cs="Times New Roman"/>
          <w:sz w:val="28"/>
          <w:szCs w:val="28"/>
          <w:lang w:val="en-CA"/>
        </w:rPr>
        <w:t>—A graphical representation of a network’s wired infrastructure</w:t>
      </w:r>
    </w:p>
    <w:p w14:paraId="61BAB2B8" w14:textId="77777777" w:rsidR="00756781" w:rsidRPr="00756781" w:rsidRDefault="00756781" w:rsidP="00756781">
      <w:pPr>
        <w:rPr>
          <w:rFonts w:ascii="Times New Roman" w:hAnsi="Times New Roman" w:cs="Times New Roman"/>
          <w:sz w:val="28"/>
          <w:szCs w:val="28"/>
          <w:lang w:val="en-CA"/>
        </w:rPr>
      </w:pPr>
      <w:r w:rsidRPr="00756781">
        <w:rPr>
          <w:rFonts w:ascii="Times New Roman" w:hAnsi="Times New Roman" w:cs="Times New Roman"/>
          <w:sz w:val="28"/>
          <w:szCs w:val="28"/>
          <w:lang w:val="en-CA"/>
        </w:rPr>
        <w:t>In detailed form, it shows every wire necessary to interconnect network devices</w:t>
      </w:r>
    </w:p>
    <w:p w14:paraId="52671E1A" w14:textId="77777777" w:rsidR="00756781" w:rsidRPr="00756781" w:rsidRDefault="00756781" w:rsidP="00756781">
      <w:pPr>
        <w:rPr>
          <w:rFonts w:ascii="Times New Roman" w:hAnsi="Times New Roman" w:cs="Times New Roman"/>
          <w:sz w:val="28"/>
          <w:szCs w:val="28"/>
          <w:lang w:val="en-CA"/>
        </w:rPr>
      </w:pPr>
      <w:r w:rsidRPr="00756781">
        <w:rPr>
          <w:rFonts w:ascii="Times New Roman" w:hAnsi="Times New Roman" w:cs="Times New Roman"/>
          <w:b/>
          <w:sz w:val="28"/>
          <w:szCs w:val="28"/>
          <w:lang w:val="en-CA"/>
        </w:rPr>
        <w:t>Rack diagram</w:t>
      </w:r>
      <w:r w:rsidRPr="00756781">
        <w:rPr>
          <w:rFonts w:ascii="Times New Roman" w:hAnsi="Times New Roman" w:cs="Times New Roman"/>
          <w:sz w:val="28"/>
          <w:szCs w:val="28"/>
          <w:lang w:val="en-CA"/>
        </w:rPr>
        <w:t>—Drawing that show devices stacked in a rack system</w:t>
      </w:r>
    </w:p>
    <w:p w14:paraId="58FA9C71" w14:textId="77777777" w:rsidR="00756781" w:rsidRDefault="00756781" w:rsidP="00756781">
      <w:pPr>
        <w:rPr>
          <w:rFonts w:ascii="Times New Roman" w:hAnsi="Times New Roman" w:cs="Times New Roman"/>
          <w:sz w:val="28"/>
          <w:szCs w:val="28"/>
          <w:lang w:val="en-CA"/>
        </w:rPr>
      </w:pPr>
    </w:p>
    <w:p w14:paraId="21508274" w14:textId="77777777" w:rsidR="00756781" w:rsidRDefault="00756781" w:rsidP="00756781">
      <w:pPr>
        <w:rPr>
          <w:rFonts w:ascii="Times New Roman" w:hAnsi="Times New Roman" w:cs="Times New Roman"/>
          <w:sz w:val="28"/>
          <w:szCs w:val="28"/>
          <w:lang w:val="en-CA"/>
        </w:rPr>
      </w:pPr>
    </w:p>
    <w:p w14:paraId="28A96918" w14:textId="77777777" w:rsidR="005463BB" w:rsidRDefault="007D4A04" w:rsidP="00756781">
      <w:pPr>
        <w:rPr>
          <w:rFonts w:ascii="Times New Roman" w:hAnsi="Times New Roman" w:cs="Times New Roman"/>
          <w:sz w:val="28"/>
          <w:szCs w:val="28"/>
          <w:lang w:val="en-CA"/>
        </w:rPr>
      </w:pPr>
      <w:r>
        <w:rPr>
          <w:rFonts w:ascii="Times New Roman" w:hAnsi="Times New Roman" w:cs="Times New Roman"/>
          <w:sz w:val="28"/>
          <w:szCs w:val="28"/>
          <w:lang w:val="en-CA"/>
        </w:rPr>
        <w:t>Week 3- Addressing on Networks</w:t>
      </w:r>
    </w:p>
    <w:p w14:paraId="0631861A" w14:textId="77777777" w:rsidR="007D4A04" w:rsidRDefault="007D4A04" w:rsidP="00756781">
      <w:pPr>
        <w:rPr>
          <w:rFonts w:ascii="Times New Roman" w:hAnsi="Times New Roman" w:cs="Times New Roman"/>
          <w:sz w:val="28"/>
          <w:szCs w:val="28"/>
          <w:lang w:val="en-CA"/>
        </w:rPr>
      </w:pPr>
      <w:r>
        <w:rPr>
          <w:rFonts w:ascii="Times New Roman" w:hAnsi="Times New Roman" w:cs="Times New Roman"/>
          <w:sz w:val="28"/>
          <w:szCs w:val="28"/>
          <w:lang w:val="en-CA"/>
        </w:rPr>
        <w:t xml:space="preserve">Addressing Overview </w:t>
      </w:r>
    </w:p>
    <w:p w14:paraId="34F258C1" w14:textId="77777777" w:rsidR="007D4A04" w:rsidRDefault="007D4A04" w:rsidP="007D4A04">
      <w:pPr>
        <w:pStyle w:val="ListParagraph"/>
        <w:numPr>
          <w:ilvl w:val="0"/>
          <w:numId w:val="6"/>
        </w:numPr>
        <w:rPr>
          <w:rFonts w:ascii="Times New Roman" w:hAnsi="Times New Roman" w:cs="Times New Roman"/>
          <w:sz w:val="28"/>
          <w:szCs w:val="28"/>
          <w:lang w:val="en-CA"/>
        </w:rPr>
      </w:pPr>
      <w:r>
        <w:rPr>
          <w:rFonts w:ascii="Times New Roman" w:hAnsi="Times New Roman" w:cs="Times New Roman"/>
          <w:sz w:val="28"/>
          <w:szCs w:val="28"/>
          <w:lang w:val="en-CA"/>
        </w:rPr>
        <w:t>Data Link layer MAC address</w:t>
      </w:r>
    </w:p>
    <w:p w14:paraId="5043BEA0" w14:textId="77777777" w:rsidR="007D4A04" w:rsidRDefault="007D4A04" w:rsidP="007D4A04">
      <w:pPr>
        <w:pStyle w:val="ListParagraph"/>
        <w:numPr>
          <w:ilvl w:val="1"/>
          <w:numId w:val="6"/>
        </w:numPr>
        <w:rPr>
          <w:rFonts w:ascii="Times New Roman" w:hAnsi="Times New Roman" w:cs="Times New Roman"/>
          <w:sz w:val="28"/>
          <w:szCs w:val="28"/>
          <w:lang w:val="en-CA"/>
        </w:rPr>
      </w:pPr>
      <w:r>
        <w:rPr>
          <w:rFonts w:ascii="Times New Roman" w:hAnsi="Times New Roman" w:cs="Times New Roman"/>
          <w:sz w:val="28"/>
          <w:szCs w:val="28"/>
          <w:lang w:val="en-CA"/>
        </w:rPr>
        <w:t xml:space="preserve">48 bits, written as 6 hex numbers separated by colons </w:t>
      </w:r>
    </w:p>
    <w:p w14:paraId="51F4EA26" w14:textId="77777777" w:rsidR="007D4A04" w:rsidRDefault="007D4A04" w:rsidP="007D4A04">
      <w:pPr>
        <w:pStyle w:val="ListParagraph"/>
        <w:numPr>
          <w:ilvl w:val="1"/>
          <w:numId w:val="6"/>
        </w:numPr>
        <w:rPr>
          <w:rFonts w:ascii="Times New Roman" w:hAnsi="Times New Roman" w:cs="Times New Roman"/>
          <w:sz w:val="28"/>
          <w:szCs w:val="28"/>
          <w:lang w:val="en-CA"/>
        </w:rPr>
      </w:pPr>
      <w:r>
        <w:rPr>
          <w:rFonts w:ascii="Times New Roman" w:hAnsi="Times New Roman" w:cs="Times New Roman"/>
          <w:sz w:val="28"/>
          <w:szCs w:val="28"/>
          <w:lang w:val="en-CA"/>
        </w:rPr>
        <w:t>Could also be called physical address</w:t>
      </w:r>
    </w:p>
    <w:p w14:paraId="3BC78E78" w14:textId="77777777" w:rsidR="007D4A04" w:rsidRDefault="00D94F31" w:rsidP="007D4A04">
      <w:pPr>
        <w:pStyle w:val="ListParagraph"/>
        <w:numPr>
          <w:ilvl w:val="0"/>
          <w:numId w:val="6"/>
        </w:numPr>
        <w:rPr>
          <w:rFonts w:ascii="Times New Roman" w:hAnsi="Times New Roman" w:cs="Times New Roman"/>
          <w:sz w:val="28"/>
          <w:szCs w:val="28"/>
          <w:lang w:val="en-CA"/>
        </w:rPr>
      </w:pPr>
      <w:r>
        <w:rPr>
          <w:rFonts w:ascii="Times New Roman" w:hAnsi="Times New Roman" w:cs="Times New Roman"/>
          <w:sz w:val="28"/>
          <w:szCs w:val="28"/>
          <w:lang w:val="en-CA"/>
        </w:rPr>
        <w:t xml:space="preserve"> Network layer IP address </w:t>
      </w:r>
    </w:p>
    <w:p w14:paraId="71B16330" w14:textId="77777777" w:rsidR="008D0BE9" w:rsidRPr="00CA7E28" w:rsidRDefault="008D0BE9" w:rsidP="00CA7E28">
      <w:pPr>
        <w:widowControl w:val="0"/>
        <w:autoSpaceDE w:val="0"/>
        <w:autoSpaceDN w:val="0"/>
        <w:adjustRightInd w:val="0"/>
        <w:spacing w:line="228" w:lineRule="atLeast"/>
        <w:ind w:left="720" w:firstLine="720"/>
        <w:rPr>
          <w:rFonts w:ascii="Times" w:hAnsi="Times" w:cs="Times"/>
          <w:color w:val="000000"/>
          <w:sz w:val="28"/>
          <w:szCs w:val="28"/>
        </w:rPr>
      </w:pPr>
      <w:r w:rsidRPr="00CA7E28">
        <w:rPr>
          <w:rFonts w:ascii="Arial" w:hAnsi="Arial" w:cs="Arial"/>
          <w:color w:val="313131"/>
          <w:sz w:val="42"/>
          <w:szCs w:val="42"/>
        </w:rPr>
        <w:t>-</w:t>
      </w:r>
      <w:r w:rsidRPr="00CA7E28">
        <w:rPr>
          <w:rFonts w:ascii="Calibri" w:hAnsi="Calibri" w:cs="Calibri"/>
          <w:color w:val="000000"/>
          <w:sz w:val="28"/>
          <w:szCs w:val="28"/>
        </w:rPr>
        <w:t>I P v 4 addresses have 32 bits and are written as four decimal numbers called octets</w:t>
      </w:r>
    </w:p>
    <w:p w14:paraId="3D372139" w14:textId="77777777" w:rsidR="008D0BE9" w:rsidRPr="00CA7E28" w:rsidRDefault="008D0BE9" w:rsidP="00CA7E28">
      <w:pPr>
        <w:widowControl w:val="0"/>
        <w:autoSpaceDE w:val="0"/>
        <w:autoSpaceDN w:val="0"/>
        <w:adjustRightInd w:val="0"/>
        <w:spacing w:line="228" w:lineRule="atLeast"/>
        <w:ind w:left="720" w:firstLine="720"/>
        <w:rPr>
          <w:rFonts w:ascii="Times" w:hAnsi="Times" w:cs="Times"/>
          <w:color w:val="000000"/>
          <w:sz w:val="28"/>
          <w:szCs w:val="28"/>
        </w:rPr>
      </w:pPr>
      <w:r w:rsidRPr="00CA7E28">
        <w:rPr>
          <w:rFonts w:ascii="Arial" w:hAnsi="Arial" w:cs="Arial"/>
          <w:color w:val="313131"/>
          <w:sz w:val="28"/>
          <w:szCs w:val="28"/>
        </w:rPr>
        <w:t>-</w:t>
      </w:r>
      <w:r w:rsidRPr="00CA7E28">
        <w:rPr>
          <w:rFonts w:ascii="Calibri" w:hAnsi="Calibri" w:cs="Calibri"/>
          <w:color w:val="000000"/>
          <w:sz w:val="28"/>
          <w:szCs w:val="28"/>
        </w:rPr>
        <w:t>I P v 6 addresses have 128 bits and are written as eight blocks of hexadecimal number</w:t>
      </w:r>
    </w:p>
    <w:p w14:paraId="07025A0F" w14:textId="77777777" w:rsidR="00CA7E28" w:rsidRPr="00CA7E28" w:rsidRDefault="00CA7E28" w:rsidP="00CA7E28">
      <w:pPr>
        <w:pStyle w:val="ListParagraph"/>
        <w:numPr>
          <w:ilvl w:val="0"/>
          <w:numId w:val="7"/>
        </w:numPr>
        <w:rPr>
          <w:rFonts w:ascii="Times New Roman" w:hAnsi="Times New Roman" w:cs="Times New Roman"/>
          <w:sz w:val="28"/>
          <w:szCs w:val="28"/>
          <w:lang w:val="en-CA"/>
        </w:rPr>
      </w:pPr>
      <w:r w:rsidRPr="00CA7E28">
        <w:rPr>
          <w:rFonts w:ascii="Times New Roman" w:hAnsi="Times New Roman" w:cs="Times New Roman"/>
          <w:sz w:val="28"/>
          <w:szCs w:val="28"/>
          <w:lang w:val="en-CA"/>
        </w:rPr>
        <w:t>Transport layer port numbers: it is a 16-bit number</w:t>
      </w:r>
    </w:p>
    <w:p w14:paraId="00459678" w14:textId="77777777" w:rsidR="00CA7E28" w:rsidRPr="00CA7E28" w:rsidRDefault="00CA7E28" w:rsidP="00CA7E28">
      <w:pPr>
        <w:pStyle w:val="ListParagraph"/>
        <w:numPr>
          <w:ilvl w:val="0"/>
          <w:numId w:val="7"/>
        </w:numPr>
        <w:rPr>
          <w:rFonts w:ascii="Times New Roman" w:hAnsi="Times New Roman" w:cs="Times New Roman"/>
          <w:sz w:val="28"/>
          <w:szCs w:val="28"/>
          <w:lang w:val="en-CA"/>
        </w:rPr>
      </w:pPr>
      <w:r w:rsidRPr="00CA7E28">
        <w:rPr>
          <w:rFonts w:ascii="Times New Roman" w:hAnsi="Times New Roman" w:cs="Times New Roman"/>
          <w:sz w:val="28"/>
          <w:szCs w:val="28"/>
          <w:lang w:val="en-CA"/>
        </w:rPr>
        <w:t>Application layer F Q D Ns, computer names, and host names</w:t>
      </w:r>
    </w:p>
    <w:p w14:paraId="08AA22BC" w14:textId="77777777" w:rsidR="00CA7E28" w:rsidRDefault="00CA7E28" w:rsidP="00CA7E28">
      <w:pPr>
        <w:ind w:firstLine="720"/>
        <w:rPr>
          <w:rFonts w:ascii="Times New Roman" w:hAnsi="Times New Roman" w:cs="Times New Roman"/>
          <w:sz w:val="28"/>
          <w:szCs w:val="28"/>
          <w:lang w:val="en-CA"/>
        </w:rPr>
      </w:pPr>
      <w:r>
        <w:rPr>
          <w:rFonts w:ascii="Times New Roman" w:hAnsi="Times New Roman" w:cs="Times New Roman"/>
          <w:sz w:val="28"/>
          <w:szCs w:val="28"/>
          <w:lang w:val="en-CA"/>
        </w:rPr>
        <w:t>-</w:t>
      </w:r>
      <w:r w:rsidRPr="00CA7E28">
        <w:rPr>
          <w:rFonts w:ascii="Times New Roman" w:hAnsi="Times New Roman" w:cs="Times New Roman"/>
          <w:sz w:val="28"/>
          <w:szCs w:val="28"/>
          <w:lang w:val="en-CA"/>
        </w:rPr>
        <w:t>Fully qualified domain name (F Q D N)—A unique character-based name</w:t>
      </w:r>
    </w:p>
    <w:p w14:paraId="02032F10" w14:textId="77777777" w:rsidR="00CA7E28" w:rsidRDefault="00AF396A" w:rsidP="00CA7E28">
      <w:pPr>
        <w:rPr>
          <w:rFonts w:ascii="Times New Roman" w:hAnsi="Times New Roman" w:cs="Times New Roman"/>
          <w:sz w:val="28"/>
          <w:szCs w:val="28"/>
          <w:lang w:val="en-CA"/>
        </w:rPr>
      </w:pPr>
      <w:r>
        <w:rPr>
          <w:rFonts w:ascii="Times New Roman" w:hAnsi="Times New Roman" w:cs="Times New Roman"/>
          <w:sz w:val="28"/>
          <w:szCs w:val="28"/>
          <w:lang w:val="en-CA"/>
        </w:rPr>
        <w:t xml:space="preserve">MAC Addresses </w:t>
      </w:r>
    </w:p>
    <w:p w14:paraId="4F313379" w14:textId="77777777" w:rsidR="00AF396A" w:rsidRDefault="00B77646" w:rsidP="00574C89">
      <w:pPr>
        <w:pStyle w:val="ListParagraph"/>
        <w:numPr>
          <w:ilvl w:val="0"/>
          <w:numId w:val="8"/>
        </w:numPr>
        <w:rPr>
          <w:rFonts w:ascii="Times New Roman" w:hAnsi="Times New Roman" w:cs="Times New Roman"/>
          <w:sz w:val="28"/>
          <w:szCs w:val="28"/>
          <w:lang w:val="en-CA"/>
        </w:rPr>
      </w:pPr>
      <w:r>
        <w:rPr>
          <w:rFonts w:ascii="Times New Roman" w:hAnsi="Times New Roman" w:cs="Times New Roman"/>
          <w:sz w:val="28"/>
          <w:szCs w:val="28"/>
          <w:lang w:val="en-CA"/>
        </w:rPr>
        <w:t xml:space="preserve">Traditional </w:t>
      </w:r>
      <w:r w:rsidR="00574C89">
        <w:rPr>
          <w:rFonts w:ascii="Times New Roman" w:hAnsi="Times New Roman" w:cs="Times New Roman"/>
          <w:sz w:val="28"/>
          <w:szCs w:val="28"/>
          <w:lang w:val="en-CA"/>
        </w:rPr>
        <w:t xml:space="preserve">MAC </w:t>
      </w:r>
      <w:r>
        <w:rPr>
          <w:rFonts w:ascii="Times New Roman" w:hAnsi="Times New Roman" w:cs="Times New Roman"/>
          <w:sz w:val="28"/>
          <w:szCs w:val="28"/>
          <w:lang w:val="en-CA"/>
        </w:rPr>
        <w:t>addresses contain two parts:</w:t>
      </w:r>
    </w:p>
    <w:p w14:paraId="2D907C29" w14:textId="77777777" w:rsidR="00B77646" w:rsidRDefault="00B77646" w:rsidP="00B77646">
      <w:pPr>
        <w:pStyle w:val="ListParagraph"/>
        <w:numPr>
          <w:ilvl w:val="1"/>
          <w:numId w:val="8"/>
        </w:numPr>
        <w:rPr>
          <w:rFonts w:ascii="Times New Roman" w:hAnsi="Times New Roman" w:cs="Times New Roman"/>
          <w:sz w:val="28"/>
          <w:szCs w:val="28"/>
          <w:lang w:val="en-CA"/>
        </w:rPr>
      </w:pPr>
      <w:r>
        <w:rPr>
          <w:rFonts w:ascii="Times New Roman" w:hAnsi="Times New Roman" w:cs="Times New Roman"/>
          <w:sz w:val="28"/>
          <w:szCs w:val="28"/>
          <w:lang w:val="en-CA"/>
        </w:rPr>
        <w:t xml:space="preserve">The first 24 bits are known as the </w:t>
      </w:r>
      <w:r w:rsidR="00E2070D">
        <w:rPr>
          <w:rFonts w:ascii="Times New Roman" w:hAnsi="Times New Roman" w:cs="Times New Roman"/>
          <w:sz w:val="28"/>
          <w:szCs w:val="28"/>
          <w:lang w:val="en-CA"/>
        </w:rPr>
        <w:t>Organizationally Unique Identifier (OUI) or manufacturer-ID</w:t>
      </w:r>
    </w:p>
    <w:p w14:paraId="1AF7F442" w14:textId="77777777" w:rsidR="00E2070D" w:rsidRDefault="00E2070D" w:rsidP="00E2070D">
      <w:pPr>
        <w:pStyle w:val="ListParagraph"/>
        <w:numPr>
          <w:ilvl w:val="0"/>
          <w:numId w:val="8"/>
        </w:numPr>
        <w:rPr>
          <w:rFonts w:ascii="Times New Roman" w:hAnsi="Times New Roman" w:cs="Times New Roman"/>
          <w:sz w:val="28"/>
          <w:szCs w:val="28"/>
          <w:lang w:val="en-CA"/>
        </w:rPr>
      </w:pPr>
      <w:r>
        <w:rPr>
          <w:rFonts w:ascii="Times New Roman" w:hAnsi="Times New Roman" w:cs="Times New Roman"/>
          <w:sz w:val="28"/>
          <w:szCs w:val="28"/>
          <w:lang w:val="en-CA"/>
        </w:rPr>
        <w:t>The last 24 bits make up the extension identifier or device ID</w:t>
      </w:r>
    </w:p>
    <w:p w14:paraId="356246C4" w14:textId="77777777" w:rsidR="00E2070D" w:rsidRDefault="00E2070D" w:rsidP="00E2070D">
      <w:pPr>
        <w:rPr>
          <w:rFonts w:ascii="Times New Roman" w:hAnsi="Times New Roman" w:cs="Times New Roman"/>
          <w:sz w:val="28"/>
          <w:szCs w:val="28"/>
          <w:lang w:val="en-CA"/>
        </w:rPr>
      </w:pPr>
      <w:r>
        <w:rPr>
          <w:rFonts w:ascii="Times New Roman" w:hAnsi="Times New Roman" w:cs="Times New Roman"/>
          <w:sz w:val="28"/>
          <w:szCs w:val="28"/>
          <w:lang w:val="en-CA"/>
        </w:rPr>
        <w:t>1</w:t>
      </w:r>
      <w:r w:rsidRPr="00E2070D">
        <w:rPr>
          <w:rFonts w:ascii="Times New Roman" w:hAnsi="Times New Roman" w:cs="Times New Roman"/>
          <w:sz w:val="28"/>
          <w:szCs w:val="28"/>
          <w:vertAlign w:val="superscript"/>
          <w:lang w:val="en-CA"/>
        </w:rPr>
        <w:t>st</w:t>
      </w:r>
      <w:r>
        <w:rPr>
          <w:rFonts w:ascii="Times New Roman" w:hAnsi="Times New Roman" w:cs="Times New Roman"/>
          <w:sz w:val="28"/>
          <w:szCs w:val="28"/>
          <w:lang w:val="en-CA"/>
        </w:rPr>
        <w:t xml:space="preserve"> 24 are for </w:t>
      </w:r>
      <w:r w:rsidR="000D5244">
        <w:rPr>
          <w:rFonts w:ascii="Times New Roman" w:hAnsi="Times New Roman" w:cs="Times New Roman"/>
          <w:sz w:val="28"/>
          <w:szCs w:val="28"/>
          <w:lang w:val="en-CA"/>
        </w:rPr>
        <w:t>manufacturer</w:t>
      </w:r>
      <w:r>
        <w:rPr>
          <w:rFonts w:ascii="Times New Roman" w:hAnsi="Times New Roman" w:cs="Times New Roman"/>
          <w:sz w:val="28"/>
          <w:szCs w:val="28"/>
          <w:lang w:val="en-CA"/>
        </w:rPr>
        <w:t xml:space="preserve"> ID and the </w:t>
      </w:r>
      <w:r w:rsidR="000D5244">
        <w:rPr>
          <w:rFonts w:ascii="Times New Roman" w:hAnsi="Times New Roman" w:cs="Times New Roman"/>
          <w:sz w:val="28"/>
          <w:szCs w:val="28"/>
          <w:lang w:val="en-CA"/>
        </w:rPr>
        <w:t xml:space="preserve">last 24 are for </w:t>
      </w:r>
      <w:r w:rsidR="00AF5E18">
        <w:rPr>
          <w:rFonts w:ascii="Times New Roman" w:hAnsi="Times New Roman" w:cs="Times New Roman"/>
          <w:sz w:val="28"/>
          <w:szCs w:val="28"/>
          <w:lang w:val="en-CA"/>
        </w:rPr>
        <w:t>device ID</w:t>
      </w:r>
    </w:p>
    <w:p w14:paraId="1641AF4A" w14:textId="77777777" w:rsidR="00AF5E18" w:rsidRDefault="00AF5E18" w:rsidP="00E2070D">
      <w:pPr>
        <w:rPr>
          <w:rFonts w:ascii="Times New Roman" w:hAnsi="Times New Roman" w:cs="Times New Roman"/>
          <w:sz w:val="28"/>
          <w:szCs w:val="28"/>
          <w:lang w:val="en-CA"/>
        </w:rPr>
      </w:pPr>
    </w:p>
    <w:p w14:paraId="70EE5470" w14:textId="77777777" w:rsidR="00AF5E18" w:rsidRDefault="00AF5E18" w:rsidP="00E2070D">
      <w:pPr>
        <w:rPr>
          <w:rFonts w:ascii="Times New Roman" w:hAnsi="Times New Roman" w:cs="Times New Roman"/>
          <w:sz w:val="28"/>
          <w:szCs w:val="28"/>
          <w:lang w:val="en-CA"/>
        </w:rPr>
      </w:pPr>
      <w:r>
        <w:rPr>
          <w:rFonts w:ascii="Times New Roman" w:hAnsi="Times New Roman" w:cs="Times New Roman"/>
          <w:sz w:val="28"/>
          <w:szCs w:val="28"/>
          <w:lang w:val="en-CA"/>
        </w:rPr>
        <w:t xml:space="preserve">IP Addresses </w:t>
      </w:r>
    </w:p>
    <w:p w14:paraId="022A537D" w14:textId="77777777" w:rsidR="00AF5E18" w:rsidRDefault="00230AE9" w:rsidP="00230AE9">
      <w:pPr>
        <w:pStyle w:val="ListParagraph"/>
        <w:numPr>
          <w:ilvl w:val="0"/>
          <w:numId w:val="9"/>
        </w:numPr>
        <w:rPr>
          <w:rFonts w:ascii="Times New Roman" w:hAnsi="Times New Roman" w:cs="Times New Roman"/>
          <w:sz w:val="28"/>
          <w:szCs w:val="28"/>
          <w:lang w:val="en-CA"/>
        </w:rPr>
      </w:pPr>
      <w:r>
        <w:rPr>
          <w:rFonts w:ascii="Times New Roman" w:hAnsi="Times New Roman" w:cs="Times New Roman"/>
          <w:sz w:val="28"/>
          <w:szCs w:val="28"/>
          <w:lang w:val="en-CA"/>
        </w:rPr>
        <w:t xml:space="preserve">Static IP addresses are manually </w:t>
      </w:r>
      <w:r w:rsidR="00DD65BF">
        <w:rPr>
          <w:rFonts w:ascii="Times New Roman" w:hAnsi="Times New Roman" w:cs="Times New Roman"/>
          <w:sz w:val="28"/>
          <w:szCs w:val="28"/>
          <w:lang w:val="en-CA"/>
        </w:rPr>
        <w:t>assigned</w:t>
      </w:r>
      <w:r w:rsidR="00A3630B">
        <w:rPr>
          <w:rFonts w:ascii="Times New Roman" w:hAnsi="Times New Roman" w:cs="Times New Roman"/>
          <w:sz w:val="28"/>
          <w:szCs w:val="28"/>
          <w:lang w:val="en-CA"/>
        </w:rPr>
        <w:t xml:space="preserve"> by network</w:t>
      </w:r>
    </w:p>
    <w:p w14:paraId="2CD18D32" w14:textId="77777777" w:rsidR="00A3630B" w:rsidRDefault="00A3630B" w:rsidP="00230AE9">
      <w:pPr>
        <w:pStyle w:val="ListParagraph"/>
        <w:numPr>
          <w:ilvl w:val="0"/>
          <w:numId w:val="9"/>
        </w:numPr>
        <w:rPr>
          <w:rFonts w:ascii="Times New Roman" w:hAnsi="Times New Roman" w:cs="Times New Roman"/>
          <w:sz w:val="28"/>
          <w:szCs w:val="28"/>
          <w:lang w:val="en-CA"/>
        </w:rPr>
      </w:pPr>
      <w:r>
        <w:rPr>
          <w:rFonts w:ascii="Times New Roman" w:hAnsi="Times New Roman" w:cs="Times New Roman"/>
          <w:sz w:val="28"/>
          <w:szCs w:val="28"/>
          <w:lang w:val="en-CA"/>
        </w:rPr>
        <w:t>Dynamic IP addresses are assigned by DHCP (Dynamic Host Configuration protocol)</w:t>
      </w:r>
    </w:p>
    <w:p w14:paraId="7E228623" w14:textId="77777777" w:rsidR="00A3630B" w:rsidRPr="00A3630B" w:rsidRDefault="00A3630B" w:rsidP="00A3630B">
      <w:pPr>
        <w:rPr>
          <w:rFonts w:ascii="Times New Roman" w:hAnsi="Times New Roman" w:cs="Times New Roman"/>
          <w:sz w:val="28"/>
          <w:szCs w:val="28"/>
          <w:lang w:val="en-CA"/>
        </w:rPr>
      </w:pPr>
    </w:p>
    <w:p w14:paraId="0D80EECB" w14:textId="77777777" w:rsidR="00A3630B" w:rsidRPr="00A3630B" w:rsidRDefault="00A3630B" w:rsidP="00A3630B">
      <w:pPr>
        <w:pStyle w:val="ListParagraph"/>
        <w:widowControl w:val="0"/>
        <w:numPr>
          <w:ilvl w:val="0"/>
          <w:numId w:val="9"/>
        </w:numPr>
        <w:autoSpaceDE w:val="0"/>
        <w:autoSpaceDN w:val="0"/>
        <w:adjustRightInd w:val="0"/>
        <w:spacing w:line="228" w:lineRule="atLeast"/>
        <w:rPr>
          <w:rFonts w:ascii="Times New Roman" w:hAnsi="Times New Roman" w:cs="Times New Roman"/>
          <w:color w:val="000000"/>
          <w:sz w:val="28"/>
          <w:szCs w:val="28"/>
        </w:rPr>
      </w:pPr>
      <w:r w:rsidRPr="00A3630B">
        <w:rPr>
          <w:rFonts w:ascii="Times New Roman" w:hAnsi="Times New Roman" w:cs="Times New Roman"/>
          <w:color w:val="000000"/>
          <w:sz w:val="28"/>
          <w:szCs w:val="28"/>
        </w:rPr>
        <w:t>Gateway—Device that nodes use for access to the outside world</w:t>
      </w:r>
    </w:p>
    <w:p w14:paraId="2655A1D0" w14:textId="77777777" w:rsidR="00A3630B" w:rsidRPr="00A3630B" w:rsidRDefault="00A3630B" w:rsidP="00A3630B">
      <w:pPr>
        <w:pStyle w:val="ListParagraph"/>
        <w:widowControl w:val="0"/>
        <w:numPr>
          <w:ilvl w:val="0"/>
          <w:numId w:val="9"/>
        </w:numPr>
        <w:autoSpaceDE w:val="0"/>
        <w:autoSpaceDN w:val="0"/>
        <w:adjustRightInd w:val="0"/>
        <w:spacing w:line="228" w:lineRule="atLeast"/>
        <w:rPr>
          <w:rFonts w:ascii="Times New Roman" w:hAnsi="Times New Roman" w:cs="Times New Roman"/>
          <w:color w:val="000000"/>
          <w:sz w:val="28"/>
          <w:szCs w:val="28"/>
        </w:rPr>
      </w:pPr>
      <w:r w:rsidRPr="00A3630B">
        <w:rPr>
          <w:rFonts w:ascii="Times New Roman" w:hAnsi="Times New Roman" w:cs="Times New Roman"/>
          <w:color w:val="000000"/>
          <w:sz w:val="28"/>
          <w:szCs w:val="28"/>
        </w:rPr>
        <w:t>Subnet mask—Used to indicate what portion of an I P address is the network portion (network I D) and what part is the host portion (host I D)</w:t>
      </w:r>
    </w:p>
    <w:p w14:paraId="3E2D67A7" w14:textId="77777777" w:rsidR="00A3630B" w:rsidRPr="00A3630B" w:rsidRDefault="00A3630B" w:rsidP="00A3630B">
      <w:pPr>
        <w:pStyle w:val="ListParagraph"/>
        <w:widowControl w:val="0"/>
        <w:numPr>
          <w:ilvl w:val="0"/>
          <w:numId w:val="9"/>
        </w:numPr>
        <w:autoSpaceDE w:val="0"/>
        <w:autoSpaceDN w:val="0"/>
        <w:adjustRightInd w:val="0"/>
        <w:spacing w:line="228" w:lineRule="atLeast"/>
        <w:rPr>
          <w:rFonts w:ascii="Times New Roman" w:hAnsi="Times New Roman" w:cs="Times New Roman"/>
          <w:color w:val="000000"/>
          <w:sz w:val="28"/>
          <w:szCs w:val="28"/>
        </w:rPr>
      </w:pPr>
      <w:r w:rsidRPr="00A3630B">
        <w:rPr>
          <w:rFonts w:ascii="Times New Roman" w:hAnsi="Times New Roman" w:cs="Times New Roman"/>
          <w:color w:val="000000"/>
          <w:sz w:val="28"/>
          <w:szCs w:val="28"/>
        </w:rPr>
        <w:t>DNS server—</w:t>
      </w:r>
      <w:r>
        <w:rPr>
          <w:rFonts w:ascii="Times New Roman" w:hAnsi="Times New Roman" w:cs="Times New Roman"/>
          <w:color w:val="000000"/>
          <w:sz w:val="28"/>
          <w:szCs w:val="28"/>
        </w:rPr>
        <w:t xml:space="preserve"> Serve</w:t>
      </w:r>
      <w:r w:rsidRPr="00A3630B">
        <w:rPr>
          <w:rFonts w:ascii="Times New Roman" w:hAnsi="Times New Roman" w:cs="Times New Roman"/>
          <w:color w:val="000000"/>
          <w:sz w:val="28"/>
          <w:szCs w:val="28"/>
        </w:rPr>
        <w:t xml:space="preserve"> responsible for tracking computer names and their I P addresses</w:t>
      </w:r>
    </w:p>
    <w:p w14:paraId="6EEE4942" w14:textId="77777777" w:rsidR="00A3630B" w:rsidRDefault="00A3630B" w:rsidP="00A3630B">
      <w:pPr>
        <w:rPr>
          <w:rFonts w:ascii="Times New Roman" w:hAnsi="Times New Roman" w:cs="Times New Roman"/>
          <w:sz w:val="28"/>
          <w:szCs w:val="28"/>
          <w:lang w:val="en-CA"/>
        </w:rPr>
      </w:pPr>
      <w:r>
        <w:rPr>
          <w:rFonts w:ascii="Times New Roman" w:hAnsi="Times New Roman" w:cs="Times New Roman"/>
          <w:sz w:val="28"/>
          <w:szCs w:val="28"/>
          <w:lang w:val="en-CA"/>
        </w:rPr>
        <w:t>Using ipconfig in the command prompt to find TCP/IP settings and the two types of addresses you can get are IPv4 (32) and IPv6 (128)</w:t>
      </w:r>
    </w:p>
    <w:p w14:paraId="467D4FC7" w14:textId="77777777" w:rsidR="00BF2B22" w:rsidRPr="00BF2B22" w:rsidRDefault="00BF2B22" w:rsidP="00A3630B">
      <w:pPr>
        <w:rPr>
          <w:rFonts w:ascii="Times New Roman" w:hAnsi="Times New Roman" w:cs="Times New Roman"/>
          <w:b/>
          <w:sz w:val="28"/>
          <w:szCs w:val="28"/>
          <w:lang w:val="en-CA"/>
        </w:rPr>
      </w:pPr>
      <w:r w:rsidRPr="00BF2B22">
        <w:rPr>
          <w:rFonts w:ascii="Times New Roman" w:hAnsi="Times New Roman" w:cs="Times New Roman"/>
          <w:b/>
          <w:sz w:val="28"/>
          <w:szCs w:val="28"/>
          <w:lang w:val="en-CA"/>
        </w:rPr>
        <w:t>IPv4 Addresses</w:t>
      </w:r>
    </w:p>
    <w:p w14:paraId="506A6739" w14:textId="77777777" w:rsidR="00BF2B22" w:rsidRDefault="00BF2B22" w:rsidP="00BF2B22">
      <w:pPr>
        <w:pStyle w:val="ListParagraph"/>
        <w:numPr>
          <w:ilvl w:val="0"/>
          <w:numId w:val="10"/>
        </w:numPr>
        <w:rPr>
          <w:rFonts w:ascii="Times New Roman" w:hAnsi="Times New Roman" w:cs="Times New Roman"/>
          <w:sz w:val="28"/>
          <w:szCs w:val="28"/>
          <w:lang w:val="en-CA"/>
        </w:rPr>
      </w:pPr>
      <w:r>
        <w:rPr>
          <w:rFonts w:ascii="Times New Roman" w:hAnsi="Times New Roman" w:cs="Times New Roman"/>
          <w:sz w:val="28"/>
          <w:szCs w:val="28"/>
          <w:lang w:val="en-CA"/>
        </w:rPr>
        <w:t xml:space="preserve">Has 32 bits, that are put into bits of 8 bits each </w:t>
      </w:r>
    </w:p>
    <w:p w14:paraId="1D06DF0F" w14:textId="77777777" w:rsidR="00BF2B22" w:rsidRDefault="00BF2B22" w:rsidP="00BF2B22">
      <w:pPr>
        <w:pStyle w:val="ListParagraph"/>
        <w:numPr>
          <w:ilvl w:val="0"/>
          <w:numId w:val="10"/>
        </w:numPr>
        <w:rPr>
          <w:rFonts w:ascii="Times New Roman" w:hAnsi="Times New Roman" w:cs="Times New Roman"/>
          <w:sz w:val="28"/>
          <w:szCs w:val="28"/>
          <w:lang w:val="en-CA"/>
        </w:rPr>
      </w:pPr>
      <w:r>
        <w:rPr>
          <w:rFonts w:ascii="Times New Roman" w:hAnsi="Times New Roman" w:cs="Times New Roman"/>
          <w:sz w:val="28"/>
          <w:szCs w:val="28"/>
          <w:lang w:val="en-CA"/>
        </w:rPr>
        <w:t xml:space="preserve">8 bits are called octets </w:t>
      </w:r>
    </w:p>
    <w:p w14:paraId="2BA804C3" w14:textId="77777777" w:rsidR="00BF2B22" w:rsidRDefault="00BF2B22" w:rsidP="00BF2B22">
      <w:pPr>
        <w:pStyle w:val="ListParagraph"/>
        <w:numPr>
          <w:ilvl w:val="0"/>
          <w:numId w:val="10"/>
        </w:numPr>
        <w:rPr>
          <w:rFonts w:ascii="Times New Roman" w:hAnsi="Times New Roman" w:cs="Times New Roman"/>
          <w:sz w:val="28"/>
          <w:szCs w:val="28"/>
          <w:lang w:val="en-CA"/>
        </w:rPr>
      </w:pPr>
      <w:r>
        <w:rPr>
          <w:rFonts w:ascii="Times New Roman" w:hAnsi="Times New Roman" w:cs="Times New Roman"/>
          <w:sz w:val="28"/>
          <w:szCs w:val="28"/>
          <w:lang w:val="en-CA"/>
        </w:rPr>
        <w:t xml:space="preserve">Each of the four can be any # from 0-255 </w:t>
      </w:r>
    </w:p>
    <w:p w14:paraId="67CB7D29" w14:textId="77777777" w:rsidR="00BF2B22" w:rsidRDefault="00BF2B22" w:rsidP="00BF2B22">
      <w:pPr>
        <w:pStyle w:val="ListParagraph"/>
        <w:numPr>
          <w:ilvl w:val="0"/>
          <w:numId w:val="10"/>
        </w:numPr>
        <w:rPr>
          <w:rFonts w:ascii="Times New Roman" w:hAnsi="Times New Roman" w:cs="Times New Roman"/>
          <w:sz w:val="28"/>
          <w:szCs w:val="28"/>
          <w:lang w:val="en-CA"/>
        </w:rPr>
      </w:pPr>
      <w:r>
        <w:rPr>
          <w:rFonts w:ascii="Times New Roman" w:hAnsi="Times New Roman" w:cs="Times New Roman"/>
          <w:sz w:val="28"/>
          <w:szCs w:val="28"/>
          <w:lang w:val="en-CA"/>
        </w:rPr>
        <w:t xml:space="preserve">Some IP addresses are reserved </w:t>
      </w:r>
    </w:p>
    <w:p w14:paraId="048D8350" w14:textId="77777777" w:rsidR="00BF2B22" w:rsidRDefault="00BF2B22" w:rsidP="00BF2B22">
      <w:pPr>
        <w:ind w:left="360"/>
        <w:rPr>
          <w:rFonts w:ascii="Times New Roman" w:hAnsi="Times New Roman" w:cs="Times New Roman"/>
          <w:sz w:val="28"/>
          <w:szCs w:val="28"/>
          <w:lang w:val="en-CA"/>
        </w:rPr>
      </w:pPr>
      <w:r>
        <w:rPr>
          <w:rFonts w:ascii="Times New Roman" w:hAnsi="Times New Roman" w:cs="Times New Roman"/>
          <w:sz w:val="28"/>
          <w:szCs w:val="28"/>
          <w:lang w:val="en-CA"/>
        </w:rPr>
        <w:t>Example: 72.56.105.12</w:t>
      </w:r>
    </w:p>
    <w:p w14:paraId="43F33960" w14:textId="77777777" w:rsidR="00BF2B22" w:rsidRPr="00D530AF" w:rsidRDefault="00D530AF" w:rsidP="00D530AF">
      <w:pPr>
        <w:pStyle w:val="ListParagraph"/>
        <w:numPr>
          <w:ilvl w:val="0"/>
          <w:numId w:val="11"/>
        </w:numPr>
        <w:rPr>
          <w:rFonts w:ascii="Times New Roman" w:hAnsi="Times New Roman" w:cs="Times New Roman"/>
          <w:sz w:val="28"/>
          <w:szCs w:val="28"/>
          <w:lang w:val="en-CA"/>
        </w:rPr>
      </w:pPr>
      <w:r w:rsidRPr="00D530AF">
        <w:rPr>
          <w:rFonts w:ascii="Times New Roman" w:hAnsi="Times New Roman" w:cs="Times New Roman"/>
          <w:sz w:val="28"/>
          <w:szCs w:val="28"/>
          <w:lang w:val="en-CA"/>
        </w:rPr>
        <w:t>IPv4 are divided into 5 classes, A through E</w:t>
      </w:r>
    </w:p>
    <w:p w14:paraId="64ED033F" w14:textId="77777777" w:rsidR="00D530AF" w:rsidRPr="00D530AF" w:rsidRDefault="00054233" w:rsidP="00D530AF">
      <w:pPr>
        <w:pStyle w:val="ListParagraph"/>
        <w:numPr>
          <w:ilvl w:val="0"/>
          <w:numId w:val="11"/>
        </w:numPr>
        <w:rPr>
          <w:rFonts w:ascii="Times New Roman" w:hAnsi="Times New Roman" w:cs="Times New Roman"/>
          <w:sz w:val="28"/>
          <w:szCs w:val="28"/>
          <w:lang w:val="en-CA"/>
        </w:rPr>
      </w:pPr>
      <w:r w:rsidRPr="00D530AF">
        <w:rPr>
          <w:rFonts w:ascii="Times New Roman" w:hAnsi="Times New Roman" w:cs="Times New Roman"/>
          <w:sz w:val="28"/>
          <w:szCs w:val="28"/>
          <w:lang w:val="en-CA"/>
        </w:rPr>
        <w:t>A</w:t>
      </w:r>
      <w:r>
        <w:rPr>
          <w:rFonts w:ascii="Times New Roman" w:hAnsi="Times New Roman" w:cs="Times New Roman"/>
          <w:sz w:val="28"/>
          <w:szCs w:val="28"/>
          <w:lang w:val="en-CA"/>
        </w:rPr>
        <w:t xml:space="preserve"> (0)</w:t>
      </w:r>
      <w:r w:rsidR="00D530AF" w:rsidRPr="00D530AF">
        <w:rPr>
          <w:rFonts w:ascii="Times New Roman" w:hAnsi="Times New Roman" w:cs="Times New Roman"/>
          <w:sz w:val="28"/>
          <w:szCs w:val="28"/>
          <w:lang w:val="en-CA"/>
        </w:rPr>
        <w:t xml:space="preserve">, </w:t>
      </w:r>
      <w:r w:rsidRPr="00D530AF">
        <w:rPr>
          <w:rFonts w:ascii="Times New Roman" w:hAnsi="Times New Roman" w:cs="Times New Roman"/>
          <w:sz w:val="28"/>
          <w:szCs w:val="28"/>
          <w:lang w:val="en-CA"/>
        </w:rPr>
        <w:t>B</w:t>
      </w:r>
      <w:r>
        <w:rPr>
          <w:rFonts w:ascii="Times New Roman" w:hAnsi="Times New Roman" w:cs="Times New Roman"/>
          <w:sz w:val="28"/>
          <w:szCs w:val="28"/>
          <w:lang w:val="en-CA"/>
        </w:rPr>
        <w:t xml:space="preserve"> (10)</w:t>
      </w:r>
      <w:r w:rsidR="00D530AF" w:rsidRPr="00D530AF">
        <w:rPr>
          <w:rFonts w:ascii="Times New Roman" w:hAnsi="Times New Roman" w:cs="Times New Roman"/>
          <w:sz w:val="28"/>
          <w:szCs w:val="28"/>
          <w:lang w:val="en-CA"/>
        </w:rPr>
        <w:t xml:space="preserve">, &amp; </w:t>
      </w:r>
      <w:r w:rsidRPr="00D530AF">
        <w:rPr>
          <w:rFonts w:ascii="Times New Roman" w:hAnsi="Times New Roman" w:cs="Times New Roman"/>
          <w:sz w:val="28"/>
          <w:szCs w:val="28"/>
          <w:lang w:val="en-CA"/>
        </w:rPr>
        <w:t>C</w:t>
      </w:r>
      <w:r>
        <w:rPr>
          <w:rFonts w:ascii="Times New Roman" w:hAnsi="Times New Roman" w:cs="Times New Roman"/>
          <w:sz w:val="28"/>
          <w:szCs w:val="28"/>
          <w:lang w:val="en-CA"/>
        </w:rPr>
        <w:t xml:space="preserve"> (100)</w:t>
      </w:r>
      <w:r w:rsidR="00D530AF" w:rsidRPr="00D530AF">
        <w:rPr>
          <w:rFonts w:ascii="Times New Roman" w:hAnsi="Times New Roman" w:cs="Times New Roman"/>
          <w:sz w:val="28"/>
          <w:szCs w:val="28"/>
          <w:lang w:val="en-CA"/>
        </w:rPr>
        <w:t xml:space="preserve"> are all IP addresses available on the internet</w:t>
      </w:r>
      <w:r>
        <w:rPr>
          <w:rFonts w:ascii="Times New Roman" w:hAnsi="Times New Roman" w:cs="Times New Roman"/>
          <w:sz w:val="28"/>
          <w:szCs w:val="28"/>
          <w:lang w:val="en-CA"/>
        </w:rPr>
        <w:t>, D &amp; E are not available for general use</w:t>
      </w:r>
      <w:r w:rsidR="00A62573">
        <w:rPr>
          <w:rFonts w:ascii="Times New Roman" w:hAnsi="Times New Roman" w:cs="Times New Roman"/>
          <w:sz w:val="28"/>
          <w:szCs w:val="28"/>
          <w:lang w:val="en-CA"/>
        </w:rPr>
        <w:t xml:space="preserve"> but for things like research and </w:t>
      </w:r>
      <w:r w:rsidR="002949ED">
        <w:rPr>
          <w:rFonts w:ascii="Times New Roman" w:hAnsi="Times New Roman" w:cs="Times New Roman"/>
          <w:sz w:val="28"/>
          <w:szCs w:val="28"/>
          <w:lang w:val="en-CA"/>
        </w:rPr>
        <w:t>multicasting</w:t>
      </w:r>
    </w:p>
    <w:p w14:paraId="73A26CE3" w14:textId="77777777" w:rsidR="00D530AF" w:rsidRDefault="00D530AF" w:rsidP="00D530AF">
      <w:pPr>
        <w:pStyle w:val="ListParagraph"/>
        <w:numPr>
          <w:ilvl w:val="0"/>
          <w:numId w:val="11"/>
        </w:numPr>
        <w:rPr>
          <w:rFonts w:ascii="Times New Roman" w:hAnsi="Times New Roman" w:cs="Times New Roman"/>
          <w:sz w:val="28"/>
          <w:szCs w:val="28"/>
          <w:lang w:val="en-CA"/>
        </w:rPr>
      </w:pPr>
      <w:r w:rsidRPr="00D530AF">
        <w:rPr>
          <w:rFonts w:ascii="Times New Roman" w:hAnsi="Times New Roman" w:cs="Times New Roman"/>
          <w:sz w:val="28"/>
          <w:szCs w:val="28"/>
          <w:lang w:val="en-CA"/>
        </w:rPr>
        <w:t xml:space="preserve">There are other addresses that are private networks </w:t>
      </w:r>
    </w:p>
    <w:p w14:paraId="39383AF9" w14:textId="77777777" w:rsidR="00E8225E" w:rsidRPr="00E8225E" w:rsidRDefault="00E8225E" w:rsidP="00E8225E">
      <w:pPr>
        <w:pStyle w:val="ListParagraph"/>
        <w:widowControl w:val="0"/>
        <w:numPr>
          <w:ilvl w:val="0"/>
          <w:numId w:val="11"/>
        </w:numPr>
        <w:autoSpaceDE w:val="0"/>
        <w:autoSpaceDN w:val="0"/>
        <w:adjustRightInd w:val="0"/>
        <w:spacing w:line="228" w:lineRule="atLeast"/>
        <w:rPr>
          <w:rFonts w:ascii="Times New Roman" w:hAnsi="Times New Roman" w:cs="Times New Roman"/>
          <w:color w:val="000000"/>
          <w:sz w:val="28"/>
          <w:szCs w:val="28"/>
        </w:rPr>
      </w:pPr>
      <w:r w:rsidRPr="00E8225E">
        <w:rPr>
          <w:rFonts w:ascii="Times New Roman" w:hAnsi="Times New Roman" w:cs="Times New Roman"/>
          <w:color w:val="0C487E"/>
          <w:sz w:val="28"/>
          <w:szCs w:val="28"/>
        </w:rPr>
        <w:t>•</w:t>
      </w:r>
      <w:r w:rsidRPr="00E8225E">
        <w:rPr>
          <w:rFonts w:ascii="Times New Roman" w:hAnsi="Times New Roman" w:cs="Times New Roman"/>
          <w:color w:val="000000"/>
          <w:sz w:val="28"/>
          <w:szCs w:val="28"/>
        </w:rPr>
        <w:t>Network Address Translation (N A T)—A technique designed to conserve public I P addresses needed by a network</w:t>
      </w:r>
    </w:p>
    <w:p w14:paraId="3D3B3BB2" w14:textId="77777777" w:rsidR="00E8225E" w:rsidRPr="00E8225E" w:rsidRDefault="00E8225E" w:rsidP="00E8225E">
      <w:pPr>
        <w:pStyle w:val="ListParagraph"/>
        <w:widowControl w:val="0"/>
        <w:numPr>
          <w:ilvl w:val="0"/>
          <w:numId w:val="11"/>
        </w:numPr>
        <w:autoSpaceDE w:val="0"/>
        <w:autoSpaceDN w:val="0"/>
        <w:adjustRightInd w:val="0"/>
        <w:spacing w:line="228" w:lineRule="atLeast"/>
        <w:rPr>
          <w:rFonts w:ascii="Times New Roman" w:hAnsi="Times New Roman" w:cs="Times New Roman"/>
          <w:color w:val="000000"/>
          <w:sz w:val="28"/>
          <w:szCs w:val="28"/>
        </w:rPr>
      </w:pPr>
      <w:r w:rsidRPr="00E8225E">
        <w:rPr>
          <w:rFonts w:ascii="Times New Roman" w:hAnsi="Times New Roman" w:cs="Times New Roman"/>
          <w:color w:val="0C487E"/>
          <w:sz w:val="28"/>
          <w:szCs w:val="28"/>
        </w:rPr>
        <w:t>•</w:t>
      </w:r>
      <w:r w:rsidRPr="00E8225E">
        <w:rPr>
          <w:rFonts w:ascii="Times New Roman" w:hAnsi="Times New Roman" w:cs="Times New Roman"/>
          <w:color w:val="000000"/>
          <w:sz w:val="28"/>
          <w:szCs w:val="28"/>
        </w:rPr>
        <w:t>Address translation—Process where a gateway device substitutes the private I P addresses with its own public address</w:t>
      </w:r>
    </w:p>
    <w:p w14:paraId="246E0251" w14:textId="77777777" w:rsidR="00E8225E" w:rsidRPr="00E8225E" w:rsidRDefault="00E8225E" w:rsidP="00E8225E">
      <w:pPr>
        <w:pStyle w:val="ListParagraph"/>
        <w:widowControl w:val="0"/>
        <w:numPr>
          <w:ilvl w:val="0"/>
          <w:numId w:val="11"/>
        </w:numPr>
        <w:autoSpaceDE w:val="0"/>
        <w:autoSpaceDN w:val="0"/>
        <w:adjustRightInd w:val="0"/>
        <w:spacing w:line="228" w:lineRule="atLeast"/>
        <w:rPr>
          <w:rFonts w:ascii="Times New Roman" w:hAnsi="Times New Roman" w:cs="Times New Roman"/>
          <w:color w:val="000000"/>
          <w:sz w:val="28"/>
          <w:szCs w:val="28"/>
        </w:rPr>
      </w:pPr>
      <w:r w:rsidRPr="00E8225E">
        <w:rPr>
          <w:rFonts w:ascii="Times New Roman" w:hAnsi="Times New Roman" w:cs="Times New Roman"/>
          <w:color w:val="0D2A45"/>
          <w:sz w:val="28"/>
          <w:szCs w:val="28"/>
        </w:rPr>
        <w:t>•</w:t>
      </w:r>
      <w:r w:rsidRPr="00E8225E">
        <w:rPr>
          <w:rFonts w:ascii="Times New Roman" w:hAnsi="Times New Roman" w:cs="Times New Roman"/>
          <w:color w:val="000000"/>
          <w:sz w:val="28"/>
          <w:szCs w:val="28"/>
        </w:rPr>
        <w:t>When these computers need access to other networks or Internet</w:t>
      </w:r>
    </w:p>
    <w:p w14:paraId="2B5BB16C" w14:textId="77777777" w:rsidR="00A62573" w:rsidRDefault="00E8225E" w:rsidP="00A62573">
      <w:pPr>
        <w:pStyle w:val="ListParagraph"/>
        <w:widowControl w:val="0"/>
        <w:numPr>
          <w:ilvl w:val="0"/>
          <w:numId w:val="11"/>
        </w:numPr>
        <w:autoSpaceDE w:val="0"/>
        <w:autoSpaceDN w:val="0"/>
        <w:adjustRightInd w:val="0"/>
        <w:spacing w:line="228" w:lineRule="atLeast"/>
        <w:rPr>
          <w:rFonts w:ascii="Times New Roman" w:hAnsi="Times New Roman" w:cs="Times New Roman"/>
          <w:color w:val="000000"/>
          <w:sz w:val="28"/>
          <w:szCs w:val="28"/>
        </w:rPr>
      </w:pPr>
      <w:r w:rsidRPr="00E8225E">
        <w:rPr>
          <w:rFonts w:ascii="Times New Roman" w:hAnsi="Times New Roman" w:cs="Times New Roman"/>
          <w:color w:val="0C487E"/>
          <w:sz w:val="28"/>
          <w:szCs w:val="28"/>
        </w:rPr>
        <w:t>•</w:t>
      </w:r>
      <w:r w:rsidRPr="00E8225E">
        <w:rPr>
          <w:rFonts w:ascii="Times New Roman" w:hAnsi="Times New Roman" w:cs="Times New Roman"/>
          <w:color w:val="000000"/>
          <w:sz w:val="28"/>
          <w:szCs w:val="28"/>
        </w:rPr>
        <w:t>Port Address Translation (P A T)—Process of assigning a TCP port number to each ongoing session between a local host and Internet host</w:t>
      </w:r>
    </w:p>
    <w:p w14:paraId="77B24776" w14:textId="77777777" w:rsidR="00E8225E" w:rsidRDefault="00C3329C" w:rsidP="00E8225E">
      <w:pPr>
        <w:widowControl w:val="0"/>
        <w:autoSpaceDE w:val="0"/>
        <w:autoSpaceDN w:val="0"/>
        <w:adjustRightInd w:val="0"/>
        <w:spacing w:line="228" w:lineRule="atLeast"/>
        <w:rPr>
          <w:rFonts w:ascii="Times New Roman" w:hAnsi="Times New Roman" w:cs="Times New Roman"/>
          <w:color w:val="000000"/>
          <w:sz w:val="28"/>
          <w:szCs w:val="28"/>
        </w:rPr>
      </w:pPr>
      <w:r>
        <w:rPr>
          <w:rFonts w:ascii="Times New Roman" w:hAnsi="Times New Roman" w:cs="Times New Roman"/>
          <w:color w:val="000000"/>
          <w:sz w:val="28"/>
          <w:szCs w:val="28"/>
        </w:rPr>
        <w:t>There are 2 types of NAT, SNAT and DNAT</w:t>
      </w:r>
    </w:p>
    <w:p w14:paraId="0D6C61CC" w14:textId="77777777" w:rsidR="00C3329C" w:rsidRDefault="00C3329C" w:rsidP="00E8225E">
      <w:pPr>
        <w:widowControl w:val="0"/>
        <w:autoSpaceDE w:val="0"/>
        <w:autoSpaceDN w:val="0"/>
        <w:adjustRightInd w:val="0"/>
        <w:spacing w:line="228" w:lineRule="atLeast"/>
        <w:rPr>
          <w:rFonts w:ascii="Times New Roman" w:hAnsi="Times New Roman" w:cs="Times New Roman"/>
          <w:color w:val="000000"/>
          <w:sz w:val="28"/>
          <w:szCs w:val="28"/>
        </w:rPr>
      </w:pPr>
      <w:r>
        <w:rPr>
          <w:rFonts w:ascii="Times New Roman" w:hAnsi="Times New Roman" w:cs="Times New Roman"/>
          <w:color w:val="000000"/>
          <w:sz w:val="28"/>
          <w:szCs w:val="28"/>
        </w:rPr>
        <w:t xml:space="preserve">SNAT is the static version of the translation that assigns the same public IP address every time a request is made to access the internet </w:t>
      </w:r>
    </w:p>
    <w:p w14:paraId="11F08031" w14:textId="77777777" w:rsidR="00C3329C" w:rsidRPr="00E8225E" w:rsidRDefault="00C3329C" w:rsidP="00E8225E">
      <w:pPr>
        <w:widowControl w:val="0"/>
        <w:autoSpaceDE w:val="0"/>
        <w:autoSpaceDN w:val="0"/>
        <w:adjustRightInd w:val="0"/>
        <w:spacing w:line="228" w:lineRule="atLeast"/>
        <w:rPr>
          <w:rFonts w:ascii="Times New Roman" w:hAnsi="Times New Roman" w:cs="Times New Roman"/>
          <w:color w:val="000000"/>
          <w:sz w:val="28"/>
          <w:szCs w:val="28"/>
        </w:rPr>
      </w:pPr>
      <w:r>
        <w:rPr>
          <w:rFonts w:ascii="Times New Roman" w:hAnsi="Times New Roman" w:cs="Times New Roman"/>
          <w:color w:val="000000"/>
          <w:sz w:val="28"/>
          <w:szCs w:val="28"/>
        </w:rPr>
        <w:t>DNAT is the dynamic version where there is a public pool that is free to assign any random address when requested to access internet</w:t>
      </w:r>
    </w:p>
    <w:p w14:paraId="52728A4D" w14:textId="77777777" w:rsidR="00A62573" w:rsidRDefault="00A62573" w:rsidP="00A62573">
      <w:pPr>
        <w:rPr>
          <w:rFonts w:ascii="Times New Roman" w:hAnsi="Times New Roman" w:cs="Times New Roman"/>
          <w:sz w:val="28"/>
          <w:szCs w:val="28"/>
          <w:lang w:val="en-CA"/>
        </w:rPr>
      </w:pPr>
    </w:p>
    <w:p w14:paraId="0F309626" w14:textId="77777777" w:rsidR="00C3329C" w:rsidRDefault="00C3329C" w:rsidP="00A62573">
      <w:pPr>
        <w:rPr>
          <w:rFonts w:ascii="Times New Roman" w:hAnsi="Times New Roman" w:cs="Times New Roman"/>
          <w:sz w:val="28"/>
          <w:szCs w:val="28"/>
          <w:lang w:val="en-CA"/>
        </w:rPr>
      </w:pPr>
      <w:r>
        <w:rPr>
          <w:rFonts w:ascii="Times New Roman" w:hAnsi="Times New Roman" w:cs="Times New Roman"/>
          <w:sz w:val="28"/>
          <w:szCs w:val="28"/>
          <w:lang w:val="en-CA"/>
        </w:rPr>
        <w:t xml:space="preserve">IPv6 Addresses </w:t>
      </w:r>
    </w:p>
    <w:p w14:paraId="55FCF20A" w14:textId="77777777" w:rsidR="00C3329C" w:rsidRDefault="002841AE" w:rsidP="00A62573">
      <w:pPr>
        <w:rPr>
          <w:rFonts w:ascii="Times New Roman" w:hAnsi="Times New Roman" w:cs="Times New Roman"/>
          <w:sz w:val="28"/>
          <w:szCs w:val="28"/>
          <w:lang w:val="en-CA"/>
        </w:rPr>
      </w:pPr>
      <w:r>
        <w:rPr>
          <w:rFonts w:ascii="Times New Roman" w:hAnsi="Times New Roman" w:cs="Times New Roman"/>
          <w:sz w:val="28"/>
          <w:szCs w:val="28"/>
          <w:lang w:val="en-CA"/>
        </w:rPr>
        <w:t>Each block of one of these addresses is written in 16 bits, with</w:t>
      </w:r>
      <w:r w:rsidR="009E19EC">
        <w:rPr>
          <w:rFonts w:ascii="Times New Roman" w:hAnsi="Times New Roman" w:cs="Times New Roman"/>
          <w:sz w:val="28"/>
          <w:szCs w:val="28"/>
          <w:lang w:val="en-CA"/>
        </w:rPr>
        <w:t xml:space="preserve"> four characters in each</w:t>
      </w:r>
    </w:p>
    <w:p w14:paraId="63DE5959" w14:textId="77777777" w:rsidR="009E19EC" w:rsidRDefault="009E19EC" w:rsidP="00A62573">
      <w:pPr>
        <w:rPr>
          <w:rFonts w:ascii="Times New Roman" w:hAnsi="Times New Roman" w:cs="Times New Roman"/>
          <w:sz w:val="28"/>
          <w:szCs w:val="28"/>
          <w:lang w:val="en-CA"/>
        </w:rPr>
      </w:pPr>
      <w:r>
        <w:rPr>
          <w:rFonts w:ascii="Times New Roman" w:hAnsi="Times New Roman" w:cs="Times New Roman"/>
          <w:sz w:val="28"/>
          <w:szCs w:val="28"/>
          <w:lang w:val="en-CA"/>
        </w:rPr>
        <w:t xml:space="preserve">If a block contains all zeros you can replace the block with double colons </w:t>
      </w:r>
      <w:proofErr w:type="gramStart"/>
      <w:r>
        <w:rPr>
          <w:rFonts w:ascii="Times New Roman" w:hAnsi="Times New Roman" w:cs="Times New Roman"/>
          <w:sz w:val="28"/>
          <w:szCs w:val="28"/>
          <w:lang w:val="en-CA"/>
        </w:rPr>
        <w:t>(::)</w:t>
      </w:r>
      <w:proofErr w:type="gramEnd"/>
      <w:r>
        <w:rPr>
          <w:rFonts w:ascii="Times New Roman" w:hAnsi="Times New Roman" w:cs="Times New Roman"/>
          <w:sz w:val="28"/>
          <w:szCs w:val="28"/>
          <w:lang w:val="en-CA"/>
        </w:rPr>
        <w:t xml:space="preserve"> but can only be used once </w:t>
      </w:r>
    </w:p>
    <w:p w14:paraId="6416A4DD" w14:textId="77777777" w:rsidR="009E19EC" w:rsidRDefault="009E19EC" w:rsidP="009E19EC">
      <w:pPr>
        <w:rPr>
          <w:rFonts w:ascii="Times New Roman" w:hAnsi="Times New Roman" w:cs="Times New Roman"/>
          <w:sz w:val="28"/>
          <w:szCs w:val="28"/>
          <w:lang w:val="en-CA"/>
        </w:rPr>
      </w:pPr>
      <w:r>
        <w:rPr>
          <w:rFonts w:ascii="Times New Roman" w:hAnsi="Times New Roman" w:cs="Times New Roman"/>
          <w:sz w:val="28"/>
          <w:szCs w:val="28"/>
          <w:lang w:val="en-CA"/>
        </w:rPr>
        <w:t xml:space="preserve">Example: </w:t>
      </w:r>
      <w:r w:rsidRPr="009E19EC">
        <w:rPr>
          <w:rFonts w:ascii="Times New Roman" w:hAnsi="Times New Roman" w:cs="Times New Roman"/>
          <w:sz w:val="28"/>
          <w:szCs w:val="28"/>
          <w:lang w:val="en-CA"/>
        </w:rPr>
        <w:t>2001:0000:0B</w:t>
      </w:r>
      <w:proofErr w:type="gramStart"/>
      <w:r w:rsidRPr="009E19EC">
        <w:rPr>
          <w:rFonts w:ascii="Times New Roman" w:hAnsi="Times New Roman" w:cs="Times New Roman"/>
          <w:sz w:val="28"/>
          <w:szCs w:val="28"/>
          <w:lang w:val="en-CA"/>
        </w:rPr>
        <w:t>80:0000:0000:00D3:9C5A</w:t>
      </w:r>
      <w:proofErr w:type="gramEnd"/>
      <w:r w:rsidRPr="009E19EC">
        <w:rPr>
          <w:rFonts w:ascii="Times New Roman" w:hAnsi="Times New Roman" w:cs="Times New Roman"/>
          <w:sz w:val="28"/>
          <w:szCs w:val="28"/>
          <w:lang w:val="en-CA"/>
        </w:rPr>
        <w:t>:00CC</w:t>
      </w:r>
      <w:r w:rsidR="00886885">
        <w:rPr>
          <w:rFonts w:ascii="Times New Roman" w:hAnsi="Times New Roman" w:cs="Times New Roman"/>
          <w:sz w:val="28"/>
          <w:szCs w:val="28"/>
          <w:lang w:val="en-CA"/>
        </w:rPr>
        <w:t xml:space="preserve">   turns into…</w:t>
      </w:r>
    </w:p>
    <w:p w14:paraId="53BFA3F3" w14:textId="77777777" w:rsidR="00886885" w:rsidRPr="00886885" w:rsidRDefault="00886885" w:rsidP="00886885">
      <w:pPr>
        <w:rPr>
          <w:rFonts w:ascii="Times New Roman" w:hAnsi="Times New Roman" w:cs="Times New Roman"/>
          <w:sz w:val="28"/>
          <w:szCs w:val="28"/>
          <w:lang w:val="en-CA"/>
        </w:rPr>
      </w:pPr>
      <w:proofErr w:type="gramStart"/>
      <w:r w:rsidRPr="00886885">
        <w:rPr>
          <w:rFonts w:ascii="Times New Roman" w:hAnsi="Times New Roman" w:cs="Times New Roman"/>
          <w:sz w:val="28"/>
          <w:szCs w:val="28"/>
          <w:lang w:val="en-CA"/>
        </w:rPr>
        <w:t>2001::</w:t>
      </w:r>
      <w:proofErr w:type="gramEnd"/>
      <w:r w:rsidRPr="00886885">
        <w:rPr>
          <w:rFonts w:ascii="Times New Roman" w:hAnsi="Times New Roman" w:cs="Times New Roman"/>
          <w:sz w:val="28"/>
          <w:szCs w:val="28"/>
          <w:lang w:val="en-CA"/>
        </w:rPr>
        <w:t>B80:0000:0000:D3:9C5A:CC</w:t>
      </w:r>
    </w:p>
    <w:p w14:paraId="7A01902B" w14:textId="77777777" w:rsidR="009E19EC" w:rsidRPr="009E19EC" w:rsidRDefault="009E19EC" w:rsidP="009E19EC">
      <w:pPr>
        <w:rPr>
          <w:rFonts w:ascii="Times New Roman" w:hAnsi="Times New Roman" w:cs="Times New Roman"/>
          <w:sz w:val="28"/>
          <w:szCs w:val="28"/>
          <w:lang w:val="en-CA"/>
        </w:rPr>
      </w:pPr>
    </w:p>
    <w:p w14:paraId="2904BB3B" w14:textId="77777777" w:rsidR="00D530AF" w:rsidRDefault="00886885" w:rsidP="00886885">
      <w:pPr>
        <w:rPr>
          <w:rFonts w:ascii="Times New Roman" w:hAnsi="Times New Roman" w:cs="Times New Roman"/>
          <w:sz w:val="28"/>
          <w:szCs w:val="28"/>
          <w:lang w:val="en-CA"/>
        </w:rPr>
      </w:pPr>
      <w:r>
        <w:rPr>
          <w:rFonts w:ascii="Times New Roman" w:hAnsi="Times New Roman" w:cs="Times New Roman"/>
          <w:sz w:val="28"/>
          <w:szCs w:val="28"/>
          <w:lang w:val="en-CA"/>
        </w:rPr>
        <w:t>Types of IPv6 addresses are…</w:t>
      </w:r>
      <w:r>
        <w:rPr>
          <w:rFonts w:ascii="Times New Roman" w:hAnsi="Times New Roman" w:cs="Times New Roman"/>
          <w:sz w:val="28"/>
          <w:szCs w:val="28"/>
          <w:lang w:val="en-CA"/>
        </w:rPr>
        <w:br/>
        <w:t xml:space="preserve">Unicast address- Specifies a single node on a network, 1 node to another  </w:t>
      </w:r>
    </w:p>
    <w:p w14:paraId="358F98C8" w14:textId="77777777" w:rsidR="00886885" w:rsidRDefault="00886885" w:rsidP="00886885">
      <w:pPr>
        <w:rPr>
          <w:rFonts w:ascii="Times New Roman" w:hAnsi="Times New Roman" w:cs="Times New Roman"/>
          <w:sz w:val="28"/>
          <w:szCs w:val="28"/>
          <w:lang w:val="en-CA"/>
        </w:rPr>
      </w:pPr>
      <w:r>
        <w:rPr>
          <w:rFonts w:ascii="Times New Roman" w:hAnsi="Times New Roman" w:cs="Times New Roman"/>
          <w:sz w:val="28"/>
          <w:szCs w:val="28"/>
          <w:lang w:val="en-CA"/>
        </w:rPr>
        <w:t xml:space="preserve">Broadcast address- Packets is delivered to all nodes </w:t>
      </w:r>
    </w:p>
    <w:p w14:paraId="60E4FC08" w14:textId="77777777" w:rsidR="00886885" w:rsidRDefault="00886885" w:rsidP="00886885">
      <w:pPr>
        <w:rPr>
          <w:rFonts w:ascii="Times New Roman" w:hAnsi="Times New Roman" w:cs="Times New Roman"/>
          <w:sz w:val="28"/>
          <w:szCs w:val="28"/>
          <w:lang w:val="en-CA"/>
        </w:rPr>
      </w:pPr>
      <w:r>
        <w:rPr>
          <w:rFonts w:ascii="Times New Roman" w:hAnsi="Times New Roman" w:cs="Times New Roman"/>
          <w:sz w:val="28"/>
          <w:szCs w:val="28"/>
          <w:lang w:val="en-CA"/>
        </w:rPr>
        <w:t xml:space="preserve">Multicast address- Packets are delivered to selected nodes </w:t>
      </w:r>
    </w:p>
    <w:p w14:paraId="4BA5B4C5" w14:textId="77777777" w:rsidR="00886885" w:rsidRDefault="00886885" w:rsidP="00886885">
      <w:pPr>
        <w:rPr>
          <w:rFonts w:ascii="Times New Roman" w:hAnsi="Times New Roman" w:cs="Times New Roman"/>
          <w:sz w:val="28"/>
          <w:szCs w:val="28"/>
          <w:lang w:val="en-CA"/>
        </w:rPr>
      </w:pPr>
      <w:proofErr w:type="spellStart"/>
      <w:r>
        <w:rPr>
          <w:rFonts w:ascii="Times New Roman" w:hAnsi="Times New Roman" w:cs="Times New Roman"/>
          <w:sz w:val="28"/>
          <w:szCs w:val="28"/>
          <w:lang w:val="en-CA"/>
        </w:rPr>
        <w:t>Anycast</w:t>
      </w:r>
      <w:proofErr w:type="spellEnd"/>
      <w:r>
        <w:rPr>
          <w:rFonts w:ascii="Times New Roman" w:hAnsi="Times New Roman" w:cs="Times New Roman"/>
          <w:sz w:val="28"/>
          <w:szCs w:val="28"/>
          <w:lang w:val="en-CA"/>
        </w:rPr>
        <w:t xml:space="preserve"> address- identifies multiple destinations and has packets delivered to the closest destination</w:t>
      </w:r>
    </w:p>
    <w:p w14:paraId="2F14B8B1" w14:textId="77777777" w:rsidR="00886885" w:rsidRDefault="00886885" w:rsidP="00886885">
      <w:pPr>
        <w:rPr>
          <w:rFonts w:ascii="Times New Roman" w:hAnsi="Times New Roman" w:cs="Times New Roman"/>
          <w:sz w:val="28"/>
          <w:szCs w:val="28"/>
          <w:lang w:val="en-CA"/>
        </w:rPr>
      </w:pPr>
    </w:p>
    <w:p w14:paraId="48FE30F2" w14:textId="77777777" w:rsidR="004922B6" w:rsidRDefault="004922B6" w:rsidP="004922B6">
      <w:pPr>
        <w:rPr>
          <w:rFonts w:ascii="Times New Roman" w:hAnsi="Times New Roman" w:cs="Times New Roman"/>
          <w:sz w:val="28"/>
          <w:szCs w:val="28"/>
          <w:lang w:val="en-CA"/>
        </w:rPr>
      </w:pPr>
      <w:r w:rsidRPr="004922B6">
        <w:rPr>
          <w:rFonts w:ascii="Times New Roman" w:hAnsi="Times New Roman" w:cs="Times New Roman"/>
          <w:sz w:val="28"/>
          <w:szCs w:val="28"/>
          <w:lang w:val="en-CA"/>
        </w:rPr>
        <w:t>Port numbers—Ensure data is transmitted to the correct process among multiple processes running on the computer</w:t>
      </w:r>
    </w:p>
    <w:p w14:paraId="5AA89B2A" w14:textId="77777777" w:rsidR="004922B6" w:rsidRDefault="004922B6" w:rsidP="004922B6">
      <w:pPr>
        <w:rPr>
          <w:rFonts w:ascii="Times New Roman" w:hAnsi="Times New Roman" w:cs="Times New Roman"/>
          <w:sz w:val="28"/>
          <w:szCs w:val="28"/>
          <w:lang w:val="en-CA"/>
        </w:rPr>
      </w:pPr>
    </w:p>
    <w:p w14:paraId="11557FA4" w14:textId="77777777" w:rsidR="004922B6" w:rsidRDefault="004922B6" w:rsidP="004922B6">
      <w:pPr>
        <w:rPr>
          <w:rFonts w:ascii="Times New Roman" w:hAnsi="Times New Roman" w:cs="Times New Roman"/>
          <w:sz w:val="28"/>
          <w:szCs w:val="28"/>
          <w:lang w:val="en-CA"/>
        </w:rPr>
      </w:pPr>
      <w:r>
        <w:rPr>
          <w:rFonts w:ascii="Times New Roman" w:hAnsi="Times New Roman" w:cs="Times New Roman"/>
          <w:sz w:val="28"/>
          <w:szCs w:val="28"/>
          <w:lang w:val="en-CA"/>
        </w:rPr>
        <w:t xml:space="preserve">Socket- Has the IP address and a port number, separated by a colon </w:t>
      </w:r>
    </w:p>
    <w:p w14:paraId="180E60D7" w14:textId="77777777" w:rsidR="004922B6" w:rsidRDefault="004922B6" w:rsidP="004922B6">
      <w:pPr>
        <w:rPr>
          <w:rFonts w:ascii="Times New Roman" w:hAnsi="Times New Roman" w:cs="Times New Roman"/>
          <w:sz w:val="28"/>
          <w:szCs w:val="28"/>
          <w:lang w:val="en-CA"/>
        </w:rPr>
      </w:pPr>
    </w:p>
    <w:p w14:paraId="7AA5DCA9" w14:textId="77777777" w:rsidR="004922B6" w:rsidRDefault="004922B6" w:rsidP="004922B6">
      <w:pPr>
        <w:rPr>
          <w:rFonts w:ascii="Times New Roman" w:hAnsi="Times New Roman" w:cs="Times New Roman"/>
          <w:sz w:val="28"/>
          <w:szCs w:val="28"/>
          <w:lang w:val="en-CA"/>
        </w:rPr>
      </w:pPr>
    </w:p>
    <w:p w14:paraId="480F4750" w14:textId="77777777" w:rsidR="004922B6" w:rsidRDefault="004922B6" w:rsidP="004922B6">
      <w:pPr>
        <w:rPr>
          <w:rFonts w:ascii="Times New Roman" w:hAnsi="Times New Roman" w:cs="Times New Roman"/>
          <w:sz w:val="28"/>
          <w:szCs w:val="28"/>
          <w:lang w:val="en-CA"/>
        </w:rPr>
      </w:pPr>
      <w:r>
        <w:rPr>
          <w:rFonts w:ascii="Times New Roman" w:hAnsi="Times New Roman" w:cs="Times New Roman"/>
          <w:sz w:val="28"/>
          <w:szCs w:val="28"/>
          <w:lang w:val="en-CA"/>
        </w:rPr>
        <w:t>3 types of port numbers…</w:t>
      </w:r>
    </w:p>
    <w:p w14:paraId="0D2FB516" w14:textId="77777777" w:rsidR="004922B6" w:rsidRDefault="004922B6" w:rsidP="004922B6">
      <w:pPr>
        <w:rPr>
          <w:rFonts w:ascii="Times New Roman" w:hAnsi="Times New Roman" w:cs="Times New Roman"/>
          <w:sz w:val="28"/>
          <w:szCs w:val="28"/>
          <w:lang w:val="en-CA"/>
        </w:rPr>
      </w:pPr>
      <w:r>
        <w:rPr>
          <w:rFonts w:ascii="Times New Roman" w:hAnsi="Times New Roman" w:cs="Times New Roman"/>
          <w:sz w:val="28"/>
          <w:szCs w:val="28"/>
          <w:lang w:val="en-CA"/>
        </w:rPr>
        <w:t>Well-known ports – 0-1023</w:t>
      </w:r>
    </w:p>
    <w:p w14:paraId="7A42CB7B" w14:textId="77777777" w:rsidR="00886885" w:rsidRDefault="004922B6" w:rsidP="00886885">
      <w:pPr>
        <w:rPr>
          <w:rFonts w:ascii="Times New Roman" w:hAnsi="Times New Roman" w:cs="Times New Roman"/>
          <w:sz w:val="28"/>
          <w:szCs w:val="28"/>
          <w:lang w:val="en-CA"/>
        </w:rPr>
      </w:pPr>
      <w:r>
        <w:rPr>
          <w:rFonts w:ascii="Times New Roman" w:hAnsi="Times New Roman" w:cs="Times New Roman"/>
          <w:sz w:val="28"/>
          <w:szCs w:val="28"/>
          <w:lang w:val="en-CA"/>
        </w:rPr>
        <w:t>Registered ports- 1024-49151</w:t>
      </w:r>
    </w:p>
    <w:p w14:paraId="6F851A41" w14:textId="77777777" w:rsidR="004922B6" w:rsidRDefault="004922B6" w:rsidP="00886885">
      <w:pPr>
        <w:rPr>
          <w:rFonts w:ascii="Times New Roman" w:hAnsi="Times New Roman" w:cs="Times New Roman"/>
          <w:sz w:val="28"/>
          <w:szCs w:val="28"/>
          <w:lang w:val="en-CA"/>
        </w:rPr>
      </w:pPr>
      <w:r>
        <w:rPr>
          <w:rFonts w:ascii="Times New Roman" w:hAnsi="Times New Roman" w:cs="Times New Roman"/>
          <w:sz w:val="28"/>
          <w:szCs w:val="28"/>
          <w:lang w:val="en-CA"/>
        </w:rPr>
        <w:t>Dynamic/public ports- 49152-65535</w:t>
      </w:r>
    </w:p>
    <w:p w14:paraId="604D1118" w14:textId="77777777" w:rsidR="004922B6" w:rsidRDefault="004922B6" w:rsidP="00886885">
      <w:pPr>
        <w:rPr>
          <w:rFonts w:ascii="Times New Roman" w:hAnsi="Times New Roman" w:cs="Times New Roman"/>
          <w:sz w:val="28"/>
          <w:szCs w:val="28"/>
          <w:lang w:val="en-CA"/>
        </w:rPr>
      </w:pPr>
    </w:p>
    <w:p w14:paraId="0795ABB3" w14:textId="77777777" w:rsidR="00E3646C" w:rsidRDefault="00E3646C" w:rsidP="00886885">
      <w:pPr>
        <w:rPr>
          <w:rFonts w:ascii="Times New Roman" w:hAnsi="Times New Roman" w:cs="Times New Roman"/>
          <w:sz w:val="28"/>
          <w:szCs w:val="28"/>
          <w:lang w:val="en-CA"/>
        </w:rPr>
      </w:pPr>
      <w:r>
        <w:rPr>
          <w:rFonts w:ascii="Times New Roman" w:hAnsi="Times New Roman" w:cs="Times New Roman"/>
          <w:sz w:val="28"/>
          <w:szCs w:val="28"/>
          <w:lang w:val="en-CA"/>
        </w:rPr>
        <w:t xml:space="preserve">FQDN- Fully qualified domain is the complete domain name </w:t>
      </w:r>
    </w:p>
    <w:p w14:paraId="13E8ADAC" w14:textId="77777777" w:rsidR="00E3646C" w:rsidRDefault="00E3646C" w:rsidP="00886885">
      <w:pPr>
        <w:rPr>
          <w:rFonts w:ascii="Times New Roman" w:hAnsi="Times New Roman" w:cs="Times New Roman"/>
          <w:sz w:val="28"/>
          <w:szCs w:val="28"/>
          <w:lang w:val="en-CA"/>
        </w:rPr>
      </w:pPr>
      <w:r>
        <w:rPr>
          <w:rFonts w:ascii="Times New Roman" w:hAnsi="Times New Roman" w:cs="Times New Roman"/>
          <w:sz w:val="28"/>
          <w:szCs w:val="28"/>
          <w:lang w:val="en-CA"/>
        </w:rPr>
        <w:t>ICANN shows what can be associated with .</w:t>
      </w:r>
      <w:proofErr w:type="spellStart"/>
      <w:r>
        <w:rPr>
          <w:rFonts w:ascii="Times New Roman" w:hAnsi="Times New Roman" w:cs="Times New Roman"/>
          <w:sz w:val="28"/>
          <w:szCs w:val="28"/>
          <w:lang w:val="en-CA"/>
        </w:rPr>
        <w:t>edu</w:t>
      </w:r>
      <w:proofErr w:type="spellEnd"/>
      <w:r>
        <w:rPr>
          <w:rFonts w:ascii="Times New Roman" w:hAnsi="Times New Roman" w:cs="Times New Roman"/>
          <w:sz w:val="28"/>
          <w:szCs w:val="28"/>
          <w:lang w:val="en-CA"/>
        </w:rPr>
        <w:t>, .</w:t>
      </w:r>
      <w:proofErr w:type="spellStart"/>
      <w:r>
        <w:rPr>
          <w:rFonts w:ascii="Times New Roman" w:hAnsi="Times New Roman" w:cs="Times New Roman"/>
          <w:sz w:val="28"/>
          <w:szCs w:val="28"/>
          <w:lang w:val="en-CA"/>
        </w:rPr>
        <w:t>gov</w:t>
      </w:r>
      <w:proofErr w:type="spellEnd"/>
      <w:r>
        <w:rPr>
          <w:rFonts w:ascii="Times New Roman" w:hAnsi="Times New Roman" w:cs="Times New Roman"/>
          <w:sz w:val="28"/>
          <w:szCs w:val="28"/>
          <w:lang w:val="en-CA"/>
        </w:rPr>
        <w:t xml:space="preserve">, </w:t>
      </w:r>
      <w:proofErr w:type="spellStart"/>
      <w:r>
        <w:rPr>
          <w:rFonts w:ascii="Times New Roman" w:hAnsi="Times New Roman" w:cs="Times New Roman"/>
          <w:sz w:val="28"/>
          <w:szCs w:val="28"/>
          <w:lang w:val="en-CA"/>
        </w:rPr>
        <w:t>etc</w:t>
      </w:r>
      <w:proofErr w:type="spellEnd"/>
      <w:r>
        <w:rPr>
          <w:rFonts w:ascii="Times New Roman" w:hAnsi="Times New Roman" w:cs="Times New Roman"/>
          <w:sz w:val="28"/>
          <w:szCs w:val="28"/>
          <w:lang w:val="en-CA"/>
        </w:rPr>
        <w:t xml:space="preserve"> </w:t>
      </w:r>
    </w:p>
    <w:p w14:paraId="605B6970" w14:textId="77777777" w:rsidR="00E3646C" w:rsidRDefault="00E3646C" w:rsidP="00886885">
      <w:pPr>
        <w:rPr>
          <w:rFonts w:ascii="Times New Roman" w:hAnsi="Times New Roman" w:cs="Times New Roman"/>
          <w:sz w:val="28"/>
          <w:szCs w:val="28"/>
          <w:lang w:val="en-CA"/>
        </w:rPr>
      </w:pPr>
      <w:r>
        <w:rPr>
          <w:rFonts w:ascii="Times New Roman" w:hAnsi="Times New Roman" w:cs="Times New Roman"/>
          <w:sz w:val="28"/>
          <w:szCs w:val="28"/>
          <w:lang w:val="en-CA"/>
        </w:rPr>
        <w:t>Top Level Domains include COM- commercial</w:t>
      </w:r>
    </w:p>
    <w:p w14:paraId="2DE8D23E" w14:textId="77777777" w:rsidR="00E3646C" w:rsidRDefault="00E3646C" w:rsidP="00886885">
      <w:pPr>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GOV- government </w:t>
      </w:r>
    </w:p>
    <w:p w14:paraId="57D66538" w14:textId="77777777" w:rsidR="00E3646C" w:rsidRDefault="00E3646C" w:rsidP="00886885">
      <w:pPr>
        <w:rPr>
          <w:rFonts w:ascii="Times New Roman" w:hAnsi="Times New Roman" w:cs="Times New Roman"/>
          <w:sz w:val="28"/>
          <w:szCs w:val="28"/>
          <w:lang w:val="en-CA"/>
        </w:rPr>
      </w:pPr>
      <w:r>
        <w:rPr>
          <w:rFonts w:ascii="Times New Roman" w:hAnsi="Times New Roman" w:cs="Times New Roman"/>
          <w:sz w:val="28"/>
          <w:szCs w:val="28"/>
          <w:lang w:val="en-CA"/>
        </w:rPr>
        <w:tab/>
      </w:r>
      <w:r>
        <w:rPr>
          <w:rFonts w:ascii="Times New Roman" w:hAnsi="Times New Roman" w:cs="Times New Roman"/>
          <w:sz w:val="28"/>
          <w:szCs w:val="28"/>
          <w:lang w:val="en-CA"/>
        </w:rPr>
        <w:tab/>
      </w:r>
      <w:r>
        <w:rPr>
          <w:rFonts w:ascii="Times New Roman" w:hAnsi="Times New Roman" w:cs="Times New Roman"/>
          <w:sz w:val="28"/>
          <w:szCs w:val="28"/>
          <w:lang w:val="en-CA"/>
        </w:rPr>
        <w:tab/>
        <w:t xml:space="preserve">               NET- Network </w:t>
      </w:r>
    </w:p>
    <w:p w14:paraId="56F6073C" w14:textId="77777777" w:rsidR="00E3646C" w:rsidRDefault="00362013" w:rsidP="00886885">
      <w:pPr>
        <w:rPr>
          <w:rFonts w:ascii="Times New Roman" w:hAnsi="Times New Roman" w:cs="Times New Roman"/>
          <w:sz w:val="28"/>
          <w:szCs w:val="28"/>
          <w:lang w:val="en-CA"/>
        </w:rPr>
      </w:pPr>
      <w:r>
        <w:rPr>
          <w:rFonts w:ascii="Times New Roman" w:hAnsi="Times New Roman" w:cs="Times New Roman"/>
          <w:sz w:val="28"/>
          <w:szCs w:val="28"/>
          <w:lang w:val="en-CA"/>
        </w:rPr>
        <w:t xml:space="preserve">Name Servers </w:t>
      </w:r>
    </w:p>
    <w:p w14:paraId="3780663C" w14:textId="77777777" w:rsidR="00362013" w:rsidRDefault="00362013" w:rsidP="00362013">
      <w:pPr>
        <w:pStyle w:val="ListParagraph"/>
        <w:numPr>
          <w:ilvl w:val="0"/>
          <w:numId w:val="12"/>
        </w:numPr>
        <w:rPr>
          <w:rFonts w:ascii="Times New Roman" w:hAnsi="Times New Roman" w:cs="Times New Roman"/>
          <w:sz w:val="28"/>
          <w:szCs w:val="28"/>
          <w:lang w:val="en-CA"/>
        </w:rPr>
      </w:pPr>
      <w:r>
        <w:rPr>
          <w:rFonts w:ascii="Times New Roman" w:hAnsi="Times New Roman" w:cs="Times New Roman"/>
          <w:sz w:val="28"/>
          <w:szCs w:val="28"/>
          <w:lang w:val="en-CA"/>
        </w:rPr>
        <w:t xml:space="preserve">Primary DNS server- the authorities name for an organization </w:t>
      </w:r>
    </w:p>
    <w:p w14:paraId="53DED2AE" w14:textId="77777777" w:rsidR="00362013" w:rsidRDefault="00362013" w:rsidP="00362013">
      <w:pPr>
        <w:pStyle w:val="ListParagraph"/>
        <w:numPr>
          <w:ilvl w:val="0"/>
          <w:numId w:val="12"/>
        </w:numPr>
        <w:rPr>
          <w:rFonts w:ascii="Times New Roman" w:hAnsi="Times New Roman" w:cs="Times New Roman"/>
          <w:sz w:val="28"/>
          <w:szCs w:val="28"/>
          <w:lang w:val="en-CA"/>
        </w:rPr>
      </w:pPr>
      <w:r>
        <w:rPr>
          <w:rFonts w:ascii="Times New Roman" w:hAnsi="Times New Roman" w:cs="Times New Roman"/>
          <w:sz w:val="28"/>
          <w:szCs w:val="28"/>
          <w:lang w:val="en-CA"/>
        </w:rPr>
        <w:t>Secondary DNS server- Backup name server</w:t>
      </w:r>
    </w:p>
    <w:p w14:paraId="2645309C" w14:textId="77777777" w:rsidR="00362013" w:rsidRDefault="00362013" w:rsidP="00362013">
      <w:pPr>
        <w:pStyle w:val="ListParagraph"/>
        <w:numPr>
          <w:ilvl w:val="0"/>
          <w:numId w:val="12"/>
        </w:numPr>
        <w:rPr>
          <w:rFonts w:ascii="Times New Roman" w:hAnsi="Times New Roman" w:cs="Times New Roman"/>
          <w:sz w:val="28"/>
          <w:szCs w:val="28"/>
          <w:lang w:val="en-CA"/>
        </w:rPr>
      </w:pPr>
      <w:r>
        <w:rPr>
          <w:rFonts w:ascii="Times New Roman" w:hAnsi="Times New Roman" w:cs="Times New Roman"/>
          <w:sz w:val="28"/>
          <w:szCs w:val="28"/>
          <w:lang w:val="en-CA"/>
        </w:rPr>
        <w:t>Caching DNS server- accesses the public DNS data and stores the info</w:t>
      </w:r>
    </w:p>
    <w:p w14:paraId="47668A84" w14:textId="77777777" w:rsidR="00D94F31" w:rsidRDefault="00362013" w:rsidP="00CA7E28">
      <w:pPr>
        <w:pStyle w:val="ListParagraph"/>
        <w:numPr>
          <w:ilvl w:val="0"/>
          <w:numId w:val="12"/>
        </w:numPr>
        <w:rPr>
          <w:rFonts w:ascii="Times New Roman" w:hAnsi="Times New Roman" w:cs="Times New Roman"/>
          <w:sz w:val="28"/>
          <w:szCs w:val="28"/>
          <w:lang w:val="en-CA"/>
        </w:rPr>
      </w:pPr>
      <w:r>
        <w:rPr>
          <w:rFonts w:ascii="Times New Roman" w:hAnsi="Times New Roman" w:cs="Times New Roman"/>
          <w:sz w:val="28"/>
          <w:szCs w:val="28"/>
          <w:lang w:val="en-CA"/>
        </w:rPr>
        <w:t xml:space="preserve">Forwarding DNS server- Receives queries from clients but doesn’t resolve them </w:t>
      </w:r>
    </w:p>
    <w:p w14:paraId="43DCCC7C" w14:textId="77777777" w:rsidR="00362013" w:rsidRDefault="00362013"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DNS name servers are organized in a </w:t>
      </w:r>
      <w:r w:rsidR="00FF0719">
        <w:rPr>
          <w:rFonts w:ascii="Times New Roman" w:hAnsi="Times New Roman" w:cs="Times New Roman"/>
          <w:sz w:val="28"/>
          <w:szCs w:val="28"/>
          <w:lang w:val="en-CA"/>
        </w:rPr>
        <w:t>hierarchical structure with TLD servers first and then Authoritative servers branching from each TLD</w:t>
      </w:r>
    </w:p>
    <w:p w14:paraId="089D856B" w14:textId="77777777" w:rsidR="00FF0719" w:rsidRDefault="00FF0719" w:rsidP="00362013">
      <w:pPr>
        <w:rPr>
          <w:rFonts w:ascii="Times New Roman" w:hAnsi="Times New Roman" w:cs="Times New Roman"/>
          <w:sz w:val="28"/>
          <w:szCs w:val="28"/>
          <w:lang w:val="en-CA"/>
        </w:rPr>
      </w:pPr>
      <w:r>
        <w:rPr>
          <w:rFonts w:ascii="Times New Roman" w:hAnsi="Times New Roman" w:cs="Times New Roman"/>
          <w:sz w:val="28"/>
          <w:szCs w:val="28"/>
          <w:lang w:val="en-CA"/>
        </w:rPr>
        <w:t>Example. .com would be the TLD server and then google and amazon would branch out from it.</w:t>
      </w:r>
    </w:p>
    <w:p w14:paraId="1E142194" w14:textId="77777777" w:rsidR="00FF0719" w:rsidRDefault="00FF0719" w:rsidP="00362013">
      <w:pPr>
        <w:rPr>
          <w:rFonts w:ascii="Times New Roman" w:hAnsi="Times New Roman" w:cs="Times New Roman"/>
          <w:sz w:val="28"/>
          <w:szCs w:val="28"/>
          <w:lang w:val="en-CA"/>
        </w:rPr>
      </w:pPr>
    </w:p>
    <w:p w14:paraId="0558FE17" w14:textId="77777777" w:rsidR="00EB74E2" w:rsidRDefault="00EB74E2"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Week 3- Part B </w:t>
      </w:r>
    </w:p>
    <w:p w14:paraId="42186B3B" w14:textId="77777777" w:rsidR="00EB74E2" w:rsidRDefault="00EB74E2"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Network Protocols and Routing </w:t>
      </w:r>
    </w:p>
    <w:p w14:paraId="3DD69D16" w14:textId="77777777" w:rsidR="00EB74E2" w:rsidRDefault="00EB74E2" w:rsidP="00362013">
      <w:pPr>
        <w:rPr>
          <w:rFonts w:ascii="Times New Roman" w:hAnsi="Times New Roman" w:cs="Times New Roman"/>
          <w:sz w:val="28"/>
          <w:szCs w:val="28"/>
          <w:lang w:val="en-CA"/>
        </w:rPr>
      </w:pPr>
    </w:p>
    <w:p w14:paraId="6D5528FC" w14:textId="77777777" w:rsidR="005A0880" w:rsidRDefault="00A10682" w:rsidP="00362013">
      <w:pPr>
        <w:rPr>
          <w:rFonts w:ascii="Times New Roman" w:hAnsi="Times New Roman" w:cs="Times New Roman"/>
          <w:sz w:val="28"/>
          <w:szCs w:val="28"/>
          <w:lang w:val="en-CA"/>
        </w:rPr>
      </w:pPr>
      <w:r>
        <w:rPr>
          <w:rFonts w:ascii="Times New Roman" w:hAnsi="Times New Roman" w:cs="Times New Roman"/>
          <w:sz w:val="28"/>
          <w:szCs w:val="28"/>
          <w:lang w:val="en-CA"/>
        </w:rPr>
        <w:t>TCP uses a three-way handshake to create a connection. The three-step process includes requesting for the connection, responding to the request and then the connection is established. After the 3 steps, the data is sent. (from computer A-B)</w:t>
      </w:r>
    </w:p>
    <w:p w14:paraId="77123D23" w14:textId="77777777" w:rsidR="00A10682" w:rsidRDefault="00A10682" w:rsidP="00362013">
      <w:pPr>
        <w:rPr>
          <w:rFonts w:ascii="Times New Roman" w:hAnsi="Times New Roman" w:cs="Times New Roman"/>
          <w:sz w:val="28"/>
          <w:szCs w:val="28"/>
          <w:lang w:val="en-CA"/>
        </w:rPr>
      </w:pPr>
    </w:p>
    <w:p w14:paraId="11C04FA5" w14:textId="77777777" w:rsidR="00A10682" w:rsidRDefault="00A10682" w:rsidP="00362013">
      <w:pPr>
        <w:rPr>
          <w:rFonts w:ascii="Times New Roman" w:hAnsi="Times New Roman" w:cs="Times New Roman"/>
          <w:sz w:val="28"/>
          <w:szCs w:val="28"/>
          <w:lang w:val="en-CA"/>
        </w:rPr>
      </w:pPr>
      <w:r>
        <w:rPr>
          <w:rFonts w:ascii="Times New Roman" w:hAnsi="Times New Roman" w:cs="Times New Roman"/>
          <w:sz w:val="28"/>
          <w:szCs w:val="28"/>
          <w:lang w:val="en-CA"/>
        </w:rPr>
        <w:t>UDP (User Datagram Protocol)</w:t>
      </w:r>
    </w:p>
    <w:p w14:paraId="19BC1E06" w14:textId="77777777" w:rsidR="00A10682" w:rsidRDefault="00A10682"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No three-way handshake is required for this protocol and it doesn’t guarantee the delivery of data. This protocol would only be useful for things like live audio or video transmissions over the internet. There is no flow control, or error checking. </w:t>
      </w:r>
    </w:p>
    <w:p w14:paraId="60D87EAE" w14:textId="77777777" w:rsidR="00A10682" w:rsidRDefault="00A10682" w:rsidP="00362013">
      <w:pPr>
        <w:rPr>
          <w:rFonts w:ascii="Times New Roman" w:hAnsi="Times New Roman" w:cs="Times New Roman"/>
          <w:sz w:val="28"/>
          <w:szCs w:val="28"/>
          <w:lang w:val="en-CA"/>
        </w:rPr>
      </w:pPr>
    </w:p>
    <w:p w14:paraId="6C80C362" w14:textId="77777777" w:rsidR="009764E3" w:rsidRDefault="009764E3"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IP (Internet Protocol) </w:t>
      </w:r>
    </w:p>
    <w:p w14:paraId="22D46F34" w14:textId="77777777" w:rsidR="009764E3" w:rsidRDefault="009764E3" w:rsidP="00362013">
      <w:pPr>
        <w:rPr>
          <w:rFonts w:ascii="Times New Roman" w:hAnsi="Times New Roman" w:cs="Times New Roman"/>
          <w:sz w:val="28"/>
          <w:szCs w:val="28"/>
          <w:lang w:val="en-CA"/>
        </w:rPr>
      </w:pPr>
      <w:r>
        <w:rPr>
          <w:rFonts w:ascii="Times New Roman" w:hAnsi="Times New Roman" w:cs="Times New Roman"/>
          <w:sz w:val="28"/>
          <w:szCs w:val="28"/>
          <w:lang w:val="en-CA"/>
        </w:rPr>
        <w:t>This is where data should be delivered and where the IP addresses are.</w:t>
      </w:r>
      <w:r w:rsidR="00C829E8">
        <w:rPr>
          <w:rFonts w:ascii="Times New Roman" w:hAnsi="Times New Roman" w:cs="Times New Roman"/>
          <w:sz w:val="28"/>
          <w:szCs w:val="28"/>
          <w:lang w:val="en-CA"/>
        </w:rPr>
        <w:t xml:space="preserve"> It is unreliable and connectionless. Relies on TCP to make sure that messages are put back together in the right order and makes sure each message is received on the other hosts end. </w:t>
      </w:r>
    </w:p>
    <w:p w14:paraId="4ABAE73F" w14:textId="77777777" w:rsidR="00C829E8" w:rsidRDefault="00C829E8" w:rsidP="00362013">
      <w:pPr>
        <w:rPr>
          <w:rFonts w:ascii="Times New Roman" w:hAnsi="Times New Roman" w:cs="Times New Roman"/>
          <w:sz w:val="28"/>
          <w:szCs w:val="28"/>
          <w:lang w:val="en-CA"/>
        </w:rPr>
      </w:pPr>
    </w:p>
    <w:p w14:paraId="7F462F0E" w14:textId="77777777" w:rsidR="00C829E8" w:rsidRDefault="00C829E8" w:rsidP="00362013">
      <w:pPr>
        <w:rPr>
          <w:rFonts w:ascii="Times New Roman" w:hAnsi="Times New Roman" w:cs="Times New Roman"/>
          <w:sz w:val="28"/>
          <w:szCs w:val="28"/>
          <w:lang w:val="en-CA"/>
        </w:rPr>
      </w:pPr>
    </w:p>
    <w:p w14:paraId="42881DC1" w14:textId="77777777" w:rsidR="00C829E8" w:rsidRDefault="00C829E8" w:rsidP="00362013">
      <w:pPr>
        <w:rPr>
          <w:rFonts w:ascii="Times New Roman" w:hAnsi="Times New Roman" w:cs="Times New Roman"/>
          <w:sz w:val="28"/>
          <w:szCs w:val="28"/>
          <w:lang w:val="en-CA"/>
        </w:rPr>
      </w:pPr>
      <w:r>
        <w:rPr>
          <w:rFonts w:ascii="Times New Roman" w:hAnsi="Times New Roman" w:cs="Times New Roman"/>
          <w:sz w:val="28"/>
          <w:szCs w:val="28"/>
          <w:lang w:val="en-CA"/>
        </w:rPr>
        <w:t>ICMP (Internet Control Message Protocol)</w:t>
      </w:r>
    </w:p>
    <w:p w14:paraId="7AEA3DB7" w14:textId="77777777" w:rsidR="0096160C" w:rsidRDefault="00C829E8" w:rsidP="00362013">
      <w:pPr>
        <w:rPr>
          <w:rFonts w:ascii="Times New Roman" w:hAnsi="Times New Roman" w:cs="Times New Roman"/>
          <w:sz w:val="28"/>
          <w:szCs w:val="28"/>
          <w:lang w:val="en-CA"/>
        </w:rPr>
      </w:pPr>
      <w:r>
        <w:rPr>
          <w:rFonts w:ascii="Times New Roman" w:hAnsi="Times New Roman" w:cs="Times New Roman"/>
          <w:sz w:val="28"/>
          <w:szCs w:val="28"/>
          <w:lang w:val="en-CA"/>
        </w:rPr>
        <w:t>Shows the errors or successes that arise within the delivery of data</w:t>
      </w:r>
      <w:r w:rsidR="0096160C">
        <w:rPr>
          <w:rFonts w:ascii="Times New Roman" w:hAnsi="Times New Roman" w:cs="Times New Roman"/>
          <w:sz w:val="28"/>
          <w:szCs w:val="28"/>
          <w:lang w:val="en-CA"/>
        </w:rPr>
        <w:t>. Indicates there the network is congested and where it fails to reach the destination. However, it doesn’t not correct the errors that it detects.</w:t>
      </w:r>
    </w:p>
    <w:p w14:paraId="074E9610" w14:textId="77777777" w:rsidR="0096160C" w:rsidRDefault="0096160C" w:rsidP="00362013">
      <w:pPr>
        <w:rPr>
          <w:rFonts w:ascii="Times New Roman" w:hAnsi="Times New Roman" w:cs="Times New Roman"/>
          <w:sz w:val="28"/>
          <w:szCs w:val="28"/>
          <w:lang w:val="en-CA"/>
        </w:rPr>
      </w:pPr>
    </w:p>
    <w:p w14:paraId="6CDF8B99" w14:textId="77777777" w:rsidR="0096160C" w:rsidRDefault="00824217"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ARP (Address Resolution Protocol) </w:t>
      </w:r>
    </w:p>
    <w:p w14:paraId="56FB57BA" w14:textId="77777777" w:rsidR="00F67144" w:rsidRDefault="00F67144" w:rsidP="00362013">
      <w:pPr>
        <w:rPr>
          <w:rFonts w:ascii="Times New Roman" w:hAnsi="Times New Roman" w:cs="Times New Roman"/>
          <w:sz w:val="28"/>
          <w:szCs w:val="28"/>
          <w:lang w:val="en-CA"/>
        </w:rPr>
      </w:pPr>
      <w:r>
        <w:rPr>
          <w:rFonts w:ascii="Times New Roman" w:hAnsi="Times New Roman" w:cs="Times New Roman"/>
          <w:sz w:val="28"/>
          <w:szCs w:val="28"/>
          <w:lang w:val="en-CA"/>
        </w:rPr>
        <w:t>Used to find the MAC address on a local network and relies on broadcasting (which has packets going to all nodes)</w:t>
      </w:r>
    </w:p>
    <w:p w14:paraId="03617130" w14:textId="77777777" w:rsidR="00F67144" w:rsidRDefault="00F67144" w:rsidP="00362013">
      <w:pPr>
        <w:rPr>
          <w:rFonts w:ascii="Times New Roman" w:hAnsi="Times New Roman" w:cs="Times New Roman"/>
          <w:sz w:val="28"/>
          <w:szCs w:val="28"/>
          <w:lang w:val="en-CA"/>
        </w:rPr>
      </w:pPr>
    </w:p>
    <w:p w14:paraId="4C3FE028" w14:textId="77777777" w:rsidR="00F67144" w:rsidRDefault="00F67144"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Routers </w:t>
      </w:r>
    </w:p>
    <w:p w14:paraId="49872E54"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Joins two or more networks together and passes packets from each. They can connect LAN’s to WAN’s. determine the best paths from data to flow and can reroute traffic if the first-choice path is not available.</w:t>
      </w:r>
    </w:p>
    <w:p w14:paraId="62093783" w14:textId="77777777" w:rsidR="005119D0" w:rsidRDefault="005119D0" w:rsidP="00362013">
      <w:pPr>
        <w:rPr>
          <w:rFonts w:ascii="Times New Roman" w:hAnsi="Times New Roman" w:cs="Times New Roman"/>
          <w:sz w:val="28"/>
          <w:szCs w:val="28"/>
          <w:lang w:val="en-CA"/>
        </w:rPr>
      </w:pPr>
    </w:p>
    <w:p w14:paraId="16A3851E"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Router Categories:</w:t>
      </w:r>
    </w:p>
    <w:p w14:paraId="1A36924A"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Core routers or interior routers have direct data between networks within the same autonomous system (region)</w:t>
      </w:r>
    </w:p>
    <w:p w14:paraId="3A96D1D0"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Edge routers or border routers connect the AR (region system) with an outside network.</w:t>
      </w:r>
    </w:p>
    <w:p w14:paraId="46FBE37E"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Exterior routers are routers that are external or outside the </w:t>
      </w:r>
      <w:proofErr w:type="gramStart"/>
      <w:r>
        <w:rPr>
          <w:rFonts w:ascii="Times New Roman" w:hAnsi="Times New Roman" w:cs="Times New Roman"/>
          <w:sz w:val="28"/>
          <w:szCs w:val="28"/>
          <w:lang w:val="en-CA"/>
        </w:rPr>
        <w:t>AR(</w:t>
      </w:r>
      <w:proofErr w:type="gramEnd"/>
      <w:r>
        <w:rPr>
          <w:rFonts w:ascii="Times New Roman" w:hAnsi="Times New Roman" w:cs="Times New Roman"/>
          <w:sz w:val="28"/>
          <w:szCs w:val="28"/>
          <w:lang w:val="en-CA"/>
        </w:rPr>
        <w:t>region system)</w:t>
      </w:r>
    </w:p>
    <w:p w14:paraId="485324D3" w14:textId="77777777" w:rsidR="005119D0" w:rsidRDefault="005119D0" w:rsidP="00362013">
      <w:pPr>
        <w:rPr>
          <w:rFonts w:ascii="Times New Roman" w:hAnsi="Times New Roman" w:cs="Times New Roman"/>
          <w:sz w:val="28"/>
          <w:szCs w:val="28"/>
          <w:lang w:val="en-CA"/>
        </w:rPr>
      </w:pPr>
    </w:p>
    <w:p w14:paraId="38B89A81"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Multilayer Switches </w:t>
      </w:r>
    </w:p>
    <w:p w14:paraId="1D0C1744"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Layer 3 switch works like a router and interprets layer 3 data. This switch is faster and less expensive than a router and the only difference is the way the hardware is built.</w:t>
      </w:r>
    </w:p>
    <w:p w14:paraId="73E53B5B" w14:textId="77777777" w:rsidR="005119D0" w:rsidRDefault="005119D0" w:rsidP="00362013">
      <w:pPr>
        <w:rPr>
          <w:rFonts w:ascii="Times New Roman" w:hAnsi="Times New Roman" w:cs="Times New Roman"/>
          <w:sz w:val="28"/>
          <w:szCs w:val="28"/>
          <w:lang w:val="en-CA"/>
        </w:rPr>
      </w:pPr>
    </w:p>
    <w:p w14:paraId="3C22FFFB"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Routing Tables is where information about where a host is located and how to reach the. Routers rely on these tables to see which router is next to reach a certain host.</w:t>
      </w:r>
    </w:p>
    <w:p w14:paraId="25C305A5" w14:textId="77777777" w:rsidR="005119D0" w:rsidRDefault="005119D0" w:rsidP="00362013">
      <w:pPr>
        <w:rPr>
          <w:rFonts w:ascii="Times New Roman" w:hAnsi="Times New Roman" w:cs="Times New Roman"/>
          <w:sz w:val="28"/>
          <w:szCs w:val="28"/>
          <w:lang w:val="en-CA"/>
        </w:rPr>
      </w:pPr>
    </w:p>
    <w:p w14:paraId="45BC4D07" w14:textId="77777777" w:rsidR="005119D0" w:rsidRDefault="005119D0" w:rsidP="00362013">
      <w:pPr>
        <w:rPr>
          <w:rFonts w:ascii="Times New Roman" w:hAnsi="Times New Roman" w:cs="Times New Roman"/>
          <w:sz w:val="28"/>
          <w:szCs w:val="28"/>
          <w:lang w:val="en-CA"/>
        </w:rPr>
      </w:pPr>
      <w:r>
        <w:rPr>
          <w:rFonts w:ascii="Times New Roman" w:hAnsi="Times New Roman" w:cs="Times New Roman"/>
          <w:sz w:val="28"/>
          <w:szCs w:val="28"/>
          <w:lang w:val="en-CA"/>
        </w:rPr>
        <w:t>Routing Path Types</w:t>
      </w:r>
    </w:p>
    <w:p w14:paraId="63E3E753" w14:textId="77777777" w:rsidR="005119D0" w:rsidRDefault="0044641F" w:rsidP="00362013">
      <w:pPr>
        <w:rPr>
          <w:rFonts w:ascii="Times New Roman" w:hAnsi="Times New Roman" w:cs="Times New Roman"/>
          <w:sz w:val="28"/>
          <w:szCs w:val="28"/>
          <w:lang w:val="en-CA"/>
        </w:rPr>
      </w:pPr>
      <w:r>
        <w:rPr>
          <w:rFonts w:ascii="Times New Roman" w:hAnsi="Times New Roman" w:cs="Times New Roman"/>
          <w:sz w:val="28"/>
          <w:szCs w:val="28"/>
          <w:lang w:val="en-CA"/>
        </w:rPr>
        <w:t>Static routing is when a manual routing table is used.</w:t>
      </w:r>
    </w:p>
    <w:p w14:paraId="392E3691" w14:textId="77777777" w:rsidR="0044641F" w:rsidRDefault="0044641F" w:rsidP="00362013">
      <w:pPr>
        <w:rPr>
          <w:rFonts w:ascii="Times New Roman" w:hAnsi="Times New Roman" w:cs="Times New Roman"/>
          <w:sz w:val="28"/>
          <w:szCs w:val="28"/>
          <w:lang w:val="en-CA"/>
        </w:rPr>
      </w:pPr>
      <w:r>
        <w:rPr>
          <w:rFonts w:ascii="Times New Roman" w:hAnsi="Times New Roman" w:cs="Times New Roman"/>
          <w:sz w:val="28"/>
          <w:szCs w:val="28"/>
          <w:lang w:val="en-CA"/>
        </w:rPr>
        <w:t>Dynamic is when it automatically shows the best path between 2 networks and shows the info in the routing table.</w:t>
      </w:r>
    </w:p>
    <w:p w14:paraId="3CF0233B" w14:textId="77777777" w:rsidR="0044641F" w:rsidRDefault="0044641F" w:rsidP="00362013">
      <w:pPr>
        <w:rPr>
          <w:rFonts w:ascii="Times New Roman" w:hAnsi="Times New Roman" w:cs="Times New Roman"/>
          <w:sz w:val="28"/>
          <w:szCs w:val="28"/>
          <w:lang w:val="en-CA"/>
        </w:rPr>
      </w:pPr>
    </w:p>
    <w:p w14:paraId="63845E01" w14:textId="77777777" w:rsidR="0044641F" w:rsidRDefault="0044641F"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Routing Metrics </w:t>
      </w:r>
    </w:p>
    <w:p w14:paraId="681748D1" w14:textId="77777777" w:rsidR="0044641F" w:rsidRDefault="0044641F" w:rsidP="00362013">
      <w:pPr>
        <w:rPr>
          <w:rFonts w:ascii="Times New Roman" w:hAnsi="Times New Roman" w:cs="Times New Roman"/>
          <w:sz w:val="28"/>
          <w:szCs w:val="28"/>
          <w:lang w:val="en-CA"/>
        </w:rPr>
      </w:pPr>
      <w:r>
        <w:rPr>
          <w:rFonts w:ascii="Times New Roman" w:hAnsi="Times New Roman" w:cs="Times New Roman"/>
          <w:sz w:val="28"/>
          <w:szCs w:val="28"/>
          <w:lang w:val="en-CA"/>
        </w:rPr>
        <w:t>These are properties of routes to see the best path to the destination.</w:t>
      </w:r>
    </w:p>
    <w:p w14:paraId="60516ED0" w14:textId="77777777" w:rsidR="0044641F" w:rsidRPr="0044641F" w:rsidRDefault="0044641F" w:rsidP="0044641F">
      <w:pPr>
        <w:pStyle w:val="ListParagraph"/>
        <w:numPr>
          <w:ilvl w:val="0"/>
          <w:numId w:val="13"/>
        </w:numPr>
        <w:rPr>
          <w:rFonts w:ascii="Times New Roman" w:hAnsi="Times New Roman" w:cs="Times New Roman"/>
          <w:sz w:val="28"/>
          <w:szCs w:val="28"/>
          <w:lang w:val="en-CA"/>
        </w:rPr>
      </w:pPr>
      <w:r w:rsidRPr="0044641F">
        <w:rPr>
          <w:rFonts w:ascii="Times New Roman" w:hAnsi="Times New Roman" w:cs="Times New Roman"/>
          <w:sz w:val="28"/>
          <w:szCs w:val="28"/>
          <w:lang w:val="en-CA"/>
        </w:rPr>
        <w:t>Hop count</w:t>
      </w:r>
    </w:p>
    <w:p w14:paraId="2F150931" w14:textId="77777777" w:rsidR="0044641F" w:rsidRPr="0044641F" w:rsidRDefault="0044641F" w:rsidP="0044641F">
      <w:pPr>
        <w:pStyle w:val="ListParagraph"/>
        <w:numPr>
          <w:ilvl w:val="0"/>
          <w:numId w:val="13"/>
        </w:numPr>
        <w:rPr>
          <w:rFonts w:ascii="Times New Roman" w:hAnsi="Times New Roman" w:cs="Times New Roman"/>
          <w:sz w:val="28"/>
          <w:szCs w:val="28"/>
          <w:lang w:val="en-CA"/>
        </w:rPr>
      </w:pPr>
      <w:r w:rsidRPr="0044641F">
        <w:rPr>
          <w:rFonts w:ascii="Times New Roman" w:hAnsi="Times New Roman" w:cs="Times New Roman"/>
          <w:sz w:val="28"/>
          <w:szCs w:val="28"/>
          <w:lang w:val="en-CA"/>
        </w:rPr>
        <w:t>Theoretical bandwidth and actual throughput</w:t>
      </w:r>
    </w:p>
    <w:p w14:paraId="550E584B" w14:textId="77777777" w:rsidR="0044641F" w:rsidRPr="0044641F" w:rsidRDefault="0044641F" w:rsidP="0044641F">
      <w:pPr>
        <w:pStyle w:val="ListParagraph"/>
        <w:numPr>
          <w:ilvl w:val="0"/>
          <w:numId w:val="13"/>
        </w:numPr>
        <w:rPr>
          <w:rFonts w:ascii="Times New Roman" w:hAnsi="Times New Roman" w:cs="Times New Roman"/>
          <w:sz w:val="28"/>
          <w:szCs w:val="28"/>
          <w:lang w:val="en-CA"/>
        </w:rPr>
      </w:pPr>
      <w:r w:rsidRPr="0044641F">
        <w:rPr>
          <w:rFonts w:ascii="Times New Roman" w:hAnsi="Times New Roman" w:cs="Times New Roman"/>
          <w:sz w:val="28"/>
          <w:szCs w:val="28"/>
          <w:lang w:val="en-CA"/>
        </w:rPr>
        <w:t>Delay, or latency, on a potential path</w:t>
      </w:r>
    </w:p>
    <w:p w14:paraId="225E17A1" w14:textId="77777777" w:rsidR="0044641F" w:rsidRPr="0044641F" w:rsidRDefault="0044641F" w:rsidP="0044641F">
      <w:pPr>
        <w:pStyle w:val="ListParagraph"/>
        <w:numPr>
          <w:ilvl w:val="0"/>
          <w:numId w:val="13"/>
        </w:numPr>
        <w:rPr>
          <w:rFonts w:ascii="Times New Roman" w:hAnsi="Times New Roman" w:cs="Times New Roman"/>
          <w:sz w:val="28"/>
          <w:szCs w:val="28"/>
          <w:lang w:val="en-CA"/>
        </w:rPr>
      </w:pPr>
      <w:r w:rsidRPr="0044641F">
        <w:rPr>
          <w:rFonts w:ascii="Times New Roman" w:hAnsi="Times New Roman" w:cs="Times New Roman"/>
          <w:sz w:val="28"/>
          <w:szCs w:val="28"/>
          <w:lang w:val="en-CA"/>
        </w:rPr>
        <w:t>Load, or the traffic or processing burden</w:t>
      </w:r>
    </w:p>
    <w:p w14:paraId="0EBD41ED" w14:textId="77777777" w:rsidR="0044641F" w:rsidRPr="0044641F" w:rsidRDefault="0044641F" w:rsidP="0044641F">
      <w:pPr>
        <w:pStyle w:val="ListParagraph"/>
        <w:numPr>
          <w:ilvl w:val="0"/>
          <w:numId w:val="13"/>
        </w:numPr>
        <w:rPr>
          <w:rFonts w:ascii="Times New Roman" w:hAnsi="Times New Roman" w:cs="Times New Roman"/>
          <w:sz w:val="28"/>
          <w:szCs w:val="28"/>
          <w:lang w:val="en-CA"/>
        </w:rPr>
      </w:pPr>
      <w:r w:rsidRPr="0044641F">
        <w:rPr>
          <w:rFonts w:ascii="Times New Roman" w:hAnsi="Times New Roman" w:cs="Times New Roman"/>
          <w:sz w:val="28"/>
          <w:szCs w:val="28"/>
          <w:lang w:val="en-CA"/>
        </w:rPr>
        <w:t>M T U (maximum transmission unit) or the largest I P packet size in bytes allowable without fragmentation</w:t>
      </w:r>
    </w:p>
    <w:p w14:paraId="0D96CAB0" w14:textId="77777777" w:rsidR="0044641F" w:rsidRPr="0044641F" w:rsidRDefault="0044641F" w:rsidP="0044641F">
      <w:pPr>
        <w:pStyle w:val="ListParagraph"/>
        <w:numPr>
          <w:ilvl w:val="0"/>
          <w:numId w:val="13"/>
        </w:numPr>
        <w:rPr>
          <w:rFonts w:ascii="Times New Roman" w:hAnsi="Times New Roman" w:cs="Times New Roman"/>
          <w:sz w:val="28"/>
          <w:szCs w:val="28"/>
          <w:lang w:val="en-CA"/>
        </w:rPr>
      </w:pPr>
      <w:r w:rsidRPr="0044641F">
        <w:rPr>
          <w:rFonts w:ascii="Times New Roman" w:hAnsi="Times New Roman" w:cs="Times New Roman"/>
          <w:sz w:val="28"/>
          <w:szCs w:val="28"/>
          <w:lang w:val="en-CA"/>
        </w:rPr>
        <w:t>Routing cost, or a value assigned to a particular route</w:t>
      </w:r>
    </w:p>
    <w:p w14:paraId="6CEA6E25" w14:textId="77777777" w:rsidR="0044641F" w:rsidRPr="0044641F" w:rsidRDefault="0044641F" w:rsidP="0044641F">
      <w:pPr>
        <w:pStyle w:val="ListParagraph"/>
        <w:numPr>
          <w:ilvl w:val="0"/>
          <w:numId w:val="13"/>
        </w:numPr>
        <w:rPr>
          <w:rFonts w:ascii="Times New Roman" w:hAnsi="Times New Roman" w:cs="Times New Roman"/>
          <w:sz w:val="28"/>
          <w:szCs w:val="28"/>
          <w:lang w:val="en-CA"/>
        </w:rPr>
      </w:pPr>
      <w:r w:rsidRPr="0044641F">
        <w:rPr>
          <w:rFonts w:ascii="Times New Roman" w:hAnsi="Times New Roman" w:cs="Times New Roman"/>
          <w:sz w:val="28"/>
          <w:szCs w:val="28"/>
          <w:lang w:val="en-CA"/>
        </w:rPr>
        <w:t>Reliability of a potential path</w:t>
      </w:r>
    </w:p>
    <w:p w14:paraId="789061B9" w14:textId="77777777" w:rsidR="0044641F" w:rsidRPr="0044641F" w:rsidRDefault="0044641F" w:rsidP="0044641F">
      <w:pPr>
        <w:pStyle w:val="ListParagraph"/>
        <w:numPr>
          <w:ilvl w:val="0"/>
          <w:numId w:val="13"/>
        </w:numPr>
        <w:rPr>
          <w:rFonts w:ascii="Times New Roman" w:hAnsi="Times New Roman" w:cs="Times New Roman"/>
          <w:sz w:val="28"/>
          <w:szCs w:val="28"/>
          <w:lang w:val="en-CA"/>
        </w:rPr>
      </w:pPr>
      <w:r w:rsidRPr="0044641F">
        <w:rPr>
          <w:rFonts w:ascii="Times New Roman" w:hAnsi="Times New Roman" w:cs="Times New Roman"/>
          <w:sz w:val="28"/>
          <w:szCs w:val="28"/>
          <w:lang w:val="en-CA"/>
        </w:rPr>
        <w:t>Topology of a network</w:t>
      </w:r>
    </w:p>
    <w:p w14:paraId="5601DFC8" w14:textId="77777777" w:rsidR="0044641F" w:rsidRDefault="0044641F" w:rsidP="00362013">
      <w:pPr>
        <w:rPr>
          <w:rFonts w:ascii="Times New Roman" w:hAnsi="Times New Roman" w:cs="Times New Roman"/>
          <w:sz w:val="28"/>
          <w:szCs w:val="28"/>
          <w:lang w:val="en-CA"/>
        </w:rPr>
      </w:pPr>
    </w:p>
    <w:p w14:paraId="20F2D2F3" w14:textId="77777777" w:rsidR="0044641F" w:rsidRDefault="0044641F" w:rsidP="00362013">
      <w:pPr>
        <w:rPr>
          <w:rFonts w:ascii="Times New Roman" w:hAnsi="Times New Roman" w:cs="Times New Roman"/>
          <w:sz w:val="28"/>
          <w:szCs w:val="28"/>
          <w:lang w:val="en-CA"/>
        </w:rPr>
      </w:pPr>
      <w:r>
        <w:rPr>
          <w:rFonts w:ascii="Times New Roman" w:hAnsi="Times New Roman" w:cs="Times New Roman"/>
          <w:sz w:val="28"/>
          <w:szCs w:val="28"/>
          <w:lang w:val="en-CA"/>
        </w:rPr>
        <w:t>Routing Protocols to see best paths</w:t>
      </w:r>
    </w:p>
    <w:p w14:paraId="1E937F35" w14:textId="77777777" w:rsidR="0044641F" w:rsidRPr="0044641F" w:rsidRDefault="0044641F" w:rsidP="0044641F">
      <w:pPr>
        <w:pStyle w:val="ListParagraph"/>
        <w:numPr>
          <w:ilvl w:val="0"/>
          <w:numId w:val="14"/>
        </w:numPr>
        <w:rPr>
          <w:rFonts w:ascii="Times New Roman" w:hAnsi="Times New Roman" w:cs="Times New Roman"/>
          <w:sz w:val="28"/>
          <w:szCs w:val="28"/>
          <w:lang w:val="en-CA"/>
        </w:rPr>
      </w:pPr>
      <w:r w:rsidRPr="0044641F">
        <w:rPr>
          <w:rFonts w:ascii="Times New Roman" w:hAnsi="Times New Roman" w:cs="Times New Roman"/>
          <w:sz w:val="28"/>
          <w:szCs w:val="28"/>
          <w:lang w:val="en-CA"/>
        </w:rPr>
        <w:t>Routing protocols—Used by routers to communicate with each other to determine the best path</w:t>
      </w:r>
    </w:p>
    <w:p w14:paraId="1B83E04F" w14:textId="77777777" w:rsidR="0044641F" w:rsidRPr="0044641F" w:rsidRDefault="0044641F" w:rsidP="0044641F">
      <w:pPr>
        <w:pStyle w:val="ListParagraph"/>
        <w:numPr>
          <w:ilvl w:val="0"/>
          <w:numId w:val="14"/>
        </w:numPr>
        <w:rPr>
          <w:rFonts w:ascii="Times New Roman" w:hAnsi="Times New Roman" w:cs="Times New Roman"/>
          <w:sz w:val="28"/>
          <w:szCs w:val="28"/>
          <w:lang w:val="en-CA"/>
        </w:rPr>
      </w:pPr>
      <w:r w:rsidRPr="0044641F">
        <w:rPr>
          <w:rFonts w:ascii="Times New Roman" w:hAnsi="Times New Roman" w:cs="Times New Roman"/>
          <w:sz w:val="28"/>
          <w:szCs w:val="28"/>
          <w:lang w:val="en-CA"/>
        </w:rPr>
        <w:t>Routers rate the reliability and priority of a routing protocol’s data based on these criteria:</w:t>
      </w:r>
    </w:p>
    <w:p w14:paraId="2D40F830" w14:textId="77777777" w:rsidR="0044641F" w:rsidRPr="0044641F" w:rsidRDefault="0044641F" w:rsidP="0044641F">
      <w:pPr>
        <w:pStyle w:val="ListParagraph"/>
        <w:numPr>
          <w:ilvl w:val="1"/>
          <w:numId w:val="14"/>
        </w:numPr>
        <w:rPr>
          <w:rFonts w:ascii="Times New Roman" w:hAnsi="Times New Roman" w:cs="Times New Roman"/>
          <w:sz w:val="28"/>
          <w:szCs w:val="28"/>
          <w:lang w:val="en-CA"/>
        </w:rPr>
      </w:pPr>
      <w:r w:rsidRPr="0044641F">
        <w:rPr>
          <w:rFonts w:ascii="Times New Roman" w:hAnsi="Times New Roman" w:cs="Times New Roman"/>
          <w:sz w:val="28"/>
          <w:szCs w:val="28"/>
          <w:lang w:val="en-CA"/>
        </w:rPr>
        <w:t>Administrative distance (A D)—A number indicating the protocol’s reliability</w:t>
      </w:r>
    </w:p>
    <w:p w14:paraId="307E19D6" w14:textId="77777777" w:rsidR="0044641F" w:rsidRPr="0044641F" w:rsidRDefault="0044641F" w:rsidP="0044641F">
      <w:pPr>
        <w:pStyle w:val="ListParagraph"/>
        <w:numPr>
          <w:ilvl w:val="1"/>
          <w:numId w:val="14"/>
        </w:numPr>
        <w:rPr>
          <w:rFonts w:ascii="Times New Roman" w:hAnsi="Times New Roman" w:cs="Times New Roman"/>
          <w:sz w:val="28"/>
          <w:szCs w:val="28"/>
          <w:lang w:val="en-CA"/>
        </w:rPr>
      </w:pPr>
      <w:r w:rsidRPr="0044641F">
        <w:rPr>
          <w:rFonts w:ascii="Times New Roman" w:hAnsi="Times New Roman" w:cs="Times New Roman"/>
          <w:sz w:val="28"/>
          <w:szCs w:val="28"/>
          <w:lang w:val="en-CA"/>
        </w:rPr>
        <w:t>Convergence time—Time it takes to recognize a best path in the event of a change or network outage</w:t>
      </w:r>
    </w:p>
    <w:p w14:paraId="70B1FCC2" w14:textId="77777777" w:rsidR="0044641F" w:rsidRPr="0044641F" w:rsidRDefault="0044641F" w:rsidP="0044641F">
      <w:pPr>
        <w:pStyle w:val="ListParagraph"/>
        <w:numPr>
          <w:ilvl w:val="1"/>
          <w:numId w:val="14"/>
        </w:numPr>
        <w:rPr>
          <w:rFonts w:ascii="Times New Roman" w:hAnsi="Times New Roman" w:cs="Times New Roman"/>
          <w:sz w:val="28"/>
          <w:szCs w:val="28"/>
          <w:lang w:val="en-CA"/>
        </w:rPr>
      </w:pPr>
      <w:r w:rsidRPr="0044641F">
        <w:rPr>
          <w:rFonts w:ascii="Times New Roman" w:hAnsi="Times New Roman" w:cs="Times New Roman"/>
          <w:sz w:val="28"/>
          <w:szCs w:val="28"/>
          <w:lang w:val="en-CA"/>
        </w:rPr>
        <w:t>Overhead—The burden placed on the underlying network to support the protocol</w:t>
      </w:r>
    </w:p>
    <w:p w14:paraId="773A8C65" w14:textId="77777777" w:rsidR="005119D0" w:rsidRPr="007F7525" w:rsidRDefault="007F7525" w:rsidP="00362013">
      <w:p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Interior Gateway Protocols (IGP)</w:t>
      </w:r>
    </w:p>
    <w:p w14:paraId="1C28EA84" w14:textId="77777777" w:rsidR="007F7525" w:rsidRPr="007F7525" w:rsidRDefault="007F7525" w:rsidP="00362013">
      <w:p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 xml:space="preserve">Core and edge/border routers use this in the A system. </w:t>
      </w:r>
    </w:p>
    <w:p w14:paraId="68B98C1D" w14:textId="77777777" w:rsidR="007F7525" w:rsidRPr="007F7525" w:rsidRDefault="007F7525" w:rsidP="007F7525">
      <w:pPr>
        <w:pStyle w:val="ListParagraph"/>
        <w:numPr>
          <w:ilvl w:val="0"/>
          <w:numId w:val="15"/>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Distance-vector routing protocols—Calculate path on the basis of the distance to that destination</w:t>
      </w:r>
    </w:p>
    <w:p w14:paraId="31411D49" w14:textId="77777777" w:rsidR="007F7525" w:rsidRPr="007F7525" w:rsidRDefault="007F7525" w:rsidP="007F7525">
      <w:pPr>
        <w:pStyle w:val="ListParagraph"/>
        <w:numPr>
          <w:ilvl w:val="0"/>
          <w:numId w:val="15"/>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Link-state routing protocols—Enables routers to communicate beyond neighboring routers in order to independently map the network and determine the best path</w:t>
      </w:r>
    </w:p>
    <w:p w14:paraId="2A0D50D0" w14:textId="77777777" w:rsidR="007F7525" w:rsidRDefault="007F7525" w:rsidP="00362013">
      <w:pPr>
        <w:rPr>
          <w:rFonts w:ascii="Times New Roman" w:hAnsi="Times New Roman" w:cs="Times New Roman"/>
          <w:sz w:val="28"/>
          <w:szCs w:val="28"/>
          <w:lang w:val="en-CA"/>
        </w:rPr>
      </w:pPr>
      <w:r>
        <w:rPr>
          <w:rFonts w:ascii="Times New Roman" w:hAnsi="Times New Roman" w:cs="Times New Roman"/>
          <w:sz w:val="28"/>
          <w:szCs w:val="28"/>
          <w:lang w:val="en-CA"/>
        </w:rPr>
        <w:t>Exterior gateway protocols (EGP)</w:t>
      </w:r>
    </w:p>
    <w:p w14:paraId="5BE2067D" w14:textId="77777777" w:rsidR="007F7525" w:rsidRDefault="007F7525" w:rsidP="00362013">
      <w:pPr>
        <w:rPr>
          <w:rFonts w:ascii="Times New Roman" w:hAnsi="Times New Roman" w:cs="Times New Roman"/>
          <w:sz w:val="28"/>
          <w:szCs w:val="28"/>
          <w:lang w:val="en-CA"/>
        </w:rPr>
      </w:pPr>
      <w:r>
        <w:rPr>
          <w:rFonts w:ascii="Times New Roman" w:hAnsi="Times New Roman" w:cs="Times New Roman"/>
          <w:sz w:val="28"/>
          <w:szCs w:val="28"/>
          <w:lang w:val="en-CA"/>
        </w:rPr>
        <w:t>Used but edge routers and exterior routers to show data outside of the A system</w:t>
      </w:r>
    </w:p>
    <w:p w14:paraId="091FDBD4" w14:textId="77777777" w:rsidR="007F7525" w:rsidRDefault="007F7525" w:rsidP="00362013">
      <w:pPr>
        <w:rPr>
          <w:rFonts w:ascii="Times New Roman" w:hAnsi="Times New Roman" w:cs="Times New Roman"/>
          <w:sz w:val="28"/>
          <w:szCs w:val="28"/>
          <w:lang w:val="en-CA"/>
        </w:rPr>
      </w:pPr>
    </w:p>
    <w:p w14:paraId="26411581" w14:textId="77777777" w:rsidR="007F7525" w:rsidRPr="007F7525" w:rsidRDefault="007F7525" w:rsidP="007F7525">
      <w:p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O S P F (Open Shortest Path First)—An I G P and a link-state protocol used on interior or border router</w:t>
      </w:r>
    </w:p>
    <w:p w14:paraId="29E2C643" w14:textId="77777777" w:rsidR="007F7525" w:rsidRPr="007F7525" w:rsidRDefault="007F7525" w:rsidP="007F7525">
      <w:pPr>
        <w:pStyle w:val="ListParagraph"/>
        <w:numPr>
          <w:ilvl w:val="0"/>
          <w:numId w:val="18"/>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Introduced as an improvement to R I P</w:t>
      </w:r>
    </w:p>
    <w:p w14:paraId="7BDCCE5B" w14:textId="77777777" w:rsidR="007F7525" w:rsidRPr="007F7525" w:rsidRDefault="007F7525" w:rsidP="007F7525">
      <w:pPr>
        <w:pStyle w:val="ListParagraph"/>
        <w:numPr>
          <w:ilvl w:val="0"/>
          <w:numId w:val="18"/>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Characteristics:</w:t>
      </w:r>
    </w:p>
    <w:p w14:paraId="60E566FA" w14:textId="77777777" w:rsidR="007F7525" w:rsidRPr="007F7525" w:rsidRDefault="007F7525" w:rsidP="007F7525">
      <w:pPr>
        <w:pStyle w:val="ListParagraph"/>
        <w:numPr>
          <w:ilvl w:val="1"/>
          <w:numId w:val="18"/>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Supports large networks—Imposes no hop limits (unlike R I P)</w:t>
      </w:r>
    </w:p>
    <w:p w14:paraId="5BAC70A4" w14:textId="77777777" w:rsidR="007F7525" w:rsidRPr="007F7525" w:rsidRDefault="007F7525" w:rsidP="007F7525">
      <w:pPr>
        <w:pStyle w:val="ListParagraph"/>
        <w:numPr>
          <w:ilvl w:val="1"/>
          <w:numId w:val="18"/>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Uses a more complex algorithm for determining best paths</w:t>
      </w:r>
    </w:p>
    <w:p w14:paraId="016A2C08" w14:textId="77777777" w:rsidR="007F7525" w:rsidRPr="007F7525" w:rsidRDefault="007F7525" w:rsidP="007F7525">
      <w:pPr>
        <w:pStyle w:val="ListParagraph"/>
        <w:numPr>
          <w:ilvl w:val="1"/>
          <w:numId w:val="18"/>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Shared data—Maintains a database of other routers’ links</w:t>
      </w:r>
    </w:p>
    <w:p w14:paraId="6127EA53" w14:textId="77777777" w:rsidR="007F7525" w:rsidRPr="007F7525" w:rsidRDefault="007F7525" w:rsidP="007F7525">
      <w:pPr>
        <w:pStyle w:val="ListParagraph"/>
        <w:numPr>
          <w:ilvl w:val="1"/>
          <w:numId w:val="18"/>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Low overhead, fast convergence—Demands more memory and C P U power for calculations, but keeps network bandwidth to a minimum and provides a very fast convergence time</w:t>
      </w:r>
    </w:p>
    <w:p w14:paraId="53554D91" w14:textId="77777777" w:rsidR="007F7525" w:rsidRPr="007F7525" w:rsidRDefault="007F7525" w:rsidP="007F7525">
      <w:pPr>
        <w:pStyle w:val="ListParagraph"/>
        <w:numPr>
          <w:ilvl w:val="1"/>
          <w:numId w:val="18"/>
        </w:numPr>
        <w:rPr>
          <w:rFonts w:ascii="Times New Roman" w:hAnsi="Times New Roman" w:cs="Times New Roman"/>
          <w:sz w:val="28"/>
          <w:szCs w:val="28"/>
          <w:highlight w:val="magenta"/>
          <w:lang w:val="en-CA"/>
        </w:rPr>
      </w:pPr>
      <w:r w:rsidRPr="007F7525">
        <w:rPr>
          <w:rFonts w:ascii="Times New Roman" w:hAnsi="Times New Roman" w:cs="Times New Roman"/>
          <w:sz w:val="28"/>
          <w:szCs w:val="28"/>
          <w:highlight w:val="magenta"/>
          <w:lang w:val="en-CA"/>
        </w:rPr>
        <w:t>Stability—Uses algorithms that prevent routing loops</w:t>
      </w:r>
    </w:p>
    <w:p w14:paraId="0A8D89B2" w14:textId="77777777" w:rsidR="007F7525" w:rsidRPr="007F7525" w:rsidRDefault="007F7525" w:rsidP="007F7525">
      <w:pPr>
        <w:widowControl w:val="0"/>
        <w:autoSpaceDE w:val="0"/>
        <w:autoSpaceDN w:val="0"/>
        <w:adjustRightInd w:val="0"/>
        <w:spacing w:line="228" w:lineRule="atLeast"/>
        <w:rPr>
          <w:rFonts w:ascii="Times New Roman" w:hAnsi="Times New Roman" w:cs="Times New Roman"/>
          <w:color w:val="000000"/>
          <w:sz w:val="28"/>
          <w:szCs w:val="28"/>
          <w:highlight w:val="magenta"/>
        </w:rPr>
      </w:pPr>
      <w:r w:rsidRPr="007F7525">
        <w:rPr>
          <w:rFonts w:ascii="Times New Roman" w:hAnsi="Times New Roman" w:cs="Times New Roman"/>
          <w:color w:val="000000"/>
          <w:sz w:val="28"/>
          <w:szCs w:val="28"/>
          <w:highlight w:val="magenta"/>
        </w:rPr>
        <w:t>I S-I S (Intermediate System to Intermediate System)—An I G P and link-state routing protocol:</w:t>
      </w:r>
    </w:p>
    <w:p w14:paraId="72E83938" w14:textId="77777777" w:rsidR="007F7525" w:rsidRPr="007F7525" w:rsidRDefault="007F7525" w:rsidP="007F7525">
      <w:pPr>
        <w:pStyle w:val="ListParagraph"/>
        <w:widowControl w:val="0"/>
        <w:numPr>
          <w:ilvl w:val="0"/>
          <w:numId w:val="18"/>
        </w:numPr>
        <w:autoSpaceDE w:val="0"/>
        <w:autoSpaceDN w:val="0"/>
        <w:adjustRightInd w:val="0"/>
        <w:spacing w:line="228" w:lineRule="atLeast"/>
        <w:rPr>
          <w:rFonts w:ascii="Times New Roman" w:hAnsi="Times New Roman" w:cs="Times New Roman"/>
          <w:color w:val="000000"/>
          <w:sz w:val="28"/>
          <w:szCs w:val="28"/>
          <w:highlight w:val="magenta"/>
        </w:rPr>
      </w:pPr>
      <w:r w:rsidRPr="007F7525">
        <w:rPr>
          <w:rFonts w:ascii="Times New Roman" w:hAnsi="Times New Roman" w:cs="Times New Roman"/>
          <w:color w:val="000000"/>
          <w:sz w:val="28"/>
          <w:szCs w:val="28"/>
          <w:highlight w:val="magenta"/>
        </w:rPr>
        <w:t>Uses a best-path algorithm similar to O S P F</w:t>
      </w:r>
    </w:p>
    <w:p w14:paraId="51E80517" w14:textId="77777777" w:rsidR="007F7525" w:rsidRPr="007F7525" w:rsidRDefault="007F7525" w:rsidP="007F7525">
      <w:pPr>
        <w:pStyle w:val="ListParagraph"/>
        <w:widowControl w:val="0"/>
        <w:numPr>
          <w:ilvl w:val="0"/>
          <w:numId w:val="18"/>
        </w:numPr>
        <w:autoSpaceDE w:val="0"/>
        <w:autoSpaceDN w:val="0"/>
        <w:adjustRightInd w:val="0"/>
        <w:spacing w:line="228" w:lineRule="atLeast"/>
        <w:rPr>
          <w:rFonts w:ascii="Times New Roman" w:hAnsi="Times New Roman" w:cs="Times New Roman"/>
          <w:color w:val="000000"/>
          <w:sz w:val="28"/>
          <w:szCs w:val="28"/>
          <w:highlight w:val="magenta"/>
        </w:rPr>
      </w:pPr>
      <w:r w:rsidRPr="007F7525">
        <w:rPr>
          <w:rFonts w:ascii="Times New Roman" w:hAnsi="Times New Roman" w:cs="Times New Roman"/>
          <w:color w:val="000000"/>
          <w:sz w:val="28"/>
          <w:szCs w:val="28"/>
          <w:highlight w:val="magenta"/>
        </w:rPr>
        <w:t>Is designed for use on core routers only</w:t>
      </w:r>
    </w:p>
    <w:p w14:paraId="4D1824FD" w14:textId="77777777" w:rsidR="007F7525" w:rsidRPr="007F7525" w:rsidRDefault="007F7525" w:rsidP="007F7525">
      <w:pPr>
        <w:pStyle w:val="ListParagraph"/>
        <w:widowControl w:val="0"/>
        <w:numPr>
          <w:ilvl w:val="0"/>
          <w:numId w:val="18"/>
        </w:numPr>
        <w:autoSpaceDE w:val="0"/>
        <w:autoSpaceDN w:val="0"/>
        <w:adjustRightInd w:val="0"/>
        <w:spacing w:line="228" w:lineRule="atLeast"/>
        <w:rPr>
          <w:rFonts w:ascii="Times New Roman" w:hAnsi="Times New Roman" w:cs="Times New Roman"/>
          <w:color w:val="000000"/>
          <w:sz w:val="28"/>
          <w:szCs w:val="28"/>
          <w:highlight w:val="magenta"/>
        </w:rPr>
      </w:pPr>
      <w:r w:rsidRPr="007F7525">
        <w:rPr>
          <w:rFonts w:ascii="Times New Roman" w:hAnsi="Times New Roman" w:cs="Times New Roman"/>
          <w:color w:val="000000"/>
          <w:sz w:val="28"/>
          <w:szCs w:val="28"/>
          <w:highlight w:val="magenta"/>
        </w:rPr>
        <w:t>Service providers generally prefer I S-I S because it’s more scalable than O S P F</w:t>
      </w:r>
    </w:p>
    <w:p w14:paraId="324FCB63" w14:textId="77777777" w:rsidR="007F7525" w:rsidRPr="007F7525" w:rsidRDefault="007F7525" w:rsidP="007F7525">
      <w:pPr>
        <w:widowControl w:val="0"/>
        <w:autoSpaceDE w:val="0"/>
        <w:autoSpaceDN w:val="0"/>
        <w:adjustRightInd w:val="0"/>
        <w:spacing w:line="228" w:lineRule="atLeast"/>
        <w:rPr>
          <w:rFonts w:ascii="Times New Roman" w:hAnsi="Times New Roman" w:cs="Times New Roman"/>
          <w:color w:val="000000"/>
          <w:sz w:val="28"/>
          <w:szCs w:val="28"/>
          <w:highlight w:val="magenta"/>
        </w:rPr>
      </w:pPr>
      <w:r w:rsidRPr="007F7525">
        <w:rPr>
          <w:rFonts w:ascii="Times New Roman" w:hAnsi="Times New Roman" w:cs="Times New Roman"/>
          <w:color w:val="000000"/>
          <w:sz w:val="28"/>
          <w:szCs w:val="28"/>
          <w:highlight w:val="magenta"/>
        </w:rPr>
        <w:t>E I G R P (Enhanced Interior Gateway Routing Protocol)—An advanced distance-vector protocol that combines some of the features of a link-state protocol</w:t>
      </w:r>
    </w:p>
    <w:p w14:paraId="3A3A67C3" w14:textId="77777777" w:rsidR="007F7525" w:rsidRPr="007F7525" w:rsidRDefault="007F7525" w:rsidP="007F7525">
      <w:pPr>
        <w:pStyle w:val="ListParagraph"/>
        <w:widowControl w:val="0"/>
        <w:numPr>
          <w:ilvl w:val="0"/>
          <w:numId w:val="18"/>
        </w:numPr>
        <w:autoSpaceDE w:val="0"/>
        <w:autoSpaceDN w:val="0"/>
        <w:adjustRightInd w:val="0"/>
        <w:spacing w:line="228" w:lineRule="atLeast"/>
        <w:rPr>
          <w:rFonts w:ascii="Times New Roman" w:hAnsi="Times New Roman" w:cs="Times New Roman"/>
          <w:color w:val="000000"/>
          <w:sz w:val="28"/>
          <w:szCs w:val="28"/>
          <w:highlight w:val="magenta"/>
        </w:rPr>
      </w:pPr>
      <w:r w:rsidRPr="007F7525">
        <w:rPr>
          <w:rFonts w:ascii="Times New Roman" w:hAnsi="Times New Roman" w:cs="Times New Roman"/>
          <w:color w:val="000000"/>
          <w:sz w:val="28"/>
          <w:szCs w:val="28"/>
          <w:highlight w:val="magenta"/>
        </w:rPr>
        <w:t>Often referred to as a hybrid protocol</w:t>
      </w:r>
    </w:p>
    <w:p w14:paraId="6DAB72A9" w14:textId="77777777" w:rsidR="007F7525" w:rsidRPr="007F7525" w:rsidRDefault="007F7525" w:rsidP="007F7525">
      <w:pPr>
        <w:pStyle w:val="ListParagraph"/>
        <w:widowControl w:val="0"/>
        <w:numPr>
          <w:ilvl w:val="0"/>
          <w:numId w:val="18"/>
        </w:numPr>
        <w:autoSpaceDE w:val="0"/>
        <w:autoSpaceDN w:val="0"/>
        <w:adjustRightInd w:val="0"/>
        <w:spacing w:line="228" w:lineRule="atLeast"/>
        <w:rPr>
          <w:rFonts w:ascii="Times New Roman" w:hAnsi="Times New Roman" w:cs="Times New Roman"/>
          <w:color w:val="000000"/>
          <w:sz w:val="28"/>
          <w:szCs w:val="28"/>
          <w:highlight w:val="magenta"/>
        </w:rPr>
      </w:pPr>
      <w:r w:rsidRPr="007F7525">
        <w:rPr>
          <w:rFonts w:ascii="Times New Roman" w:hAnsi="Times New Roman" w:cs="Times New Roman"/>
          <w:color w:val="000000"/>
          <w:sz w:val="28"/>
          <w:szCs w:val="28"/>
          <w:highlight w:val="magenta"/>
        </w:rPr>
        <w:t>Fast convergence time and low network overhead</w:t>
      </w:r>
    </w:p>
    <w:p w14:paraId="655AC0E4" w14:textId="77777777" w:rsidR="007F7525" w:rsidRPr="007F7525" w:rsidRDefault="007F7525" w:rsidP="007F7525">
      <w:pPr>
        <w:pStyle w:val="ListParagraph"/>
        <w:widowControl w:val="0"/>
        <w:numPr>
          <w:ilvl w:val="0"/>
          <w:numId w:val="18"/>
        </w:numPr>
        <w:autoSpaceDE w:val="0"/>
        <w:autoSpaceDN w:val="0"/>
        <w:adjustRightInd w:val="0"/>
        <w:spacing w:line="228" w:lineRule="atLeast"/>
        <w:rPr>
          <w:rFonts w:ascii="Times New Roman" w:hAnsi="Times New Roman" w:cs="Times New Roman"/>
          <w:color w:val="000000"/>
          <w:sz w:val="28"/>
          <w:szCs w:val="28"/>
          <w:highlight w:val="magenta"/>
        </w:rPr>
      </w:pPr>
      <w:r w:rsidRPr="007F7525">
        <w:rPr>
          <w:rFonts w:ascii="Times New Roman" w:hAnsi="Times New Roman" w:cs="Times New Roman"/>
          <w:color w:val="000000"/>
          <w:sz w:val="28"/>
          <w:szCs w:val="28"/>
          <w:highlight w:val="magenta"/>
        </w:rPr>
        <w:t>Easier to configure and less C P U-intensive than O S P F</w:t>
      </w:r>
    </w:p>
    <w:p w14:paraId="65A6E2A3" w14:textId="77777777" w:rsidR="007F7525" w:rsidRPr="007F7525" w:rsidRDefault="007F7525" w:rsidP="007F7525">
      <w:pPr>
        <w:widowControl w:val="0"/>
        <w:autoSpaceDE w:val="0"/>
        <w:autoSpaceDN w:val="0"/>
        <w:adjustRightInd w:val="0"/>
        <w:spacing w:line="280" w:lineRule="atLeast"/>
        <w:rPr>
          <w:rFonts w:ascii="Times" w:hAnsi="Times" w:cs="Times"/>
          <w:color w:val="000000"/>
          <w:highlight w:val="magenta"/>
        </w:rPr>
      </w:pPr>
      <w:r w:rsidRPr="007F7525">
        <w:rPr>
          <w:rFonts w:ascii="Arial" w:hAnsi="Arial" w:cs="Arial"/>
          <w:color w:val="000000"/>
          <w:highlight w:val="magenta"/>
        </w:rPr>
        <w:t>B</w:t>
      </w:r>
      <w:r w:rsidRPr="007F7525">
        <w:rPr>
          <w:rFonts w:ascii="Arial" w:hAnsi="Arial" w:cs="Arial"/>
          <w:color w:val="000000"/>
          <w:sz w:val="2"/>
          <w:szCs w:val="2"/>
          <w:highlight w:val="magenta"/>
        </w:rPr>
        <w:t xml:space="preserve"> </w:t>
      </w:r>
      <w:r w:rsidRPr="007F7525">
        <w:rPr>
          <w:rFonts w:ascii="Arial" w:hAnsi="Arial" w:cs="Arial"/>
          <w:color w:val="000000"/>
          <w:highlight w:val="magenta"/>
        </w:rPr>
        <w:t>G</w:t>
      </w:r>
      <w:r w:rsidRPr="007F7525">
        <w:rPr>
          <w:rFonts w:ascii="Arial" w:hAnsi="Arial" w:cs="Arial"/>
          <w:color w:val="000000"/>
          <w:sz w:val="2"/>
          <w:szCs w:val="2"/>
          <w:highlight w:val="magenta"/>
        </w:rPr>
        <w:t xml:space="preserve"> </w:t>
      </w:r>
      <w:r w:rsidRPr="007F7525">
        <w:rPr>
          <w:rFonts w:ascii="Arial" w:hAnsi="Arial" w:cs="Arial"/>
          <w:color w:val="000000"/>
          <w:highlight w:val="magenta"/>
        </w:rPr>
        <w:t>P (Border Gateway Protocol)—The only current E</w:t>
      </w:r>
      <w:r w:rsidRPr="007F7525">
        <w:rPr>
          <w:rFonts w:ascii="Arial" w:hAnsi="Arial" w:cs="Arial"/>
          <w:color w:val="000000"/>
          <w:sz w:val="2"/>
          <w:szCs w:val="2"/>
          <w:highlight w:val="magenta"/>
        </w:rPr>
        <w:t xml:space="preserve"> </w:t>
      </w:r>
      <w:r w:rsidRPr="007F7525">
        <w:rPr>
          <w:rFonts w:ascii="Arial" w:hAnsi="Arial" w:cs="Arial"/>
          <w:color w:val="000000"/>
          <w:highlight w:val="magenta"/>
        </w:rPr>
        <w:t>G</w:t>
      </w:r>
      <w:r w:rsidRPr="007F7525">
        <w:rPr>
          <w:rFonts w:ascii="Arial" w:hAnsi="Arial" w:cs="Arial"/>
          <w:color w:val="000000"/>
          <w:sz w:val="2"/>
          <w:szCs w:val="2"/>
          <w:highlight w:val="magenta"/>
        </w:rPr>
        <w:t xml:space="preserve"> </w:t>
      </w:r>
      <w:r w:rsidRPr="007F7525">
        <w:rPr>
          <w:rFonts w:ascii="Arial" w:hAnsi="Arial" w:cs="Arial"/>
          <w:color w:val="000000"/>
          <w:highlight w:val="magenta"/>
        </w:rPr>
        <w:t>P and is known as the “protocol of the Internet”</w:t>
      </w:r>
    </w:p>
    <w:p w14:paraId="4E517210" w14:textId="77777777" w:rsidR="007F7525" w:rsidRPr="007F7525" w:rsidRDefault="007F7525" w:rsidP="007F7525">
      <w:pPr>
        <w:pStyle w:val="ListParagraph"/>
        <w:widowControl w:val="0"/>
        <w:numPr>
          <w:ilvl w:val="0"/>
          <w:numId w:val="18"/>
        </w:numPr>
        <w:autoSpaceDE w:val="0"/>
        <w:autoSpaceDN w:val="0"/>
        <w:adjustRightInd w:val="0"/>
        <w:spacing w:line="280" w:lineRule="atLeast"/>
        <w:rPr>
          <w:rFonts w:ascii="Times" w:hAnsi="Times" w:cs="Times"/>
          <w:color w:val="000000"/>
          <w:highlight w:val="magenta"/>
        </w:rPr>
      </w:pPr>
      <w:r w:rsidRPr="007F7525">
        <w:rPr>
          <w:rFonts w:ascii="Arial" w:hAnsi="Arial" w:cs="Arial"/>
          <w:color w:val="000000"/>
          <w:highlight w:val="magenta"/>
        </w:rPr>
        <w:t>Can span multiple autonomous systems</w:t>
      </w:r>
    </w:p>
    <w:p w14:paraId="2591AA67" w14:textId="77777777" w:rsidR="007F7525" w:rsidRPr="007F7525" w:rsidRDefault="007F7525" w:rsidP="007F7525">
      <w:pPr>
        <w:pStyle w:val="ListParagraph"/>
        <w:widowControl w:val="0"/>
        <w:numPr>
          <w:ilvl w:val="0"/>
          <w:numId w:val="18"/>
        </w:numPr>
        <w:autoSpaceDE w:val="0"/>
        <w:autoSpaceDN w:val="0"/>
        <w:adjustRightInd w:val="0"/>
        <w:spacing w:line="280" w:lineRule="atLeast"/>
        <w:rPr>
          <w:rFonts w:ascii="Times" w:hAnsi="Times" w:cs="Times"/>
          <w:color w:val="000000"/>
          <w:highlight w:val="magenta"/>
        </w:rPr>
      </w:pPr>
      <w:r w:rsidRPr="007F7525">
        <w:rPr>
          <w:rFonts w:ascii="Arial" w:hAnsi="Arial" w:cs="Arial"/>
          <w:color w:val="000000"/>
          <w:highlight w:val="magenta"/>
        </w:rPr>
        <w:t>The most complex of the routing protocols</w:t>
      </w:r>
    </w:p>
    <w:p w14:paraId="6042FC0B" w14:textId="77777777" w:rsidR="007F7525" w:rsidRDefault="007F7525" w:rsidP="00362013">
      <w:pPr>
        <w:rPr>
          <w:rFonts w:ascii="Times New Roman" w:hAnsi="Times New Roman" w:cs="Times New Roman"/>
          <w:sz w:val="28"/>
          <w:szCs w:val="28"/>
          <w:lang w:val="en-CA"/>
        </w:rPr>
      </w:pPr>
    </w:p>
    <w:p w14:paraId="0ACF3180" w14:textId="33B7021D" w:rsidR="001772C3" w:rsidRDefault="001772C3" w:rsidP="00362013">
      <w:pPr>
        <w:rPr>
          <w:rFonts w:ascii="Times New Roman" w:hAnsi="Times New Roman" w:cs="Times New Roman"/>
          <w:sz w:val="28"/>
          <w:szCs w:val="28"/>
          <w:lang w:val="en-CA"/>
        </w:rPr>
      </w:pPr>
      <w:r>
        <w:rPr>
          <w:rFonts w:ascii="Times New Roman" w:hAnsi="Times New Roman" w:cs="Times New Roman"/>
          <w:sz w:val="28"/>
          <w:szCs w:val="28"/>
          <w:lang w:val="en-CA"/>
        </w:rPr>
        <w:t>Week 4</w:t>
      </w:r>
    </w:p>
    <w:p w14:paraId="49AAACE1" w14:textId="32EB30CE" w:rsidR="001772C3" w:rsidRDefault="001772C3" w:rsidP="00362013">
      <w:pPr>
        <w:rPr>
          <w:rFonts w:ascii="Times New Roman" w:hAnsi="Times New Roman" w:cs="Times New Roman"/>
          <w:sz w:val="28"/>
          <w:szCs w:val="28"/>
          <w:lang w:val="en-CA"/>
        </w:rPr>
      </w:pPr>
      <w:r>
        <w:rPr>
          <w:rFonts w:ascii="Times New Roman" w:hAnsi="Times New Roman" w:cs="Times New Roman"/>
          <w:sz w:val="28"/>
          <w:szCs w:val="28"/>
          <w:lang w:val="en-CA"/>
        </w:rPr>
        <w:t>Transmission Basics and Networking Media</w:t>
      </w:r>
    </w:p>
    <w:p w14:paraId="0ED8EC3A" w14:textId="77777777" w:rsidR="001772C3" w:rsidRDefault="001772C3" w:rsidP="00362013">
      <w:pPr>
        <w:rPr>
          <w:rFonts w:ascii="Times New Roman" w:hAnsi="Times New Roman" w:cs="Times New Roman"/>
          <w:sz w:val="28"/>
          <w:szCs w:val="28"/>
          <w:lang w:val="en-CA"/>
        </w:rPr>
      </w:pPr>
    </w:p>
    <w:p w14:paraId="36C69D50" w14:textId="414CA9A3" w:rsidR="00456237" w:rsidRDefault="00456237" w:rsidP="00362013">
      <w:pPr>
        <w:rPr>
          <w:rFonts w:ascii="Times New Roman" w:hAnsi="Times New Roman" w:cs="Times New Roman"/>
          <w:sz w:val="28"/>
          <w:szCs w:val="28"/>
          <w:lang w:val="en-CA"/>
        </w:rPr>
      </w:pPr>
      <w:proofErr w:type="spellStart"/>
      <w:r>
        <w:rPr>
          <w:rFonts w:ascii="Times New Roman" w:hAnsi="Times New Roman" w:cs="Times New Roman"/>
          <w:sz w:val="28"/>
          <w:szCs w:val="28"/>
          <w:lang w:val="en-CA"/>
        </w:rPr>
        <w:t>Bandwith</w:t>
      </w:r>
      <w:proofErr w:type="spellEnd"/>
      <w:r>
        <w:rPr>
          <w:rFonts w:ascii="Times New Roman" w:hAnsi="Times New Roman" w:cs="Times New Roman"/>
          <w:sz w:val="28"/>
          <w:szCs w:val="28"/>
          <w:lang w:val="en-CA"/>
        </w:rPr>
        <w:t>: The amount of data that is transmitted during a period of time.</w:t>
      </w:r>
    </w:p>
    <w:p w14:paraId="35149BDF" w14:textId="5F1EA17B"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Throughput- Measure of how much data is actually transmitted</w:t>
      </w:r>
    </w:p>
    <w:p w14:paraId="72AC82B0" w14:textId="087B904D"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Both expressed as bits </w:t>
      </w:r>
    </w:p>
    <w:p w14:paraId="3525DC27" w14:textId="77777777" w:rsidR="00456237" w:rsidRDefault="00456237" w:rsidP="00362013">
      <w:pPr>
        <w:rPr>
          <w:rFonts w:ascii="Times New Roman" w:hAnsi="Times New Roman" w:cs="Times New Roman"/>
          <w:sz w:val="28"/>
          <w:szCs w:val="28"/>
          <w:lang w:val="en-CA"/>
        </w:rPr>
      </w:pPr>
    </w:p>
    <w:p w14:paraId="075B7C12" w14:textId="0C218C89"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Transmission Flaws</w:t>
      </w:r>
    </w:p>
    <w:p w14:paraId="5BB36474" w14:textId="37F62502"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Noise is an undesirable influence that can degrade signal and measured in decibels. </w:t>
      </w:r>
    </w:p>
    <w:p w14:paraId="5CA50483" w14:textId="6E6F36E6"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EMI and Cross talk are types of noise. </w:t>
      </w:r>
    </w:p>
    <w:p w14:paraId="570ED0DB" w14:textId="2D555AAE"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EMI caused by power lines, motors, copiers, RFI</w:t>
      </w:r>
    </w:p>
    <w:p w14:paraId="3B9A117D" w14:textId="08A4309E"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Cross-talk is the signal on wire, goes onto another wires signal</w:t>
      </w:r>
    </w:p>
    <w:p w14:paraId="3E848533" w14:textId="37D305EF"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Attenuation is when the signals strength gets lost as it travels. </w:t>
      </w:r>
    </w:p>
    <w:p w14:paraId="3597737F" w14:textId="3B85F744"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You can boost a signal with a repeater that restores the signal strength </w:t>
      </w:r>
    </w:p>
    <w:p w14:paraId="1D6BCC96" w14:textId="17DA27BC" w:rsidR="00456237" w:rsidRDefault="00456237" w:rsidP="00362013">
      <w:pPr>
        <w:rPr>
          <w:rFonts w:ascii="Times New Roman" w:hAnsi="Times New Roman" w:cs="Times New Roman"/>
          <w:sz w:val="28"/>
          <w:szCs w:val="28"/>
          <w:lang w:val="en-CA"/>
        </w:rPr>
      </w:pPr>
      <w:r>
        <w:rPr>
          <w:rFonts w:ascii="Times New Roman" w:hAnsi="Times New Roman" w:cs="Times New Roman"/>
          <w:sz w:val="28"/>
          <w:szCs w:val="28"/>
          <w:lang w:val="en-CA"/>
        </w:rPr>
        <w:t>Latency is the delay of the noise.</w:t>
      </w:r>
    </w:p>
    <w:p w14:paraId="4B946B03" w14:textId="77777777" w:rsidR="00456237" w:rsidRDefault="00456237" w:rsidP="00362013">
      <w:pPr>
        <w:rPr>
          <w:rFonts w:ascii="Times New Roman" w:hAnsi="Times New Roman" w:cs="Times New Roman"/>
          <w:sz w:val="28"/>
          <w:szCs w:val="28"/>
          <w:lang w:val="en-CA"/>
        </w:rPr>
      </w:pPr>
    </w:p>
    <w:p w14:paraId="1DFEC595" w14:textId="694982E8" w:rsidR="003932AF" w:rsidRDefault="003932AF" w:rsidP="00362013">
      <w:pPr>
        <w:rPr>
          <w:rFonts w:ascii="Times New Roman" w:hAnsi="Times New Roman" w:cs="Times New Roman"/>
          <w:sz w:val="28"/>
          <w:szCs w:val="28"/>
          <w:lang w:val="en-CA"/>
        </w:rPr>
      </w:pPr>
      <w:r>
        <w:rPr>
          <w:rFonts w:ascii="Times New Roman" w:hAnsi="Times New Roman" w:cs="Times New Roman"/>
          <w:sz w:val="28"/>
          <w:szCs w:val="28"/>
          <w:lang w:val="en-CA"/>
        </w:rPr>
        <w:t>Duplex</w:t>
      </w:r>
      <w:r w:rsidR="005F60E5">
        <w:rPr>
          <w:rFonts w:ascii="Times New Roman" w:hAnsi="Times New Roman" w:cs="Times New Roman"/>
          <w:sz w:val="28"/>
          <w:szCs w:val="28"/>
          <w:lang w:val="en-CA"/>
        </w:rPr>
        <w:t xml:space="preserve"> is when signals are travelling in the same direction</w:t>
      </w:r>
    </w:p>
    <w:p w14:paraId="0F8B2CFC" w14:textId="7C34FB67" w:rsidR="005F60E5" w:rsidRDefault="005F60E5" w:rsidP="00362013">
      <w:pPr>
        <w:rPr>
          <w:rFonts w:ascii="Times New Roman" w:hAnsi="Times New Roman" w:cs="Times New Roman"/>
          <w:sz w:val="28"/>
          <w:szCs w:val="28"/>
          <w:lang w:val="en-CA"/>
        </w:rPr>
      </w:pPr>
      <w:r>
        <w:rPr>
          <w:rFonts w:ascii="Times New Roman" w:hAnsi="Times New Roman" w:cs="Times New Roman"/>
          <w:sz w:val="28"/>
          <w:szCs w:val="28"/>
          <w:lang w:val="en-CA"/>
        </w:rPr>
        <w:t>Half duplex is when signals are able to travel in the same direction but only one way at a time.</w:t>
      </w:r>
    </w:p>
    <w:p w14:paraId="442FE36F" w14:textId="18C14494" w:rsidR="005F60E5" w:rsidRDefault="005F60E5" w:rsidP="00362013">
      <w:pPr>
        <w:rPr>
          <w:rFonts w:ascii="Times New Roman" w:hAnsi="Times New Roman" w:cs="Times New Roman"/>
          <w:sz w:val="28"/>
          <w:szCs w:val="28"/>
          <w:lang w:val="en-CA"/>
        </w:rPr>
      </w:pPr>
      <w:r>
        <w:rPr>
          <w:rFonts w:ascii="Times New Roman" w:hAnsi="Times New Roman" w:cs="Times New Roman"/>
          <w:sz w:val="28"/>
          <w:szCs w:val="28"/>
          <w:lang w:val="en-CA"/>
        </w:rPr>
        <w:t>Simplex is a one-way signal direction.</w:t>
      </w:r>
    </w:p>
    <w:p w14:paraId="179D95B5" w14:textId="77777777" w:rsidR="005F60E5" w:rsidRDefault="005F60E5" w:rsidP="00362013">
      <w:pPr>
        <w:rPr>
          <w:rFonts w:ascii="Times New Roman" w:hAnsi="Times New Roman" w:cs="Times New Roman"/>
          <w:sz w:val="28"/>
          <w:szCs w:val="28"/>
          <w:lang w:val="en-CA"/>
        </w:rPr>
      </w:pPr>
    </w:p>
    <w:p w14:paraId="4970AAAC" w14:textId="01E9A3EA" w:rsidR="005F60E5" w:rsidRDefault="00535FBA" w:rsidP="00362013">
      <w:pPr>
        <w:rPr>
          <w:rFonts w:ascii="Times New Roman" w:hAnsi="Times New Roman" w:cs="Times New Roman"/>
          <w:sz w:val="28"/>
          <w:szCs w:val="28"/>
          <w:lang w:val="en-CA"/>
        </w:rPr>
      </w:pPr>
      <w:r>
        <w:rPr>
          <w:rFonts w:ascii="Times New Roman" w:hAnsi="Times New Roman" w:cs="Times New Roman"/>
          <w:sz w:val="28"/>
          <w:szCs w:val="28"/>
          <w:lang w:val="en-CA"/>
        </w:rPr>
        <w:t xml:space="preserve">Multiplexing is when multiple signals travel together over one medium </w:t>
      </w:r>
    </w:p>
    <w:p w14:paraId="1C04DEF2" w14:textId="7BBA5863" w:rsidR="00535FBA" w:rsidRDefault="00535FBA" w:rsidP="00362013">
      <w:pPr>
        <w:rPr>
          <w:rFonts w:ascii="Times New Roman" w:hAnsi="Times New Roman" w:cs="Times New Roman"/>
          <w:sz w:val="28"/>
          <w:szCs w:val="28"/>
          <w:lang w:val="en-CA"/>
        </w:rPr>
      </w:pPr>
      <w:r>
        <w:rPr>
          <w:rFonts w:ascii="Times New Roman" w:hAnsi="Times New Roman" w:cs="Times New Roman"/>
          <w:sz w:val="28"/>
          <w:szCs w:val="28"/>
          <w:lang w:val="en-CA"/>
        </w:rPr>
        <w:t>Sub channels are just smaller channels</w:t>
      </w:r>
    </w:p>
    <w:p w14:paraId="7B41EBBF" w14:textId="30FF929C" w:rsidR="00535FBA" w:rsidRDefault="00535FBA" w:rsidP="00362013">
      <w:pPr>
        <w:rPr>
          <w:rFonts w:ascii="Times New Roman" w:hAnsi="Times New Roman" w:cs="Times New Roman"/>
          <w:sz w:val="28"/>
          <w:szCs w:val="28"/>
          <w:lang w:val="en-CA"/>
        </w:rPr>
      </w:pPr>
      <w:r>
        <w:rPr>
          <w:rFonts w:ascii="Times New Roman" w:hAnsi="Times New Roman" w:cs="Times New Roman"/>
          <w:sz w:val="28"/>
          <w:szCs w:val="28"/>
          <w:lang w:val="en-CA"/>
        </w:rPr>
        <w:t>Multiplexer combines many channel signals</w:t>
      </w:r>
    </w:p>
    <w:p w14:paraId="6B0EC745" w14:textId="759D0067" w:rsidR="00535FBA" w:rsidRDefault="00535FBA" w:rsidP="00362013">
      <w:pPr>
        <w:rPr>
          <w:rFonts w:ascii="Times New Roman" w:hAnsi="Times New Roman" w:cs="Times New Roman"/>
          <w:sz w:val="28"/>
          <w:szCs w:val="28"/>
          <w:lang w:val="en-CA"/>
        </w:rPr>
      </w:pPr>
      <w:r>
        <w:rPr>
          <w:rFonts w:ascii="Times New Roman" w:hAnsi="Times New Roman" w:cs="Times New Roman"/>
          <w:sz w:val="28"/>
          <w:szCs w:val="28"/>
          <w:lang w:val="en-CA"/>
        </w:rPr>
        <w:t>Demultiplexer, separates signals.</w:t>
      </w:r>
    </w:p>
    <w:p w14:paraId="347F3219" w14:textId="52E07CCE" w:rsidR="00B466E9" w:rsidRDefault="00B466E9" w:rsidP="00362013">
      <w:pPr>
        <w:rPr>
          <w:rFonts w:ascii="Times New Roman" w:hAnsi="Times New Roman" w:cs="Times New Roman"/>
          <w:sz w:val="28"/>
          <w:szCs w:val="28"/>
          <w:lang w:val="en-CA"/>
        </w:rPr>
      </w:pPr>
      <w:r>
        <w:rPr>
          <w:rFonts w:ascii="Times New Roman" w:hAnsi="Times New Roman" w:cs="Times New Roman"/>
          <w:sz w:val="28"/>
          <w:szCs w:val="28"/>
          <w:lang w:val="en-CA"/>
        </w:rPr>
        <w:t>Copper lines have 3 types of multiplexing on them.</w:t>
      </w:r>
    </w:p>
    <w:p w14:paraId="0EB1B7AF" w14:textId="7F8F8585" w:rsidR="00B466E9" w:rsidRDefault="00B466E9" w:rsidP="00362013">
      <w:pPr>
        <w:rPr>
          <w:rFonts w:ascii="Times New Roman" w:hAnsi="Times New Roman" w:cs="Times New Roman"/>
          <w:sz w:val="28"/>
          <w:szCs w:val="28"/>
          <w:lang w:val="en-CA"/>
        </w:rPr>
      </w:pPr>
      <w:r>
        <w:rPr>
          <w:rFonts w:ascii="Times New Roman" w:hAnsi="Times New Roman" w:cs="Times New Roman"/>
          <w:sz w:val="28"/>
          <w:szCs w:val="28"/>
          <w:lang w:val="en-CA"/>
        </w:rPr>
        <w:t>Time division multiplexing divides the channels into different times intervals</w:t>
      </w:r>
    </w:p>
    <w:p w14:paraId="0920C893" w14:textId="42F0B430" w:rsidR="00B466E9" w:rsidRDefault="00B466E9" w:rsidP="00362013">
      <w:pPr>
        <w:rPr>
          <w:rFonts w:ascii="Times New Roman" w:hAnsi="Times New Roman" w:cs="Times New Roman"/>
          <w:sz w:val="28"/>
          <w:szCs w:val="28"/>
          <w:lang w:val="en-CA"/>
        </w:rPr>
      </w:pPr>
      <w:r>
        <w:rPr>
          <w:rFonts w:ascii="Times New Roman" w:hAnsi="Times New Roman" w:cs="Times New Roman"/>
          <w:sz w:val="28"/>
          <w:szCs w:val="28"/>
          <w:lang w:val="en-CA"/>
        </w:rPr>
        <w:t>STDM assigns slots to nodes</w:t>
      </w:r>
    </w:p>
    <w:p w14:paraId="40023A20" w14:textId="39E58C02" w:rsidR="00B466E9" w:rsidRDefault="00B466E9" w:rsidP="00362013">
      <w:pPr>
        <w:rPr>
          <w:rFonts w:ascii="Times New Roman" w:hAnsi="Times New Roman" w:cs="Times New Roman"/>
          <w:sz w:val="28"/>
          <w:szCs w:val="28"/>
          <w:lang w:val="en-CA"/>
        </w:rPr>
      </w:pPr>
      <w:r>
        <w:rPr>
          <w:rFonts w:ascii="Times New Roman" w:hAnsi="Times New Roman" w:cs="Times New Roman"/>
          <w:sz w:val="28"/>
          <w:szCs w:val="28"/>
          <w:lang w:val="en-CA"/>
        </w:rPr>
        <w:t>Frequency division multiplexing assigns different frequency.</w:t>
      </w:r>
    </w:p>
    <w:p w14:paraId="66508404" w14:textId="77777777" w:rsidR="00B466E9" w:rsidRDefault="00B466E9" w:rsidP="00362013">
      <w:pPr>
        <w:rPr>
          <w:rFonts w:ascii="Times New Roman" w:hAnsi="Times New Roman" w:cs="Times New Roman"/>
          <w:sz w:val="28"/>
          <w:szCs w:val="28"/>
          <w:lang w:val="en-CA"/>
        </w:rPr>
      </w:pPr>
    </w:p>
    <w:p w14:paraId="273D5B6C" w14:textId="77E90ABC" w:rsidR="00B466E9" w:rsidRDefault="00B466E9" w:rsidP="00362013">
      <w:pPr>
        <w:rPr>
          <w:rFonts w:ascii="Times New Roman" w:hAnsi="Times New Roman" w:cs="Times New Roman"/>
          <w:sz w:val="28"/>
          <w:szCs w:val="28"/>
          <w:lang w:val="en-CA"/>
        </w:rPr>
      </w:pPr>
      <w:r>
        <w:rPr>
          <w:rFonts w:ascii="Times New Roman" w:hAnsi="Times New Roman" w:cs="Times New Roman"/>
          <w:sz w:val="28"/>
          <w:szCs w:val="28"/>
          <w:lang w:val="en-CA"/>
        </w:rPr>
        <w:t>Three types on fiber-optic cable too</w:t>
      </w:r>
    </w:p>
    <w:p w14:paraId="424DB998" w14:textId="3922C7E1" w:rsidR="00B466E9" w:rsidRDefault="00B466E9" w:rsidP="00362013">
      <w:pPr>
        <w:rPr>
          <w:rFonts w:ascii="Times New Roman" w:hAnsi="Times New Roman" w:cs="Times New Roman"/>
          <w:sz w:val="28"/>
          <w:szCs w:val="28"/>
          <w:lang w:val="en-CA"/>
        </w:rPr>
      </w:pPr>
      <w:r>
        <w:rPr>
          <w:rFonts w:ascii="Times New Roman" w:hAnsi="Times New Roman" w:cs="Times New Roman"/>
          <w:sz w:val="28"/>
          <w:szCs w:val="28"/>
          <w:lang w:val="en-CA"/>
        </w:rPr>
        <w:t>Wavelength division multiplexer carries light signals and divides them into different colors</w:t>
      </w:r>
    </w:p>
    <w:p w14:paraId="3AD5DA41" w14:textId="378211A0" w:rsidR="00B466E9" w:rsidRDefault="00B466E9" w:rsidP="00362013">
      <w:pPr>
        <w:rPr>
          <w:rFonts w:ascii="Times New Roman" w:hAnsi="Times New Roman" w:cs="Times New Roman"/>
          <w:sz w:val="28"/>
          <w:szCs w:val="28"/>
          <w:lang w:val="en-CA"/>
        </w:rPr>
      </w:pPr>
      <w:r>
        <w:rPr>
          <w:rFonts w:ascii="Times New Roman" w:hAnsi="Times New Roman" w:cs="Times New Roman"/>
          <w:sz w:val="28"/>
          <w:szCs w:val="28"/>
          <w:lang w:val="en-CA"/>
        </w:rPr>
        <w:t>Dense wavelength division multiplexer are usually used on WAN</w:t>
      </w:r>
    </w:p>
    <w:p w14:paraId="1751C869" w14:textId="1741AEC4" w:rsidR="00B466E9" w:rsidRDefault="00B466E9" w:rsidP="00362013">
      <w:pPr>
        <w:rPr>
          <w:rFonts w:ascii="Times New Roman" w:hAnsi="Times New Roman" w:cs="Times New Roman"/>
          <w:sz w:val="28"/>
          <w:szCs w:val="28"/>
          <w:lang w:val="en-CA"/>
        </w:rPr>
      </w:pPr>
      <w:r>
        <w:rPr>
          <w:rFonts w:ascii="Times New Roman" w:hAnsi="Times New Roman" w:cs="Times New Roman"/>
          <w:sz w:val="28"/>
          <w:szCs w:val="28"/>
          <w:lang w:val="en-CA"/>
        </w:rPr>
        <w:t>Coarse wavelength is spaced out widely.</w:t>
      </w:r>
    </w:p>
    <w:p w14:paraId="552D5A8A" w14:textId="77777777" w:rsidR="00547AAF" w:rsidRDefault="00547AAF" w:rsidP="00362013">
      <w:pPr>
        <w:rPr>
          <w:rFonts w:ascii="Times New Roman" w:hAnsi="Times New Roman" w:cs="Times New Roman"/>
          <w:sz w:val="28"/>
          <w:szCs w:val="28"/>
          <w:lang w:val="en-CA"/>
        </w:rPr>
      </w:pPr>
    </w:p>
    <w:p w14:paraId="355C6599" w14:textId="77777777" w:rsidR="005666A3" w:rsidRPr="00362013" w:rsidRDefault="005666A3" w:rsidP="00362013">
      <w:pPr>
        <w:rPr>
          <w:rFonts w:ascii="Times New Roman" w:hAnsi="Times New Roman" w:cs="Times New Roman"/>
          <w:sz w:val="28"/>
          <w:szCs w:val="28"/>
          <w:lang w:val="en-CA"/>
        </w:rPr>
      </w:pPr>
      <w:bookmarkStart w:id="0" w:name="_GoBack"/>
      <w:bookmarkEnd w:id="0"/>
    </w:p>
    <w:sectPr w:rsidR="005666A3" w:rsidRPr="00362013" w:rsidSect="007B20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A52CC"/>
    <w:multiLevelType w:val="hybridMultilevel"/>
    <w:tmpl w:val="20A60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231161"/>
    <w:multiLevelType w:val="hybridMultilevel"/>
    <w:tmpl w:val="B1268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75DEE"/>
    <w:multiLevelType w:val="hybridMultilevel"/>
    <w:tmpl w:val="7AF818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014F1C"/>
    <w:multiLevelType w:val="hybridMultilevel"/>
    <w:tmpl w:val="E43086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D445F10"/>
    <w:multiLevelType w:val="hybridMultilevel"/>
    <w:tmpl w:val="612AF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D45AD3"/>
    <w:multiLevelType w:val="hybridMultilevel"/>
    <w:tmpl w:val="55FACD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0757B3"/>
    <w:multiLevelType w:val="hybridMultilevel"/>
    <w:tmpl w:val="66C65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D95C51"/>
    <w:multiLevelType w:val="hybridMultilevel"/>
    <w:tmpl w:val="AA287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613857"/>
    <w:multiLevelType w:val="hybridMultilevel"/>
    <w:tmpl w:val="19A4F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E57985"/>
    <w:multiLevelType w:val="hybridMultilevel"/>
    <w:tmpl w:val="889EA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4A4AC2"/>
    <w:multiLevelType w:val="hybridMultilevel"/>
    <w:tmpl w:val="54605E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B374EC"/>
    <w:multiLevelType w:val="hybridMultilevel"/>
    <w:tmpl w:val="8D58E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9F610F"/>
    <w:multiLevelType w:val="hybridMultilevel"/>
    <w:tmpl w:val="506CAF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9F7DEF"/>
    <w:multiLevelType w:val="hybridMultilevel"/>
    <w:tmpl w:val="1C2AED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DB217A"/>
    <w:multiLevelType w:val="hybridMultilevel"/>
    <w:tmpl w:val="A64C4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C86738"/>
    <w:multiLevelType w:val="hybridMultilevel"/>
    <w:tmpl w:val="E3525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88083E"/>
    <w:multiLevelType w:val="hybridMultilevel"/>
    <w:tmpl w:val="D144D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6D6196"/>
    <w:multiLevelType w:val="hybridMultilevel"/>
    <w:tmpl w:val="0E10E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8"/>
  </w:num>
  <w:num w:numId="4">
    <w:abstractNumId w:val="7"/>
  </w:num>
  <w:num w:numId="5">
    <w:abstractNumId w:val="6"/>
  </w:num>
  <w:num w:numId="6">
    <w:abstractNumId w:val="11"/>
  </w:num>
  <w:num w:numId="7">
    <w:abstractNumId w:val="14"/>
  </w:num>
  <w:num w:numId="8">
    <w:abstractNumId w:val="10"/>
  </w:num>
  <w:num w:numId="9">
    <w:abstractNumId w:val="0"/>
  </w:num>
  <w:num w:numId="10">
    <w:abstractNumId w:val="17"/>
  </w:num>
  <w:num w:numId="11">
    <w:abstractNumId w:val="3"/>
  </w:num>
  <w:num w:numId="12">
    <w:abstractNumId w:val="9"/>
  </w:num>
  <w:num w:numId="13">
    <w:abstractNumId w:val="4"/>
  </w:num>
  <w:num w:numId="14">
    <w:abstractNumId w:val="12"/>
  </w:num>
  <w:num w:numId="15">
    <w:abstractNumId w:val="2"/>
  </w:num>
  <w:num w:numId="16">
    <w:abstractNumId w:val="5"/>
  </w:num>
  <w:num w:numId="17">
    <w:abstractNumId w:val="1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080"/>
    <w:rsid w:val="000458F5"/>
    <w:rsid w:val="00054233"/>
    <w:rsid w:val="000D5244"/>
    <w:rsid w:val="001772C3"/>
    <w:rsid w:val="001D74B0"/>
    <w:rsid w:val="00230AE9"/>
    <w:rsid w:val="002841AE"/>
    <w:rsid w:val="002949ED"/>
    <w:rsid w:val="00362013"/>
    <w:rsid w:val="00386C1B"/>
    <w:rsid w:val="003932AF"/>
    <w:rsid w:val="003A6CBF"/>
    <w:rsid w:val="00400374"/>
    <w:rsid w:val="0044641F"/>
    <w:rsid w:val="00456237"/>
    <w:rsid w:val="004729EA"/>
    <w:rsid w:val="004922B6"/>
    <w:rsid w:val="005119D0"/>
    <w:rsid w:val="00535FBA"/>
    <w:rsid w:val="005463BB"/>
    <w:rsid w:val="00547AAF"/>
    <w:rsid w:val="005666A3"/>
    <w:rsid w:val="00574C89"/>
    <w:rsid w:val="005A0880"/>
    <w:rsid w:val="005C014D"/>
    <w:rsid w:val="005F60E5"/>
    <w:rsid w:val="00756781"/>
    <w:rsid w:val="00770080"/>
    <w:rsid w:val="00796890"/>
    <w:rsid w:val="007B2038"/>
    <w:rsid w:val="007D4A04"/>
    <w:rsid w:val="007F7525"/>
    <w:rsid w:val="00824217"/>
    <w:rsid w:val="00886885"/>
    <w:rsid w:val="008D0BE9"/>
    <w:rsid w:val="009462BB"/>
    <w:rsid w:val="0096160C"/>
    <w:rsid w:val="009764E3"/>
    <w:rsid w:val="009E19EC"/>
    <w:rsid w:val="009E29F1"/>
    <w:rsid w:val="00A10682"/>
    <w:rsid w:val="00A3630B"/>
    <w:rsid w:val="00A62573"/>
    <w:rsid w:val="00AF396A"/>
    <w:rsid w:val="00AF5E18"/>
    <w:rsid w:val="00B466E9"/>
    <w:rsid w:val="00B77646"/>
    <w:rsid w:val="00BF2B22"/>
    <w:rsid w:val="00C3329C"/>
    <w:rsid w:val="00C829E8"/>
    <w:rsid w:val="00CA7E28"/>
    <w:rsid w:val="00CC5889"/>
    <w:rsid w:val="00D530AF"/>
    <w:rsid w:val="00D94F31"/>
    <w:rsid w:val="00DD65BF"/>
    <w:rsid w:val="00E121AE"/>
    <w:rsid w:val="00E2070D"/>
    <w:rsid w:val="00E3646C"/>
    <w:rsid w:val="00E43836"/>
    <w:rsid w:val="00E8225E"/>
    <w:rsid w:val="00E97397"/>
    <w:rsid w:val="00EB74E2"/>
    <w:rsid w:val="00F67144"/>
    <w:rsid w:val="00F97947"/>
    <w:rsid w:val="00FF0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62404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0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9506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9</Pages>
  <Words>2074</Words>
  <Characters>11827</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mitri</dc:creator>
  <cp:keywords/>
  <dc:description/>
  <cp:lastModifiedBy>Julia Mitri</cp:lastModifiedBy>
  <cp:revision>3</cp:revision>
  <dcterms:created xsi:type="dcterms:W3CDTF">2018-10-22T20:08:00Z</dcterms:created>
  <dcterms:modified xsi:type="dcterms:W3CDTF">2019-10-09T17:35:00Z</dcterms:modified>
</cp:coreProperties>
</file>