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BB783C" w14:textId="63BA1B7C" w:rsidR="00854F4D" w:rsidRDefault="00DB1B9B">
      <w:r>
        <w:rPr>
          <w:noProof/>
        </w:rPr>
        <w:drawing>
          <wp:inline distT="0" distB="0" distL="0" distR="0" wp14:anchorId="3697BB6D" wp14:editId="3AFBAA1E">
            <wp:extent cx="5943600" cy="4427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427220"/>
                    </a:xfrm>
                    <a:prstGeom prst="rect">
                      <a:avLst/>
                    </a:prstGeom>
                  </pic:spPr>
                </pic:pic>
              </a:graphicData>
            </a:graphic>
          </wp:inline>
        </w:drawing>
      </w:r>
    </w:p>
    <w:p w14:paraId="09C6CDD8" w14:textId="77777777" w:rsidR="00DB1B9B" w:rsidRPr="00DB1B9B" w:rsidRDefault="00DB1B9B" w:rsidP="00DB1B9B">
      <w:pPr>
        <w:numPr>
          <w:ilvl w:val="0"/>
          <w:numId w:val="1"/>
        </w:numPr>
        <w:rPr>
          <w:color w:val="7030A0"/>
        </w:rPr>
      </w:pPr>
      <w:r w:rsidRPr="00DB1B9B">
        <w:rPr>
          <w:color w:val="7030A0"/>
          <w:lang w:val="en-US"/>
        </w:rPr>
        <w:t>How did you determine this was equal/unequal?</w:t>
      </w:r>
    </w:p>
    <w:p w14:paraId="2AD38973" w14:textId="77777777" w:rsidR="00DB1B9B" w:rsidRPr="00DB1B9B" w:rsidRDefault="00DB1B9B" w:rsidP="00DB1B9B">
      <w:pPr>
        <w:numPr>
          <w:ilvl w:val="1"/>
          <w:numId w:val="1"/>
        </w:numPr>
        <w:rPr>
          <w:color w:val="7030A0"/>
        </w:rPr>
      </w:pPr>
      <w:r w:rsidRPr="00DB1B9B">
        <w:rPr>
          <w:color w:val="7030A0"/>
          <w:lang w:val="en-US"/>
        </w:rPr>
        <w:t>Everyone had different metrics e.g. time it takes, amount of leisure time, etc.</w:t>
      </w:r>
    </w:p>
    <w:p w14:paraId="104CBA2D" w14:textId="77777777" w:rsidR="00DB1B9B" w:rsidRPr="00DB1B9B" w:rsidRDefault="00DB1B9B" w:rsidP="00DB1B9B">
      <w:pPr>
        <w:numPr>
          <w:ilvl w:val="0"/>
          <w:numId w:val="1"/>
        </w:numPr>
        <w:rPr>
          <w:color w:val="7030A0"/>
        </w:rPr>
      </w:pPr>
      <w:r w:rsidRPr="00DB1B9B">
        <w:rPr>
          <w:color w:val="7030A0"/>
          <w:lang w:val="en-US"/>
        </w:rPr>
        <w:t xml:space="preserve">How did you consider it to be fair? </w:t>
      </w:r>
    </w:p>
    <w:p w14:paraId="6A8F0911" w14:textId="77777777" w:rsidR="00DB1B9B" w:rsidRPr="00DB1B9B" w:rsidRDefault="00DB1B9B" w:rsidP="00DB1B9B">
      <w:pPr>
        <w:numPr>
          <w:ilvl w:val="1"/>
          <w:numId w:val="1"/>
        </w:numPr>
        <w:rPr>
          <w:color w:val="7030A0"/>
        </w:rPr>
      </w:pPr>
      <w:r w:rsidRPr="00DB1B9B">
        <w:rPr>
          <w:color w:val="7030A0"/>
          <w:lang w:val="en-US"/>
        </w:rPr>
        <w:t>Income disparities?</w:t>
      </w:r>
    </w:p>
    <w:p w14:paraId="0C5BBE46" w14:textId="77777777" w:rsidR="00DB1B9B" w:rsidRPr="00DB1B9B" w:rsidRDefault="00DB1B9B" w:rsidP="00DB1B9B">
      <w:pPr>
        <w:numPr>
          <w:ilvl w:val="1"/>
          <w:numId w:val="1"/>
        </w:numPr>
        <w:rPr>
          <w:color w:val="7030A0"/>
        </w:rPr>
      </w:pPr>
      <w:r w:rsidRPr="00DB1B9B">
        <w:rPr>
          <w:color w:val="7030A0"/>
          <w:lang w:val="en-US"/>
        </w:rPr>
        <w:t>Enjoyment of tasks?</w:t>
      </w:r>
    </w:p>
    <w:p w14:paraId="75BD5509" w14:textId="17A334F2" w:rsidR="00DB1B9B" w:rsidRDefault="00DB1B9B">
      <w:r>
        <w:rPr>
          <w:noProof/>
        </w:rPr>
        <w:lastRenderedPageBreak/>
        <w:drawing>
          <wp:inline distT="0" distB="0" distL="0" distR="0" wp14:anchorId="2D064408" wp14:editId="09BFE9FC">
            <wp:extent cx="4474310" cy="3378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81316" cy="3383490"/>
                    </a:xfrm>
                    <a:prstGeom prst="rect">
                      <a:avLst/>
                    </a:prstGeom>
                  </pic:spPr>
                </pic:pic>
              </a:graphicData>
            </a:graphic>
          </wp:inline>
        </w:drawing>
      </w:r>
    </w:p>
    <w:p w14:paraId="5965F4A8" w14:textId="77777777" w:rsidR="00DB1B9B" w:rsidRPr="00DB1B9B" w:rsidRDefault="00DB1B9B" w:rsidP="00DB1B9B">
      <w:pPr>
        <w:numPr>
          <w:ilvl w:val="0"/>
          <w:numId w:val="2"/>
        </w:numPr>
        <w:rPr>
          <w:color w:val="7030A0"/>
        </w:rPr>
      </w:pPr>
      <w:r w:rsidRPr="00DB1B9B">
        <w:rPr>
          <w:color w:val="7030A0"/>
          <w:lang w:val="en-US"/>
        </w:rPr>
        <w:t>What led to the increase of female paid employment in workforce?</w:t>
      </w:r>
    </w:p>
    <w:p w14:paraId="3767C65F" w14:textId="77777777" w:rsidR="00DB1B9B" w:rsidRPr="00DB1B9B" w:rsidRDefault="00DB1B9B" w:rsidP="00DB1B9B">
      <w:pPr>
        <w:numPr>
          <w:ilvl w:val="1"/>
          <w:numId w:val="2"/>
        </w:numPr>
        <w:rPr>
          <w:color w:val="7030A0"/>
        </w:rPr>
      </w:pPr>
      <w:r w:rsidRPr="00DB1B9B">
        <w:rPr>
          <w:color w:val="7030A0"/>
          <w:lang w:val="en-US"/>
        </w:rPr>
        <w:t xml:space="preserve">14 to 62% of women working in formal </w:t>
      </w:r>
      <w:proofErr w:type="spellStart"/>
      <w:r w:rsidRPr="00DB1B9B">
        <w:rPr>
          <w:color w:val="7030A0"/>
          <w:lang w:val="en-US"/>
        </w:rPr>
        <w:t>labourforcce</w:t>
      </w:r>
      <w:proofErr w:type="spellEnd"/>
    </w:p>
    <w:p w14:paraId="2331EF39" w14:textId="77777777" w:rsidR="00DB1B9B" w:rsidRPr="00DB1B9B" w:rsidRDefault="00DB1B9B" w:rsidP="00DB1B9B">
      <w:pPr>
        <w:numPr>
          <w:ilvl w:val="0"/>
          <w:numId w:val="2"/>
        </w:numPr>
        <w:rPr>
          <w:color w:val="7030A0"/>
        </w:rPr>
      </w:pPr>
      <w:r w:rsidRPr="00DB1B9B">
        <w:rPr>
          <w:color w:val="7030A0"/>
          <w:lang w:val="en-US"/>
        </w:rPr>
        <w:t>In early 1900s, many women contributed to their family’s business/farm – their labor participation may have been underestimated</w:t>
      </w:r>
    </w:p>
    <w:p w14:paraId="4DB326D6" w14:textId="77777777" w:rsidR="00DB1B9B" w:rsidRPr="00DB1B9B" w:rsidRDefault="00DB1B9B" w:rsidP="00DB1B9B">
      <w:pPr>
        <w:numPr>
          <w:ilvl w:val="0"/>
          <w:numId w:val="2"/>
        </w:numPr>
        <w:rPr>
          <w:color w:val="7030A0"/>
        </w:rPr>
      </w:pPr>
      <w:r w:rsidRPr="00DB1B9B">
        <w:rPr>
          <w:color w:val="7030A0"/>
          <w:lang w:val="en-US"/>
        </w:rPr>
        <w:t>Women started working in clerical/service jobs -&gt; “suited for women”</w:t>
      </w:r>
    </w:p>
    <w:p w14:paraId="6B32EB46" w14:textId="15D54ACC" w:rsidR="00DB1B9B" w:rsidRDefault="00DB1B9B">
      <w:pPr>
        <w:rPr>
          <w:b/>
          <w:bCs/>
          <w:lang w:val="en-US"/>
        </w:rPr>
      </w:pPr>
      <w:r w:rsidRPr="00DB1B9B">
        <w:rPr>
          <w:b/>
          <w:bCs/>
          <w:lang w:val="en-US"/>
        </w:rPr>
        <w:t>Barriers to Women’s Paid Employment in the First Half of the 20th Century</w:t>
      </w:r>
    </w:p>
    <w:p w14:paraId="35CDE227" w14:textId="77777777" w:rsidR="00DB1B9B" w:rsidRPr="00DB1B9B" w:rsidRDefault="00DB1B9B" w:rsidP="00DB1B9B">
      <w:pPr>
        <w:numPr>
          <w:ilvl w:val="0"/>
          <w:numId w:val="3"/>
        </w:numPr>
      </w:pPr>
      <w:r w:rsidRPr="00DB1B9B">
        <w:rPr>
          <w:lang w:val="en-US"/>
        </w:rPr>
        <w:t>Women’s occupational choices were limited to feminized jobs</w:t>
      </w:r>
    </w:p>
    <w:p w14:paraId="3669C411" w14:textId="77777777" w:rsidR="00DB1B9B" w:rsidRPr="00DB1B9B" w:rsidRDefault="00DB1B9B" w:rsidP="00DB1B9B">
      <w:pPr>
        <w:numPr>
          <w:ilvl w:val="0"/>
          <w:numId w:val="3"/>
        </w:numPr>
      </w:pPr>
      <w:r w:rsidRPr="00DB1B9B">
        <w:rPr>
          <w:lang w:val="en-US"/>
        </w:rPr>
        <w:t>“Marriage bars” forbade married women from working in many occupations</w:t>
      </w:r>
    </w:p>
    <w:p w14:paraId="1293881C" w14:textId="22801941" w:rsidR="00DB1B9B" w:rsidRPr="00DB1B9B" w:rsidRDefault="00DB1B9B" w:rsidP="00DB1B9B">
      <w:pPr>
        <w:numPr>
          <w:ilvl w:val="0"/>
          <w:numId w:val="3"/>
        </w:numPr>
      </w:pPr>
      <w:r w:rsidRPr="00DB1B9B">
        <w:rPr>
          <w:lang w:val="en-US"/>
        </w:rPr>
        <w:t>Women’s wages were lower than men’s</w:t>
      </w:r>
    </w:p>
    <w:p w14:paraId="56B81A19" w14:textId="77777777" w:rsidR="00DB1B9B" w:rsidRPr="00DB1B9B" w:rsidRDefault="00DB1B9B" w:rsidP="00DB1B9B">
      <w:pPr>
        <w:numPr>
          <w:ilvl w:val="0"/>
          <w:numId w:val="3"/>
        </w:numPr>
        <w:rPr>
          <w:color w:val="7030A0"/>
        </w:rPr>
      </w:pPr>
      <w:r w:rsidRPr="00DB1B9B">
        <w:rPr>
          <w:color w:val="7030A0"/>
          <w:lang w:val="en-US"/>
        </w:rPr>
        <w:t xml:space="preserve">Feminized jobs: secretarial work, support work in a family business </w:t>
      </w:r>
    </w:p>
    <w:p w14:paraId="6FCE18B5" w14:textId="77777777" w:rsidR="00DB1B9B" w:rsidRPr="00DB1B9B" w:rsidRDefault="00DB1B9B" w:rsidP="00DB1B9B">
      <w:pPr>
        <w:numPr>
          <w:ilvl w:val="0"/>
          <w:numId w:val="3"/>
        </w:numPr>
        <w:rPr>
          <w:color w:val="7030A0"/>
        </w:rPr>
      </w:pPr>
      <w:r w:rsidRPr="00DB1B9B">
        <w:rPr>
          <w:color w:val="7030A0"/>
          <w:lang w:val="en-US"/>
        </w:rPr>
        <w:t>It was hard for women to break from this barrier and limited their occupational choices</w:t>
      </w:r>
    </w:p>
    <w:p w14:paraId="5096B99C" w14:textId="77777777" w:rsidR="00DB1B9B" w:rsidRPr="00DB1B9B" w:rsidRDefault="00DB1B9B" w:rsidP="00DB1B9B">
      <w:pPr>
        <w:numPr>
          <w:ilvl w:val="0"/>
          <w:numId w:val="3"/>
        </w:numPr>
        <w:rPr>
          <w:color w:val="7030A0"/>
        </w:rPr>
      </w:pPr>
      <w:r w:rsidRPr="00DB1B9B">
        <w:rPr>
          <w:color w:val="7030A0"/>
          <w:lang w:val="en-US"/>
        </w:rPr>
        <w:t>Marriage Bars =&gt; many of these were legal provisions barring women from work, they were told it was to protect them, but it was to keep men’s wages high</w:t>
      </w:r>
    </w:p>
    <w:p w14:paraId="415B7834" w14:textId="494423A3" w:rsidR="00DB1B9B" w:rsidRPr="00DB1B9B" w:rsidRDefault="00DB1B9B" w:rsidP="00DB1B9B">
      <w:pPr>
        <w:numPr>
          <w:ilvl w:val="0"/>
          <w:numId w:val="3"/>
        </w:numPr>
        <w:rPr>
          <w:color w:val="7030A0"/>
        </w:rPr>
      </w:pPr>
      <w:r w:rsidRPr="00DB1B9B">
        <w:rPr>
          <w:color w:val="7030A0"/>
          <w:lang w:val="en-US"/>
        </w:rPr>
        <w:t>Women didn’t have a great incentive to work as they were paid less than men for the same type of work.</w:t>
      </w:r>
    </w:p>
    <w:p w14:paraId="56180BD7" w14:textId="77777777" w:rsidR="00DB1B9B" w:rsidRPr="00DB1B9B" w:rsidRDefault="00DB1B9B" w:rsidP="00DB1B9B">
      <w:pPr>
        <w:ind w:left="720"/>
        <w:rPr>
          <w:color w:val="7030A0"/>
        </w:rPr>
      </w:pPr>
    </w:p>
    <w:p w14:paraId="4FE44A8D" w14:textId="3EEAA6D2" w:rsidR="00DB1B9B" w:rsidRPr="00DB1B9B" w:rsidRDefault="00DB1B9B" w:rsidP="00DB1B9B">
      <w:pPr>
        <w:rPr>
          <w:b/>
          <w:bCs/>
          <w:lang w:val="en-US"/>
        </w:rPr>
      </w:pPr>
      <w:r w:rsidRPr="00DB1B9B">
        <w:rPr>
          <w:b/>
          <w:bCs/>
          <w:lang w:val="en-US"/>
        </w:rPr>
        <w:t>Barriers to Women’s Paid Employment in the First Half of the 20th Century</w:t>
      </w:r>
    </w:p>
    <w:p w14:paraId="2CFDAA93" w14:textId="77777777" w:rsidR="00DB1B9B" w:rsidRPr="00DB1B9B" w:rsidRDefault="00DB1B9B" w:rsidP="00DB1B9B">
      <w:pPr>
        <w:numPr>
          <w:ilvl w:val="0"/>
          <w:numId w:val="3"/>
        </w:numPr>
      </w:pPr>
      <w:r w:rsidRPr="00DB1B9B">
        <w:rPr>
          <w:lang w:val="en-US"/>
        </w:rPr>
        <w:t>Women were discouraged from education and training that would qualify them for many jobs</w:t>
      </w:r>
    </w:p>
    <w:p w14:paraId="1A859DED" w14:textId="77777777" w:rsidR="00DB1B9B" w:rsidRPr="00DB1B9B" w:rsidRDefault="00DB1B9B" w:rsidP="00DB1B9B">
      <w:pPr>
        <w:numPr>
          <w:ilvl w:val="0"/>
          <w:numId w:val="3"/>
        </w:numPr>
      </w:pPr>
      <w:r w:rsidRPr="00DB1B9B">
        <w:rPr>
          <w:lang w:val="en-US"/>
        </w:rPr>
        <w:lastRenderedPageBreak/>
        <w:t>Employers saw men as more deserving of jobs</w:t>
      </w:r>
    </w:p>
    <w:p w14:paraId="13083C61" w14:textId="77777777" w:rsidR="00DB1B9B" w:rsidRPr="00DB1B9B" w:rsidRDefault="00DB1B9B" w:rsidP="00DB1B9B">
      <w:pPr>
        <w:numPr>
          <w:ilvl w:val="0"/>
          <w:numId w:val="3"/>
        </w:numPr>
      </w:pPr>
      <w:r w:rsidRPr="00DB1B9B">
        <w:rPr>
          <w:lang w:val="en-US"/>
        </w:rPr>
        <w:t>Especially in the 1950s, the economy was booming and men’s family wages were enough to support a family</w:t>
      </w:r>
    </w:p>
    <w:p w14:paraId="5E511A55" w14:textId="77777777" w:rsidR="00DB1B9B" w:rsidRPr="00DB1B9B" w:rsidRDefault="00DB1B9B" w:rsidP="00DB1B9B">
      <w:pPr>
        <w:numPr>
          <w:ilvl w:val="0"/>
          <w:numId w:val="3"/>
        </w:numPr>
        <w:rPr>
          <w:color w:val="7030A0"/>
        </w:rPr>
      </w:pPr>
      <w:r w:rsidRPr="00DB1B9B">
        <w:rPr>
          <w:color w:val="7030A0"/>
          <w:lang w:val="en-US"/>
        </w:rPr>
        <w:t xml:space="preserve">Canadian economy was booming after WWII, thus the male bread-winner was sufficient for families </w:t>
      </w:r>
    </w:p>
    <w:p w14:paraId="686C0592" w14:textId="77777777" w:rsidR="00DB1B9B" w:rsidRPr="00DB1B9B" w:rsidRDefault="00DB1B9B" w:rsidP="00DB1B9B">
      <w:pPr>
        <w:numPr>
          <w:ilvl w:val="0"/>
          <w:numId w:val="3"/>
        </w:numPr>
        <w:rPr>
          <w:color w:val="7030A0"/>
        </w:rPr>
      </w:pPr>
      <w:r w:rsidRPr="00DB1B9B">
        <w:rPr>
          <w:color w:val="7030A0"/>
          <w:lang w:val="en-US"/>
        </w:rPr>
        <w:t>Men’s wages were high enough to support a whole family on their own (1950s to early 1960s)</w:t>
      </w:r>
    </w:p>
    <w:p w14:paraId="275588A3" w14:textId="1CAE694A" w:rsidR="00DB1B9B" w:rsidRPr="00DB1B9B" w:rsidRDefault="00DB1B9B" w:rsidP="00DB1B9B">
      <w:pPr>
        <w:numPr>
          <w:ilvl w:val="0"/>
          <w:numId w:val="3"/>
        </w:numPr>
        <w:rPr>
          <w:color w:val="7030A0"/>
        </w:rPr>
      </w:pPr>
      <w:r w:rsidRPr="00DB1B9B">
        <w:rPr>
          <w:color w:val="7030A0"/>
          <w:lang w:val="en-US"/>
        </w:rPr>
        <w:t xml:space="preserve">These conditions gave women incentive to marry – yes, there was a romanticized ideology of marriage, but since women had no avenues for economic survival without marriage, it seemed more attractive. </w:t>
      </w:r>
    </w:p>
    <w:p w14:paraId="32A32B7C" w14:textId="6A0A0E01" w:rsidR="00DB1B9B" w:rsidRDefault="00DB1B9B">
      <w:pPr>
        <w:rPr>
          <w:b/>
          <w:bCs/>
          <w:lang w:val="en-US"/>
        </w:rPr>
      </w:pPr>
      <w:r w:rsidRPr="00DB1B9B">
        <w:rPr>
          <w:b/>
          <w:bCs/>
          <w:lang w:val="en-US"/>
        </w:rPr>
        <w:t>Facilitators of Women’s Paid Employment in the Second Half of the 20th Century</w:t>
      </w:r>
    </w:p>
    <w:p w14:paraId="76776E76" w14:textId="77777777" w:rsidR="00DB1B9B" w:rsidRPr="00DB1B9B" w:rsidRDefault="00DB1B9B" w:rsidP="00DB1B9B">
      <w:pPr>
        <w:numPr>
          <w:ilvl w:val="0"/>
          <w:numId w:val="7"/>
        </w:numPr>
      </w:pPr>
      <w:r w:rsidRPr="00DB1B9B">
        <w:rPr>
          <w:lang w:val="en-US"/>
        </w:rPr>
        <w:t>Legal barriers were lifted, allowing women to enter the labor force</w:t>
      </w:r>
    </w:p>
    <w:p w14:paraId="5ED597A8" w14:textId="331D164A" w:rsidR="00DB1B9B" w:rsidRPr="00DB1B9B" w:rsidRDefault="00DB1B9B" w:rsidP="00DB1B9B">
      <w:pPr>
        <w:numPr>
          <w:ilvl w:val="0"/>
          <w:numId w:val="7"/>
        </w:numPr>
      </w:pPr>
      <w:r w:rsidRPr="00DB1B9B">
        <w:rPr>
          <w:lang w:val="en-US"/>
        </w:rPr>
        <w:t>The feminist movement helped women gain access to education, lessened employment discrimination, and improved attitudes</w:t>
      </w:r>
    </w:p>
    <w:p w14:paraId="6BFCCC73" w14:textId="77777777" w:rsidR="00DB1B9B" w:rsidRPr="00DB1B9B" w:rsidRDefault="00DB1B9B" w:rsidP="00DB1B9B">
      <w:pPr>
        <w:numPr>
          <w:ilvl w:val="0"/>
          <w:numId w:val="7"/>
        </w:numPr>
        <w:rPr>
          <w:color w:val="7030A0"/>
        </w:rPr>
      </w:pPr>
      <w:r w:rsidRPr="00DB1B9B">
        <w:rPr>
          <w:color w:val="7030A0"/>
          <w:lang w:val="en-US"/>
        </w:rPr>
        <w:t>The feminist movement had a role to play in improving attitudes of women’s paid work outside of the home</w:t>
      </w:r>
    </w:p>
    <w:p w14:paraId="7DECD53E" w14:textId="045A18EE" w:rsidR="00DB1B9B" w:rsidRPr="00DB1B9B" w:rsidRDefault="00DB1B9B" w:rsidP="00DB1B9B">
      <w:pPr>
        <w:rPr>
          <w:b/>
          <w:bCs/>
        </w:rPr>
      </w:pPr>
      <w:r w:rsidRPr="00DB1B9B">
        <w:rPr>
          <w:b/>
          <w:bCs/>
          <w:lang w:val="en-US"/>
        </w:rPr>
        <w:t>Facilitators of Women’s Paid Employment in the Second Half of the 20th Century</w:t>
      </w:r>
    </w:p>
    <w:p w14:paraId="337F335C" w14:textId="77777777" w:rsidR="00DB1B9B" w:rsidRPr="00DB1B9B" w:rsidRDefault="00DB1B9B" w:rsidP="00DB1B9B">
      <w:pPr>
        <w:numPr>
          <w:ilvl w:val="0"/>
          <w:numId w:val="9"/>
        </w:numPr>
      </w:pPr>
      <w:r w:rsidRPr="00DB1B9B">
        <w:rPr>
          <w:lang w:val="en-US"/>
        </w:rPr>
        <w:t>Cash was needed for expenses like manufactured goods, heating, and school expenses</w:t>
      </w:r>
    </w:p>
    <w:p w14:paraId="31E230A2" w14:textId="77777777" w:rsidR="00DB1B9B" w:rsidRPr="00DB1B9B" w:rsidRDefault="00DB1B9B" w:rsidP="00DB1B9B">
      <w:pPr>
        <w:numPr>
          <w:ilvl w:val="0"/>
          <w:numId w:val="9"/>
        </w:numPr>
      </w:pPr>
      <w:r w:rsidRPr="00DB1B9B">
        <w:rPr>
          <w:lang w:val="en-US"/>
        </w:rPr>
        <w:t>Economic conditions worsened, and men’s wages especially started declining in the 1970s</w:t>
      </w:r>
    </w:p>
    <w:p w14:paraId="67550F8A" w14:textId="77777777" w:rsidR="00571A35" w:rsidRPr="00571A35" w:rsidRDefault="00571A35" w:rsidP="00571A35">
      <w:pPr>
        <w:numPr>
          <w:ilvl w:val="0"/>
          <w:numId w:val="9"/>
        </w:numPr>
        <w:rPr>
          <w:color w:val="7030A0"/>
        </w:rPr>
      </w:pPr>
      <w:r w:rsidRPr="00571A35">
        <w:rPr>
          <w:color w:val="7030A0"/>
          <w:lang w:val="en-US"/>
        </w:rPr>
        <w:t>By the 1960s, the economy in Canada had monetized. In contrast to the early 1900s these expenses were covered by the male wage.</w:t>
      </w:r>
    </w:p>
    <w:p w14:paraId="45420E14" w14:textId="77777777" w:rsidR="00571A35" w:rsidRPr="00571A35" w:rsidRDefault="00571A35" w:rsidP="00571A35">
      <w:pPr>
        <w:numPr>
          <w:ilvl w:val="0"/>
          <w:numId w:val="9"/>
        </w:numPr>
        <w:rPr>
          <w:color w:val="7030A0"/>
        </w:rPr>
      </w:pPr>
      <w:r w:rsidRPr="00571A35">
        <w:rPr>
          <w:color w:val="7030A0"/>
          <w:lang w:val="en-US"/>
        </w:rPr>
        <w:t>Across the world, men’s wages started to decline as the economy takes a turn for the worst in the 1970s. Thus, making it necessary for a dual-income home.</w:t>
      </w:r>
    </w:p>
    <w:p w14:paraId="1222F327" w14:textId="77777777" w:rsidR="00571A35" w:rsidRPr="00571A35" w:rsidRDefault="00571A35" w:rsidP="00571A35">
      <w:pPr>
        <w:numPr>
          <w:ilvl w:val="0"/>
          <w:numId w:val="9"/>
        </w:numPr>
        <w:rPr>
          <w:color w:val="7030A0"/>
        </w:rPr>
      </w:pPr>
      <w:r w:rsidRPr="00571A35">
        <w:rPr>
          <w:color w:val="7030A0"/>
          <w:lang w:val="en-US"/>
        </w:rPr>
        <w:t>Despite these changes, Lux and Corman said that marriage was still an important factor for economic security as a women.</w:t>
      </w:r>
    </w:p>
    <w:p w14:paraId="61D6E97F" w14:textId="77777777" w:rsidR="00571A35" w:rsidRPr="00571A35" w:rsidRDefault="00571A35" w:rsidP="00571A35">
      <w:pPr>
        <w:numPr>
          <w:ilvl w:val="0"/>
          <w:numId w:val="9"/>
        </w:numPr>
        <w:rPr>
          <w:color w:val="7030A0"/>
        </w:rPr>
      </w:pPr>
      <w:r w:rsidRPr="00571A35">
        <w:rPr>
          <w:color w:val="7030A0"/>
          <w:lang w:val="en-US"/>
        </w:rPr>
        <w:t xml:space="preserve">77 weeks of employment needed to support an average household (only 52 weeks in a household) =&gt; 2 incomes are needed to support a household, and it is still very difficult for a women to upkeep a household on a single income in the current economy. </w:t>
      </w:r>
    </w:p>
    <w:p w14:paraId="1EC81934" w14:textId="05E1473D" w:rsidR="00DB1B9B" w:rsidRDefault="008230D2">
      <w:pPr>
        <w:rPr>
          <w:b/>
          <w:bCs/>
          <w:lang w:val="en-US"/>
        </w:rPr>
      </w:pPr>
      <w:r w:rsidRPr="008230D2">
        <w:rPr>
          <w:b/>
          <w:bCs/>
          <w:lang w:val="en-US"/>
        </w:rPr>
        <w:t>Changes Over Time in Market Labor: Incompatibility with Domestic Labor</w:t>
      </w:r>
    </w:p>
    <w:p w14:paraId="69E55086" w14:textId="77777777" w:rsidR="008230D2" w:rsidRPr="008230D2" w:rsidRDefault="008230D2" w:rsidP="008230D2">
      <w:pPr>
        <w:numPr>
          <w:ilvl w:val="0"/>
          <w:numId w:val="11"/>
        </w:numPr>
      </w:pPr>
      <w:r w:rsidRPr="008230D2">
        <w:rPr>
          <w:lang w:val="en-US"/>
        </w:rPr>
        <w:t>In the early 20</w:t>
      </w:r>
      <w:r w:rsidRPr="008230D2">
        <w:rPr>
          <w:vertAlign w:val="superscript"/>
          <w:lang w:val="en-US"/>
        </w:rPr>
        <w:t>th</w:t>
      </w:r>
      <w:r w:rsidRPr="008230D2">
        <w:rPr>
          <w:lang w:val="en-US"/>
        </w:rPr>
        <w:t xml:space="preserve"> century, market work was often based at home or in a family business or farm, where children were often present.</w:t>
      </w:r>
    </w:p>
    <w:p w14:paraId="1D4F2542" w14:textId="73469631" w:rsidR="008230D2" w:rsidRPr="004375A4" w:rsidRDefault="008230D2" w:rsidP="008230D2">
      <w:pPr>
        <w:numPr>
          <w:ilvl w:val="0"/>
          <w:numId w:val="11"/>
        </w:numPr>
      </w:pPr>
      <w:r w:rsidRPr="008230D2">
        <w:rPr>
          <w:lang w:val="en-US"/>
        </w:rPr>
        <w:t>Wage work has spatially separated workers from their dependents, and the standard workday assumes another individual is free to care for dependents</w:t>
      </w:r>
    </w:p>
    <w:p w14:paraId="1F2117BD" w14:textId="77777777" w:rsidR="004375A4" w:rsidRPr="004375A4" w:rsidRDefault="004375A4" w:rsidP="004375A4">
      <w:pPr>
        <w:numPr>
          <w:ilvl w:val="0"/>
          <w:numId w:val="11"/>
        </w:numPr>
        <w:rPr>
          <w:color w:val="7030A0"/>
        </w:rPr>
      </w:pPr>
      <w:r w:rsidRPr="004375A4">
        <w:rPr>
          <w:color w:val="7030A0"/>
          <w:lang w:val="en-US"/>
        </w:rPr>
        <w:lastRenderedPageBreak/>
        <w:t xml:space="preserve">There wasn’t a dilemma of work-life balance, as the work in order to obtain a livelihood was done in the home or in the family business, therefore it was easy to combine both market and domestic </w:t>
      </w:r>
      <w:proofErr w:type="spellStart"/>
      <w:r w:rsidRPr="004375A4">
        <w:rPr>
          <w:color w:val="7030A0"/>
          <w:lang w:val="en-US"/>
        </w:rPr>
        <w:t>labour</w:t>
      </w:r>
      <w:proofErr w:type="spellEnd"/>
    </w:p>
    <w:p w14:paraId="539870DF" w14:textId="77777777" w:rsidR="004375A4" w:rsidRPr="004375A4" w:rsidRDefault="004375A4" w:rsidP="004375A4">
      <w:pPr>
        <w:numPr>
          <w:ilvl w:val="0"/>
          <w:numId w:val="11"/>
        </w:numPr>
        <w:rPr>
          <w:color w:val="7030A0"/>
        </w:rPr>
      </w:pPr>
      <w:r w:rsidRPr="004375A4">
        <w:rPr>
          <w:color w:val="7030A0"/>
          <w:lang w:val="en-US"/>
        </w:rPr>
        <w:t>When employers opposes the 9-5pm workday, they assume there is another person at home to take care of the home and dependents. The full workday imposes challenges on the workers to fulfill domestic tasks</w:t>
      </w:r>
    </w:p>
    <w:p w14:paraId="1A2EF23B" w14:textId="77777777" w:rsidR="004375A4" w:rsidRPr="004375A4" w:rsidRDefault="004375A4" w:rsidP="004375A4">
      <w:pPr>
        <w:numPr>
          <w:ilvl w:val="0"/>
          <w:numId w:val="11"/>
        </w:numPr>
        <w:rPr>
          <w:color w:val="7030A0"/>
        </w:rPr>
      </w:pPr>
      <w:r w:rsidRPr="004375A4">
        <w:rPr>
          <w:color w:val="7030A0"/>
          <w:lang w:val="en-US"/>
        </w:rPr>
        <w:t xml:space="preserve">Wage </w:t>
      </w:r>
      <w:proofErr w:type="spellStart"/>
      <w:r w:rsidRPr="004375A4">
        <w:rPr>
          <w:color w:val="7030A0"/>
          <w:lang w:val="en-US"/>
        </w:rPr>
        <w:t>labour</w:t>
      </w:r>
      <w:proofErr w:type="spellEnd"/>
      <w:r w:rsidRPr="004375A4">
        <w:rPr>
          <w:color w:val="7030A0"/>
          <w:lang w:val="en-US"/>
        </w:rPr>
        <w:t xml:space="preserve"> force essentially assumes that each wage worker has someone at home </w:t>
      </w:r>
    </w:p>
    <w:p w14:paraId="75FCCA29" w14:textId="4F0B1390" w:rsidR="008230D2" w:rsidRPr="008230D2" w:rsidRDefault="00C02DE5" w:rsidP="00C02DE5">
      <w:pPr>
        <w:rPr>
          <w:b/>
          <w:bCs/>
        </w:rPr>
      </w:pPr>
      <w:r w:rsidRPr="00C02DE5">
        <w:rPr>
          <w:b/>
          <w:bCs/>
          <w:lang w:val="en-US"/>
        </w:rPr>
        <w:t>Changes Over Time in Market Labor: Incompatibility with Domestic Labor</w:t>
      </w:r>
    </w:p>
    <w:p w14:paraId="2262CDA9" w14:textId="77777777" w:rsidR="00C02DE5" w:rsidRPr="00C02DE5" w:rsidRDefault="00C02DE5" w:rsidP="00C02DE5">
      <w:pPr>
        <w:numPr>
          <w:ilvl w:val="0"/>
          <w:numId w:val="13"/>
        </w:numPr>
      </w:pPr>
      <w:r w:rsidRPr="00C02DE5">
        <w:rPr>
          <w:lang w:val="en-US"/>
        </w:rPr>
        <w:t>Since the close of the 20</w:t>
      </w:r>
      <w:r w:rsidRPr="00C02DE5">
        <w:rPr>
          <w:vertAlign w:val="superscript"/>
          <w:lang w:val="en-US"/>
        </w:rPr>
        <w:t>th</w:t>
      </w:r>
      <w:r w:rsidRPr="00C02DE5">
        <w:rPr>
          <w:lang w:val="en-US"/>
        </w:rPr>
        <w:t xml:space="preserve"> century, </w:t>
      </w:r>
    </w:p>
    <w:p w14:paraId="43788ACF" w14:textId="77777777" w:rsidR="00C02DE5" w:rsidRPr="00C02DE5" w:rsidRDefault="00C02DE5" w:rsidP="00C02DE5">
      <w:pPr>
        <w:numPr>
          <w:ilvl w:val="1"/>
          <w:numId w:val="13"/>
        </w:numPr>
      </w:pPr>
      <w:r w:rsidRPr="00C02DE5">
        <w:rPr>
          <w:lang w:val="en-US"/>
        </w:rPr>
        <w:t xml:space="preserve">wages have declined, </w:t>
      </w:r>
    </w:p>
    <w:p w14:paraId="02720CCE" w14:textId="77777777" w:rsidR="00C02DE5" w:rsidRPr="00C02DE5" w:rsidRDefault="00C02DE5" w:rsidP="00C02DE5">
      <w:pPr>
        <w:numPr>
          <w:ilvl w:val="1"/>
          <w:numId w:val="13"/>
        </w:numPr>
      </w:pPr>
      <w:r w:rsidRPr="00C02DE5">
        <w:rPr>
          <w:lang w:val="en-US"/>
        </w:rPr>
        <w:t xml:space="preserve">work hours have increased, </w:t>
      </w:r>
    </w:p>
    <w:p w14:paraId="6C61FA00" w14:textId="77777777" w:rsidR="00C02DE5" w:rsidRPr="00C02DE5" w:rsidRDefault="00C02DE5" w:rsidP="00C02DE5">
      <w:pPr>
        <w:numPr>
          <w:ilvl w:val="1"/>
          <w:numId w:val="13"/>
        </w:numPr>
      </w:pPr>
      <w:r w:rsidRPr="00C02DE5">
        <w:rPr>
          <w:lang w:val="en-US"/>
        </w:rPr>
        <w:t xml:space="preserve">welfare supports have eroded, </w:t>
      </w:r>
    </w:p>
    <w:p w14:paraId="05C0B091" w14:textId="77777777" w:rsidR="00C02DE5" w:rsidRPr="00C02DE5" w:rsidRDefault="00C02DE5" w:rsidP="00C02DE5">
      <w:pPr>
        <w:numPr>
          <w:ilvl w:val="1"/>
          <w:numId w:val="13"/>
        </w:numPr>
      </w:pPr>
      <w:r w:rsidRPr="00C02DE5">
        <w:rPr>
          <w:lang w:val="en-US"/>
        </w:rPr>
        <w:t>job insecurity has risen</w:t>
      </w:r>
    </w:p>
    <w:p w14:paraId="4C4257B5" w14:textId="77777777" w:rsidR="00C02DE5" w:rsidRPr="00C02DE5" w:rsidRDefault="00C02DE5" w:rsidP="00C02DE5">
      <w:pPr>
        <w:numPr>
          <w:ilvl w:val="0"/>
          <w:numId w:val="13"/>
        </w:numPr>
      </w:pPr>
      <w:r w:rsidRPr="00C02DE5">
        <w:rPr>
          <w:lang w:val="en-US"/>
        </w:rPr>
        <w:t>Today the majority of couple households are dual-earner households</w:t>
      </w:r>
    </w:p>
    <w:p w14:paraId="282B9AF7" w14:textId="15F0D2DC" w:rsidR="00C02DE5" w:rsidRPr="00C02DE5" w:rsidRDefault="00C02DE5" w:rsidP="00C02DE5">
      <w:pPr>
        <w:numPr>
          <w:ilvl w:val="0"/>
          <w:numId w:val="13"/>
        </w:numPr>
      </w:pPr>
      <w:r w:rsidRPr="00C02DE5">
        <w:rPr>
          <w:lang w:val="en-US"/>
        </w:rPr>
        <w:t>The incompatibility of paid work and domestic/care work has become more pronounced</w:t>
      </w:r>
    </w:p>
    <w:p w14:paraId="31CDFAA2" w14:textId="77777777" w:rsidR="001D5D68" w:rsidRPr="001D5D68" w:rsidRDefault="001D5D68" w:rsidP="001D5D68">
      <w:pPr>
        <w:numPr>
          <w:ilvl w:val="0"/>
          <w:numId w:val="13"/>
        </w:numPr>
        <w:rPr>
          <w:color w:val="7030A0"/>
        </w:rPr>
      </w:pPr>
      <w:r w:rsidRPr="001D5D68">
        <w:rPr>
          <w:color w:val="7030A0"/>
          <w:lang w:val="en-US"/>
        </w:rPr>
        <w:t>Since the close…</w:t>
      </w:r>
    </w:p>
    <w:p w14:paraId="4614DCBD" w14:textId="77777777" w:rsidR="001D5D68" w:rsidRPr="001D5D68" w:rsidRDefault="001D5D68" w:rsidP="001D5D68">
      <w:pPr>
        <w:numPr>
          <w:ilvl w:val="1"/>
          <w:numId w:val="13"/>
        </w:numPr>
        <w:rPr>
          <w:color w:val="7030A0"/>
        </w:rPr>
      </w:pPr>
      <w:r w:rsidRPr="001D5D68">
        <w:rPr>
          <w:color w:val="7030A0"/>
          <w:lang w:val="en-US"/>
        </w:rPr>
        <w:t xml:space="preserve">These deteriorating work conditions have thrusted families into dual income earner household and thus the </w:t>
      </w:r>
      <w:proofErr w:type="spellStart"/>
      <w:r w:rsidRPr="001D5D68">
        <w:rPr>
          <w:color w:val="7030A0"/>
          <w:lang w:val="en-US"/>
        </w:rPr>
        <w:t>inco</w:t>
      </w:r>
      <w:proofErr w:type="spellEnd"/>
    </w:p>
    <w:p w14:paraId="52D60236" w14:textId="62377213" w:rsidR="00C02DE5" w:rsidRPr="00C02DE5" w:rsidRDefault="001D5D68" w:rsidP="00FF1241">
      <w:pPr>
        <w:numPr>
          <w:ilvl w:val="1"/>
          <w:numId w:val="13"/>
        </w:numPr>
        <w:rPr>
          <w:color w:val="7030A0"/>
        </w:rPr>
      </w:pPr>
      <w:r w:rsidRPr="001D5D68">
        <w:rPr>
          <w:color w:val="7030A0"/>
          <w:lang w:val="en-US"/>
        </w:rPr>
        <w:t xml:space="preserve">More and more people are coming terms/accepting that </w:t>
      </w:r>
      <w:proofErr w:type="spellStart"/>
      <w:r w:rsidRPr="001D5D68">
        <w:rPr>
          <w:color w:val="7030A0"/>
          <w:lang w:val="en-US"/>
        </w:rPr>
        <w:t>feminity</w:t>
      </w:r>
      <w:proofErr w:type="spellEnd"/>
      <w:r w:rsidRPr="001D5D68">
        <w:rPr>
          <w:color w:val="7030A0"/>
          <w:lang w:val="en-US"/>
        </w:rPr>
        <w:t xml:space="preserve"> is becoming separated from domestic/child care and gender egalitarians views are on the up and coming</w:t>
      </w:r>
    </w:p>
    <w:p w14:paraId="2E76A3D6" w14:textId="0420350F" w:rsidR="008230D2" w:rsidRDefault="00FF1241">
      <w:pPr>
        <w:rPr>
          <w:b/>
          <w:bCs/>
          <w:lang w:val="en-US"/>
        </w:rPr>
      </w:pPr>
      <w:r w:rsidRPr="00FF1241">
        <w:rPr>
          <w:b/>
          <w:bCs/>
          <w:lang w:val="en-US"/>
        </w:rPr>
        <w:t>Social Reproduction</w:t>
      </w:r>
    </w:p>
    <w:p w14:paraId="03756AD3" w14:textId="77777777" w:rsidR="00FF1241" w:rsidRPr="00FF1241" w:rsidRDefault="00FF1241" w:rsidP="00FF1241">
      <w:r w:rsidRPr="00FF1241">
        <w:rPr>
          <w:lang w:val="en-US"/>
        </w:rPr>
        <w:t>“The activities required to ensure the day-to-day and generational reproduction of the population.”  (Luxton and Corman 2011, 212)</w:t>
      </w:r>
    </w:p>
    <w:p w14:paraId="4A8FDB05" w14:textId="147C5745" w:rsidR="00FF1241" w:rsidRDefault="00FF1241" w:rsidP="00FF1241">
      <w:pPr>
        <w:rPr>
          <w:lang w:val="en-US"/>
        </w:rPr>
      </w:pPr>
      <w:r w:rsidRPr="00FF1241">
        <w:rPr>
          <w:lang w:val="en-US"/>
        </w:rPr>
        <w:t xml:space="preserve">This includes paid market work and unpaid domestic work - which includes housework and caregiving.  </w:t>
      </w:r>
    </w:p>
    <w:p w14:paraId="012CAA0B" w14:textId="77CEB83A" w:rsidR="00F069DC" w:rsidRPr="00FF1241" w:rsidRDefault="00F069DC" w:rsidP="00FF1241">
      <w:pPr>
        <w:numPr>
          <w:ilvl w:val="0"/>
          <w:numId w:val="15"/>
        </w:numPr>
        <w:rPr>
          <w:color w:val="7030A0"/>
        </w:rPr>
      </w:pPr>
      <w:r w:rsidRPr="00F069DC">
        <w:rPr>
          <w:color w:val="7030A0"/>
          <w:lang w:val="en-US"/>
        </w:rPr>
        <w:t xml:space="preserve">Social reproduction: all the tasks done on a day to day basis in order to reproduce one generation to the next. </w:t>
      </w:r>
    </w:p>
    <w:p w14:paraId="62A03CB1" w14:textId="40160EBA" w:rsidR="00FF1241" w:rsidRDefault="00FF1241">
      <w:pPr>
        <w:rPr>
          <w:b/>
          <w:bCs/>
          <w:lang w:val="en-US"/>
        </w:rPr>
      </w:pPr>
      <w:r w:rsidRPr="00FF1241">
        <w:rPr>
          <w:b/>
          <w:bCs/>
          <w:lang w:val="en-US"/>
        </w:rPr>
        <w:t>Social Reproduction and the Second Shift</w:t>
      </w:r>
    </w:p>
    <w:p w14:paraId="680E9B1A" w14:textId="507E87C6" w:rsidR="00F069DC" w:rsidRDefault="00F069DC" w:rsidP="00F069DC">
      <w:pPr>
        <w:rPr>
          <w:lang w:val="en-US"/>
        </w:rPr>
      </w:pPr>
      <w:r w:rsidRPr="00F069DC">
        <w:rPr>
          <w:lang w:val="en-US"/>
        </w:rPr>
        <w:t xml:space="preserve">The second shift is “informal and unpaid [domestic] work performed in the home.”  (Hari 2018, 551)   </w:t>
      </w:r>
    </w:p>
    <w:p w14:paraId="3EBA1E33" w14:textId="5AF54ABE" w:rsidR="002E1225" w:rsidRPr="002E1225" w:rsidRDefault="002E1225" w:rsidP="002E1225">
      <w:pPr>
        <w:numPr>
          <w:ilvl w:val="0"/>
          <w:numId w:val="16"/>
        </w:numPr>
        <w:rPr>
          <w:color w:val="7030A0"/>
        </w:rPr>
      </w:pPr>
      <w:r w:rsidRPr="002E1225">
        <w:rPr>
          <w:color w:val="7030A0"/>
          <w:lang w:val="en-US"/>
        </w:rPr>
        <w:t xml:space="preserve">First Shift – paid and formal work done in the </w:t>
      </w:r>
      <w:proofErr w:type="spellStart"/>
      <w:r w:rsidRPr="002E1225">
        <w:rPr>
          <w:color w:val="7030A0"/>
          <w:lang w:val="en-US"/>
        </w:rPr>
        <w:t>labour</w:t>
      </w:r>
      <w:proofErr w:type="spellEnd"/>
      <w:r w:rsidRPr="002E1225">
        <w:rPr>
          <w:color w:val="7030A0"/>
          <w:lang w:val="en-US"/>
        </w:rPr>
        <w:t xml:space="preserve"> market. But </w:t>
      </w:r>
      <w:proofErr w:type="spellStart"/>
      <w:r w:rsidRPr="002E1225">
        <w:rPr>
          <w:color w:val="7030A0"/>
          <w:lang w:val="en-US"/>
        </w:rPr>
        <w:t>hochchilds</w:t>
      </w:r>
      <w:proofErr w:type="spellEnd"/>
      <w:r w:rsidRPr="002E1225">
        <w:rPr>
          <w:color w:val="7030A0"/>
          <w:lang w:val="en-US"/>
        </w:rPr>
        <w:t xml:space="preserve"> argues women work a second shift when they return home of domestic chores and work.</w:t>
      </w:r>
    </w:p>
    <w:p w14:paraId="0F414E57" w14:textId="18C6B8B8" w:rsidR="002E1225" w:rsidRDefault="00817647" w:rsidP="002E1225">
      <w:pPr>
        <w:rPr>
          <w:color w:val="7030A0"/>
        </w:rPr>
      </w:pPr>
      <w:r>
        <w:rPr>
          <w:noProof/>
        </w:rPr>
        <w:lastRenderedPageBreak/>
        <w:drawing>
          <wp:inline distT="0" distB="0" distL="0" distR="0" wp14:anchorId="04BA10F2" wp14:editId="05EAB8F8">
            <wp:extent cx="5943600" cy="45643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564380"/>
                    </a:xfrm>
                    <a:prstGeom prst="rect">
                      <a:avLst/>
                    </a:prstGeom>
                  </pic:spPr>
                </pic:pic>
              </a:graphicData>
            </a:graphic>
          </wp:inline>
        </w:drawing>
      </w:r>
    </w:p>
    <w:p w14:paraId="45B4404D" w14:textId="77777777" w:rsidR="00817647" w:rsidRPr="00817647" w:rsidRDefault="00817647" w:rsidP="00817647">
      <w:pPr>
        <w:numPr>
          <w:ilvl w:val="0"/>
          <w:numId w:val="17"/>
        </w:numPr>
        <w:rPr>
          <w:color w:val="7030A0"/>
        </w:rPr>
      </w:pPr>
      <w:r w:rsidRPr="00817647">
        <w:rPr>
          <w:color w:val="7030A0"/>
          <w:lang w:val="en-US"/>
        </w:rPr>
        <w:t xml:space="preserve">Overall trends (total) between 1986 and 2005, both time spend in unpaid and paid labor has increased. Canadians used to spend 8.2 hours for both types of work </w:t>
      </w:r>
      <w:proofErr w:type="spellStart"/>
      <w:r w:rsidRPr="00817647">
        <w:rPr>
          <w:color w:val="7030A0"/>
          <w:lang w:val="en-US"/>
        </w:rPr>
        <w:t>everyday</w:t>
      </w:r>
      <w:proofErr w:type="spellEnd"/>
      <w:r w:rsidRPr="00817647">
        <w:rPr>
          <w:color w:val="7030A0"/>
          <w:lang w:val="en-US"/>
        </w:rPr>
        <w:t>, now they work 8.8 hours of both types of work per day.</w:t>
      </w:r>
    </w:p>
    <w:p w14:paraId="2F13A875" w14:textId="77777777" w:rsidR="00817647" w:rsidRPr="00817647" w:rsidRDefault="00817647" w:rsidP="00817647">
      <w:pPr>
        <w:numPr>
          <w:ilvl w:val="0"/>
          <w:numId w:val="17"/>
        </w:numPr>
        <w:rPr>
          <w:color w:val="7030A0"/>
        </w:rPr>
      </w:pPr>
      <w:r w:rsidRPr="00817647">
        <w:rPr>
          <w:color w:val="7030A0"/>
          <w:lang w:val="en-US"/>
        </w:rPr>
        <w:t>Between 1986 and 2005, Canadians spend more time in paid work than unpaid work (more time at the office, less time at home)</w:t>
      </w:r>
    </w:p>
    <w:p w14:paraId="20326C38" w14:textId="77777777" w:rsidR="00817647" w:rsidRPr="00817647" w:rsidRDefault="00817647" w:rsidP="00817647">
      <w:pPr>
        <w:numPr>
          <w:ilvl w:val="0"/>
          <w:numId w:val="17"/>
        </w:numPr>
        <w:rPr>
          <w:color w:val="7030A0"/>
        </w:rPr>
      </w:pPr>
      <w:r w:rsidRPr="00817647">
        <w:rPr>
          <w:color w:val="7030A0"/>
          <w:lang w:val="en-US"/>
        </w:rPr>
        <w:t xml:space="preserve">For unpaid work, women decrease their unpaid work by 0.5hours and approximately absorbed by the increase of men’s unpaid work. However, women are still performing 1.5x as much than men in domestic work and women have increased their market work by women. </w:t>
      </w:r>
    </w:p>
    <w:p w14:paraId="496E6068" w14:textId="77777777" w:rsidR="00817647" w:rsidRPr="00817647" w:rsidRDefault="00817647" w:rsidP="00817647">
      <w:pPr>
        <w:numPr>
          <w:ilvl w:val="0"/>
          <w:numId w:val="17"/>
        </w:numPr>
        <w:rPr>
          <w:color w:val="7030A0"/>
        </w:rPr>
      </w:pPr>
      <w:r w:rsidRPr="00817647">
        <w:rPr>
          <w:color w:val="7030A0"/>
          <w:lang w:val="en-US"/>
        </w:rPr>
        <w:t>If people are spending more time on combined domestic and paid labor, dual-income earner families tend to skimp on leisure activities, sleep, and social/community/political participation to make up for the time lost .</w:t>
      </w:r>
    </w:p>
    <w:p w14:paraId="1AA92E48" w14:textId="32401C34" w:rsidR="002E1225" w:rsidRDefault="00CD3C34" w:rsidP="002E1225">
      <w:pPr>
        <w:rPr>
          <w:color w:val="7030A0"/>
        </w:rPr>
      </w:pPr>
      <w:r>
        <w:rPr>
          <w:noProof/>
        </w:rPr>
        <w:lastRenderedPageBreak/>
        <w:drawing>
          <wp:inline distT="0" distB="0" distL="0" distR="0" wp14:anchorId="6D292AF2" wp14:editId="4622706F">
            <wp:extent cx="5943600" cy="44748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474845"/>
                    </a:xfrm>
                    <a:prstGeom prst="rect">
                      <a:avLst/>
                    </a:prstGeom>
                  </pic:spPr>
                </pic:pic>
              </a:graphicData>
            </a:graphic>
          </wp:inline>
        </w:drawing>
      </w:r>
    </w:p>
    <w:p w14:paraId="5063D343" w14:textId="77777777" w:rsidR="00CD3C34" w:rsidRPr="00CD3C34" w:rsidRDefault="00CD3C34" w:rsidP="00CD3C34">
      <w:pPr>
        <w:numPr>
          <w:ilvl w:val="0"/>
          <w:numId w:val="18"/>
        </w:numPr>
        <w:rPr>
          <w:color w:val="7030A0"/>
        </w:rPr>
      </w:pPr>
      <w:r w:rsidRPr="00CD3C34">
        <w:rPr>
          <w:color w:val="7030A0"/>
          <w:lang w:val="en-US"/>
        </w:rPr>
        <w:t xml:space="preserve">Women work slightly more than men, 0.2 hour increase of both types of work </w:t>
      </w:r>
    </w:p>
    <w:p w14:paraId="20AC94D9" w14:textId="77777777" w:rsidR="00CD3C34" w:rsidRPr="00CD3C34" w:rsidRDefault="00CD3C34" w:rsidP="00CD3C34">
      <w:pPr>
        <w:numPr>
          <w:ilvl w:val="0"/>
          <w:numId w:val="18"/>
        </w:numPr>
        <w:rPr>
          <w:color w:val="7030A0"/>
        </w:rPr>
      </w:pPr>
      <w:r w:rsidRPr="00CD3C34">
        <w:rPr>
          <w:color w:val="7030A0"/>
          <w:lang w:val="en-US"/>
        </w:rPr>
        <w:t xml:space="preserve">Women are doing equal amounts of paid and unpaid work. </w:t>
      </w:r>
    </w:p>
    <w:p w14:paraId="17D704B4" w14:textId="77777777" w:rsidR="00CD3C34" w:rsidRPr="00CD3C34" w:rsidRDefault="00CD3C34" w:rsidP="00CD3C34">
      <w:pPr>
        <w:numPr>
          <w:ilvl w:val="0"/>
          <w:numId w:val="18"/>
        </w:numPr>
        <w:rPr>
          <w:color w:val="7030A0"/>
        </w:rPr>
      </w:pPr>
      <w:r w:rsidRPr="00CD3C34">
        <w:rPr>
          <w:color w:val="7030A0"/>
          <w:lang w:val="en-US"/>
        </w:rPr>
        <w:t>Men are spending more time in paid work and 2/3 of the time women spend on unpaid work.</w:t>
      </w:r>
    </w:p>
    <w:p w14:paraId="6086D479" w14:textId="3D2352F6" w:rsidR="002E1225" w:rsidRDefault="00025B3A" w:rsidP="002E1225">
      <w:pPr>
        <w:rPr>
          <w:color w:val="7030A0"/>
        </w:rPr>
      </w:pPr>
      <w:r>
        <w:rPr>
          <w:noProof/>
        </w:rPr>
        <w:lastRenderedPageBreak/>
        <w:drawing>
          <wp:inline distT="0" distB="0" distL="0" distR="0" wp14:anchorId="3896667E" wp14:editId="5F00CF73">
            <wp:extent cx="5943600" cy="45523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552315"/>
                    </a:xfrm>
                    <a:prstGeom prst="rect">
                      <a:avLst/>
                    </a:prstGeom>
                  </pic:spPr>
                </pic:pic>
              </a:graphicData>
            </a:graphic>
          </wp:inline>
        </w:drawing>
      </w:r>
    </w:p>
    <w:p w14:paraId="57523783" w14:textId="77777777" w:rsidR="00025B3A" w:rsidRPr="00025B3A" w:rsidRDefault="00025B3A" w:rsidP="00025B3A">
      <w:pPr>
        <w:numPr>
          <w:ilvl w:val="0"/>
          <w:numId w:val="19"/>
        </w:numPr>
        <w:rPr>
          <w:color w:val="7030A0"/>
        </w:rPr>
      </w:pPr>
      <w:r w:rsidRPr="00025B3A">
        <w:rPr>
          <w:color w:val="7030A0"/>
          <w:lang w:val="en-US"/>
        </w:rPr>
        <w:t>Much more of a dramatic change than previous trends.</w:t>
      </w:r>
    </w:p>
    <w:p w14:paraId="08287010" w14:textId="77777777" w:rsidR="00025B3A" w:rsidRPr="00025B3A" w:rsidRDefault="00025B3A" w:rsidP="00025B3A">
      <w:pPr>
        <w:numPr>
          <w:ilvl w:val="0"/>
          <w:numId w:val="19"/>
        </w:numPr>
        <w:rPr>
          <w:color w:val="7030A0"/>
        </w:rPr>
      </w:pPr>
      <w:r w:rsidRPr="00025B3A">
        <w:rPr>
          <w:color w:val="7030A0"/>
          <w:lang w:val="en-US"/>
        </w:rPr>
        <w:t>For both men and women, the amount of time spent on childcare has increased by 0.2 (the same)</w:t>
      </w:r>
    </w:p>
    <w:p w14:paraId="125FD6A1" w14:textId="77777777" w:rsidR="00025B3A" w:rsidRPr="00025B3A" w:rsidRDefault="00025B3A" w:rsidP="00025B3A">
      <w:pPr>
        <w:numPr>
          <w:ilvl w:val="0"/>
          <w:numId w:val="19"/>
        </w:numPr>
        <w:rPr>
          <w:color w:val="7030A0"/>
        </w:rPr>
      </w:pPr>
      <w:r w:rsidRPr="00025B3A">
        <w:rPr>
          <w:color w:val="7030A0"/>
          <w:lang w:val="en-US"/>
        </w:rPr>
        <w:t>Men increasing their total unpaid work and most of it is accounted for in housework versus childcare.</w:t>
      </w:r>
    </w:p>
    <w:p w14:paraId="01B9968A" w14:textId="77777777" w:rsidR="00025B3A" w:rsidRPr="00025B3A" w:rsidRDefault="00025B3A" w:rsidP="00025B3A">
      <w:pPr>
        <w:numPr>
          <w:ilvl w:val="0"/>
          <w:numId w:val="19"/>
        </w:numPr>
        <w:rPr>
          <w:color w:val="7030A0"/>
        </w:rPr>
      </w:pPr>
      <w:r w:rsidRPr="00025B3A">
        <w:rPr>
          <w:color w:val="7030A0"/>
          <w:lang w:val="en-US"/>
        </w:rPr>
        <w:t xml:space="preserve">Women decrease the amount of time spent in housework but increased amount of time with children. </w:t>
      </w:r>
    </w:p>
    <w:p w14:paraId="47D0DA83" w14:textId="77777777" w:rsidR="00025B3A" w:rsidRPr="00025B3A" w:rsidRDefault="00025B3A" w:rsidP="00025B3A">
      <w:pPr>
        <w:numPr>
          <w:ilvl w:val="0"/>
          <w:numId w:val="19"/>
        </w:numPr>
        <w:rPr>
          <w:color w:val="7030A0"/>
        </w:rPr>
      </w:pPr>
      <w:r w:rsidRPr="00025B3A">
        <w:rPr>
          <w:color w:val="7030A0"/>
          <w:lang w:val="en-US"/>
        </w:rPr>
        <w:t xml:space="preserve">Women still provide 3.8 hours of domestic </w:t>
      </w:r>
      <w:proofErr w:type="spellStart"/>
      <w:r w:rsidRPr="00025B3A">
        <w:rPr>
          <w:color w:val="7030A0"/>
          <w:lang w:val="en-US"/>
        </w:rPr>
        <w:t>labour</w:t>
      </w:r>
      <w:proofErr w:type="spellEnd"/>
      <w:r w:rsidRPr="00025B3A">
        <w:rPr>
          <w:color w:val="7030A0"/>
          <w:lang w:val="en-US"/>
        </w:rPr>
        <w:t xml:space="preserve"> compared to 2.4 hours of domestic </w:t>
      </w:r>
      <w:proofErr w:type="spellStart"/>
      <w:r w:rsidRPr="00025B3A">
        <w:rPr>
          <w:color w:val="7030A0"/>
          <w:lang w:val="en-US"/>
        </w:rPr>
        <w:t>labour</w:t>
      </w:r>
      <w:proofErr w:type="spellEnd"/>
      <w:r w:rsidRPr="00025B3A">
        <w:rPr>
          <w:color w:val="7030A0"/>
          <w:lang w:val="en-US"/>
        </w:rPr>
        <w:t xml:space="preserve"> done by men.</w:t>
      </w:r>
    </w:p>
    <w:p w14:paraId="325BBE24" w14:textId="126151DE" w:rsidR="00025B3A" w:rsidRPr="00025B3A" w:rsidRDefault="00025B3A" w:rsidP="00025B3A">
      <w:pPr>
        <w:numPr>
          <w:ilvl w:val="0"/>
          <w:numId w:val="19"/>
        </w:numPr>
        <w:rPr>
          <w:color w:val="7030A0"/>
        </w:rPr>
      </w:pPr>
      <w:r w:rsidRPr="00025B3A">
        <w:rPr>
          <w:color w:val="7030A0"/>
          <w:lang w:val="en-US"/>
        </w:rPr>
        <w:t xml:space="preserve">These graphics and statistics did not show </w:t>
      </w:r>
      <w:r w:rsidRPr="00025B3A">
        <w:rPr>
          <w:color w:val="7030A0"/>
          <w:lang w:val="en-US"/>
        </w:rPr>
        <w:t>the distribution</w:t>
      </w:r>
      <w:r w:rsidRPr="00025B3A">
        <w:rPr>
          <w:color w:val="7030A0"/>
          <w:lang w:val="en-US"/>
        </w:rPr>
        <w:t xml:space="preserve"> of domestic work (i.e. outdoor work, indoor tasks). Men tend to take the first pick of domestic chores and choose more enjoyable tasks that are not as routine. Men may do some chores, but is more often that women are the ones monitoring, ensuring certain standards and scheduling of tasks. </w:t>
      </w:r>
    </w:p>
    <w:p w14:paraId="049A40CD" w14:textId="54DA8A35" w:rsidR="00025B3A" w:rsidRPr="00A903E0" w:rsidRDefault="00025B3A" w:rsidP="00025B3A">
      <w:pPr>
        <w:numPr>
          <w:ilvl w:val="0"/>
          <w:numId w:val="19"/>
        </w:numPr>
        <w:rPr>
          <w:color w:val="7030A0"/>
        </w:rPr>
      </w:pPr>
      <w:r w:rsidRPr="00025B3A">
        <w:rPr>
          <w:color w:val="7030A0"/>
          <w:lang w:val="en-US"/>
        </w:rPr>
        <w:t xml:space="preserve">Few studies account for the emotional </w:t>
      </w:r>
      <w:proofErr w:type="spellStart"/>
      <w:r w:rsidRPr="00025B3A">
        <w:rPr>
          <w:color w:val="7030A0"/>
          <w:lang w:val="en-US"/>
        </w:rPr>
        <w:t>labour</w:t>
      </w:r>
      <w:proofErr w:type="spellEnd"/>
      <w:r w:rsidRPr="00025B3A">
        <w:rPr>
          <w:color w:val="7030A0"/>
          <w:lang w:val="en-US"/>
        </w:rPr>
        <w:t xml:space="preserve"> that comes with caring for children and elderly which could impact women’s mental health e.g. concern for children’s wellbeing. </w:t>
      </w:r>
    </w:p>
    <w:p w14:paraId="5EF50418" w14:textId="50D0F578" w:rsidR="00025B3A" w:rsidRDefault="00A903E0" w:rsidP="00A903E0">
      <w:pPr>
        <w:rPr>
          <w:b/>
          <w:bCs/>
          <w:lang w:val="en-US"/>
        </w:rPr>
      </w:pPr>
      <w:r w:rsidRPr="00A903E0">
        <w:rPr>
          <w:b/>
          <w:bCs/>
          <w:lang w:val="en-US"/>
        </w:rPr>
        <w:lastRenderedPageBreak/>
        <w:t>Luxton and Corman:  Family Strategies for Balancing Market and Domestic Labor</w:t>
      </w:r>
    </w:p>
    <w:p w14:paraId="4449305C" w14:textId="77777777" w:rsidR="006069F2" w:rsidRPr="006069F2" w:rsidRDefault="006069F2" w:rsidP="006069F2">
      <w:pPr>
        <w:numPr>
          <w:ilvl w:val="0"/>
          <w:numId w:val="20"/>
        </w:numPr>
      </w:pPr>
      <w:r w:rsidRPr="006069F2">
        <w:rPr>
          <w:lang w:val="en-US"/>
        </w:rPr>
        <w:t>Increase earnings to buy domestic services</w:t>
      </w:r>
    </w:p>
    <w:p w14:paraId="46D10C4B" w14:textId="77777777" w:rsidR="006069F2" w:rsidRPr="006069F2" w:rsidRDefault="006069F2" w:rsidP="006069F2">
      <w:pPr>
        <w:numPr>
          <w:ilvl w:val="0"/>
          <w:numId w:val="20"/>
        </w:numPr>
      </w:pPr>
      <w:r w:rsidRPr="006069F2">
        <w:rPr>
          <w:lang w:val="en-US"/>
        </w:rPr>
        <w:t>Limit market labor hours and spend time gained in domestic labor</w:t>
      </w:r>
    </w:p>
    <w:p w14:paraId="5CD16F0A" w14:textId="77777777" w:rsidR="006069F2" w:rsidRPr="006069F2" w:rsidRDefault="006069F2" w:rsidP="006069F2">
      <w:pPr>
        <w:numPr>
          <w:ilvl w:val="0"/>
          <w:numId w:val="20"/>
        </w:numPr>
      </w:pPr>
      <w:r w:rsidRPr="006069F2">
        <w:rPr>
          <w:lang w:val="en-US"/>
        </w:rPr>
        <w:t>Reduce the absolute amount of domestic labor performed</w:t>
      </w:r>
    </w:p>
    <w:p w14:paraId="699DABA5" w14:textId="77777777" w:rsidR="006069F2" w:rsidRPr="006069F2" w:rsidRDefault="006069F2" w:rsidP="006069F2">
      <w:pPr>
        <w:numPr>
          <w:ilvl w:val="0"/>
          <w:numId w:val="20"/>
        </w:numPr>
      </w:pPr>
      <w:r w:rsidRPr="006069F2">
        <w:rPr>
          <w:lang w:val="en-US"/>
        </w:rPr>
        <w:t xml:space="preserve">Increase involvement of men and children in domestic labor </w:t>
      </w:r>
    </w:p>
    <w:p w14:paraId="77B76FD3" w14:textId="2C7B062A" w:rsidR="006069F2" w:rsidRPr="00D83422" w:rsidRDefault="006069F2" w:rsidP="00D83422">
      <w:pPr>
        <w:pStyle w:val="ListParagraph"/>
        <w:numPr>
          <w:ilvl w:val="0"/>
          <w:numId w:val="22"/>
        </w:numPr>
        <w:rPr>
          <w:color w:val="7030A0"/>
        </w:rPr>
      </w:pPr>
      <w:r w:rsidRPr="00D83422">
        <w:rPr>
          <w:color w:val="7030A0"/>
          <w:lang w:val="en-US"/>
        </w:rPr>
        <w:t>Increase earnings to buy domestic services</w:t>
      </w:r>
    </w:p>
    <w:p w14:paraId="5349D77B" w14:textId="77777777" w:rsidR="006069F2" w:rsidRPr="006069F2" w:rsidRDefault="006069F2" w:rsidP="00D83422">
      <w:pPr>
        <w:numPr>
          <w:ilvl w:val="1"/>
          <w:numId w:val="22"/>
        </w:numPr>
        <w:rPr>
          <w:color w:val="7030A0"/>
        </w:rPr>
      </w:pPr>
      <w:r w:rsidRPr="006069F2">
        <w:rPr>
          <w:color w:val="7030A0"/>
          <w:lang w:val="en-US"/>
        </w:rPr>
        <w:t xml:space="preserve">This might involve working more hours in order to pay a domestic worker to perform housework/child care – even if they can afford child care service they struggle to maintain/ensure </w:t>
      </w:r>
    </w:p>
    <w:p w14:paraId="52DC5DD4" w14:textId="77777777" w:rsidR="006069F2" w:rsidRPr="006069F2" w:rsidRDefault="006069F2" w:rsidP="00D83422">
      <w:pPr>
        <w:numPr>
          <w:ilvl w:val="0"/>
          <w:numId w:val="22"/>
        </w:numPr>
        <w:rPr>
          <w:color w:val="7030A0"/>
        </w:rPr>
      </w:pPr>
      <w:r w:rsidRPr="006069F2">
        <w:rPr>
          <w:color w:val="7030A0"/>
          <w:lang w:val="en-US"/>
        </w:rPr>
        <w:t xml:space="preserve">Limit market </w:t>
      </w:r>
      <w:proofErr w:type="spellStart"/>
      <w:r w:rsidRPr="006069F2">
        <w:rPr>
          <w:color w:val="7030A0"/>
          <w:lang w:val="en-US"/>
        </w:rPr>
        <w:t>labour</w:t>
      </w:r>
      <w:proofErr w:type="spellEnd"/>
      <w:r w:rsidRPr="006069F2">
        <w:rPr>
          <w:color w:val="7030A0"/>
          <w:lang w:val="en-US"/>
        </w:rPr>
        <w:t xml:space="preserve"> hours…</w:t>
      </w:r>
    </w:p>
    <w:p w14:paraId="6B08672E" w14:textId="77777777" w:rsidR="006069F2" w:rsidRPr="006069F2" w:rsidRDefault="006069F2" w:rsidP="00D83422">
      <w:pPr>
        <w:numPr>
          <w:ilvl w:val="1"/>
          <w:numId w:val="22"/>
        </w:numPr>
        <w:rPr>
          <w:color w:val="7030A0"/>
        </w:rPr>
      </w:pPr>
      <w:r w:rsidRPr="006069F2">
        <w:rPr>
          <w:color w:val="7030A0"/>
          <w:lang w:val="en-US"/>
        </w:rPr>
        <w:t>Reducing time in the labor market, typically falls on the women and compromise on their long-term earnings by passing up employment opportunities. This makes them vulnerable in the long run – causes women to be disadvantaged e.g. divorce, widower</w:t>
      </w:r>
    </w:p>
    <w:p w14:paraId="3C6B2F65" w14:textId="77777777" w:rsidR="006069F2" w:rsidRPr="006069F2" w:rsidRDefault="006069F2" w:rsidP="00D83422">
      <w:pPr>
        <w:numPr>
          <w:ilvl w:val="0"/>
          <w:numId w:val="22"/>
        </w:numPr>
        <w:rPr>
          <w:color w:val="7030A0"/>
        </w:rPr>
      </w:pPr>
      <w:r w:rsidRPr="006069F2">
        <w:rPr>
          <w:color w:val="7030A0"/>
          <w:lang w:val="en-US"/>
        </w:rPr>
        <w:t xml:space="preserve">Reduce the amount of domestic </w:t>
      </w:r>
      <w:proofErr w:type="spellStart"/>
      <w:r w:rsidRPr="006069F2">
        <w:rPr>
          <w:color w:val="7030A0"/>
          <w:lang w:val="en-US"/>
        </w:rPr>
        <w:t>labour</w:t>
      </w:r>
      <w:proofErr w:type="spellEnd"/>
    </w:p>
    <w:p w14:paraId="77060DE1" w14:textId="77777777" w:rsidR="006069F2" w:rsidRPr="006069F2" w:rsidRDefault="006069F2" w:rsidP="00D83422">
      <w:pPr>
        <w:numPr>
          <w:ilvl w:val="1"/>
          <w:numId w:val="22"/>
        </w:numPr>
        <w:rPr>
          <w:color w:val="7030A0"/>
        </w:rPr>
      </w:pPr>
      <w:r w:rsidRPr="006069F2">
        <w:rPr>
          <w:color w:val="7030A0"/>
          <w:lang w:val="en-US"/>
        </w:rPr>
        <w:t>So much you can do</w:t>
      </w:r>
    </w:p>
    <w:p w14:paraId="3E4F68EC" w14:textId="77777777" w:rsidR="006069F2" w:rsidRPr="006069F2" w:rsidRDefault="006069F2" w:rsidP="00D83422">
      <w:pPr>
        <w:numPr>
          <w:ilvl w:val="0"/>
          <w:numId w:val="22"/>
        </w:numPr>
        <w:rPr>
          <w:color w:val="7030A0"/>
        </w:rPr>
      </w:pPr>
      <w:r w:rsidRPr="006069F2">
        <w:rPr>
          <w:color w:val="7030A0"/>
          <w:lang w:val="en-US"/>
        </w:rPr>
        <w:t>Increase involvement of men and children</w:t>
      </w:r>
    </w:p>
    <w:p w14:paraId="07790D10" w14:textId="77777777" w:rsidR="006069F2" w:rsidRPr="006069F2" w:rsidRDefault="006069F2" w:rsidP="00D83422">
      <w:pPr>
        <w:numPr>
          <w:ilvl w:val="1"/>
          <w:numId w:val="22"/>
        </w:numPr>
        <w:rPr>
          <w:color w:val="7030A0"/>
        </w:rPr>
      </w:pPr>
      <w:r w:rsidRPr="006069F2">
        <w:rPr>
          <w:color w:val="7030A0"/>
          <w:lang w:val="en-US"/>
        </w:rPr>
        <w:t xml:space="preserve">Men’s workplaces are much more inflexible than women’s </w:t>
      </w:r>
      <w:proofErr w:type="spellStart"/>
      <w:r w:rsidRPr="006069F2">
        <w:rPr>
          <w:color w:val="7030A0"/>
          <w:lang w:val="en-US"/>
        </w:rPr>
        <w:t>workpalces</w:t>
      </w:r>
      <w:proofErr w:type="spellEnd"/>
      <w:r w:rsidRPr="006069F2">
        <w:rPr>
          <w:color w:val="7030A0"/>
          <w:lang w:val="en-US"/>
        </w:rPr>
        <w:t xml:space="preserve"> as they assume there is a female at home</w:t>
      </w:r>
    </w:p>
    <w:p w14:paraId="49F6E4CC" w14:textId="77777777" w:rsidR="006069F2" w:rsidRPr="006069F2" w:rsidRDefault="006069F2" w:rsidP="00D83422">
      <w:pPr>
        <w:numPr>
          <w:ilvl w:val="1"/>
          <w:numId w:val="22"/>
        </w:numPr>
        <w:rPr>
          <w:color w:val="7030A0"/>
        </w:rPr>
      </w:pPr>
      <w:r w:rsidRPr="006069F2">
        <w:rPr>
          <w:color w:val="7030A0"/>
          <w:lang w:val="en-US"/>
        </w:rPr>
        <w:t>Gender ideologies – prevent men from learning domestic work and fear that they will be ridiculed for doing domestic work</w:t>
      </w:r>
    </w:p>
    <w:p w14:paraId="1FB4329D" w14:textId="77777777" w:rsidR="006069F2" w:rsidRPr="006069F2" w:rsidRDefault="006069F2" w:rsidP="00D83422">
      <w:pPr>
        <w:numPr>
          <w:ilvl w:val="0"/>
          <w:numId w:val="22"/>
        </w:numPr>
        <w:rPr>
          <w:color w:val="7030A0"/>
        </w:rPr>
      </w:pPr>
      <w:r w:rsidRPr="006069F2">
        <w:rPr>
          <w:color w:val="7030A0"/>
          <w:lang w:val="en-US"/>
        </w:rPr>
        <w:t>Teaching domestic chores/works, takes time from the women and can cause marital/conflict with spouses if the male takes on more work.</w:t>
      </w:r>
    </w:p>
    <w:p w14:paraId="5F0675F8" w14:textId="77777777" w:rsidR="006069F2" w:rsidRPr="006069F2" w:rsidRDefault="006069F2" w:rsidP="00D83422">
      <w:pPr>
        <w:numPr>
          <w:ilvl w:val="0"/>
          <w:numId w:val="22"/>
        </w:numPr>
        <w:rPr>
          <w:color w:val="7030A0"/>
        </w:rPr>
      </w:pPr>
      <w:r w:rsidRPr="006069F2">
        <w:rPr>
          <w:color w:val="7030A0"/>
          <w:lang w:val="en-US"/>
        </w:rPr>
        <w:t xml:space="preserve">These family strategies are bound to fail as they don’t resolve the underlying challenges between the balance of work and domestic </w:t>
      </w:r>
      <w:proofErr w:type="spellStart"/>
      <w:r w:rsidRPr="006069F2">
        <w:rPr>
          <w:color w:val="7030A0"/>
          <w:lang w:val="en-US"/>
        </w:rPr>
        <w:t>labour</w:t>
      </w:r>
      <w:proofErr w:type="spellEnd"/>
      <w:r w:rsidRPr="006069F2">
        <w:rPr>
          <w:color w:val="7030A0"/>
          <w:lang w:val="en-US"/>
        </w:rPr>
        <w:t xml:space="preserve">. </w:t>
      </w:r>
    </w:p>
    <w:p w14:paraId="7B65CD10" w14:textId="0F4EE4A0" w:rsidR="00025B3A" w:rsidRPr="00025B3A" w:rsidRDefault="006069F2" w:rsidP="00A903E0">
      <w:pPr>
        <w:numPr>
          <w:ilvl w:val="0"/>
          <w:numId w:val="22"/>
        </w:numPr>
        <w:rPr>
          <w:color w:val="7030A0"/>
        </w:rPr>
      </w:pPr>
      <w:r w:rsidRPr="006069F2">
        <w:rPr>
          <w:color w:val="7030A0"/>
          <w:lang w:val="en-US"/>
        </w:rPr>
        <w:t>In their view, the government and employers should be responsible to resolve this issue.</w:t>
      </w:r>
    </w:p>
    <w:p w14:paraId="0F326C3B" w14:textId="347BF694" w:rsidR="002E1225" w:rsidRPr="002E1225" w:rsidRDefault="00E673FA" w:rsidP="002E1225">
      <w:pPr>
        <w:rPr>
          <w:b/>
          <w:bCs/>
        </w:rPr>
      </w:pPr>
      <w:r w:rsidRPr="00E673FA">
        <w:rPr>
          <w:b/>
          <w:bCs/>
          <w:lang w:val="en-US"/>
        </w:rPr>
        <w:t>State Policies Affecting Family Life</w:t>
      </w:r>
    </w:p>
    <w:p w14:paraId="061A2892" w14:textId="77777777" w:rsidR="00E77E5D" w:rsidRPr="00E77E5D" w:rsidRDefault="00E77E5D" w:rsidP="00E77E5D">
      <w:r w:rsidRPr="00E77E5D">
        <w:rPr>
          <w:lang w:val="en-US"/>
        </w:rPr>
        <w:t>Box 7.2 on page 229 of Luxton and Corman:  “State Support for Employees with Family Responsibilities”</w:t>
      </w:r>
    </w:p>
    <w:p w14:paraId="34930AD5" w14:textId="77777777" w:rsidR="00E77E5D" w:rsidRPr="00E77E5D" w:rsidRDefault="00E77E5D" w:rsidP="00E77E5D">
      <w:pPr>
        <w:numPr>
          <w:ilvl w:val="0"/>
          <w:numId w:val="23"/>
        </w:numPr>
      </w:pPr>
      <w:r w:rsidRPr="00E77E5D">
        <w:rPr>
          <w:lang w:val="en-US"/>
        </w:rPr>
        <w:t>Quality, affordable, and available childcare and eldercare</w:t>
      </w:r>
    </w:p>
    <w:p w14:paraId="08136426" w14:textId="77777777" w:rsidR="00E77E5D" w:rsidRPr="00E77E5D" w:rsidRDefault="00E77E5D" w:rsidP="00E77E5D">
      <w:pPr>
        <w:numPr>
          <w:ilvl w:val="0"/>
          <w:numId w:val="23"/>
        </w:numPr>
      </w:pPr>
      <w:r w:rsidRPr="00E77E5D">
        <w:rPr>
          <w:lang w:val="en-US"/>
        </w:rPr>
        <w:t>Longer and higher paid parental leave</w:t>
      </w:r>
    </w:p>
    <w:p w14:paraId="6AF5C651" w14:textId="77777777" w:rsidR="00E77E5D" w:rsidRPr="00E77E5D" w:rsidRDefault="00E77E5D" w:rsidP="00E77E5D">
      <w:pPr>
        <w:numPr>
          <w:ilvl w:val="0"/>
          <w:numId w:val="23"/>
        </w:numPr>
      </w:pPr>
      <w:r w:rsidRPr="00E77E5D">
        <w:rPr>
          <w:lang w:val="en-US"/>
        </w:rPr>
        <w:t>State legislated provisions for family responsibility leave</w:t>
      </w:r>
    </w:p>
    <w:p w14:paraId="71C5FA53" w14:textId="77777777" w:rsidR="00E77E5D" w:rsidRPr="00E77E5D" w:rsidRDefault="00E77E5D" w:rsidP="00E77E5D">
      <w:pPr>
        <w:numPr>
          <w:ilvl w:val="0"/>
          <w:numId w:val="23"/>
        </w:numPr>
      </w:pPr>
      <w:r w:rsidRPr="00E77E5D">
        <w:rPr>
          <w:lang w:val="en-US"/>
        </w:rPr>
        <w:t>More paid vacations and statutory holidays and mandatory paid sick days</w:t>
      </w:r>
    </w:p>
    <w:p w14:paraId="53212761" w14:textId="77777777" w:rsidR="00E77E5D" w:rsidRPr="00E77E5D" w:rsidRDefault="00E77E5D" w:rsidP="00E77E5D">
      <w:pPr>
        <w:numPr>
          <w:ilvl w:val="0"/>
          <w:numId w:val="23"/>
        </w:numPr>
      </w:pPr>
      <w:r w:rsidRPr="00E77E5D">
        <w:rPr>
          <w:lang w:val="en-US"/>
        </w:rPr>
        <w:lastRenderedPageBreak/>
        <w:t>Quality health care programs that provide care in the hospital and in the home</w:t>
      </w:r>
    </w:p>
    <w:p w14:paraId="39F09D5D" w14:textId="77777777" w:rsidR="00E77E5D" w:rsidRPr="00E77E5D" w:rsidRDefault="00E77E5D" w:rsidP="00E77E5D">
      <w:pPr>
        <w:numPr>
          <w:ilvl w:val="0"/>
          <w:numId w:val="23"/>
        </w:numPr>
      </w:pPr>
      <w:r w:rsidRPr="00E77E5D">
        <w:rPr>
          <w:lang w:val="en-US"/>
        </w:rPr>
        <w:t xml:space="preserve">National program for extended health, </w:t>
      </w:r>
      <w:proofErr w:type="spellStart"/>
      <w:r w:rsidRPr="00E77E5D">
        <w:rPr>
          <w:lang w:val="en-US"/>
        </w:rPr>
        <w:t>pharmacare</w:t>
      </w:r>
      <w:proofErr w:type="spellEnd"/>
      <w:r w:rsidRPr="00E77E5D">
        <w:rPr>
          <w:lang w:val="en-US"/>
        </w:rPr>
        <w:t>, dental, and vision insurance</w:t>
      </w:r>
    </w:p>
    <w:p w14:paraId="5ED1CC8E" w14:textId="77777777" w:rsidR="00E77E5D" w:rsidRPr="00E77E5D" w:rsidRDefault="00E77E5D" w:rsidP="00E77E5D">
      <w:pPr>
        <w:numPr>
          <w:ilvl w:val="0"/>
          <w:numId w:val="23"/>
        </w:numPr>
      </w:pPr>
      <w:r w:rsidRPr="00E77E5D">
        <w:rPr>
          <w:lang w:val="en-US"/>
        </w:rPr>
        <w:t xml:space="preserve">A </w:t>
      </w:r>
      <w:proofErr w:type="spellStart"/>
      <w:r w:rsidRPr="00E77E5D">
        <w:rPr>
          <w:lang w:val="en-US"/>
        </w:rPr>
        <w:t>well funded</w:t>
      </w:r>
      <w:proofErr w:type="spellEnd"/>
      <w:r w:rsidRPr="00E77E5D">
        <w:rPr>
          <w:lang w:val="en-US"/>
        </w:rPr>
        <w:t xml:space="preserve"> education system that does not rely on parental support for children’s learning or school based fundraising</w:t>
      </w:r>
    </w:p>
    <w:p w14:paraId="31A14046" w14:textId="77777777" w:rsidR="00E77E5D" w:rsidRPr="00E77E5D" w:rsidRDefault="00E77E5D" w:rsidP="00E77E5D">
      <w:pPr>
        <w:numPr>
          <w:ilvl w:val="0"/>
          <w:numId w:val="23"/>
        </w:numPr>
      </w:pPr>
      <w:r w:rsidRPr="00E77E5D">
        <w:rPr>
          <w:lang w:val="en-US"/>
        </w:rPr>
        <w:t>Expanded definitions of families and spouses</w:t>
      </w:r>
    </w:p>
    <w:p w14:paraId="122B8B5C" w14:textId="77777777" w:rsidR="00E77E5D" w:rsidRPr="00E77E5D" w:rsidRDefault="00E77E5D" w:rsidP="00E77E5D">
      <w:pPr>
        <w:numPr>
          <w:ilvl w:val="0"/>
          <w:numId w:val="23"/>
        </w:numPr>
      </w:pPr>
      <w:r w:rsidRPr="00E77E5D">
        <w:rPr>
          <w:lang w:val="en-US"/>
        </w:rPr>
        <w:t xml:space="preserve">Employment equity programs </w:t>
      </w:r>
    </w:p>
    <w:p w14:paraId="293FC90B" w14:textId="27E8B123" w:rsidR="00FF1241" w:rsidRDefault="00E77E5D">
      <w:pPr>
        <w:rPr>
          <w:b/>
          <w:bCs/>
          <w:lang w:val="en-US"/>
        </w:rPr>
      </w:pPr>
      <w:r w:rsidRPr="00E77E5D">
        <w:rPr>
          <w:b/>
          <w:bCs/>
          <w:lang w:val="en-US"/>
        </w:rPr>
        <w:t xml:space="preserve">Neoliberalism and </w:t>
      </w:r>
      <w:r w:rsidRPr="00E77E5D">
        <w:rPr>
          <w:b/>
          <w:bCs/>
          <w:lang w:val="en-US"/>
        </w:rPr>
        <w:br/>
        <w:t>“Work-Family Balance”</w:t>
      </w:r>
    </w:p>
    <w:p w14:paraId="4623F36D" w14:textId="77777777" w:rsidR="00F1245A" w:rsidRPr="00F1245A" w:rsidRDefault="00F1245A" w:rsidP="00F1245A">
      <w:r w:rsidRPr="00F1245A">
        <w:rPr>
          <w:lang w:val="en-US"/>
        </w:rPr>
        <w:t xml:space="preserve">Neoliberal ideologies </w:t>
      </w:r>
    </w:p>
    <w:p w14:paraId="6C3E65BA" w14:textId="77777777" w:rsidR="00F1245A" w:rsidRPr="00F1245A" w:rsidRDefault="00F1245A" w:rsidP="00F1245A">
      <w:pPr>
        <w:numPr>
          <w:ilvl w:val="0"/>
          <w:numId w:val="25"/>
        </w:numPr>
      </w:pPr>
      <w:r w:rsidRPr="00F1245A">
        <w:rPr>
          <w:lang w:val="en-US"/>
        </w:rPr>
        <w:t>Seek to maximize the competitiveness and profitability of the corporate sector</w:t>
      </w:r>
    </w:p>
    <w:p w14:paraId="30D17533" w14:textId="77777777" w:rsidR="00F1245A" w:rsidRPr="00F1245A" w:rsidRDefault="00F1245A" w:rsidP="00F1245A">
      <w:pPr>
        <w:numPr>
          <w:ilvl w:val="0"/>
          <w:numId w:val="25"/>
        </w:numPr>
      </w:pPr>
      <w:r w:rsidRPr="00F1245A">
        <w:rPr>
          <w:lang w:val="en-US"/>
        </w:rPr>
        <w:t>Assume that individuals and families are or should be self-sufficient</w:t>
      </w:r>
    </w:p>
    <w:p w14:paraId="6E89FD44" w14:textId="77777777" w:rsidR="00F1245A" w:rsidRPr="00F1245A" w:rsidRDefault="00F1245A" w:rsidP="00F1245A">
      <w:pPr>
        <w:numPr>
          <w:ilvl w:val="0"/>
          <w:numId w:val="25"/>
        </w:numPr>
      </w:pPr>
      <w:r w:rsidRPr="00F1245A">
        <w:rPr>
          <w:lang w:val="en-US"/>
        </w:rPr>
        <w:t xml:space="preserve">Assume that the gender division of labor is equitable and efficient </w:t>
      </w:r>
    </w:p>
    <w:p w14:paraId="3EC60E71" w14:textId="080F81C5" w:rsidR="00F1245A" w:rsidRPr="00F1245A" w:rsidRDefault="00F1245A" w:rsidP="00F1245A">
      <w:pPr>
        <w:numPr>
          <w:ilvl w:val="0"/>
          <w:numId w:val="25"/>
        </w:numPr>
      </w:pPr>
      <w:r w:rsidRPr="00F1245A">
        <w:rPr>
          <w:lang w:val="en-US"/>
        </w:rPr>
        <w:t xml:space="preserve">Assume that individuals and families do not or should not need government intervention  </w:t>
      </w:r>
    </w:p>
    <w:p w14:paraId="543019D6" w14:textId="77777777" w:rsidR="00891E12" w:rsidRPr="00891E12" w:rsidRDefault="00891E12" w:rsidP="00891E12">
      <w:pPr>
        <w:numPr>
          <w:ilvl w:val="0"/>
          <w:numId w:val="25"/>
        </w:numPr>
        <w:rPr>
          <w:color w:val="7030A0"/>
        </w:rPr>
      </w:pPr>
      <w:r w:rsidRPr="00891E12">
        <w:rPr>
          <w:color w:val="7030A0"/>
          <w:lang w:val="en-US"/>
        </w:rPr>
        <w:t>Luxton and Corman were vehemently against neoliberal ideologies and work-family balance</w:t>
      </w:r>
    </w:p>
    <w:p w14:paraId="545C0201" w14:textId="77777777" w:rsidR="00891E12" w:rsidRPr="00891E12" w:rsidRDefault="00891E12" w:rsidP="00891E12">
      <w:pPr>
        <w:numPr>
          <w:ilvl w:val="0"/>
          <w:numId w:val="25"/>
        </w:numPr>
        <w:rPr>
          <w:color w:val="7030A0"/>
        </w:rPr>
      </w:pPr>
      <w:r w:rsidRPr="00891E12">
        <w:rPr>
          <w:color w:val="7030A0"/>
          <w:lang w:val="en-US"/>
        </w:rPr>
        <w:t>Neoliberal ideologies essentially says that each individual is responsible for themselves and their families with the least amount of government intervention to ensure the private sector can be as profitable as possible</w:t>
      </w:r>
    </w:p>
    <w:p w14:paraId="68C5C357" w14:textId="77777777" w:rsidR="00891E12" w:rsidRPr="00891E12" w:rsidRDefault="00891E12" w:rsidP="00891E12">
      <w:pPr>
        <w:numPr>
          <w:ilvl w:val="0"/>
          <w:numId w:val="25"/>
        </w:numPr>
        <w:rPr>
          <w:color w:val="7030A0"/>
        </w:rPr>
      </w:pPr>
      <w:r w:rsidRPr="00891E12">
        <w:rPr>
          <w:color w:val="7030A0"/>
          <w:lang w:val="en-US"/>
        </w:rPr>
        <w:t xml:space="preserve">This shows the inherent tension between social reproduction and employer’s desire for higher profitability. </w:t>
      </w:r>
    </w:p>
    <w:p w14:paraId="05E3DECA" w14:textId="77777777" w:rsidR="00891E12" w:rsidRPr="00891E12" w:rsidRDefault="00891E12" w:rsidP="00891E12">
      <w:pPr>
        <w:numPr>
          <w:ilvl w:val="0"/>
          <w:numId w:val="25"/>
        </w:numPr>
        <w:rPr>
          <w:color w:val="7030A0"/>
        </w:rPr>
      </w:pPr>
      <w:r w:rsidRPr="00891E12">
        <w:rPr>
          <w:color w:val="7030A0"/>
          <w:lang w:val="en-US"/>
        </w:rPr>
        <w:t>There are competing ideologies of capitalist accumulation and social reproduction. The benefits of social reproduction accrue to a society as a whole – this is a public good and everyone benefits from it, thus it is not fair to put the burden of social reproduction on women or on the family.</w:t>
      </w:r>
    </w:p>
    <w:p w14:paraId="11E69A5E" w14:textId="77777777" w:rsidR="00891E12" w:rsidRPr="00891E12" w:rsidRDefault="00891E12" w:rsidP="00891E12">
      <w:pPr>
        <w:numPr>
          <w:ilvl w:val="0"/>
          <w:numId w:val="25"/>
        </w:numPr>
        <w:rPr>
          <w:color w:val="7030A0"/>
        </w:rPr>
      </w:pPr>
      <w:r w:rsidRPr="00891E12">
        <w:rPr>
          <w:color w:val="7030A0"/>
          <w:lang w:val="en-US"/>
        </w:rPr>
        <w:t>According Luxton and Corman the state should intervene</w:t>
      </w:r>
    </w:p>
    <w:p w14:paraId="55F228C6" w14:textId="31C711EB" w:rsidR="00F1245A" w:rsidRPr="00F1245A" w:rsidRDefault="00731B76" w:rsidP="00891E12">
      <w:pPr>
        <w:rPr>
          <w:b/>
          <w:bCs/>
        </w:rPr>
      </w:pPr>
      <w:r w:rsidRPr="00731B76">
        <w:rPr>
          <w:b/>
          <w:bCs/>
          <w:lang w:val="en-US"/>
        </w:rPr>
        <w:t xml:space="preserve">Neoliberalism and </w:t>
      </w:r>
      <w:r w:rsidRPr="00731B76">
        <w:rPr>
          <w:b/>
          <w:bCs/>
          <w:lang w:val="en-US"/>
        </w:rPr>
        <w:br/>
        <w:t>“Work-Family Balance”</w:t>
      </w:r>
    </w:p>
    <w:p w14:paraId="17CE9E6B" w14:textId="77777777" w:rsidR="00731B76" w:rsidRPr="00731B76" w:rsidRDefault="00731B76" w:rsidP="00731B76">
      <w:pPr>
        <w:numPr>
          <w:ilvl w:val="0"/>
          <w:numId w:val="27"/>
        </w:numPr>
      </w:pPr>
      <w:r w:rsidRPr="00731B76">
        <w:rPr>
          <w:lang w:val="en-US"/>
        </w:rPr>
        <w:t>Luxton and Corman argue that there is an inherent tension between social reproduction and capitalist accumulation</w:t>
      </w:r>
    </w:p>
    <w:p w14:paraId="6CA03886" w14:textId="77777777" w:rsidR="00731B76" w:rsidRPr="00731B76" w:rsidRDefault="00731B76" w:rsidP="00731B76">
      <w:pPr>
        <w:numPr>
          <w:ilvl w:val="0"/>
          <w:numId w:val="27"/>
        </w:numPr>
      </w:pPr>
      <w:r w:rsidRPr="00731B76">
        <w:rPr>
          <w:lang w:val="en-US"/>
        </w:rPr>
        <w:t>Neoliberalism seeks to reduce government welfare provisions as well as government regulation of enterprises</w:t>
      </w:r>
    </w:p>
    <w:p w14:paraId="59A55BB9" w14:textId="77777777" w:rsidR="00731B76" w:rsidRPr="00731B76" w:rsidRDefault="00731B76" w:rsidP="00731B76">
      <w:pPr>
        <w:numPr>
          <w:ilvl w:val="0"/>
          <w:numId w:val="27"/>
        </w:numPr>
      </w:pPr>
      <w:r w:rsidRPr="00731B76">
        <w:rPr>
          <w:lang w:val="en-US"/>
        </w:rPr>
        <w:t>Neoliberal policies shift the burden of social reproduction to families (particularly women)</w:t>
      </w:r>
    </w:p>
    <w:p w14:paraId="37BCA98A" w14:textId="77777777" w:rsidR="00731B76" w:rsidRPr="00731B76" w:rsidRDefault="00731B76" w:rsidP="00731B76">
      <w:pPr>
        <w:numPr>
          <w:ilvl w:val="0"/>
          <w:numId w:val="27"/>
        </w:numPr>
      </w:pPr>
      <w:r w:rsidRPr="00731B76">
        <w:rPr>
          <w:lang w:val="en-US"/>
        </w:rPr>
        <w:t xml:space="preserve">But the benefits of social reproduction accrue to society as a whole, so is this fair?  </w:t>
      </w:r>
    </w:p>
    <w:p w14:paraId="24E04F87" w14:textId="7A445CB7" w:rsidR="00E77E5D" w:rsidRDefault="00062B07">
      <w:pPr>
        <w:rPr>
          <w:b/>
          <w:bCs/>
          <w:lang w:val="en-US"/>
        </w:rPr>
      </w:pPr>
      <w:r w:rsidRPr="00062B07">
        <w:rPr>
          <w:b/>
          <w:bCs/>
          <w:lang w:val="en-US"/>
        </w:rPr>
        <w:lastRenderedPageBreak/>
        <w:t>Hari:  Gender Attitudes vs. Structural Realities for Skilled Immigrants</w:t>
      </w:r>
    </w:p>
    <w:p w14:paraId="6E9EC0C3" w14:textId="77777777" w:rsidR="00062B07" w:rsidRPr="00062B07" w:rsidRDefault="00062B07" w:rsidP="00062B07">
      <w:r w:rsidRPr="00062B07">
        <w:rPr>
          <w:lang w:val="en-US"/>
        </w:rPr>
        <w:t>Attitudes</w:t>
      </w:r>
    </w:p>
    <w:p w14:paraId="5B55F9A4" w14:textId="77777777" w:rsidR="00062B07" w:rsidRPr="00062B07" w:rsidRDefault="00062B07" w:rsidP="00062B07">
      <w:pPr>
        <w:numPr>
          <w:ilvl w:val="1"/>
          <w:numId w:val="28"/>
        </w:numPr>
      </w:pPr>
      <w:r w:rsidRPr="00062B07">
        <w:rPr>
          <w:lang w:val="en-US"/>
        </w:rPr>
        <w:t>All couples aspired to a 2-career marriage</w:t>
      </w:r>
    </w:p>
    <w:p w14:paraId="0C56EBB6" w14:textId="77777777" w:rsidR="00062B07" w:rsidRPr="00062B07" w:rsidRDefault="00062B07" w:rsidP="00062B07">
      <w:pPr>
        <w:numPr>
          <w:ilvl w:val="1"/>
          <w:numId w:val="28"/>
        </w:numPr>
      </w:pPr>
      <w:r w:rsidRPr="00062B07">
        <w:rPr>
          <w:lang w:val="en-US"/>
        </w:rPr>
        <w:t>All couples had companionate marriages</w:t>
      </w:r>
    </w:p>
    <w:p w14:paraId="7D9D6481" w14:textId="77777777" w:rsidR="00062B07" w:rsidRPr="00062B07" w:rsidRDefault="00062B07" w:rsidP="00062B07">
      <w:pPr>
        <w:numPr>
          <w:ilvl w:val="1"/>
          <w:numId w:val="28"/>
        </w:numPr>
      </w:pPr>
      <w:r w:rsidRPr="00062B07">
        <w:rPr>
          <w:lang w:val="en-US"/>
        </w:rPr>
        <w:t xml:space="preserve">Some paid lip service to ‘equality’ </w:t>
      </w:r>
    </w:p>
    <w:p w14:paraId="1A259C55" w14:textId="77777777" w:rsidR="00062B07" w:rsidRPr="00062B07" w:rsidRDefault="00062B07" w:rsidP="00062B07">
      <w:r w:rsidRPr="00062B07">
        <w:rPr>
          <w:lang w:val="en-US"/>
        </w:rPr>
        <w:t>Reality</w:t>
      </w:r>
    </w:p>
    <w:p w14:paraId="2FEB18E9" w14:textId="77777777" w:rsidR="00062B07" w:rsidRPr="00062B07" w:rsidRDefault="00062B07" w:rsidP="00062B07">
      <w:pPr>
        <w:numPr>
          <w:ilvl w:val="1"/>
          <w:numId w:val="29"/>
        </w:numPr>
      </w:pPr>
      <w:r w:rsidRPr="00062B07">
        <w:rPr>
          <w:lang w:val="en-US"/>
        </w:rPr>
        <w:t>Couples faced barriers to labor market entry</w:t>
      </w:r>
    </w:p>
    <w:p w14:paraId="692766AD" w14:textId="77777777" w:rsidR="00062B07" w:rsidRPr="00062B07" w:rsidRDefault="00062B07" w:rsidP="00062B07">
      <w:pPr>
        <w:numPr>
          <w:ilvl w:val="2"/>
          <w:numId w:val="29"/>
        </w:numPr>
      </w:pPr>
      <w:r w:rsidRPr="00062B07">
        <w:rPr>
          <w:lang w:val="en-US"/>
        </w:rPr>
        <w:t>Racial discrimination</w:t>
      </w:r>
    </w:p>
    <w:p w14:paraId="279AF85B" w14:textId="77777777" w:rsidR="00062B07" w:rsidRPr="00062B07" w:rsidRDefault="00062B07" w:rsidP="00062B07">
      <w:pPr>
        <w:numPr>
          <w:ilvl w:val="2"/>
          <w:numId w:val="29"/>
        </w:numPr>
      </w:pPr>
      <w:r w:rsidRPr="00062B07">
        <w:rPr>
          <w:lang w:val="en-US"/>
        </w:rPr>
        <w:t xml:space="preserve">Credentials not recognized in Canada </w:t>
      </w:r>
    </w:p>
    <w:p w14:paraId="7F36780C" w14:textId="77777777" w:rsidR="00062B07" w:rsidRPr="00062B07" w:rsidRDefault="00062B07" w:rsidP="00062B07">
      <w:pPr>
        <w:numPr>
          <w:ilvl w:val="1"/>
          <w:numId w:val="29"/>
        </w:numPr>
      </w:pPr>
      <w:r w:rsidRPr="00062B07">
        <w:rPr>
          <w:lang w:val="en-US"/>
        </w:rPr>
        <w:t>Couples faced a dearth of available and affordable child care</w:t>
      </w:r>
    </w:p>
    <w:p w14:paraId="67A85F04" w14:textId="77777777" w:rsidR="00062B07" w:rsidRPr="00062B07" w:rsidRDefault="00062B07" w:rsidP="00062B07">
      <w:pPr>
        <w:numPr>
          <w:ilvl w:val="2"/>
          <w:numId w:val="29"/>
        </w:numPr>
      </w:pPr>
      <w:r w:rsidRPr="00062B07">
        <w:rPr>
          <w:lang w:val="en-US"/>
        </w:rPr>
        <w:t>They had previously been able to afford paid domestic workers in India</w:t>
      </w:r>
    </w:p>
    <w:p w14:paraId="415203A1" w14:textId="77777777" w:rsidR="00062B07" w:rsidRPr="00062B07" w:rsidRDefault="00062B07" w:rsidP="00062B07">
      <w:pPr>
        <w:numPr>
          <w:ilvl w:val="2"/>
          <w:numId w:val="29"/>
        </w:numPr>
      </w:pPr>
      <w:r w:rsidRPr="00062B07">
        <w:rPr>
          <w:lang w:val="en-US"/>
        </w:rPr>
        <w:t>Women responded by scaling back their paid employment and giving priority to men’s careers</w:t>
      </w:r>
    </w:p>
    <w:p w14:paraId="179E3136" w14:textId="77777777" w:rsidR="00062B07" w:rsidRPr="00062B07" w:rsidRDefault="00062B07" w:rsidP="00062B07">
      <w:pPr>
        <w:numPr>
          <w:ilvl w:val="0"/>
          <w:numId w:val="29"/>
        </w:numPr>
        <w:rPr>
          <w:color w:val="7030A0"/>
        </w:rPr>
      </w:pPr>
      <w:r w:rsidRPr="00062B07">
        <w:rPr>
          <w:color w:val="7030A0"/>
          <w:lang w:val="en-US"/>
        </w:rPr>
        <w:t>This study gives us some sense of what social reproduction on the ground and real life example of what Luxton and Corman as described previously</w:t>
      </w:r>
    </w:p>
    <w:p w14:paraId="2AD2ABCD" w14:textId="77777777" w:rsidR="00062B07" w:rsidRPr="00062B07" w:rsidRDefault="00062B07" w:rsidP="00062B07">
      <w:pPr>
        <w:numPr>
          <w:ilvl w:val="0"/>
          <w:numId w:val="29"/>
        </w:numPr>
        <w:rPr>
          <w:color w:val="7030A0"/>
        </w:rPr>
      </w:pPr>
      <w:r w:rsidRPr="00062B07">
        <w:rPr>
          <w:color w:val="7030A0"/>
          <w:lang w:val="en-US"/>
        </w:rPr>
        <w:t xml:space="preserve">Even their attitude and desires are for equality most women scaled back their employment for their husbands. </w:t>
      </w:r>
    </w:p>
    <w:p w14:paraId="2BA5D1F1" w14:textId="1D9BE046" w:rsidR="00062B07" w:rsidRDefault="00161DCA">
      <w:pPr>
        <w:rPr>
          <w:b/>
          <w:bCs/>
          <w:lang w:val="en-US"/>
        </w:rPr>
      </w:pPr>
      <w:r w:rsidRPr="00161DCA">
        <w:rPr>
          <w:b/>
          <w:bCs/>
          <w:lang w:val="en-US"/>
        </w:rPr>
        <w:t>Hari:  Strategies for Managing Childcare</w:t>
      </w:r>
    </w:p>
    <w:p w14:paraId="080D2630" w14:textId="77777777" w:rsidR="00161DCA" w:rsidRPr="00161DCA" w:rsidRDefault="00161DCA" w:rsidP="00161DCA">
      <w:pPr>
        <w:numPr>
          <w:ilvl w:val="0"/>
          <w:numId w:val="31"/>
        </w:numPr>
      </w:pPr>
      <w:r w:rsidRPr="00161DCA">
        <w:rPr>
          <w:lang w:val="en-US"/>
        </w:rPr>
        <w:t xml:space="preserve">Used flexible schedules to work opposite shifts at work and at home </w:t>
      </w:r>
    </w:p>
    <w:p w14:paraId="7B7EB562" w14:textId="77777777" w:rsidR="00161DCA" w:rsidRPr="00161DCA" w:rsidRDefault="00161DCA" w:rsidP="00161DCA">
      <w:pPr>
        <w:numPr>
          <w:ilvl w:val="0"/>
          <w:numId w:val="31"/>
        </w:numPr>
      </w:pPr>
      <w:r w:rsidRPr="00161DCA">
        <w:rPr>
          <w:lang w:val="en-US"/>
        </w:rPr>
        <w:t xml:space="preserve">Used government sponsored childcare facilities </w:t>
      </w:r>
    </w:p>
    <w:p w14:paraId="47016869" w14:textId="77777777" w:rsidR="00161DCA" w:rsidRPr="00161DCA" w:rsidRDefault="00161DCA" w:rsidP="00161DCA">
      <w:pPr>
        <w:numPr>
          <w:ilvl w:val="0"/>
          <w:numId w:val="31"/>
        </w:numPr>
      </w:pPr>
      <w:r w:rsidRPr="00161DCA">
        <w:rPr>
          <w:lang w:val="en-US"/>
        </w:rPr>
        <w:t>Deployed grandparents to look after children</w:t>
      </w:r>
    </w:p>
    <w:p w14:paraId="1C0F6F12" w14:textId="192F695D" w:rsidR="00161DCA" w:rsidRPr="00161DCA" w:rsidRDefault="00161DCA" w:rsidP="00161DCA">
      <w:pPr>
        <w:numPr>
          <w:ilvl w:val="0"/>
          <w:numId w:val="31"/>
        </w:numPr>
      </w:pPr>
      <w:r w:rsidRPr="00161DCA">
        <w:rPr>
          <w:lang w:val="en-US"/>
        </w:rPr>
        <w:t>Used unregulated home-based daycares</w:t>
      </w:r>
    </w:p>
    <w:p w14:paraId="442B5E08" w14:textId="77777777" w:rsidR="001379A0" w:rsidRPr="001379A0" w:rsidRDefault="001379A0" w:rsidP="001379A0">
      <w:pPr>
        <w:rPr>
          <w:color w:val="7030A0"/>
        </w:rPr>
      </w:pPr>
      <w:r w:rsidRPr="001379A0">
        <w:rPr>
          <w:color w:val="7030A0"/>
          <w:lang w:val="en-US"/>
        </w:rPr>
        <w:t>1 – stress and guilt reported at work and the home</w:t>
      </w:r>
    </w:p>
    <w:p w14:paraId="4EC33A3D" w14:textId="77777777" w:rsidR="001379A0" w:rsidRPr="001379A0" w:rsidRDefault="001379A0" w:rsidP="001379A0">
      <w:pPr>
        <w:rPr>
          <w:color w:val="7030A0"/>
        </w:rPr>
      </w:pPr>
      <w:r w:rsidRPr="001379A0">
        <w:rPr>
          <w:color w:val="7030A0"/>
          <w:lang w:val="en-US"/>
        </w:rPr>
        <w:t xml:space="preserve">2 – couples faced issues with accessibility </w:t>
      </w:r>
    </w:p>
    <w:p w14:paraId="329E0E21" w14:textId="77777777" w:rsidR="001379A0" w:rsidRPr="001379A0" w:rsidRDefault="001379A0" w:rsidP="001379A0">
      <w:pPr>
        <w:rPr>
          <w:color w:val="7030A0"/>
        </w:rPr>
      </w:pPr>
      <w:r w:rsidRPr="001379A0">
        <w:rPr>
          <w:color w:val="7030A0"/>
          <w:lang w:val="en-US"/>
        </w:rPr>
        <w:t>3 – temporary strategies as most grandparents came with visitor visas</w:t>
      </w:r>
    </w:p>
    <w:p w14:paraId="7490C4E7" w14:textId="7ADAA377" w:rsidR="001379A0" w:rsidRDefault="001379A0" w:rsidP="001379A0">
      <w:pPr>
        <w:rPr>
          <w:color w:val="7030A0"/>
          <w:lang w:val="en-US"/>
        </w:rPr>
      </w:pPr>
      <w:r w:rsidRPr="001379A0">
        <w:rPr>
          <w:color w:val="7030A0"/>
          <w:lang w:val="en-US"/>
        </w:rPr>
        <w:t>4 – temporary solution as they were temporary visitors</w:t>
      </w:r>
      <w:r>
        <w:rPr>
          <w:color w:val="7030A0"/>
          <w:lang w:val="en-US"/>
        </w:rPr>
        <w:t xml:space="preserve"> </w:t>
      </w:r>
    </w:p>
    <w:p w14:paraId="30BDF73B" w14:textId="13D930A9" w:rsidR="001379A0" w:rsidRPr="001379A0" w:rsidRDefault="001A1065" w:rsidP="001379A0">
      <w:pPr>
        <w:rPr>
          <w:b/>
          <w:bCs/>
        </w:rPr>
      </w:pPr>
      <w:r w:rsidRPr="001A1065">
        <w:rPr>
          <w:b/>
          <w:bCs/>
          <w:lang w:val="en-US"/>
        </w:rPr>
        <w:t>Hari:  Juggling Housework</w:t>
      </w:r>
    </w:p>
    <w:p w14:paraId="164E6661" w14:textId="77777777" w:rsidR="001A1065" w:rsidRPr="001A1065" w:rsidRDefault="001A1065" w:rsidP="001A1065">
      <w:pPr>
        <w:numPr>
          <w:ilvl w:val="0"/>
          <w:numId w:val="33"/>
        </w:numPr>
      </w:pPr>
      <w:r w:rsidRPr="001A1065">
        <w:rPr>
          <w:lang w:val="en-US"/>
        </w:rPr>
        <w:t>Men’s contributions to housework in Canada exceeded what they used to do in India</w:t>
      </w:r>
    </w:p>
    <w:p w14:paraId="58BA4877" w14:textId="77777777" w:rsidR="001A1065" w:rsidRPr="001A1065" w:rsidRDefault="001A1065" w:rsidP="001A1065">
      <w:pPr>
        <w:numPr>
          <w:ilvl w:val="0"/>
          <w:numId w:val="33"/>
        </w:numPr>
      </w:pPr>
      <w:r w:rsidRPr="001A1065">
        <w:rPr>
          <w:lang w:val="en-US"/>
        </w:rPr>
        <w:t>Housework was gender typed, with women taking on routine and indoor tasks, and men taking on occasional and outdoor tasks</w:t>
      </w:r>
    </w:p>
    <w:p w14:paraId="7D7AE407" w14:textId="77777777" w:rsidR="001A1065" w:rsidRPr="001A1065" w:rsidRDefault="001A1065" w:rsidP="001A1065">
      <w:pPr>
        <w:numPr>
          <w:ilvl w:val="0"/>
          <w:numId w:val="33"/>
        </w:numPr>
      </w:pPr>
      <w:r w:rsidRPr="001A1065">
        <w:rPr>
          <w:lang w:val="en-US"/>
        </w:rPr>
        <w:lastRenderedPageBreak/>
        <w:t>Women took on more housework if they were childless</w:t>
      </w:r>
    </w:p>
    <w:p w14:paraId="6E8AE8D6" w14:textId="5B86790B" w:rsidR="001A1065" w:rsidRPr="001A1065" w:rsidRDefault="001A1065" w:rsidP="001A1065">
      <w:pPr>
        <w:numPr>
          <w:ilvl w:val="0"/>
          <w:numId w:val="33"/>
        </w:numPr>
      </w:pPr>
      <w:r w:rsidRPr="001A1065">
        <w:rPr>
          <w:lang w:val="en-US"/>
        </w:rPr>
        <w:t xml:space="preserve">All participants faced the same challenges, but women were more likely to express guilt and disappointment  </w:t>
      </w:r>
    </w:p>
    <w:p w14:paraId="657A5DD8" w14:textId="57A10E89" w:rsidR="001A1065" w:rsidRPr="00460AA7" w:rsidRDefault="00FB6D5B" w:rsidP="00FB6D5B">
      <w:pPr>
        <w:numPr>
          <w:ilvl w:val="0"/>
          <w:numId w:val="33"/>
        </w:numPr>
        <w:rPr>
          <w:color w:val="7030A0"/>
        </w:rPr>
      </w:pPr>
      <w:r w:rsidRPr="00FB6D5B">
        <w:rPr>
          <w:color w:val="7030A0"/>
          <w:lang w:val="en-US"/>
        </w:rPr>
        <w:t xml:space="preserve">Mental health burdens of these comprises/challenges fell to the women. </w:t>
      </w:r>
      <w:bookmarkStart w:id="0" w:name="_GoBack"/>
      <w:bookmarkEnd w:id="0"/>
    </w:p>
    <w:p w14:paraId="1B3E068C" w14:textId="6B901DC2" w:rsidR="001A1065" w:rsidRDefault="00FB6D5B" w:rsidP="00FB6D5B">
      <w:pPr>
        <w:rPr>
          <w:color w:val="7030A0"/>
        </w:rPr>
      </w:pPr>
      <w:r>
        <w:rPr>
          <w:color w:val="7030A0"/>
        </w:rPr>
        <w:t>*The last slide was not covered*</w:t>
      </w:r>
    </w:p>
    <w:p w14:paraId="12D28295" w14:textId="5EBE5B70" w:rsidR="001A1065" w:rsidRPr="001A1065" w:rsidRDefault="00460AA7" w:rsidP="00FB6D5B">
      <w:pPr>
        <w:rPr>
          <w:color w:val="7030A0"/>
        </w:rPr>
      </w:pPr>
      <w:r>
        <w:rPr>
          <w:noProof/>
        </w:rPr>
        <w:drawing>
          <wp:inline distT="0" distB="0" distL="0" distR="0" wp14:anchorId="47C6C695" wp14:editId="0761F9D6">
            <wp:extent cx="5943600" cy="4158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158615"/>
                    </a:xfrm>
                    <a:prstGeom prst="rect">
                      <a:avLst/>
                    </a:prstGeom>
                  </pic:spPr>
                </pic:pic>
              </a:graphicData>
            </a:graphic>
          </wp:inline>
        </w:drawing>
      </w:r>
    </w:p>
    <w:p w14:paraId="4AE9DD77" w14:textId="77777777" w:rsidR="00161DCA" w:rsidRPr="00161DCA" w:rsidRDefault="00161DCA" w:rsidP="00161DCA"/>
    <w:p w14:paraId="7FF79AF1" w14:textId="77777777" w:rsidR="00161DCA" w:rsidRPr="00DB1B9B" w:rsidRDefault="00161DCA">
      <w:pPr>
        <w:rPr>
          <w:b/>
          <w:bCs/>
        </w:rPr>
      </w:pPr>
    </w:p>
    <w:sectPr w:rsidR="00161DCA" w:rsidRPr="00DB1B9B">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ABE38" w14:textId="77777777" w:rsidR="00DB1B9B" w:rsidRDefault="00DB1B9B" w:rsidP="00DB1B9B">
      <w:pPr>
        <w:spacing w:after="0" w:line="240" w:lineRule="auto"/>
      </w:pPr>
      <w:r>
        <w:separator/>
      </w:r>
    </w:p>
  </w:endnote>
  <w:endnote w:type="continuationSeparator" w:id="0">
    <w:p w14:paraId="58C0189C" w14:textId="77777777" w:rsidR="00DB1B9B" w:rsidRDefault="00DB1B9B" w:rsidP="00DB1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7D9F3" w14:textId="77777777" w:rsidR="00DB1B9B" w:rsidRDefault="00DB1B9B" w:rsidP="00DB1B9B">
      <w:pPr>
        <w:spacing w:after="0" w:line="240" w:lineRule="auto"/>
      </w:pPr>
      <w:r>
        <w:separator/>
      </w:r>
    </w:p>
  </w:footnote>
  <w:footnote w:type="continuationSeparator" w:id="0">
    <w:p w14:paraId="46F1D505" w14:textId="77777777" w:rsidR="00DB1B9B" w:rsidRDefault="00DB1B9B" w:rsidP="00DB1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883B3" w14:textId="2AC0918E" w:rsidR="00DB1B9B" w:rsidRDefault="00DB1B9B">
    <w:pPr>
      <w:pStyle w:val="Header"/>
      <w:rPr>
        <w:sz w:val="24"/>
        <w:szCs w:val="24"/>
      </w:rPr>
    </w:pPr>
    <w:sdt>
      <w:sdtPr>
        <w:rPr>
          <w:rFonts w:asciiTheme="majorHAnsi" w:eastAsiaTheme="majorEastAsia" w:hAnsiTheme="majorHAnsi" w:cstheme="majorBidi"/>
          <w:color w:val="4472C4" w:themeColor="accent1"/>
          <w:sz w:val="24"/>
          <w:szCs w:val="24"/>
        </w:rPr>
        <w:alias w:val="Title"/>
        <w:id w:val="78404852"/>
        <w:placeholder>
          <w:docPart w:val="38A129839C7A404ABD7322F25669F6C5"/>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472C4" w:themeColor="accent1"/>
            <w:sz w:val="24"/>
            <w:szCs w:val="24"/>
          </w:rPr>
          <w:t>SOCC24 Lecture 5</w:t>
        </w:r>
      </w:sdtContent>
    </w:sdt>
    <w:r>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4472C4" w:themeColor="accent1"/>
          <w:sz w:val="24"/>
          <w:szCs w:val="24"/>
        </w:rPr>
        <w:alias w:val="Date"/>
        <w:id w:val="78404859"/>
        <w:placeholder>
          <w:docPart w:val="975CAD93F95349EE97B2A03D5AFED62C"/>
        </w:placeholder>
        <w:dataBinding w:prefixMappings="xmlns:ns0='http://schemas.microsoft.com/office/2006/coverPageProps'" w:xpath="/ns0:CoverPageProperties[1]/ns0:PublishDate[1]" w:storeItemID="{55AF091B-3C7A-41E3-B477-F2FDAA23CFDA}"/>
        <w:date w:fullDate="2019-10-07T00:00:00Z">
          <w:dateFormat w:val="MMMM d, yyyy"/>
          <w:lid w:val="en-US"/>
          <w:storeMappedDataAs w:val="dateTime"/>
          <w:calendar w:val="gregorian"/>
        </w:date>
      </w:sdtPr>
      <w:sdtContent>
        <w:r>
          <w:rPr>
            <w:rFonts w:asciiTheme="majorHAnsi" w:eastAsiaTheme="majorEastAsia" w:hAnsiTheme="majorHAnsi" w:cstheme="majorBidi"/>
            <w:color w:val="4472C4" w:themeColor="accent1"/>
            <w:sz w:val="24"/>
            <w:szCs w:val="24"/>
            <w:lang w:val="en-US"/>
          </w:rPr>
          <w:t>October 7, 2019</w:t>
        </w:r>
      </w:sdtContent>
    </w:sdt>
  </w:p>
  <w:p w14:paraId="5F8AC211" w14:textId="77777777" w:rsidR="00DB1B9B" w:rsidRDefault="00DB1B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34A0"/>
    <w:multiLevelType w:val="hybridMultilevel"/>
    <w:tmpl w:val="4E1A96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360C41"/>
    <w:multiLevelType w:val="hybridMultilevel"/>
    <w:tmpl w:val="ACFCEDE8"/>
    <w:lvl w:ilvl="0" w:tplc="A372D082">
      <w:start w:val="1"/>
      <w:numFmt w:val="bullet"/>
      <w:lvlText w:val="•"/>
      <w:lvlJc w:val="left"/>
      <w:pPr>
        <w:tabs>
          <w:tab w:val="num" w:pos="720"/>
        </w:tabs>
        <w:ind w:left="720" w:hanging="360"/>
      </w:pPr>
      <w:rPr>
        <w:rFonts w:ascii="Arial" w:hAnsi="Arial" w:hint="default"/>
      </w:rPr>
    </w:lvl>
    <w:lvl w:ilvl="1" w:tplc="84D0A11C" w:tentative="1">
      <w:start w:val="1"/>
      <w:numFmt w:val="bullet"/>
      <w:lvlText w:val="•"/>
      <w:lvlJc w:val="left"/>
      <w:pPr>
        <w:tabs>
          <w:tab w:val="num" w:pos="1440"/>
        </w:tabs>
        <w:ind w:left="1440" w:hanging="360"/>
      </w:pPr>
      <w:rPr>
        <w:rFonts w:ascii="Arial" w:hAnsi="Arial" w:hint="default"/>
      </w:rPr>
    </w:lvl>
    <w:lvl w:ilvl="2" w:tplc="29CA7E00" w:tentative="1">
      <w:start w:val="1"/>
      <w:numFmt w:val="bullet"/>
      <w:lvlText w:val="•"/>
      <w:lvlJc w:val="left"/>
      <w:pPr>
        <w:tabs>
          <w:tab w:val="num" w:pos="2160"/>
        </w:tabs>
        <w:ind w:left="2160" w:hanging="360"/>
      </w:pPr>
      <w:rPr>
        <w:rFonts w:ascii="Arial" w:hAnsi="Arial" w:hint="default"/>
      </w:rPr>
    </w:lvl>
    <w:lvl w:ilvl="3" w:tplc="3CEC7A40" w:tentative="1">
      <w:start w:val="1"/>
      <w:numFmt w:val="bullet"/>
      <w:lvlText w:val="•"/>
      <w:lvlJc w:val="left"/>
      <w:pPr>
        <w:tabs>
          <w:tab w:val="num" w:pos="2880"/>
        </w:tabs>
        <w:ind w:left="2880" w:hanging="360"/>
      </w:pPr>
      <w:rPr>
        <w:rFonts w:ascii="Arial" w:hAnsi="Arial" w:hint="default"/>
      </w:rPr>
    </w:lvl>
    <w:lvl w:ilvl="4" w:tplc="70B427CE" w:tentative="1">
      <w:start w:val="1"/>
      <w:numFmt w:val="bullet"/>
      <w:lvlText w:val="•"/>
      <w:lvlJc w:val="left"/>
      <w:pPr>
        <w:tabs>
          <w:tab w:val="num" w:pos="3600"/>
        </w:tabs>
        <w:ind w:left="3600" w:hanging="360"/>
      </w:pPr>
      <w:rPr>
        <w:rFonts w:ascii="Arial" w:hAnsi="Arial" w:hint="default"/>
      </w:rPr>
    </w:lvl>
    <w:lvl w:ilvl="5" w:tplc="6BCE58B0" w:tentative="1">
      <w:start w:val="1"/>
      <w:numFmt w:val="bullet"/>
      <w:lvlText w:val="•"/>
      <w:lvlJc w:val="left"/>
      <w:pPr>
        <w:tabs>
          <w:tab w:val="num" w:pos="4320"/>
        </w:tabs>
        <w:ind w:left="4320" w:hanging="360"/>
      </w:pPr>
      <w:rPr>
        <w:rFonts w:ascii="Arial" w:hAnsi="Arial" w:hint="default"/>
      </w:rPr>
    </w:lvl>
    <w:lvl w:ilvl="6" w:tplc="DB5629DE" w:tentative="1">
      <w:start w:val="1"/>
      <w:numFmt w:val="bullet"/>
      <w:lvlText w:val="•"/>
      <w:lvlJc w:val="left"/>
      <w:pPr>
        <w:tabs>
          <w:tab w:val="num" w:pos="5040"/>
        </w:tabs>
        <w:ind w:left="5040" w:hanging="360"/>
      </w:pPr>
      <w:rPr>
        <w:rFonts w:ascii="Arial" w:hAnsi="Arial" w:hint="default"/>
      </w:rPr>
    </w:lvl>
    <w:lvl w:ilvl="7" w:tplc="8BF84626" w:tentative="1">
      <w:start w:val="1"/>
      <w:numFmt w:val="bullet"/>
      <w:lvlText w:val="•"/>
      <w:lvlJc w:val="left"/>
      <w:pPr>
        <w:tabs>
          <w:tab w:val="num" w:pos="5760"/>
        </w:tabs>
        <w:ind w:left="5760" w:hanging="360"/>
      </w:pPr>
      <w:rPr>
        <w:rFonts w:ascii="Arial" w:hAnsi="Arial" w:hint="default"/>
      </w:rPr>
    </w:lvl>
    <w:lvl w:ilvl="8" w:tplc="88CA50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78544F"/>
    <w:multiLevelType w:val="hybridMultilevel"/>
    <w:tmpl w:val="6172D9AC"/>
    <w:lvl w:ilvl="0" w:tplc="22F8FEAC">
      <w:start w:val="1"/>
      <w:numFmt w:val="bullet"/>
      <w:lvlText w:val="•"/>
      <w:lvlJc w:val="left"/>
      <w:pPr>
        <w:tabs>
          <w:tab w:val="num" w:pos="720"/>
        </w:tabs>
        <w:ind w:left="720" w:hanging="360"/>
      </w:pPr>
      <w:rPr>
        <w:rFonts w:ascii="Arial" w:hAnsi="Arial" w:hint="default"/>
      </w:rPr>
    </w:lvl>
    <w:lvl w:ilvl="1" w:tplc="C9267224" w:tentative="1">
      <w:start w:val="1"/>
      <w:numFmt w:val="bullet"/>
      <w:lvlText w:val="•"/>
      <w:lvlJc w:val="left"/>
      <w:pPr>
        <w:tabs>
          <w:tab w:val="num" w:pos="1440"/>
        </w:tabs>
        <w:ind w:left="1440" w:hanging="360"/>
      </w:pPr>
      <w:rPr>
        <w:rFonts w:ascii="Arial" w:hAnsi="Arial" w:hint="default"/>
      </w:rPr>
    </w:lvl>
    <w:lvl w:ilvl="2" w:tplc="611492B2" w:tentative="1">
      <w:start w:val="1"/>
      <w:numFmt w:val="bullet"/>
      <w:lvlText w:val="•"/>
      <w:lvlJc w:val="left"/>
      <w:pPr>
        <w:tabs>
          <w:tab w:val="num" w:pos="2160"/>
        </w:tabs>
        <w:ind w:left="2160" w:hanging="360"/>
      </w:pPr>
      <w:rPr>
        <w:rFonts w:ascii="Arial" w:hAnsi="Arial" w:hint="default"/>
      </w:rPr>
    </w:lvl>
    <w:lvl w:ilvl="3" w:tplc="1CEAC856" w:tentative="1">
      <w:start w:val="1"/>
      <w:numFmt w:val="bullet"/>
      <w:lvlText w:val="•"/>
      <w:lvlJc w:val="left"/>
      <w:pPr>
        <w:tabs>
          <w:tab w:val="num" w:pos="2880"/>
        </w:tabs>
        <w:ind w:left="2880" w:hanging="360"/>
      </w:pPr>
      <w:rPr>
        <w:rFonts w:ascii="Arial" w:hAnsi="Arial" w:hint="default"/>
      </w:rPr>
    </w:lvl>
    <w:lvl w:ilvl="4" w:tplc="4878B500" w:tentative="1">
      <w:start w:val="1"/>
      <w:numFmt w:val="bullet"/>
      <w:lvlText w:val="•"/>
      <w:lvlJc w:val="left"/>
      <w:pPr>
        <w:tabs>
          <w:tab w:val="num" w:pos="3600"/>
        </w:tabs>
        <w:ind w:left="3600" w:hanging="360"/>
      </w:pPr>
      <w:rPr>
        <w:rFonts w:ascii="Arial" w:hAnsi="Arial" w:hint="default"/>
      </w:rPr>
    </w:lvl>
    <w:lvl w:ilvl="5" w:tplc="39C22FE8" w:tentative="1">
      <w:start w:val="1"/>
      <w:numFmt w:val="bullet"/>
      <w:lvlText w:val="•"/>
      <w:lvlJc w:val="left"/>
      <w:pPr>
        <w:tabs>
          <w:tab w:val="num" w:pos="4320"/>
        </w:tabs>
        <w:ind w:left="4320" w:hanging="360"/>
      </w:pPr>
      <w:rPr>
        <w:rFonts w:ascii="Arial" w:hAnsi="Arial" w:hint="default"/>
      </w:rPr>
    </w:lvl>
    <w:lvl w:ilvl="6" w:tplc="66A65D66" w:tentative="1">
      <w:start w:val="1"/>
      <w:numFmt w:val="bullet"/>
      <w:lvlText w:val="•"/>
      <w:lvlJc w:val="left"/>
      <w:pPr>
        <w:tabs>
          <w:tab w:val="num" w:pos="5040"/>
        </w:tabs>
        <w:ind w:left="5040" w:hanging="360"/>
      </w:pPr>
      <w:rPr>
        <w:rFonts w:ascii="Arial" w:hAnsi="Arial" w:hint="default"/>
      </w:rPr>
    </w:lvl>
    <w:lvl w:ilvl="7" w:tplc="806895A6" w:tentative="1">
      <w:start w:val="1"/>
      <w:numFmt w:val="bullet"/>
      <w:lvlText w:val="•"/>
      <w:lvlJc w:val="left"/>
      <w:pPr>
        <w:tabs>
          <w:tab w:val="num" w:pos="5760"/>
        </w:tabs>
        <w:ind w:left="5760" w:hanging="360"/>
      </w:pPr>
      <w:rPr>
        <w:rFonts w:ascii="Arial" w:hAnsi="Arial" w:hint="default"/>
      </w:rPr>
    </w:lvl>
    <w:lvl w:ilvl="8" w:tplc="908E2E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F16AC"/>
    <w:multiLevelType w:val="hybridMultilevel"/>
    <w:tmpl w:val="D2045FAE"/>
    <w:lvl w:ilvl="0" w:tplc="F2684390">
      <w:start w:val="1"/>
      <w:numFmt w:val="bullet"/>
      <w:lvlText w:val="•"/>
      <w:lvlJc w:val="left"/>
      <w:pPr>
        <w:tabs>
          <w:tab w:val="num" w:pos="720"/>
        </w:tabs>
        <w:ind w:left="720" w:hanging="360"/>
      </w:pPr>
      <w:rPr>
        <w:rFonts w:ascii="Arial" w:hAnsi="Arial" w:hint="default"/>
      </w:rPr>
    </w:lvl>
    <w:lvl w:ilvl="1" w:tplc="7F322062" w:tentative="1">
      <w:start w:val="1"/>
      <w:numFmt w:val="bullet"/>
      <w:lvlText w:val="•"/>
      <w:lvlJc w:val="left"/>
      <w:pPr>
        <w:tabs>
          <w:tab w:val="num" w:pos="1440"/>
        </w:tabs>
        <w:ind w:left="1440" w:hanging="360"/>
      </w:pPr>
      <w:rPr>
        <w:rFonts w:ascii="Arial" w:hAnsi="Arial" w:hint="default"/>
      </w:rPr>
    </w:lvl>
    <w:lvl w:ilvl="2" w:tplc="B54813E8" w:tentative="1">
      <w:start w:val="1"/>
      <w:numFmt w:val="bullet"/>
      <w:lvlText w:val="•"/>
      <w:lvlJc w:val="left"/>
      <w:pPr>
        <w:tabs>
          <w:tab w:val="num" w:pos="2160"/>
        </w:tabs>
        <w:ind w:left="2160" w:hanging="360"/>
      </w:pPr>
      <w:rPr>
        <w:rFonts w:ascii="Arial" w:hAnsi="Arial" w:hint="default"/>
      </w:rPr>
    </w:lvl>
    <w:lvl w:ilvl="3" w:tplc="167AC84A" w:tentative="1">
      <w:start w:val="1"/>
      <w:numFmt w:val="bullet"/>
      <w:lvlText w:val="•"/>
      <w:lvlJc w:val="left"/>
      <w:pPr>
        <w:tabs>
          <w:tab w:val="num" w:pos="2880"/>
        </w:tabs>
        <w:ind w:left="2880" w:hanging="360"/>
      </w:pPr>
      <w:rPr>
        <w:rFonts w:ascii="Arial" w:hAnsi="Arial" w:hint="default"/>
      </w:rPr>
    </w:lvl>
    <w:lvl w:ilvl="4" w:tplc="44EC5EC8" w:tentative="1">
      <w:start w:val="1"/>
      <w:numFmt w:val="bullet"/>
      <w:lvlText w:val="•"/>
      <w:lvlJc w:val="left"/>
      <w:pPr>
        <w:tabs>
          <w:tab w:val="num" w:pos="3600"/>
        </w:tabs>
        <w:ind w:left="3600" w:hanging="360"/>
      </w:pPr>
      <w:rPr>
        <w:rFonts w:ascii="Arial" w:hAnsi="Arial" w:hint="default"/>
      </w:rPr>
    </w:lvl>
    <w:lvl w:ilvl="5" w:tplc="783E60D6" w:tentative="1">
      <w:start w:val="1"/>
      <w:numFmt w:val="bullet"/>
      <w:lvlText w:val="•"/>
      <w:lvlJc w:val="left"/>
      <w:pPr>
        <w:tabs>
          <w:tab w:val="num" w:pos="4320"/>
        </w:tabs>
        <w:ind w:left="4320" w:hanging="360"/>
      </w:pPr>
      <w:rPr>
        <w:rFonts w:ascii="Arial" w:hAnsi="Arial" w:hint="default"/>
      </w:rPr>
    </w:lvl>
    <w:lvl w:ilvl="6" w:tplc="75EAF6A8" w:tentative="1">
      <w:start w:val="1"/>
      <w:numFmt w:val="bullet"/>
      <w:lvlText w:val="•"/>
      <w:lvlJc w:val="left"/>
      <w:pPr>
        <w:tabs>
          <w:tab w:val="num" w:pos="5040"/>
        </w:tabs>
        <w:ind w:left="5040" w:hanging="360"/>
      </w:pPr>
      <w:rPr>
        <w:rFonts w:ascii="Arial" w:hAnsi="Arial" w:hint="default"/>
      </w:rPr>
    </w:lvl>
    <w:lvl w:ilvl="7" w:tplc="564E5674" w:tentative="1">
      <w:start w:val="1"/>
      <w:numFmt w:val="bullet"/>
      <w:lvlText w:val="•"/>
      <w:lvlJc w:val="left"/>
      <w:pPr>
        <w:tabs>
          <w:tab w:val="num" w:pos="5760"/>
        </w:tabs>
        <w:ind w:left="5760" w:hanging="360"/>
      </w:pPr>
      <w:rPr>
        <w:rFonts w:ascii="Arial" w:hAnsi="Arial" w:hint="default"/>
      </w:rPr>
    </w:lvl>
    <w:lvl w:ilvl="8" w:tplc="3C88AF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B2929"/>
    <w:multiLevelType w:val="hybridMultilevel"/>
    <w:tmpl w:val="71461938"/>
    <w:lvl w:ilvl="0" w:tplc="C2A6EB14">
      <w:start w:val="1"/>
      <w:numFmt w:val="bullet"/>
      <w:lvlText w:val="•"/>
      <w:lvlJc w:val="left"/>
      <w:pPr>
        <w:tabs>
          <w:tab w:val="num" w:pos="720"/>
        </w:tabs>
        <w:ind w:left="720" w:hanging="360"/>
      </w:pPr>
      <w:rPr>
        <w:rFonts w:ascii="Arial" w:hAnsi="Arial" w:hint="default"/>
      </w:rPr>
    </w:lvl>
    <w:lvl w:ilvl="1" w:tplc="F08AA50C">
      <w:start w:val="238"/>
      <w:numFmt w:val="bullet"/>
      <w:lvlText w:val="•"/>
      <w:lvlJc w:val="left"/>
      <w:pPr>
        <w:tabs>
          <w:tab w:val="num" w:pos="1440"/>
        </w:tabs>
        <w:ind w:left="1440" w:hanging="360"/>
      </w:pPr>
      <w:rPr>
        <w:rFonts w:ascii="Arial" w:hAnsi="Arial" w:hint="default"/>
      </w:rPr>
    </w:lvl>
    <w:lvl w:ilvl="2" w:tplc="3B605090" w:tentative="1">
      <w:start w:val="1"/>
      <w:numFmt w:val="bullet"/>
      <w:lvlText w:val="•"/>
      <w:lvlJc w:val="left"/>
      <w:pPr>
        <w:tabs>
          <w:tab w:val="num" w:pos="2160"/>
        </w:tabs>
        <w:ind w:left="2160" w:hanging="360"/>
      </w:pPr>
      <w:rPr>
        <w:rFonts w:ascii="Arial" w:hAnsi="Arial" w:hint="default"/>
      </w:rPr>
    </w:lvl>
    <w:lvl w:ilvl="3" w:tplc="0F963C14" w:tentative="1">
      <w:start w:val="1"/>
      <w:numFmt w:val="bullet"/>
      <w:lvlText w:val="•"/>
      <w:lvlJc w:val="left"/>
      <w:pPr>
        <w:tabs>
          <w:tab w:val="num" w:pos="2880"/>
        </w:tabs>
        <w:ind w:left="2880" w:hanging="360"/>
      </w:pPr>
      <w:rPr>
        <w:rFonts w:ascii="Arial" w:hAnsi="Arial" w:hint="default"/>
      </w:rPr>
    </w:lvl>
    <w:lvl w:ilvl="4" w:tplc="5C7EDD84" w:tentative="1">
      <w:start w:val="1"/>
      <w:numFmt w:val="bullet"/>
      <w:lvlText w:val="•"/>
      <w:lvlJc w:val="left"/>
      <w:pPr>
        <w:tabs>
          <w:tab w:val="num" w:pos="3600"/>
        </w:tabs>
        <w:ind w:left="3600" w:hanging="360"/>
      </w:pPr>
      <w:rPr>
        <w:rFonts w:ascii="Arial" w:hAnsi="Arial" w:hint="default"/>
      </w:rPr>
    </w:lvl>
    <w:lvl w:ilvl="5" w:tplc="C0CAA91C" w:tentative="1">
      <w:start w:val="1"/>
      <w:numFmt w:val="bullet"/>
      <w:lvlText w:val="•"/>
      <w:lvlJc w:val="left"/>
      <w:pPr>
        <w:tabs>
          <w:tab w:val="num" w:pos="4320"/>
        </w:tabs>
        <w:ind w:left="4320" w:hanging="360"/>
      </w:pPr>
      <w:rPr>
        <w:rFonts w:ascii="Arial" w:hAnsi="Arial" w:hint="default"/>
      </w:rPr>
    </w:lvl>
    <w:lvl w:ilvl="6" w:tplc="3B967CCC" w:tentative="1">
      <w:start w:val="1"/>
      <w:numFmt w:val="bullet"/>
      <w:lvlText w:val="•"/>
      <w:lvlJc w:val="left"/>
      <w:pPr>
        <w:tabs>
          <w:tab w:val="num" w:pos="5040"/>
        </w:tabs>
        <w:ind w:left="5040" w:hanging="360"/>
      </w:pPr>
      <w:rPr>
        <w:rFonts w:ascii="Arial" w:hAnsi="Arial" w:hint="default"/>
      </w:rPr>
    </w:lvl>
    <w:lvl w:ilvl="7" w:tplc="3ACC34CE" w:tentative="1">
      <w:start w:val="1"/>
      <w:numFmt w:val="bullet"/>
      <w:lvlText w:val="•"/>
      <w:lvlJc w:val="left"/>
      <w:pPr>
        <w:tabs>
          <w:tab w:val="num" w:pos="5760"/>
        </w:tabs>
        <w:ind w:left="5760" w:hanging="360"/>
      </w:pPr>
      <w:rPr>
        <w:rFonts w:ascii="Arial" w:hAnsi="Arial" w:hint="default"/>
      </w:rPr>
    </w:lvl>
    <w:lvl w:ilvl="8" w:tplc="5192BB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DE7200"/>
    <w:multiLevelType w:val="hybridMultilevel"/>
    <w:tmpl w:val="74FEC960"/>
    <w:lvl w:ilvl="0" w:tplc="F6D046C8">
      <w:start w:val="1"/>
      <w:numFmt w:val="bullet"/>
      <w:lvlText w:val="•"/>
      <w:lvlJc w:val="left"/>
      <w:pPr>
        <w:tabs>
          <w:tab w:val="num" w:pos="720"/>
        </w:tabs>
        <w:ind w:left="720" w:hanging="360"/>
      </w:pPr>
      <w:rPr>
        <w:rFonts w:ascii="Arial" w:hAnsi="Arial" w:hint="default"/>
      </w:rPr>
    </w:lvl>
    <w:lvl w:ilvl="1" w:tplc="F566F588" w:tentative="1">
      <w:start w:val="1"/>
      <w:numFmt w:val="bullet"/>
      <w:lvlText w:val="•"/>
      <w:lvlJc w:val="left"/>
      <w:pPr>
        <w:tabs>
          <w:tab w:val="num" w:pos="1440"/>
        </w:tabs>
        <w:ind w:left="1440" w:hanging="360"/>
      </w:pPr>
      <w:rPr>
        <w:rFonts w:ascii="Arial" w:hAnsi="Arial" w:hint="default"/>
      </w:rPr>
    </w:lvl>
    <w:lvl w:ilvl="2" w:tplc="FE80FE3E" w:tentative="1">
      <w:start w:val="1"/>
      <w:numFmt w:val="bullet"/>
      <w:lvlText w:val="•"/>
      <w:lvlJc w:val="left"/>
      <w:pPr>
        <w:tabs>
          <w:tab w:val="num" w:pos="2160"/>
        </w:tabs>
        <w:ind w:left="2160" w:hanging="360"/>
      </w:pPr>
      <w:rPr>
        <w:rFonts w:ascii="Arial" w:hAnsi="Arial" w:hint="default"/>
      </w:rPr>
    </w:lvl>
    <w:lvl w:ilvl="3" w:tplc="558649E8" w:tentative="1">
      <w:start w:val="1"/>
      <w:numFmt w:val="bullet"/>
      <w:lvlText w:val="•"/>
      <w:lvlJc w:val="left"/>
      <w:pPr>
        <w:tabs>
          <w:tab w:val="num" w:pos="2880"/>
        </w:tabs>
        <w:ind w:left="2880" w:hanging="360"/>
      </w:pPr>
      <w:rPr>
        <w:rFonts w:ascii="Arial" w:hAnsi="Arial" w:hint="default"/>
      </w:rPr>
    </w:lvl>
    <w:lvl w:ilvl="4" w:tplc="B94E84AE" w:tentative="1">
      <w:start w:val="1"/>
      <w:numFmt w:val="bullet"/>
      <w:lvlText w:val="•"/>
      <w:lvlJc w:val="left"/>
      <w:pPr>
        <w:tabs>
          <w:tab w:val="num" w:pos="3600"/>
        </w:tabs>
        <w:ind w:left="3600" w:hanging="360"/>
      </w:pPr>
      <w:rPr>
        <w:rFonts w:ascii="Arial" w:hAnsi="Arial" w:hint="default"/>
      </w:rPr>
    </w:lvl>
    <w:lvl w:ilvl="5" w:tplc="7DD6D960" w:tentative="1">
      <w:start w:val="1"/>
      <w:numFmt w:val="bullet"/>
      <w:lvlText w:val="•"/>
      <w:lvlJc w:val="left"/>
      <w:pPr>
        <w:tabs>
          <w:tab w:val="num" w:pos="4320"/>
        </w:tabs>
        <w:ind w:left="4320" w:hanging="360"/>
      </w:pPr>
      <w:rPr>
        <w:rFonts w:ascii="Arial" w:hAnsi="Arial" w:hint="default"/>
      </w:rPr>
    </w:lvl>
    <w:lvl w:ilvl="6" w:tplc="E73C8BF0" w:tentative="1">
      <w:start w:val="1"/>
      <w:numFmt w:val="bullet"/>
      <w:lvlText w:val="•"/>
      <w:lvlJc w:val="left"/>
      <w:pPr>
        <w:tabs>
          <w:tab w:val="num" w:pos="5040"/>
        </w:tabs>
        <w:ind w:left="5040" w:hanging="360"/>
      </w:pPr>
      <w:rPr>
        <w:rFonts w:ascii="Arial" w:hAnsi="Arial" w:hint="default"/>
      </w:rPr>
    </w:lvl>
    <w:lvl w:ilvl="7" w:tplc="DB40C326" w:tentative="1">
      <w:start w:val="1"/>
      <w:numFmt w:val="bullet"/>
      <w:lvlText w:val="•"/>
      <w:lvlJc w:val="left"/>
      <w:pPr>
        <w:tabs>
          <w:tab w:val="num" w:pos="5760"/>
        </w:tabs>
        <w:ind w:left="5760" w:hanging="360"/>
      </w:pPr>
      <w:rPr>
        <w:rFonts w:ascii="Arial" w:hAnsi="Arial" w:hint="default"/>
      </w:rPr>
    </w:lvl>
    <w:lvl w:ilvl="8" w:tplc="25E633C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6C42E0"/>
    <w:multiLevelType w:val="hybridMultilevel"/>
    <w:tmpl w:val="84648E20"/>
    <w:lvl w:ilvl="0" w:tplc="D570A022">
      <w:start w:val="1"/>
      <w:numFmt w:val="bullet"/>
      <w:lvlText w:val="•"/>
      <w:lvlJc w:val="left"/>
      <w:pPr>
        <w:tabs>
          <w:tab w:val="num" w:pos="720"/>
        </w:tabs>
        <w:ind w:left="720" w:hanging="360"/>
      </w:pPr>
      <w:rPr>
        <w:rFonts w:ascii="Arial" w:hAnsi="Arial" w:hint="default"/>
      </w:rPr>
    </w:lvl>
    <w:lvl w:ilvl="1" w:tplc="B3C0633E" w:tentative="1">
      <w:start w:val="1"/>
      <w:numFmt w:val="bullet"/>
      <w:lvlText w:val="•"/>
      <w:lvlJc w:val="left"/>
      <w:pPr>
        <w:tabs>
          <w:tab w:val="num" w:pos="1440"/>
        </w:tabs>
        <w:ind w:left="1440" w:hanging="360"/>
      </w:pPr>
      <w:rPr>
        <w:rFonts w:ascii="Arial" w:hAnsi="Arial" w:hint="default"/>
      </w:rPr>
    </w:lvl>
    <w:lvl w:ilvl="2" w:tplc="C3A62C80" w:tentative="1">
      <w:start w:val="1"/>
      <w:numFmt w:val="bullet"/>
      <w:lvlText w:val="•"/>
      <w:lvlJc w:val="left"/>
      <w:pPr>
        <w:tabs>
          <w:tab w:val="num" w:pos="2160"/>
        </w:tabs>
        <w:ind w:left="2160" w:hanging="360"/>
      </w:pPr>
      <w:rPr>
        <w:rFonts w:ascii="Arial" w:hAnsi="Arial" w:hint="default"/>
      </w:rPr>
    </w:lvl>
    <w:lvl w:ilvl="3" w:tplc="7FE8587C" w:tentative="1">
      <w:start w:val="1"/>
      <w:numFmt w:val="bullet"/>
      <w:lvlText w:val="•"/>
      <w:lvlJc w:val="left"/>
      <w:pPr>
        <w:tabs>
          <w:tab w:val="num" w:pos="2880"/>
        </w:tabs>
        <w:ind w:left="2880" w:hanging="360"/>
      </w:pPr>
      <w:rPr>
        <w:rFonts w:ascii="Arial" w:hAnsi="Arial" w:hint="default"/>
      </w:rPr>
    </w:lvl>
    <w:lvl w:ilvl="4" w:tplc="03FAFD72" w:tentative="1">
      <w:start w:val="1"/>
      <w:numFmt w:val="bullet"/>
      <w:lvlText w:val="•"/>
      <w:lvlJc w:val="left"/>
      <w:pPr>
        <w:tabs>
          <w:tab w:val="num" w:pos="3600"/>
        </w:tabs>
        <w:ind w:left="3600" w:hanging="360"/>
      </w:pPr>
      <w:rPr>
        <w:rFonts w:ascii="Arial" w:hAnsi="Arial" w:hint="default"/>
      </w:rPr>
    </w:lvl>
    <w:lvl w:ilvl="5" w:tplc="9EBC25FA" w:tentative="1">
      <w:start w:val="1"/>
      <w:numFmt w:val="bullet"/>
      <w:lvlText w:val="•"/>
      <w:lvlJc w:val="left"/>
      <w:pPr>
        <w:tabs>
          <w:tab w:val="num" w:pos="4320"/>
        </w:tabs>
        <w:ind w:left="4320" w:hanging="360"/>
      </w:pPr>
      <w:rPr>
        <w:rFonts w:ascii="Arial" w:hAnsi="Arial" w:hint="default"/>
      </w:rPr>
    </w:lvl>
    <w:lvl w:ilvl="6" w:tplc="7196E4A0" w:tentative="1">
      <w:start w:val="1"/>
      <w:numFmt w:val="bullet"/>
      <w:lvlText w:val="•"/>
      <w:lvlJc w:val="left"/>
      <w:pPr>
        <w:tabs>
          <w:tab w:val="num" w:pos="5040"/>
        </w:tabs>
        <w:ind w:left="5040" w:hanging="360"/>
      </w:pPr>
      <w:rPr>
        <w:rFonts w:ascii="Arial" w:hAnsi="Arial" w:hint="default"/>
      </w:rPr>
    </w:lvl>
    <w:lvl w:ilvl="7" w:tplc="719E1CF4" w:tentative="1">
      <w:start w:val="1"/>
      <w:numFmt w:val="bullet"/>
      <w:lvlText w:val="•"/>
      <w:lvlJc w:val="left"/>
      <w:pPr>
        <w:tabs>
          <w:tab w:val="num" w:pos="5760"/>
        </w:tabs>
        <w:ind w:left="5760" w:hanging="360"/>
      </w:pPr>
      <w:rPr>
        <w:rFonts w:ascii="Arial" w:hAnsi="Arial" w:hint="default"/>
      </w:rPr>
    </w:lvl>
    <w:lvl w:ilvl="8" w:tplc="0DC0BBE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8C0E00"/>
    <w:multiLevelType w:val="hybridMultilevel"/>
    <w:tmpl w:val="908CB93E"/>
    <w:lvl w:ilvl="0" w:tplc="10090001">
      <w:start w:val="1"/>
      <w:numFmt w:val="bullet"/>
      <w:lvlText w:val=""/>
      <w:lvlJc w:val="left"/>
      <w:pPr>
        <w:tabs>
          <w:tab w:val="num" w:pos="720"/>
        </w:tabs>
        <w:ind w:left="720" w:hanging="360"/>
      </w:pPr>
      <w:rPr>
        <w:rFonts w:ascii="Symbol" w:hAnsi="Symbol" w:hint="default"/>
      </w:rPr>
    </w:lvl>
    <w:lvl w:ilvl="1" w:tplc="9D148956">
      <w:start w:val="1"/>
      <w:numFmt w:val="bullet"/>
      <w:lvlText w:val="–"/>
      <w:lvlJc w:val="left"/>
      <w:pPr>
        <w:tabs>
          <w:tab w:val="num" w:pos="1440"/>
        </w:tabs>
        <w:ind w:left="1440" w:hanging="360"/>
      </w:pPr>
      <w:rPr>
        <w:rFonts w:ascii="Arial" w:hAnsi="Arial" w:hint="default"/>
      </w:rPr>
    </w:lvl>
    <w:lvl w:ilvl="2" w:tplc="37B6AD06" w:tentative="1">
      <w:start w:val="1"/>
      <w:numFmt w:val="bullet"/>
      <w:lvlText w:val="–"/>
      <w:lvlJc w:val="left"/>
      <w:pPr>
        <w:tabs>
          <w:tab w:val="num" w:pos="2160"/>
        </w:tabs>
        <w:ind w:left="2160" w:hanging="360"/>
      </w:pPr>
      <w:rPr>
        <w:rFonts w:ascii="Arial" w:hAnsi="Arial" w:hint="default"/>
      </w:rPr>
    </w:lvl>
    <w:lvl w:ilvl="3" w:tplc="4AF8A282" w:tentative="1">
      <w:start w:val="1"/>
      <w:numFmt w:val="bullet"/>
      <w:lvlText w:val="–"/>
      <w:lvlJc w:val="left"/>
      <w:pPr>
        <w:tabs>
          <w:tab w:val="num" w:pos="2880"/>
        </w:tabs>
        <w:ind w:left="2880" w:hanging="360"/>
      </w:pPr>
      <w:rPr>
        <w:rFonts w:ascii="Arial" w:hAnsi="Arial" w:hint="default"/>
      </w:rPr>
    </w:lvl>
    <w:lvl w:ilvl="4" w:tplc="CCE2954C" w:tentative="1">
      <w:start w:val="1"/>
      <w:numFmt w:val="bullet"/>
      <w:lvlText w:val="–"/>
      <w:lvlJc w:val="left"/>
      <w:pPr>
        <w:tabs>
          <w:tab w:val="num" w:pos="3600"/>
        </w:tabs>
        <w:ind w:left="3600" w:hanging="360"/>
      </w:pPr>
      <w:rPr>
        <w:rFonts w:ascii="Arial" w:hAnsi="Arial" w:hint="default"/>
      </w:rPr>
    </w:lvl>
    <w:lvl w:ilvl="5" w:tplc="251C19B6" w:tentative="1">
      <w:start w:val="1"/>
      <w:numFmt w:val="bullet"/>
      <w:lvlText w:val="–"/>
      <w:lvlJc w:val="left"/>
      <w:pPr>
        <w:tabs>
          <w:tab w:val="num" w:pos="4320"/>
        </w:tabs>
        <w:ind w:left="4320" w:hanging="360"/>
      </w:pPr>
      <w:rPr>
        <w:rFonts w:ascii="Arial" w:hAnsi="Arial" w:hint="default"/>
      </w:rPr>
    </w:lvl>
    <w:lvl w:ilvl="6" w:tplc="B45A8EB4" w:tentative="1">
      <w:start w:val="1"/>
      <w:numFmt w:val="bullet"/>
      <w:lvlText w:val="–"/>
      <w:lvlJc w:val="left"/>
      <w:pPr>
        <w:tabs>
          <w:tab w:val="num" w:pos="5040"/>
        </w:tabs>
        <w:ind w:left="5040" w:hanging="360"/>
      </w:pPr>
      <w:rPr>
        <w:rFonts w:ascii="Arial" w:hAnsi="Arial" w:hint="default"/>
      </w:rPr>
    </w:lvl>
    <w:lvl w:ilvl="7" w:tplc="37C28DB4" w:tentative="1">
      <w:start w:val="1"/>
      <w:numFmt w:val="bullet"/>
      <w:lvlText w:val="–"/>
      <w:lvlJc w:val="left"/>
      <w:pPr>
        <w:tabs>
          <w:tab w:val="num" w:pos="5760"/>
        </w:tabs>
        <w:ind w:left="5760" w:hanging="360"/>
      </w:pPr>
      <w:rPr>
        <w:rFonts w:ascii="Arial" w:hAnsi="Arial" w:hint="default"/>
      </w:rPr>
    </w:lvl>
    <w:lvl w:ilvl="8" w:tplc="9B56D98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E2050B"/>
    <w:multiLevelType w:val="hybridMultilevel"/>
    <w:tmpl w:val="53984238"/>
    <w:lvl w:ilvl="0" w:tplc="BBDA2418">
      <w:start w:val="1"/>
      <w:numFmt w:val="bullet"/>
      <w:lvlText w:val="•"/>
      <w:lvlJc w:val="left"/>
      <w:pPr>
        <w:tabs>
          <w:tab w:val="num" w:pos="720"/>
        </w:tabs>
        <w:ind w:left="720" w:hanging="360"/>
      </w:pPr>
      <w:rPr>
        <w:rFonts w:ascii="Arial" w:hAnsi="Arial" w:hint="default"/>
      </w:rPr>
    </w:lvl>
    <w:lvl w:ilvl="1" w:tplc="F0CECCE8">
      <w:start w:val="238"/>
      <w:numFmt w:val="bullet"/>
      <w:lvlText w:val="•"/>
      <w:lvlJc w:val="left"/>
      <w:pPr>
        <w:tabs>
          <w:tab w:val="num" w:pos="1440"/>
        </w:tabs>
        <w:ind w:left="1440" w:hanging="360"/>
      </w:pPr>
      <w:rPr>
        <w:rFonts w:ascii="Arial" w:hAnsi="Arial" w:hint="default"/>
      </w:rPr>
    </w:lvl>
    <w:lvl w:ilvl="2" w:tplc="6E6A4144" w:tentative="1">
      <w:start w:val="1"/>
      <w:numFmt w:val="bullet"/>
      <w:lvlText w:val="•"/>
      <w:lvlJc w:val="left"/>
      <w:pPr>
        <w:tabs>
          <w:tab w:val="num" w:pos="2160"/>
        </w:tabs>
        <w:ind w:left="2160" w:hanging="360"/>
      </w:pPr>
      <w:rPr>
        <w:rFonts w:ascii="Arial" w:hAnsi="Arial" w:hint="default"/>
      </w:rPr>
    </w:lvl>
    <w:lvl w:ilvl="3" w:tplc="3A20335A" w:tentative="1">
      <w:start w:val="1"/>
      <w:numFmt w:val="bullet"/>
      <w:lvlText w:val="•"/>
      <w:lvlJc w:val="left"/>
      <w:pPr>
        <w:tabs>
          <w:tab w:val="num" w:pos="2880"/>
        </w:tabs>
        <w:ind w:left="2880" w:hanging="360"/>
      </w:pPr>
      <w:rPr>
        <w:rFonts w:ascii="Arial" w:hAnsi="Arial" w:hint="default"/>
      </w:rPr>
    </w:lvl>
    <w:lvl w:ilvl="4" w:tplc="6472E858" w:tentative="1">
      <w:start w:val="1"/>
      <w:numFmt w:val="bullet"/>
      <w:lvlText w:val="•"/>
      <w:lvlJc w:val="left"/>
      <w:pPr>
        <w:tabs>
          <w:tab w:val="num" w:pos="3600"/>
        </w:tabs>
        <w:ind w:left="3600" w:hanging="360"/>
      </w:pPr>
      <w:rPr>
        <w:rFonts w:ascii="Arial" w:hAnsi="Arial" w:hint="default"/>
      </w:rPr>
    </w:lvl>
    <w:lvl w:ilvl="5" w:tplc="FC04A8BA" w:tentative="1">
      <w:start w:val="1"/>
      <w:numFmt w:val="bullet"/>
      <w:lvlText w:val="•"/>
      <w:lvlJc w:val="left"/>
      <w:pPr>
        <w:tabs>
          <w:tab w:val="num" w:pos="4320"/>
        </w:tabs>
        <w:ind w:left="4320" w:hanging="360"/>
      </w:pPr>
      <w:rPr>
        <w:rFonts w:ascii="Arial" w:hAnsi="Arial" w:hint="default"/>
      </w:rPr>
    </w:lvl>
    <w:lvl w:ilvl="6" w:tplc="9A16BBA2" w:tentative="1">
      <w:start w:val="1"/>
      <w:numFmt w:val="bullet"/>
      <w:lvlText w:val="•"/>
      <w:lvlJc w:val="left"/>
      <w:pPr>
        <w:tabs>
          <w:tab w:val="num" w:pos="5040"/>
        </w:tabs>
        <w:ind w:left="5040" w:hanging="360"/>
      </w:pPr>
      <w:rPr>
        <w:rFonts w:ascii="Arial" w:hAnsi="Arial" w:hint="default"/>
      </w:rPr>
    </w:lvl>
    <w:lvl w:ilvl="7" w:tplc="E12C0A92" w:tentative="1">
      <w:start w:val="1"/>
      <w:numFmt w:val="bullet"/>
      <w:lvlText w:val="•"/>
      <w:lvlJc w:val="left"/>
      <w:pPr>
        <w:tabs>
          <w:tab w:val="num" w:pos="5760"/>
        </w:tabs>
        <w:ind w:left="5760" w:hanging="360"/>
      </w:pPr>
      <w:rPr>
        <w:rFonts w:ascii="Arial" w:hAnsi="Arial" w:hint="default"/>
      </w:rPr>
    </w:lvl>
    <w:lvl w:ilvl="8" w:tplc="EBDE2AB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6C2646"/>
    <w:multiLevelType w:val="hybridMultilevel"/>
    <w:tmpl w:val="25BCFD7E"/>
    <w:lvl w:ilvl="0" w:tplc="6EA8C11C">
      <w:start w:val="1"/>
      <w:numFmt w:val="bullet"/>
      <w:lvlText w:val="•"/>
      <w:lvlJc w:val="left"/>
      <w:pPr>
        <w:tabs>
          <w:tab w:val="num" w:pos="720"/>
        </w:tabs>
        <w:ind w:left="720" w:hanging="360"/>
      </w:pPr>
      <w:rPr>
        <w:rFonts w:ascii="Arial" w:hAnsi="Arial" w:hint="default"/>
      </w:rPr>
    </w:lvl>
    <w:lvl w:ilvl="1" w:tplc="FF16798C" w:tentative="1">
      <w:start w:val="1"/>
      <w:numFmt w:val="bullet"/>
      <w:lvlText w:val="•"/>
      <w:lvlJc w:val="left"/>
      <w:pPr>
        <w:tabs>
          <w:tab w:val="num" w:pos="1440"/>
        </w:tabs>
        <w:ind w:left="1440" w:hanging="360"/>
      </w:pPr>
      <w:rPr>
        <w:rFonts w:ascii="Arial" w:hAnsi="Arial" w:hint="default"/>
      </w:rPr>
    </w:lvl>
    <w:lvl w:ilvl="2" w:tplc="7BCE0AB8" w:tentative="1">
      <w:start w:val="1"/>
      <w:numFmt w:val="bullet"/>
      <w:lvlText w:val="•"/>
      <w:lvlJc w:val="left"/>
      <w:pPr>
        <w:tabs>
          <w:tab w:val="num" w:pos="2160"/>
        </w:tabs>
        <w:ind w:left="2160" w:hanging="360"/>
      </w:pPr>
      <w:rPr>
        <w:rFonts w:ascii="Arial" w:hAnsi="Arial" w:hint="default"/>
      </w:rPr>
    </w:lvl>
    <w:lvl w:ilvl="3" w:tplc="93E8D832" w:tentative="1">
      <w:start w:val="1"/>
      <w:numFmt w:val="bullet"/>
      <w:lvlText w:val="•"/>
      <w:lvlJc w:val="left"/>
      <w:pPr>
        <w:tabs>
          <w:tab w:val="num" w:pos="2880"/>
        </w:tabs>
        <w:ind w:left="2880" w:hanging="360"/>
      </w:pPr>
      <w:rPr>
        <w:rFonts w:ascii="Arial" w:hAnsi="Arial" w:hint="default"/>
      </w:rPr>
    </w:lvl>
    <w:lvl w:ilvl="4" w:tplc="7C8ED602" w:tentative="1">
      <w:start w:val="1"/>
      <w:numFmt w:val="bullet"/>
      <w:lvlText w:val="•"/>
      <w:lvlJc w:val="left"/>
      <w:pPr>
        <w:tabs>
          <w:tab w:val="num" w:pos="3600"/>
        </w:tabs>
        <w:ind w:left="3600" w:hanging="360"/>
      </w:pPr>
      <w:rPr>
        <w:rFonts w:ascii="Arial" w:hAnsi="Arial" w:hint="default"/>
      </w:rPr>
    </w:lvl>
    <w:lvl w:ilvl="5" w:tplc="94A0528C" w:tentative="1">
      <w:start w:val="1"/>
      <w:numFmt w:val="bullet"/>
      <w:lvlText w:val="•"/>
      <w:lvlJc w:val="left"/>
      <w:pPr>
        <w:tabs>
          <w:tab w:val="num" w:pos="4320"/>
        </w:tabs>
        <w:ind w:left="4320" w:hanging="360"/>
      </w:pPr>
      <w:rPr>
        <w:rFonts w:ascii="Arial" w:hAnsi="Arial" w:hint="default"/>
      </w:rPr>
    </w:lvl>
    <w:lvl w:ilvl="6" w:tplc="3B6C0BAC" w:tentative="1">
      <w:start w:val="1"/>
      <w:numFmt w:val="bullet"/>
      <w:lvlText w:val="•"/>
      <w:lvlJc w:val="left"/>
      <w:pPr>
        <w:tabs>
          <w:tab w:val="num" w:pos="5040"/>
        </w:tabs>
        <w:ind w:left="5040" w:hanging="360"/>
      </w:pPr>
      <w:rPr>
        <w:rFonts w:ascii="Arial" w:hAnsi="Arial" w:hint="default"/>
      </w:rPr>
    </w:lvl>
    <w:lvl w:ilvl="7" w:tplc="130AA534" w:tentative="1">
      <w:start w:val="1"/>
      <w:numFmt w:val="bullet"/>
      <w:lvlText w:val="•"/>
      <w:lvlJc w:val="left"/>
      <w:pPr>
        <w:tabs>
          <w:tab w:val="num" w:pos="5760"/>
        </w:tabs>
        <w:ind w:left="5760" w:hanging="360"/>
      </w:pPr>
      <w:rPr>
        <w:rFonts w:ascii="Arial" w:hAnsi="Arial" w:hint="default"/>
      </w:rPr>
    </w:lvl>
    <w:lvl w:ilvl="8" w:tplc="33EA266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1756A1"/>
    <w:multiLevelType w:val="hybridMultilevel"/>
    <w:tmpl w:val="65F0356C"/>
    <w:lvl w:ilvl="0" w:tplc="F8626686">
      <w:start w:val="1"/>
      <w:numFmt w:val="bullet"/>
      <w:lvlText w:val="•"/>
      <w:lvlJc w:val="left"/>
      <w:pPr>
        <w:tabs>
          <w:tab w:val="num" w:pos="720"/>
        </w:tabs>
        <w:ind w:left="720" w:hanging="360"/>
      </w:pPr>
      <w:rPr>
        <w:rFonts w:ascii="Arial" w:hAnsi="Arial" w:hint="default"/>
      </w:rPr>
    </w:lvl>
    <w:lvl w:ilvl="1" w:tplc="86F622E2" w:tentative="1">
      <w:start w:val="1"/>
      <w:numFmt w:val="bullet"/>
      <w:lvlText w:val="•"/>
      <w:lvlJc w:val="left"/>
      <w:pPr>
        <w:tabs>
          <w:tab w:val="num" w:pos="1440"/>
        </w:tabs>
        <w:ind w:left="1440" w:hanging="360"/>
      </w:pPr>
      <w:rPr>
        <w:rFonts w:ascii="Arial" w:hAnsi="Arial" w:hint="default"/>
      </w:rPr>
    </w:lvl>
    <w:lvl w:ilvl="2" w:tplc="99667A3A" w:tentative="1">
      <w:start w:val="1"/>
      <w:numFmt w:val="bullet"/>
      <w:lvlText w:val="•"/>
      <w:lvlJc w:val="left"/>
      <w:pPr>
        <w:tabs>
          <w:tab w:val="num" w:pos="2160"/>
        </w:tabs>
        <w:ind w:left="2160" w:hanging="360"/>
      </w:pPr>
      <w:rPr>
        <w:rFonts w:ascii="Arial" w:hAnsi="Arial" w:hint="default"/>
      </w:rPr>
    </w:lvl>
    <w:lvl w:ilvl="3" w:tplc="627ED2D2" w:tentative="1">
      <w:start w:val="1"/>
      <w:numFmt w:val="bullet"/>
      <w:lvlText w:val="•"/>
      <w:lvlJc w:val="left"/>
      <w:pPr>
        <w:tabs>
          <w:tab w:val="num" w:pos="2880"/>
        </w:tabs>
        <w:ind w:left="2880" w:hanging="360"/>
      </w:pPr>
      <w:rPr>
        <w:rFonts w:ascii="Arial" w:hAnsi="Arial" w:hint="default"/>
      </w:rPr>
    </w:lvl>
    <w:lvl w:ilvl="4" w:tplc="4B6E3216" w:tentative="1">
      <w:start w:val="1"/>
      <w:numFmt w:val="bullet"/>
      <w:lvlText w:val="•"/>
      <w:lvlJc w:val="left"/>
      <w:pPr>
        <w:tabs>
          <w:tab w:val="num" w:pos="3600"/>
        </w:tabs>
        <w:ind w:left="3600" w:hanging="360"/>
      </w:pPr>
      <w:rPr>
        <w:rFonts w:ascii="Arial" w:hAnsi="Arial" w:hint="default"/>
      </w:rPr>
    </w:lvl>
    <w:lvl w:ilvl="5" w:tplc="C2CA439A" w:tentative="1">
      <w:start w:val="1"/>
      <w:numFmt w:val="bullet"/>
      <w:lvlText w:val="•"/>
      <w:lvlJc w:val="left"/>
      <w:pPr>
        <w:tabs>
          <w:tab w:val="num" w:pos="4320"/>
        </w:tabs>
        <w:ind w:left="4320" w:hanging="360"/>
      </w:pPr>
      <w:rPr>
        <w:rFonts w:ascii="Arial" w:hAnsi="Arial" w:hint="default"/>
      </w:rPr>
    </w:lvl>
    <w:lvl w:ilvl="6" w:tplc="BB10D1E6" w:tentative="1">
      <w:start w:val="1"/>
      <w:numFmt w:val="bullet"/>
      <w:lvlText w:val="•"/>
      <w:lvlJc w:val="left"/>
      <w:pPr>
        <w:tabs>
          <w:tab w:val="num" w:pos="5040"/>
        </w:tabs>
        <w:ind w:left="5040" w:hanging="360"/>
      </w:pPr>
      <w:rPr>
        <w:rFonts w:ascii="Arial" w:hAnsi="Arial" w:hint="default"/>
      </w:rPr>
    </w:lvl>
    <w:lvl w:ilvl="7" w:tplc="1D324960" w:tentative="1">
      <w:start w:val="1"/>
      <w:numFmt w:val="bullet"/>
      <w:lvlText w:val="•"/>
      <w:lvlJc w:val="left"/>
      <w:pPr>
        <w:tabs>
          <w:tab w:val="num" w:pos="5760"/>
        </w:tabs>
        <w:ind w:left="5760" w:hanging="360"/>
      </w:pPr>
      <w:rPr>
        <w:rFonts w:ascii="Arial" w:hAnsi="Arial" w:hint="default"/>
      </w:rPr>
    </w:lvl>
    <w:lvl w:ilvl="8" w:tplc="528069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FB04161"/>
    <w:multiLevelType w:val="hybridMultilevel"/>
    <w:tmpl w:val="C3E836F0"/>
    <w:lvl w:ilvl="0" w:tplc="1C427C06">
      <w:start w:val="1"/>
      <w:numFmt w:val="bullet"/>
      <w:lvlText w:val="•"/>
      <w:lvlJc w:val="left"/>
      <w:pPr>
        <w:tabs>
          <w:tab w:val="num" w:pos="720"/>
        </w:tabs>
        <w:ind w:left="720" w:hanging="360"/>
      </w:pPr>
      <w:rPr>
        <w:rFonts w:ascii="Arial" w:hAnsi="Arial" w:hint="default"/>
      </w:rPr>
    </w:lvl>
    <w:lvl w:ilvl="1" w:tplc="96467F76" w:tentative="1">
      <w:start w:val="1"/>
      <w:numFmt w:val="bullet"/>
      <w:lvlText w:val="•"/>
      <w:lvlJc w:val="left"/>
      <w:pPr>
        <w:tabs>
          <w:tab w:val="num" w:pos="1440"/>
        </w:tabs>
        <w:ind w:left="1440" w:hanging="360"/>
      </w:pPr>
      <w:rPr>
        <w:rFonts w:ascii="Arial" w:hAnsi="Arial" w:hint="default"/>
      </w:rPr>
    </w:lvl>
    <w:lvl w:ilvl="2" w:tplc="33D4A47A" w:tentative="1">
      <w:start w:val="1"/>
      <w:numFmt w:val="bullet"/>
      <w:lvlText w:val="•"/>
      <w:lvlJc w:val="left"/>
      <w:pPr>
        <w:tabs>
          <w:tab w:val="num" w:pos="2160"/>
        </w:tabs>
        <w:ind w:left="2160" w:hanging="360"/>
      </w:pPr>
      <w:rPr>
        <w:rFonts w:ascii="Arial" w:hAnsi="Arial" w:hint="default"/>
      </w:rPr>
    </w:lvl>
    <w:lvl w:ilvl="3" w:tplc="53CC1C74" w:tentative="1">
      <w:start w:val="1"/>
      <w:numFmt w:val="bullet"/>
      <w:lvlText w:val="•"/>
      <w:lvlJc w:val="left"/>
      <w:pPr>
        <w:tabs>
          <w:tab w:val="num" w:pos="2880"/>
        </w:tabs>
        <w:ind w:left="2880" w:hanging="360"/>
      </w:pPr>
      <w:rPr>
        <w:rFonts w:ascii="Arial" w:hAnsi="Arial" w:hint="default"/>
      </w:rPr>
    </w:lvl>
    <w:lvl w:ilvl="4" w:tplc="0E5EA208" w:tentative="1">
      <w:start w:val="1"/>
      <w:numFmt w:val="bullet"/>
      <w:lvlText w:val="•"/>
      <w:lvlJc w:val="left"/>
      <w:pPr>
        <w:tabs>
          <w:tab w:val="num" w:pos="3600"/>
        </w:tabs>
        <w:ind w:left="3600" w:hanging="360"/>
      </w:pPr>
      <w:rPr>
        <w:rFonts w:ascii="Arial" w:hAnsi="Arial" w:hint="default"/>
      </w:rPr>
    </w:lvl>
    <w:lvl w:ilvl="5" w:tplc="9DDEF088" w:tentative="1">
      <w:start w:val="1"/>
      <w:numFmt w:val="bullet"/>
      <w:lvlText w:val="•"/>
      <w:lvlJc w:val="left"/>
      <w:pPr>
        <w:tabs>
          <w:tab w:val="num" w:pos="4320"/>
        </w:tabs>
        <w:ind w:left="4320" w:hanging="360"/>
      </w:pPr>
      <w:rPr>
        <w:rFonts w:ascii="Arial" w:hAnsi="Arial" w:hint="default"/>
      </w:rPr>
    </w:lvl>
    <w:lvl w:ilvl="6" w:tplc="54ACE494" w:tentative="1">
      <w:start w:val="1"/>
      <w:numFmt w:val="bullet"/>
      <w:lvlText w:val="•"/>
      <w:lvlJc w:val="left"/>
      <w:pPr>
        <w:tabs>
          <w:tab w:val="num" w:pos="5040"/>
        </w:tabs>
        <w:ind w:left="5040" w:hanging="360"/>
      </w:pPr>
      <w:rPr>
        <w:rFonts w:ascii="Arial" w:hAnsi="Arial" w:hint="default"/>
      </w:rPr>
    </w:lvl>
    <w:lvl w:ilvl="7" w:tplc="8C96D4EE" w:tentative="1">
      <w:start w:val="1"/>
      <w:numFmt w:val="bullet"/>
      <w:lvlText w:val="•"/>
      <w:lvlJc w:val="left"/>
      <w:pPr>
        <w:tabs>
          <w:tab w:val="num" w:pos="5760"/>
        </w:tabs>
        <w:ind w:left="5760" w:hanging="360"/>
      </w:pPr>
      <w:rPr>
        <w:rFonts w:ascii="Arial" w:hAnsi="Arial" w:hint="default"/>
      </w:rPr>
    </w:lvl>
    <w:lvl w:ilvl="8" w:tplc="3E1E699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48A4D5F"/>
    <w:multiLevelType w:val="hybridMultilevel"/>
    <w:tmpl w:val="DE481C10"/>
    <w:lvl w:ilvl="0" w:tplc="145A38CA">
      <w:start w:val="1"/>
      <w:numFmt w:val="bullet"/>
      <w:lvlText w:val="•"/>
      <w:lvlJc w:val="left"/>
      <w:pPr>
        <w:tabs>
          <w:tab w:val="num" w:pos="720"/>
        </w:tabs>
        <w:ind w:left="720" w:hanging="360"/>
      </w:pPr>
      <w:rPr>
        <w:rFonts w:ascii="Arial" w:hAnsi="Arial" w:hint="default"/>
      </w:rPr>
    </w:lvl>
    <w:lvl w:ilvl="1" w:tplc="0C44D44C" w:tentative="1">
      <w:start w:val="1"/>
      <w:numFmt w:val="bullet"/>
      <w:lvlText w:val="•"/>
      <w:lvlJc w:val="left"/>
      <w:pPr>
        <w:tabs>
          <w:tab w:val="num" w:pos="1440"/>
        </w:tabs>
        <w:ind w:left="1440" w:hanging="360"/>
      </w:pPr>
      <w:rPr>
        <w:rFonts w:ascii="Arial" w:hAnsi="Arial" w:hint="default"/>
      </w:rPr>
    </w:lvl>
    <w:lvl w:ilvl="2" w:tplc="F8A43CE0" w:tentative="1">
      <w:start w:val="1"/>
      <w:numFmt w:val="bullet"/>
      <w:lvlText w:val="•"/>
      <w:lvlJc w:val="left"/>
      <w:pPr>
        <w:tabs>
          <w:tab w:val="num" w:pos="2160"/>
        </w:tabs>
        <w:ind w:left="2160" w:hanging="360"/>
      </w:pPr>
      <w:rPr>
        <w:rFonts w:ascii="Arial" w:hAnsi="Arial" w:hint="default"/>
      </w:rPr>
    </w:lvl>
    <w:lvl w:ilvl="3" w:tplc="DC7E67C0" w:tentative="1">
      <w:start w:val="1"/>
      <w:numFmt w:val="bullet"/>
      <w:lvlText w:val="•"/>
      <w:lvlJc w:val="left"/>
      <w:pPr>
        <w:tabs>
          <w:tab w:val="num" w:pos="2880"/>
        </w:tabs>
        <w:ind w:left="2880" w:hanging="360"/>
      </w:pPr>
      <w:rPr>
        <w:rFonts w:ascii="Arial" w:hAnsi="Arial" w:hint="default"/>
      </w:rPr>
    </w:lvl>
    <w:lvl w:ilvl="4" w:tplc="C3F88568" w:tentative="1">
      <w:start w:val="1"/>
      <w:numFmt w:val="bullet"/>
      <w:lvlText w:val="•"/>
      <w:lvlJc w:val="left"/>
      <w:pPr>
        <w:tabs>
          <w:tab w:val="num" w:pos="3600"/>
        </w:tabs>
        <w:ind w:left="3600" w:hanging="360"/>
      </w:pPr>
      <w:rPr>
        <w:rFonts w:ascii="Arial" w:hAnsi="Arial" w:hint="default"/>
      </w:rPr>
    </w:lvl>
    <w:lvl w:ilvl="5" w:tplc="7A1CF016" w:tentative="1">
      <w:start w:val="1"/>
      <w:numFmt w:val="bullet"/>
      <w:lvlText w:val="•"/>
      <w:lvlJc w:val="left"/>
      <w:pPr>
        <w:tabs>
          <w:tab w:val="num" w:pos="4320"/>
        </w:tabs>
        <w:ind w:left="4320" w:hanging="360"/>
      </w:pPr>
      <w:rPr>
        <w:rFonts w:ascii="Arial" w:hAnsi="Arial" w:hint="default"/>
      </w:rPr>
    </w:lvl>
    <w:lvl w:ilvl="6" w:tplc="19AC381A" w:tentative="1">
      <w:start w:val="1"/>
      <w:numFmt w:val="bullet"/>
      <w:lvlText w:val="•"/>
      <w:lvlJc w:val="left"/>
      <w:pPr>
        <w:tabs>
          <w:tab w:val="num" w:pos="5040"/>
        </w:tabs>
        <w:ind w:left="5040" w:hanging="360"/>
      </w:pPr>
      <w:rPr>
        <w:rFonts w:ascii="Arial" w:hAnsi="Arial" w:hint="default"/>
      </w:rPr>
    </w:lvl>
    <w:lvl w:ilvl="7" w:tplc="99F6FC38" w:tentative="1">
      <w:start w:val="1"/>
      <w:numFmt w:val="bullet"/>
      <w:lvlText w:val="•"/>
      <w:lvlJc w:val="left"/>
      <w:pPr>
        <w:tabs>
          <w:tab w:val="num" w:pos="5760"/>
        </w:tabs>
        <w:ind w:left="5760" w:hanging="360"/>
      </w:pPr>
      <w:rPr>
        <w:rFonts w:ascii="Arial" w:hAnsi="Arial" w:hint="default"/>
      </w:rPr>
    </w:lvl>
    <w:lvl w:ilvl="8" w:tplc="7D802C5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02524D"/>
    <w:multiLevelType w:val="hybridMultilevel"/>
    <w:tmpl w:val="3E00EBFA"/>
    <w:lvl w:ilvl="0" w:tplc="5796AC5C">
      <w:start w:val="1"/>
      <w:numFmt w:val="decimal"/>
      <w:lvlText w:val="%1)"/>
      <w:lvlJc w:val="left"/>
      <w:pPr>
        <w:tabs>
          <w:tab w:val="num" w:pos="720"/>
        </w:tabs>
        <w:ind w:left="720" w:hanging="360"/>
      </w:pPr>
    </w:lvl>
    <w:lvl w:ilvl="1" w:tplc="CBCAB776">
      <w:start w:val="1"/>
      <w:numFmt w:val="decimal"/>
      <w:lvlText w:val="%2)"/>
      <w:lvlJc w:val="left"/>
      <w:pPr>
        <w:tabs>
          <w:tab w:val="num" w:pos="1440"/>
        </w:tabs>
        <w:ind w:left="1440" w:hanging="360"/>
      </w:pPr>
    </w:lvl>
    <w:lvl w:ilvl="2" w:tplc="D6EA4D38" w:tentative="1">
      <w:start w:val="1"/>
      <w:numFmt w:val="decimal"/>
      <w:lvlText w:val="%3)"/>
      <w:lvlJc w:val="left"/>
      <w:pPr>
        <w:tabs>
          <w:tab w:val="num" w:pos="2160"/>
        </w:tabs>
        <w:ind w:left="2160" w:hanging="360"/>
      </w:pPr>
    </w:lvl>
    <w:lvl w:ilvl="3" w:tplc="E6D4ECE2" w:tentative="1">
      <w:start w:val="1"/>
      <w:numFmt w:val="decimal"/>
      <w:lvlText w:val="%4)"/>
      <w:lvlJc w:val="left"/>
      <w:pPr>
        <w:tabs>
          <w:tab w:val="num" w:pos="2880"/>
        </w:tabs>
        <w:ind w:left="2880" w:hanging="360"/>
      </w:pPr>
    </w:lvl>
    <w:lvl w:ilvl="4" w:tplc="5BDC9436" w:tentative="1">
      <w:start w:val="1"/>
      <w:numFmt w:val="decimal"/>
      <w:lvlText w:val="%5)"/>
      <w:lvlJc w:val="left"/>
      <w:pPr>
        <w:tabs>
          <w:tab w:val="num" w:pos="3600"/>
        </w:tabs>
        <w:ind w:left="3600" w:hanging="360"/>
      </w:pPr>
    </w:lvl>
    <w:lvl w:ilvl="5" w:tplc="7256E97E" w:tentative="1">
      <w:start w:val="1"/>
      <w:numFmt w:val="decimal"/>
      <w:lvlText w:val="%6)"/>
      <w:lvlJc w:val="left"/>
      <w:pPr>
        <w:tabs>
          <w:tab w:val="num" w:pos="4320"/>
        </w:tabs>
        <w:ind w:left="4320" w:hanging="360"/>
      </w:pPr>
    </w:lvl>
    <w:lvl w:ilvl="6" w:tplc="343C2E12" w:tentative="1">
      <w:start w:val="1"/>
      <w:numFmt w:val="decimal"/>
      <w:lvlText w:val="%7)"/>
      <w:lvlJc w:val="left"/>
      <w:pPr>
        <w:tabs>
          <w:tab w:val="num" w:pos="5040"/>
        </w:tabs>
        <w:ind w:left="5040" w:hanging="360"/>
      </w:pPr>
    </w:lvl>
    <w:lvl w:ilvl="7" w:tplc="D6D676EA" w:tentative="1">
      <w:start w:val="1"/>
      <w:numFmt w:val="decimal"/>
      <w:lvlText w:val="%8)"/>
      <w:lvlJc w:val="left"/>
      <w:pPr>
        <w:tabs>
          <w:tab w:val="num" w:pos="5760"/>
        </w:tabs>
        <w:ind w:left="5760" w:hanging="360"/>
      </w:pPr>
    </w:lvl>
    <w:lvl w:ilvl="8" w:tplc="7A429B72" w:tentative="1">
      <w:start w:val="1"/>
      <w:numFmt w:val="decimal"/>
      <w:lvlText w:val="%9)"/>
      <w:lvlJc w:val="left"/>
      <w:pPr>
        <w:tabs>
          <w:tab w:val="num" w:pos="6480"/>
        </w:tabs>
        <w:ind w:left="6480" w:hanging="360"/>
      </w:pPr>
    </w:lvl>
  </w:abstractNum>
  <w:abstractNum w:abstractNumId="14" w15:restartNumberingAfterBreak="0">
    <w:nsid w:val="45980B29"/>
    <w:multiLevelType w:val="hybridMultilevel"/>
    <w:tmpl w:val="C916F8EC"/>
    <w:lvl w:ilvl="0" w:tplc="2FF6444C">
      <w:start w:val="1"/>
      <w:numFmt w:val="bullet"/>
      <w:lvlText w:val="–"/>
      <w:lvlJc w:val="left"/>
      <w:pPr>
        <w:tabs>
          <w:tab w:val="num" w:pos="720"/>
        </w:tabs>
        <w:ind w:left="720" w:hanging="360"/>
      </w:pPr>
      <w:rPr>
        <w:rFonts w:ascii="Arial" w:hAnsi="Arial" w:hint="default"/>
      </w:rPr>
    </w:lvl>
    <w:lvl w:ilvl="1" w:tplc="9D148956">
      <w:start w:val="1"/>
      <w:numFmt w:val="bullet"/>
      <w:lvlText w:val="–"/>
      <w:lvlJc w:val="left"/>
      <w:pPr>
        <w:tabs>
          <w:tab w:val="num" w:pos="1440"/>
        </w:tabs>
        <w:ind w:left="1440" w:hanging="360"/>
      </w:pPr>
      <w:rPr>
        <w:rFonts w:ascii="Arial" w:hAnsi="Arial" w:hint="default"/>
      </w:rPr>
    </w:lvl>
    <w:lvl w:ilvl="2" w:tplc="37B6AD06" w:tentative="1">
      <w:start w:val="1"/>
      <w:numFmt w:val="bullet"/>
      <w:lvlText w:val="–"/>
      <w:lvlJc w:val="left"/>
      <w:pPr>
        <w:tabs>
          <w:tab w:val="num" w:pos="2160"/>
        </w:tabs>
        <w:ind w:left="2160" w:hanging="360"/>
      </w:pPr>
      <w:rPr>
        <w:rFonts w:ascii="Arial" w:hAnsi="Arial" w:hint="default"/>
      </w:rPr>
    </w:lvl>
    <w:lvl w:ilvl="3" w:tplc="4AF8A282" w:tentative="1">
      <w:start w:val="1"/>
      <w:numFmt w:val="bullet"/>
      <w:lvlText w:val="–"/>
      <w:lvlJc w:val="left"/>
      <w:pPr>
        <w:tabs>
          <w:tab w:val="num" w:pos="2880"/>
        </w:tabs>
        <w:ind w:left="2880" w:hanging="360"/>
      </w:pPr>
      <w:rPr>
        <w:rFonts w:ascii="Arial" w:hAnsi="Arial" w:hint="default"/>
      </w:rPr>
    </w:lvl>
    <w:lvl w:ilvl="4" w:tplc="CCE2954C" w:tentative="1">
      <w:start w:val="1"/>
      <w:numFmt w:val="bullet"/>
      <w:lvlText w:val="–"/>
      <w:lvlJc w:val="left"/>
      <w:pPr>
        <w:tabs>
          <w:tab w:val="num" w:pos="3600"/>
        </w:tabs>
        <w:ind w:left="3600" w:hanging="360"/>
      </w:pPr>
      <w:rPr>
        <w:rFonts w:ascii="Arial" w:hAnsi="Arial" w:hint="default"/>
      </w:rPr>
    </w:lvl>
    <w:lvl w:ilvl="5" w:tplc="251C19B6" w:tentative="1">
      <w:start w:val="1"/>
      <w:numFmt w:val="bullet"/>
      <w:lvlText w:val="–"/>
      <w:lvlJc w:val="left"/>
      <w:pPr>
        <w:tabs>
          <w:tab w:val="num" w:pos="4320"/>
        </w:tabs>
        <w:ind w:left="4320" w:hanging="360"/>
      </w:pPr>
      <w:rPr>
        <w:rFonts w:ascii="Arial" w:hAnsi="Arial" w:hint="default"/>
      </w:rPr>
    </w:lvl>
    <w:lvl w:ilvl="6" w:tplc="B45A8EB4" w:tentative="1">
      <w:start w:val="1"/>
      <w:numFmt w:val="bullet"/>
      <w:lvlText w:val="–"/>
      <w:lvlJc w:val="left"/>
      <w:pPr>
        <w:tabs>
          <w:tab w:val="num" w:pos="5040"/>
        </w:tabs>
        <w:ind w:left="5040" w:hanging="360"/>
      </w:pPr>
      <w:rPr>
        <w:rFonts w:ascii="Arial" w:hAnsi="Arial" w:hint="default"/>
      </w:rPr>
    </w:lvl>
    <w:lvl w:ilvl="7" w:tplc="37C28DB4" w:tentative="1">
      <w:start w:val="1"/>
      <w:numFmt w:val="bullet"/>
      <w:lvlText w:val="–"/>
      <w:lvlJc w:val="left"/>
      <w:pPr>
        <w:tabs>
          <w:tab w:val="num" w:pos="5760"/>
        </w:tabs>
        <w:ind w:left="5760" w:hanging="360"/>
      </w:pPr>
      <w:rPr>
        <w:rFonts w:ascii="Arial" w:hAnsi="Arial" w:hint="default"/>
      </w:rPr>
    </w:lvl>
    <w:lvl w:ilvl="8" w:tplc="9B56D98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1553BF"/>
    <w:multiLevelType w:val="hybridMultilevel"/>
    <w:tmpl w:val="1FCC35A2"/>
    <w:lvl w:ilvl="0" w:tplc="D49883A6">
      <w:start w:val="1"/>
      <w:numFmt w:val="bullet"/>
      <w:lvlText w:val="–"/>
      <w:lvlJc w:val="left"/>
      <w:pPr>
        <w:tabs>
          <w:tab w:val="num" w:pos="720"/>
        </w:tabs>
        <w:ind w:left="720" w:hanging="360"/>
      </w:pPr>
      <w:rPr>
        <w:rFonts w:ascii="Arial" w:hAnsi="Arial" w:hint="default"/>
      </w:rPr>
    </w:lvl>
    <w:lvl w:ilvl="1" w:tplc="0374B8B2">
      <w:start w:val="1"/>
      <w:numFmt w:val="bullet"/>
      <w:lvlText w:val="–"/>
      <w:lvlJc w:val="left"/>
      <w:pPr>
        <w:tabs>
          <w:tab w:val="num" w:pos="1440"/>
        </w:tabs>
        <w:ind w:left="1440" w:hanging="360"/>
      </w:pPr>
      <w:rPr>
        <w:rFonts w:ascii="Arial" w:hAnsi="Arial" w:hint="default"/>
      </w:rPr>
    </w:lvl>
    <w:lvl w:ilvl="2" w:tplc="272410A2">
      <w:start w:val="238"/>
      <w:numFmt w:val="bullet"/>
      <w:lvlText w:val="•"/>
      <w:lvlJc w:val="left"/>
      <w:pPr>
        <w:tabs>
          <w:tab w:val="num" w:pos="2160"/>
        </w:tabs>
        <w:ind w:left="2160" w:hanging="360"/>
      </w:pPr>
      <w:rPr>
        <w:rFonts w:ascii="Arial" w:hAnsi="Arial" w:hint="default"/>
      </w:rPr>
    </w:lvl>
    <w:lvl w:ilvl="3" w:tplc="91ACF2F6" w:tentative="1">
      <w:start w:val="1"/>
      <w:numFmt w:val="bullet"/>
      <w:lvlText w:val="–"/>
      <w:lvlJc w:val="left"/>
      <w:pPr>
        <w:tabs>
          <w:tab w:val="num" w:pos="2880"/>
        </w:tabs>
        <w:ind w:left="2880" w:hanging="360"/>
      </w:pPr>
      <w:rPr>
        <w:rFonts w:ascii="Arial" w:hAnsi="Arial" w:hint="default"/>
      </w:rPr>
    </w:lvl>
    <w:lvl w:ilvl="4" w:tplc="8BF4A472" w:tentative="1">
      <w:start w:val="1"/>
      <w:numFmt w:val="bullet"/>
      <w:lvlText w:val="–"/>
      <w:lvlJc w:val="left"/>
      <w:pPr>
        <w:tabs>
          <w:tab w:val="num" w:pos="3600"/>
        </w:tabs>
        <w:ind w:left="3600" w:hanging="360"/>
      </w:pPr>
      <w:rPr>
        <w:rFonts w:ascii="Arial" w:hAnsi="Arial" w:hint="default"/>
      </w:rPr>
    </w:lvl>
    <w:lvl w:ilvl="5" w:tplc="41B8AA1A" w:tentative="1">
      <w:start w:val="1"/>
      <w:numFmt w:val="bullet"/>
      <w:lvlText w:val="–"/>
      <w:lvlJc w:val="left"/>
      <w:pPr>
        <w:tabs>
          <w:tab w:val="num" w:pos="4320"/>
        </w:tabs>
        <w:ind w:left="4320" w:hanging="360"/>
      </w:pPr>
      <w:rPr>
        <w:rFonts w:ascii="Arial" w:hAnsi="Arial" w:hint="default"/>
      </w:rPr>
    </w:lvl>
    <w:lvl w:ilvl="6" w:tplc="25EE5D2E" w:tentative="1">
      <w:start w:val="1"/>
      <w:numFmt w:val="bullet"/>
      <w:lvlText w:val="–"/>
      <w:lvlJc w:val="left"/>
      <w:pPr>
        <w:tabs>
          <w:tab w:val="num" w:pos="5040"/>
        </w:tabs>
        <w:ind w:left="5040" w:hanging="360"/>
      </w:pPr>
      <w:rPr>
        <w:rFonts w:ascii="Arial" w:hAnsi="Arial" w:hint="default"/>
      </w:rPr>
    </w:lvl>
    <w:lvl w:ilvl="7" w:tplc="00F40BF6" w:tentative="1">
      <w:start w:val="1"/>
      <w:numFmt w:val="bullet"/>
      <w:lvlText w:val="–"/>
      <w:lvlJc w:val="left"/>
      <w:pPr>
        <w:tabs>
          <w:tab w:val="num" w:pos="5760"/>
        </w:tabs>
        <w:ind w:left="5760" w:hanging="360"/>
      </w:pPr>
      <w:rPr>
        <w:rFonts w:ascii="Arial" w:hAnsi="Arial" w:hint="default"/>
      </w:rPr>
    </w:lvl>
    <w:lvl w:ilvl="8" w:tplc="2336119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617DEE"/>
    <w:multiLevelType w:val="hybridMultilevel"/>
    <w:tmpl w:val="DE66855A"/>
    <w:lvl w:ilvl="0" w:tplc="5792DC32">
      <w:start w:val="1"/>
      <w:numFmt w:val="decimal"/>
      <w:lvlText w:val="%1)"/>
      <w:lvlJc w:val="left"/>
      <w:pPr>
        <w:tabs>
          <w:tab w:val="num" w:pos="720"/>
        </w:tabs>
        <w:ind w:left="720" w:hanging="360"/>
      </w:pPr>
    </w:lvl>
    <w:lvl w:ilvl="1" w:tplc="05748A22" w:tentative="1">
      <w:start w:val="1"/>
      <w:numFmt w:val="decimal"/>
      <w:lvlText w:val="%2)"/>
      <w:lvlJc w:val="left"/>
      <w:pPr>
        <w:tabs>
          <w:tab w:val="num" w:pos="1440"/>
        </w:tabs>
        <w:ind w:left="1440" w:hanging="360"/>
      </w:pPr>
    </w:lvl>
    <w:lvl w:ilvl="2" w:tplc="BF9C5160" w:tentative="1">
      <w:start w:val="1"/>
      <w:numFmt w:val="decimal"/>
      <w:lvlText w:val="%3)"/>
      <w:lvlJc w:val="left"/>
      <w:pPr>
        <w:tabs>
          <w:tab w:val="num" w:pos="2160"/>
        </w:tabs>
        <w:ind w:left="2160" w:hanging="360"/>
      </w:pPr>
    </w:lvl>
    <w:lvl w:ilvl="3" w:tplc="1EB8DCA4" w:tentative="1">
      <w:start w:val="1"/>
      <w:numFmt w:val="decimal"/>
      <w:lvlText w:val="%4)"/>
      <w:lvlJc w:val="left"/>
      <w:pPr>
        <w:tabs>
          <w:tab w:val="num" w:pos="2880"/>
        </w:tabs>
        <w:ind w:left="2880" w:hanging="360"/>
      </w:pPr>
    </w:lvl>
    <w:lvl w:ilvl="4" w:tplc="3104B8AE" w:tentative="1">
      <w:start w:val="1"/>
      <w:numFmt w:val="decimal"/>
      <w:lvlText w:val="%5)"/>
      <w:lvlJc w:val="left"/>
      <w:pPr>
        <w:tabs>
          <w:tab w:val="num" w:pos="3600"/>
        </w:tabs>
        <w:ind w:left="3600" w:hanging="360"/>
      </w:pPr>
    </w:lvl>
    <w:lvl w:ilvl="5" w:tplc="A32200EA" w:tentative="1">
      <w:start w:val="1"/>
      <w:numFmt w:val="decimal"/>
      <w:lvlText w:val="%6)"/>
      <w:lvlJc w:val="left"/>
      <w:pPr>
        <w:tabs>
          <w:tab w:val="num" w:pos="4320"/>
        </w:tabs>
        <w:ind w:left="4320" w:hanging="360"/>
      </w:pPr>
    </w:lvl>
    <w:lvl w:ilvl="6" w:tplc="4E80F766" w:tentative="1">
      <w:start w:val="1"/>
      <w:numFmt w:val="decimal"/>
      <w:lvlText w:val="%7)"/>
      <w:lvlJc w:val="left"/>
      <w:pPr>
        <w:tabs>
          <w:tab w:val="num" w:pos="5040"/>
        </w:tabs>
        <w:ind w:left="5040" w:hanging="360"/>
      </w:pPr>
    </w:lvl>
    <w:lvl w:ilvl="7" w:tplc="A01488B8" w:tentative="1">
      <w:start w:val="1"/>
      <w:numFmt w:val="decimal"/>
      <w:lvlText w:val="%8)"/>
      <w:lvlJc w:val="left"/>
      <w:pPr>
        <w:tabs>
          <w:tab w:val="num" w:pos="5760"/>
        </w:tabs>
        <w:ind w:left="5760" w:hanging="360"/>
      </w:pPr>
    </w:lvl>
    <w:lvl w:ilvl="8" w:tplc="824AD8BC" w:tentative="1">
      <w:start w:val="1"/>
      <w:numFmt w:val="decimal"/>
      <w:lvlText w:val="%9)"/>
      <w:lvlJc w:val="left"/>
      <w:pPr>
        <w:tabs>
          <w:tab w:val="num" w:pos="6480"/>
        </w:tabs>
        <w:ind w:left="6480" w:hanging="360"/>
      </w:pPr>
    </w:lvl>
  </w:abstractNum>
  <w:abstractNum w:abstractNumId="17" w15:restartNumberingAfterBreak="0">
    <w:nsid w:val="48826541"/>
    <w:multiLevelType w:val="hybridMultilevel"/>
    <w:tmpl w:val="95DE1432"/>
    <w:lvl w:ilvl="0" w:tplc="0B447098">
      <w:start w:val="1"/>
      <w:numFmt w:val="bullet"/>
      <w:lvlText w:val="•"/>
      <w:lvlJc w:val="left"/>
      <w:pPr>
        <w:tabs>
          <w:tab w:val="num" w:pos="720"/>
        </w:tabs>
        <w:ind w:left="720" w:hanging="360"/>
      </w:pPr>
      <w:rPr>
        <w:rFonts w:ascii="Arial" w:hAnsi="Arial" w:hint="default"/>
      </w:rPr>
    </w:lvl>
    <w:lvl w:ilvl="1" w:tplc="D3A2990C" w:tentative="1">
      <w:start w:val="1"/>
      <w:numFmt w:val="bullet"/>
      <w:lvlText w:val="•"/>
      <w:lvlJc w:val="left"/>
      <w:pPr>
        <w:tabs>
          <w:tab w:val="num" w:pos="1440"/>
        </w:tabs>
        <w:ind w:left="1440" w:hanging="360"/>
      </w:pPr>
      <w:rPr>
        <w:rFonts w:ascii="Arial" w:hAnsi="Arial" w:hint="default"/>
      </w:rPr>
    </w:lvl>
    <w:lvl w:ilvl="2" w:tplc="F356CFD2" w:tentative="1">
      <w:start w:val="1"/>
      <w:numFmt w:val="bullet"/>
      <w:lvlText w:val="•"/>
      <w:lvlJc w:val="left"/>
      <w:pPr>
        <w:tabs>
          <w:tab w:val="num" w:pos="2160"/>
        </w:tabs>
        <w:ind w:left="2160" w:hanging="360"/>
      </w:pPr>
      <w:rPr>
        <w:rFonts w:ascii="Arial" w:hAnsi="Arial" w:hint="default"/>
      </w:rPr>
    </w:lvl>
    <w:lvl w:ilvl="3" w:tplc="5FFC9C52" w:tentative="1">
      <w:start w:val="1"/>
      <w:numFmt w:val="bullet"/>
      <w:lvlText w:val="•"/>
      <w:lvlJc w:val="left"/>
      <w:pPr>
        <w:tabs>
          <w:tab w:val="num" w:pos="2880"/>
        </w:tabs>
        <w:ind w:left="2880" w:hanging="360"/>
      </w:pPr>
      <w:rPr>
        <w:rFonts w:ascii="Arial" w:hAnsi="Arial" w:hint="default"/>
      </w:rPr>
    </w:lvl>
    <w:lvl w:ilvl="4" w:tplc="6ECE34F2" w:tentative="1">
      <w:start w:val="1"/>
      <w:numFmt w:val="bullet"/>
      <w:lvlText w:val="•"/>
      <w:lvlJc w:val="left"/>
      <w:pPr>
        <w:tabs>
          <w:tab w:val="num" w:pos="3600"/>
        </w:tabs>
        <w:ind w:left="3600" w:hanging="360"/>
      </w:pPr>
      <w:rPr>
        <w:rFonts w:ascii="Arial" w:hAnsi="Arial" w:hint="default"/>
      </w:rPr>
    </w:lvl>
    <w:lvl w:ilvl="5" w:tplc="7292C23C" w:tentative="1">
      <w:start w:val="1"/>
      <w:numFmt w:val="bullet"/>
      <w:lvlText w:val="•"/>
      <w:lvlJc w:val="left"/>
      <w:pPr>
        <w:tabs>
          <w:tab w:val="num" w:pos="4320"/>
        </w:tabs>
        <w:ind w:left="4320" w:hanging="360"/>
      </w:pPr>
      <w:rPr>
        <w:rFonts w:ascii="Arial" w:hAnsi="Arial" w:hint="default"/>
      </w:rPr>
    </w:lvl>
    <w:lvl w:ilvl="6" w:tplc="252C9088" w:tentative="1">
      <w:start w:val="1"/>
      <w:numFmt w:val="bullet"/>
      <w:lvlText w:val="•"/>
      <w:lvlJc w:val="left"/>
      <w:pPr>
        <w:tabs>
          <w:tab w:val="num" w:pos="5040"/>
        </w:tabs>
        <w:ind w:left="5040" w:hanging="360"/>
      </w:pPr>
      <w:rPr>
        <w:rFonts w:ascii="Arial" w:hAnsi="Arial" w:hint="default"/>
      </w:rPr>
    </w:lvl>
    <w:lvl w:ilvl="7" w:tplc="482E811A" w:tentative="1">
      <w:start w:val="1"/>
      <w:numFmt w:val="bullet"/>
      <w:lvlText w:val="•"/>
      <w:lvlJc w:val="left"/>
      <w:pPr>
        <w:tabs>
          <w:tab w:val="num" w:pos="5760"/>
        </w:tabs>
        <w:ind w:left="5760" w:hanging="360"/>
      </w:pPr>
      <w:rPr>
        <w:rFonts w:ascii="Arial" w:hAnsi="Arial" w:hint="default"/>
      </w:rPr>
    </w:lvl>
    <w:lvl w:ilvl="8" w:tplc="31BEA96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16A0BBD"/>
    <w:multiLevelType w:val="hybridMultilevel"/>
    <w:tmpl w:val="17EC1D12"/>
    <w:lvl w:ilvl="0" w:tplc="83B054AA">
      <w:start w:val="1"/>
      <w:numFmt w:val="bullet"/>
      <w:lvlText w:val="•"/>
      <w:lvlJc w:val="left"/>
      <w:pPr>
        <w:tabs>
          <w:tab w:val="num" w:pos="720"/>
        </w:tabs>
        <w:ind w:left="720" w:hanging="360"/>
      </w:pPr>
      <w:rPr>
        <w:rFonts w:ascii="Arial" w:hAnsi="Arial" w:hint="default"/>
      </w:rPr>
    </w:lvl>
    <w:lvl w:ilvl="1" w:tplc="8432F960">
      <w:start w:val="238"/>
      <w:numFmt w:val="bullet"/>
      <w:lvlText w:val="•"/>
      <w:lvlJc w:val="left"/>
      <w:pPr>
        <w:tabs>
          <w:tab w:val="num" w:pos="1440"/>
        </w:tabs>
        <w:ind w:left="1440" w:hanging="360"/>
      </w:pPr>
      <w:rPr>
        <w:rFonts w:ascii="Arial" w:hAnsi="Arial" w:hint="default"/>
      </w:rPr>
    </w:lvl>
    <w:lvl w:ilvl="2" w:tplc="814E0F02" w:tentative="1">
      <w:start w:val="1"/>
      <w:numFmt w:val="bullet"/>
      <w:lvlText w:val="•"/>
      <w:lvlJc w:val="left"/>
      <w:pPr>
        <w:tabs>
          <w:tab w:val="num" w:pos="2160"/>
        </w:tabs>
        <w:ind w:left="2160" w:hanging="360"/>
      </w:pPr>
      <w:rPr>
        <w:rFonts w:ascii="Arial" w:hAnsi="Arial" w:hint="default"/>
      </w:rPr>
    </w:lvl>
    <w:lvl w:ilvl="3" w:tplc="274E5A18" w:tentative="1">
      <w:start w:val="1"/>
      <w:numFmt w:val="bullet"/>
      <w:lvlText w:val="•"/>
      <w:lvlJc w:val="left"/>
      <w:pPr>
        <w:tabs>
          <w:tab w:val="num" w:pos="2880"/>
        </w:tabs>
        <w:ind w:left="2880" w:hanging="360"/>
      </w:pPr>
      <w:rPr>
        <w:rFonts w:ascii="Arial" w:hAnsi="Arial" w:hint="default"/>
      </w:rPr>
    </w:lvl>
    <w:lvl w:ilvl="4" w:tplc="C3F2A51E" w:tentative="1">
      <w:start w:val="1"/>
      <w:numFmt w:val="bullet"/>
      <w:lvlText w:val="•"/>
      <w:lvlJc w:val="left"/>
      <w:pPr>
        <w:tabs>
          <w:tab w:val="num" w:pos="3600"/>
        </w:tabs>
        <w:ind w:left="3600" w:hanging="360"/>
      </w:pPr>
      <w:rPr>
        <w:rFonts w:ascii="Arial" w:hAnsi="Arial" w:hint="default"/>
      </w:rPr>
    </w:lvl>
    <w:lvl w:ilvl="5" w:tplc="0D1E90CA" w:tentative="1">
      <w:start w:val="1"/>
      <w:numFmt w:val="bullet"/>
      <w:lvlText w:val="•"/>
      <w:lvlJc w:val="left"/>
      <w:pPr>
        <w:tabs>
          <w:tab w:val="num" w:pos="4320"/>
        </w:tabs>
        <w:ind w:left="4320" w:hanging="360"/>
      </w:pPr>
      <w:rPr>
        <w:rFonts w:ascii="Arial" w:hAnsi="Arial" w:hint="default"/>
      </w:rPr>
    </w:lvl>
    <w:lvl w:ilvl="6" w:tplc="41DCE550" w:tentative="1">
      <w:start w:val="1"/>
      <w:numFmt w:val="bullet"/>
      <w:lvlText w:val="•"/>
      <w:lvlJc w:val="left"/>
      <w:pPr>
        <w:tabs>
          <w:tab w:val="num" w:pos="5040"/>
        </w:tabs>
        <w:ind w:left="5040" w:hanging="360"/>
      </w:pPr>
      <w:rPr>
        <w:rFonts w:ascii="Arial" w:hAnsi="Arial" w:hint="default"/>
      </w:rPr>
    </w:lvl>
    <w:lvl w:ilvl="7" w:tplc="E014235E" w:tentative="1">
      <w:start w:val="1"/>
      <w:numFmt w:val="bullet"/>
      <w:lvlText w:val="•"/>
      <w:lvlJc w:val="left"/>
      <w:pPr>
        <w:tabs>
          <w:tab w:val="num" w:pos="5760"/>
        </w:tabs>
        <w:ind w:left="5760" w:hanging="360"/>
      </w:pPr>
      <w:rPr>
        <w:rFonts w:ascii="Arial" w:hAnsi="Arial" w:hint="default"/>
      </w:rPr>
    </w:lvl>
    <w:lvl w:ilvl="8" w:tplc="527246A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2AB228B"/>
    <w:multiLevelType w:val="hybridMultilevel"/>
    <w:tmpl w:val="E99A5B10"/>
    <w:lvl w:ilvl="0" w:tplc="C6AA1AB8">
      <w:start w:val="1"/>
      <w:numFmt w:val="bullet"/>
      <w:lvlText w:val="•"/>
      <w:lvlJc w:val="left"/>
      <w:pPr>
        <w:tabs>
          <w:tab w:val="num" w:pos="720"/>
        </w:tabs>
        <w:ind w:left="720" w:hanging="360"/>
      </w:pPr>
      <w:rPr>
        <w:rFonts w:ascii="Arial" w:hAnsi="Arial" w:hint="default"/>
      </w:rPr>
    </w:lvl>
    <w:lvl w:ilvl="1" w:tplc="79C027EC" w:tentative="1">
      <w:start w:val="1"/>
      <w:numFmt w:val="bullet"/>
      <w:lvlText w:val="•"/>
      <w:lvlJc w:val="left"/>
      <w:pPr>
        <w:tabs>
          <w:tab w:val="num" w:pos="1440"/>
        </w:tabs>
        <w:ind w:left="1440" w:hanging="360"/>
      </w:pPr>
      <w:rPr>
        <w:rFonts w:ascii="Arial" w:hAnsi="Arial" w:hint="default"/>
      </w:rPr>
    </w:lvl>
    <w:lvl w:ilvl="2" w:tplc="ECAE5EBA" w:tentative="1">
      <w:start w:val="1"/>
      <w:numFmt w:val="bullet"/>
      <w:lvlText w:val="•"/>
      <w:lvlJc w:val="left"/>
      <w:pPr>
        <w:tabs>
          <w:tab w:val="num" w:pos="2160"/>
        </w:tabs>
        <w:ind w:left="2160" w:hanging="360"/>
      </w:pPr>
      <w:rPr>
        <w:rFonts w:ascii="Arial" w:hAnsi="Arial" w:hint="default"/>
      </w:rPr>
    </w:lvl>
    <w:lvl w:ilvl="3" w:tplc="7234CA7A" w:tentative="1">
      <w:start w:val="1"/>
      <w:numFmt w:val="bullet"/>
      <w:lvlText w:val="•"/>
      <w:lvlJc w:val="left"/>
      <w:pPr>
        <w:tabs>
          <w:tab w:val="num" w:pos="2880"/>
        </w:tabs>
        <w:ind w:left="2880" w:hanging="360"/>
      </w:pPr>
      <w:rPr>
        <w:rFonts w:ascii="Arial" w:hAnsi="Arial" w:hint="default"/>
      </w:rPr>
    </w:lvl>
    <w:lvl w:ilvl="4" w:tplc="2E7C9D4C" w:tentative="1">
      <w:start w:val="1"/>
      <w:numFmt w:val="bullet"/>
      <w:lvlText w:val="•"/>
      <w:lvlJc w:val="left"/>
      <w:pPr>
        <w:tabs>
          <w:tab w:val="num" w:pos="3600"/>
        </w:tabs>
        <w:ind w:left="3600" w:hanging="360"/>
      </w:pPr>
      <w:rPr>
        <w:rFonts w:ascii="Arial" w:hAnsi="Arial" w:hint="default"/>
      </w:rPr>
    </w:lvl>
    <w:lvl w:ilvl="5" w:tplc="1C426BDA" w:tentative="1">
      <w:start w:val="1"/>
      <w:numFmt w:val="bullet"/>
      <w:lvlText w:val="•"/>
      <w:lvlJc w:val="left"/>
      <w:pPr>
        <w:tabs>
          <w:tab w:val="num" w:pos="4320"/>
        </w:tabs>
        <w:ind w:left="4320" w:hanging="360"/>
      </w:pPr>
      <w:rPr>
        <w:rFonts w:ascii="Arial" w:hAnsi="Arial" w:hint="default"/>
      </w:rPr>
    </w:lvl>
    <w:lvl w:ilvl="6" w:tplc="1E806BB0" w:tentative="1">
      <w:start w:val="1"/>
      <w:numFmt w:val="bullet"/>
      <w:lvlText w:val="•"/>
      <w:lvlJc w:val="left"/>
      <w:pPr>
        <w:tabs>
          <w:tab w:val="num" w:pos="5040"/>
        </w:tabs>
        <w:ind w:left="5040" w:hanging="360"/>
      </w:pPr>
      <w:rPr>
        <w:rFonts w:ascii="Arial" w:hAnsi="Arial" w:hint="default"/>
      </w:rPr>
    </w:lvl>
    <w:lvl w:ilvl="7" w:tplc="C6E49FF6" w:tentative="1">
      <w:start w:val="1"/>
      <w:numFmt w:val="bullet"/>
      <w:lvlText w:val="•"/>
      <w:lvlJc w:val="left"/>
      <w:pPr>
        <w:tabs>
          <w:tab w:val="num" w:pos="5760"/>
        </w:tabs>
        <w:ind w:left="5760" w:hanging="360"/>
      </w:pPr>
      <w:rPr>
        <w:rFonts w:ascii="Arial" w:hAnsi="Arial" w:hint="default"/>
      </w:rPr>
    </w:lvl>
    <w:lvl w:ilvl="8" w:tplc="4C62ACC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3610109"/>
    <w:multiLevelType w:val="hybridMultilevel"/>
    <w:tmpl w:val="B3487230"/>
    <w:lvl w:ilvl="0" w:tplc="24F42442">
      <w:start w:val="1"/>
      <w:numFmt w:val="bullet"/>
      <w:lvlText w:val="–"/>
      <w:lvlJc w:val="left"/>
      <w:pPr>
        <w:tabs>
          <w:tab w:val="num" w:pos="720"/>
        </w:tabs>
        <w:ind w:left="720" w:hanging="360"/>
      </w:pPr>
      <w:rPr>
        <w:rFonts w:ascii="Arial" w:hAnsi="Arial" w:hint="default"/>
      </w:rPr>
    </w:lvl>
    <w:lvl w:ilvl="1" w:tplc="4B648B52">
      <w:start w:val="1"/>
      <w:numFmt w:val="bullet"/>
      <w:lvlText w:val="–"/>
      <w:lvlJc w:val="left"/>
      <w:pPr>
        <w:tabs>
          <w:tab w:val="num" w:pos="1440"/>
        </w:tabs>
        <w:ind w:left="1440" w:hanging="360"/>
      </w:pPr>
      <w:rPr>
        <w:rFonts w:ascii="Arial" w:hAnsi="Arial" w:hint="default"/>
      </w:rPr>
    </w:lvl>
    <w:lvl w:ilvl="2" w:tplc="3632AC08" w:tentative="1">
      <w:start w:val="1"/>
      <w:numFmt w:val="bullet"/>
      <w:lvlText w:val="–"/>
      <w:lvlJc w:val="left"/>
      <w:pPr>
        <w:tabs>
          <w:tab w:val="num" w:pos="2160"/>
        </w:tabs>
        <w:ind w:left="2160" w:hanging="360"/>
      </w:pPr>
      <w:rPr>
        <w:rFonts w:ascii="Arial" w:hAnsi="Arial" w:hint="default"/>
      </w:rPr>
    </w:lvl>
    <w:lvl w:ilvl="3" w:tplc="6368EF9E" w:tentative="1">
      <w:start w:val="1"/>
      <w:numFmt w:val="bullet"/>
      <w:lvlText w:val="–"/>
      <w:lvlJc w:val="left"/>
      <w:pPr>
        <w:tabs>
          <w:tab w:val="num" w:pos="2880"/>
        </w:tabs>
        <w:ind w:left="2880" w:hanging="360"/>
      </w:pPr>
      <w:rPr>
        <w:rFonts w:ascii="Arial" w:hAnsi="Arial" w:hint="default"/>
      </w:rPr>
    </w:lvl>
    <w:lvl w:ilvl="4" w:tplc="44ACDFCA" w:tentative="1">
      <w:start w:val="1"/>
      <w:numFmt w:val="bullet"/>
      <w:lvlText w:val="–"/>
      <w:lvlJc w:val="left"/>
      <w:pPr>
        <w:tabs>
          <w:tab w:val="num" w:pos="3600"/>
        </w:tabs>
        <w:ind w:left="3600" w:hanging="360"/>
      </w:pPr>
      <w:rPr>
        <w:rFonts w:ascii="Arial" w:hAnsi="Arial" w:hint="default"/>
      </w:rPr>
    </w:lvl>
    <w:lvl w:ilvl="5" w:tplc="05C0D500" w:tentative="1">
      <w:start w:val="1"/>
      <w:numFmt w:val="bullet"/>
      <w:lvlText w:val="–"/>
      <w:lvlJc w:val="left"/>
      <w:pPr>
        <w:tabs>
          <w:tab w:val="num" w:pos="4320"/>
        </w:tabs>
        <w:ind w:left="4320" w:hanging="360"/>
      </w:pPr>
      <w:rPr>
        <w:rFonts w:ascii="Arial" w:hAnsi="Arial" w:hint="default"/>
      </w:rPr>
    </w:lvl>
    <w:lvl w:ilvl="6" w:tplc="F104EC8C" w:tentative="1">
      <w:start w:val="1"/>
      <w:numFmt w:val="bullet"/>
      <w:lvlText w:val="–"/>
      <w:lvlJc w:val="left"/>
      <w:pPr>
        <w:tabs>
          <w:tab w:val="num" w:pos="5040"/>
        </w:tabs>
        <w:ind w:left="5040" w:hanging="360"/>
      </w:pPr>
      <w:rPr>
        <w:rFonts w:ascii="Arial" w:hAnsi="Arial" w:hint="default"/>
      </w:rPr>
    </w:lvl>
    <w:lvl w:ilvl="7" w:tplc="41FE1D52" w:tentative="1">
      <w:start w:val="1"/>
      <w:numFmt w:val="bullet"/>
      <w:lvlText w:val="–"/>
      <w:lvlJc w:val="left"/>
      <w:pPr>
        <w:tabs>
          <w:tab w:val="num" w:pos="5760"/>
        </w:tabs>
        <w:ind w:left="5760" w:hanging="360"/>
      </w:pPr>
      <w:rPr>
        <w:rFonts w:ascii="Arial" w:hAnsi="Arial" w:hint="default"/>
      </w:rPr>
    </w:lvl>
    <w:lvl w:ilvl="8" w:tplc="3520623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4D3727B"/>
    <w:multiLevelType w:val="hybridMultilevel"/>
    <w:tmpl w:val="57CCC608"/>
    <w:lvl w:ilvl="0" w:tplc="B928B96C">
      <w:start w:val="1"/>
      <w:numFmt w:val="bullet"/>
      <w:lvlText w:val="•"/>
      <w:lvlJc w:val="left"/>
      <w:pPr>
        <w:tabs>
          <w:tab w:val="num" w:pos="720"/>
        </w:tabs>
        <w:ind w:left="720" w:hanging="360"/>
      </w:pPr>
      <w:rPr>
        <w:rFonts w:ascii="Arial" w:hAnsi="Arial" w:hint="default"/>
      </w:rPr>
    </w:lvl>
    <w:lvl w:ilvl="1" w:tplc="0E7640CE">
      <w:start w:val="238"/>
      <w:numFmt w:val="bullet"/>
      <w:lvlText w:val="–"/>
      <w:lvlJc w:val="left"/>
      <w:pPr>
        <w:tabs>
          <w:tab w:val="num" w:pos="1440"/>
        </w:tabs>
        <w:ind w:left="1440" w:hanging="360"/>
      </w:pPr>
      <w:rPr>
        <w:rFonts w:ascii="Arial" w:hAnsi="Arial" w:hint="default"/>
      </w:rPr>
    </w:lvl>
    <w:lvl w:ilvl="2" w:tplc="9F88CE8C" w:tentative="1">
      <w:start w:val="1"/>
      <w:numFmt w:val="bullet"/>
      <w:lvlText w:val="•"/>
      <w:lvlJc w:val="left"/>
      <w:pPr>
        <w:tabs>
          <w:tab w:val="num" w:pos="2160"/>
        </w:tabs>
        <w:ind w:left="2160" w:hanging="360"/>
      </w:pPr>
      <w:rPr>
        <w:rFonts w:ascii="Arial" w:hAnsi="Arial" w:hint="default"/>
      </w:rPr>
    </w:lvl>
    <w:lvl w:ilvl="3" w:tplc="595ECB7C" w:tentative="1">
      <w:start w:val="1"/>
      <w:numFmt w:val="bullet"/>
      <w:lvlText w:val="•"/>
      <w:lvlJc w:val="left"/>
      <w:pPr>
        <w:tabs>
          <w:tab w:val="num" w:pos="2880"/>
        </w:tabs>
        <w:ind w:left="2880" w:hanging="360"/>
      </w:pPr>
      <w:rPr>
        <w:rFonts w:ascii="Arial" w:hAnsi="Arial" w:hint="default"/>
      </w:rPr>
    </w:lvl>
    <w:lvl w:ilvl="4" w:tplc="FC62C332" w:tentative="1">
      <w:start w:val="1"/>
      <w:numFmt w:val="bullet"/>
      <w:lvlText w:val="•"/>
      <w:lvlJc w:val="left"/>
      <w:pPr>
        <w:tabs>
          <w:tab w:val="num" w:pos="3600"/>
        </w:tabs>
        <w:ind w:left="3600" w:hanging="360"/>
      </w:pPr>
      <w:rPr>
        <w:rFonts w:ascii="Arial" w:hAnsi="Arial" w:hint="default"/>
      </w:rPr>
    </w:lvl>
    <w:lvl w:ilvl="5" w:tplc="09EE44C2" w:tentative="1">
      <w:start w:val="1"/>
      <w:numFmt w:val="bullet"/>
      <w:lvlText w:val="•"/>
      <w:lvlJc w:val="left"/>
      <w:pPr>
        <w:tabs>
          <w:tab w:val="num" w:pos="4320"/>
        </w:tabs>
        <w:ind w:left="4320" w:hanging="360"/>
      </w:pPr>
      <w:rPr>
        <w:rFonts w:ascii="Arial" w:hAnsi="Arial" w:hint="default"/>
      </w:rPr>
    </w:lvl>
    <w:lvl w:ilvl="6" w:tplc="175A4646" w:tentative="1">
      <w:start w:val="1"/>
      <w:numFmt w:val="bullet"/>
      <w:lvlText w:val="•"/>
      <w:lvlJc w:val="left"/>
      <w:pPr>
        <w:tabs>
          <w:tab w:val="num" w:pos="5040"/>
        </w:tabs>
        <w:ind w:left="5040" w:hanging="360"/>
      </w:pPr>
      <w:rPr>
        <w:rFonts w:ascii="Arial" w:hAnsi="Arial" w:hint="default"/>
      </w:rPr>
    </w:lvl>
    <w:lvl w:ilvl="7" w:tplc="7668EBBA" w:tentative="1">
      <w:start w:val="1"/>
      <w:numFmt w:val="bullet"/>
      <w:lvlText w:val="•"/>
      <w:lvlJc w:val="left"/>
      <w:pPr>
        <w:tabs>
          <w:tab w:val="num" w:pos="5760"/>
        </w:tabs>
        <w:ind w:left="5760" w:hanging="360"/>
      </w:pPr>
      <w:rPr>
        <w:rFonts w:ascii="Arial" w:hAnsi="Arial" w:hint="default"/>
      </w:rPr>
    </w:lvl>
    <w:lvl w:ilvl="8" w:tplc="E17C030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74117A7"/>
    <w:multiLevelType w:val="hybridMultilevel"/>
    <w:tmpl w:val="33689CD4"/>
    <w:lvl w:ilvl="0" w:tplc="EF28769A">
      <w:start w:val="1"/>
      <w:numFmt w:val="bullet"/>
      <w:lvlText w:val="•"/>
      <w:lvlJc w:val="left"/>
      <w:pPr>
        <w:tabs>
          <w:tab w:val="num" w:pos="720"/>
        </w:tabs>
        <w:ind w:left="720" w:hanging="360"/>
      </w:pPr>
      <w:rPr>
        <w:rFonts w:ascii="Arial" w:hAnsi="Arial" w:hint="default"/>
      </w:rPr>
    </w:lvl>
    <w:lvl w:ilvl="1" w:tplc="8EBE9306" w:tentative="1">
      <w:start w:val="1"/>
      <w:numFmt w:val="bullet"/>
      <w:lvlText w:val="•"/>
      <w:lvlJc w:val="left"/>
      <w:pPr>
        <w:tabs>
          <w:tab w:val="num" w:pos="1440"/>
        </w:tabs>
        <w:ind w:left="1440" w:hanging="360"/>
      </w:pPr>
      <w:rPr>
        <w:rFonts w:ascii="Arial" w:hAnsi="Arial" w:hint="default"/>
      </w:rPr>
    </w:lvl>
    <w:lvl w:ilvl="2" w:tplc="C87A7596" w:tentative="1">
      <w:start w:val="1"/>
      <w:numFmt w:val="bullet"/>
      <w:lvlText w:val="•"/>
      <w:lvlJc w:val="left"/>
      <w:pPr>
        <w:tabs>
          <w:tab w:val="num" w:pos="2160"/>
        </w:tabs>
        <w:ind w:left="2160" w:hanging="360"/>
      </w:pPr>
      <w:rPr>
        <w:rFonts w:ascii="Arial" w:hAnsi="Arial" w:hint="default"/>
      </w:rPr>
    </w:lvl>
    <w:lvl w:ilvl="3" w:tplc="66A400A4" w:tentative="1">
      <w:start w:val="1"/>
      <w:numFmt w:val="bullet"/>
      <w:lvlText w:val="•"/>
      <w:lvlJc w:val="left"/>
      <w:pPr>
        <w:tabs>
          <w:tab w:val="num" w:pos="2880"/>
        </w:tabs>
        <w:ind w:left="2880" w:hanging="360"/>
      </w:pPr>
      <w:rPr>
        <w:rFonts w:ascii="Arial" w:hAnsi="Arial" w:hint="default"/>
      </w:rPr>
    </w:lvl>
    <w:lvl w:ilvl="4" w:tplc="1144DF4A" w:tentative="1">
      <w:start w:val="1"/>
      <w:numFmt w:val="bullet"/>
      <w:lvlText w:val="•"/>
      <w:lvlJc w:val="left"/>
      <w:pPr>
        <w:tabs>
          <w:tab w:val="num" w:pos="3600"/>
        </w:tabs>
        <w:ind w:left="3600" w:hanging="360"/>
      </w:pPr>
      <w:rPr>
        <w:rFonts w:ascii="Arial" w:hAnsi="Arial" w:hint="default"/>
      </w:rPr>
    </w:lvl>
    <w:lvl w:ilvl="5" w:tplc="A5E01BD4" w:tentative="1">
      <w:start w:val="1"/>
      <w:numFmt w:val="bullet"/>
      <w:lvlText w:val="•"/>
      <w:lvlJc w:val="left"/>
      <w:pPr>
        <w:tabs>
          <w:tab w:val="num" w:pos="4320"/>
        </w:tabs>
        <w:ind w:left="4320" w:hanging="360"/>
      </w:pPr>
      <w:rPr>
        <w:rFonts w:ascii="Arial" w:hAnsi="Arial" w:hint="default"/>
      </w:rPr>
    </w:lvl>
    <w:lvl w:ilvl="6" w:tplc="FDFC3FC0" w:tentative="1">
      <w:start w:val="1"/>
      <w:numFmt w:val="bullet"/>
      <w:lvlText w:val="•"/>
      <w:lvlJc w:val="left"/>
      <w:pPr>
        <w:tabs>
          <w:tab w:val="num" w:pos="5040"/>
        </w:tabs>
        <w:ind w:left="5040" w:hanging="360"/>
      </w:pPr>
      <w:rPr>
        <w:rFonts w:ascii="Arial" w:hAnsi="Arial" w:hint="default"/>
      </w:rPr>
    </w:lvl>
    <w:lvl w:ilvl="7" w:tplc="06064DCA" w:tentative="1">
      <w:start w:val="1"/>
      <w:numFmt w:val="bullet"/>
      <w:lvlText w:val="•"/>
      <w:lvlJc w:val="left"/>
      <w:pPr>
        <w:tabs>
          <w:tab w:val="num" w:pos="5760"/>
        </w:tabs>
        <w:ind w:left="5760" w:hanging="360"/>
      </w:pPr>
      <w:rPr>
        <w:rFonts w:ascii="Arial" w:hAnsi="Arial" w:hint="default"/>
      </w:rPr>
    </w:lvl>
    <w:lvl w:ilvl="8" w:tplc="B904627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7EF2412"/>
    <w:multiLevelType w:val="hybridMultilevel"/>
    <w:tmpl w:val="05DE60BE"/>
    <w:lvl w:ilvl="0" w:tplc="D5AA72CA">
      <w:start w:val="1"/>
      <w:numFmt w:val="bullet"/>
      <w:lvlText w:val="•"/>
      <w:lvlJc w:val="left"/>
      <w:pPr>
        <w:tabs>
          <w:tab w:val="num" w:pos="720"/>
        </w:tabs>
        <w:ind w:left="720" w:hanging="360"/>
      </w:pPr>
      <w:rPr>
        <w:rFonts w:ascii="Arial" w:hAnsi="Arial" w:hint="default"/>
      </w:rPr>
    </w:lvl>
    <w:lvl w:ilvl="1" w:tplc="3ADEC3A8" w:tentative="1">
      <w:start w:val="1"/>
      <w:numFmt w:val="bullet"/>
      <w:lvlText w:val="•"/>
      <w:lvlJc w:val="left"/>
      <w:pPr>
        <w:tabs>
          <w:tab w:val="num" w:pos="1440"/>
        </w:tabs>
        <w:ind w:left="1440" w:hanging="360"/>
      </w:pPr>
      <w:rPr>
        <w:rFonts w:ascii="Arial" w:hAnsi="Arial" w:hint="default"/>
      </w:rPr>
    </w:lvl>
    <w:lvl w:ilvl="2" w:tplc="AB461764" w:tentative="1">
      <w:start w:val="1"/>
      <w:numFmt w:val="bullet"/>
      <w:lvlText w:val="•"/>
      <w:lvlJc w:val="left"/>
      <w:pPr>
        <w:tabs>
          <w:tab w:val="num" w:pos="2160"/>
        </w:tabs>
        <w:ind w:left="2160" w:hanging="360"/>
      </w:pPr>
      <w:rPr>
        <w:rFonts w:ascii="Arial" w:hAnsi="Arial" w:hint="default"/>
      </w:rPr>
    </w:lvl>
    <w:lvl w:ilvl="3" w:tplc="AFEC6360" w:tentative="1">
      <w:start w:val="1"/>
      <w:numFmt w:val="bullet"/>
      <w:lvlText w:val="•"/>
      <w:lvlJc w:val="left"/>
      <w:pPr>
        <w:tabs>
          <w:tab w:val="num" w:pos="2880"/>
        </w:tabs>
        <w:ind w:left="2880" w:hanging="360"/>
      </w:pPr>
      <w:rPr>
        <w:rFonts w:ascii="Arial" w:hAnsi="Arial" w:hint="default"/>
      </w:rPr>
    </w:lvl>
    <w:lvl w:ilvl="4" w:tplc="DB46CD18" w:tentative="1">
      <w:start w:val="1"/>
      <w:numFmt w:val="bullet"/>
      <w:lvlText w:val="•"/>
      <w:lvlJc w:val="left"/>
      <w:pPr>
        <w:tabs>
          <w:tab w:val="num" w:pos="3600"/>
        </w:tabs>
        <w:ind w:left="3600" w:hanging="360"/>
      </w:pPr>
      <w:rPr>
        <w:rFonts w:ascii="Arial" w:hAnsi="Arial" w:hint="default"/>
      </w:rPr>
    </w:lvl>
    <w:lvl w:ilvl="5" w:tplc="9C6E9DDA" w:tentative="1">
      <w:start w:val="1"/>
      <w:numFmt w:val="bullet"/>
      <w:lvlText w:val="•"/>
      <w:lvlJc w:val="left"/>
      <w:pPr>
        <w:tabs>
          <w:tab w:val="num" w:pos="4320"/>
        </w:tabs>
        <w:ind w:left="4320" w:hanging="360"/>
      </w:pPr>
      <w:rPr>
        <w:rFonts w:ascii="Arial" w:hAnsi="Arial" w:hint="default"/>
      </w:rPr>
    </w:lvl>
    <w:lvl w:ilvl="6" w:tplc="426812E8" w:tentative="1">
      <w:start w:val="1"/>
      <w:numFmt w:val="bullet"/>
      <w:lvlText w:val="•"/>
      <w:lvlJc w:val="left"/>
      <w:pPr>
        <w:tabs>
          <w:tab w:val="num" w:pos="5040"/>
        </w:tabs>
        <w:ind w:left="5040" w:hanging="360"/>
      </w:pPr>
      <w:rPr>
        <w:rFonts w:ascii="Arial" w:hAnsi="Arial" w:hint="default"/>
      </w:rPr>
    </w:lvl>
    <w:lvl w:ilvl="7" w:tplc="9F9CBC8A" w:tentative="1">
      <w:start w:val="1"/>
      <w:numFmt w:val="bullet"/>
      <w:lvlText w:val="•"/>
      <w:lvlJc w:val="left"/>
      <w:pPr>
        <w:tabs>
          <w:tab w:val="num" w:pos="5760"/>
        </w:tabs>
        <w:ind w:left="5760" w:hanging="360"/>
      </w:pPr>
      <w:rPr>
        <w:rFonts w:ascii="Arial" w:hAnsi="Arial" w:hint="default"/>
      </w:rPr>
    </w:lvl>
    <w:lvl w:ilvl="8" w:tplc="93C2F9B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80F6FA1"/>
    <w:multiLevelType w:val="hybridMultilevel"/>
    <w:tmpl w:val="8EF26A7A"/>
    <w:lvl w:ilvl="0" w:tplc="5C34A666">
      <w:start w:val="1"/>
      <w:numFmt w:val="bullet"/>
      <w:lvlText w:val="•"/>
      <w:lvlJc w:val="left"/>
      <w:pPr>
        <w:tabs>
          <w:tab w:val="num" w:pos="720"/>
        </w:tabs>
        <w:ind w:left="720" w:hanging="360"/>
      </w:pPr>
      <w:rPr>
        <w:rFonts w:ascii="Arial" w:hAnsi="Arial" w:hint="default"/>
      </w:rPr>
    </w:lvl>
    <w:lvl w:ilvl="1" w:tplc="3CA867FA" w:tentative="1">
      <w:start w:val="1"/>
      <w:numFmt w:val="bullet"/>
      <w:lvlText w:val="•"/>
      <w:lvlJc w:val="left"/>
      <w:pPr>
        <w:tabs>
          <w:tab w:val="num" w:pos="1440"/>
        </w:tabs>
        <w:ind w:left="1440" w:hanging="360"/>
      </w:pPr>
      <w:rPr>
        <w:rFonts w:ascii="Arial" w:hAnsi="Arial" w:hint="default"/>
      </w:rPr>
    </w:lvl>
    <w:lvl w:ilvl="2" w:tplc="5598221A" w:tentative="1">
      <w:start w:val="1"/>
      <w:numFmt w:val="bullet"/>
      <w:lvlText w:val="•"/>
      <w:lvlJc w:val="left"/>
      <w:pPr>
        <w:tabs>
          <w:tab w:val="num" w:pos="2160"/>
        </w:tabs>
        <w:ind w:left="2160" w:hanging="360"/>
      </w:pPr>
      <w:rPr>
        <w:rFonts w:ascii="Arial" w:hAnsi="Arial" w:hint="default"/>
      </w:rPr>
    </w:lvl>
    <w:lvl w:ilvl="3" w:tplc="ABB4BA98" w:tentative="1">
      <w:start w:val="1"/>
      <w:numFmt w:val="bullet"/>
      <w:lvlText w:val="•"/>
      <w:lvlJc w:val="left"/>
      <w:pPr>
        <w:tabs>
          <w:tab w:val="num" w:pos="2880"/>
        </w:tabs>
        <w:ind w:left="2880" w:hanging="360"/>
      </w:pPr>
      <w:rPr>
        <w:rFonts w:ascii="Arial" w:hAnsi="Arial" w:hint="default"/>
      </w:rPr>
    </w:lvl>
    <w:lvl w:ilvl="4" w:tplc="D8B29D20" w:tentative="1">
      <w:start w:val="1"/>
      <w:numFmt w:val="bullet"/>
      <w:lvlText w:val="•"/>
      <w:lvlJc w:val="left"/>
      <w:pPr>
        <w:tabs>
          <w:tab w:val="num" w:pos="3600"/>
        </w:tabs>
        <w:ind w:left="3600" w:hanging="360"/>
      </w:pPr>
      <w:rPr>
        <w:rFonts w:ascii="Arial" w:hAnsi="Arial" w:hint="default"/>
      </w:rPr>
    </w:lvl>
    <w:lvl w:ilvl="5" w:tplc="40324548" w:tentative="1">
      <w:start w:val="1"/>
      <w:numFmt w:val="bullet"/>
      <w:lvlText w:val="•"/>
      <w:lvlJc w:val="left"/>
      <w:pPr>
        <w:tabs>
          <w:tab w:val="num" w:pos="4320"/>
        </w:tabs>
        <w:ind w:left="4320" w:hanging="360"/>
      </w:pPr>
      <w:rPr>
        <w:rFonts w:ascii="Arial" w:hAnsi="Arial" w:hint="default"/>
      </w:rPr>
    </w:lvl>
    <w:lvl w:ilvl="6" w:tplc="50CE70A4" w:tentative="1">
      <w:start w:val="1"/>
      <w:numFmt w:val="bullet"/>
      <w:lvlText w:val="•"/>
      <w:lvlJc w:val="left"/>
      <w:pPr>
        <w:tabs>
          <w:tab w:val="num" w:pos="5040"/>
        </w:tabs>
        <w:ind w:left="5040" w:hanging="360"/>
      </w:pPr>
      <w:rPr>
        <w:rFonts w:ascii="Arial" w:hAnsi="Arial" w:hint="default"/>
      </w:rPr>
    </w:lvl>
    <w:lvl w:ilvl="7" w:tplc="D2F8EA38" w:tentative="1">
      <w:start w:val="1"/>
      <w:numFmt w:val="bullet"/>
      <w:lvlText w:val="•"/>
      <w:lvlJc w:val="left"/>
      <w:pPr>
        <w:tabs>
          <w:tab w:val="num" w:pos="5760"/>
        </w:tabs>
        <w:ind w:left="5760" w:hanging="360"/>
      </w:pPr>
      <w:rPr>
        <w:rFonts w:ascii="Arial" w:hAnsi="Arial" w:hint="default"/>
      </w:rPr>
    </w:lvl>
    <w:lvl w:ilvl="8" w:tplc="EADA3EC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BE47384"/>
    <w:multiLevelType w:val="hybridMultilevel"/>
    <w:tmpl w:val="C84EF918"/>
    <w:lvl w:ilvl="0" w:tplc="BA88A86A">
      <w:start w:val="1"/>
      <w:numFmt w:val="decimal"/>
      <w:lvlText w:val="%1)"/>
      <w:lvlJc w:val="left"/>
      <w:pPr>
        <w:tabs>
          <w:tab w:val="num" w:pos="720"/>
        </w:tabs>
        <w:ind w:left="720" w:hanging="360"/>
      </w:pPr>
    </w:lvl>
    <w:lvl w:ilvl="1" w:tplc="647C46E4" w:tentative="1">
      <w:start w:val="1"/>
      <w:numFmt w:val="decimal"/>
      <w:lvlText w:val="%2)"/>
      <w:lvlJc w:val="left"/>
      <w:pPr>
        <w:tabs>
          <w:tab w:val="num" w:pos="1440"/>
        </w:tabs>
        <w:ind w:left="1440" w:hanging="360"/>
      </w:pPr>
    </w:lvl>
    <w:lvl w:ilvl="2" w:tplc="ED58CEE2" w:tentative="1">
      <w:start w:val="1"/>
      <w:numFmt w:val="decimal"/>
      <w:lvlText w:val="%3)"/>
      <w:lvlJc w:val="left"/>
      <w:pPr>
        <w:tabs>
          <w:tab w:val="num" w:pos="2160"/>
        </w:tabs>
        <w:ind w:left="2160" w:hanging="360"/>
      </w:pPr>
    </w:lvl>
    <w:lvl w:ilvl="3" w:tplc="550AB89C" w:tentative="1">
      <w:start w:val="1"/>
      <w:numFmt w:val="decimal"/>
      <w:lvlText w:val="%4)"/>
      <w:lvlJc w:val="left"/>
      <w:pPr>
        <w:tabs>
          <w:tab w:val="num" w:pos="2880"/>
        </w:tabs>
        <w:ind w:left="2880" w:hanging="360"/>
      </w:pPr>
    </w:lvl>
    <w:lvl w:ilvl="4" w:tplc="D778BD3A" w:tentative="1">
      <w:start w:val="1"/>
      <w:numFmt w:val="decimal"/>
      <w:lvlText w:val="%5)"/>
      <w:lvlJc w:val="left"/>
      <w:pPr>
        <w:tabs>
          <w:tab w:val="num" w:pos="3600"/>
        </w:tabs>
        <w:ind w:left="3600" w:hanging="360"/>
      </w:pPr>
    </w:lvl>
    <w:lvl w:ilvl="5" w:tplc="F17476C8" w:tentative="1">
      <w:start w:val="1"/>
      <w:numFmt w:val="decimal"/>
      <w:lvlText w:val="%6)"/>
      <w:lvlJc w:val="left"/>
      <w:pPr>
        <w:tabs>
          <w:tab w:val="num" w:pos="4320"/>
        </w:tabs>
        <w:ind w:left="4320" w:hanging="360"/>
      </w:pPr>
    </w:lvl>
    <w:lvl w:ilvl="6" w:tplc="414C7768" w:tentative="1">
      <w:start w:val="1"/>
      <w:numFmt w:val="decimal"/>
      <w:lvlText w:val="%7)"/>
      <w:lvlJc w:val="left"/>
      <w:pPr>
        <w:tabs>
          <w:tab w:val="num" w:pos="5040"/>
        </w:tabs>
        <w:ind w:left="5040" w:hanging="360"/>
      </w:pPr>
    </w:lvl>
    <w:lvl w:ilvl="7" w:tplc="6D9A0654" w:tentative="1">
      <w:start w:val="1"/>
      <w:numFmt w:val="decimal"/>
      <w:lvlText w:val="%8)"/>
      <w:lvlJc w:val="left"/>
      <w:pPr>
        <w:tabs>
          <w:tab w:val="num" w:pos="5760"/>
        </w:tabs>
        <w:ind w:left="5760" w:hanging="360"/>
      </w:pPr>
    </w:lvl>
    <w:lvl w:ilvl="8" w:tplc="2EFE3336" w:tentative="1">
      <w:start w:val="1"/>
      <w:numFmt w:val="decimal"/>
      <w:lvlText w:val="%9)"/>
      <w:lvlJc w:val="left"/>
      <w:pPr>
        <w:tabs>
          <w:tab w:val="num" w:pos="6480"/>
        </w:tabs>
        <w:ind w:left="6480" w:hanging="360"/>
      </w:pPr>
    </w:lvl>
  </w:abstractNum>
  <w:abstractNum w:abstractNumId="26" w15:restartNumberingAfterBreak="0">
    <w:nsid w:val="5F4B127E"/>
    <w:multiLevelType w:val="hybridMultilevel"/>
    <w:tmpl w:val="3C02A598"/>
    <w:lvl w:ilvl="0" w:tplc="696E025E">
      <w:start w:val="1"/>
      <w:numFmt w:val="bullet"/>
      <w:lvlText w:val="•"/>
      <w:lvlJc w:val="left"/>
      <w:pPr>
        <w:tabs>
          <w:tab w:val="num" w:pos="720"/>
        </w:tabs>
        <w:ind w:left="720" w:hanging="360"/>
      </w:pPr>
      <w:rPr>
        <w:rFonts w:ascii="Arial" w:hAnsi="Arial" w:hint="default"/>
      </w:rPr>
    </w:lvl>
    <w:lvl w:ilvl="1" w:tplc="121ACE24">
      <w:start w:val="238"/>
      <w:numFmt w:val="bullet"/>
      <w:lvlText w:val="•"/>
      <w:lvlJc w:val="left"/>
      <w:pPr>
        <w:tabs>
          <w:tab w:val="num" w:pos="1440"/>
        </w:tabs>
        <w:ind w:left="1440" w:hanging="360"/>
      </w:pPr>
      <w:rPr>
        <w:rFonts w:ascii="Arial" w:hAnsi="Arial" w:hint="default"/>
      </w:rPr>
    </w:lvl>
    <w:lvl w:ilvl="2" w:tplc="B3845336" w:tentative="1">
      <w:start w:val="1"/>
      <w:numFmt w:val="bullet"/>
      <w:lvlText w:val="•"/>
      <w:lvlJc w:val="left"/>
      <w:pPr>
        <w:tabs>
          <w:tab w:val="num" w:pos="2160"/>
        </w:tabs>
        <w:ind w:left="2160" w:hanging="360"/>
      </w:pPr>
      <w:rPr>
        <w:rFonts w:ascii="Arial" w:hAnsi="Arial" w:hint="default"/>
      </w:rPr>
    </w:lvl>
    <w:lvl w:ilvl="3" w:tplc="C0BEDC18" w:tentative="1">
      <w:start w:val="1"/>
      <w:numFmt w:val="bullet"/>
      <w:lvlText w:val="•"/>
      <w:lvlJc w:val="left"/>
      <w:pPr>
        <w:tabs>
          <w:tab w:val="num" w:pos="2880"/>
        </w:tabs>
        <w:ind w:left="2880" w:hanging="360"/>
      </w:pPr>
      <w:rPr>
        <w:rFonts w:ascii="Arial" w:hAnsi="Arial" w:hint="default"/>
      </w:rPr>
    </w:lvl>
    <w:lvl w:ilvl="4" w:tplc="079EADFC" w:tentative="1">
      <w:start w:val="1"/>
      <w:numFmt w:val="bullet"/>
      <w:lvlText w:val="•"/>
      <w:lvlJc w:val="left"/>
      <w:pPr>
        <w:tabs>
          <w:tab w:val="num" w:pos="3600"/>
        </w:tabs>
        <w:ind w:left="3600" w:hanging="360"/>
      </w:pPr>
      <w:rPr>
        <w:rFonts w:ascii="Arial" w:hAnsi="Arial" w:hint="default"/>
      </w:rPr>
    </w:lvl>
    <w:lvl w:ilvl="5" w:tplc="17C65968" w:tentative="1">
      <w:start w:val="1"/>
      <w:numFmt w:val="bullet"/>
      <w:lvlText w:val="•"/>
      <w:lvlJc w:val="left"/>
      <w:pPr>
        <w:tabs>
          <w:tab w:val="num" w:pos="4320"/>
        </w:tabs>
        <w:ind w:left="4320" w:hanging="360"/>
      </w:pPr>
      <w:rPr>
        <w:rFonts w:ascii="Arial" w:hAnsi="Arial" w:hint="default"/>
      </w:rPr>
    </w:lvl>
    <w:lvl w:ilvl="6" w:tplc="59E06A66" w:tentative="1">
      <w:start w:val="1"/>
      <w:numFmt w:val="bullet"/>
      <w:lvlText w:val="•"/>
      <w:lvlJc w:val="left"/>
      <w:pPr>
        <w:tabs>
          <w:tab w:val="num" w:pos="5040"/>
        </w:tabs>
        <w:ind w:left="5040" w:hanging="360"/>
      </w:pPr>
      <w:rPr>
        <w:rFonts w:ascii="Arial" w:hAnsi="Arial" w:hint="default"/>
      </w:rPr>
    </w:lvl>
    <w:lvl w:ilvl="7" w:tplc="424CAC44" w:tentative="1">
      <w:start w:val="1"/>
      <w:numFmt w:val="bullet"/>
      <w:lvlText w:val="•"/>
      <w:lvlJc w:val="left"/>
      <w:pPr>
        <w:tabs>
          <w:tab w:val="num" w:pos="5760"/>
        </w:tabs>
        <w:ind w:left="5760" w:hanging="360"/>
      </w:pPr>
      <w:rPr>
        <w:rFonts w:ascii="Arial" w:hAnsi="Arial" w:hint="default"/>
      </w:rPr>
    </w:lvl>
    <w:lvl w:ilvl="8" w:tplc="5C826F8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3735D5D"/>
    <w:multiLevelType w:val="hybridMultilevel"/>
    <w:tmpl w:val="1BF88058"/>
    <w:lvl w:ilvl="0" w:tplc="3C12F8E6">
      <w:start w:val="1"/>
      <w:numFmt w:val="bullet"/>
      <w:lvlText w:val="•"/>
      <w:lvlJc w:val="left"/>
      <w:pPr>
        <w:tabs>
          <w:tab w:val="num" w:pos="720"/>
        </w:tabs>
        <w:ind w:left="720" w:hanging="360"/>
      </w:pPr>
      <w:rPr>
        <w:rFonts w:ascii="Arial" w:hAnsi="Arial" w:hint="default"/>
      </w:rPr>
    </w:lvl>
    <w:lvl w:ilvl="1" w:tplc="3E2A4158" w:tentative="1">
      <w:start w:val="1"/>
      <w:numFmt w:val="bullet"/>
      <w:lvlText w:val="•"/>
      <w:lvlJc w:val="left"/>
      <w:pPr>
        <w:tabs>
          <w:tab w:val="num" w:pos="1440"/>
        </w:tabs>
        <w:ind w:left="1440" w:hanging="360"/>
      </w:pPr>
      <w:rPr>
        <w:rFonts w:ascii="Arial" w:hAnsi="Arial" w:hint="default"/>
      </w:rPr>
    </w:lvl>
    <w:lvl w:ilvl="2" w:tplc="42D2C296" w:tentative="1">
      <w:start w:val="1"/>
      <w:numFmt w:val="bullet"/>
      <w:lvlText w:val="•"/>
      <w:lvlJc w:val="left"/>
      <w:pPr>
        <w:tabs>
          <w:tab w:val="num" w:pos="2160"/>
        </w:tabs>
        <w:ind w:left="2160" w:hanging="360"/>
      </w:pPr>
      <w:rPr>
        <w:rFonts w:ascii="Arial" w:hAnsi="Arial" w:hint="default"/>
      </w:rPr>
    </w:lvl>
    <w:lvl w:ilvl="3" w:tplc="795C3418" w:tentative="1">
      <w:start w:val="1"/>
      <w:numFmt w:val="bullet"/>
      <w:lvlText w:val="•"/>
      <w:lvlJc w:val="left"/>
      <w:pPr>
        <w:tabs>
          <w:tab w:val="num" w:pos="2880"/>
        </w:tabs>
        <w:ind w:left="2880" w:hanging="360"/>
      </w:pPr>
      <w:rPr>
        <w:rFonts w:ascii="Arial" w:hAnsi="Arial" w:hint="default"/>
      </w:rPr>
    </w:lvl>
    <w:lvl w:ilvl="4" w:tplc="DEC6E418" w:tentative="1">
      <w:start w:val="1"/>
      <w:numFmt w:val="bullet"/>
      <w:lvlText w:val="•"/>
      <w:lvlJc w:val="left"/>
      <w:pPr>
        <w:tabs>
          <w:tab w:val="num" w:pos="3600"/>
        </w:tabs>
        <w:ind w:left="3600" w:hanging="360"/>
      </w:pPr>
      <w:rPr>
        <w:rFonts w:ascii="Arial" w:hAnsi="Arial" w:hint="default"/>
      </w:rPr>
    </w:lvl>
    <w:lvl w:ilvl="5" w:tplc="268E6078" w:tentative="1">
      <w:start w:val="1"/>
      <w:numFmt w:val="bullet"/>
      <w:lvlText w:val="•"/>
      <w:lvlJc w:val="left"/>
      <w:pPr>
        <w:tabs>
          <w:tab w:val="num" w:pos="4320"/>
        </w:tabs>
        <w:ind w:left="4320" w:hanging="360"/>
      </w:pPr>
      <w:rPr>
        <w:rFonts w:ascii="Arial" w:hAnsi="Arial" w:hint="default"/>
      </w:rPr>
    </w:lvl>
    <w:lvl w:ilvl="6" w:tplc="44865102" w:tentative="1">
      <w:start w:val="1"/>
      <w:numFmt w:val="bullet"/>
      <w:lvlText w:val="•"/>
      <w:lvlJc w:val="left"/>
      <w:pPr>
        <w:tabs>
          <w:tab w:val="num" w:pos="5040"/>
        </w:tabs>
        <w:ind w:left="5040" w:hanging="360"/>
      </w:pPr>
      <w:rPr>
        <w:rFonts w:ascii="Arial" w:hAnsi="Arial" w:hint="default"/>
      </w:rPr>
    </w:lvl>
    <w:lvl w:ilvl="7" w:tplc="2E2A6624" w:tentative="1">
      <w:start w:val="1"/>
      <w:numFmt w:val="bullet"/>
      <w:lvlText w:val="•"/>
      <w:lvlJc w:val="left"/>
      <w:pPr>
        <w:tabs>
          <w:tab w:val="num" w:pos="5760"/>
        </w:tabs>
        <w:ind w:left="5760" w:hanging="360"/>
      </w:pPr>
      <w:rPr>
        <w:rFonts w:ascii="Arial" w:hAnsi="Arial" w:hint="default"/>
      </w:rPr>
    </w:lvl>
    <w:lvl w:ilvl="8" w:tplc="F37EF30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4B17DD5"/>
    <w:multiLevelType w:val="hybridMultilevel"/>
    <w:tmpl w:val="5C7C66C6"/>
    <w:lvl w:ilvl="0" w:tplc="3F96EC40">
      <w:start w:val="1"/>
      <w:numFmt w:val="bullet"/>
      <w:lvlText w:val="•"/>
      <w:lvlJc w:val="left"/>
      <w:pPr>
        <w:tabs>
          <w:tab w:val="num" w:pos="720"/>
        </w:tabs>
        <w:ind w:left="720" w:hanging="360"/>
      </w:pPr>
      <w:rPr>
        <w:rFonts w:ascii="Arial" w:hAnsi="Arial" w:hint="default"/>
      </w:rPr>
    </w:lvl>
    <w:lvl w:ilvl="1" w:tplc="F74A6B52" w:tentative="1">
      <w:start w:val="1"/>
      <w:numFmt w:val="bullet"/>
      <w:lvlText w:val="•"/>
      <w:lvlJc w:val="left"/>
      <w:pPr>
        <w:tabs>
          <w:tab w:val="num" w:pos="1440"/>
        </w:tabs>
        <w:ind w:left="1440" w:hanging="360"/>
      </w:pPr>
      <w:rPr>
        <w:rFonts w:ascii="Arial" w:hAnsi="Arial" w:hint="default"/>
      </w:rPr>
    </w:lvl>
    <w:lvl w:ilvl="2" w:tplc="88DCED5C" w:tentative="1">
      <w:start w:val="1"/>
      <w:numFmt w:val="bullet"/>
      <w:lvlText w:val="•"/>
      <w:lvlJc w:val="left"/>
      <w:pPr>
        <w:tabs>
          <w:tab w:val="num" w:pos="2160"/>
        </w:tabs>
        <w:ind w:left="2160" w:hanging="360"/>
      </w:pPr>
      <w:rPr>
        <w:rFonts w:ascii="Arial" w:hAnsi="Arial" w:hint="default"/>
      </w:rPr>
    </w:lvl>
    <w:lvl w:ilvl="3" w:tplc="935CDF2E" w:tentative="1">
      <w:start w:val="1"/>
      <w:numFmt w:val="bullet"/>
      <w:lvlText w:val="•"/>
      <w:lvlJc w:val="left"/>
      <w:pPr>
        <w:tabs>
          <w:tab w:val="num" w:pos="2880"/>
        </w:tabs>
        <w:ind w:left="2880" w:hanging="360"/>
      </w:pPr>
      <w:rPr>
        <w:rFonts w:ascii="Arial" w:hAnsi="Arial" w:hint="default"/>
      </w:rPr>
    </w:lvl>
    <w:lvl w:ilvl="4" w:tplc="A9C6B5B4" w:tentative="1">
      <w:start w:val="1"/>
      <w:numFmt w:val="bullet"/>
      <w:lvlText w:val="•"/>
      <w:lvlJc w:val="left"/>
      <w:pPr>
        <w:tabs>
          <w:tab w:val="num" w:pos="3600"/>
        </w:tabs>
        <w:ind w:left="3600" w:hanging="360"/>
      </w:pPr>
      <w:rPr>
        <w:rFonts w:ascii="Arial" w:hAnsi="Arial" w:hint="default"/>
      </w:rPr>
    </w:lvl>
    <w:lvl w:ilvl="5" w:tplc="2D42B028" w:tentative="1">
      <w:start w:val="1"/>
      <w:numFmt w:val="bullet"/>
      <w:lvlText w:val="•"/>
      <w:lvlJc w:val="left"/>
      <w:pPr>
        <w:tabs>
          <w:tab w:val="num" w:pos="4320"/>
        </w:tabs>
        <w:ind w:left="4320" w:hanging="360"/>
      </w:pPr>
      <w:rPr>
        <w:rFonts w:ascii="Arial" w:hAnsi="Arial" w:hint="default"/>
      </w:rPr>
    </w:lvl>
    <w:lvl w:ilvl="6" w:tplc="76E4732C" w:tentative="1">
      <w:start w:val="1"/>
      <w:numFmt w:val="bullet"/>
      <w:lvlText w:val="•"/>
      <w:lvlJc w:val="left"/>
      <w:pPr>
        <w:tabs>
          <w:tab w:val="num" w:pos="5040"/>
        </w:tabs>
        <w:ind w:left="5040" w:hanging="360"/>
      </w:pPr>
      <w:rPr>
        <w:rFonts w:ascii="Arial" w:hAnsi="Arial" w:hint="default"/>
      </w:rPr>
    </w:lvl>
    <w:lvl w:ilvl="7" w:tplc="D3108EB4" w:tentative="1">
      <w:start w:val="1"/>
      <w:numFmt w:val="bullet"/>
      <w:lvlText w:val="•"/>
      <w:lvlJc w:val="left"/>
      <w:pPr>
        <w:tabs>
          <w:tab w:val="num" w:pos="5760"/>
        </w:tabs>
        <w:ind w:left="5760" w:hanging="360"/>
      </w:pPr>
      <w:rPr>
        <w:rFonts w:ascii="Arial" w:hAnsi="Arial" w:hint="default"/>
      </w:rPr>
    </w:lvl>
    <w:lvl w:ilvl="8" w:tplc="FC1C7AC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65153BF"/>
    <w:multiLevelType w:val="hybridMultilevel"/>
    <w:tmpl w:val="3A5ADD2A"/>
    <w:lvl w:ilvl="0" w:tplc="372A9BE0">
      <w:start w:val="1"/>
      <w:numFmt w:val="bullet"/>
      <w:lvlText w:val="•"/>
      <w:lvlJc w:val="left"/>
      <w:pPr>
        <w:tabs>
          <w:tab w:val="num" w:pos="720"/>
        </w:tabs>
        <w:ind w:left="720" w:hanging="360"/>
      </w:pPr>
      <w:rPr>
        <w:rFonts w:ascii="Arial" w:hAnsi="Arial" w:hint="default"/>
      </w:rPr>
    </w:lvl>
    <w:lvl w:ilvl="1" w:tplc="4D82F3F2" w:tentative="1">
      <w:start w:val="1"/>
      <w:numFmt w:val="bullet"/>
      <w:lvlText w:val="•"/>
      <w:lvlJc w:val="left"/>
      <w:pPr>
        <w:tabs>
          <w:tab w:val="num" w:pos="1440"/>
        </w:tabs>
        <w:ind w:left="1440" w:hanging="360"/>
      </w:pPr>
      <w:rPr>
        <w:rFonts w:ascii="Arial" w:hAnsi="Arial" w:hint="default"/>
      </w:rPr>
    </w:lvl>
    <w:lvl w:ilvl="2" w:tplc="545CE2FA" w:tentative="1">
      <w:start w:val="1"/>
      <w:numFmt w:val="bullet"/>
      <w:lvlText w:val="•"/>
      <w:lvlJc w:val="left"/>
      <w:pPr>
        <w:tabs>
          <w:tab w:val="num" w:pos="2160"/>
        </w:tabs>
        <w:ind w:left="2160" w:hanging="360"/>
      </w:pPr>
      <w:rPr>
        <w:rFonts w:ascii="Arial" w:hAnsi="Arial" w:hint="default"/>
      </w:rPr>
    </w:lvl>
    <w:lvl w:ilvl="3" w:tplc="52806912" w:tentative="1">
      <w:start w:val="1"/>
      <w:numFmt w:val="bullet"/>
      <w:lvlText w:val="•"/>
      <w:lvlJc w:val="left"/>
      <w:pPr>
        <w:tabs>
          <w:tab w:val="num" w:pos="2880"/>
        </w:tabs>
        <w:ind w:left="2880" w:hanging="360"/>
      </w:pPr>
      <w:rPr>
        <w:rFonts w:ascii="Arial" w:hAnsi="Arial" w:hint="default"/>
      </w:rPr>
    </w:lvl>
    <w:lvl w:ilvl="4" w:tplc="4A4E0D6C" w:tentative="1">
      <w:start w:val="1"/>
      <w:numFmt w:val="bullet"/>
      <w:lvlText w:val="•"/>
      <w:lvlJc w:val="left"/>
      <w:pPr>
        <w:tabs>
          <w:tab w:val="num" w:pos="3600"/>
        </w:tabs>
        <w:ind w:left="3600" w:hanging="360"/>
      </w:pPr>
      <w:rPr>
        <w:rFonts w:ascii="Arial" w:hAnsi="Arial" w:hint="default"/>
      </w:rPr>
    </w:lvl>
    <w:lvl w:ilvl="5" w:tplc="37D65610" w:tentative="1">
      <w:start w:val="1"/>
      <w:numFmt w:val="bullet"/>
      <w:lvlText w:val="•"/>
      <w:lvlJc w:val="left"/>
      <w:pPr>
        <w:tabs>
          <w:tab w:val="num" w:pos="4320"/>
        </w:tabs>
        <w:ind w:left="4320" w:hanging="360"/>
      </w:pPr>
      <w:rPr>
        <w:rFonts w:ascii="Arial" w:hAnsi="Arial" w:hint="default"/>
      </w:rPr>
    </w:lvl>
    <w:lvl w:ilvl="6" w:tplc="1F7AEF68" w:tentative="1">
      <w:start w:val="1"/>
      <w:numFmt w:val="bullet"/>
      <w:lvlText w:val="•"/>
      <w:lvlJc w:val="left"/>
      <w:pPr>
        <w:tabs>
          <w:tab w:val="num" w:pos="5040"/>
        </w:tabs>
        <w:ind w:left="5040" w:hanging="360"/>
      </w:pPr>
      <w:rPr>
        <w:rFonts w:ascii="Arial" w:hAnsi="Arial" w:hint="default"/>
      </w:rPr>
    </w:lvl>
    <w:lvl w:ilvl="7" w:tplc="0D70C4A0" w:tentative="1">
      <w:start w:val="1"/>
      <w:numFmt w:val="bullet"/>
      <w:lvlText w:val="•"/>
      <w:lvlJc w:val="left"/>
      <w:pPr>
        <w:tabs>
          <w:tab w:val="num" w:pos="5760"/>
        </w:tabs>
        <w:ind w:left="5760" w:hanging="360"/>
      </w:pPr>
      <w:rPr>
        <w:rFonts w:ascii="Arial" w:hAnsi="Arial" w:hint="default"/>
      </w:rPr>
    </w:lvl>
    <w:lvl w:ilvl="8" w:tplc="E1FC015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8D31AAD"/>
    <w:multiLevelType w:val="hybridMultilevel"/>
    <w:tmpl w:val="47D661D0"/>
    <w:lvl w:ilvl="0" w:tplc="DC66B6FA">
      <w:start w:val="1"/>
      <w:numFmt w:val="bullet"/>
      <w:lvlText w:val="•"/>
      <w:lvlJc w:val="left"/>
      <w:pPr>
        <w:tabs>
          <w:tab w:val="num" w:pos="720"/>
        </w:tabs>
        <w:ind w:left="720" w:hanging="360"/>
      </w:pPr>
      <w:rPr>
        <w:rFonts w:ascii="Arial" w:hAnsi="Arial" w:hint="default"/>
      </w:rPr>
    </w:lvl>
    <w:lvl w:ilvl="1" w:tplc="31E44B9E" w:tentative="1">
      <w:start w:val="1"/>
      <w:numFmt w:val="bullet"/>
      <w:lvlText w:val="•"/>
      <w:lvlJc w:val="left"/>
      <w:pPr>
        <w:tabs>
          <w:tab w:val="num" w:pos="1440"/>
        </w:tabs>
        <w:ind w:left="1440" w:hanging="360"/>
      </w:pPr>
      <w:rPr>
        <w:rFonts w:ascii="Arial" w:hAnsi="Arial" w:hint="default"/>
      </w:rPr>
    </w:lvl>
    <w:lvl w:ilvl="2" w:tplc="3B907DD4" w:tentative="1">
      <w:start w:val="1"/>
      <w:numFmt w:val="bullet"/>
      <w:lvlText w:val="•"/>
      <w:lvlJc w:val="left"/>
      <w:pPr>
        <w:tabs>
          <w:tab w:val="num" w:pos="2160"/>
        </w:tabs>
        <w:ind w:left="2160" w:hanging="360"/>
      </w:pPr>
      <w:rPr>
        <w:rFonts w:ascii="Arial" w:hAnsi="Arial" w:hint="default"/>
      </w:rPr>
    </w:lvl>
    <w:lvl w:ilvl="3" w:tplc="A3DA6604" w:tentative="1">
      <w:start w:val="1"/>
      <w:numFmt w:val="bullet"/>
      <w:lvlText w:val="•"/>
      <w:lvlJc w:val="left"/>
      <w:pPr>
        <w:tabs>
          <w:tab w:val="num" w:pos="2880"/>
        </w:tabs>
        <w:ind w:left="2880" w:hanging="360"/>
      </w:pPr>
      <w:rPr>
        <w:rFonts w:ascii="Arial" w:hAnsi="Arial" w:hint="default"/>
      </w:rPr>
    </w:lvl>
    <w:lvl w:ilvl="4" w:tplc="12DA8530" w:tentative="1">
      <w:start w:val="1"/>
      <w:numFmt w:val="bullet"/>
      <w:lvlText w:val="•"/>
      <w:lvlJc w:val="left"/>
      <w:pPr>
        <w:tabs>
          <w:tab w:val="num" w:pos="3600"/>
        </w:tabs>
        <w:ind w:left="3600" w:hanging="360"/>
      </w:pPr>
      <w:rPr>
        <w:rFonts w:ascii="Arial" w:hAnsi="Arial" w:hint="default"/>
      </w:rPr>
    </w:lvl>
    <w:lvl w:ilvl="5" w:tplc="E1FC31EE" w:tentative="1">
      <w:start w:val="1"/>
      <w:numFmt w:val="bullet"/>
      <w:lvlText w:val="•"/>
      <w:lvlJc w:val="left"/>
      <w:pPr>
        <w:tabs>
          <w:tab w:val="num" w:pos="4320"/>
        </w:tabs>
        <w:ind w:left="4320" w:hanging="360"/>
      </w:pPr>
      <w:rPr>
        <w:rFonts w:ascii="Arial" w:hAnsi="Arial" w:hint="default"/>
      </w:rPr>
    </w:lvl>
    <w:lvl w:ilvl="6" w:tplc="CEE24C9C" w:tentative="1">
      <w:start w:val="1"/>
      <w:numFmt w:val="bullet"/>
      <w:lvlText w:val="•"/>
      <w:lvlJc w:val="left"/>
      <w:pPr>
        <w:tabs>
          <w:tab w:val="num" w:pos="5040"/>
        </w:tabs>
        <w:ind w:left="5040" w:hanging="360"/>
      </w:pPr>
      <w:rPr>
        <w:rFonts w:ascii="Arial" w:hAnsi="Arial" w:hint="default"/>
      </w:rPr>
    </w:lvl>
    <w:lvl w:ilvl="7" w:tplc="5B5C69A4" w:tentative="1">
      <w:start w:val="1"/>
      <w:numFmt w:val="bullet"/>
      <w:lvlText w:val="•"/>
      <w:lvlJc w:val="left"/>
      <w:pPr>
        <w:tabs>
          <w:tab w:val="num" w:pos="5760"/>
        </w:tabs>
        <w:ind w:left="5760" w:hanging="360"/>
      </w:pPr>
      <w:rPr>
        <w:rFonts w:ascii="Arial" w:hAnsi="Arial" w:hint="default"/>
      </w:rPr>
    </w:lvl>
    <w:lvl w:ilvl="8" w:tplc="4FE8FB6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EE974A9"/>
    <w:multiLevelType w:val="hybridMultilevel"/>
    <w:tmpl w:val="730E4398"/>
    <w:lvl w:ilvl="0" w:tplc="8E829956">
      <w:start w:val="1"/>
      <w:numFmt w:val="bullet"/>
      <w:lvlText w:val="•"/>
      <w:lvlJc w:val="left"/>
      <w:pPr>
        <w:tabs>
          <w:tab w:val="num" w:pos="720"/>
        </w:tabs>
        <w:ind w:left="720" w:hanging="360"/>
      </w:pPr>
      <w:rPr>
        <w:rFonts w:ascii="Arial" w:hAnsi="Arial" w:hint="default"/>
      </w:rPr>
    </w:lvl>
    <w:lvl w:ilvl="1" w:tplc="1C0AFE4A" w:tentative="1">
      <w:start w:val="1"/>
      <w:numFmt w:val="bullet"/>
      <w:lvlText w:val="•"/>
      <w:lvlJc w:val="left"/>
      <w:pPr>
        <w:tabs>
          <w:tab w:val="num" w:pos="1440"/>
        </w:tabs>
        <w:ind w:left="1440" w:hanging="360"/>
      </w:pPr>
      <w:rPr>
        <w:rFonts w:ascii="Arial" w:hAnsi="Arial" w:hint="default"/>
      </w:rPr>
    </w:lvl>
    <w:lvl w:ilvl="2" w:tplc="2460D96A" w:tentative="1">
      <w:start w:val="1"/>
      <w:numFmt w:val="bullet"/>
      <w:lvlText w:val="•"/>
      <w:lvlJc w:val="left"/>
      <w:pPr>
        <w:tabs>
          <w:tab w:val="num" w:pos="2160"/>
        </w:tabs>
        <w:ind w:left="2160" w:hanging="360"/>
      </w:pPr>
      <w:rPr>
        <w:rFonts w:ascii="Arial" w:hAnsi="Arial" w:hint="default"/>
      </w:rPr>
    </w:lvl>
    <w:lvl w:ilvl="3" w:tplc="4AD8A114" w:tentative="1">
      <w:start w:val="1"/>
      <w:numFmt w:val="bullet"/>
      <w:lvlText w:val="•"/>
      <w:lvlJc w:val="left"/>
      <w:pPr>
        <w:tabs>
          <w:tab w:val="num" w:pos="2880"/>
        </w:tabs>
        <w:ind w:left="2880" w:hanging="360"/>
      </w:pPr>
      <w:rPr>
        <w:rFonts w:ascii="Arial" w:hAnsi="Arial" w:hint="default"/>
      </w:rPr>
    </w:lvl>
    <w:lvl w:ilvl="4" w:tplc="EC36638E" w:tentative="1">
      <w:start w:val="1"/>
      <w:numFmt w:val="bullet"/>
      <w:lvlText w:val="•"/>
      <w:lvlJc w:val="left"/>
      <w:pPr>
        <w:tabs>
          <w:tab w:val="num" w:pos="3600"/>
        </w:tabs>
        <w:ind w:left="3600" w:hanging="360"/>
      </w:pPr>
      <w:rPr>
        <w:rFonts w:ascii="Arial" w:hAnsi="Arial" w:hint="default"/>
      </w:rPr>
    </w:lvl>
    <w:lvl w:ilvl="5" w:tplc="BD60B5A4" w:tentative="1">
      <w:start w:val="1"/>
      <w:numFmt w:val="bullet"/>
      <w:lvlText w:val="•"/>
      <w:lvlJc w:val="left"/>
      <w:pPr>
        <w:tabs>
          <w:tab w:val="num" w:pos="4320"/>
        </w:tabs>
        <w:ind w:left="4320" w:hanging="360"/>
      </w:pPr>
      <w:rPr>
        <w:rFonts w:ascii="Arial" w:hAnsi="Arial" w:hint="default"/>
      </w:rPr>
    </w:lvl>
    <w:lvl w:ilvl="6" w:tplc="0576D1FA" w:tentative="1">
      <w:start w:val="1"/>
      <w:numFmt w:val="bullet"/>
      <w:lvlText w:val="•"/>
      <w:lvlJc w:val="left"/>
      <w:pPr>
        <w:tabs>
          <w:tab w:val="num" w:pos="5040"/>
        </w:tabs>
        <w:ind w:left="5040" w:hanging="360"/>
      </w:pPr>
      <w:rPr>
        <w:rFonts w:ascii="Arial" w:hAnsi="Arial" w:hint="default"/>
      </w:rPr>
    </w:lvl>
    <w:lvl w:ilvl="7" w:tplc="F912C95C" w:tentative="1">
      <w:start w:val="1"/>
      <w:numFmt w:val="bullet"/>
      <w:lvlText w:val="•"/>
      <w:lvlJc w:val="left"/>
      <w:pPr>
        <w:tabs>
          <w:tab w:val="num" w:pos="5760"/>
        </w:tabs>
        <w:ind w:left="5760" w:hanging="360"/>
      </w:pPr>
      <w:rPr>
        <w:rFonts w:ascii="Arial" w:hAnsi="Arial" w:hint="default"/>
      </w:rPr>
    </w:lvl>
    <w:lvl w:ilvl="8" w:tplc="5B680B9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0B0A7E"/>
    <w:multiLevelType w:val="hybridMultilevel"/>
    <w:tmpl w:val="6428CBCE"/>
    <w:lvl w:ilvl="0" w:tplc="2DC2D056">
      <w:start w:val="1"/>
      <w:numFmt w:val="bullet"/>
      <w:lvlText w:val="•"/>
      <w:lvlJc w:val="left"/>
      <w:pPr>
        <w:tabs>
          <w:tab w:val="num" w:pos="720"/>
        </w:tabs>
        <w:ind w:left="720" w:hanging="360"/>
      </w:pPr>
      <w:rPr>
        <w:rFonts w:ascii="Arial" w:hAnsi="Arial" w:hint="default"/>
      </w:rPr>
    </w:lvl>
    <w:lvl w:ilvl="1" w:tplc="F9560994" w:tentative="1">
      <w:start w:val="1"/>
      <w:numFmt w:val="bullet"/>
      <w:lvlText w:val="•"/>
      <w:lvlJc w:val="left"/>
      <w:pPr>
        <w:tabs>
          <w:tab w:val="num" w:pos="1440"/>
        </w:tabs>
        <w:ind w:left="1440" w:hanging="360"/>
      </w:pPr>
      <w:rPr>
        <w:rFonts w:ascii="Arial" w:hAnsi="Arial" w:hint="default"/>
      </w:rPr>
    </w:lvl>
    <w:lvl w:ilvl="2" w:tplc="C59813F6">
      <w:start w:val="1"/>
      <w:numFmt w:val="bullet"/>
      <w:lvlText w:val="•"/>
      <w:lvlJc w:val="left"/>
      <w:pPr>
        <w:tabs>
          <w:tab w:val="num" w:pos="2160"/>
        </w:tabs>
        <w:ind w:left="2160" w:hanging="360"/>
      </w:pPr>
      <w:rPr>
        <w:rFonts w:ascii="Arial" w:hAnsi="Arial" w:hint="default"/>
      </w:rPr>
    </w:lvl>
    <w:lvl w:ilvl="3" w:tplc="2A2AFFE2" w:tentative="1">
      <w:start w:val="1"/>
      <w:numFmt w:val="bullet"/>
      <w:lvlText w:val="•"/>
      <w:lvlJc w:val="left"/>
      <w:pPr>
        <w:tabs>
          <w:tab w:val="num" w:pos="2880"/>
        </w:tabs>
        <w:ind w:left="2880" w:hanging="360"/>
      </w:pPr>
      <w:rPr>
        <w:rFonts w:ascii="Arial" w:hAnsi="Arial" w:hint="default"/>
      </w:rPr>
    </w:lvl>
    <w:lvl w:ilvl="4" w:tplc="1AEC4F66" w:tentative="1">
      <w:start w:val="1"/>
      <w:numFmt w:val="bullet"/>
      <w:lvlText w:val="•"/>
      <w:lvlJc w:val="left"/>
      <w:pPr>
        <w:tabs>
          <w:tab w:val="num" w:pos="3600"/>
        </w:tabs>
        <w:ind w:left="3600" w:hanging="360"/>
      </w:pPr>
      <w:rPr>
        <w:rFonts w:ascii="Arial" w:hAnsi="Arial" w:hint="default"/>
      </w:rPr>
    </w:lvl>
    <w:lvl w:ilvl="5" w:tplc="4D52A188" w:tentative="1">
      <w:start w:val="1"/>
      <w:numFmt w:val="bullet"/>
      <w:lvlText w:val="•"/>
      <w:lvlJc w:val="left"/>
      <w:pPr>
        <w:tabs>
          <w:tab w:val="num" w:pos="4320"/>
        </w:tabs>
        <w:ind w:left="4320" w:hanging="360"/>
      </w:pPr>
      <w:rPr>
        <w:rFonts w:ascii="Arial" w:hAnsi="Arial" w:hint="default"/>
      </w:rPr>
    </w:lvl>
    <w:lvl w:ilvl="6" w:tplc="8A7C19BE" w:tentative="1">
      <w:start w:val="1"/>
      <w:numFmt w:val="bullet"/>
      <w:lvlText w:val="•"/>
      <w:lvlJc w:val="left"/>
      <w:pPr>
        <w:tabs>
          <w:tab w:val="num" w:pos="5040"/>
        </w:tabs>
        <w:ind w:left="5040" w:hanging="360"/>
      </w:pPr>
      <w:rPr>
        <w:rFonts w:ascii="Arial" w:hAnsi="Arial" w:hint="default"/>
      </w:rPr>
    </w:lvl>
    <w:lvl w:ilvl="7" w:tplc="D5B888BE" w:tentative="1">
      <w:start w:val="1"/>
      <w:numFmt w:val="bullet"/>
      <w:lvlText w:val="•"/>
      <w:lvlJc w:val="left"/>
      <w:pPr>
        <w:tabs>
          <w:tab w:val="num" w:pos="5760"/>
        </w:tabs>
        <w:ind w:left="5760" w:hanging="360"/>
      </w:pPr>
      <w:rPr>
        <w:rFonts w:ascii="Arial" w:hAnsi="Arial" w:hint="default"/>
      </w:rPr>
    </w:lvl>
    <w:lvl w:ilvl="8" w:tplc="7068D26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F4F60C9"/>
    <w:multiLevelType w:val="hybridMultilevel"/>
    <w:tmpl w:val="88B4EADA"/>
    <w:lvl w:ilvl="0" w:tplc="5B4C0258">
      <w:start w:val="1"/>
      <w:numFmt w:val="bullet"/>
      <w:lvlText w:val="•"/>
      <w:lvlJc w:val="left"/>
      <w:pPr>
        <w:tabs>
          <w:tab w:val="num" w:pos="720"/>
        </w:tabs>
        <w:ind w:left="720" w:hanging="360"/>
      </w:pPr>
      <w:rPr>
        <w:rFonts w:ascii="Arial" w:hAnsi="Arial" w:hint="default"/>
      </w:rPr>
    </w:lvl>
    <w:lvl w:ilvl="1" w:tplc="249497DE" w:tentative="1">
      <w:start w:val="1"/>
      <w:numFmt w:val="bullet"/>
      <w:lvlText w:val="•"/>
      <w:lvlJc w:val="left"/>
      <w:pPr>
        <w:tabs>
          <w:tab w:val="num" w:pos="1440"/>
        </w:tabs>
        <w:ind w:left="1440" w:hanging="360"/>
      </w:pPr>
      <w:rPr>
        <w:rFonts w:ascii="Arial" w:hAnsi="Arial" w:hint="default"/>
      </w:rPr>
    </w:lvl>
    <w:lvl w:ilvl="2" w:tplc="98628F64" w:tentative="1">
      <w:start w:val="1"/>
      <w:numFmt w:val="bullet"/>
      <w:lvlText w:val="•"/>
      <w:lvlJc w:val="left"/>
      <w:pPr>
        <w:tabs>
          <w:tab w:val="num" w:pos="2160"/>
        </w:tabs>
        <w:ind w:left="2160" w:hanging="360"/>
      </w:pPr>
      <w:rPr>
        <w:rFonts w:ascii="Arial" w:hAnsi="Arial" w:hint="default"/>
      </w:rPr>
    </w:lvl>
    <w:lvl w:ilvl="3" w:tplc="70829082" w:tentative="1">
      <w:start w:val="1"/>
      <w:numFmt w:val="bullet"/>
      <w:lvlText w:val="•"/>
      <w:lvlJc w:val="left"/>
      <w:pPr>
        <w:tabs>
          <w:tab w:val="num" w:pos="2880"/>
        </w:tabs>
        <w:ind w:left="2880" w:hanging="360"/>
      </w:pPr>
      <w:rPr>
        <w:rFonts w:ascii="Arial" w:hAnsi="Arial" w:hint="default"/>
      </w:rPr>
    </w:lvl>
    <w:lvl w:ilvl="4" w:tplc="602E5FF2" w:tentative="1">
      <w:start w:val="1"/>
      <w:numFmt w:val="bullet"/>
      <w:lvlText w:val="•"/>
      <w:lvlJc w:val="left"/>
      <w:pPr>
        <w:tabs>
          <w:tab w:val="num" w:pos="3600"/>
        </w:tabs>
        <w:ind w:left="3600" w:hanging="360"/>
      </w:pPr>
      <w:rPr>
        <w:rFonts w:ascii="Arial" w:hAnsi="Arial" w:hint="default"/>
      </w:rPr>
    </w:lvl>
    <w:lvl w:ilvl="5" w:tplc="5F1A0020" w:tentative="1">
      <w:start w:val="1"/>
      <w:numFmt w:val="bullet"/>
      <w:lvlText w:val="•"/>
      <w:lvlJc w:val="left"/>
      <w:pPr>
        <w:tabs>
          <w:tab w:val="num" w:pos="4320"/>
        </w:tabs>
        <w:ind w:left="4320" w:hanging="360"/>
      </w:pPr>
      <w:rPr>
        <w:rFonts w:ascii="Arial" w:hAnsi="Arial" w:hint="default"/>
      </w:rPr>
    </w:lvl>
    <w:lvl w:ilvl="6" w:tplc="2BA8312A" w:tentative="1">
      <w:start w:val="1"/>
      <w:numFmt w:val="bullet"/>
      <w:lvlText w:val="•"/>
      <w:lvlJc w:val="left"/>
      <w:pPr>
        <w:tabs>
          <w:tab w:val="num" w:pos="5040"/>
        </w:tabs>
        <w:ind w:left="5040" w:hanging="360"/>
      </w:pPr>
      <w:rPr>
        <w:rFonts w:ascii="Arial" w:hAnsi="Arial" w:hint="default"/>
      </w:rPr>
    </w:lvl>
    <w:lvl w:ilvl="7" w:tplc="927AD670" w:tentative="1">
      <w:start w:val="1"/>
      <w:numFmt w:val="bullet"/>
      <w:lvlText w:val="•"/>
      <w:lvlJc w:val="left"/>
      <w:pPr>
        <w:tabs>
          <w:tab w:val="num" w:pos="5760"/>
        </w:tabs>
        <w:ind w:left="5760" w:hanging="360"/>
      </w:pPr>
      <w:rPr>
        <w:rFonts w:ascii="Arial" w:hAnsi="Arial" w:hint="default"/>
      </w:rPr>
    </w:lvl>
    <w:lvl w:ilvl="8" w:tplc="2626E978" w:tentative="1">
      <w:start w:val="1"/>
      <w:numFmt w:val="bullet"/>
      <w:lvlText w:val="•"/>
      <w:lvlJc w:val="left"/>
      <w:pPr>
        <w:tabs>
          <w:tab w:val="num" w:pos="6480"/>
        </w:tabs>
        <w:ind w:left="6480" w:hanging="360"/>
      </w:pPr>
      <w:rPr>
        <w:rFonts w:ascii="Arial" w:hAnsi="Arial" w:hint="default"/>
      </w:rPr>
    </w:lvl>
  </w:abstractNum>
  <w:num w:numId="1">
    <w:abstractNumId w:val="26"/>
  </w:num>
  <w:num w:numId="2">
    <w:abstractNumId w:val="8"/>
  </w:num>
  <w:num w:numId="3">
    <w:abstractNumId w:val="6"/>
  </w:num>
  <w:num w:numId="4">
    <w:abstractNumId w:val="28"/>
  </w:num>
  <w:num w:numId="5">
    <w:abstractNumId w:val="12"/>
  </w:num>
  <w:num w:numId="6">
    <w:abstractNumId w:val="17"/>
  </w:num>
  <w:num w:numId="7">
    <w:abstractNumId w:val="1"/>
  </w:num>
  <w:num w:numId="8">
    <w:abstractNumId w:val="27"/>
  </w:num>
  <w:num w:numId="9">
    <w:abstractNumId w:val="11"/>
  </w:num>
  <w:num w:numId="10">
    <w:abstractNumId w:val="9"/>
  </w:num>
  <w:num w:numId="11">
    <w:abstractNumId w:val="19"/>
  </w:num>
  <w:num w:numId="12">
    <w:abstractNumId w:val="33"/>
  </w:num>
  <w:num w:numId="13">
    <w:abstractNumId w:val="21"/>
  </w:num>
  <w:num w:numId="14">
    <w:abstractNumId w:val="4"/>
  </w:num>
  <w:num w:numId="15">
    <w:abstractNumId w:val="30"/>
  </w:num>
  <w:num w:numId="16">
    <w:abstractNumId w:val="10"/>
  </w:num>
  <w:num w:numId="17">
    <w:abstractNumId w:val="3"/>
  </w:num>
  <w:num w:numId="18">
    <w:abstractNumId w:val="31"/>
  </w:num>
  <w:num w:numId="19">
    <w:abstractNumId w:val="29"/>
  </w:num>
  <w:num w:numId="20">
    <w:abstractNumId w:val="13"/>
  </w:num>
  <w:num w:numId="21">
    <w:abstractNumId w:val="18"/>
  </w:num>
  <w:num w:numId="22">
    <w:abstractNumId w:val="0"/>
  </w:num>
  <w:num w:numId="23">
    <w:abstractNumId w:val="25"/>
  </w:num>
  <w:num w:numId="24">
    <w:abstractNumId w:val="14"/>
  </w:num>
  <w:num w:numId="25">
    <w:abstractNumId w:val="7"/>
  </w:num>
  <w:num w:numId="26">
    <w:abstractNumId w:val="24"/>
  </w:num>
  <w:num w:numId="27">
    <w:abstractNumId w:val="22"/>
  </w:num>
  <w:num w:numId="28">
    <w:abstractNumId w:val="20"/>
  </w:num>
  <w:num w:numId="29">
    <w:abstractNumId w:val="15"/>
  </w:num>
  <w:num w:numId="30">
    <w:abstractNumId w:val="5"/>
  </w:num>
  <w:num w:numId="31">
    <w:abstractNumId w:val="16"/>
  </w:num>
  <w:num w:numId="32">
    <w:abstractNumId w:val="2"/>
  </w:num>
  <w:num w:numId="33">
    <w:abstractNumId w:val="32"/>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B9B"/>
    <w:rsid w:val="00025B3A"/>
    <w:rsid w:val="00035978"/>
    <w:rsid w:val="00062B07"/>
    <w:rsid w:val="001379A0"/>
    <w:rsid w:val="00161DCA"/>
    <w:rsid w:val="001A1065"/>
    <w:rsid w:val="001D5D68"/>
    <w:rsid w:val="002E1225"/>
    <w:rsid w:val="004375A4"/>
    <w:rsid w:val="00460AA7"/>
    <w:rsid w:val="00571A35"/>
    <w:rsid w:val="005A58D9"/>
    <w:rsid w:val="006069F2"/>
    <w:rsid w:val="00731B76"/>
    <w:rsid w:val="00817647"/>
    <w:rsid w:val="008230D2"/>
    <w:rsid w:val="00891E12"/>
    <w:rsid w:val="00A5799F"/>
    <w:rsid w:val="00A903E0"/>
    <w:rsid w:val="00AE4172"/>
    <w:rsid w:val="00C02DE5"/>
    <w:rsid w:val="00CC2697"/>
    <w:rsid w:val="00CD3C34"/>
    <w:rsid w:val="00D83422"/>
    <w:rsid w:val="00DB1B9B"/>
    <w:rsid w:val="00E673FA"/>
    <w:rsid w:val="00E77E5D"/>
    <w:rsid w:val="00F069DC"/>
    <w:rsid w:val="00F1245A"/>
    <w:rsid w:val="00FB6D5B"/>
    <w:rsid w:val="00FF12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71D0"/>
  <w15:chartTrackingRefBased/>
  <w15:docId w15:val="{F3D7B645-DB9D-4FE8-8999-3752A82DA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B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B9B"/>
  </w:style>
  <w:style w:type="paragraph" w:styleId="Footer">
    <w:name w:val="footer"/>
    <w:basedOn w:val="Normal"/>
    <w:link w:val="FooterChar"/>
    <w:uiPriority w:val="99"/>
    <w:unhideWhenUsed/>
    <w:rsid w:val="00DB1B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B9B"/>
  </w:style>
  <w:style w:type="paragraph" w:styleId="ListParagraph">
    <w:name w:val="List Paragraph"/>
    <w:basedOn w:val="Normal"/>
    <w:uiPriority w:val="34"/>
    <w:qFormat/>
    <w:rsid w:val="00DB1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5335">
      <w:bodyDiv w:val="1"/>
      <w:marLeft w:val="0"/>
      <w:marRight w:val="0"/>
      <w:marTop w:val="0"/>
      <w:marBottom w:val="0"/>
      <w:divBdr>
        <w:top w:val="none" w:sz="0" w:space="0" w:color="auto"/>
        <w:left w:val="none" w:sz="0" w:space="0" w:color="auto"/>
        <w:bottom w:val="none" w:sz="0" w:space="0" w:color="auto"/>
        <w:right w:val="none" w:sz="0" w:space="0" w:color="auto"/>
      </w:divBdr>
      <w:divsChild>
        <w:div w:id="974527355">
          <w:marLeft w:val="547"/>
          <w:marRight w:val="0"/>
          <w:marTop w:val="134"/>
          <w:marBottom w:val="0"/>
          <w:divBdr>
            <w:top w:val="none" w:sz="0" w:space="0" w:color="auto"/>
            <w:left w:val="none" w:sz="0" w:space="0" w:color="auto"/>
            <w:bottom w:val="none" w:sz="0" w:space="0" w:color="auto"/>
            <w:right w:val="none" w:sz="0" w:space="0" w:color="auto"/>
          </w:divBdr>
        </w:div>
        <w:div w:id="426775659">
          <w:marLeft w:val="1166"/>
          <w:marRight w:val="0"/>
          <w:marTop w:val="115"/>
          <w:marBottom w:val="0"/>
          <w:divBdr>
            <w:top w:val="none" w:sz="0" w:space="0" w:color="auto"/>
            <w:left w:val="none" w:sz="0" w:space="0" w:color="auto"/>
            <w:bottom w:val="none" w:sz="0" w:space="0" w:color="auto"/>
            <w:right w:val="none" w:sz="0" w:space="0" w:color="auto"/>
          </w:divBdr>
        </w:div>
        <w:div w:id="821040096">
          <w:marLeft w:val="1166"/>
          <w:marRight w:val="0"/>
          <w:marTop w:val="115"/>
          <w:marBottom w:val="0"/>
          <w:divBdr>
            <w:top w:val="none" w:sz="0" w:space="0" w:color="auto"/>
            <w:left w:val="none" w:sz="0" w:space="0" w:color="auto"/>
            <w:bottom w:val="none" w:sz="0" w:space="0" w:color="auto"/>
            <w:right w:val="none" w:sz="0" w:space="0" w:color="auto"/>
          </w:divBdr>
        </w:div>
        <w:div w:id="2027553692">
          <w:marLeft w:val="1166"/>
          <w:marRight w:val="0"/>
          <w:marTop w:val="115"/>
          <w:marBottom w:val="0"/>
          <w:divBdr>
            <w:top w:val="none" w:sz="0" w:space="0" w:color="auto"/>
            <w:left w:val="none" w:sz="0" w:space="0" w:color="auto"/>
            <w:bottom w:val="none" w:sz="0" w:space="0" w:color="auto"/>
            <w:right w:val="none" w:sz="0" w:space="0" w:color="auto"/>
          </w:divBdr>
        </w:div>
        <w:div w:id="575826637">
          <w:marLeft w:val="1166"/>
          <w:marRight w:val="0"/>
          <w:marTop w:val="115"/>
          <w:marBottom w:val="0"/>
          <w:divBdr>
            <w:top w:val="none" w:sz="0" w:space="0" w:color="auto"/>
            <w:left w:val="none" w:sz="0" w:space="0" w:color="auto"/>
            <w:bottom w:val="none" w:sz="0" w:space="0" w:color="auto"/>
            <w:right w:val="none" w:sz="0" w:space="0" w:color="auto"/>
          </w:divBdr>
        </w:div>
        <w:div w:id="832721991">
          <w:marLeft w:val="547"/>
          <w:marRight w:val="0"/>
          <w:marTop w:val="134"/>
          <w:marBottom w:val="0"/>
          <w:divBdr>
            <w:top w:val="none" w:sz="0" w:space="0" w:color="auto"/>
            <w:left w:val="none" w:sz="0" w:space="0" w:color="auto"/>
            <w:bottom w:val="none" w:sz="0" w:space="0" w:color="auto"/>
            <w:right w:val="none" w:sz="0" w:space="0" w:color="auto"/>
          </w:divBdr>
        </w:div>
        <w:div w:id="463356068">
          <w:marLeft w:val="547"/>
          <w:marRight w:val="0"/>
          <w:marTop w:val="134"/>
          <w:marBottom w:val="0"/>
          <w:divBdr>
            <w:top w:val="none" w:sz="0" w:space="0" w:color="auto"/>
            <w:left w:val="none" w:sz="0" w:space="0" w:color="auto"/>
            <w:bottom w:val="none" w:sz="0" w:space="0" w:color="auto"/>
            <w:right w:val="none" w:sz="0" w:space="0" w:color="auto"/>
          </w:divBdr>
        </w:div>
      </w:divsChild>
    </w:div>
    <w:div w:id="40329249">
      <w:bodyDiv w:val="1"/>
      <w:marLeft w:val="0"/>
      <w:marRight w:val="0"/>
      <w:marTop w:val="0"/>
      <w:marBottom w:val="0"/>
      <w:divBdr>
        <w:top w:val="none" w:sz="0" w:space="0" w:color="auto"/>
        <w:left w:val="none" w:sz="0" w:space="0" w:color="auto"/>
        <w:bottom w:val="none" w:sz="0" w:space="0" w:color="auto"/>
        <w:right w:val="none" w:sz="0" w:space="0" w:color="auto"/>
      </w:divBdr>
      <w:divsChild>
        <w:div w:id="710231329">
          <w:marLeft w:val="274"/>
          <w:marRight w:val="0"/>
          <w:marTop w:val="0"/>
          <w:marBottom w:val="0"/>
          <w:divBdr>
            <w:top w:val="none" w:sz="0" w:space="0" w:color="auto"/>
            <w:left w:val="none" w:sz="0" w:space="0" w:color="auto"/>
            <w:bottom w:val="none" w:sz="0" w:space="0" w:color="auto"/>
            <w:right w:val="none" w:sz="0" w:space="0" w:color="auto"/>
          </w:divBdr>
        </w:div>
        <w:div w:id="1464226474">
          <w:marLeft w:val="274"/>
          <w:marRight w:val="0"/>
          <w:marTop w:val="0"/>
          <w:marBottom w:val="0"/>
          <w:divBdr>
            <w:top w:val="none" w:sz="0" w:space="0" w:color="auto"/>
            <w:left w:val="none" w:sz="0" w:space="0" w:color="auto"/>
            <w:bottom w:val="none" w:sz="0" w:space="0" w:color="auto"/>
            <w:right w:val="none" w:sz="0" w:space="0" w:color="auto"/>
          </w:divBdr>
        </w:div>
        <w:div w:id="1491675539">
          <w:marLeft w:val="274"/>
          <w:marRight w:val="0"/>
          <w:marTop w:val="0"/>
          <w:marBottom w:val="0"/>
          <w:divBdr>
            <w:top w:val="none" w:sz="0" w:space="0" w:color="auto"/>
            <w:left w:val="none" w:sz="0" w:space="0" w:color="auto"/>
            <w:bottom w:val="none" w:sz="0" w:space="0" w:color="auto"/>
            <w:right w:val="none" w:sz="0" w:space="0" w:color="auto"/>
          </w:divBdr>
        </w:div>
        <w:div w:id="639387019">
          <w:marLeft w:val="274"/>
          <w:marRight w:val="0"/>
          <w:marTop w:val="0"/>
          <w:marBottom w:val="0"/>
          <w:divBdr>
            <w:top w:val="none" w:sz="0" w:space="0" w:color="auto"/>
            <w:left w:val="none" w:sz="0" w:space="0" w:color="auto"/>
            <w:bottom w:val="none" w:sz="0" w:space="0" w:color="auto"/>
            <w:right w:val="none" w:sz="0" w:space="0" w:color="auto"/>
          </w:divBdr>
        </w:div>
      </w:divsChild>
    </w:div>
    <w:div w:id="173299505">
      <w:bodyDiv w:val="1"/>
      <w:marLeft w:val="0"/>
      <w:marRight w:val="0"/>
      <w:marTop w:val="0"/>
      <w:marBottom w:val="0"/>
      <w:divBdr>
        <w:top w:val="none" w:sz="0" w:space="0" w:color="auto"/>
        <w:left w:val="none" w:sz="0" w:space="0" w:color="auto"/>
        <w:bottom w:val="none" w:sz="0" w:space="0" w:color="auto"/>
        <w:right w:val="none" w:sz="0" w:space="0" w:color="auto"/>
      </w:divBdr>
      <w:divsChild>
        <w:div w:id="1846436608">
          <w:marLeft w:val="547"/>
          <w:marRight w:val="0"/>
          <w:marTop w:val="134"/>
          <w:marBottom w:val="0"/>
          <w:divBdr>
            <w:top w:val="none" w:sz="0" w:space="0" w:color="auto"/>
            <w:left w:val="none" w:sz="0" w:space="0" w:color="auto"/>
            <w:bottom w:val="none" w:sz="0" w:space="0" w:color="auto"/>
            <w:right w:val="none" w:sz="0" w:space="0" w:color="auto"/>
          </w:divBdr>
        </w:div>
        <w:div w:id="903493566">
          <w:marLeft w:val="547"/>
          <w:marRight w:val="0"/>
          <w:marTop w:val="134"/>
          <w:marBottom w:val="0"/>
          <w:divBdr>
            <w:top w:val="none" w:sz="0" w:space="0" w:color="auto"/>
            <w:left w:val="none" w:sz="0" w:space="0" w:color="auto"/>
            <w:bottom w:val="none" w:sz="0" w:space="0" w:color="auto"/>
            <w:right w:val="none" w:sz="0" w:space="0" w:color="auto"/>
          </w:divBdr>
        </w:div>
      </w:divsChild>
    </w:div>
    <w:div w:id="187836310">
      <w:bodyDiv w:val="1"/>
      <w:marLeft w:val="0"/>
      <w:marRight w:val="0"/>
      <w:marTop w:val="0"/>
      <w:marBottom w:val="0"/>
      <w:divBdr>
        <w:top w:val="none" w:sz="0" w:space="0" w:color="auto"/>
        <w:left w:val="none" w:sz="0" w:space="0" w:color="auto"/>
        <w:bottom w:val="none" w:sz="0" w:space="0" w:color="auto"/>
        <w:right w:val="none" w:sz="0" w:space="0" w:color="auto"/>
      </w:divBdr>
      <w:divsChild>
        <w:div w:id="1228029103">
          <w:marLeft w:val="547"/>
          <w:marRight w:val="0"/>
          <w:marTop w:val="154"/>
          <w:marBottom w:val="0"/>
          <w:divBdr>
            <w:top w:val="none" w:sz="0" w:space="0" w:color="auto"/>
            <w:left w:val="none" w:sz="0" w:space="0" w:color="auto"/>
            <w:bottom w:val="none" w:sz="0" w:space="0" w:color="auto"/>
            <w:right w:val="none" w:sz="0" w:space="0" w:color="auto"/>
          </w:divBdr>
        </w:div>
        <w:div w:id="2060204234">
          <w:marLeft w:val="547"/>
          <w:marRight w:val="0"/>
          <w:marTop w:val="154"/>
          <w:marBottom w:val="0"/>
          <w:divBdr>
            <w:top w:val="none" w:sz="0" w:space="0" w:color="auto"/>
            <w:left w:val="none" w:sz="0" w:space="0" w:color="auto"/>
            <w:bottom w:val="none" w:sz="0" w:space="0" w:color="auto"/>
            <w:right w:val="none" w:sz="0" w:space="0" w:color="auto"/>
          </w:divBdr>
        </w:div>
        <w:div w:id="1335721186">
          <w:marLeft w:val="547"/>
          <w:marRight w:val="0"/>
          <w:marTop w:val="154"/>
          <w:marBottom w:val="0"/>
          <w:divBdr>
            <w:top w:val="none" w:sz="0" w:space="0" w:color="auto"/>
            <w:left w:val="none" w:sz="0" w:space="0" w:color="auto"/>
            <w:bottom w:val="none" w:sz="0" w:space="0" w:color="auto"/>
            <w:right w:val="none" w:sz="0" w:space="0" w:color="auto"/>
          </w:divBdr>
        </w:div>
      </w:divsChild>
    </w:div>
    <w:div w:id="293826470">
      <w:bodyDiv w:val="1"/>
      <w:marLeft w:val="0"/>
      <w:marRight w:val="0"/>
      <w:marTop w:val="0"/>
      <w:marBottom w:val="0"/>
      <w:divBdr>
        <w:top w:val="none" w:sz="0" w:space="0" w:color="auto"/>
        <w:left w:val="none" w:sz="0" w:space="0" w:color="auto"/>
        <w:bottom w:val="none" w:sz="0" w:space="0" w:color="auto"/>
        <w:right w:val="none" w:sz="0" w:space="0" w:color="auto"/>
      </w:divBdr>
      <w:divsChild>
        <w:div w:id="1895970586">
          <w:marLeft w:val="274"/>
          <w:marRight w:val="0"/>
          <w:marTop w:val="0"/>
          <w:marBottom w:val="0"/>
          <w:divBdr>
            <w:top w:val="none" w:sz="0" w:space="0" w:color="auto"/>
            <w:left w:val="none" w:sz="0" w:space="0" w:color="auto"/>
            <w:bottom w:val="none" w:sz="0" w:space="0" w:color="auto"/>
            <w:right w:val="none" w:sz="0" w:space="0" w:color="auto"/>
          </w:divBdr>
        </w:div>
        <w:div w:id="490173789">
          <w:marLeft w:val="274"/>
          <w:marRight w:val="0"/>
          <w:marTop w:val="0"/>
          <w:marBottom w:val="0"/>
          <w:divBdr>
            <w:top w:val="none" w:sz="0" w:space="0" w:color="auto"/>
            <w:left w:val="none" w:sz="0" w:space="0" w:color="auto"/>
            <w:bottom w:val="none" w:sz="0" w:space="0" w:color="auto"/>
            <w:right w:val="none" w:sz="0" w:space="0" w:color="auto"/>
          </w:divBdr>
        </w:div>
      </w:divsChild>
    </w:div>
    <w:div w:id="322004471">
      <w:bodyDiv w:val="1"/>
      <w:marLeft w:val="0"/>
      <w:marRight w:val="0"/>
      <w:marTop w:val="0"/>
      <w:marBottom w:val="0"/>
      <w:divBdr>
        <w:top w:val="none" w:sz="0" w:space="0" w:color="auto"/>
        <w:left w:val="none" w:sz="0" w:space="0" w:color="auto"/>
        <w:bottom w:val="none" w:sz="0" w:space="0" w:color="auto"/>
        <w:right w:val="none" w:sz="0" w:space="0" w:color="auto"/>
      </w:divBdr>
      <w:divsChild>
        <w:div w:id="920524161">
          <w:marLeft w:val="547"/>
          <w:marRight w:val="0"/>
          <w:marTop w:val="130"/>
          <w:marBottom w:val="0"/>
          <w:divBdr>
            <w:top w:val="none" w:sz="0" w:space="0" w:color="auto"/>
            <w:left w:val="none" w:sz="0" w:space="0" w:color="auto"/>
            <w:bottom w:val="none" w:sz="0" w:space="0" w:color="auto"/>
            <w:right w:val="none" w:sz="0" w:space="0" w:color="auto"/>
          </w:divBdr>
        </w:div>
        <w:div w:id="42220749">
          <w:marLeft w:val="547"/>
          <w:marRight w:val="0"/>
          <w:marTop w:val="130"/>
          <w:marBottom w:val="0"/>
          <w:divBdr>
            <w:top w:val="none" w:sz="0" w:space="0" w:color="auto"/>
            <w:left w:val="none" w:sz="0" w:space="0" w:color="auto"/>
            <w:bottom w:val="none" w:sz="0" w:space="0" w:color="auto"/>
            <w:right w:val="none" w:sz="0" w:space="0" w:color="auto"/>
          </w:divBdr>
        </w:div>
      </w:divsChild>
    </w:div>
    <w:div w:id="354305485">
      <w:bodyDiv w:val="1"/>
      <w:marLeft w:val="0"/>
      <w:marRight w:val="0"/>
      <w:marTop w:val="0"/>
      <w:marBottom w:val="0"/>
      <w:divBdr>
        <w:top w:val="none" w:sz="0" w:space="0" w:color="auto"/>
        <w:left w:val="none" w:sz="0" w:space="0" w:color="auto"/>
        <w:bottom w:val="none" w:sz="0" w:space="0" w:color="auto"/>
        <w:right w:val="none" w:sz="0" w:space="0" w:color="auto"/>
      </w:divBdr>
      <w:divsChild>
        <w:div w:id="1704597672">
          <w:marLeft w:val="274"/>
          <w:marRight w:val="0"/>
          <w:marTop w:val="0"/>
          <w:marBottom w:val="0"/>
          <w:divBdr>
            <w:top w:val="none" w:sz="0" w:space="0" w:color="auto"/>
            <w:left w:val="none" w:sz="0" w:space="0" w:color="auto"/>
            <w:bottom w:val="none" w:sz="0" w:space="0" w:color="auto"/>
            <w:right w:val="none" w:sz="0" w:space="0" w:color="auto"/>
          </w:divBdr>
        </w:div>
        <w:div w:id="26100156">
          <w:marLeft w:val="274"/>
          <w:marRight w:val="0"/>
          <w:marTop w:val="0"/>
          <w:marBottom w:val="0"/>
          <w:divBdr>
            <w:top w:val="none" w:sz="0" w:space="0" w:color="auto"/>
            <w:left w:val="none" w:sz="0" w:space="0" w:color="auto"/>
            <w:bottom w:val="none" w:sz="0" w:space="0" w:color="auto"/>
            <w:right w:val="none" w:sz="0" w:space="0" w:color="auto"/>
          </w:divBdr>
        </w:div>
        <w:div w:id="776368610">
          <w:marLeft w:val="274"/>
          <w:marRight w:val="0"/>
          <w:marTop w:val="0"/>
          <w:marBottom w:val="0"/>
          <w:divBdr>
            <w:top w:val="none" w:sz="0" w:space="0" w:color="auto"/>
            <w:left w:val="none" w:sz="0" w:space="0" w:color="auto"/>
            <w:bottom w:val="none" w:sz="0" w:space="0" w:color="auto"/>
            <w:right w:val="none" w:sz="0" w:space="0" w:color="auto"/>
          </w:divBdr>
        </w:div>
        <w:div w:id="731654135">
          <w:marLeft w:val="274"/>
          <w:marRight w:val="0"/>
          <w:marTop w:val="0"/>
          <w:marBottom w:val="0"/>
          <w:divBdr>
            <w:top w:val="none" w:sz="0" w:space="0" w:color="auto"/>
            <w:left w:val="none" w:sz="0" w:space="0" w:color="auto"/>
            <w:bottom w:val="none" w:sz="0" w:space="0" w:color="auto"/>
            <w:right w:val="none" w:sz="0" w:space="0" w:color="auto"/>
          </w:divBdr>
        </w:div>
        <w:div w:id="1517966012">
          <w:marLeft w:val="274"/>
          <w:marRight w:val="0"/>
          <w:marTop w:val="0"/>
          <w:marBottom w:val="0"/>
          <w:divBdr>
            <w:top w:val="none" w:sz="0" w:space="0" w:color="auto"/>
            <w:left w:val="none" w:sz="0" w:space="0" w:color="auto"/>
            <w:bottom w:val="none" w:sz="0" w:space="0" w:color="auto"/>
            <w:right w:val="none" w:sz="0" w:space="0" w:color="auto"/>
          </w:divBdr>
        </w:div>
      </w:divsChild>
    </w:div>
    <w:div w:id="365520131">
      <w:bodyDiv w:val="1"/>
      <w:marLeft w:val="0"/>
      <w:marRight w:val="0"/>
      <w:marTop w:val="0"/>
      <w:marBottom w:val="0"/>
      <w:divBdr>
        <w:top w:val="none" w:sz="0" w:space="0" w:color="auto"/>
        <w:left w:val="none" w:sz="0" w:space="0" w:color="auto"/>
        <w:bottom w:val="none" w:sz="0" w:space="0" w:color="auto"/>
        <w:right w:val="none" w:sz="0" w:space="0" w:color="auto"/>
      </w:divBdr>
      <w:divsChild>
        <w:div w:id="2071533407">
          <w:marLeft w:val="274"/>
          <w:marRight w:val="0"/>
          <w:marTop w:val="0"/>
          <w:marBottom w:val="0"/>
          <w:divBdr>
            <w:top w:val="none" w:sz="0" w:space="0" w:color="auto"/>
            <w:left w:val="none" w:sz="0" w:space="0" w:color="auto"/>
            <w:bottom w:val="none" w:sz="0" w:space="0" w:color="auto"/>
            <w:right w:val="none" w:sz="0" w:space="0" w:color="auto"/>
          </w:divBdr>
        </w:div>
      </w:divsChild>
    </w:div>
    <w:div w:id="369574762">
      <w:bodyDiv w:val="1"/>
      <w:marLeft w:val="0"/>
      <w:marRight w:val="0"/>
      <w:marTop w:val="0"/>
      <w:marBottom w:val="0"/>
      <w:divBdr>
        <w:top w:val="none" w:sz="0" w:space="0" w:color="auto"/>
        <w:left w:val="none" w:sz="0" w:space="0" w:color="auto"/>
        <w:bottom w:val="none" w:sz="0" w:space="0" w:color="auto"/>
        <w:right w:val="none" w:sz="0" w:space="0" w:color="auto"/>
      </w:divBdr>
      <w:divsChild>
        <w:div w:id="1817994542">
          <w:marLeft w:val="806"/>
          <w:marRight w:val="0"/>
          <w:marTop w:val="96"/>
          <w:marBottom w:val="0"/>
          <w:divBdr>
            <w:top w:val="none" w:sz="0" w:space="0" w:color="auto"/>
            <w:left w:val="none" w:sz="0" w:space="0" w:color="auto"/>
            <w:bottom w:val="none" w:sz="0" w:space="0" w:color="auto"/>
            <w:right w:val="none" w:sz="0" w:space="0" w:color="auto"/>
          </w:divBdr>
        </w:div>
        <w:div w:id="2016152577">
          <w:marLeft w:val="806"/>
          <w:marRight w:val="0"/>
          <w:marTop w:val="96"/>
          <w:marBottom w:val="0"/>
          <w:divBdr>
            <w:top w:val="none" w:sz="0" w:space="0" w:color="auto"/>
            <w:left w:val="none" w:sz="0" w:space="0" w:color="auto"/>
            <w:bottom w:val="none" w:sz="0" w:space="0" w:color="auto"/>
            <w:right w:val="none" w:sz="0" w:space="0" w:color="auto"/>
          </w:divBdr>
        </w:div>
        <w:div w:id="2081360819">
          <w:marLeft w:val="806"/>
          <w:marRight w:val="0"/>
          <w:marTop w:val="96"/>
          <w:marBottom w:val="0"/>
          <w:divBdr>
            <w:top w:val="none" w:sz="0" w:space="0" w:color="auto"/>
            <w:left w:val="none" w:sz="0" w:space="0" w:color="auto"/>
            <w:bottom w:val="none" w:sz="0" w:space="0" w:color="auto"/>
            <w:right w:val="none" w:sz="0" w:space="0" w:color="auto"/>
          </w:divBdr>
        </w:div>
        <w:div w:id="1826388006">
          <w:marLeft w:val="806"/>
          <w:marRight w:val="0"/>
          <w:marTop w:val="96"/>
          <w:marBottom w:val="0"/>
          <w:divBdr>
            <w:top w:val="none" w:sz="0" w:space="0" w:color="auto"/>
            <w:left w:val="none" w:sz="0" w:space="0" w:color="auto"/>
            <w:bottom w:val="none" w:sz="0" w:space="0" w:color="auto"/>
            <w:right w:val="none" w:sz="0" w:space="0" w:color="auto"/>
          </w:divBdr>
        </w:div>
        <w:div w:id="548304031">
          <w:marLeft w:val="806"/>
          <w:marRight w:val="0"/>
          <w:marTop w:val="96"/>
          <w:marBottom w:val="0"/>
          <w:divBdr>
            <w:top w:val="none" w:sz="0" w:space="0" w:color="auto"/>
            <w:left w:val="none" w:sz="0" w:space="0" w:color="auto"/>
            <w:bottom w:val="none" w:sz="0" w:space="0" w:color="auto"/>
            <w:right w:val="none" w:sz="0" w:space="0" w:color="auto"/>
          </w:divBdr>
        </w:div>
        <w:div w:id="138038217">
          <w:marLeft w:val="806"/>
          <w:marRight w:val="0"/>
          <w:marTop w:val="96"/>
          <w:marBottom w:val="0"/>
          <w:divBdr>
            <w:top w:val="none" w:sz="0" w:space="0" w:color="auto"/>
            <w:left w:val="none" w:sz="0" w:space="0" w:color="auto"/>
            <w:bottom w:val="none" w:sz="0" w:space="0" w:color="auto"/>
            <w:right w:val="none" w:sz="0" w:space="0" w:color="auto"/>
          </w:divBdr>
        </w:div>
        <w:div w:id="935139133">
          <w:marLeft w:val="806"/>
          <w:marRight w:val="0"/>
          <w:marTop w:val="96"/>
          <w:marBottom w:val="0"/>
          <w:divBdr>
            <w:top w:val="none" w:sz="0" w:space="0" w:color="auto"/>
            <w:left w:val="none" w:sz="0" w:space="0" w:color="auto"/>
            <w:bottom w:val="none" w:sz="0" w:space="0" w:color="auto"/>
            <w:right w:val="none" w:sz="0" w:space="0" w:color="auto"/>
          </w:divBdr>
        </w:div>
        <w:div w:id="168107672">
          <w:marLeft w:val="806"/>
          <w:marRight w:val="0"/>
          <w:marTop w:val="96"/>
          <w:marBottom w:val="0"/>
          <w:divBdr>
            <w:top w:val="none" w:sz="0" w:space="0" w:color="auto"/>
            <w:left w:val="none" w:sz="0" w:space="0" w:color="auto"/>
            <w:bottom w:val="none" w:sz="0" w:space="0" w:color="auto"/>
            <w:right w:val="none" w:sz="0" w:space="0" w:color="auto"/>
          </w:divBdr>
        </w:div>
        <w:div w:id="1754625706">
          <w:marLeft w:val="806"/>
          <w:marRight w:val="0"/>
          <w:marTop w:val="96"/>
          <w:marBottom w:val="0"/>
          <w:divBdr>
            <w:top w:val="none" w:sz="0" w:space="0" w:color="auto"/>
            <w:left w:val="none" w:sz="0" w:space="0" w:color="auto"/>
            <w:bottom w:val="none" w:sz="0" w:space="0" w:color="auto"/>
            <w:right w:val="none" w:sz="0" w:space="0" w:color="auto"/>
          </w:divBdr>
        </w:div>
      </w:divsChild>
    </w:div>
    <w:div w:id="403332913">
      <w:bodyDiv w:val="1"/>
      <w:marLeft w:val="0"/>
      <w:marRight w:val="0"/>
      <w:marTop w:val="0"/>
      <w:marBottom w:val="0"/>
      <w:divBdr>
        <w:top w:val="none" w:sz="0" w:space="0" w:color="auto"/>
        <w:left w:val="none" w:sz="0" w:space="0" w:color="auto"/>
        <w:bottom w:val="none" w:sz="0" w:space="0" w:color="auto"/>
        <w:right w:val="none" w:sz="0" w:space="0" w:color="auto"/>
      </w:divBdr>
      <w:divsChild>
        <w:div w:id="1103108521">
          <w:marLeft w:val="274"/>
          <w:marRight w:val="0"/>
          <w:marTop w:val="0"/>
          <w:marBottom w:val="0"/>
          <w:divBdr>
            <w:top w:val="none" w:sz="0" w:space="0" w:color="auto"/>
            <w:left w:val="none" w:sz="0" w:space="0" w:color="auto"/>
            <w:bottom w:val="none" w:sz="0" w:space="0" w:color="auto"/>
            <w:right w:val="none" w:sz="0" w:space="0" w:color="auto"/>
          </w:divBdr>
        </w:div>
        <w:div w:id="865754029">
          <w:marLeft w:val="274"/>
          <w:marRight w:val="0"/>
          <w:marTop w:val="0"/>
          <w:marBottom w:val="0"/>
          <w:divBdr>
            <w:top w:val="none" w:sz="0" w:space="0" w:color="auto"/>
            <w:left w:val="none" w:sz="0" w:space="0" w:color="auto"/>
            <w:bottom w:val="none" w:sz="0" w:space="0" w:color="auto"/>
            <w:right w:val="none" w:sz="0" w:space="0" w:color="auto"/>
          </w:divBdr>
        </w:div>
        <w:div w:id="835536871">
          <w:marLeft w:val="274"/>
          <w:marRight w:val="0"/>
          <w:marTop w:val="0"/>
          <w:marBottom w:val="0"/>
          <w:divBdr>
            <w:top w:val="none" w:sz="0" w:space="0" w:color="auto"/>
            <w:left w:val="none" w:sz="0" w:space="0" w:color="auto"/>
            <w:bottom w:val="none" w:sz="0" w:space="0" w:color="auto"/>
            <w:right w:val="none" w:sz="0" w:space="0" w:color="auto"/>
          </w:divBdr>
        </w:div>
      </w:divsChild>
    </w:div>
    <w:div w:id="432167218">
      <w:bodyDiv w:val="1"/>
      <w:marLeft w:val="0"/>
      <w:marRight w:val="0"/>
      <w:marTop w:val="0"/>
      <w:marBottom w:val="0"/>
      <w:divBdr>
        <w:top w:val="none" w:sz="0" w:space="0" w:color="auto"/>
        <w:left w:val="none" w:sz="0" w:space="0" w:color="auto"/>
        <w:bottom w:val="none" w:sz="0" w:space="0" w:color="auto"/>
        <w:right w:val="none" w:sz="0" w:space="0" w:color="auto"/>
      </w:divBdr>
      <w:divsChild>
        <w:div w:id="204610825">
          <w:marLeft w:val="1166"/>
          <w:marRight w:val="0"/>
          <w:marTop w:val="115"/>
          <w:marBottom w:val="0"/>
          <w:divBdr>
            <w:top w:val="none" w:sz="0" w:space="0" w:color="auto"/>
            <w:left w:val="none" w:sz="0" w:space="0" w:color="auto"/>
            <w:bottom w:val="none" w:sz="0" w:space="0" w:color="auto"/>
            <w:right w:val="none" w:sz="0" w:space="0" w:color="auto"/>
          </w:divBdr>
        </w:div>
        <w:div w:id="1604533216">
          <w:marLeft w:val="1166"/>
          <w:marRight w:val="0"/>
          <w:marTop w:val="115"/>
          <w:marBottom w:val="0"/>
          <w:divBdr>
            <w:top w:val="none" w:sz="0" w:space="0" w:color="auto"/>
            <w:left w:val="none" w:sz="0" w:space="0" w:color="auto"/>
            <w:bottom w:val="none" w:sz="0" w:space="0" w:color="auto"/>
            <w:right w:val="none" w:sz="0" w:space="0" w:color="auto"/>
          </w:divBdr>
        </w:div>
        <w:div w:id="904605644">
          <w:marLeft w:val="1166"/>
          <w:marRight w:val="0"/>
          <w:marTop w:val="115"/>
          <w:marBottom w:val="0"/>
          <w:divBdr>
            <w:top w:val="none" w:sz="0" w:space="0" w:color="auto"/>
            <w:left w:val="none" w:sz="0" w:space="0" w:color="auto"/>
            <w:bottom w:val="none" w:sz="0" w:space="0" w:color="auto"/>
            <w:right w:val="none" w:sz="0" w:space="0" w:color="auto"/>
          </w:divBdr>
        </w:div>
        <w:div w:id="921835407">
          <w:marLeft w:val="1166"/>
          <w:marRight w:val="0"/>
          <w:marTop w:val="115"/>
          <w:marBottom w:val="0"/>
          <w:divBdr>
            <w:top w:val="none" w:sz="0" w:space="0" w:color="auto"/>
            <w:left w:val="none" w:sz="0" w:space="0" w:color="auto"/>
            <w:bottom w:val="none" w:sz="0" w:space="0" w:color="auto"/>
            <w:right w:val="none" w:sz="0" w:space="0" w:color="auto"/>
          </w:divBdr>
        </w:div>
        <w:div w:id="718475182">
          <w:marLeft w:val="1800"/>
          <w:marRight w:val="0"/>
          <w:marTop w:val="96"/>
          <w:marBottom w:val="0"/>
          <w:divBdr>
            <w:top w:val="none" w:sz="0" w:space="0" w:color="auto"/>
            <w:left w:val="none" w:sz="0" w:space="0" w:color="auto"/>
            <w:bottom w:val="none" w:sz="0" w:space="0" w:color="auto"/>
            <w:right w:val="none" w:sz="0" w:space="0" w:color="auto"/>
          </w:divBdr>
        </w:div>
        <w:div w:id="1885483371">
          <w:marLeft w:val="1800"/>
          <w:marRight w:val="0"/>
          <w:marTop w:val="96"/>
          <w:marBottom w:val="0"/>
          <w:divBdr>
            <w:top w:val="none" w:sz="0" w:space="0" w:color="auto"/>
            <w:left w:val="none" w:sz="0" w:space="0" w:color="auto"/>
            <w:bottom w:val="none" w:sz="0" w:space="0" w:color="auto"/>
            <w:right w:val="none" w:sz="0" w:space="0" w:color="auto"/>
          </w:divBdr>
        </w:div>
        <w:div w:id="1627657296">
          <w:marLeft w:val="1166"/>
          <w:marRight w:val="0"/>
          <w:marTop w:val="115"/>
          <w:marBottom w:val="0"/>
          <w:divBdr>
            <w:top w:val="none" w:sz="0" w:space="0" w:color="auto"/>
            <w:left w:val="none" w:sz="0" w:space="0" w:color="auto"/>
            <w:bottom w:val="none" w:sz="0" w:space="0" w:color="auto"/>
            <w:right w:val="none" w:sz="0" w:space="0" w:color="auto"/>
          </w:divBdr>
        </w:div>
        <w:div w:id="1804033294">
          <w:marLeft w:val="1800"/>
          <w:marRight w:val="0"/>
          <w:marTop w:val="96"/>
          <w:marBottom w:val="0"/>
          <w:divBdr>
            <w:top w:val="none" w:sz="0" w:space="0" w:color="auto"/>
            <w:left w:val="none" w:sz="0" w:space="0" w:color="auto"/>
            <w:bottom w:val="none" w:sz="0" w:space="0" w:color="auto"/>
            <w:right w:val="none" w:sz="0" w:space="0" w:color="auto"/>
          </w:divBdr>
        </w:div>
        <w:div w:id="340620250">
          <w:marLeft w:val="1800"/>
          <w:marRight w:val="0"/>
          <w:marTop w:val="96"/>
          <w:marBottom w:val="0"/>
          <w:divBdr>
            <w:top w:val="none" w:sz="0" w:space="0" w:color="auto"/>
            <w:left w:val="none" w:sz="0" w:space="0" w:color="auto"/>
            <w:bottom w:val="none" w:sz="0" w:space="0" w:color="auto"/>
            <w:right w:val="none" w:sz="0" w:space="0" w:color="auto"/>
          </w:divBdr>
        </w:div>
      </w:divsChild>
    </w:div>
    <w:div w:id="471025494">
      <w:bodyDiv w:val="1"/>
      <w:marLeft w:val="0"/>
      <w:marRight w:val="0"/>
      <w:marTop w:val="0"/>
      <w:marBottom w:val="0"/>
      <w:divBdr>
        <w:top w:val="none" w:sz="0" w:space="0" w:color="auto"/>
        <w:left w:val="none" w:sz="0" w:space="0" w:color="auto"/>
        <w:bottom w:val="none" w:sz="0" w:space="0" w:color="auto"/>
        <w:right w:val="none" w:sz="0" w:space="0" w:color="auto"/>
      </w:divBdr>
      <w:divsChild>
        <w:div w:id="1688021348">
          <w:marLeft w:val="547"/>
          <w:marRight w:val="0"/>
          <w:marTop w:val="154"/>
          <w:marBottom w:val="0"/>
          <w:divBdr>
            <w:top w:val="none" w:sz="0" w:space="0" w:color="auto"/>
            <w:left w:val="none" w:sz="0" w:space="0" w:color="auto"/>
            <w:bottom w:val="none" w:sz="0" w:space="0" w:color="auto"/>
            <w:right w:val="none" w:sz="0" w:space="0" w:color="auto"/>
          </w:divBdr>
        </w:div>
        <w:div w:id="2138374606">
          <w:marLeft w:val="547"/>
          <w:marRight w:val="0"/>
          <w:marTop w:val="154"/>
          <w:marBottom w:val="0"/>
          <w:divBdr>
            <w:top w:val="none" w:sz="0" w:space="0" w:color="auto"/>
            <w:left w:val="none" w:sz="0" w:space="0" w:color="auto"/>
            <w:bottom w:val="none" w:sz="0" w:space="0" w:color="auto"/>
            <w:right w:val="none" w:sz="0" w:space="0" w:color="auto"/>
          </w:divBdr>
        </w:div>
        <w:div w:id="1146581568">
          <w:marLeft w:val="547"/>
          <w:marRight w:val="0"/>
          <w:marTop w:val="154"/>
          <w:marBottom w:val="0"/>
          <w:divBdr>
            <w:top w:val="none" w:sz="0" w:space="0" w:color="auto"/>
            <w:left w:val="none" w:sz="0" w:space="0" w:color="auto"/>
            <w:bottom w:val="none" w:sz="0" w:space="0" w:color="auto"/>
            <w:right w:val="none" w:sz="0" w:space="0" w:color="auto"/>
          </w:divBdr>
        </w:div>
      </w:divsChild>
    </w:div>
    <w:div w:id="521404743">
      <w:bodyDiv w:val="1"/>
      <w:marLeft w:val="0"/>
      <w:marRight w:val="0"/>
      <w:marTop w:val="0"/>
      <w:marBottom w:val="0"/>
      <w:divBdr>
        <w:top w:val="none" w:sz="0" w:space="0" w:color="auto"/>
        <w:left w:val="none" w:sz="0" w:space="0" w:color="auto"/>
        <w:bottom w:val="none" w:sz="0" w:space="0" w:color="auto"/>
        <w:right w:val="none" w:sz="0" w:space="0" w:color="auto"/>
      </w:divBdr>
      <w:divsChild>
        <w:div w:id="67770081">
          <w:marLeft w:val="274"/>
          <w:marRight w:val="0"/>
          <w:marTop w:val="0"/>
          <w:marBottom w:val="0"/>
          <w:divBdr>
            <w:top w:val="none" w:sz="0" w:space="0" w:color="auto"/>
            <w:left w:val="none" w:sz="0" w:space="0" w:color="auto"/>
            <w:bottom w:val="none" w:sz="0" w:space="0" w:color="auto"/>
            <w:right w:val="none" w:sz="0" w:space="0" w:color="auto"/>
          </w:divBdr>
        </w:div>
        <w:div w:id="1258362678">
          <w:marLeft w:val="274"/>
          <w:marRight w:val="0"/>
          <w:marTop w:val="0"/>
          <w:marBottom w:val="0"/>
          <w:divBdr>
            <w:top w:val="none" w:sz="0" w:space="0" w:color="auto"/>
            <w:left w:val="none" w:sz="0" w:space="0" w:color="auto"/>
            <w:bottom w:val="none" w:sz="0" w:space="0" w:color="auto"/>
            <w:right w:val="none" w:sz="0" w:space="0" w:color="auto"/>
          </w:divBdr>
        </w:div>
        <w:div w:id="1379160332">
          <w:marLeft w:val="274"/>
          <w:marRight w:val="0"/>
          <w:marTop w:val="0"/>
          <w:marBottom w:val="0"/>
          <w:divBdr>
            <w:top w:val="none" w:sz="0" w:space="0" w:color="auto"/>
            <w:left w:val="none" w:sz="0" w:space="0" w:color="auto"/>
            <w:bottom w:val="none" w:sz="0" w:space="0" w:color="auto"/>
            <w:right w:val="none" w:sz="0" w:space="0" w:color="auto"/>
          </w:divBdr>
        </w:div>
        <w:div w:id="24254039">
          <w:marLeft w:val="274"/>
          <w:marRight w:val="0"/>
          <w:marTop w:val="0"/>
          <w:marBottom w:val="0"/>
          <w:divBdr>
            <w:top w:val="none" w:sz="0" w:space="0" w:color="auto"/>
            <w:left w:val="none" w:sz="0" w:space="0" w:color="auto"/>
            <w:bottom w:val="none" w:sz="0" w:space="0" w:color="auto"/>
            <w:right w:val="none" w:sz="0" w:space="0" w:color="auto"/>
          </w:divBdr>
        </w:div>
      </w:divsChild>
    </w:div>
    <w:div w:id="693657142">
      <w:bodyDiv w:val="1"/>
      <w:marLeft w:val="0"/>
      <w:marRight w:val="0"/>
      <w:marTop w:val="0"/>
      <w:marBottom w:val="0"/>
      <w:divBdr>
        <w:top w:val="none" w:sz="0" w:space="0" w:color="auto"/>
        <w:left w:val="none" w:sz="0" w:space="0" w:color="auto"/>
        <w:bottom w:val="none" w:sz="0" w:space="0" w:color="auto"/>
        <w:right w:val="none" w:sz="0" w:space="0" w:color="auto"/>
      </w:divBdr>
      <w:divsChild>
        <w:div w:id="912467743">
          <w:marLeft w:val="274"/>
          <w:marRight w:val="0"/>
          <w:marTop w:val="0"/>
          <w:marBottom w:val="0"/>
          <w:divBdr>
            <w:top w:val="none" w:sz="0" w:space="0" w:color="auto"/>
            <w:left w:val="none" w:sz="0" w:space="0" w:color="auto"/>
            <w:bottom w:val="none" w:sz="0" w:space="0" w:color="auto"/>
            <w:right w:val="none" w:sz="0" w:space="0" w:color="auto"/>
          </w:divBdr>
        </w:div>
        <w:div w:id="68771666">
          <w:marLeft w:val="274"/>
          <w:marRight w:val="0"/>
          <w:marTop w:val="0"/>
          <w:marBottom w:val="0"/>
          <w:divBdr>
            <w:top w:val="none" w:sz="0" w:space="0" w:color="auto"/>
            <w:left w:val="none" w:sz="0" w:space="0" w:color="auto"/>
            <w:bottom w:val="none" w:sz="0" w:space="0" w:color="auto"/>
            <w:right w:val="none" w:sz="0" w:space="0" w:color="auto"/>
          </w:divBdr>
        </w:div>
        <w:div w:id="824510546">
          <w:marLeft w:val="274"/>
          <w:marRight w:val="0"/>
          <w:marTop w:val="0"/>
          <w:marBottom w:val="0"/>
          <w:divBdr>
            <w:top w:val="none" w:sz="0" w:space="0" w:color="auto"/>
            <w:left w:val="none" w:sz="0" w:space="0" w:color="auto"/>
            <w:bottom w:val="none" w:sz="0" w:space="0" w:color="auto"/>
            <w:right w:val="none" w:sz="0" w:space="0" w:color="auto"/>
          </w:divBdr>
        </w:div>
        <w:div w:id="834492707">
          <w:marLeft w:val="274"/>
          <w:marRight w:val="0"/>
          <w:marTop w:val="0"/>
          <w:marBottom w:val="0"/>
          <w:divBdr>
            <w:top w:val="none" w:sz="0" w:space="0" w:color="auto"/>
            <w:left w:val="none" w:sz="0" w:space="0" w:color="auto"/>
            <w:bottom w:val="none" w:sz="0" w:space="0" w:color="auto"/>
            <w:right w:val="none" w:sz="0" w:space="0" w:color="auto"/>
          </w:divBdr>
        </w:div>
      </w:divsChild>
    </w:div>
    <w:div w:id="778377362">
      <w:bodyDiv w:val="1"/>
      <w:marLeft w:val="0"/>
      <w:marRight w:val="0"/>
      <w:marTop w:val="0"/>
      <w:marBottom w:val="0"/>
      <w:divBdr>
        <w:top w:val="none" w:sz="0" w:space="0" w:color="auto"/>
        <w:left w:val="none" w:sz="0" w:space="0" w:color="auto"/>
        <w:bottom w:val="none" w:sz="0" w:space="0" w:color="auto"/>
        <w:right w:val="none" w:sz="0" w:space="0" w:color="auto"/>
      </w:divBdr>
      <w:divsChild>
        <w:div w:id="1599632265">
          <w:marLeft w:val="806"/>
          <w:marRight w:val="0"/>
          <w:marTop w:val="134"/>
          <w:marBottom w:val="0"/>
          <w:divBdr>
            <w:top w:val="none" w:sz="0" w:space="0" w:color="auto"/>
            <w:left w:val="none" w:sz="0" w:space="0" w:color="auto"/>
            <w:bottom w:val="none" w:sz="0" w:space="0" w:color="auto"/>
            <w:right w:val="none" w:sz="0" w:space="0" w:color="auto"/>
          </w:divBdr>
        </w:div>
        <w:div w:id="1240753332">
          <w:marLeft w:val="806"/>
          <w:marRight w:val="0"/>
          <w:marTop w:val="134"/>
          <w:marBottom w:val="0"/>
          <w:divBdr>
            <w:top w:val="none" w:sz="0" w:space="0" w:color="auto"/>
            <w:left w:val="none" w:sz="0" w:space="0" w:color="auto"/>
            <w:bottom w:val="none" w:sz="0" w:space="0" w:color="auto"/>
            <w:right w:val="none" w:sz="0" w:space="0" w:color="auto"/>
          </w:divBdr>
        </w:div>
        <w:div w:id="221987425">
          <w:marLeft w:val="806"/>
          <w:marRight w:val="0"/>
          <w:marTop w:val="134"/>
          <w:marBottom w:val="0"/>
          <w:divBdr>
            <w:top w:val="none" w:sz="0" w:space="0" w:color="auto"/>
            <w:left w:val="none" w:sz="0" w:space="0" w:color="auto"/>
            <w:bottom w:val="none" w:sz="0" w:space="0" w:color="auto"/>
            <w:right w:val="none" w:sz="0" w:space="0" w:color="auto"/>
          </w:divBdr>
        </w:div>
        <w:div w:id="1937901236">
          <w:marLeft w:val="806"/>
          <w:marRight w:val="0"/>
          <w:marTop w:val="134"/>
          <w:marBottom w:val="0"/>
          <w:divBdr>
            <w:top w:val="none" w:sz="0" w:space="0" w:color="auto"/>
            <w:left w:val="none" w:sz="0" w:space="0" w:color="auto"/>
            <w:bottom w:val="none" w:sz="0" w:space="0" w:color="auto"/>
            <w:right w:val="none" w:sz="0" w:space="0" w:color="auto"/>
          </w:divBdr>
        </w:div>
      </w:divsChild>
    </w:div>
    <w:div w:id="801846743">
      <w:bodyDiv w:val="1"/>
      <w:marLeft w:val="0"/>
      <w:marRight w:val="0"/>
      <w:marTop w:val="0"/>
      <w:marBottom w:val="0"/>
      <w:divBdr>
        <w:top w:val="none" w:sz="0" w:space="0" w:color="auto"/>
        <w:left w:val="none" w:sz="0" w:space="0" w:color="auto"/>
        <w:bottom w:val="none" w:sz="0" w:space="0" w:color="auto"/>
        <w:right w:val="none" w:sz="0" w:space="0" w:color="auto"/>
      </w:divBdr>
      <w:divsChild>
        <w:div w:id="268657654">
          <w:marLeft w:val="547"/>
          <w:marRight w:val="0"/>
          <w:marTop w:val="134"/>
          <w:marBottom w:val="0"/>
          <w:divBdr>
            <w:top w:val="none" w:sz="0" w:space="0" w:color="auto"/>
            <w:left w:val="none" w:sz="0" w:space="0" w:color="auto"/>
            <w:bottom w:val="none" w:sz="0" w:space="0" w:color="auto"/>
            <w:right w:val="none" w:sz="0" w:space="0" w:color="auto"/>
          </w:divBdr>
        </w:div>
        <w:div w:id="1749109773">
          <w:marLeft w:val="547"/>
          <w:marRight w:val="0"/>
          <w:marTop w:val="134"/>
          <w:marBottom w:val="0"/>
          <w:divBdr>
            <w:top w:val="none" w:sz="0" w:space="0" w:color="auto"/>
            <w:left w:val="none" w:sz="0" w:space="0" w:color="auto"/>
            <w:bottom w:val="none" w:sz="0" w:space="0" w:color="auto"/>
            <w:right w:val="none" w:sz="0" w:space="0" w:color="auto"/>
          </w:divBdr>
        </w:div>
        <w:div w:id="788428393">
          <w:marLeft w:val="547"/>
          <w:marRight w:val="0"/>
          <w:marTop w:val="134"/>
          <w:marBottom w:val="0"/>
          <w:divBdr>
            <w:top w:val="none" w:sz="0" w:space="0" w:color="auto"/>
            <w:left w:val="none" w:sz="0" w:space="0" w:color="auto"/>
            <w:bottom w:val="none" w:sz="0" w:space="0" w:color="auto"/>
            <w:right w:val="none" w:sz="0" w:space="0" w:color="auto"/>
          </w:divBdr>
        </w:div>
        <w:div w:id="1221867932">
          <w:marLeft w:val="547"/>
          <w:marRight w:val="0"/>
          <w:marTop w:val="134"/>
          <w:marBottom w:val="0"/>
          <w:divBdr>
            <w:top w:val="none" w:sz="0" w:space="0" w:color="auto"/>
            <w:left w:val="none" w:sz="0" w:space="0" w:color="auto"/>
            <w:bottom w:val="none" w:sz="0" w:space="0" w:color="auto"/>
            <w:right w:val="none" w:sz="0" w:space="0" w:color="auto"/>
          </w:divBdr>
        </w:div>
      </w:divsChild>
    </w:div>
    <w:div w:id="968167275">
      <w:bodyDiv w:val="1"/>
      <w:marLeft w:val="0"/>
      <w:marRight w:val="0"/>
      <w:marTop w:val="0"/>
      <w:marBottom w:val="0"/>
      <w:divBdr>
        <w:top w:val="none" w:sz="0" w:space="0" w:color="auto"/>
        <w:left w:val="none" w:sz="0" w:space="0" w:color="auto"/>
        <w:bottom w:val="none" w:sz="0" w:space="0" w:color="auto"/>
        <w:right w:val="none" w:sz="0" w:space="0" w:color="auto"/>
      </w:divBdr>
      <w:divsChild>
        <w:div w:id="2036926354">
          <w:marLeft w:val="274"/>
          <w:marRight w:val="0"/>
          <w:marTop w:val="0"/>
          <w:marBottom w:val="0"/>
          <w:divBdr>
            <w:top w:val="none" w:sz="0" w:space="0" w:color="auto"/>
            <w:left w:val="none" w:sz="0" w:space="0" w:color="auto"/>
            <w:bottom w:val="none" w:sz="0" w:space="0" w:color="auto"/>
            <w:right w:val="none" w:sz="0" w:space="0" w:color="auto"/>
          </w:divBdr>
        </w:div>
        <w:div w:id="174345369">
          <w:marLeft w:val="994"/>
          <w:marRight w:val="0"/>
          <w:marTop w:val="0"/>
          <w:marBottom w:val="0"/>
          <w:divBdr>
            <w:top w:val="none" w:sz="0" w:space="0" w:color="auto"/>
            <w:left w:val="none" w:sz="0" w:space="0" w:color="auto"/>
            <w:bottom w:val="none" w:sz="0" w:space="0" w:color="auto"/>
            <w:right w:val="none" w:sz="0" w:space="0" w:color="auto"/>
          </w:divBdr>
        </w:div>
        <w:div w:id="1104574262">
          <w:marLeft w:val="274"/>
          <w:marRight w:val="0"/>
          <w:marTop w:val="0"/>
          <w:marBottom w:val="0"/>
          <w:divBdr>
            <w:top w:val="none" w:sz="0" w:space="0" w:color="auto"/>
            <w:left w:val="none" w:sz="0" w:space="0" w:color="auto"/>
            <w:bottom w:val="none" w:sz="0" w:space="0" w:color="auto"/>
            <w:right w:val="none" w:sz="0" w:space="0" w:color="auto"/>
          </w:divBdr>
        </w:div>
        <w:div w:id="1814054581">
          <w:marLeft w:val="994"/>
          <w:marRight w:val="0"/>
          <w:marTop w:val="0"/>
          <w:marBottom w:val="0"/>
          <w:divBdr>
            <w:top w:val="none" w:sz="0" w:space="0" w:color="auto"/>
            <w:left w:val="none" w:sz="0" w:space="0" w:color="auto"/>
            <w:bottom w:val="none" w:sz="0" w:space="0" w:color="auto"/>
            <w:right w:val="none" w:sz="0" w:space="0" w:color="auto"/>
          </w:divBdr>
        </w:div>
        <w:div w:id="1201741848">
          <w:marLeft w:val="994"/>
          <w:marRight w:val="0"/>
          <w:marTop w:val="0"/>
          <w:marBottom w:val="0"/>
          <w:divBdr>
            <w:top w:val="none" w:sz="0" w:space="0" w:color="auto"/>
            <w:left w:val="none" w:sz="0" w:space="0" w:color="auto"/>
            <w:bottom w:val="none" w:sz="0" w:space="0" w:color="auto"/>
            <w:right w:val="none" w:sz="0" w:space="0" w:color="auto"/>
          </w:divBdr>
        </w:div>
      </w:divsChild>
    </w:div>
    <w:div w:id="983656579">
      <w:bodyDiv w:val="1"/>
      <w:marLeft w:val="0"/>
      <w:marRight w:val="0"/>
      <w:marTop w:val="0"/>
      <w:marBottom w:val="0"/>
      <w:divBdr>
        <w:top w:val="none" w:sz="0" w:space="0" w:color="auto"/>
        <w:left w:val="none" w:sz="0" w:space="0" w:color="auto"/>
        <w:bottom w:val="none" w:sz="0" w:space="0" w:color="auto"/>
        <w:right w:val="none" w:sz="0" w:space="0" w:color="auto"/>
      </w:divBdr>
      <w:divsChild>
        <w:div w:id="1811825402">
          <w:marLeft w:val="1800"/>
          <w:marRight w:val="0"/>
          <w:marTop w:val="134"/>
          <w:marBottom w:val="0"/>
          <w:divBdr>
            <w:top w:val="none" w:sz="0" w:space="0" w:color="auto"/>
            <w:left w:val="none" w:sz="0" w:space="0" w:color="auto"/>
            <w:bottom w:val="none" w:sz="0" w:space="0" w:color="auto"/>
            <w:right w:val="none" w:sz="0" w:space="0" w:color="auto"/>
          </w:divBdr>
        </w:div>
        <w:div w:id="687098900">
          <w:marLeft w:val="1800"/>
          <w:marRight w:val="0"/>
          <w:marTop w:val="134"/>
          <w:marBottom w:val="0"/>
          <w:divBdr>
            <w:top w:val="none" w:sz="0" w:space="0" w:color="auto"/>
            <w:left w:val="none" w:sz="0" w:space="0" w:color="auto"/>
            <w:bottom w:val="none" w:sz="0" w:space="0" w:color="auto"/>
            <w:right w:val="none" w:sz="0" w:space="0" w:color="auto"/>
          </w:divBdr>
        </w:div>
        <w:div w:id="1059590357">
          <w:marLeft w:val="1800"/>
          <w:marRight w:val="0"/>
          <w:marTop w:val="134"/>
          <w:marBottom w:val="0"/>
          <w:divBdr>
            <w:top w:val="none" w:sz="0" w:space="0" w:color="auto"/>
            <w:left w:val="none" w:sz="0" w:space="0" w:color="auto"/>
            <w:bottom w:val="none" w:sz="0" w:space="0" w:color="auto"/>
            <w:right w:val="none" w:sz="0" w:space="0" w:color="auto"/>
          </w:divBdr>
        </w:div>
        <w:div w:id="418258090">
          <w:marLeft w:val="1800"/>
          <w:marRight w:val="0"/>
          <w:marTop w:val="134"/>
          <w:marBottom w:val="0"/>
          <w:divBdr>
            <w:top w:val="none" w:sz="0" w:space="0" w:color="auto"/>
            <w:left w:val="none" w:sz="0" w:space="0" w:color="auto"/>
            <w:bottom w:val="none" w:sz="0" w:space="0" w:color="auto"/>
            <w:right w:val="none" w:sz="0" w:space="0" w:color="auto"/>
          </w:divBdr>
        </w:div>
      </w:divsChild>
    </w:div>
    <w:div w:id="1124807580">
      <w:bodyDiv w:val="1"/>
      <w:marLeft w:val="0"/>
      <w:marRight w:val="0"/>
      <w:marTop w:val="0"/>
      <w:marBottom w:val="0"/>
      <w:divBdr>
        <w:top w:val="none" w:sz="0" w:space="0" w:color="auto"/>
        <w:left w:val="none" w:sz="0" w:space="0" w:color="auto"/>
        <w:bottom w:val="none" w:sz="0" w:space="0" w:color="auto"/>
        <w:right w:val="none" w:sz="0" w:space="0" w:color="auto"/>
      </w:divBdr>
      <w:divsChild>
        <w:div w:id="1686322682">
          <w:marLeft w:val="274"/>
          <w:marRight w:val="0"/>
          <w:marTop w:val="0"/>
          <w:marBottom w:val="0"/>
          <w:divBdr>
            <w:top w:val="none" w:sz="0" w:space="0" w:color="auto"/>
            <w:left w:val="none" w:sz="0" w:space="0" w:color="auto"/>
            <w:bottom w:val="none" w:sz="0" w:space="0" w:color="auto"/>
            <w:right w:val="none" w:sz="0" w:space="0" w:color="auto"/>
          </w:divBdr>
        </w:div>
      </w:divsChild>
    </w:div>
    <w:div w:id="1222205980">
      <w:bodyDiv w:val="1"/>
      <w:marLeft w:val="0"/>
      <w:marRight w:val="0"/>
      <w:marTop w:val="0"/>
      <w:marBottom w:val="0"/>
      <w:divBdr>
        <w:top w:val="none" w:sz="0" w:space="0" w:color="auto"/>
        <w:left w:val="none" w:sz="0" w:space="0" w:color="auto"/>
        <w:bottom w:val="none" w:sz="0" w:space="0" w:color="auto"/>
        <w:right w:val="none" w:sz="0" w:space="0" w:color="auto"/>
      </w:divBdr>
      <w:divsChild>
        <w:div w:id="675153262">
          <w:marLeft w:val="274"/>
          <w:marRight w:val="0"/>
          <w:marTop w:val="0"/>
          <w:marBottom w:val="0"/>
          <w:divBdr>
            <w:top w:val="none" w:sz="0" w:space="0" w:color="auto"/>
            <w:left w:val="none" w:sz="0" w:space="0" w:color="auto"/>
            <w:bottom w:val="none" w:sz="0" w:space="0" w:color="auto"/>
            <w:right w:val="none" w:sz="0" w:space="0" w:color="auto"/>
          </w:divBdr>
        </w:div>
        <w:div w:id="203635939">
          <w:marLeft w:val="274"/>
          <w:marRight w:val="0"/>
          <w:marTop w:val="0"/>
          <w:marBottom w:val="0"/>
          <w:divBdr>
            <w:top w:val="none" w:sz="0" w:space="0" w:color="auto"/>
            <w:left w:val="none" w:sz="0" w:space="0" w:color="auto"/>
            <w:bottom w:val="none" w:sz="0" w:space="0" w:color="auto"/>
            <w:right w:val="none" w:sz="0" w:space="0" w:color="auto"/>
          </w:divBdr>
        </w:div>
        <w:div w:id="269246035">
          <w:marLeft w:val="274"/>
          <w:marRight w:val="0"/>
          <w:marTop w:val="0"/>
          <w:marBottom w:val="0"/>
          <w:divBdr>
            <w:top w:val="none" w:sz="0" w:space="0" w:color="auto"/>
            <w:left w:val="none" w:sz="0" w:space="0" w:color="auto"/>
            <w:bottom w:val="none" w:sz="0" w:space="0" w:color="auto"/>
            <w:right w:val="none" w:sz="0" w:space="0" w:color="auto"/>
          </w:divBdr>
        </w:div>
      </w:divsChild>
    </w:div>
    <w:div w:id="1376152676">
      <w:bodyDiv w:val="1"/>
      <w:marLeft w:val="0"/>
      <w:marRight w:val="0"/>
      <w:marTop w:val="0"/>
      <w:marBottom w:val="0"/>
      <w:divBdr>
        <w:top w:val="none" w:sz="0" w:space="0" w:color="auto"/>
        <w:left w:val="none" w:sz="0" w:space="0" w:color="auto"/>
        <w:bottom w:val="none" w:sz="0" w:space="0" w:color="auto"/>
        <w:right w:val="none" w:sz="0" w:space="0" w:color="auto"/>
      </w:divBdr>
      <w:divsChild>
        <w:div w:id="1796826581">
          <w:marLeft w:val="274"/>
          <w:marRight w:val="0"/>
          <w:marTop w:val="0"/>
          <w:marBottom w:val="0"/>
          <w:divBdr>
            <w:top w:val="none" w:sz="0" w:space="0" w:color="auto"/>
            <w:left w:val="none" w:sz="0" w:space="0" w:color="auto"/>
            <w:bottom w:val="none" w:sz="0" w:space="0" w:color="auto"/>
            <w:right w:val="none" w:sz="0" w:space="0" w:color="auto"/>
          </w:divBdr>
        </w:div>
        <w:div w:id="1527211193">
          <w:marLeft w:val="994"/>
          <w:marRight w:val="0"/>
          <w:marTop w:val="0"/>
          <w:marBottom w:val="0"/>
          <w:divBdr>
            <w:top w:val="none" w:sz="0" w:space="0" w:color="auto"/>
            <w:left w:val="none" w:sz="0" w:space="0" w:color="auto"/>
            <w:bottom w:val="none" w:sz="0" w:space="0" w:color="auto"/>
            <w:right w:val="none" w:sz="0" w:space="0" w:color="auto"/>
          </w:divBdr>
        </w:div>
        <w:div w:id="145436017">
          <w:marLeft w:val="994"/>
          <w:marRight w:val="0"/>
          <w:marTop w:val="0"/>
          <w:marBottom w:val="0"/>
          <w:divBdr>
            <w:top w:val="none" w:sz="0" w:space="0" w:color="auto"/>
            <w:left w:val="none" w:sz="0" w:space="0" w:color="auto"/>
            <w:bottom w:val="none" w:sz="0" w:space="0" w:color="auto"/>
            <w:right w:val="none" w:sz="0" w:space="0" w:color="auto"/>
          </w:divBdr>
        </w:div>
      </w:divsChild>
    </w:div>
    <w:div w:id="1444302245">
      <w:bodyDiv w:val="1"/>
      <w:marLeft w:val="0"/>
      <w:marRight w:val="0"/>
      <w:marTop w:val="0"/>
      <w:marBottom w:val="0"/>
      <w:divBdr>
        <w:top w:val="none" w:sz="0" w:space="0" w:color="auto"/>
        <w:left w:val="none" w:sz="0" w:space="0" w:color="auto"/>
        <w:bottom w:val="none" w:sz="0" w:space="0" w:color="auto"/>
        <w:right w:val="none" w:sz="0" w:space="0" w:color="auto"/>
      </w:divBdr>
    </w:div>
    <w:div w:id="1460221144">
      <w:bodyDiv w:val="1"/>
      <w:marLeft w:val="0"/>
      <w:marRight w:val="0"/>
      <w:marTop w:val="0"/>
      <w:marBottom w:val="0"/>
      <w:divBdr>
        <w:top w:val="none" w:sz="0" w:space="0" w:color="auto"/>
        <w:left w:val="none" w:sz="0" w:space="0" w:color="auto"/>
        <w:bottom w:val="none" w:sz="0" w:space="0" w:color="auto"/>
        <w:right w:val="none" w:sz="0" w:space="0" w:color="auto"/>
      </w:divBdr>
      <w:divsChild>
        <w:div w:id="1702707128">
          <w:marLeft w:val="274"/>
          <w:marRight w:val="0"/>
          <w:marTop w:val="0"/>
          <w:marBottom w:val="0"/>
          <w:divBdr>
            <w:top w:val="none" w:sz="0" w:space="0" w:color="auto"/>
            <w:left w:val="none" w:sz="0" w:space="0" w:color="auto"/>
            <w:bottom w:val="none" w:sz="0" w:space="0" w:color="auto"/>
            <w:right w:val="none" w:sz="0" w:space="0" w:color="auto"/>
          </w:divBdr>
        </w:div>
        <w:div w:id="1724985238">
          <w:marLeft w:val="274"/>
          <w:marRight w:val="0"/>
          <w:marTop w:val="0"/>
          <w:marBottom w:val="0"/>
          <w:divBdr>
            <w:top w:val="none" w:sz="0" w:space="0" w:color="auto"/>
            <w:left w:val="none" w:sz="0" w:space="0" w:color="auto"/>
            <w:bottom w:val="none" w:sz="0" w:space="0" w:color="auto"/>
            <w:right w:val="none" w:sz="0" w:space="0" w:color="auto"/>
          </w:divBdr>
        </w:div>
        <w:div w:id="865950358">
          <w:marLeft w:val="274"/>
          <w:marRight w:val="0"/>
          <w:marTop w:val="0"/>
          <w:marBottom w:val="0"/>
          <w:divBdr>
            <w:top w:val="none" w:sz="0" w:space="0" w:color="auto"/>
            <w:left w:val="none" w:sz="0" w:space="0" w:color="auto"/>
            <w:bottom w:val="none" w:sz="0" w:space="0" w:color="auto"/>
            <w:right w:val="none" w:sz="0" w:space="0" w:color="auto"/>
          </w:divBdr>
        </w:div>
      </w:divsChild>
    </w:div>
    <w:div w:id="1690794229">
      <w:bodyDiv w:val="1"/>
      <w:marLeft w:val="0"/>
      <w:marRight w:val="0"/>
      <w:marTop w:val="0"/>
      <w:marBottom w:val="0"/>
      <w:divBdr>
        <w:top w:val="none" w:sz="0" w:space="0" w:color="auto"/>
        <w:left w:val="none" w:sz="0" w:space="0" w:color="auto"/>
        <w:bottom w:val="none" w:sz="0" w:space="0" w:color="auto"/>
        <w:right w:val="none" w:sz="0" w:space="0" w:color="auto"/>
      </w:divBdr>
      <w:divsChild>
        <w:div w:id="373359535">
          <w:marLeft w:val="274"/>
          <w:marRight w:val="0"/>
          <w:marTop w:val="0"/>
          <w:marBottom w:val="0"/>
          <w:divBdr>
            <w:top w:val="none" w:sz="0" w:space="0" w:color="auto"/>
            <w:left w:val="none" w:sz="0" w:space="0" w:color="auto"/>
            <w:bottom w:val="none" w:sz="0" w:space="0" w:color="auto"/>
            <w:right w:val="none" w:sz="0" w:space="0" w:color="auto"/>
          </w:divBdr>
        </w:div>
      </w:divsChild>
    </w:div>
    <w:div w:id="1695766286">
      <w:bodyDiv w:val="1"/>
      <w:marLeft w:val="0"/>
      <w:marRight w:val="0"/>
      <w:marTop w:val="0"/>
      <w:marBottom w:val="0"/>
      <w:divBdr>
        <w:top w:val="none" w:sz="0" w:space="0" w:color="auto"/>
        <w:left w:val="none" w:sz="0" w:space="0" w:color="auto"/>
        <w:bottom w:val="none" w:sz="0" w:space="0" w:color="auto"/>
        <w:right w:val="none" w:sz="0" w:space="0" w:color="auto"/>
      </w:divBdr>
      <w:divsChild>
        <w:div w:id="673411607">
          <w:marLeft w:val="274"/>
          <w:marRight w:val="0"/>
          <w:marTop w:val="0"/>
          <w:marBottom w:val="0"/>
          <w:divBdr>
            <w:top w:val="none" w:sz="0" w:space="0" w:color="auto"/>
            <w:left w:val="none" w:sz="0" w:space="0" w:color="auto"/>
            <w:bottom w:val="none" w:sz="0" w:space="0" w:color="auto"/>
            <w:right w:val="none" w:sz="0" w:space="0" w:color="auto"/>
          </w:divBdr>
        </w:div>
        <w:div w:id="2118061668">
          <w:marLeft w:val="274"/>
          <w:marRight w:val="0"/>
          <w:marTop w:val="0"/>
          <w:marBottom w:val="0"/>
          <w:divBdr>
            <w:top w:val="none" w:sz="0" w:space="0" w:color="auto"/>
            <w:left w:val="none" w:sz="0" w:space="0" w:color="auto"/>
            <w:bottom w:val="none" w:sz="0" w:space="0" w:color="auto"/>
            <w:right w:val="none" w:sz="0" w:space="0" w:color="auto"/>
          </w:divBdr>
        </w:div>
        <w:div w:id="2041853849">
          <w:marLeft w:val="274"/>
          <w:marRight w:val="0"/>
          <w:marTop w:val="0"/>
          <w:marBottom w:val="0"/>
          <w:divBdr>
            <w:top w:val="none" w:sz="0" w:space="0" w:color="auto"/>
            <w:left w:val="none" w:sz="0" w:space="0" w:color="auto"/>
            <w:bottom w:val="none" w:sz="0" w:space="0" w:color="auto"/>
            <w:right w:val="none" w:sz="0" w:space="0" w:color="auto"/>
          </w:divBdr>
        </w:div>
        <w:div w:id="536358130">
          <w:marLeft w:val="274"/>
          <w:marRight w:val="0"/>
          <w:marTop w:val="0"/>
          <w:marBottom w:val="0"/>
          <w:divBdr>
            <w:top w:val="none" w:sz="0" w:space="0" w:color="auto"/>
            <w:left w:val="none" w:sz="0" w:space="0" w:color="auto"/>
            <w:bottom w:val="none" w:sz="0" w:space="0" w:color="auto"/>
            <w:right w:val="none" w:sz="0" w:space="0" w:color="auto"/>
          </w:divBdr>
        </w:div>
      </w:divsChild>
    </w:div>
    <w:div w:id="1758668273">
      <w:bodyDiv w:val="1"/>
      <w:marLeft w:val="0"/>
      <w:marRight w:val="0"/>
      <w:marTop w:val="0"/>
      <w:marBottom w:val="0"/>
      <w:divBdr>
        <w:top w:val="none" w:sz="0" w:space="0" w:color="auto"/>
        <w:left w:val="none" w:sz="0" w:space="0" w:color="auto"/>
        <w:bottom w:val="none" w:sz="0" w:space="0" w:color="auto"/>
        <w:right w:val="none" w:sz="0" w:space="0" w:color="auto"/>
      </w:divBdr>
      <w:divsChild>
        <w:div w:id="1900238547">
          <w:marLeft w:val="274"/>
          <w:marRight w:val="0"/>
          <w:marTop w:val="0"/>
          <w:marBottom w:val="0"/>
          <w:divBdr>
            <w:top w:val="none" w:sz="0" w:space="0" w:color="auto"/>
            <w:left w:val="none" w:sz="0" w:space="0" w:color="auto"/>
            <w:bottom w:val="none" w:sz="0" w:space="0" w:color="auto"/>
            <w:right w:val="none" w:sz="0" w:space="0" w:color="auto"/>
          </w:divBdr>
        </w:div>
        <w:div w:id="1387727957">
          <w:marLeft w:val="994"/>
          <w:marRight w:val="0"/>
          <w:marTop w:val="0"/>
          <w:marBottom w:val="0"/>
          <w:divBdr>
            <w:top w:val="none" w:sz="0" w:space="0" w:color="auto"/>
            <w:left w:val="none" w:sz="0" w:space="0" w:color="auto"/>
            <w:bottom w:val="none" w:sz="0" w:space="0" w:color="auto"/>
            <w:right w:val="none" w:sz="0" w:space="0" w:color="auto"/>
          </w:divBdr>
        </w:div>
        <w:div w:id="547034994">
          <w:marLeft w:val="274"/>
          <w:marRight w:val="0"/>
          <w:marTop w:val="0"/>
          <w:marBottom w:val="0"/>
          <w:divBdr>
            <w:top w:val="none" w:sz="0" w:space="0" w:color="auto"/>
            <w:left w:val="none" w:sz="0" w:space="0" w:color="auto"/>
            <w:bottom w:val="none" w:sz="0" w:space="0" w:color="auto"/>
            <w:right w:val="none" w:sz="0" w:space="0" w:color="auto"/>
          </w:divBdr>
        </w:div>
        <w:div w:id="1723946643">
          <w:marLeft w:val="274"/>
          <w:marRight w:val="0"/>
          <w:marTop w:val="0"/>
          <w:marBottom w:val="0"/>
          <w:divBdr>
            <w:top w:val="none" w:sz="0" w:space="0" w:color="auto"/>
            <w:left w:val="none" w:sz="0" w:space="0" w:color="auto"/>
            <w:bottom w:val="none" w:sz="0" w:space="0" w:color="auto"/>
            <w:right w:val="none" w:sz="0" w:space="0" w:color="auto"/>
          </w:divBdr>
        </w:div>
      </w:divsChild>
    </w:div>
    <w:div w:id="1776831015">
      <w:bodyDiv w:val="1"/>
      <w:marLeft w:val="0"/>
      <w:marRight w:val="0"/>
      <w:marTop w:val="0"/>
      <w:marBottom w:val="0"/>
      <w:divBdr>
        <w:top w:val="none" w:sz="0" w:space="0" w:color="auto"/>
        <w:left w:val="none" w:sz="0" w:space="0" w:color="auto"/>
        <w:bottom w:val="none" w:sz="0" w:space="0" w:color="auto"/>
        <w:right w:val="none" w:sz="0" w:space="0" w:color="auto"/>
      </w:divBdr>
      <w:divsChild>
        <w:div w:id="512036204">
          <w:marLeft w:val="547"/>
          <w:marRight w:val="0"/>
          <w:marTop w:val="130"/>
          <w:marBottom w:val="0"/>
          <w:divBdr>
            <w:top w:val="none" w:sz="0" w:space="0" w:color="auto"/>
            <w:left w:val="none" w:sz="0" w:space="0" w:color="auto"/>
            <w:bottom w:val="none" w:sz="0" w:space="0" w:color="auto"/>
            <w:right w:val="none" w:sz="0" w:space="0" w:color="auto"/>
          </w:divBdr>
        </w:div>
        <w:div w:id="932669553">
          <w:marLeft w:val="547"/>
          <w:marRight w:val="0"/>
          <w:marTop w:val="130"/>
          <w:marBottom w:val="0"/>
          <w:divBdr>
            <w:top w:val="none" w:sz="0" w:space="0" w:color="auto"/>
            <w:left w:val="none" w:sz="0" w:space="0" w:color="auto"/>
            <w:bottom w:val="none" w:sz="0" w:space="0" w:color="auto"/>
            <w:right w:val="none" w:sz="0" w:space="0" w:color="auto"/>
          </w:divBdr>
        </w:div>
      </w:divsChild>
    </w:div>
    <w:div w:id="1856534984">
      <w:bodyDiv w:val="1"/>
      <w:marLeft w:val="0"/>
      <w:marRight w:val="0"/>
      <w:marTop w:val="0"/>
      <w:marBottom w:val="0"/>
      <w:divBdr>
        <w:top w:val="none" w:sz="0" w:space="0" w:color="auto"/>
        <w:left w:val="none" w:sz="0" w:space="0" w:color="auto"/>
        <w:bottom w:val="none" w:sz="0" w:space="0" w:color="auto"/>
        <w:right w:val="none" w:sz="0" w:space="0" w:color="auto"/>
      </w:divBdr>
      <w:divsChild>
        <w:div w:id="2041080218">
          <w:marLeft w:val="806"/>
          <w:marRight w:val="0"/>
          <w:marTop w:val="134"/>
          <w:marBottom w:val="0"/>
          <w:divBdr>
            <w:top w:val="none" w:sz="0" w:space="0" w:color="auto"/>
            <w:left w:val="none" w:sz="0" w:space="0" w:color="auto"/>
            <w:bottom w:val="none" w:sz="0" w:space="0" w:color="auto"/>
            <w:right w:val="none" w:sz="0" w:space="0" w:color="auto"/>
          </w:divBdr>
        </w:div>
        <w:div w:id="2006860135">
          <w:marLeft w:val="806"/>
          <w:marRight w:val="0"/>
          <w:marTop w:val="134"/>
          <w:marBottom w:val="0"/>
          <w:divBdr>
            <w:top w:val="none" w:sz="0" w:space="0" w:color="auto"/>
            <w:left w:val="none" w:sz="0" w:space="0" w:color="auto"/>
            <w:bottom w:val="none" w:sz="0" w:space="0" w:color="auto"/>
            <w:right w:val="none" w:sz="0" w:space="0" w:color="auto"/>
          </w:divBdr>
        </w:div>
        <w:div w:id="1038319343">
          <w:marLeft w:val="806"/>
          <w:marRight w:val="0"/>
          <w:marTop w:val="134"/>
          <w:marBottom w:val="0"/>
          <w:divBdr>
            <w:top w:val="none" w:sz="0" w:space="0" w:color="auto"/>
            <w:left w:val="none" w:sz="0" w:space="0" w:color="auto"/>
            <w:bottom w:val="none" w:sz="0" w:space="0" w:color="auto"/>
            <w:right w:val="none" w:sz="0" w:space="0" w:color="auto"/>
          </w:divBdr>
        </w:div>
        <w:div w:id="394936174">
          <w:marLeft w:val="806"/>
          <w:marRight w:val="0"/>
          <w:marTop w:val="134"/>
          <w:marBottom w:val="0"/>
          <w:divBdr>
            <w:top w:val="none" w:sz="0" w:space="0" w:color="auto"/>
            <w:left w:val="none" w:sz="0" w:space="0" w:color="auto"/>
            <w:bottom w:val="none" w:sz="0" w:space="0" w:color="auto"/>
            <w:right w:val="none" w:sz="0" w:space="0" w:color="auto"/>
          </w:divBdr>
        </w:div>
      </w:divsChild>
    </w:div>
    <w:div w:id="1875728109">
      <w:bodyDiv w:val="1"/>
      <w:marLeft w:val="0"/>
      <w:marRight w:val="0"/>
      <w:marTop w:val="0"/>
      <w:marBottom w:val="0"/>
      <w:divBdr>
        <w:top w:val="none" w:sz="0" w:space="0" w:color="auto"/>
        <w:left w:val="none" w:sz="0" w:space="0" w:color="auto"/>
        <w:bottom w:val="none" w:sz="0" w:space="0" w:color="auto"/>
        <w:right w:val="none" w:sz="0" w:space="0" w:color="auto"/>
      </w:divBdr>
      <w:divsChild>
        <w:div w:id="1492529361">
          <w:marLeft w:val="274"/>
          <w:marRight w:val="0"/>
          <w:marTop w:val="0"/>
          <w:marBottom w:val="0"/>
          <w:divBdr>
            <w:top w:val="none" w:sz="0" w:space="0" w:color="auto"/>
            <w:left w:val="none" w:sz="0" w:space="0" w:color="auto"/>
            <w:bottom w:val="none" w:sz="0" w:space="0" w:color="auto"/>
            <w:right w:val="none" w:sz="0" w:space="0" w:color="auto"/>
          </w:divBdr>
        </w:div>
        <w:div w:id="737508941">
          <w:marLeft w:val="994"/>
          <w:marRight w:val="0"/>
          <w:marTop w:val="0"/>
          <w:marBottom w:val="0"/>
          <w:divBdr>
            <w:top w:val="none" w:sz="0" w:space="0" w:color="auto"/>
            <w:left w:val="none" w:sz="0" w:space="0" w:color="auto"/>
            <w:bottom w:val="none" w:sz="0" w:space="0" w:color="auto"/>
            <w:right w:val="none" w:sz="0" w:space="0" w:color="auto"/>
          </w:divBdr>
        </w:div>
        <w:div w:id="1096679562">
          <w:marLeft w:val="274"/>
          <w:marRight w:val="0"/>
          <w:marTop w:val="0"/>
          <w:marBottom w:val="0"/>
          <w:divBdr>
            <w:top w:val="none" w:sz="0" w:space="0" w:color="auto"/>
            <w:left w:val="none" w:sz="0" w:space="0" w:color="auto"/>
            <w:bottom w:val="none" w:sz="0" w:space="0" w:color="auto"/>
            <w:right w:val="none" w:sz="0" w:space="0" w:color="auto"/>
          </w:divBdr>
        </w:div>
        <w:div w:id="241791462">
          <w:marLeft w:val="994"/>
          <w:marRight w:val="0"/>
          <w:marTop w:val="0"/>
          <w:marBottom w:val="0"/>
          <w:divBdr>
            <w:top w:val="none" w:sz="0" w:space="0" w:color="auto"/>
            <w:left w:val="none" w:sz="0" w:space="0" w:color="auto"/>
            <w:bottom w:val="none" w:sz="0" w:space="0" w:color="auto"/>
            <w:right w:val="none" w:sz="0" w:space="0" w:color="auto"/>
          </w:divBdr>
        </w:div>
        <w:div w:id="229661424">
          <w:marLeft w:val="274"/>
          <w:marRight w:val="0"/>
          <w:marTop w:val="0"/>
          <w:marBottom w:val="0"/>
          <w:divBdr>
            <w:top w:val="none" w:sz="0" w:space="0" w:color="auto"/>
            <w:left w:val="none" w:sz="0" w:space="0" w:color="auto"/>
            <w:bottom w:val="none" w:sz="0" w:space="0" w:color="auto"/>
            <w:right w:val="none" w:sz="0" w:space="0" w:color="auto"/>
          </w:divBdr>
        </w:div>
        <w:div w:id="1957325396">
          <w:marLeft w:val="994"/>
          <w:marRight w:val="0"/>
          <w:marTop w:val="0"/>
          <w:marBottom w:val="0"/>
          <w:divBdr>
            <w:top w:val="none" w:sz="0" w:space="0" w:color="auto"/>
            <w:left w:val="none" w:sz="0" w:space="0" w:color="auto"/>
            <w:bottom w:val="none" w:sz="0" w:space="0" w:color="auto"/>
            <w:right w:val="none" w:sz="0" w:space="0" w:color="auto"/>
          </w:divBdr>
        </w:div>
        <w:div w:id="1453670194">
          <w:marLeft w:val="274"/>
          <w:marRight w:val="0"/>
          <w:marTop w:val="0"/>
          <w:marBottom w:val="0"/>
          <w:divBdr>
            <w:top w:val="none" w:sz="0" w:space="0" w:color="auto"/>
            <w:left w:val="none" w:sz="0" w:space="0" w:color="auto"/>
            <w:bottom w:val="none" w:sz="0" w:space="0" w:color="auto"/>
            <w:right w:val="none" w:sz="0" w:space="0" w:color="auto"/>
          </w:divBdr>
        </w:div>
        <w:div w:id="559905201">
          <w:marLeft w:val="994"/>
          <w:marRight w:val="0"/>
          <w:marTop w:val="0"/>
          <w:marBottom w:val="0"/>
          <w:divBdr>
            <w:top w:val="none" w:sz="0" w:space="0" w:color="auto"/>
            <w:left w:val="none" w:sz="0" w:space="0" w:color="auto"/>
            <w:bottom w:val="none" w:sz="0" w:space="0" w:color="auto"/>
            <w:right w:val="none" w:sz="0" w:space="0" w:color="auto"/>
          </w:divBdr>
        </w:div>
        <w:div w:id="806706633">
          <w:marLeft w:val="994"/>
          <w:marRight w:val="0"/>
          <w:marTop w:val="0"/>
          <w:marBottom w:val="0"/>
          <w:divBdr>
            <w:top w:val="none" w:sz="0" w:space="0" w:color="auto"/>
            <w:left w:val="none" w:sz="0" w:space="0" w:color="auto"/>
            <w:bottom w:val="none" w:sz="0" w:space="0" w:color="auto"/>
            <w:right w:val="none" w:sz="0" w:space="0" w:color="auto"/>
          </w:divBdr>
        </w:div>
        <w:div w:id="168565164">
          <w:marLeft w:val="274"/>
          <w:marRight w:val="0"/>
          <w:marTop w:val="0"/>
          <w:marBottom w:val="0"/>
          <w:divBdr>
            <w:top w:val="none" w:sz="0" w:space="0" w:color="auto"/>
            <w:left w:val="none" w:sz="0" w:space="0" w:color="auto"/>
            <w:bottom w:val="none" w:sz="0" w:space="0" w:color="auto"/>
            <w:right w:val="none" w:sz="0" w:space="0" w:color="auto"/>
          </w:divBdr>
        </w:div>
        <w:div w:id="824275690">
          <w:marLeft w:val="274"/>
          <w:marRight w:val="0"/>
          <w:marTop w:val="0"/>
          <w:marBottom w:val="0"/>
          <w:divBdr>
            <w:top w:val="none" w:sz="0" w:space="0" w:color="auto"/>
            <w:left w:val="none" w:sz="0" w:space="0" w:color="auto"/>
            <w:bottom w:val="none" w:sz="0" w:space="0" w:color="auto"/>
            <w:right w:val="none" w:sz="0" w:space="0" w:color="auto"/>
          </w:divBdr>
        </w:div>
        <w:div w:id="571623852">
          <w:marLeft w:val="274"/>
          <w:marRight w:val="0"/>
          <w:marTop w:val="0"/>
          <w:marBottom w:val="0"/>
          <w:divBdr>
            <w:top w:val="none" w:sz="0" w:space="0" w:color="auto"/>
            <w:left w:val="none" w:sz="0" w:space="0" w:color="auto"/>
            <w:bottom w:val="none" w:sz="0" w:space="0" w:color="auto"/>
            <w:right w:val="none" w:sz="0" w:space="0" w:color="auto"/>
          </w:divBdr>
        </w:div>
      </w:divsChild>
    </w:div>
    <w:div w:id="1892568710">
      <w:bodyDiv w:val="1"/>
      <w:marLeft w:val="0"/>
      <w:marRight w:val="0"/>
      <w:marTop w:val="0"/>
      <w:marBottom w:val="0"/>
      <w:divBdr>
        <w:top w:val="none" w:sz="0" w:space="0" w:color="auto"/>
        <w:left w:val="none" w:sz="0" w:space="0" w:color="auto"/>
        <w:bottom w:val="none" w:sz="0" w:space="0" w:color="auto"/>
        <w:right w:val="none" w:sz="0" w:space="0" w:color="auto"/>
      </w:divBdr>
      <w:divsChild>
        <w:div w:id="1858039927">
          <w:marLeft w:val="274"/>
          <w:marRight w:val="0"/>
          <w:marTop w:val="0"/>
          <w:marBottom w:val="0"/>
          <w:divBdr>
            <w:top w:val="none" w:sz="0" w:space="0" w:color="auto"/>
            <w:left w:val="none" w:sz="0" w:space="0" w:color="auto"/>
            <w:bottom w:val="none" w:sz="0" w:space="0" w:color="auto"/>
            <w:right w:val="none" w:sz="0" w:space="0" w:color="auto"/>
          </w:divBdr>
        </w:div>
        <w:div w:id="845705951">
          <w:marLeft w:val="274"/>
          <w:marRight w:val="0"/>
          <w:marTop w:val="0"/>
          <w:marBottom w:val="0"/>
          <w:divBdr>
            <w:top w:val="none" w:sz="0" w:space="0" w:color="auto"/>
            <w:left w:val="none" w:sz="0" w:space="0" w:color="auto"/>
            <w:bottom w:val="none" w:sz="0" w:space="0" w:color="auto"/>
            <w:right w:val="none" w:sz="0" w:space="0" w:color="auto"/>
          </w:divBdr>
        </w:div>
        <w:div w:id="1972707856">
          <w:marLeft w:val="274"/>
          <w:marRight w:val="0"/>
          <w:marTop w:val="0"/>
          <w:marBottom w:val="0"/>
          <w:divBdr>
            <w:top w:val="none" w:sz="0" w:space="0" w:color="auto"/>
            <w:left w:val="none" w:sz="0" w:space="0" w:color="auto"/>
            <w:bottom w:val="none" w:sz="0" w:space="0" w:color="auto"/>
            <w:right w:val="none" w:sz="0" w:space="0" w:color="auto"/>
          </w:divBdr>
        </w:div>
        <w:div w:id="1712149506">
          <w:marLeft w:val="274"/>
          <w:marRight w:val="0"/>
          <w:marTop w:val="0"/>
          <w:marBottom w:val="0"/>
          <w:divBdr>
            <w:top w:val="none" w:sz="0" w:space="0" w:color="auto"/>
            <w:left w:val="none" w:sz="0" w:space="0" w:color="auto"/>
            <w:bottom w:val="none" w:sz="0" w:space="0" w:color="auto"/>
            <w:right w:val="none" w:sz="0" w:space="0" w:color="auto"/>
          </w:divBdr>
        </w:div>
        <w:div w:id="2077704672">
          <w:marLeft w:val="274"/>
          <w:marRight w:val="0"/>
          <w:marTop w:val="0"/>
          <w:marBottom w:val="0"/>
          <w:divBdr>
            <w:top w:val="none" w:sz="0" w:space="0" w:color="auto"/>
            <w:left w:val="none" w:sz="0" w:space="0" w:color="auto"/>
            <w:bottom w:val="none" w:sz="0" w:space="0" w:color="auto"/>
            <w:right w:val="none" w:sz="0" w:space="0" w:color="auto"/>
          </w:divBdr>
        </w:div>
        <w:div w:id="421730204">
          <w:marLeft w:val="274"/>
          <w:marRight w:val="0"/>
          <w:marTop w:val="0"/>
          <w:marBottom w:val="0"/>
          <w:divBdr>
            <w:top w:val="none" w:sz="0" w:space="0" w:color="auto"/>
            <w:left w:val="none" w:sz="0" w:space="0" w:color="auto"/>
            <w:bottom w:val="none" w:sz="0" w:space="0" w:color="auto"/>
            <w:right w:val="none" w:sz="0" w:space="0" w:color="auto"/>
          </w:divBdr>
        </w:div>
        <w:div w:id="1323385330">
          <w:marLeft w:val="274"/>
          <w:marRight w:val="0"/>
          <w:marTop w:val="0"/>
          <w:marBottom w:val="0"/>
          <w:divBdr>
            <w:top w:val="none" w:sz="0" w:space="0" w:color="auto"/>
            <w:left w:val="none" w:sz="0" w:space="0" w:color="auto"/>
            <w:bottom w:val="none" w:sz="0" w:space="0" w:color="auto"/>
            <w:right w:val="none" w:sz="0" w:space="0" w:color="auto"/>
          </w:divBdr>
        </w:div>
      </w:divsChild>
    </w:div>
    <w:div w:id="1921712623">
      <w:bodyDiv w:val="1"/>
      <w:marLeft w:val="0"/>
      <w:marRight w:val="0"/>
      <w:marTop w:val="0"/>
      <w:marBottom w:val="0"/>
      <w:divBdr>
        <w:top w:val="none" w:sz="0" w:space="0" w:color="auto"/>
        <w:left w:val="none" w:sz="0" w:space="0" w:color="auto"/>
        <w:bottom w:val="none" w:sz="0" w:space="0" w:color="auto"/>
        <w:right w:val="none" w:sz="0" w:space="0" w:color="auto"/>
      </w:divBdr>
      <w:divsChild>
        <w:div w:id="1540824461">
          <w:marLeft w:val="1166"/>
          <w:marRight w:val="0"/>
          <w:marTop w:val="115"/>
          <w:marBottom w:val="0"/>
          <w:divBdr>
            <w:top w:val="none" w:sz="0" w:space="0" w:color="auto"/>
            <w:left w:val="none" w:sz="0" w:space="0" w:color="auto"/>
            <w:bottom w:val="none" w:sz="0" w:space="0" w:color="auto"/>
            <w:right w:val="none" w:sz="0" w:space="0" w:color="auto"/>
          </w:divBdr>
        </w:div>
        <w:div w:id="1680084982">
          <w:marLeft w:val="1166"/>
          <w:marRight w:val="0"/>
          <w:marTop w:val="115"/>
          <w:marBottom w:val="0"/>
          <w:divBdr>
            <w:top w:val="none" w:sz="0" w:space="0" w:color="auto"/>
            <w:left w:val="none" w:sz="0" w:space="0" w:color="auto"/>
            <w:bottom w:val="none" w:sz="0" w:space="0" w:color="auto"/>
            <w:right w:val="none" w:sz="0" w:space="0" w:color="auto"/>
          </w:divBdr>
        </w:div>
        <w:div w:id="431432986">
          <w:marLeft w:val="1166"/>
          <w:marRight w:val="0"/>
          <w:marTop w:val="115"/>
          <w:marBottom w:val="0"/>
          <w:divBdr>
            <w:top w:val="none" w:sz="0" w:space="0" w:color="auto"/>
            <w:left w:val="none" w:sz="0" w:space="0" w:color="auto"/>
            <w:bottom w:val="none" w:sz="0" w:space="0" w:color="auto"/>
            <w:right w:val="none" w:sz="0" w:space="0" w:color="auto"/>
          </w:divBdr>
        </w:div>
        <w:div w:id="1000356144">
          <w:marLeft w:val="1166"/>
          <w:marRight w:val="0"/>
          <w:marTop w:val="115"/>
          <w:marBottom w:val="0"/>
          <w:divBdr>
            <w:top w:val="none" w:sz="0" w:space="0" w:color="auto"/>
            <w:left w:val="none" w:sz="0" w:space="0" w:color="auto"/>
            <w:bottom w:val="none" w:sz="0" w:space="0" w:color="auto"/>
            <w:right w:val="none" w:sz="0" w:space="0" w:color="auto"/>
          </w:divBdr>
        </w:div>
      </w:divsChild>
    </w:div>
    <w:div w:id="2065249888">
      <w:bodyDiv w:val="1"/>
      <w:marLeft w:val="0"/>
      <w:marRight w:val="0"/>
      <w:marTop w:val="0"/>
      <w:marBottom w:val="0"/>
      <w:divBdr>
        <w:top w:val="none" w:sz="0" w:space="0" w:color="auto"/>
        <w:left w:val="none" w:sz="0" w:space="0" w:color="auto"/>
        <w:bottom w:val="none" w:sz="0" w:space="0" w:color="auto"/>
        <w:right w:val="none" w:sz="0" w:space="0" w:color="auto"/>
      </w:divBdr>
    </w:div>
    <w:div w:id="2082294301">
      <w:bodyDiv w:val="1"/>
      <w:marLeft w:val="0"/>
      <w:marRight w:val="0"/>
      <w:marTop w:val="0"/>
      <w:marBottom w:val="0"/>
      <w:divBdr>
        <w:top w:val="none" w:sz="0" w:space="0" w:color="auto"/>
        <w:left w:val="none" w:sz="0" w:space="0" w:color="auto"/>
        <w:bottom w:val="none" w:sz="0" w:space="0" w:color="auto"/>
        <w:right w:val="none" w:sz="0" w:space="0" w:color="auto"/>
      </w:divBdr>
      <w:divsChild>
        <w:div w:id="102282321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A129839C7A404ABD7322F25669F6C5"/>
        <w:category>
          <w:name w:val="General"/>
          <w:gallery w:val="placeholder"/>
        </w:category>
        <w:types>
          <w:type w:val="bbPlcHdr"/>
        </w:types>
        <w:behaviors>
          <w:behavior w:val="content"/>
        </w:behaviors>
        <w:guid w:val="{354E9828-5BB8-4461-8E3A-9F421FC1A9E0}"/>
      </w:docPartPr>
      <w:docPartBody>
        <w:p w:rsidR="00000000" w:rsidRDefault="00575FE2" w:rsidP="00575FE2">
          <w:pPr>
            <w:pStyle w:val="38A129839C7A404ABD7322F25669F6C5"/>
          </w:pPr>
          <w:r>
            <w:rPr>
              <w:rFonts w:asciiTheme="majorHAnsi" w:eastAsiaTheme="majorEastAsia" w:hAnsiTheme="majorHAnsi" w:cstheme="majorBidi"/>
              <w:color w:val="4472C4" w:themeColor="accent1"/>
              <w:sz w:val="27"/>
              <w:szCs w:val="27"/>
            </w:rPr>
            <w:t>[Document title]</w:t>
          </w:r>
        </w:p>
      </w:docPartBody>
    </w:docPart>
    <w:docPart>
      <w:docPartPr>
        <w:name w:val="975CAD93F95349EE97B2A03D5AFED62C"/>
        <w:category>
          <w:name w:val="General"/>
          <w:gallery w:val="placeholder"/>
        </w:category>
        <w:types>
          <w:type w:val="bbPlcHdr"/>
        </w:types>
        <w:behaviors>
          <w:behavior w:val="content"/>
        </w:behaviors>
        <w:guid w:val="{A19761A7-1DF0-4F94-BE26-1A9ABB7176C4}"/>
      </w:docPartPr>
      <w:docPartBody>
        <w:p w:rsidR="00000000" w:rsidRDefault="00575FE2" w:rsidP="00575FE2">
          <w:pPr>
            <w:pStyle w:val="975CAD93F95349EE97B2A03D5AFED62C"/>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FE2"/>
    <w:rsid w:val="00575F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A129839C7A404ABD7322F25669F6C5">
    <w:name w:val="38A129839C7A404ABD7322F25669F6C5"/>
    <w:rsid w:val="00575FE2"/>
  </w:style>
  <w:style w:type="paragraph" w:customStyle="1" w:styleId="975CAD93F95349EE97B2A03D5AFED62C">
    <w:name w:val="975CAD93F95349EE97B2A03D5AFED62C"/>
    <w:rsid w:val="00575F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2019-10-07T00:00:00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85E471-D918-4FD2-85E1-FECA9AED6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SOCC24 Lecture 5</dc:title>
  <dc:subject/>
  <dc:creator>Divya Thomas</dc:creator>
  <cp:keywords/>
  <dc:description/>
  <cp:lastModifiedBy>Divya Thomas</cp:lastModifiedBy>
  <cp:revision>25</cp:revision>
  <dcterms:created xsi:type="dcterms:W3CDTF">2019-10-07T21:37:00Z</dcterms:created>
  <dcterms:modified xsi:type="dcterms:W3CDTF">2019-10-07T21:59:00Z</dcterms:modified>
</cp:coreProperties>
</file>