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5AAD" w:rsidRPr="00E02573" w:rsidRDefault="00465AAD" w:rsidP="00B81FDB">
      <w:pPr>
        <w:pStyle w:val="NormalWeb"/>
        <w:spacing w:before="0" w:beforeAutospacing="0" w:after="0" w:afterAutospacing="0"/>
        <w:rPr>
          <w:rFonts w:ascii="Arial" w:hAnsi="Arial" w:cs="Arial"/>
        </w:rPr>
      </w:pPr>
    </w:p>
    <w:p w:rsidR="00465AAD" w:rsidRPr="00E02573" w:rsidRDefault="00465AAD" w:rsidP="00B81FDB">
      <w:pPr>
        <w:pBdr>
          <w:top w:val="single" w:sz="4" w:space="1" w:color="auto"/>
          <w:left w:val="single" w:sz="4" w:space="4" w:color="auto"/>
          <w:bottom w:val="single" w:sz="4" w:space="1" w:color="auto"/>
          <w:right w:val="single" w:sz="4" w:space="4" w:color="auto"/>
        </w:pBdr>
        <w:shd w:val="clear" w:color="auto" w:fill="BFBFBF"/>
        <w:jc w:val="center"/>
        <w:outlineLvl w:val="0"/>
        <w:rPr>
          <w:rFonts w:ascii="Arial" w:hAnsi="Arial" w:cs="Arial"/>
          <w:b/>
        </w:rPr>
      </w:pPr>
      <w:r w:rsidRPr="00E02573">
        <w:rPr>
          <w:rFonts w:ascii="Arial" w:hAnsi="Arial" w:cs="Arial"/>
          <w:b/>
        </w:rPr>
        <w:t>WRITTEN ASSIGNMENT</w:t>
      </w:r>
      <w:r w:rsidR="005910D2" w:rsidRPr="00E02573">
        <w:rPr>
          <w:rFonts w:ascii="Arial" w:hAnsi="Arial" w:cs="Arial"/>
          <w:b/>
        </w:rPr>
        <w:t xml:space="preserve"> 1 (8%)</w:t>
      </w:r>
    </w:p>
    <w:p w:rsidR="00465AAD" w:rsidRPr="00E02573" w:rsidRDefault="00465AAD" w:rsidP="00B81FDB">
      <w:pPr>
        <w:rPr>
          <w:rFonts w:ascii="Arial" w:hAnsi="Arial" w:cs="Arial"/>
        </w:rPr>
      </w:pPr>
    </w:p>
    <w:p w:rsidR="00B4471C" w:rsidRPr="00E02573" w:rsidRDefault="00FA787C" w:rsidP="00B4471C">
      <w:pPr>
        <w:pStyle w:val="NormalWeb"/>
        <w:spacing w:before="0" w:beforeAutospacing="0" w:after="0" w:afterAutospacing="0"/>
        <w:rPr>
          <w:rStyle w:val="Strong"/>
          <w:rFonts w:ascii="Arial" w:hAnsi="Arial" w:cs="Arial"/>
          <w:b w:val="0"/>
        </w:rPr>
      </w:pPr>
      <w:r>
        <w:rPr>
          <w:rStyle w:val="Strong"/>
          <w:rFonts w:ascii="Arial" w:hAnsi="Arial" w:cs="Arial"/>
          <w:b w:val="0"/>
        </w:rPr>
        <w:t>The purpose of this</w:t>
      </w:r>
      <w:r w:rsidR="00B4471C" w:rsidRPr="00E02573">
        <w:rPr>
          <w:rStyle w:val="Strong"/>
          <w:rFonts w:ascii="Arial" w:hAnsi="Arial" w:cs="Arial"/>
          <w:b w:val="0"/>
        </w:rPr>
        <w:t xml:space="preserve"> first written assignment is to </w:t>
      </w:r>
      <w:r>
        <w:rPr>
          <w:rStyle w:val="Strong"/>
          <w:rFonts w:ascii="Arial" w:hAnsi="Arial" w:cs="Arial"/>
          <w:b w:val="0"/>
        </w:rPr>
        <w:t xml:space="preserve">give you practice at thinking </w:t>
      </w:r>
      <w:r w:rsidR="00B4471C" w:rsidRPr="00E02573">
        <w:rPr>
          <w:rStyle w:val="Strong"/>
          <w:rFonts w:ascii="Arial" w:hAnsi="Arial" w:cs="Arial"/>
          <w:b w:val="0"/>
        </w:rPr>
        <w:t>scientifically about psychological issues. It’s highly likely you have come across claims and ideas regarding human behavior before, but perhaps not stopped to fully analyze whether these claims and ideas are scientific, and whether they are supported by good quality evidence. As guiding prin</w:t>
      </w:r>
      <w:r w:rsidR="00F82C4E">
        <w:rPr>
          <w:rStyle w:val="Strong"/>
          <w:rFonts w:ascii="Arial" w:hAnsi="Arial" w:cs="Arial"/>
          <w:b w:val="0"/>
        </w:rPr>
        <w:t>ci</w:t>
      </w:r>
      <w:r w:rsidR="001B2B38">
        <w:rPr>
          <w:rStyle w:val="Strong"/>
          <w:rFonts w:ascii="Arial" w:hAnsi="Arial" w:cs="Arial"/>
          <w:b w:val="0"/>
        </w:rPr>
        <w:t xml:space="preserve">ples, </w:t>
      </w:r>
      <w:proofErr w:type="spellStart"/>
      <w:r w:rsidR="001B2B38">
        <w:rPr>
          <w:rStyle w:val="Strong"/>
          <w:rFonts w:ascii="Arial" w:hAnsi="Arial" w:cs="Arial"/>
          <w:b w:val="0"/>
        </w:rPr>
        <w:t>Lilienfeld</w:t>
      </w:r>
      <w:proofErr w:type="spellEnd"/>
      <w:r w:rsidR="001B2B38">
        <w:rPr>
          <w:rStyle w:val="Strong"/>
          <w:rFonts w:ascii="Arial" w:hAnsi="Arial" w:cs="Arial"/>
          <w:b w:val="0"/>
        </w:rPr>
        <w:t xml:space="preserve"> et al. (</w:t>
      </w:r>
      <w:r w:rsidR="00544108">
        <w:rPr>
          <w:rStyle w:val="Strong"/>
          <w:rFonts w:ascii="Arial" w:hAnsi="Arial" w:cs="Arial"/>
          <w:b w:val="0"/>
        </w:rPr>
        <w:t>p. 20-26 in the 4</w:t>
      </w:r>
      <w:r w:rsidR="00544108" w:rsidRPr="00544108">
        <w:rPr>
          <w:rStyle w:val="Strong"/>
          <w:rFonts w:ascii="Arial" w:hAnsi="Arial" w:cs="Arial"/>
          <w:b w:val="0"/>
          <w:vertAlign w:val="superscript"/>
        </w:rPr>
        <w:t>th</w:t>
      </w:r>
      <w:r w:rsidR="00544108">
        <w:rPr>
          <w:rStyle w:val="Strong"/>
          <w:rFonts w:ascii="Arial" w:hAnsi="Arial" w:cs="Arial"/>
          <w:b w:val="0"/>
        </w:rPr>
        <w:t xml:space="preserve"> edition, </w:t>
      </w:r>
      <w:r w:rsidR="001B2B38">
        <w:rPr>
          <w:rStyle w:val="Strong"/>
          <w:rFonts w:ascii="Arial" w:hAnsi="Arial" w:cs="Arial"/>
          <w:b w:val="0"/>
        </w:rPr>
        <w:t>p.30-35</w:t>
      </w:r>
      <w:r w:rsidR="00F82C4E">
        <w:rPr>
          <w:rStyle w:val="Strong"/>
          <w:rFonts w:ascii="Arial" w:hAnsi="Arial" w:cs="Arial"/>
          <w:b w:val="0"/>
        </w:rPr>
        <w:t xml:space="preserve"> in the 3</w:t>
      </w:r>
      <w:r w:rsidR="00F82C4E" w:rsidRPr="00F82C4E">
        <w:rPr>
          <w:rStyle w:val="Strong"/>
          <w:rFonts w:ascii="Arial" w:hAnsi="Arial" w:cs="Arial"/>
          <w:b w:val="0"/>
          <w:vertAlign w:val="superscript"/>
        </w:rPr>
        <w:t>rd</w:t>
      </w:r>
      <w:r w:rsidR="00F82C4E">
        <w:rPr>
          <w:rStyle w:val="Strong"/>
          <w:rFonts w:ascii="Arial" w:hAnsi="Arial" w:cs="Arial"/>
          <w:b w:val="0"/>
        </w:rPr>
        <w:t xml:space="preserve"> edition,</w:t>
      </w:r>
      <w:r w:rsidR="00B4471C" w:rsidRPr="00E02573">
        <w:rPr>
          <w:rStyle w:val="Strong"/>
          <w:rFonts w:ascii="Arial" w:hAnsi="Arial" w:cs="Arial"/>
          <w:b w:val="0"/>
        </w:rPr>
        <w:t xml:space="preserve"> p. 22-27</w:t>
      </w:r>
      <w:r w:rsidR="007A0AE7">
        <w:rPr>
          <w:rStyle w:val="Strong"/>
          <w:rFonts w:ascii="Arial" w:hAnsi="Arial" w:cs="Arial"/>
          <w:b w:val="0"/>
        </w:rPr>
        <w:t xml:space="preserve"> in the 2</w:t>
      </w:r>
      <w:r w:rsidR="007A0AE7" w:rsidRPr="007A0AE7">
        <w:rPr>
          <w:rStyle w:val="Strong"/>
          <w:rFonts w:ascii="Arial" w:hAnsi="Arial" w:cs="Arial"/>
          <w:b w:val="0"/>
          <w:vertAlign w:val="superscript"/>
        </w:rPr>
        <w:t>nd</w:t>
      </w:r>
      <w:r w:rsidR="007A0AE7">
        <w:rPr>
          <w:rStyle w:val="Strong"/>
          <w:rFonts w:ascii="Arial" w:hAnsi="Arial" w:cs="Arial"/>
          <w:b w:val="0"/>
        </w:rPr>
        <w:t xml:space="preserve"> edition, or p. 37-43 in the 1</w:t>
      </w:r>
      <w:r w:rsidR="007A0AE7" w:rsidRPr="007A0AE7">
        <w:rPr>
          <w:rStyle w:val="Strong"/>
          <w:rFonts w:ascii="Arial" w:hAnsi="Arial" w:cs="Arial"/>
          <w:b w:val="0"/>
          <w:vertAlign w:val="superscript"/>
        </w:rPr>
        <w:t>st</w:t>
      </w:r>
      <w:r w:rsidR="007A0AE7">
        <w:rPr>
          <w:rStyle w:val="Strong"/>
          <w:rFonts w:ascii="Arial" w:hAnsi="Arial" w:cs="Arial"/>
          <w:b w:val="0"/>
        </w:rPr>
        <w:t xml:space="preserve"> edition) have</w:t>
      </w:r>
      <w:r w:rsidR="00B4471C" w:rsidRPr="00E02573">
        <w:rPr>
          <w:rStyle w:val="Strong"/>
          <w:rFonts w:ascii="Arial" w:hAnsi="Arial" w:cs="Arial"/>
          <w:b w:val="0"/>
        </w:rPr>
        <w:t xml:space="preserve"> set out some principles of scientific thinking</w:t>
      </w:r>
      <w:r w:rsidR="00462903">
        <w:rPr>
          <w:rStyle w:val="Strong"/>
          <w:rFonts w:ascii="Arial" w:hAnsi="Arial" w:cs="Arial"/>
          <w:b w:val="0"/>
        </w:rPr>
        <w:t xml:space="preserve"> and I have</w:t>
      </w:r>
      <w:r w:rsidR="009440D6">
        <w:rPr>
          <w:rStyle w:val="Strong"/>
          <w:rFonts w:ascii="Arial" w:hAnsi="Arial" w:cs="Arial"/>
          <w:b w:val="0"/>
        </w:rPr>
        <w:t xml:space="preserve"> p</w:t>
      </w:r>
      <w:r w:rsidR="00F82C4E">
        <w:rPr>
          <w:rStyle w:val="Strong"/>
          <w:rFonts w:ascii="Arial" w:hAnsi="Arial" w:cs="Arial"/>
          <w:b w:val="0"/>
        </w:rPr>
        <w:t>osted the</w:t>
      </w:r>
      <w:r w:rsidR="00F10A38">
        <w:rPr>
          <w:rStyle w:val="Strong"/>
          <w:rFonts w:ascii="Arial" w:hAnsi="Arial" w:cs="Arial"/>
          <w:b w:val="0"/>
        </w:rPr>
        <w:t xml:space="preserve"> relevant</w:t>
      </w:r>
      <w:r w:rsidR="00F82C4E">
        <w:rPr>
          <w:rStyle w:val="Strong"/>
          <w:rFonts w:ascii="Arial" w:hAnsi="Arial" w:cs="Arial"/>
          <w:b w:val="0"/>
        </w:rPr>
        <w:t xml:space="preserve"> information from </w:t>
      </w:r>
      <w:r w:rsidR="009440D6">
        <w:rPr>
          <w:rStyle w:val="Strong"/>
          <w:rFonts w:ascii="Arial" w:hAnsi="Arial" w:cs="Arial"/>
          <w:b w:val="0"/>
        </w:rPr>
        <w:t>the textbook on our course site</w:t>
      </w:r>
      <w:r w:rsidR="007A0AE7">
        <w:rPr>
          <w:rStyle w:val="Strong"/>
          <w:rFonts w:ascii="Arial" w:hAnsi="Arial" w:cs="Arial"/>
          <w:b w:val="0"/>
        </w:rPr>
        <w:t>. We talked about these principles in class (or we shortly will). The six guiding principles are</w:t>
      </w:r>
      <w:r w:rsidR="00B4471C" w:rsidRPr="00E02573">
        <w:rPr>
          <w:rStyle w:val="Strong"/>
          <w:rFonts w:ascii="Arial" w:hAnsi="Arial" w:cs="Arial"/>
          <w:b w:val="0"/>
        </w:rPr>
        <w:t>:</w:t>
      </w:r>
    </w:p>
    <w:p w:rsidR="00B4471C" w:rsidRPr="00E02573" w:rsidRDefault="00B4471C" w:rsidP="00B4471C">
      <w:pPr>
        <w:pStyle w:val="NormalWeb"/>
        <w:spacing w:before="0" w:beforeAutospacing="0" w:after="0" w:afterAutospacing="0"/>
        <w:rPr>
          <w:rStyle w:val="Strong"/>
          <w:rFonts w:ascii="Arial" w:hAnsi="Arial" w:cs="Arial"/>
          <w:b w:val="0"/>
        </w:rPr>
      </w:pPr>
    </w:p>
    <w:p w:rsidR="00B4471C" w:rsidRPr="00E02573" w:rsidRDefault="00B4471C" w:rsidP="00B4471C">
      <w:pPr>
        <w:pStyle w:val="NormalWeb"/>
        <w:spacing w:before="0" w:beforeAutospacing="0" w:after="0" w:afterAutospacing="0"/>
        <w:textAlignment w:val="baseline"/>
        <w:rPr>
          <w:rStyle w:val="Strong"/>
          <w:rFonts w:ascii="Arial" w:hAnsi="Arial" w:cs="Arial"/>
        </w:rPr>
      </w:pPr>
      <w:r w:rsidRPr="00E02573">
        <w:rPr>
          <w:rStyle w:val="Strong"/>
          <w:rFonts w:ascii="Arial" w:hAnsi="Arial" w:cs="Arial"/>
        </w:rPr>
        <w:t xml:space="preserve">1) </w:t>
      </w:r>
      <w:r w:rsidRPr="00E02573">
        <w:rPr>
          <w:rStyle w:val="Strong"/>
          <w:rFonts w:ascii="Arial" w:hAnsi="Arial" w:cs="Arial"/>
          <w:i/>
        </w:rPr>
        <w:t>Ruling out rival hypotheses</w:t>
      </w:r>
      <w:r w:rsidR="00A25A8B">
        <w:rPr>
          <w:rStyle w:val="Strong"/>
          <w:rFonts w:ascii="Arial" w:hAnsi="Arial" w:cs="Arial"/>
          <w:i/>
        </w:rPr>
        <w:t xml:space="preserve"> </w:t>
      </w:r>
      <w:r w:rsidR="00062712">
        <w:rPr>
          <w:rStyle w:val="Strong"/>
          <w:rFonts w:ascii="Arial" w:hAnsi="Arial" w:cs="Arial"/>
          <w:i/>
        </w:rPr>
        <w:t>–</w:t>
      </w:r>
      <w:r w:rsidRPr="00E02573">
        <w:rPr>
          <w:rStyle w:val="Strong"/>
          <w:rFonts w:ascii="Arial" w:hAnsi="Arial" w:cs="Arial"/>
          <w:i/>
        </w:rPr>
        <w:t xml:space="preserve"> </w:t>
      </w:r>
      <w:r w:rsidR="00062712" w:rsidRPr="00062712">
        <w:rPr>
          <w:rStyle w:val="Strong"/>
          <w:rFonts w:ascii="Arial" w:hAnsi="Arial" w:cs="Arial"/>
          <w:b w:val="0"/>
          <w:i/>
        </w:rPr>
        <w:t xml:space="preserve">Usually the </w:t>
      </w:r>
      <w:r w:rsidR="00062712">
        <w:rPr>
          <w:rFonts w:ascii="Arial" w:hAnsi="Arial" w:cs="Arial"/>
          <w:bCs/>
          <w:i/>
          <w:iCs/>
          <w:color w:val="000000"/>
          <w:kern w:val="24"/>
          <w:lang w:val="en-GB"/>
        </w:rPr>
        <w:t>results of any single study are</w:t>
      </w:r>
      <w:r w:rsidRPr="00E02573">
        <w:rPr>
          <w:rFonts w:ascii="Arial" w:hAnsi="Arial" w:cs="Arial"/>
          <w:bCs/>
          <w:i/>
          <w:iCs/>
          <w:color w:val="000000"/>
          <w:kern w:val="24"/>
          <w:lang w:val="en-GB"/>
        </w:rPr>
        <w:t xml:space="preserve"> consistent with several different hypotheses </w:t>
      </w:r>
      <w:r w:rsidR="00062712">
        <w:rPr>
          <w:rFonts w:ascii="Arial" w:hAnsi="Arial" w:cs="Arial"/>
          <w:bCs/>
          <w:i/>
          <w:iCs/>
          <w:color w:val="000000"/>
          <w:kern w:val="24"/>
          <w:lang w:val="en-GB"/>
        </w:rPr>
        <w:t xml:space="preserve">and </w:t>
      </w:r>
      <w:r w:rsidRPr="00E02573">
        <w:rPr>
          <w:rFonts w:ascii="Arial" w:hAnsi="Arial" w:cs="Arial"/>
          <w:bCs/>
          <w:i/>
          <w:iCs/>
          <w:color w:val="000000"/>
          <w:kern w:val="24"/>
          <w:lang w:val="en-GB"/>
        </w:rPr>
        <w:t xml:space="preserve">additional research </w:t>
      </w:r>
      <w:r w:rsidR="00062712">
        <w:rPr>
          <w:rFonts w:ascii="Arial" w:hAnsi="Arial" w:cs="Arial"/>
          <w:bCs/>
          <w:i/>
          <w:iCs/>
          <w:color w:val="000000"/>
          <w:kern w:val="24"/>
          <w:lang w:val="en-GB"/>
        </w:rPr>
        <w:t xml:space="preserve">is </w:t>
      </w:r>
      <w:r w:rsidR="005D3D5F">
        <w:rPr>
          <w:rFonts w:ascii="Arial" w:hAnsi="Arial" w:cs="Arial"/>
          <w:bCs/>
          <w:i/>
          <w:iCs/>
          <w:color w:val="000000"/>
          <w:kern w:val="24"/>
          <w:lang w:val="en-GB"/>
        </w:rPr>
        <w:t xml:space="preserve">often </w:t>
      </w:r>
      <w:r w:rsidR="00062712">
        <w:rPr>
          <w:rFonts w:ascii="Arial" w:hAnsi="Arial" w:cs="Arial"/>
          <w:bCs/>
          <w:i/>
          <w:iCs/>
          <w:color w:val="000000"/>
          <w:kern w:val="24"/>
          <w:lang w:val="en-GB"/>
        </w:rPr>
        <w:t xml:space="preserve">needed </w:t>
      </w:r>
      <w:r w:rsidRPr="00E02573">
        <w:rPr>
          <w:rFonts w:ascii="Arial" w:hAnsi="Arial" w:cs="Arial"/>
          <w:bCs/>
          <w:i/>
          <w:iCs/>
          <w:color w:val="000000"/>
          <w:kern w:val="24"/>
          <w:lang w:val="en-GB"/>
        </w:rPr>
        <w:t>to decide whic</w:t>
      </w:r>
      <w:r w:rsidR="00A25A8B">
        <w:rPr>
          <w:rFonts w:ascii="Arial" w:hAnsi="Arial" w:cs="Arial"/>
          <w:bCs/>
          <w:i/>
          <w:iCs/>
          <w:color w:val="000000"/>
          <w:kern w:val="24"/>
          <w:lang w:val="en-GB"/>
        </w:rPr>
        <w:t>h hypothesis is best supported. When looking at a pattern of results that has been reported</w:t>
      </w:r>
      <w:r w:rsidR="00062712">
        <w:rPr>
          <w:rFonts w:ascii="Arial" w:hAnsi="Arial" w:cs="Arial"/>
          <w:bCs/>
          <w:i/>
          <w:iCs/>
          <w:color w:val="000000"/>
          <w:kern w:val="24"/>
          <w:lang w:val="en-GB"/>
        </w:rPr>
        <w:t xml:space="preserve"> from a study</w:t>
      </w:r>
      <w:r w:rsidR="00A25A8B">
        <w:rPr>
          <w:rFonts w:ascii="Arial" w:hAnsi="Arial" w:cs="Arial"/>
          <w:bCs/>
          <w:i/>
          <w:iCs/>
          <w:color w:val="000000"/>
          <w:kern w:val="24"/>
          <w:lang w:val="en-GB"/>
        </w:rPr>
        <w:t xml:space="preserve">, it is important to ask “are there any alternative hypotheses that could explain this pattern of data?” The rival hypotheses that are most important to </w:t>
      </w:r>
      <w:r w:rsidR="005D3D5F">
        <w:rPr>
          <w:rFonts w:ascii="Arial" w:hAnsi="Arial" w:cs="Arial"/>
          <w:bCs/>
          <w:i/>
          <w:iCs/>
          <w:color w:val="000000"/>
          <w:kern w:val="24"/>
          <w:lang w:val="en-GB"/>
        </w:rPr>
        <w:t xml:space="preserve">acknowledge </w:t>
      </w:r>
      <w:r w:rsidR="00A25A8B">
        <w:rPr>
          <w:rFonts w:ascii="Arial" w:hAnsi="Arial" w:cs="Arial"/>
          <w:bCs/>
          <w:i/>
          <w:iCs/>
          <w:color w:val="000000"/>
          <w:kern w:val="24"/>
          <w:lang w:val="en-GB"/>
        </w:rPr>
        <w:t xml:space="preserve">are those that could also explain the specific </w:t>
      </w:r>
      <w:r w:rsidR="00462903">
        <w:rPr>
          <w:rFonts w:ascii="Arial" w:hAnsi="Arial" w:cs="Arial"/>
          <w:bCs/>
          <w:i/>
          <w:iCs/>
          <w:color w:val="000000"/>
          <w:kern w:val="24"/>
          <w:lang w:val="en-GB"/>
        </w:rPr>
        <w:t>pattern of results that has been found</w:t>
      </w:r>
      <w:r w:rsidR="00A25A8B">
        <w:rPr>
          <w:rFonts w:ascii="Arial" w:hAnsi="Arial" w:cs="Arial"/>
          <w:bCs/>
          <w:i/>
          <w:iCs/>
          <w:color w:val="000000"/>
          <w:kern w:val="24"/>
          <w:lang w:val="en-GB"/>
        </w:rPr>
        <w:t>. It is useful to consider how we could attempt to rule out these alternative hypotheses.</w:t>
      </w:r>
    </w:p>
    <w:p w:rsidR="00B4471C" w:rsidRPr="00E02573" w:rsidRDefault="00B4471C" w:rsidP="00B4471C">
      <w:pPr>
        <w:pStyle w:val="NormalWeb"/>
        <w:spacing w:before="0" w:beforeAutospacing="0" w:after="0" w:afterAutospacing="0"/>
        <w:textAlignment w:val="baseline"/>
        <w:rPr>
          <w:rStyle w:val="Strong"/>
          <w:rFonts w:ascii="Arial" w:hAnsi="Arial" w:cs="Arial"/>
        </w:rPr>
      </w:pPr>
      <w:r w:rsidRPr="00E02573">
        <w:rPr>
          <w:rStyle w:val="Strong"/>
          <w:rFonts w:ascii="Arial" w:hAnsi="Arial" w:cs="Arial"/>
        </w:rPr>
        <w:t xml:space="preserve">2) </w:t>
      </w:r>
      <w:r w:rsidRPr="00E02573">
        <w:rPr>
          <w:rStyle w:val="Strong"/>
          <w:rFonts w:ascii="Arial" w:hAnsi="Arial" w:cs="Arial"/>
          <w:i/>
        </w:rPr>
        <w:t xml:space="preserve">Correlation vs. causation </w:t>
      </w:r>
      <w:r w:rsidR="005D3D5F">
        <w:rPr>
          <w:rStyle w:val="Strong"/>
          <w:rFonts w:ascii="Arial" w:hAnsi="Arial" w:cs="Arial"/>
          <w:i/>
        </w:rPr>
        <w:t>–</w:t>
      </w:r>
      <w:r w:rsidRPr="00E02573">
        <w:rPr>
          <w:rStyle w:val="Strong"/>
          <w:rFonts w:ascii="Arial" w:hAnsi="Arial" w:cs="Arial"/>
          <w:i/>
        </w:rPr>
        <w:t xml:space="preserve"> </w:t>
      </w:r>
      <w:r w:rsidR="005D3D5F">
        <w:rPr>
          <w:rFonts w:ascii="Arial" w:hAnsi="Arial" w:cs="Arial"/>
          <w:bCs/>
          <w:i/>
          <w:iCs/>
          <w:color w:val="000000"/>
          <w:kern w:val="24"/>
          <w:lang w:val="en-GB"/>
        </w:rPr>
        <w:t>A correlation</w:t>
      </w:r>
      <w:r w:rsidRPr="00E02573">
        <w:rPr>
          <w:rFonts w:ascii="Arial" w:hAnsi="Arial" w:cs="Arial"/>
          <w:bCs/>
          <w:i/>
          <w:iCs/>
          <w:color w:val="000000"/>
          <w:kern w:val="24"/>
          <w:lang w:val="en-GB"/>
        </w:rPr>
        <w:t xml:space="preserve"> between two things</w:t>
      </w:r>
      <w:r w:rsidR="005D3D5F">
        <w:rPr>
          <w:rFonts w:ascii="Arial" w:hAnsi="Arial" w:cs="Arial"/>
          <w:bCs/>
          <w:i/>
          <w:iCs/>
          <w:color w:val="000000"/>
          <w:kern w:val="24"/>
          <w:lang w:val="en-GB"/>
        </w:rPr>
        <w:t xml:space="preserve"> (a statistical association)</w:t>
      </w:r>
      <w:r w:rsidR="00325127">
        <w:rPr>
          <w:rFonts w:ascii="Arial" w:hAnsi="Arial" w:cs="Arial"/>
          <w:bCs/>
          <w:i/>
          <w:iCs/>
          <w:color w:val="000000"/>
          <w:kern w:val="24"/>
          <w:lang w:val="en-GB"/>
        </w:rPr>
        <w:t xml:space="preserve"> does not necessarily mean there is</w:t>
      </w:r>
      <w:r w:rsidRPr="00E02573">
        <w:rPr>
          <w:rFonts w:ascii="Arial" w:hAnsi="Arial" w:cs="Arial"/>
          <w:bCs/>
          <w:i/>
          <w:iCs/>
          <w:color w:val="000000"/>
          <w:kern w:val="24"/>
          <w:lang w:val="en-GB"/>
        </w:rPr>
        <w:t xml:space="preserve"> a cause and effect relationship</w:t>
      </w:r>
      <w:r w:rsidR="005D3D5F">
        <w:rPr>
          <w:rFonts w:ascii="Arial" w:hAnsi="Arial" w:cs="Arial"/>
          <w:bCs/>
          <w:i/>
          <w:iCs/>
          <w:color w:val="000000"/>
          <w:kern w:val="24"/>
          <w:lang w:val="en-GB"/>
        </w:rPr>
        <w:t xml:space="preserve"> between them</w:t>
      </w:r>
      <w:r w:rsidRPr="00E02573">
        <w:rPr>
          <w:rFonts w:ascii="Arial" w:hAnsi="Arial" w:cs="Arial"/>
          <w:bCs/>
          <w:i/>
          <w:iCs/>
          <w:color w:val="000000"/>
          <w:kern w:val="24"/>
          <w:lang w:val="en-GB"/>
        </w:rPr>
        <w:t>.</w:t>
      </w:r>
      <w:r w:rsidR="00A25A8B">
        <w:rPr>
          <w:rFonts w:ascii="Arial" w:hAnsi="Arial" w:cs="Arial"/>
          <w:bCs/>
          <w:i/>
          <w:iCs/>
          <w:color w:val="000000"/>
          <w:kern w:val="24"/>
          <w:lang w:val="en-GB"/>
        </w:rPr>
        <w:t xml:space="preserve"> If a pattern of results was produced simply by measuring two different things and comparing them, we cannot say anything </w:t>
      </w:r>
      <w:r w:rsidR="00544108">
        <w:rPr>
          <w:rFonts w:ascii="Arial" w:hAnsi="Arial" w:cs="Arial"/>
          <w:bCs/>
          <w:i/>
          <w:iCs/>
          <w:color w:val="000000"/>
          <w:kern w:val="24"/>
          <w:lang w:val="en-GB"/>
        </w:rPr>
        <w:t xml:space="preserve">for sure </w:t>
      </w:r>
      <w:r w:rsidR="00A25A8B">
        <w:rPr>
          <w:rFonts w:ascii="Arial" w:hAnsi="Arial" w:cs="Arial"/>
          <w:bCs/>
          <w:i/>
          <w:iCs/>
          <w:color w:val="000000"/>
          <w:kern w:val="24"/>
          <w:lang w:val="en-GB"/>
        </w:rPr>
        <w:t>about whether one of these things caused the other</w:t>
      </w:r>
      <w:r w:rsidR="005D3D5F">
        <w:rPr>
          <w:rFonts w:ascii="Arial" w:hAnsi="Arial" w:cs="Arial"/>
          <w:bCs/>
          <w:i/>
          <w:iCs/>
          <w:color w:val="000000"/>
          <w:kern w:val="24"/>
          <w:lang w:val="en-GB"/>
        </w:rPr>
        <w:t>; all we can say is that the two things go together</w:t>
      </w:r>
      <w:r w:rsidR="00A25A8B">
        <w:rPr>
          <w:rFonts w:ascii="Arial" w:hAnsi="Arial" w:cs="Arial"/>
          <w:bCs/>
          <w:i/>
          <w:iCs/>
          <w:color w:val="000000"/>
          <w:kern w:val="24"/>
          <w:lang w:val="en-GB"/>
        </w:rPr>
        <w:t>.</w:t>
      </w:r>
      <w:r w:rsidR="007A7BB4">
        <w:rPr>
          <w:rFonts w:ascii="Arial" w:hAnsi="Arial" w:cs="Arial"/>
          <w:bCs/>
          <w:i/>
          <w:iCs/>
          <w:color w:val="000000"/>
          <w:kern w:val="24"/>
          <w:lang w:val="en-GB"/>
        </w:rPr>
        <w:t xml:space="preserve"> </w:t>
      </w:r>
      <w:r w:rsidR="005D3D5F">
        <w:rPr>
          <w:rFonts w:ascii="Arial" w:hAnsi="Arial" w:cs="Arial"/>
          <w:bCs/>
          <w:i/>
          <w:iCs/>
          <w:color w:val="000000"/>
          <w:kern w:val="24"/>
          <w:lang w:val="en-GB"/>
        </w:rPr>
        <w:t>When a causal claim (e.g.</w:t>
      </w:r>
      <w:r w:rsidR="00462903">
        <w:rPr>
          <w:rFonts w:ascii="Arial" w:hAnsi="Arial" w:cs="Arial"/>
          <w:bCs/>
          <w:i/>
          <w:iCs/>
          <w:color w:val="000000"/>
          <w:kern w:val="24"/>
          <w:lang w:val="en-GB"/>
        </w:rPr>
        <w:t>,</w:t>
      </w:r>
      <w:r w:rsidR="005D3D5F">
        <w:rPr>
          <w:rFonts w:ascii="Arial" w:hAnsi="Arial" w:cs="Arial"/>
          <w:bCs/>
          <w:i/>
          <w:iCs/>
          <w:color w:val="000000"/>
          <w:kern w:val="24"/>
          <w:lang w:val="en-GB"/>
        </w:rPr>
        <w:t xml:space="preserve"> A causes B) is made from a correlation, i</w:t>
      </w:r>
      <w:r w:rsidR="007A7BB4">
        <w:rPr>
          <w:rFonts w:ascii="Arial" w:hAnsi="Arial" w:cs="Arial"/>
          <w:bCs/>
          <w:i/>
          <w:iCs/>
          <w:color w:val="000000"/>
          <w:kern w:val="24"/>
          <w:lang w:val="en-GB"/>
        </w:rPr>
        <w:t>t’s always important to ask whether the causal connection could be reversed (i.e.</w:t>
      </w:r>
      <w:r w:rsidR="00462903">
        <w:rPr>
          <w:rFonts w:ascii="Arial" w:hAnsi="Arial" w:cs="Arial"/>
          <w:bCs/>
          <w:i/>
          <w:iCs/>
          <w:color w:val="000000"/>
          <w:kern w:val="24"/>
          <w:lang w:val="en-GB"/>
        </w:rPr>
        <w:t>,</w:t>
      </w:r>
      <w:r w:rsidR="007A7BB4">
        <w:rPr>
          <w:rFonts w:ascii="Arial" w:hAnsi="Arial" w:cs="Arial"/>
          <w:bCs/>
          <w:i/>
          <w:iCs/>
          <w:color w:val="000000"/>
          <w:kern w:val="24"/>
          <w:lang w:val="en-GB"/>
        </w:rPr>
        <w:t xml:space="preserve"> B causes A) or whether a third variable could explain the relationship (i.e.</w:t>
      </w:r>
      <w:r w:rsidR="00462903">
        <w:rPr>
          <w:rFonts w:ascii="Arial" w:hAnsi="Arial" w:cs="Arial"/>
          <w:bCs/>
          <w:i/>
          <w:iCs/>
          <w:color w:val="000000"/>
          <w:kern w:val="24"/>
          <w:lang w:val="en-GB"/>
        </w:rPr>
        <w:t>,</w:t>
      </w:r>
      <w:r w:rsidR="007A7BB4">
        <w:rPr>
          <w:rFonts w:ascii="Arial" w:hAnsi="Arial" w:cs="Arial"/>
          <w:bCs/>
          <w:i/>
          <w:iCs/>
          <w:color w:val="000000"/>
          <w:kern w:val="24"/>
          <w:lang w:val="en-GB"/>
        </w:rPr>
        <w:t xml:space="preserve"> </w:t>
      </w:r>
      <w:r w:rsidR="005D3D5F">
        <w:rPr>
          <w:rFonts w:ascii="Arial" w:hAnsi="Arial" w:cs="Arial"/>
          <w:bCs/>
          <w:i/>
          <w:iCs/>
          <w:color w:val="000000"/>
          <w:kern w:val="24"/>
          <w:lang w:val="en-GB"/>
        </w:rPr>
        <w:t xml:space="preserve">A and B do not cause each other; instead </w:t>
      </w:r>
      <w:r w:rsidR="007A7BB4">
        <w:rPr>
          <w:rFonts w:ascii="Arial" w:hAnsi="Arial" w:cs="Arial"/>
          <w:bCs/>
          <w:i/>
          <w:iCs/>
          <w:color w:val="000000"/>
          <w:kern w:val="24"/>
          <w:lang w:val="en-GB"/>
        </w:rPr>
        <w:t>C causes A and B to go together).</w:t>
      </w:r>
    </w:p>
    <w:p w:rsidR="00B4471C" w:rsidRPr="00E02573" w:rsidRDefault="00B4471C" w:rsidP="00B4471C">
      <w:pPr>
        <w:pStyle w:val="NormalWeb"/>
        <w:spacing w:before="0" w:beforeAutospacing="0" w:after="0" w:afterAutospacing="0"/>
        <w:textAlignment w:val="baseline"/>
        <w:rPr>
          <w:rFonts w:ascii="Arial" w:hAnsi="Arial" w:cs="Arial"/>
        </w:rPr>
      </w:pPr>
      <w:r w:rsidRPr="00E02573">
        <w:rPr>
          <w:rStyle w:val="Strong"/>
          <w:rFonts w:ascii="Arial" w:hAnsi="Arial" w:cs="Arial"/>
        </w:rPr>
        <w:t xml:space="preserve">3) </w:t>
      </w:r>
      <w:r w:rsidRPr="00E02573">
        <w:rPr>
          <w:rStyle w:val="Strong"/>
          <w:rFonts w:ascii="Arial" w:hAnsi="Arial" w:cs="Arial"/>
          <w:i/>
        </w:rPr>
        <w:t xml:space="preserve">Falsifiability </w:t>
      </w:r>
      <w:r w:rsidR="005D3D5F">
        <w:rPr>
          <w:rStyle w:val="Strong"/>
          <w:rFonts w:ascii="Arial" w:hAnsi="Arial" w:cs="Arial"/>
          <w:i/>
        </w:rPr>
        <w:t>–</w:t>
      </w:r>
      <w:r w:rsidRPr="00E02573">
        <w:rPr>
          <w:rStyle w:val="Strong"/>
          <w:rFonts w:ascii="Arial" w:hAnsi="Arial" w:cs="Arial"/>
          <w:i/>
        </w:rPr>
        <w:t xml:space="preserve"> </w:t>
      </w:r>
      <w:r w:rsidR="005D3D5F" w:rsidRPr="005D3D5F">
        <w:rPr>
          <w:rStyle w:val="Strong"/>
          <w:rFonts w:ascii="Arial" w:hAnsi="Arial" w:cs="Arial"/>
          <w:b w:val="0"/>
          <w:i/>
        </w:rPr>
        <w:t xml:space="preserve">Scientific </w:t>
      </w:r>
      <w:r w:rsidR="005D3D5F" w:rsidRPr="005D3D5F">
        <w:rPr>
          <w:rFonts w:ascii="Arial" w:hAnsi="Arial" w:cs="Arial"/>
          <w:bCs/>
          <w:i/>
          <w:iCs/>
          <w:color w:val="000000"/>
          <w:kern w:val="24"/>
          <w:lang w:val="en-GB"/>
        </w:rPr>
        <w:t>c</w:t>
      </w:r>
      <w:r w:rsidRPr="005D3D5F">
        <w:rPr>
          <w:rFonts w:ascii="Arial" w:hAnsi="Arial" w:cs="Arial"/>
          <w:bCs/>
          <w:i/>
          <w:iCs/>
          <w:color w:val="000000"/>
          <w:kern w:val="24"/>
          <w:lang w:val="en-GB"/>
        </w:rPr>
        <w:t>laims</w:t>
      </w:r>
      <w:r w:rsidRPr="00E02573">
        <w:rPr>
          <w:rFonts w:ascii="Arial" w:hAnsi="Arial" w:cs="Arial"/>
          <w:bCs/>
          <w:i/>
          <w:iCs/>
          <w:color w:val="000000"/>
          <w:kern w:val="24"/>
          <w:lang w:val="en-GB"/>
        </w:rPr>
        <w:t xml:space="preserve"> mus</w:t>
      </w:r>
      <w:r w:rsidR="00A25A8B">
        <w:rPr>
          <w:rFonts w:ascii="Arial" w:hAnsi="Arial" w:cs="Arial"/>
          <w:bCs/>
          <w:i/>
          <w:iCs/>
          <w:color w:val="000000"/>
          <w:kern w:val="24"/>
          <w:lang w:val="en-GB"/>
        </w:rPr>
        <w:t xml:space="preserve">t be </w:t>
      </w:r>
      <w:r w:rsidR="00A25A8B" w:rsidRPr="00462903">
        <w:rPr>
          <w:rFonts w:ascii="Arial" w:hAnsi="Arial" w:cs="Arial"/>
          <w:bCs/>
          <w:i/>
          <w:iCs/>
          <w:color w:val="000000"/>
          <w:kern w:val="24"/>
          <w:u w:val="single"/>
          <w:lang w:val="en-GB"/>
        </w:rPr>
        <w:t>capable of</w:t>
      </w:r>
      <w:r w:rsidR="00A25A8B">
        <w:rPr>
          <w:rFonts w:ascii="Arial" w:hAnsi="Arial" w:cs="Arial"/>
          <w:bCs/>
          <w:i/>
          <w:iCs/>
          <w:color w:val="000000"/>
          <w:kern w:val="24"/>
          <w:lang w:val="en-GB"/>
        </w:rPr>
        <w:t xml:space="preserve"> being disproved. In other words, we should be able to think of a way to test whether or not a claim is true</w:t>
      </w:r>
      <w:r w:rsidR="00462903">
        <w:rPr>
          <w:rFonts w:ascii="Arial" w:hAnsi="Arial" w:cs="Arial"/>
          <w:bCs/>
          <w:i/>
          <w:iCs/>
          <w:color w:val="000000"/>
          <w:kern w:val="24"/>
          <w:lang w:val="en-GB"/>
        </w:rPr>
        <w:t>; there should be data we can collect that tell us if our hypothesis is likely to be true or false</w:t>
      </w:r>
      <w:r w:rsidR="00A25A8B">
        <w:rPr>
          <w:rFonts w:ascii="Arial" w:hAnsi="Arial" w:cs="Arial"/>
          <w:bCs/>
          <w:i/>
          <w:iCs/>
          <w:color w:val="000000"/>
          <w:kern w:val="24"/>
          <w:lang w:val="en-GB"/>
        </w:rPr>
        <w:t xml:space="preserve">. If </w:t>
      </w:r>
      <w:r w:rsidR="00624E32">
        <w:rPr>
          <w:rFonts w:ascii="Arial" w:hAnsi="Arial" w:cs="Arial"/>
          <w:bCs/>
          <w:i/>
          <w:iCs/>
          <w:color w:val="000000"/>
          <w:kern w:val="24"/>
          <w:lang w:val="en-GB"/>
        </w:rPr>
        <w:t xml:space="preserve">the claim is made in such a way that there’s no </w:t>
      </w:r>
      <w:r w:rsidR="007A7BB4">
        <w:rPr>
          <w:rFonts w:ascii="Arial" w:hAnsi="Arial" w:cs="Arial"/>
          <w:bCs/>
          <w:i/>
          <w:iCs/>
          <w:color w:val="000000"/>
          <w:kern w:val="24"/>
          <w:lang w:val="en-GB"/>
        </w:rPr>
        <w:t xml:space="preserve">good </w:t>
      </w:r>
      <w:r w:rsidR="00624E32">
        <w:rPr>
          <w:rFonts w:ascii="Arial" w:hAnsi="Arial" w:cs="Arial"/>
          <w:bCs/>
          <w:i/>
          <w:iCs/>
          <w:color w:val="000000"/>
          <w:kern w:val="24"/>
          <w:lang w:val="en-GB"/>
        </w:rPr>
        <w:t>way to test it</w:t>
      </w:r>
      <w:r w:rsidR="00A25A8B">
        <w:rPr>
          <w:rFonts w:ascii="Arial" w:hAnsi="Arial" w:cs="Arial"/>
          <w:bCs/>
          <w:i/>
          <w:iCs/>
          <w:color w:val="000000"/>
          <w:kern w:val="24"/>
          <w:lang w:val="en-GB"/>
        </w:rPr>
        <w:t>, the claim is not really scientific.</w:t>
      </w:r>
      <w:r w:rsidR="00CC03C0">
        <w:rPr>
          <w:rFonts w:ascii="Arial" w:hAnsi="Arial" w:cs="Arial"/>
          <w:bCs/>
          <w:i/>
          <w:iCs/>
          <w:color w:val="000000"/>
          <w:kern w:val="24"/>
          <w:lang w:val="en-GB"/>
        </w:rPr>
        <w:t xml:space="preserve"> I</w:t>
      </w:r>
      <w:r w:rsidR="006D02D0">
        <w:rPr>
          <w:rFonts w:ascii="Arial" w:hAnsi="Arial" w:cs="Arial"/>
          <w:bCs/>
          <w:i/>
          <w:iCs/>
          <w:color w:val="000000"/>
          <w:kern w:val="24"/>
          <w:lang w:val="en-GB"/>
        </w:rPr>
        <w:t>n science, we should always be open to the possibility that our ideas are wrong. I</w:t>
      </w:r>
      <w:r w:rsidR="00CC03C0">
        <w:rPr>
          <w:rFonts w:ascii="Arial" w:hAnsi="Arial" w:cs="Arial"/>
          <w:bCs/>
          <w:i/>
          <w:iCs/>
          <w:color w:val="000000"/>
          <w:kern w:val="24"/>
          <w:lang w:val="en-GB"/>
        </w:rPr>
        <w:t>f there are no data</w:t>
      </w:r>
      <w:r w:rsidR="006D02D0">
        <w:rPr>
          <w:rFonts w:ascii="Arial" w:hAnsi="Arial" w:cs="Arial"/>
          <w:bCs/>
          <w:i/>
          <w:iCs/>
          <w:color w:val="000000"/>
          <w:kern w:val="24"/>
          <w:lang w:val="en-GB"/>
        </w:rPr>
        <w:t xml:space="preserve"> that </w:t>
      </w:r>
      <w:r w:rsidR="005D3D5F">
        <w:rPr>
          <w:rFonts w:ascii="Arial" w:hAnsi="Arial" w:cs="Arial"/>
          <w:bCs/>
          <w:i/>
          <w:iCs/>
          <w:color w:val="000000"/>
          <w:kern w:val="24"/>
          <w:lang w:val="en-GB"/>
        </w:rPr>
        <w:t>could convince us that</w:t>
      </w:r>
      <w:r w:rsidR="006D02D0">
        <w:rPr>
          <w:rFonts w:ascii="Arial" w:hAnsi="Arial" w:cs="Arial"/>
          <w:bCs/>
          <w:i/>
          <w:iCs/>
          <w:color w:val="000000"/>
          <w:kern w:val="24"/>
          <w:lang w:val="en-GB"/>
        </w:rPr>
        <w:t xml:space="preserve"> our ideas are wrong, then our ideas are</w:t>
      </w:r>
      <w:r w:rsidR="00CC03C0">
        <w:rPr>
          <w:rFonts w:ascii="Arial" w:hAnsi="Arial" w:cs="Arial"/>
          <w:bCs/>
          <w:i/>
          <w:iCs/>
          <w:color w:val="000000"/>
          <w:kern w:val="24"/>
          <w:lang w:val="en-GB"/>
        </w:rPr>
        <w:t xml:space="preserve"> not properly scientific.</w:t>
      </w:r>
    </w:p>
    <w:p w:rsidR="00B4471C" w:rsidRPr="00E02573" w:rsidRDefault="00B4471C" w:rsidP="00B4471C">
      <w:pPr>
        <w:pStyle w:val="NormalWeb"/>
        <w:spacing w:before="0" w:beforeAutospacing="0" w:after="0" w:afterAutospacing="0"/>
        <w:textAlignment w:val="baseline"/>
        <w:rPr>
          <w:rStyle w:val="Strong"/>
          <w:rFonts w:ascii="Arial" w:hAnsi="Arial" w:cs="Arial"/>
        </w:rPr>
      </w:pPr>
      <w:r w:rsidRPr="00E02573">
        <w:rPr>
          <w:rStyle w:val="Strong"/>
          <w:rFonts w:ascii="Arial" w:hAnsi="Arial" w:cs="Arial"/>
        </w:rPr>
        <w:t xml:space="preserve">4) </w:t>
      </w:r>
      <w:proofErr w:type="spellStart"/>
      <w:r w:rsidRPr="00E02573">
        <w:rPr>
          <w:rStyle w:val="Strong"/>
          <w:rFonts w:ascii="Arial" w:hAnsi="Arial" w:cs="Arial"/>
          <w:i/>
        </w:rPr>
        <w:t>Replicability</w:t>
      </w:r>
      <w:proofErr w:type="spellEnd"/>
      <w:r w:rsidRPr="00E02573">
        <w:rPr>
          <w:rStyle w:val="Strong"/>
          <w:rFonts w:ascii="Arial" w:hAnsi="Arial" w:cs="Arial"/>
          <w:i/>
        </w:rPr>
        <w:t xml:space="preserve"> </w:t>
      </w:r>
      <w:r w:rsidR="005D3D5F">
        <w:rPr>
          <w:rStyle w:val="Strong"/>
          <w:rFonts w:ascii="Arial" w:hAnsi="Arial" w:cs="Arial"/>
          <w:i/>
        </w:rPr>
        <w:t>–</w:t>
      </w:r>
      <w:r w:rsidRPr="00E02573">
        <w:rPr>
          <w:rStyle w:val="Strong"/>
          <w:rFonts w:ascii="Arial" w:hAnsi="Arial" w:cs="Arial"/>
          <w:i/>
        </w:rPr>
        <w:t xml:space="preserve"> </w:t>
      </w:r>
      <w:r w:rsidR="005D3D5F" w:rsidRPr="005D3D5F">
        <w:rPr>
          <w:rStyle w:val="Strong"/>
          <w:rFonts w:ascii="Arial" w:hAnsi="Arial" w:cs="Arial"/>
          <w:b w:val="0"/>
          <w:i/>
        </w:rPr>
        <w:t>Scientific</w:t>
      </w:r>
      <w:r w:rsidR="005D3D5F">
        <w:rPr>
          <w:rStyle w:val="Strong"/>
          <w:rFonts w:ascii="Arial" w:hAnsi="Arial" w:cs="Arial"/>
          <w:i/>
        </w:rPr>
        <w:t xml:space="preserve"> </w:t>
      </w:r>
      <w:r w:rsidR="005D3D5F">
        <w:rPr>
          <w:rFonts w:ascii="Arial" w:hAnsi="Arial" w:cs="Arial"/>
          <w:bCs/>
          <w:i/>
          <w:iCs/>
          <w:color w:val="000000"/>
          <w:kern w:val="24"/>
          <w:lang w:val="en-GB"/>
        </w:rPr>
        <w:t>f</w:t>
      </w:r>
      <w:r w:rsidRPr="00E02573">
        <w:rPr>
          <w:rFonts w:ascii="Arial" w:hAnsi="Arial" w:cs="Arial"/>
          <w:bCs/>
          <w:i/>
          <w:iCs/>
          <w:color w:val="000000"/>
          <w:kern w:val="24"/>
          <w:lang w:val="en-GB"/>
        </w:rPr>
        <w:t>indings must be capable of being duplicated</w:t>
      </w:r>
      <w:r w:rsidR="00A25A8B">
        <w:rPr>
          <w:rFonts w:ascii="Arial" w:hAnsi="Arial" w:cs="Arial"/>
          <w:bCs/>
          <w:i/>
          <w:iCs/>
          <w:color w:val="000000"/>
          <w:kern w:val="24"/>
          <w:lang w:val="en-GB"/>
        </w:rPr>
        <w:t xml:space="preserve"> following the same methodology. </w:t>
      </w:r>
      <w:r w:rsidR="005D3D5F">
        <w:rPr>
          <w:rFonts w:ascii="Arial" w:hAnsi="Arial" w:cs="Arial"/>
          <w:bCs/>
          <w:i/>
          <w:iCs/>
          <w:color w:val="000000"/>
          <w:kern w:val="24"/>
          <w:lang w:val="en-GB"/>
        </w:rPr>
        <w:t xml:space="preserve">In other words, in science, other people must be able to follow our methods and should get similar results. </w:t>
      </w:r>
      <w:r w:rsidR="00A25A8B">
        <w:rPr>
          <w:rFonts w:ascii="Arial" w:hAnsi="Arial" w:cs="Arial"/>
          <w:bCs/>
          <w:i/>
          <w:iCs/>
          <w:color w:val="000000"/>
          <w:kern w:val="24"/>
          <w:lang w:val="en-GB"/>
        </w:rPr>
        <w:t xml:space="preserve">In addition, </w:t>
      </w:r>
      <w:r w:rsidR="00D942EF">
        <w:rPr>
          <w:rFonts w:ascii="Arial" w:hAnsi="Arial" w:cs="Arial"/>
          <w:bCs/>
          <w:i/>
          <w:iCs/>
          <w:color w:val="000000"/>
          <w:kern w:val="24"/>
          <w:lang w:val="en-GB"/>
        </w:rPr>
        <w:t xml:space="preserve">the most reliable claims are those that have converging evidence for them. We can only really be confident in a claim if it has been tested in multiple different ways and </w:t>
      </w:r>
      <w:r w:rsidR="00624E32">
        <w:rPr>
          <w:rFonts w:ascii="Arial" w:hAnsi="Arial" w:cs="Arial"/>
          <w:bCs/>
          <w:i/>
          <w:iCs/>
          <w:color w:val="000000"/>
          <w:kern w:val="24"/>
          <w:lang w:val="en-GB"/>
        </w:rPr>
        <w:t>all of them point to the same effect.</w:t>
      </w:r>
    </w:p>
    <w:p w:rsidR="00B4471C" w:rsidRPr="00E02573" w:rsidRDefault="00B4471C" w:rsidP="00B4471C">
      <w:pPr>
        <w:pStyle w:val="NormalWeb"/>
        <w:spacing w:before="0" w:beforeAutospacing="0" w:after="0" w:afterAutospacing="0"/>
        <w:textAlignment w:val="baseline"/>
        <w:rPr>
          <w:rStyle w:val="Strong"/>
          <w:rFonts w:ascii="Arial" w:hAnsi="Arial" w:cs="Arial"/>
        </w:rPr>
      </w:pPr>
      <w:r w:rsidRPr="00E02573">
        <w:rPr>
          <w:rStyle w:val="Strong"/>
          <w:rFonts w:ascii="Arial" w:hAnsi="Arial" w:cs="Arial"/>
        </w:rPr>
        <w:t xml:space="preserve">5) </w:t>
      </w:r>
      <w:r w:rsidRPr="00E02573">
        <w:rPr>
          <w:rStyle w:val="Strong"/>
          <w:rFonts w:ascii="Arial" w:hAnsi="Arial" w:cs="Arial"/>
          <w:i/>
        </w:rPr>
        <w:t xml:space="preserve">Extraordinary claims </w:t>
      </w:r>
      <w:r w:rsidR="005D3D5F">
        <w:rPr>
          <w:rStyle w:val="Strong"/>
          <w:rFonts w:ascii="Arial" w:hAnsi="Arial" w:cs="Arial"/>
          <w:i/>
        </w:rPr>
        <w:t>–</w:t>
      </w:r>
      <w:r w:rsidRPr="00E02573">
        <w:rPr>
          <w:rStyle w:val="Strong"/>
          <w:rFonts w:ascii="Arial" w:hAnsi="Arial" w:cs="Arial"/>
          <w:i/>
        </w:rPr>
        <w:t xml:space="preserve"> </w:t>
      </w:r>
      <w:r w:rsidR="00D942EF">
        <w:rPr>
          <w:rStyle w:val="Strong"/>
          <w:rFonts w:ascii="Arial" w:hAnsi="Arial" w:cs="Arial"/>
          <w:b w:val="0"/>
          <w:i/>
        </w:rPr>
        <w:t xml:space="preserve">Science </w:t>
      </w:r>
      <w:r w:rsidR="00624E32">
        <w:rPr>
          <w:rStyle w:val="Strong"/>
          <w:rFonts w:ascii="Arial" w:hAnsi="Arial" w:cs="Arial"/>
          <w:b w:val="0"/>
          <w:i/>
        </w:rPr>
        <w:t>is, for the most part,</w:t>
      </w:r>
      <w:r w:rsidR="00D942EF">
        <w:rPr>
          <w:rStyle w:val="Strong"/>
          <w:rFonts w:ascii="Arial" w:hAnsi="Arial" w:cs="Arial"/>
          <w:b w:val="0"/>
          <w:i/>
        </w:rPr>
        <w:t xml:space="preserve"> a cumulative process, where new claims represent small advances over older ones. </w:t>
      </w:r>
      <w:r w:rsidRPr="00E02573">
        <w:rPr>
          <w:rFonts w:ascii="Arial" w:hAnsi="Arial" w:cs="Arial"/>
          <w:bCs/>
          <w:i/>
          <w:iCs/>
          <w:color w:val="000000"/>
          <w:kern w:val="24"/>
          <w:lang w:val="en-GB"/>
        </w:rPr>
        <w:t>A claim that c</w:t>
      </w:r>
      <w:r w:rsidR="00D942EF">
        <w:rPr>
          <w:rFonts w:ascii="Arial" w:hAnsi="Arial" w:cs="Arial"/>
          <w:bCs/>
          <w:i/>
          <w:iCs/>
          <w:color w:val="000000"/>
          <w:kern w:val="24"/>
          <w:lang w:val="en-GB"/>
        </w:rPr>
        <w:t>ontradicts what we already k</w:t>
      </w:r>
      <w:r w:rsidR="007A7BB4">
        <w:rPr>
          <w:rFonts w:ascii="Arial" w:hAnsi="Arial" w:cs="Arial"/>
          <w:bCs/>
          <w:i/>
          <w:iCs/>
          <w:color w:val="000000"/>
          <w:kern w:val="24"/>
          <w:lang w:val="en-GB"/>
        </w:rPr>
        <w:t xml:space="preserve">now, or that seems to promise </w:t>
      </w:r>
      <w:r w:rsidR="008837B6">
        <w:rPr>
          <w:rFonts w:ascii="Arial" w:hAnsi="Arial" w:cs="Arial"/>
          <w:bCs/>
          <w:i/>
          <w:iCs/>
          <w:color w:val="000000"/>
          <w:kern w:val="24"/>
          <w:lang w:val="en-GB"/>
        </w:rPr>
        <w:t xml:space="preserve">to completely solve a complex problem in a new </w:t>
      </w:r>
      <w:r w:rsidR="008837B6">
        <w:rPr>
          <w:rFonts w:ascii="Arial" w:hAnsi="Arial" w:cs="Arial"/>
          <w:bCs/>
          <w:i/>
          <w:iCs/>
          <w:color w:val="000000"/>
          <w:kern w:val="24"/>
          <w:lang w:val="en-GB"/>
        </w:rPr>
        <w:lastRenderedPageBreak/>
        <w:t>way</w:t>
      </w:r>
      <w:r w:rsidR="00D942EF">
        <w:rPr>
          <w:rFonts w:ascii="Arial" w:hAnsi="Arial" w:cs="Arial"/>
          <w:bCs/>
          <w:i/>
          <w:iCs/>
          <w:color w:val="000000"/>
          <w:kern w:val="24"/>
          <w:lang w:val="en-GB"/>
        </w:rPr>
        <w:t xml:space="preserve">, </w:t>
      </w:r>
      <w:r w:rsidRPr="00E02573">
        <w:rPr>
          <w:rFonts w:ascii="Arial" w:hAnsi="Arial" w:cs="Arial"/>
          <w:bCs/>
          <w:i/>
          <w:iCs/>
          <w:color w:val="000000"/>
          <w:kern w:val="24"/>
          <w:lang w:val="en-GB"/>
        </w:rPr>
        <w:t>must have a lot of evidence to back it up.</w:t>
      </w:r>
      <w:r w:rsidR="007A7BB4">
        <w:rPr>
          <w:rFonts w:ascii="Arial" w:hAnsi="Arial" w:cs="Arial"/>
          <w:bCs/>
          <w:i/>
          <w:iCs/>
          <w:color w:val="000000"/>
          <w:kern w:val="24"/>
          <w:lang w:val="en-GB"/>
        </w:rPr>
        <w:t xml:space="preserve"> The bigger the claim, the more evidence must be provided.</w:t>
      </w:r>
    </w:p>
    <w:p w:rsidR="00B4471C" w:rsidRPr="00E02573" w:rsidRDefault="00B4471C" w:rsidP="00B4471C">
      <w:pPr>
        <w:pStyle w:val="NormalWeb"/>
        <w:spacing w:before="0" w:beforeAutospacing="0" w:after="0" w:afterAutospacing="0"/>
        <w:textAlignment w:val="baseline"/>
        <w:rPr>
          <w:rFonts w:ascii="Arial" w:hAnsi="Arial" w:cs="Arial"/>
          <w:bCs/>
          <w:i/>
          <w:iCs/>
          <w:color w:val="000000"/>
          <w:kern w:val="24"/>
          <w:lang w:val="en-GB"/>
        </w:rPr>
      </w:pPr>
      <w:r w:rsidRPr="00E02573">
        <w:rPr>
          <w:rStyle w:val="Strong"/>
          <w:rFonts w:ascii="Arial" w:hAnsi="Arial" w:cs="Arial"/>
        </w:rPr>
        <w:t xml:space="preserve">6) </w:t>
      </w:r>
      <w:r w:rsidR="007A7BB4" w:rsidRPr="007A7BB4">
        <w:rPr>
          <w:rStyle w:val="Strong"/>
          <w:rFonts w:ascii="Arial" w:hAnsi="Arial" w:cs="Arial"/>
          <w:i/>
        </w:rPr>
        <w:t xml:space="preserve">Parsimony (a.k.a. </w:t>
      </w:r>
      <w:r w:rsidRPr="007A7BB4">
        <w:rPr>
          <w:rStyle w:val="Strong"/>
          <w:rFonts w:ascii="Arial" w:hAnsi="Arial" w:cs="Arial"/>
          <w:i/>
        </w:rPr>
        <w:t>Occam’s razor</w:t>
      </w:r>
      <w:r w:rsidR="007A7BB4" w:rsidRPr="007A7BB4">
        <w:rPr>
          <w:rStyle w:val="Strong"/>
          <w:rFonts w:ascii="Arial" w:hAnsi="Arial" w:cs="Arial"/>
          <w:i/>
        </w:rPr>
        <w:t>)</w:t>
      </w:r>
      <w:r w:rsidRPr="00E02573">
        <w:rPr>
          <w:rStyle w:val="Strong"/>
          <w:rFonts w:ascii="Arial" w:hAnsi="Arial" w:cs="Arial"/>
          <w:i/>
        </w:rPr>
        <w:t xml:space="preserve"> </w:t>
      </w:r>
      <w:r w:rsidR="005D3D5F">
        <w:rPr>
          <w:rStyle w:val="Strong"/>
          <w:rFonts w:ascii="Arial" w:hAnsi="Arial" w:cs="Arial"/>
          <w:i/>
        </w:rPr>
        <w:t>–</w:t>
      </w:r>
      <w:r w:rsidRPr="00E02573">
        <w:rPr>
          <w:rStyle w:val="Strong"/>
          <w:rFonts w:ascii="Arial" w:hAnsi="Arial" w:cs="Arial"/>
          <w:i/>
        </w:rPr>
        <w:t xml:space="preserve"> </w:t>
      </w:r>
      <w:r w:rsidRPr="00E02573">
        <w:rPr>
          <w:rFonts w:ascii="Arial" w:hAnsi="Arial" w:cs="Arial"/>
          <w:bCs/>
          <w:i/>
          <w:iCs/>
          <w:color w:val="000000"/>
          <w:kern w:val="24"/>
          <w:lang w:val="en-GB"/>
        </w:rPr>
        <w:t xml:space="preserve">If two hypotheses explain a </w:t>
      </w:r>
      <w:r w:rsidR="005D3D5F">
        <w:rPr>
          <w:rFonts w:ascii="Arial" w:hAnsi="Arial" w:cs="Arial"/>
          <w:bCs/>
          <w:i/>
          <w:iCs/>
          <w:color w:val="000000"/>
          <w:kern w:val="24"/>
          <w:lang w:val="en-GB"/>
        </w:rPr>
        <w:t>phenomenon equally well, in science we generally prefer the simpler explanation</w:t>
      </w:r>
      <w:r w:rsidRPr="00E02573">
        <w:rPr>
          <w:rFonts w:ascii="Arial" w:hAnsi="Arial" w:cs="Arial"/>
          <w:bCs/>
          <w:i/>
          <w:iCs/>
          <w:color w:val="000000"/>
          <w:kern w:val="24"/>
          <w:lang w:val="en-GB"/>
        </w:rPr>
        <w:t>.</w:t>
      </w:r>
      <w:r w:rsidR="005D3D5F">
        <w:rPr>
          <w:rFonts w:ascii="Arial" w:hAnsi="Arial" w:cs="Arial"/>
          <w:bCs/>
          <w:i/>
          <w:iCs/>
          <w:color w:val="000000"/>
          <w:kern w:val="24"/>
          <w:lang w:val="en-GB"/>
        </w:rPr>
        <w:t xml:space="preserve"> The simpler explanation</w:t>
      </w:r>
      <w:r w:rsidR="00624E32">
        <w:rPr>
          <w:rFonts w:ascii="Arial" w:hAnsi="Arial" w:cs="Arial"/>
          <w:bCs/>
          <w:i/>
          <w:iCs/>
          <w:color w:val="000000"/>
          <w:kern w:val="24"/>
          <w:lang w:val="en-GB"/>
        </w:rPr>
        <w:t xml:space="preserve"> is not necessarily correct, but we </w:t>
      </w:r>
      <w:r w:rsidR="005D3D5F">
        <w:rPr>
          <w:rFonts w:ascii="Arial" w:hAnsi="Arial" w:cs="Arial"/>
          <w:bCs/>
          <w:i/>
          <w:iCs/>
          <w:color w:val="000000"/>
          <w:kern w:val="24"/>
          <w:lang w:val="en-GB"/>
        </w:rPr>
        <w:t xml:space="preserve">should start by using that explanation and only make a more complicated one when the simple explanation cannot account for our results. In other words, we </w:t>
      </w:r>
      <w:r w:rsidR="00624E32">
        <w:rPr>
          <w:rFonts w:ascii="Arial" w:hAnsi="Arial" w:cs="Arial"/>
          <w:bCs/>
          <w:i/>
          <w:iCs/>
          <w:color w:val="000000"/>
          <w:kern w:val="24"/>
          <w:lang w:val="en-GB"/>
        </w:rPr>
        <w:t>shouldn’t make our explanations more complicated than necessary.</w:t>
      </w:r>
    </w:p>
    <w:p w:rsidR="00B4471C" w:rsidRPr="00E02573" w:rsidRDefault="00B4471C" w:rsidP="00B4471C">
      <w:pPr>
        <w:pStyle w:val="NormalWeb"/>
        <w:spacing w:before="0" w:beforeAutospacing="0" w:after="0" w:afterAutospacing="0"/>
        <w:textAlignment w:val="baseline"/>
        <w:rPr>
          <w:rFonts w:ascii="Arial" w:hAnsi="Arial" w:cs="Arial"/>
          <w:bCs/>
          <w:i/>
          <w:iCs/>
          <w:color w:val="000000"/>
          <w:kern w:val="24"/>
          <w:lang w:val="en-GB"/>
        </w:rPr>
      </w:pPr>
    </w:p>
    <w:p w:rsidR="00B4471C" w:rsidRPr="00E02573" w:rsidRDefault="00B4471C" w:rsidP="00B4471C">
      <w:pPr>
        <w:pStyle w:val="NormalWeb"/>
        <w:spacing w:before="0" w:beforeAutospacing="0" w:after="0" w:afterAutospacing="0"/>
        <w:textAlignment w:val="baseline"/>
        <w:rPr>
          <w:rFonts w:ascii="Arial" w:hAnsi="Arial" w:cs="Arial"/>
          <w:bCs/>
          <w:iCs/>
          <w:color w:val="000000"/>
          <w:kern w:val="24"/>
          <w:lang w:val="en-GB"/>
        </w:rPr>
      </w:pPr>
      <w:r w:rsidRPr="00E02573">
        <w:rPr>
          <w:rFonts w:ascii="Arial" w:hAnsi="Arial" w:cs="Arial"/>
          <w:bCs/>
          <w:iCs/>
          <w:color w:val="000000"/>
          <w:kern w:val="24"/>
          <w:lang w:val="en-GB"/>
        </w:rPr>
        <w:t xml:space="preserve">In addition, </w:t>
      </w:r>
      <w:proofErr w:type="spellStart"/>
      <w:r w:rsidRPr="00E02573">
        <w:rPr>
          <w:rFonts w:ascii="Arial" w:hAnsi="Arial" w:cs="Arial"/>
          <w:bCs/>
          <w:iCs/>
          <w:color w:val="000000"/>
          <w:kern w:val="24"/>
          <w:lang w:val="en-GB"/>
        </w:rPr>
        <w:t>Lilienfeld</w:t>
      </w:r>
      <w:proofErr w:type="spellEnd"/>
      <w:r w:rsidRPr="00E02573">
        <w:rPr>
          <w:rFonts w:ascii="Arial" w:hAnsi="Arial" w:cs="Arial"/>
          <w:bCs/>
          <w:iCs/>
          <w:color w:val="000000"/>
          <w:kern w:val="24"/>
          <w:lang w:val="en-GB"/>
        </w:rPr>
        <w:t xml:space="preserve"> et al. have outlined some warning signs related to pseudoscientific claims</w:t>
      </w:r>
      <w:r w:rsidR="00FA787C">
        <w:rPr>
          <w:rFonts w:ascii="Arial" w:hAnsi="Arial" w:cs="Arial"/>
          <w:bCs/>
          <w:iCs/>
          <w:color w:val="000000"/>
          <w:kern w:val="24"/>
          <w:lang w:val="en-GB"/>
        </w:rPr>
        <w:t xml:space="preserve"> (see </w:t>
      </w:r>
      <w:r w:rsidR="00544108">
        <w:rPr>
          <w:rFonts w:ascii="Arial" w:hAnsi="Arial" w:cs="Arial"/>
          <w:bCs/>
          <w:iCs/>
          <w:color w:val="000000"/>
          <w:kern w:val="24"/>
          <w:lang w:val="en-GB"/>
        </w:rPr>
        <w:t>p. 14-15 in the 4</w:t>
      </w:r>
      <w:r w:rsidR="00544108" w:rsidRPr="00544108">
        <w:rPr>
          <w:rFonts w:ascii="Arial" w:hAnsi="Arial" w:cs="Arial"/>
          <w:bCs/>
          <w:iCs/>
          <w:color w:val="000000"/>
          <w:kern w:val="24"/>
          <w:vertAlign w:val="superscript"/>
          <w:lang w:val="en-GB"/>
        </w:rPr>
        <w:t>th</w:t>
      </w:r>
      <w:r w:rsidR="00544108">
        <w:rPr>
          <w:rFonts w:ascii="Arial" w:hAnsi="Arial" w:cs="Arial"/>
          <w:bCs/>
          <w:iCs/>
          <w:color w:val="000000"/>
          <w:kern w:val="24"/>
          <w:lang w:val="en-GB"/>
        </w:rPr>
        <w:t xml:space="preserve"> edition, </w:t>
      </w:r>
      <w:r w:rsidR="001B2B38">
        <w:rPr>
          <w:rFonts w:ascii="Arial" w:hAnsi="Arial" w:cs="Arial"/>
          <w:bCs/>
          <w:iCs/>
          <w:color w:val="000000"/>
          <w:kern w:val="24"/>
          <w:lang w:val="en-GB"/>
        </w:rPr>
        <w:t>p. 22-24</w:t>
      </w:r>
      <w:r w:rsidR="00F82C4E">
        <w:rPr>
          <w:rFonts w:ascii="Arial" w:hAnsi="Arial" w:cs="Arial"/>
          <w:bCs/>
          <w:iCs/>
          <w:color w:val="000000"/>
          <w:kern w:val="24"/>
          <w:lang w:val="en-GB"/>
        </w:rPr>
        <w:t xml:space="preserve"> in the 3</w:t>
      </w:r>
      <w:r w:rsidR="00F82C4E" w:rsidRPr="00F82C4E">
        <w:rPr>
          <w:rFonts w:ascii="Arial" w:hAnsi="Arial" w:cs="Arial"/>
          <w:bCs/>
          <w:iCs/>
          <w:color w:val="000000"/>
          <w:kern w:val="24"/>
          <w:vertAlign w:val="superscript"/>
          <w:lang w:val="en-GB"/>
        </w:rPr>
        <w:t>rd</w:t>
      </w:r>
      <w:r w:rsidR="00F82C4E">
        <w:rPr>
          <w:rFonts w:ascii="Arial" w:hAnsi="Arial" w:cs="Arial"/>
          <w:bCs/>
          <w:iCs/>
          <w:color w:val="000000"/>
          <w:kern w:val="24"/>
          <w:lang w:val="en-GB"/>
        </w:rPr>
        <w:t xml:space="preserve"> edition, </w:t>
      </w:r>
      <w:r w:rsidR="00FA787C">
        <w:rPr>
          <w:rFonts w:ascii="Arial" w:hAnsi="Arial" w:cs="Arial"/>
          <w:bCs/>
          <w:iCs/>
          <w:color w:val="000000"/>
          <w:kern w:val="24"/>
          <w:lang w:val="en-GB"/>
        </w:rPr>
        <w:t>p. 14-15 in the 2</w:t>
      </w:r>
      <w:r w:rsidR="00FA787C" w:rsidRPr="00FA787C">
        <w:rPr>
          <w:rFonts w:ascii="Arial" w:hAnsi="Arial" w:cs="Arial"/>
          <w:bCs/>
          <w:iCs/>
          <w:color w:val="000000"/>
          <w:kern w:val="24"/>
          <w:vertAlign w:val="superscript"/>
          <w:lang w:val="en-GB"/>
        </w:rPr>
        <w:t>nd</w:t>
      </w:r>
      <w:r w:rsidR="00FA787C">
        <w:rPr>
          <w:rFonts w:ascii="Arial" w:hAnsi="Arial" w:cs="Arial"/>
          <w:bCs/>
          <w:iCs/>
          <w:color w:val="000000"/>
          <w:kern w:val="24"/>
          <w:lang w:val="en-GB"/>
        </w:rPr>
        <w:t xml:space="preserve"> edition</w:t>
      </w:r>
      <w:r w:rsidR="00F82C4E">
        <w:rPr>
          <w:rFonts w:ascii="Arial" w:hAnsi="Arial" w:cs="Arial"/>
          <w:bCs/>
          <w:iCs/>
          <w:color w:val="000000"/>
          <w:kern w:val="24"/>
          <w:lang w:val="en-GB"/>
        </w:rPr>
        <w:t>,</w:t>
      </w:r>
      <w:r w:rsidR="006579E2">
        <w:rPr>
          <w:rFonts w:ascii="Arial" w:hAnsi="Arial" w:cs="Arial"/>
          <w:bCs/>
          <w:iCs/>
          <w:color w:val="000000"/>
          <w:kern w:val="24"/>
          <w:lang w:val="en-GB"/>
        </w:rPr>
        <w:t xml:space="preserve"> or p.45-48 in the 1</w:t>
      </w:r>
      <w:r w:rsidR="006579E2" w:rsidRPr="006579E2">
        <w:rPr>
          <w:rFonts w:ascii="Arial" w:hAnsi="Arial" w:cs="Arial"/>
          <w:bCs/>
          <w:iCs/>
          <w:color w:val="000000"/>
          <w:kern w:val="24"/>
          <w:vertAlign w:val="superscript"/>
          <w:lang w:val="en-GB"/>
        </w:rPr>
        <w:t>st</w:t>
      </w:r>
      <w:r w:rsidR="006579E2">
        <w:rPr>
          <w:rFonts w:ascii="Arial" w:hAnsi="Arial" w:cs="Arial"/>
          <w:bCs/>
          <w:iCs/>
          <w:color w:val="000000"/>
          <w:kern w:val="24"/>
          <w:lang w:val="en-GB"/>
        </w:rPr>
        <w:t xml:space="preserve"> edition</w:t>
      </w:r>
      <w:r w:rsidR="00FA787C">
        <w:rPr>
          <w:rFonts w:ascii="Arial" w:hAnsi="Arial" w:cs="Arial"/>
          <w:bCs/>
          <w:iCs/>
          <w:color w:val="000000"/>
          <w:kern w:val="24"/>
          <w:lang w:val="en-GB"/>
        </w:rPr>
        <w:t>)</w:t>
      </w:r>
      <w:r w:rsidRPr="00E02573">
        <w:rPr>
          <w:rFonts w:ascii="Arial" w:hAnsi="Arial" w:cs="Arial"/>
          <w:bCs/>
          <w:iCs/>
          <w:color w:val="000000"/>
          <w:kern w:val="24"/>
          <w:lang w:val="en-GB"/>
        </w:rPr>
        <w:t>:</w:t>
      </w:r>
    </w:p>
    <w:p w:rsidR="00B4471C" w:rsidRPr="00E02573" w:rsidRDefault="00B4471C" w:rsidP="00B4471C">
      <w:pPr>
        <w:pStyle w:val="NormalWeb"/>
        <w:spacing w:before="0" w:beforeAutospacing="0" w:after="0" w:afterAutospacing="0"/>
        <w:textAlignment w:val="baseline"/>
        <w:rPr>
          <w:rFonts w:ascii="Arial" w:hAnsi="Arial" w:cs="Arial"/>
          <w:bCs/>
          <w:i/>
          <w:iCs/>
          <w:color w:val="000000"/>
          <w:kern w:val="24"/>
          <w:lang w:val="en-GB"/>
        </w:rPr>
      </w:pPr>
    </w:p>
    <w:p w:rsidR="00B4471C" w:rsidRPr="00E02573" w:rsidRDefault="00B4471C" w:rsidP="00B4471C">
      <w:pPr>
        <w:pStyle w:val="NormalWeb"/>
        <w:spacing w:before="0" w:beforeAutospacing="0" w:after="0" w:afterAutospacing="0"/>
        <w:textAlignment w:val="baseline"/>
        <w:rPr>
          <w:rStyle w:val="Strong"/>
          <w:rFonts w:ascii="Arial" w:hAnsi="Arial" w:cs="Arial"/>
        </w:rPr>
      </w:pPr>
      <w:r w:rsidRPr="00E02573">
        <w:rPr>
          <w:rStyle w:val="Strong"/>
          <w:rFonts w:ascii="Arial" w:hAnsi="Arial" w:cs="Arial"/>
        </w:rPr>
        <w:t xml:space="preserve">1) </w:t>
      </w:r>
      <w:r w:rsidRPr="00E02573">
        <w:rPr>
          <w:rStyle w:val="Strong"/>
          <w:rFonts w:ascii="Arial" w:hAnsi="Arial" w:cs="Arial"/>
          <w:i/>
        </w:rPr>
        <w:t>Overreliance on anecdotes</w:t>
      </w:r>
      <w:r w:rsidR="00624E32">
        <w:rPr>
          <w:rStyle w:val="Strong"/>
          <w:rFonts w:ascii="Arial" w:hAnsi="Arial" w:cs="Arial"/>
          <w:i/>
        </w:rPr>
        <w:t xml:space="preserve"> </w:t>
      </w:r>
      <w:r w:rsidR="006579E2">
        <w:rPr>
          <w:rStyle w:val="Strong"/>
          <w:rFonts w:ascii="Arial" w:hAnsi="Arial" w:cs="Arial"/>
          <w:i/>
        </w:rPr>
        <w:t>–</w:t>
      </w:r>
      <w:r w:rsidRPr="00E02573">
        <w:rPr>
          <w:rStyle w:val="Strong"/>
          <w:rFonts w:ascii="Arial" w:hAnsi="Arial" w:cs="Arial"/>
          <w:i/>
        </w:rPr>
        <w:t xml:space="preserve"> </w:t>
      </w:r>
      <w:r w:rsidR="005D3D5F" w:rsidRPr="005D3D5F">
        <w:rPr>
          <w:rStyle w:val="Strong"/>
          <w:rFonts w:ascii="Arial" w:hAnsi="Arial" w:cs="Arial"/>
          <w:b w:val="0"/>
          <w:i/>
        </w:rPr>
        <w:t>An anecdote is a story about a single person</w:t>
      </w:r>
      <w:r w:rsidR="005D3D5F">
        <w:rPr>
          <w:rFonts w:ascii="Arial" w:hAnsi="Arial" w:cs="Arial"/>
          <w:bCs/>
          <w:i/>
          <w:iCs/>
          <w:color w:val="000000"/>
          <w:kern w:val="24"/>
          <w:lang w:val="en-GB"/>
        </w:rPr>
        <w:t xml:space="preserve">. In science we prefer to base our conclusions on </w:t>
      </w:r>
      <w:r w:rsidR="00A041D9">
        <w:rPr>
          <w:rFonts w:ascii="Arial" w:hAnsi="Arial" w:cs="Arial"/>
          <w:bCs/>
          <w:i/>
          <w:iCs/>
          <w:color w:val="000000"/>
          <w:kern w:val="24"/>
          <w:lang w:val="en-GB"/>
        </w:rPr>
        <w:t xml:space="preserve">the results of </w:t>
      </w:r>
      <w:r w:rsidR="005D3D5F">
        <w:rPr>
          <w:rFonts w:ascii="Arial" w:hAnsi="Arial" w:cs="Arial"/>
          <w:bCs/>
          <w:i/>
          <w:iCs/>
          <w:color w:val="000000"/>
          <w:kern w:val="24"/>
          <w:lang w:val="en-GB"/>
        </w:rPr>
        <w:t>systematic studies of lots of people</w:t>
      </w:r>
      <w:r w:rsidR="00A041D9">
        <w:rPr>
          <w:rFonts w:ascii="Arial" w:hAnsi="Arial" w:cs="Arial"/>
          <w:bCs/>
          <w:i/>
          <w:iCs/>
          <w:color w:val="000000"/>
          <w:kern w:val="24"/>
          <w:lang w:val="en-GB"/>
        </w:rPr>
        <w:t xml:space="preserve"> (data)</w:t>
      </w:r>
      <w:r w:rsidR="005D3D5F">
        <w:rPr>
          <w:rFonts w:ascii="Arial" w:hAnsi="Arial" w:cs="Arial"/>
          <w:bCs/>
          <w:i/>
          <w:iCs/>
          <w:color w:val="000000"/>
          <w:kern w:val="24"/>
          <w:lang w:val="en-GB"/>
        </w:rPr>
        <w:t>, rather than on information about single individuals. Stories about single people</w:t>
      </w:r>
      <w:r w:rsidRPr="00E02573">
        <w:rPr>
          <w:rFonts w:ascii="Arial" w:hAnsi="Arial" w:cs="Arial"/>
          <w:bCs/>
          <w:i/>
          <w:iCs/>
          <w:color w:val="000000"/>
          <w:kern w:val="24"/>
          <w:lang w:val="en-GB"/>
        </w:rPr>
        <w:t xml:space="preserve"> can be hard to verify, hard to generalize</w:t>
      </w:r>
      <w:r w:rsidR="00A041D9">
        <w:rPr>
          <w:rFonts w:ascii="Arial" w:hAnsi="Arial" w:cs="Arial"/>
          <w:bCs/>
          <w:i/>
          <w:iCs/>
          <w:color w:val="000000"/>
          <w:kern w:val="24"/>
          <w:lang w:val="en-GB"/>
        </w:rPr>
        <w:t>,</w:t>
      </w:r>
      <w:r w:rsidRPr="00E02573">
        <w:rPr>
          <w:rFonts w:ascii="Arial" w:hAnsi="Arial" w:cs="Arial"/>
          <w:bCs/>
          <w:i/>
          <w:iCs/>
          <w:color w:val="000000"/>
          <w:kern w:val="24"/>
          <w:lang w:val="en-GB"/>
        </w:rPr>
        <w:t xml:space="preserve"> and fail to inform </w:t>
      </w:r>
      <w:r w:rsidR="007A0AE7">
        <w:rPr>
          <w:rFonts w:ascii="Arial" w:hAnsi="Arial" w:cs="Arial"/>
          <w:bCs/>
          <w:i/>
          <w:iCs/>
          <w:color w:val="000000"/>
          <w:kern w:val="24"/>
          <w:lang w:val="en-GB"/>
        </w:rPr>
        <w:t>us about cause-and-</w:t>
      </w:r>
      <w:r w:rsidR="00624E32">
        <w:rPr>
          <w:rFonts w:ascii="Arial" w:hAnsi="Arial" w:cs="Arial"/>
          <w:bCs/>
          <w:i/>
          <w:iCs/>
          <w:color w:val="000000"/>
          <w:kern w:val="24"/>
          <w:lang w:val="en-GB"/>
        </w:rPr>
        <w:t>effect relationships. In general, statements that are backed up with data gathered from a study are to be preferred over statements that reflect the opinion of just a single person</w:t>
      </w:r>
      <w:r w:rsidR="00A041D9">
        <w:rPr>
          <w:rFonts w:ascii="Arial" w:hAnsi="Arial" w:cs="Arial"/>
          <w:bCs/>
          <w:i/>
          <w:iCs/>
          <w:color w:val="000000"/>
          <w:kern w:val="24"/>
          <w:lang w:val="en-GB"/>
        </w:rPr>
        <w:t xml:space="preserve">, or observations </w:t>
      </w:r>
      <w:r w:rsidR="00544108">
        <w:rPr>
          <w:rFonts w:ascii="Arial" w:hAnsi="Arial" w:cs="Arial"/>
          <w:bCs/>
          <w:i/>
          <w:iCs/>
          <w:color w:val="000000"/>
          <w:kern w:val="24"/>
          <w:lang w:val="en-GB"/>
        </w:rPr>
        <w:t xml:space="preserve">or experiences </w:t>
      </w:r>
      <w:r w:rsidR="00A041D9">
        <w:rPr>
          <w:rFonts w:ascii="Arial" w:hAnsi="Arial" w:cs="Arial"/>
          <w:bCs/>
          <w:i/>
          <w:iCs/>
          <w:color w:val="000000"/>
          <w:kern w:val="24"/>
          <w:lang w:val="en-GB"/>
        </w:rPr>
        <w:t>of just a single person’s life</w:t>
      </w:r>
      <w:r w:rsidR="00624E32">
        <w:rPr>
          <w:rFonts w:ascii="Arial" w:hAnsi="Arial" w:cs="Arial"/>
          <w:bCs/>
          <w:i/>
          <w:iCs/>
          <w:color w:val="000000"/>
          <w:kern w:val="24"/>
          <w:lang w:val="en-GB"/>
        </w:rPr>
        <w:t xml:space="preserve">. Any single person’s observations may be based on an unrepresentative </w:t>
      </w:r>
      <w:r w:rsidR="006579E2">
        <w:rPr>
          <w:rFonts w:ascii="Arial" w:hAnsi="Arial" w:cs="Arial"/>
          <w:bCs/>
          <w:i/>
          <w:iCs/>
          <w:color w:val="000000"/>
          <w:kern w:val="24"/>
          <w:lang w:val="en-GB"/>
        </w:rPr>
        <w:t xml:space="preserve">sample and may be influenced by </w:t>
      </w:r>
      <w:r w:rsidR="00624E32">
        <w:rPr>
          <w:rFonts w:ascii="Arial" w:hAnsi="Arial" w:cs="Arial"/>
          <w:bCs/>
          <w:i/>
          <w:iCs/>
          <w:color w:val="000000"/>
          <w:kern w:val="24"/>
          <w:lang w:val="en-GB"/>
        </w:rPr>
        <w:t>biases (including a social desirability bias or biases in memory).</w:t>
      </w:r>
    </w:p>
    <w:p w:rsidR="00B4471C" w:rsidRPr="00E02573" w:rsidRDefault="00B4471C" w:rsidP="00B4471C">
      <w:pPr>
        <w:pStyle w:val="NormalWeb"/>
        <w:spacing w:before="0" w:beforeAutospacing="0" w:after="0" w:afterAutospacing="0"/>
        <w:textAlignment w:val="baseline"/>
        <w:rPr>
          <w:rStyle w:val="Strong"/>
          <w:rFonts w:ascii="Arial" w:hAnsi="Arial" w:cs="Arial"/>
        </w:rPr>
      </w:pPr>
      <w:r w:rsidRPr="00E02573">
        <w:rPr>
          <w:rStyle w:val="Strong"/>
          <w:rFonts w:ascii="Arial" w:hAnsi="Arial" w:cs="Arial"/>
        </w:rPr>
        <w:t xml:space="preserve">2) </w:t>
      </w:r>
      <w:r w:rsidR="00624E32">
        <w:rPr>
          <w:rStyle w:val="Strong"/>
          <w:rFonts w:ascii="Arial" w:hAnsi="Arial" w:cs="Arial"/>
          <w:i/>
        </w:rPr>
        <w:t xml:space="preserve">Meaningless psychobabble </w:t>
      </w:r>
      <w:r w:rsidR="00A041D9">
        <w:rPr>
          <w:rStyle w:val="Strong"/>
          <w:rFonts w:ascii="Arial" w:hAnsi="Arial" w:cs="Arial"/>
          <w:i/>
        </w:rPr>
        <w:t>–</w:t>
      </w:r>
      <w:r w:rsidRPr="00E02573">
        <w:rPr>
          <w:rStyle w:val="Strong"/>
          <w:rFonts w:ascii="Arial" w:hAnsi="Arial" w:cs="Arial"/>
          <w:i/>
        </w:rPr>
        <w:t xml:space="preserve"> </w:t>
      </w:r>
      <w:r w:rsidR="00A041D9" w:rsidRPr="00A041D9">
        <w:rPr>
          <w:rStyle w:val="Strong"/>
          <w:rFonts w:ascii="Arial" w:hAnsi="Arial" w:cs="Arial"/>
          <w:b w:val="0"/>
          <w:i/>
        </w:rPr>
        <w:t>There are many technical words in science (e.g.</w:t>
      </w:r>
      <w:r w:rsidR="00325127">
        <w:rPr>
          <w:rStyle w:val="Strong"/>
          <w:rFonts w:ascii="Arial" w:hAnsi="Arial" w:cs="Arial"/>
          <w:b w:val="0"/>
          <w:i/>
        </w:rPr>
        <w:t>,</w:t>
      </w:r>
      <w:r w:rsidR="00A041D9" w:rsidRPr="00A041D9">
        <w:rPr>
          <w:rStyle w:val="Strong"/>
          <w:rFonts w:ascii="Arial" w:hAnsi="Arial" w:cs="Arial"/>
          <w:b w:val="0"/>
          <w:i/>
        </w:rPr>
        <w:t xml:space="preserve"> neurotransmitter).</w:t>
      </w:r>
      <w:r w:rsidR="00A041D9">
        <w:rPr>
          <w:rStyle w:val="Strong"/>
          <w:rFonts w:ascii="Arial" w:hAnsi="Arial" w:cs="Arial"/>
          <w:i/>
        </w:rPr>
        <w:t xml:space="preserve"> </w:t>
      </w:r>
      <w:r w:rsidR="00A041D9" w:rsidRPr="00A041D9">
        <w:rPr>
          <w:rStyle w:val="Strong"/>
          <w:rFonts w:ascii="Arial" w:hAnsi="Arial" w:cs="Arial"/>
          <w:b w:val="0"/>
          <w:i/>
        </w:rPr>
        <w:t>These words have a precise meaning.</w:t>
      </w:r>
      <w:r w:rsidR="00A041D9">
        <w:rPr>
          <w:rStyle w:val="Strong"/>
          <w:rFonts w:ascii="Arial" w:hAnsi="Arial" w:cs="Arial"/>
          <w:i/>
        </w:rPr>
        <w:t xml:space="preserve"> </w:t>
      </w:r>
      <w:r w:rsidR="00A041D9">
        <w:rPr>
          <w:rStyle w:val="Strong"/>
          <w:rFonts w:ascii="Arial" w:hAnsi="Arial" w:cs="Arial"/>
          <w:b w:val="0"/>
          <w:i/>
        </w:rPr>
        <w:t>However, pseudoscientific claims often use scientific-sounding words that don’t really mean anything (e.g.</w:t>
      </w:r>
      <w:r w:rsidR="00325127">
        <w:rPr>
          <w:rStyle w:val="Strong"/>
          <w:rFonts w:ascii="Arial" w:hAnsi="Arial" w:cs="Arial"/>
          <w:b w:val="0"/>
          <w:i/>
        </w:rPr>
        <w:t>,</w:t>
      </w:r>
      <w:r w:rsidR="00A041D9">
        <w:rPr>
          <w:rStyle w:val="Strong"/>
          <w:rFonts w:ascii="Arial" w:hAnsi="Arial" w:cs="Arial"/>
          <w:b w:val="0"/>
          <w:i/>
        </w:rPr>
        <w:t xml:space="preserve"> </w:t>
      </w:r>
      <w:proofErr w:type="spellStart"/>
      <w:r w:rsidR="00A041D9">
        <w:rPr>
          <w:rStyle w:val="Strong"/>
          <w:rFonts w:ascii="Arial" w:hAnsi="Arial" w:cs="Arial"/>
          <w:b w:val="0"/>
          <w:i/>
        </w:rPr>
        <w:t>neuropower</w:t>
      </w:r>
      <w:proofErr w:type="spellEnd"/>
      <w:r w:rsidR="00A041D9">
        <w:rPr>
          <w:rStyle w:val="Strong"/>
          <w:rFonts w:ascii="Arial" w:hAnsi="Arial" w:cs="Arial"/>
          <w:b w:val="0"/>
          <w:i/>
        </w:rPr>
        <w:t>)</w:t>
      </w:r>
      <w:r w:rsidR="001B6D8E">
        <w:rPr>
          <w:rStyle w:val="Strong"/>
          <w:rFonts w:ascii="Arial" w:hAnsi="Arial" w:cs="Arial"/>
          <w:b w:val="0"/>
          <w:i/>
        </w:rPr>
        <w:t>.</w:t>
      </w:r>
      <w:r w:rsidR="00A041D9">
        <w:rPr>
          <w:rStyle w:val="Strong"/>
          <w:rFonts w:ascii="Arial" w:hAnsi="Arial" w:cs="Arial"/>
          <w:b w:val="0"/>
          <w:i/>
        </w:rPr>
        <w:t xml:space="preserve"> </w:t>
      </w:r>
      <w:r w:rsidRPr="00E02573">
        <w:rPr>
          <w:rFonts w:ascii="Arial" w:hAnsi="Arial" w:cs="Arial"/>
          <w:bCs/>
          <w:i/>
          <w:iCs/>
          <w:color w:val="000000"/>
          <w:kern w:val="24"/>
          <w:lang w:val="en-GB"/>
        </w:rPr>
        <w:t xml:space="preserve">Technical jargon and scientific-sounding words can </w:t>
      </w:r>
      <w:r w:rsidR="007A0AE7">
        <w:rPr>
          <w:rFonts w:ascii="Arial" w:hAnsi="Arial" w:cs="Arial"/>
          <w:bCs/>
          <w:i/>
          <w:iCs/>
          <w:color w:val="000000"/>
          <w:kern w:val="24"/>
          <w:lang w:val="en-GB"/>
        </w:rPr>
        <w:t>sound convincing</w:t>
      </w:r>
      <w:r w:rsidRPr="00E02573">
        <w:rPr>
          <w:rFonts w:ascii="Arial" w:hAnsi="Arial" w:cs="Arial"/>
          <w:bCs/>
          <w:i/>
          <w:iCs/>
          <w:color w:val="000000"/>
          <w:kern w:val="24"/>
          <w:lang w:val="en-GB"/>
        </w:rPr>
        <w:t xml:space="preserve"> but be essentially meaningless.</w:t>
      </w:r>
      <w:r w:rsidR="00624E32">
        <w:rPr>
          <w:rFonts w:ascii="Arial" w:hAnsi="Arial" w:cs="Arial"/>
          <w:bCs/>
          <w:i/>
          <w:iCs/>
          <w:color w:val="000000"/>
          <w:kern w:val="24"/>
          <w:lang w:val="en-GB"/>
        </w:rPr>
        <w:t xml:space="preserve"> We should be wary of claims that rely on confusing terminology</w:t>
      </w:r>
      <w:r w:rsidR="00A041D9">
        <w:rPr>
          <w:rFonts w:ascii="Arial" w:hAnsi="Arial" w:cs="Arial"/>
          <w:bCs/>
          <w:i/>
          <w:iCs/>
          <w:color w:val="000000"/>
          <w:kern w:val="24"/>
          <w:lang w:val="en-GB"/>
        </w:rPr>
        <w:t>, especially when those words sound like real scientific ones</w:t>
      </w:r>
      <w:r w:rsidR="00624E32">
        <w:rPr>
          <w:rFonts w:ascii="Arial" w:hAnsi="Arial" w:cs="Arial"/>
          <w:bCs/>
          <w:i/>
          <w:iCs/>
          <w:color w:val="000000"/>
          <w:kern w:val="24"/>
          <w:lang w:val="en-GB"/>
        </w:rPr>
        <w:t>.</w:t>
      </w:r>
    </w:p>
    <w:p w:rsidR="007812CA" w:rsidRPr="00A041D9" w:rsidRDefault="00B4471C" w:rsidP="00A041D9">
      <w:pPr>
        <w:pStyle w:val="NormalWeb"/>
        <w:spacing w:before="0" w:beforeAutospacing="0" w:after="0" w:afterAutospacing="0"/>
        <w:textAlignment w:val="baseline"/>
        <w:rPr>
          <w:rStyle w:val="Strong"/>
          <w:rFonts w:ascii="Arial" w:hAnsi="Arial" w:cs="Arial"/>
          <w:b w:val="0"/>
          <w:bCs w:val="0"/>
        </w:rPr>
      </w:pPr>
      <w:r w:rsidRPr="00E02573">
        <w:rPr>
          <w:rStyle w:val="Strong"/>
          <w:rFonts w:ascii="Arial" w:hAnsi="Arial" w:cs="Arial"/>
        </w:rPr>
        <w:t xml:space="preserve">3) </w:t>
      </w:r>
      <w:r w:rsidRPr="00E02573">
        <w:rPr>
          <w:rStyle w:val="Strong"/>
          <w:rFonts w:ascii="Arial" w:hAnsi="Arial" w:cs="Arial"/>
          <w:i/>
        </w:rPr>
        <w:t>Talk of ‘proof’ instead of ‘evidence</w:t>
      </w:r>
      <w:r w:rsidR="00624E32">
        <w:rPr>
          <w:rStyle w:val="Strong"/>
          <w:rFonts w:ascii="Arial" w:hAnsi="Arial" w:cs="Arial"/>
          <w:i/>
        </w:rPr>
        <w:t xml:space="preserve">’ </w:t>
      </w:r>
      <w:r w:rsidR="00A041D9">
        <w:rPr>
          <w:rStyle w:val="Strong"/>
          <w:rFonts w:ascii="Arial" w:hAnsi="Arial" w:cs="Arial"/>
          <w:i/>
        </w:rPr>
        <w:t>–</w:t>
      </w:r>
      <w:r w:rsidRPr="00E02573">
        <w:rPr>
          <w:rStyle w:val="Strong"/>
          <w:rFonts w:ascii="Arial" w:hAnsi="Arial" w:cs="Arial"/>
          <w:i/>
        </w:rPr>
        <w:t xml:space="preserve"> </w:t>
      </w:r>
      <w:r w:rsidRPr="00E02573">
        <w:rPr>
          <w:rFonts w:ascii="Arial" w:hAnsi="Arial" w:cs="Arial"/>
          <w:bCs/>
          <w:i/>
          <w:iCs/>
          <w:color w:val="000000"/>
          <w:kern w:val="24"/>
          <w:lang w:val="en-GB"/>
        </w:rPr>
        <w:t xml:space="preserve">Science provides evidence that </w:t>
      </w:r>
      <w:r w:rsidR="007A0AE7">
        <w:rPr>
          <w:rFonts w:ascii="Arial" w:hAnsi="Arial" w:cs="Arial"/>
          <w:bCs/>
          <w:i/>
          <w:iCs/>
          <w:color w:val="000000"/>
          <w:kern w:val="24"/>
          <w:lang w:val="en-GB"/>
        </w:rPr>
        <w:t xml:space="preserve">either </w:t>
      </w:r>
      <w:r w:rsidRPr="00E02573">
        <w:rPr>
          <w:rFonts w:ascii="Arial" w:hAnsi="Arial" w:cs="Arial"/>
          <w:bCs/>
          <w:i/>
          <w:iCs/>
          <w:color w:val="000000"/>
          <w:kern w:val="24"/>
          <w:lang w:val="en-GB"/>
        </w:rPr>
        <w:t xml:space="preserve">supports or refutes certain ideas </w:t>
      </w:r>
      <w:r w:rsidR="007A0AE7">
        <w:rPr>
          <w:rFonts w:ascii="Arial" w:hAnsi="Arial" w:cs="Arial"/>
          <w:bCs/>
          <w:i/>
          <w:iCs/>
          <w:color w:val="000000"/>
          <w:kern w:val="24"/>
          <w:lang w:val="en-GB"/>
        </w:rPr>
        <w:t>we have about the world. But ‘p</w:t>
      </w:r>
      <w:r w:rsidR="002C1320" w:rsidRPr="00E02573">
        <w:rPr>
          <w:rFonts w:ascii="Arial" w:hAnsi="Arial" w:cs="Arial"/>
          <w:bCs/>
          <w:i/>
          <w:iCs/>
          <w:color w:val="000000"/>
          <w:kern w:val="24"/>
          <w:lang w:val="en-GB"/>
        </w:rPr>
        <w:t>rovi</w:t>
      </w:r>
      <w:r w:rsidRPr="00E02573">
        <w:rPr>
          <w:rFonts w:ascii="Arial" w:hAnsi="Arial" w:cs="Arial"/>
          <w:bCs/>
          <w:i/>
          <w:iCs/>
          <w:color w:val="000000"/>
          <w:kern w:val="24"/>
          <w:lang w:val="en-GB"/>
        </w:rPr>
        <w:t>n</w:t>
      </w:r>
      <w:r w:rsidR="00624E32">
        <w:rPr>
          <w:rFonts w:ascii="Arial" w:hAnsi="Arial" w:cs="Arial"/>
          <w:bCs/>
          <w:i/>
          <w:iCs/>
          <w:color w:val="000000"/>
          <w:kern w:val="24"/>
          <w:lang w:val="en-GB"/>
        </w:rPr>
        <w:t>g’ an idea is almost impossible because future research may show us that our existing ideas are incorrect, or at least only partially true.</w:t>
      </w:r>
      <w:r w:rsidR="00A041D9">
        <w:rPr>
          <w:rFonts w:ascii="Arial" w:hAnsi="Arial" w:cs="Arial"/>
          <w:bCs/>
          <w:i/>
          <w:iCs/>
          <w:color w:val="000000"/>
          <w:kern w:val="24"/>
          <w:lang w:val="en-GB"/>
        </w:rPr>
        <w:t xml:space="preserve"> So, in science we generally avoid using words l</w:t>
      </w:r>
      <w:r w:rsidR="00325127">
        <w:rPr>
          <w:rFonts w:ascii="Arial" w:hAnsi="Arial" w:cs="Arial"/>
          <w:bCs/>
          <w:i/>
          <w:iCs/>
          <w:color w:val="000000"/>
          <w:kern w:val="24"/>
          <w:lang w:val="en-GB"/>
        </w:rPr>
        <w:t>ike “prove, proof, proven”, etc. Instead, we should say that a study “supports” an idea, or provides evidence for or against it.</w:t>
      </w:r>
    </w:p>
    <w:p w:rsidR="00B4471C" w:rsidRPr="00A041D9" w:rsidRDefault="00A041D9" w:rsidP="00A041D9">
      <w:pPr>
        <w:spacing w:before="100" w:beforeAutospacing="1" w:after="100" w:afterAutospacing="1"/>
        <w:outlineLvl w:val="0"/>
        <w:rPr>
          <w:rStyle w:val="Strong"/>
          <w:rFonts w:ascii="Arial" w:hAnsi="Arial" w:cs="Arial"/>
          <w:kern w:val="36"/>
        </w:rPr>
      </w:pPr>
      <w:r>
        <w:rPr>
          <w:rStyle w:val="Strong"/>
          <w:rFonts w:ascii="Arial" w:hAnsi="Arial" w:cs="Arial"/>
        </w:rPr>
        <w:t>For your assignment</w:t>
      </w:r>
      <w:r w:rsidR="007A7BB4" w:rsidRPr="00A041D9">
        <w:rPr>
          <w:rStyle w:val="Strong"/>
          <w:rFonts w:ascii="Arial" w:hAnsi="Arial" w:cs="Arial"/>
        </w:rPr>
        <w:t>, I</w:t>
      </w:r>
      <w:r w:rsidR="00CD3929" w:rsidRPr="00A041D9">
        <w:rPr>
          <w:rStyle w:val="Strong"/>
          <w:rFonts w:ascii="Arial" w:hAnsi="Arial" w:cs="Arial"/>
        </w:rPr>
        <w:t xml:space="preserve"> would like you to </w:t>
      </w:r>
      <w:r w:rsidR="00F82C4E" w:rsidRPr="00A041D9">
        <w:rPr>
          <w:rStyle w:val="Strong"/>
          <w:rFonts w:ascii="Arial" w:hAnsi="Arial" w:cs="Arial"/>
        </w:rPr>
        <w:t xml:space="preserve">read the research description presented </w:t>
      </w:r>
      <w:r w:rsidR="006D02D0" w:rsidRPr="00A041D9">
        <w:rPr>
          <w:rStyle w:val="Strong"/>
          <w:rFonts w:ascii="Arial" w:hAnsi="Arial" w:cs="Arial"/>
        </w:rPr>
        <w:t>later in this document</w:t>
      </w:r>
      <w:r w:rsidR="00F82C4E" w:rsidRPr="00A041D9">
        <w:rPr>
          <w:rStyle w:val="Strong"/>
          <w:rFonts w:ascii="Arial" w:hAnsi="Arial" w:cs="Arial"/>
        </w:rPr>
        <w:t xml:space="preserve"> (entitled: </w:t>
      </w:r>
      <w:r w:rsidR="006D02D0" w:rsidRPr="00A041D9">
        <w:rPr>
          <w:rStyle w:val="Strong"/>
          <w:rFonts w:ascii="Arial" w:hAnsi="Arial" w:cs="Arial"/>
          <w:i/>
        </w:rPr>
        <w:t>“</w:t>
      </w:r>
      <w:r w:rsidR="00544108">
        <w:rPr>
          <w:rFonts w:ascii="Arial" w:hAnsi="Arial" w:cs="Arial"/>
          <w:b/>
          <w:bCs/>
          <w:i/>
          <w:kern w:val="36"/>
        </w:rPr>
        <w:t>Science proves that over-controlling your kids makes them irritable and rebellious, even as adults</w:t>
      </w:r>
      <w:r w:rsidR="006D02D0" w:rsidRPr="00A041D9">
        <w:rPr>
          <w:rFonts w:ascii="Arial" w:hAnsi="Arial" w:cs="Arial"/>
          <w:b/>
          <w:i/>
        </w:rPr>
        <w:t>”</w:t>
      </w:r>
      <w:r w:rsidR="00F82C4E" w:rsidRPr="00A041D9">
        <w:rPr>
          <w:rStyle w:val="Strong"/>
          <w:rFonts w:ascii="Arial" w:hAnsi="Arial" w:cs="Arial"/>
        </w:rPr>
        <w:t>)</w:t>
      </w:r>
      <w:r w:rsidR="00624E32" w:rsidRPr="00A041D9">
        <w:rPr>
          <w:rStyle w:val="Strong"/>
          <w:rFonts w:ascii="Arial" w:hAnsi="Arial" w:cs="Arial"/>
        </w:rPr>
        <w:t xml:space="preserve"> </w:t>
      </w:r>
      <w:r w:rsidR="00B4471C" w:rsidRPr="00A041D9">
        <w:rPr>
          <w:rStyle w:val="Strong"/>
          <w:rFonts w:ascii="Arial" w:hAnsi="Arial" w:cs="Arial"/>
        </w:rPr>
        <w:t>and…</w:t>
      </w:r>
    </w:p>
    <w:p w:rsidR="00B4471C" w:rsidRPr="00E02573" w:rsidRDefault="00B4471C" w:rsidP="00B4471C">
      <w:pPr>
        <w:pStyle w:val="NormalWeb"/>
        <w:spacing w:before="0" w:beforeAutospacing="0" w:after="0" w:afterAutospacing="0"/>
        <w:rPr>
          <w:rStyle w:val="Strong"/>
          <w:rFonts w:ascii="Arial" w:hAnsi="Arial" w:cs="Arial"/>
          <w:b w:val="0"/>
        </w:rPr>
      </w:pPr>
      <w:r w:rsidRPr="00E02573">
        <w:rPr>
          <w:rStyle w:val="Strong"/>
          <w:rFonts w:ascii="Arial" w:hAnsi="Arial" w:cs="Arial"/>
        </w:rPr>
        <w:t>a)</w:t>
      </w:r>
      <w:r w:rsidRPr="00E02573">
        <w:rPr>
          <w:rStyle w:val="Strong"/>
          <w:rFonts w:ascii="Arial" w:hAnsi="Arial" w:cs="Arial"/>
          <w:b w:val="0"/>
        </w:rPr>
        <w:t xml:space="preserve"> </w:t>
      </w:r>
      <w:proofErr w:type="gramStart"/>
      <w:r w:rsidR="00325127">
        <w:rPr>
          <w:rStyle w:val="Strong"/>
          <w:rFonts w:ascii="Arial" w:hAnsi="Arial" w:cs="Arial"/>
        </w:rPr>
        <w:t>identify</w:t>
      </w:r>
      <w:proofErr w:type="gramEnd"/>
      <w:r w:rsidR="00325127">
        <w:rPr>
          <w:rStyle w:val="Strong"/>
          <w:rFonts w:ascii="Arial" w:hAnsi="Arial" w:cs="Arial"/>
        </w:rPr>
        <w:t xml:space="preserve"> and describe </w:t>
      </w:r>
      <w:r w:rsidRPr="00E02573">
        <w:rPr>
          <w:rStyle w:val="Strong"/>
          <w:rFonts w:ascii="Arial" w:hAnsi="Arial" w:cs="Arial"/>
          <w:u w:val="single"/>
        </w:rPr>
        <w:t>3</w:t>
      </w:r>
      <w:r w:rsidRPr="00E02573">
        <w:rPr>
          <w:rStyle w:val="Strong"/>
          <w:rFonts w:ascii="Arial" w:hAnsi="Arial" w:cs="Arial"/>
        </w:rPr>
        <w:t xml:space="preserve"> of the above 6 principles of scientific thinking</w:t>
      </w:r>
      <w:r w:rsidR="00325127">
        <w:rPr>
          <w:rStyle w:val="Strong"/>
          <w:rFonts w:ascii="Arial" w:hAnsi="Arial" w:cs="Arial"/>
        </w:rPr>
        <w:t xml:space="preserve"> that the research fails to follow</w:t>
      </w:r>
      <w:r w:rsidR="00325127">
        <w:rPr>
          <w:rStyle w:val="Strong"/>
          <w:rFonts w:ascii="Arial" w:hAnsi="Arial" w:cs="Arial"/>
          <w:b w:val="0"/>
        </w:rPr>
        <w:t>. T</w:t>
      </w:r>
      <w:r w:rsidRPr="00E02573">
        <w:rPr>
          <w:rStyle w:val="Strong"/>
          <w:rFonts w:ascii="Arial" w:hAnsi="Arial" w:cs="Arial"/>
          <w:b w:val="0"/>
        </w:rPr>
        <w:t xml:space="preserve">he </w:t>
      </w:r>
      <w:r w:rsidR="00F82C4E">
        <w:rPr>
          <w:rStyle w:val="Strong"/>
          <w:rFonts w:ascii="Arial" w:hAnsi="Arial" w:cs="Arial"/>
          <w:b w:val="0"/>
        </w:rPr>
        <w:t>research</w:t>
      </w:r>
      <w:r w:rsidRPr="00E02573">
        <w:rPr>
          <w:rStyle w:val="Strong"/>
          <w:rFonts w:ascii="Arial" w:hAnsi="Arial" w:cs="Arial"/>
          <w:b w:val="0"/>
        </w:rPr>
        <w:t xml:space="preserve"> </w:t>
      </w:r>
      <w:r w:rsidR="00325127">
        <w:rPr>
          <w:rStyle w:val="Strong"/>
          <w:rFonts w:ascii="Arial" w:hAnsi="Arial" w:cs="Arial"/>
          <w:b w:val="0"/>
        </w:rPr>
        <w:t>may do</w:t>
      </w:r>
      <w:r w:rsidRPr="00E02573">
        <w:rPr>
          <w:rStyle w:val="Strong"/>
          <w:rFonts w:ascii="Arial" w:hAnsi="Arial" w:cs="Arial"/>
          <w:b w:val="0"/>
        </w:rPr>
        <w:t xml:space="preserve"> a good job of following some of these 6 scientific principles, but </w:t>
      </w:r>
      <w:r w:rsidR="00325127">
        <w:rPr>
          <w:rStyle w:val="Strong"/>
          <w:rFonts w:ascii="Arial" w:hAnsi="Arial" w:cs="Arial"/>
          <w:b w:val="0"/>
        </w:rPr>
        <w:t xml:space="preserve">there are some that it </w:t>
      </w:r>
      <w:r w:rsidRPr="00E02573">
        <w:rPr>
          <w:rStyle w:val="Strong"/>
          <w:rFonts w:ascii="Arial" w:hAnsi="Arial" w:cs="Arial"/>
          <w:b w:val="0"/>
        </w:rPr>
        <w:t>does not d</w:t>
      </w:r>
      <w:r w:rsidR="00325127">
        <w:rPr>
          <w:rStyle w:val="Strong"/>
          <w:rFonts w:ascii="Arial" w:hAnsi="Arial" w:cs="Arial"/>
          <w:b w:val="0"/>
        </w:rPr>
        <w:t>o a good job of following</w:t>
      </w:r>
      <w:r w:rsidRPr="00E02573">
        <w:rPr>
          <w:rStyle w:val="Strong"/>
          <w:rFonts w:ascii="Arial" w:hAnsi="Arial" w:cs="Arial"/>
          <w:b w:val="0"/>
        </w:rPr>
        <w:t>.</w:t>
      </w:r>
      <w:r w:rsidR="00325127">
        <w:rPr>
          <w:rStyle w:val="Strong"/>
          <w:rFonts w:ascii="Arial" w:hAnsi="Arial" w:cs="Arial"/>
          <w:b w:val="0"/>
        </w:rPr>
        <w:t xml:space="preserve"> Your job is to try to find the scientific principles that the research </w:t>
      </w:r>
      <w:r w:rsidR="00325127" w:rsidRPr="00325127">
        <w:rPr>
          <w:rStyle w:val="Strong"/>
          <w:rFonts w:ascii="Arial" w:hAnsi="Arial" w:cs="Arial"/>
          <w:i/>
          <w:u w:val="single"/>
        </w:rPr>
        <w:t>does not</w:t>
      </w:r>
      <w:r w:rsidR="00325127">
        <w:rPr>
          <w:rStyle w:val="Strong"/>
          <w:rFonts w:ascii="Arial" w:hAnsi="Arial" w:cs="Arial"/>
          <w:b w:val="0"/>
        </w:rPr>
        <w:t xml:space="preserve"> do a good job of following. For each principle, you should first describe the principle in your own words (e.g., describe in your own words what it means to rule out a rival hypothesis). Then you should explain exactly why you think the research does not do a good job of following </w:t>
      </w:r>
      <w:r w:rsidR="00325127">
        <w:rPr>
          <w:rStyle w:val="Strong"/>
          <w:rFonts w:ascii="Arial" w:hAnsi="Arial" w:cs="Arial"/>
          <w:b w:val="0"/>
        </w:rPr>
        <w:lastRenderedPageBreak/>
        <w:t xml:space="preserve">that principle (e.g., describe the rival hypothesis that the research did not rule out). Finally, you should </w:t>
      </w:r>
      <w:r w:rsidRPr="00E02573">
        <w:rPr>
          <w:rStyle w:val="Strong"/>
          <w:rFonts w:ascii="Arial" w:hAnsi="Arial" w:cs="Arial"/>
          <w:b w:val="0"/>
        </w:rPr>
        <w:t xml:space="preserve">say what would need to be done to make sure the </w:t>
      </w:r>
      <w:r w:rsidR="00F82C4E">
        <w:rPr>
          <w:rStyle w:val="Strong"/>
          <w:rFonts w:ascii="Arial" w:hAnsi="Arial" w:cs="Arial"/>
          <w:b w:val="0"/>
        </w:rPr>
        <w:t>research</w:t>
      </w:r>
      <w:r w:rsidRPr="00E02573">
        <w:rPr>
          <w:rStyle w:val="Strong"/>
          <w:rFonts w:ascii="Arial" w:hAnsi="Arial" w:cs="Arial"/>
          <w:b w:val="0"/>
        </w:rPr>
        <w:t xml:space="preserve"> follows the principle (e.g.</w:t>
      </w:r>
      <w:r w:rsidR="00462903">
        <w:rPr>
          <w:rStyle w:val="Strong"/>
          <w:rFonts w:ascii="Arial" w:hAnsi="Arial" w:cs="Arial"/>
          <w:b w:val="0"/>
        </w:rPr>
        <w:t>,</w:t>
      </w:r>
      <w:r w:rsidRPr="00E02573">
        <w:rPr>
          <w:rStyle w:val="Strong"/>
          <w:rFonts w:ascii="Arial" w:hAnsi="Arial" w:cs="Arial"/>
          <w:b w:val="0"/>
        </w:rPr>
        <w:t xml:space="preserve"> </w:t>
      </w:r>
      <w:r w:rsidR="00325127">
        <w:rPr>
          <w:rStyle w:val="Strong"/>
          <w:rFonts w:ascii="Arial" w:hAnsi="Arial" w:cs="Arial"/>
          <w:b w:val="0"/>
        </w:rPr>
        <w:t>say how the research might rule</w:t>
      </w:r>
      <w:r w:rsidRPr="00E02573">
        <w:rPr>
          <w:rStyle w:val="Strong"/>
          <w:rFonts w:ascii="Arial" w:hAnsi="Arial" w:cs="Arial"/>
          <w:b w:val="0"/>
        </w:rPr>
        <w:t xml:space="preserve"> out</w:t>
      </w:r>
      <w:r w:rsidR="00325127">
        <w:rPr>
          <w:rStyle w:val="Strong"/>
          <w:rFonts w:ascii="Arial" w:hAnsi="Arial" w:cs="Arial"/>
          <w:b w:val="0"/>
        </w:rPr>
        <w:t xml:space="preserve"> the rival hypothesis</w:t>
      </w:r>
      <w:r w:rsidRPr="00E02573">
        <w:rPr>
          <w:rStyle w:val="Strong"/>
          <w:rFonts w:ascii="Arial" w:hAnsi="Arial" w:cs="Arial"/>
          <w:b w:val="0"/>
        </w:rPr>
        <w:t>).</w:t>
      </w:r>
    </w:p>
    <w:p w:rsidR="00B4471C" w:rsidRPr="00E02573" w:rsidRDefault="00B4471C" w:rsidP="00B4471C">
      <w:pPr>
        <w:pStyle w:val="NormalWeb"/>
        <w:spacing w:before="0" w:beforeAutospacing="0" w:after="0" w:afterAutospacing="0"/>
        <w:rPr>
          <w:rStyle w:val="Strong"/>
          <w:rFonts w:ascii="Arial" w:hAnsi="Arial" w:cs="Arial"/>
          <w:b w:val="0"/>
        </w:rPr>
      </w:pPr>
    </w:p>
    <w:p w:rsidR="00216612" w:rsidRDefault="00B4471C" w:rsidP="00216612">
      <w:pPr>
        <w:pStyle w:val="NormalWeb"/>
        <w:spacing w:before="0" w:beforeAutospacing="0" w:after="0" w:afterAutospacing="0"/>
        <w:rPr>
          <w:rFonts w:ascii="Arial" w:hAnsi="Arial" w:cs="Arial"/>
        </w:rPr>
      </w:pPr>
      <w:r w:rsidRPr="00E02573">
        <w:rPr>
          <w:rStyle w:val="Strong"/>
          <w:rFonts w:ascii="Arial" w:hAnsi="Arial" w:cs="Arial"/>
        </w:rPr>
        <w:t xml:space="preserve">b) </w:t>
      </w:r>
      <w:proofErr w:type="gramStart"/>
      <w:r w:rsidR="00325127">
        <w:rPr>
          <w:rStyle w:val="Strong"/>
          <w:rFonts w:ascii="Arial" w:hAnsi="Arial" w:cs="Arial"/>
        </w:rPr>
        <w:t>identify</w:t>
      </w:r>
      <w:proofErr w:type="gramEnd"/>
      <w:r w:rsidR="00325127">
        <w:rPr>
          <w:rStyle w:val="Strong"/>
          <w:rFonts w:ascii="Arial" w:hAnsi="Arial" w:cs="Arial"/>
        </w:rPr>
        <w:t xml:space="preserve"> and describe</w:t>
      </w:r>
      <w:r w:rsidRPr="00E02573">
        <w:rPr>
          <w:rStyle w:val="Strong"/>
          <w:rFonts w:ascii="Arial" w:hAnsi="Arial" w:cs="Arial"/>
        </w:rPr>
        <w:t xml:space="preserve"> </w:t>
      </w:r>
      <w:r w:rsidRPr="00E02573">
        <w:rPr>
          <w:rStyle w:val="Strong"/>
          <w:rFonts w:ascii="Arial" w:hAnsi="Arial" w:cs="Arial"/>
          <w:u w:val="single"/>
        </w:rPr>
        <w:t>1</w:t>
      </w:r>
      <w:r w:rsidRPr="00E02573">
        <w:rPr>
          <w:rStyle w:val="Strong"/>
          <w:rFonts w:ascii="Arial" w:hAnsi="Arial" w:cs="Arial"/>
        </w:rPr>
        <w:t xml:space="preserve"> of the above 3 warning signs related to pseudoscientific claims. </w:t>
      </w:r>
      <w:r w:rsidR="00F82C4E">
        <w:rPr>
          <w:rStyle w:val="Strong"/>
          <w:rFonts w:ascii="Arial" w:hAnsi="Arial" w:cs="Arial"/>
          <w:b w:val="0"/>
        </w:rPr>
        <w:t>The resea</w:t>
      </w:r>
      <w:r w:rsidR="00A041D9">
        <w:rPr>
          <w:rStyle w:val="Strong"/>
          <w:rFonts w:ascii="Arial" w:hAnsi="Arial" w:cs="Arial"/>
          <w:b w:val="0"/>
        </w:rPr>
        <w:t>rch description</w:t>
      </w:r>
      <w:r w:rsidRPr="00E02573">
        <w:rPr>
          <w:rStyle w:val="Strong"/>
          <w:rFonts w:ascii="Arial" w:hAnsi="Arial" w:cs="Arial"/>
          <w:b w:val="0"/>
        </w:rPr>
        <w:t xml:space="preserve"> also contain</w:t>
      </w:r>
      <w:r w:rsidR="00A041D9">
        <w:rPr>
          <w:rStyle w:val="Strong"/>
          <w:rFonts w:ascii="Arial" w:hAnsi="Arial" w:cs="Arial"/>
          <w:b w:val="0"/>
        </w:rPr>
        <w:t>s</w:t>
      </w:r>
      <w:r w:rsidRPr="00E02573">
        <w:rPr>
          <w:rStyle w:val="Strong"/>
          <w:rFonts w:ascii="Arial" w:hAnsi="Arial" w:cs="Arial"/>
          <w:b w:val="0"/>
        </w:rPr>
        <w:t xml:space="preserve"> one (or more) of the warning signs of pseudoscience. So pick one of the three warning signs from the list and discuss how it applies to the </w:t>
      </w:r>
      <w:r w:rsidR="00F82C4E">
        <w:rPr>
          <w:rStyle w:val="Strong"/>
          <w:rFonts w:ascii="Arial" w:hAnsi="Arial" w:cs="Arial"/>
          <w:b w:val="0"/>
        </w:rPr>
        <w:t>research</w:t>
      </w:r>
      <w:r w:rsidRPr="00E02573">
        <w:rPr>
          <w:rStyle w:val="Strong"/>
          <w:rFonts w:ascii="Arial" w:hAnsi="Arial" w:cs="Arial"/>
          <w:b w:val="0"/>
        </w:rPr>
        <w:t>.</w:t>
      </w:r>
      <w:r w:rsidR="004E2F32">
        <w:rPr>
          <w:rStyle w:val="Strong"/>
          <w:rFonts w:ascii="Arial" w:hAnsi="Arial" w:cs="Arial"/>
          <w:b w:val="0"/>
        </w:rPr>
        <w:t xml:space="preserve"> You should discuss the warning sign in general (e.g.</w:t>
      </w:r>
      <w:r w:rsidR="00325127">
        <w:rPr>
          <w:rStyle w:val="Strong"/>
          <w:rFonts w:ascii="Arial" w:hAnsi="Arial" w:cs="Arial"/>
          <w:b w:val="0"/>
        </w:rPr>
        <w:t>,</w:t>
      </w:r>
      <w:r w:rsidR="004E2F32">
        <w:rPr>
          <w:rStyle w:val="Strong"/>
          <w:rFonts w:ascii="Arial" w:hAnsi="Arial" w:cs="Arial"/>
          <w:b w:val="0"/>
        </w:rPr>
        <w:t xml:space="preserve"> why it is not appropriate to rely on anecdotal evidence when making claims) and </w:t>
      </w:r>
      <w:r w:rsidR="00F82C4E">
        <w:rPr>
          <w:rStyle w:val="Strong"/>
          <w:rFonts w:ascii="Arial" w:hAnsi="Arial" w:cs="Arial"/>
          <w:b w:val="0"/>
        </w:rPr>
        <w:t>how it applies to the specific research that is being described</w:t>
      </w:r>
      <w:r w:rsidR="004E2F32">
        <w:rPr>
          <w:rStyle w:val="Strong"/>
          <w:rFonts w:ascii="Arial" w:hAnsi="Arial" w:cs="Arial"/>
          <w:b w:val="0"/>
        </w:rPr>
        <w:t xml:space="preserve"> (e.g.</w:t>
      </w:r>
      <w:r w:rsidR="0065126F">
        <w:rPr>
          <w:rStyle w:val="Strong"/>
          <w:rFonts w:ascii="Arial" w:hAnsi="Arial" w:cs="Arial"/>
          <w:b w:val="0"/>
        </w:rPr>
        <w:t>,</w:t>
      </w:r>
      <w:r w:rsidR="004E2F32">
        <w:rPr>
          <w:rStyle w:val="Strong"/>
          <w:rFonts w:ascii="Arial" w:hAnsi="Arial" w:cs="Arial"/>
          <w:b w:val="0"/>
        </w:rPr>
        <w:t xml:space="preserve"> what anecdot</w:t>
      </w:r>
      <w:r w:rsidR="00F82C4E">
        <w:rPr>
          <w:rStyle w:val="Strong"/>
          <w:rFonts w:ascii="Arial" w:hAnsi="Arial" w:cs="Arial"/>
          <w:b w:val="0"/>
        </w:rPr>
        <w:t>es are mentioned in the research description</w:t>
      </w:r>
      <w:r w:rsidR="004E2F32">
        <w:rPr>
          <w:rStyle w:val="Strong"/>
          <w:rFonts w:ascii="Arial" w:hAnsi="Arial" w:cs="Arial"/>
          <w:b w:val="0"/>
        </w:rPr>
        <w:t xml:space="preserve"> and why they are problematic).</w:t>
      </w:r>
    </w:p>
    <w:p w:rsidR="00216612" w:rsidRDefault="00216612" w:rsidP="00216612">
      <w:pPr>
        <w:pStyle w:val="NormalWeb"/>
        <w:spacing w:before="0" w:beforeAutospacing="0" w:after="0" w:afterAutospacing="0"/>
        <w:rPr>
          <w:rFonts w:ascii="Arial" w:hAnsi="Arial" w:cs="Arial"/>
        </w:rPr>
      </w:pPr>
    </w:p>
    <w:p w:rsidR="00216612" w:rsidRDefault="008346FB" w:rsidP="00216612">
      <w:pPr>
        <w:pStyle w:val="NormalWeb"/>
        <w:spacing w:before="0" w:beforeAutospacing="0" w:after="0" w:afterAutospacing="0"/>
        <w:rPr>
          <w:rFonts w:ascii="Arial" w:hAnsi="Arial" w:cs="Arial"/>
        </w:rPr>
      </w:pPr>
      <w:r>
        <w:rPr>
          <w:rFonts w:ascii="Arial" w:hAnsi="Arial" w:cs="Arial"/>
          <w:bCs/>
          <w:noProof/>
        </w:rPr>
        <w:pict>
          <v:rect id="_x0000_s1027" style="position:absolute;margin-left:-1.5pt;margin-top:6pt;width:459pt;height:22.5pt;z-index:251658240" fillcolor="#7f7f7f [1612]">
            <v:fill opacity="26214f"/>
          </v:rect>
        </w:pict>
      </w:r>
    </w:p>
    <w:p w:rsidR="009C615C" w:rsidRDefault="00216612" w:rsidP="00216612">
      <w:pPr>
        <w:pStyle w:val="NormalWeb"/>
        <w:spacing w:before="0" w:beforeAutospacing="0" w:after="0" w:afterAutospacing="0"/>
        <w:rPr>
          <w:rStyle w:val="Strong"/>
          <w:rFonts w:ascii="Arial" w:hAnsi="Arial" w:cs="Arial"/>
          <w:b w:val="0"/>
        </w:rPr>
      </w:pPr>
      <w:r>
        <w:rPr>
          <w:rFonts w:ascii="Arial" w:hAnsi="Arial" w:cs="Arial"/>
        </w:rPr>
        <w:t xml:space="preserve"> </w:t>
      </w:r>
      <w:r w:rsidR="00F82C4E">
        <w:rPr>
          <w:rFonts w:ascii="Arial" w:hAnsi="Arial" w:cs="Arial"/>
          <w:b/>
        </w:rPr>
        <w:t>RESEARCH DESCRIPTION</w:t>
      </w:r>
    </w:p>
    <w:p w:rsidR="00A041D9" w:rsidRPr="00216612" w:rsidRDefault="00FD0DA8" w:rsidP="00A041D9">
      <w:pPr>
        <w:spacing w:before="100" w:beforeAutospacing="1" w:after="100" w:afterAutospacing="1"/>
        <w:outlineLvl w:val="0"/>
        <w:rPr>
          <w:rFonts w:ascii="Georgia" w:hAnsi="Georgia"/>
          <w:b/>
          <w:bCs/>
          <w:kern w:val="36"/>
          <w:sz w:val="36"/>
          <w:szCs w:val="36"/>
        </w:rPr>
      </w:pPr>
      <w:r>
        <w:rPr>
          <w:rFonts w:ascii="Georgia" w:hAnsi="Georgia"/>
          <w:b/>
          <w:bCs/>
          <w:kern w:val="36"/>
          <w:sz w:val="36"/>
          <w:szCs w:val="36"/>
        </w:rPr>
        <w:t xml:space="preserve">Science proves </w:t>
      </w:r>
      <w:r w:rsidR="00B55626">
        <w:rPr>
          <w:rFonts w:ascii="Georgia" w:hAnsi="Georgia"/>
          <w:b/>
          <w:bCs/>
          <w:kern w:val="36"/>
          <w:sz w:val="36"/>
          <w:szCs w:val="36"/>
        </w:rPr>
        <w:t>that over-controlling</w:t>
      </w:r>
      <w:r w:rsidR="003C3303">
        <w:rPr>
          <w:rFonts w:ascii="Georgia" w:hAnsi="Georgia"/>
          <w:b/>
          <w:bCs/>
          <w:kern w:val="36"/>
          <w:sz w:val="36"/>
          <w:szCs w:val="36"/>
        </w:rPr>
        <w:t xml:space="preserve"> your kids make</w:t>
      </w:r>
      <w:r>
        <w:rPr>
          <w:rFonts w:ascii="Georgia" w:hAnsi="Georgia"/>
          <w:b/>
          <w:bCs/>
          <w:kern w:val="36"/>
          <w:sz w:val="36"/>
          <w:szCs w:val="36"/>
        </w:rPr>
        <w:t xml:space="preserve">s </w:t>
      </w:r>
      <w:r w:rsidR="003C3303">
        <w:rPr>
          <w:rFonts w:ascii="Georgia" w:hAnsi="Georgia"/>
          <w:b/>
          <w:bCs/>
          <w:kern w:val="36"/>
          <w:sz w:val="36"/>
          <w:szCs w:val="36"/>
        </w:rPr>
        <w:t xml:space="preserve">them </w:t>
      </w:r>
      <w:r>
        <w:rPr>
          <w:rFonts w:ascii="Georgia" w:hAnsi="Georgia"/>
          <w:b/>
          <w:bCs/>
          <w:kern w:val="36"/>
          <w:sz w:val="36"/>
          <w:szCs w:val="36"/>
        </w:rPr>
        <w:t>i</w:t>
      </w:r>
      <w:r w:rsidR="003C3303">
        <w:rPr>
          <w:rFonts w:ascii="Georgia" w:hAnsi="Georgia"/>
          <w:b/>
          <w:bCs/>
          <w:kern w:val="36"/>
          <w:sz w:val="36"/>
          <w:szCs w:val="36"/>
        </w:rPr>
        <w:t>rritable and rebellious</w:t>
      </w:r>
      <w:r w:rsidR="00A56838">
        <w:rPr>
          <w:rFonts w:ascii="Georgia" w:hAnsi="Georgia"/>
          <w:b/>
          <w:bCs/>
          <w:kern w:val="36"/>
          <w:sz w:val="36"/>
          <w:szCs w:val="36"/>
        </w:rPr>
        <w:t>, even as adults</w:t>
      </w:r>
      <w:r>
        <w:rPr>
          <w:rFonts w:ascii="Georgia" w:hAnsi="Georgia"/>
          <w:b/>
          <w:bCs/>
          <w:kern w:val="36"/>
          <w:sz w:val="36"/>
          <w:szCs w:val="36"/>
        </w:rPr>
        <w:t>!</w:t>
      </w:r>
    </w:p>
    <w:p w:rsidR="00A041D9" w:rsidRDefault="00FD0DA8" w:rsidP="00462903">
      <w:pPr>
        <w:outlineLvl w:val="0"/>
        <w:rPr>
          <w:rFonts w:ascii="Georgia" w:hAnsi="Georgia"/>
          <w:b/>
          <w:bCs/>
          <w:kern w:val="36"/>
        </w:rPr>
      </w:pPr>
      <w:r>
        <w:rPr>
          <w:rFonts w:ascii="Georgia" w:hAnsi="Georgia"/>
          <w:b/>
          <w:bCs/>
          <w:kern w:val="36"/>
        </w:rPr>
        <w:t xml:space="preserve">By Renée </w:t>
      </w:r>
      <w:proofErr w:type="spellStart"/>
      <w:r>
        <w:rPr>
          <w:rFonts w:ascii="Georgia" w:hAnsi="Georgia"/>
          <w:b/>
          <w:bCs/>
          <w:kern w:val="36"/>
        </w:rPr>
        <w:t>Gade</w:t>
      </w:r>
      <w:proofErr w:type="spellEnd"/>
    </w:p>
    <w:p w:rsidR="00462903" w:rsidRPr="00462903" w:rsidRDefault="00FD0DA8" w:rsidP="00462903">
      <w:pPr>
        <w:outlineLvl w:val="0"/>
        <w:rPr>
          <w:rFonts w:ascii="Georgia" w:hAnsi="Georgia"/>
          <w:b/>
          <w:bCs/>
          <w:kern w:val="36"/>
          <w:sz w:val="20"/>
          <w:szCs w:val="20"/>
        </w:rPr>
      </w:pPr>
      <w:r>
        <w:rPr>
          <w:rFonts w:ascii="Georgia" w:hAnsi="Georgia"/>
          <w:b/>
          <w:bCs/>
          <w:kern w:val="36"/>
          <w:sz w:val="20"/>
          <w:szCs w:val="20"/>
        </w:rPr>
        <w:t>September 12</w:t>
      </w:r>
      <w:r w:rsidR="00462903" w:rsidRPr="00462903">
        <w:rPr>
          <w:rFonts w:ascii="Georgia" w:hAnsi="Georgia"/>
          <w:b/>
          <w:bCs/>
          <w:kern w:val="36"/>
          <w:sz w:val="20"/>
          <w:szCs w:val="20"/>
          <w:vertAlign w:val="superscript"/>
        </w:rPr>
        <w:t>th</w:t>
      </w:r>
      <w:r>
        <w:rPr>
          <w:rFonts w:ascii="Georgia" w:hAnsi="Georgia"/>
          <w:b/>
          <w:bCs/>
          <w:kern w:val="36"/>
          <w:sz w:val="20"/>
          <w:szCs w:val="20"/>
        </w:rPr>
        <w:t xml:space="preserve"> 2019</w:t>
      </w:r>
    </w:p>
    <w:p w:rsidR="00462903" w:rsidRPr="00A566AF" w:rsidRDefault="00462903" w:rsidP="00462903">
      <w:pPr>
        <w:outlineLvl w:val="0"/>
        <w:rPr>
          <w:rFonts w:ascii="Georgia" w:hAnsi="Georgia"/>
          <w:b/>
          <w:bCs/>
          <w:kern w:val="36"/>
        </w:rPr>
      </w:pPr>
    </w:p>
    <w:p w:rsidR="009C75C4" w:rsidRDefault="009C75C4" w:rsidP="0065126F">
      <w:pPr>
        <w:rPr>
          <w:rFonts w:ascii="Georgia" w:hAnsi="Georgia"/>
        </w:rPr>
      </w:pPr>
      <w:r>
        <w:rPr>
          <w:rFonts w:ascii="Georgia" w:hAnsi="Georgia"/>
        </w:rPr>
        <w:t xml:space="preserve">Obviously, children need rules. While they are still developing, it’s </w:t>
      </w:r>
      <w:r w:rsidR="004B5C4F">
        <w:rPr>
          <w:rFonts w:ascii="Georgia" w:hAnsi="Georgia"/>
        </w:rPr>
        <w:t xml:space="preserve">perfectly </w:t>
      </w:r>
      <w:r>
        <w:rPr>
          <w:rFonts w:ascii="Georgia" w:hAnsi="Georgia"/>
        </w:rPr>
        <w:t xml:space="preserve">appropriate for the adults in their lives to set boundaries for them and to try to steer them away from </w:t>
      </w:r>
      <w:proofErr w:type="spellStart"/>
      <w:r>
        <w:rPr>
          <w:rFonts w:ascii="Georgia" w:hAnsi="Georgia"/>
        </w:rPr>
        <w:t>behavio</w:t>
      </w:r>
      <w:r w:rsidR="008346FB">
        <w:rPr>
          <w:rFonts w:ascii="Georgia" w:hAnsi="Georgia"/>
        </w:rPr>
        <w:t>ur</w:t>
      </w:r>
      <w:proofErr w:type="spellEnd"/>
      <w:r w:rsidR="008346FB">
        <w:rPr>
          <w:rFonts w:ascii="Georgia" w:hAnsi="Georgia"/>
        </w:rPr>
        <w:t xml:space="preserve"> that might be harmful</w:t>
      </w:r>
      <w:r>
        <w:rPr>
          <w:rFonts w:ascii="Georgia" w:hAnsi="Georgia"/>
        </w:rPr>
        <w:t xml:space="preserve">. However, new research by Dr. Karen </w:t>
      </w:r>
      <w:proofErr w:type="spellStart"/>
      <w:r>
        <w:rPr>
          <w:rFonts w:ascii="Georgia" w:hAnsi="Georgia"/>
        </w:rPr>
        <w:t>Zagata</w:t>
      </w:r>
      <w:proofErr w:type="spellEnd"/>
      <w:r>
        <w:rPr>
          <w:rFonts w:ascii="Georgia" w:hAnsi="Georgia"/>
        </w:rPr>
        <w:t xml:space="preserve"> and her colleagues has recently shown that having too many rules and trying to control children’s </w:t>
      </w:r>
      <w:proofErr w:type="spellStart"/>
      <w:r>
        <w:rPr>
          <w:rFonts w:ascii="Georgia" w:hAnsi="Georgia"/>
        </w:rPr>
        <w:t>behaviour</w:t>
      </w:r>
      <w:proofErr w:type="spellEnd"/>
      <w:r>
        <w:rPr>
          <w:rFonts w:ascii="Georgia" w:hAnsi="Georgia"/>
        </w:rPr>
        <w:t xml:space="preserve"> too much can have unintended effects, inadvertently creating children who are moody and rebellious and </w:t>
      </w:r>
      <w:r w:rsidR="004B5C4F">
        <w:rPr>
          <w:rFonts w:ascii="Georgia" w:hAnsi="Georgia"/>
        </w:rPr>
        <w:t xml:space="preserve">who, as </w:t>
      </w:r>
      <w:r>
        <w:rPr>
          <w:rFonts w:ascii="Georgia" w:hAnsi="Georgia"/>
        </w:rPr>
        <w:t>adults</w:t>
      </w:r>
      <w:r w:rsidR="004B5C4F">
        <w:rPr>
          <w:rFonts w:ascii="Georgia" w:hAnsi="Georgia"/>
        </w:rPr>
        <w:t xml:space="preserve">, </w:t>
      </w:r>
      <w:r>
        <w:rPr>
          <w:rFonts w:ascii="Georgia" w:hAnsi="Georgia"/>
        </w:rPr>
        <w:t>get in trouble with the law!</w:t>
      </w:r>
    </w:p>
    <w:p w:rsidR="009C75C4" w:rsidRDefault="009C75C4" w:rsidP="0065126F">
      <w:pPr>
        <w:rPr>
          <w:rFonts w:ascii="Georgia" w:hAnsi="Georgia"/>
        </w:rPr>
      </w:pPr>
    </w:p>
    <w:p w:rsidR="001F7F1A" w:rsidRDefault="00FD0DA8" w:rsidP="0065126F">
      <w:pPr>
        <w:rPr>
          <w:rFonts w:ascii="Georgia" w:hAnsi="Georgia"/>
        </w:rPr>
      </w:pPr>
      <w:r>
        <w:rPr>
          <w:rFonts w:ascii="Georgia" w:hAnsi="Georgia"/>
        </w:rPr>
        <w:t xml:space="preserve">Dr. </w:t>
      </w:r>
      <w:proofErr w:type="spellStart"/>
      <w:r>
        <w:rPr>
          <w:rFonts w:ascii="Georgia" w:hAnsi="Georgia"/>
        </w:rPr>
        <w:t>Zagata’s</w:t>
      </w:r>
      <w:proofErr w:type="spellEnd"/>
      <w:r>
        <w:rPr>
          <w:rFonts w:ascii="Georgia" w:hAnsi="Georgia"/>
        </w:rPr>
        <w:t xml:space="preserve"> first study</w:t>
      </w:r>
      <w:r w:rsidR="009C75C4">
        <w:rPr>
          <w:rFonts w:ascii="Georgia" w:hAnsi="Georgia"/>
        </w:rPr>
        <w:t xml:space="preserve">, recently published in the journal, </w:t>
      </w:r>
      <w:r w:rsidR="009C75C4" w:rsidRPr="004B5C4F">
        <w:rPr>
          <w:rFonts w:ascii="Georgia" w:hAnsi="Georgia"/>
          <w:u w:val="single"/>
        </w:rPr>
        <w:t>Child Psychology</w:t>
      </w:r>
      <w:r w:rsidR="009C75C4">
        <w:rPr>
          <w:rFonts w:ascii="Georgia" w:hAnsi="Georgia"/>
        </w:rPr>
        <w:t>,</w:t>
      </w:r>
      <w:r>
        <w:rPr>
          <w:rFonts w:ascii="Georgia" w:hAnsi="Georgia"/>
        </w:rPr>
        <w:t xml:space="preserve"> involved </w:t>
      </w:r>
      <w:r w:rsidR="00B55626">
        <w:rPr>
          <w:rFonts w:ascii="Georgia" w:hAnsi="Georgia"/>
        </w:rPr>
        <w:t>measuring how many rules children have to follow at home and how irritable and na</w:t>
      </w:r>
      <w:r w:rsidR="00367FD7">
        <w:rPr>
          <w:rFonts w:ascii="Georgia" w:hAnsi="Georgia"/>
        </w:rPr>
        <w:t>ughty those same children tend</w:t>
      </w:r>
      <w:r w:rsidR="00B55626">
        <w:rPr>
          <w:rFonts w:ascii="Georgia" w:hAnsi="Georgia"/>
        </w:rPr>
        <w:t xml:space="preserve"> to be at school. They began by </w:t>
      </w:r>
      <w:r>
        <w:rPr>
          <w:rFonts w:ascii="Georgia" w:hAnsi="Georgia"/>
        </w:rPr>
        <w:t>asking a large sample of parents</w:t>
      </w:r>
      <w:r w:rsidR="001F7F1A">
        <w:rPr>
          <w:rFonts w:ascii="Georgia" w:hAnsi="Georgia"/>
        </w:rPr>
        <w:t>, who all had at least one child in elementary school (Grades 1-6),</w:t>
      </w:r>
      <w:r>
        <w:rPr>
          <w:rFonts w:ascii="Georgia" w:hAnsi="Georgia"/>
        </w:rPr>
        <w:t xml:space="preserve"> to list all of the rules </w:t>
      </w:r>
      <w:r w:rsidR="001F7F1A">
        <w:rPr>
          <w:rFonts w:ascii="Georgia" w:hAnsi="Georgia"/>
        </w:rPr>
        <w:t>that they had for their child</w:t>
      </w:r>
      <w:r>
        <w:rPr>
          <w:rFonts w:ascii="Georgia" w:hAnsi="Georgia"/>
        </w:rPr>
        <w:t xml:space="preserve"> – everything from the rules the children had to follow at the dinner table to the rules about </w:t>
      </w:r>
      <w:r w:rsidR="001F7F1A">
        <w:rPr>
          <w:rFonts w:ascii="Georgia" w:hAnsi="Georgia"/>
        </w:rPr>
        <w:t>how much</w:t>
      </w:r>
      <w:r>
        <w:rPr>
          <w:rFonts w:ascii="Georgia" w:hAnsi="Georgia"/>
        </w:rPr>
        <w:t xml:space="preserve"> screen</w:t>
      </w:r>
      <w:r w:rsidR="00544108">
        <w:rPr>
          <w:rFonts w:ascii="Georgia" w:hAnsi="Georgia"/>
        </w:rPr>
        <w:t>-</w:t>
      </w:r>
      <w:r>
        <w:rPr>
          <w:rFonts w:ascii="Georgia" w:hAnsi="Georgia"/>
        </w:rPr>
        <w:t>time</w:t>
      </w:r>
      <w:r w:rsidR="001F7F1A">
        <w:rPr>
          <w:rFonts w:ascii="Georgia" w:hAnsi="Georgia"/>
        </w:rPr>
        <w:t xml:space="preserve"> they were allowed each day</w:t>
      </w:r>
      <w:r>
        <w:rPr>
          <w:rFonts w:ascii="Georgia" w:hAnsi="Georgia"/>
        </w:rPr>
        <w:t xml:space="preserve">. </w:t>
      </w:r>
      <w:r w:rsidR="001F7F1A">
        <w:rPr>
          <w:rFonts w:ascii="Georgia" w:hAnsi="Georgia"/>
        </w:rPr>
        <w:t xml:space="preserve">Dr. </w:t>
      </w:r>
      <w:proofErr w:type="spellStart"/>
      <w:r w:rsidR="001F7F1A">
        <w:rPr>
          <w:rFonts w:ascii="Georgia" w:hAnsi="Georgia"/>
        </w:rPr>
        <w:t>Zagata’s</w:t>
      </w:r>
      <w:proofErr w:type="spellEnd"/>
      <w:r w:rsidR="001F7F1A">
        <w:rPr>
          <w:rFonts w:ascii="Georgia" w:hAnsi="Georgia"/>
        </w:rPr>
        <w:t xml:space="preserve"> team </w:t>
      </w:r>
      <w:proofErr w:type="spellStart"/>
      <w:r w:rsidR="001F7F1A">
        <w:rPr>
          <w:rFonts w:ascii="Georgia" w:hAnsi="Georgia"/>
        </w:rPr>
        <w:t>then</w:t>
      </w:r>
      <w:proofErr w:type="spellEnd"/>
      <w:r w:rsidR="001F7F1A">
        <w:rPr>
          <w:rFonts w:ascii="Georgia" w:hAnsi="Georgia"/>
        </w:rPr>
        <w:t xml:space="preserve"> simply counted how many rules each child had to follow at home. </w:t>
      </w:r>
      <w:r>
        <w:rPr>
          <w:rFonts w:ascii="Georgia" w:hAnsi="Georgia"/>
        </w:rPr>
        <w:t xml:space="preserve">Some parents had </w:t>
      </w:r>
      <w:r w:rsidR="001F7F1A">
        <w:rPr>
          <w:rFonts w:ascii="Georgia" w:hAnsi="Georgia"/>
        </w:rPr>
        <w:t xml:space="preserve">very </w:t>
      </w:r>
      <w:r>
        <w:rPr>
          <w:rFonts w:ascii="Georgia" w:hAnsi="Georgia"/>
        </w:rPr>
        <w:t>few rules</w:t>
      </w:r>
      <w:r w:rsidR="00367FD7">
        <w:rPr>
          <w:rFonts w:ascii="Georgia" w:hAnsi="Georgia"/>
        </w:rPr>
        <w:t xml:space="preserve"> for their children</w:t>
      </w:r>
      <w:r>
        <w:rPr>
          <w:rFonts w:ascii="Georgia" w:hAnsi="Georgia"/>
        </w:rPr>
        <w:t>, while others</w:t>
      </w:r>
      <w:r w:rsidR="001F7F1A">
        <w:rPr>
          <w:rFonts w:ascii="Georgia" w:hAnsi="Georgia"/>
        </w:rPr>
        <w:t xml:space="preserve"> had a rule for almost every aspect of their child’s </w:t>
      </w:r>
      <w:proofErr w:type="spellStart"/>
      <w:r w:rsidR="001F7F1A">
        <w:rPr>
          <w:rFonts w:ascii="Georgia" w:hAnsi="Georgia"/>
        </w:rPr>
        <w:t>behaviour</w:t>
      </w:r>
      <w:proofErr w:type="spellEnd"/>
      <w:r w:rsidR="001F7F1A">
        <w:rPr>
          <w:rFonts w:ascii="Georgia" w:hAnsi="Georgia"/>
        </w:rPr>
        <w:t>.</w:t>
      </w:r>
    </w:p>
    <w:p w:rsidR="001F7F1A" w:rsidRDefault="001F7F1A" w:rsidP="0065126F">
      <w:pPr>
        <w:rPr>
          <w:rFonts w:ascii="Georgia" w:hAnsi="Georgia"/>
        </w:rPr>
      </w:pPr>
    </w:p>
    <w:p w:rsidR="00FD0DA8" w:rsidRDefault="001F7F1A" w:rsidP="0065126F">
      <w:pPr>
        <w:rPr>
          <w:rFonts w:ascii="Georgia" w:hAnsi="Georgia"/>
        </w:rPr>
      </w:pPr>
      <w:r>
        <w:rPr>
          <w:rFonts w:ascii="Georgia" w:hAnsi="Georgia"/>
        </w:rPr>
        <w:t xml:space="preserve">The next step was to interview the teachers of the children, and ask them to rate the children for how irritable they tend to be </w:t>
      </w:r>
      <w:r w:rsidR="00B55626">
        <w:rPr>
          <w:rFonts w:ascii="Georgia" w:hAnsi="Georgia"/>
        </w:rPr>
        <w:t xml:space="preserve">on an average day </w:t>
      </w:r>
      <w:r>
        <w:rPr>
          <w:rFonts w:ascii="Georgia" w:hAnsi="Georgia"/>
        </w:rPr>
        <w:t>at school, on a scale from 1 (not at all irritable) to 7 (very irritable), as well as how naughty they tend to be</w:t>
      </w:r>
      <w:r w:rsidR="00B55626">
        <w:rPr>
          <w:rFonts w:ascii="Georgia" w:hAnsi="Georgia"/>
        </w:rPr>
        <w:t xml:space="preserve"> on an average day at school</w:t>
      </w:r>
      <w:r>
        <w:rPr>
          <w:rFonts w:ascii="Georgia" w:hAnsi="Georgia"/>
        </w:rPr>
        <w:t>, on a similar scale from 1 (not at all naughty) to 7 (very naughty).</w:t>
      </w:r>
    </w:p>
    <w:p w:rsidR="001F7F1A" w:rsidRDefault="001F7F1A" w:rsidP="0065126F">
      <w:pPr>
        <w:rPr>
          <w:rFonts w:ascii="Georgia" w:hAnsi="Georgia"/>
        </w:rPr>
      </w:pPr>
    </w:p>
    <w:p w:rsidR="001F7F1A" w:rsidRDefault="004B5C4F" w:rsidP="0065126F">
      <w:pPr>
        <w:rPr>
          <w:rFonts w:ascii="Georgia" w:hAnsi="Georgia"/>
          <w:i/>
        </w:rPr>
      </w:pPr>
      <w:r>
        <w:rPr>
          <w:rFonts w:ascii="Georgia" w:hAnsi="Georgia"/>
        </w:rPr>
        <w:lastRenderedPageBreak/>
        <w:t>T</w:t>
      </w:r>
      <w:r w:rsidR="001F7F1A">
        <w:rPr>
          <w:rFonts w:ascii="Georgia" w:hAnsi="Georgia"/>
        </w:rPr>
        <w:t xml:space="preserve">he research team </w:t>
      </w:r>
      <w:r>
        <w:rPr>
          <w:rFonts w:ascii="Georgia" w:hAnsi="Georgia"/>
        </w:rPr>
        <w:t xml:space="preserve">then </w:t>
      </w:r>
      <w:r w:rsidR="001F7F1A">
        <w:rPr>
          <w:rFonts w:ascii="Georgia" w:hAnsi="Georgia"/>
        </w:rPr>
        <w:t>matched up – or correlated – the number of rules each child had to follow at home with their teacher’s ratings of their irritability and naughtiness</w:t>
      </w:r>
      <w:r w:rsidR="00544108">
        <w:rPr>
          <w:rFonts w:ascii="Georgia" w:hAnsi="Georgia"/>
        </w:rPr>
        <w:t xml:space="preserve"> at school</w:t>
      </w:r>
      <w:r w:rsidR="001F7F1A">
        <w:rPr>
          <w:rFonts w:ascii="Georgia" w:hAnsi="Georgia"/>
        </w:rPr>
        <w:t xml:space="preserve">. </w:t>
      </w:r>
      <w:r w:rsidR="001F7F1A" w:rsidRPr="00B55626">
        <w:rPr>
          <w:rFonts w:ascii="Georgia" w:hAnsi="Georgia"/>
          <w:i/>
        </w:rPr>
        <w:t>“The results were very clear,”</w:t>
      </w:r>
      <w:r w:rsidR="001F7F1A">
        <w:rPr>
          <w:rFonts w:ascii="Georgia" w:hAnsi="Georgia"/>
        </w:rPr>
        <w:t xml:space="preserve"> said Dr. </w:t>
      </w:r>
      <w:proofErr w:type="spellStart"/>
      <w:r w:rsidR="001F7F1A">
        <w:rPr>
          <w:rFonts w:ascii="Georgia" w:hAnsi="Georgia"/>
        </w:rPr>
        <w:t>Zagata</w:t>
      </w:r>
      <w:proofErr w:type="spellEnd"/>
      <w:r w:rsidR="001F7F1A">
        <w:rPr>
          <w:rFonts w:ascii="Georgia" w:hAnsi="Georgia"/>
        </w:rPr>
        <w:t xml:space="preserve">, </w:t>
      </w:r>
      <w:r w:rsidR="001F7F1A" w:rsidRPr="00B55626">
        <w:rPr>
          <w:rFonts w:ascii="Georgia" w:hAnsi="Georgia"/>
          <w:i/>
        </w:rPr>
        <w:t>“There was a positive correlation</w:t>
      </w:r>
      <w:r w:rsidR="00B55626" w:rsidRPr="00B55626">
        <w:rPr>
          <w:rFonts w:ascii="Georgia" w:hAnsi="Georgia"/>
          <w:i/>
        </w:rPr>
        <w:t xml:space="preserve"> between the </w:t>
      </w:r>
      <w:proofErr w:type="gramStart"/>
      <w:r w:rsidR="00B55626" w:rsidRPr="00B55626">
        <w:rPr>
          <w:rFonts w:ascii="Georgia" w:hAnsi="Georgia"/>
          <w:i/>
        </w:rPr>
        <w:t>number</w:t>
      </w:r>
      <w:proofErr w:type="gramEnd"/>
      <w:r w:rsidR="00B55626" w:rsidRPr="00B55626">
        <w:rPr>
          <w:rFonts w:ascii="Georgia" w:hAnsi="Georgia"/>
          <w:i/>
        </w:rPr>
        <w:t xml:space="preserve"> of rules that children had to follow at home and how irritable and</w:t>
      </w:r>
      <w:r w:rsidR="00B55626">
        <w:rPr>
          <w:rFonts w:ascii="Georgia" w:hAnsi="Georgia"/>
          <w:i/>
        </w:rPr>
        <w:t xml:space="preserve"> naughty their teachers said the children</w:t>
      </w:r>
      <w:r w:rsidR="00B55626" w:rsidRPr="00B55626">
        <w:rPr>
          <w:rFonts w:ascii="Georgia" w:hAnsi="Georgia"/>
          <w:i/>
        </w:rPr>
        <w:t xml:space="preserve"> were. This </w:t>
      </w:r>
      <w:r w:rsidR="00367FD7">
        <w:rPr>
          <w:rFonts w:ascii="Georgia" w:hAnsi="Georgia"/>
          <w:i/>
        </w:rPr>
        <w:t xml:space="preserve">correlation </w:t>
      </w:r>
      <w:r w:rsidR="00B55626" w:rsidRPr="00B55626">
        <w:rPr>
          <w:rFonts w:ascii="Georgia" w:hAnsi="Georgia"/>
          <w:i/>
        </w:rPr>
        <w:t>proves that giving children too many rules to follow causes them to become rebellious!”</w:t>
      </w:r>
    </w:p>
    <w:p w:rsidR="00B55626" w:rsidRDefault="00B55626" w:rsidP="0065126F">
      <w:pPr>
        <w:rPr>
          <w:rFonts w:ascii="Georgia" w:hAnsi="Georgia"/>
          <w:i/>
        </w:rPr>
      </w:pPr>
    </w:p>
    <w:p w:rsidR="00367FD7" w:rsidRDefault="00B55626" w:rsidP="0065126F">
      <w:pPr>
        <w:rPr>
          <w:rFonts w:ascii="Georgia" w:hAnsi="Georgia"/>
        </w:rPr>
      </w:pPr>
      <w:r>
        <w:rPr>
          <w:rFonts w:ascii="Georgia" w:hAnsi="Georgia"/>
        </w:rPr>
        <w:t xml:space="preserve">Dr. </w:t>
      </w:r>
      <w:proofErr w:type="spellStart"/>
      <w:r>
        <w:rPr>
          <w:rFonts w:ascii="Georgia" w:hAnsi="Georgia"/>
        </w:rPr>
        <w:t>Zagata’s</w:t>
      </w:r>
      <w:proofErr w:type="spellEnd"/>
      <w:r>
        <w:rPr>
          <w:rFonts w:ascii="Georgia" w:hAnsi="Georgia"/>
        </w:rPr>
        <w:t xml:space="preserve"> team then tried to see if they could find similar effects of having had too many rules as a child on the more serious rebellious </w:t>
      </w:r>
      <w:proofErr w:type="spellStart"/>
      <w:r>
        <w:rPr>
          <w:rFonts w:ascii="Georgia" w:hAnsi="Georgia"/>
        </w:rPr>
        <w:t>behaviour</w:t>
      </w:r>
      <w:proofErr w:type="spellEnd"/>
      <w:r>
        <w:rPr>
          <w:rFonts w:ascii="Georgia" w:hAnsi="Georgia"/>
        </w:rPr>
        <w:t xml:space="preserve"> of adults</w:t>
      </w:r>
      <w:r w:rsidR="004B5C4F">
        <w:rPr>
          <w:rFonts w:ascii="Georgia" w:hAnsi="Georgia"/>
        </w:rPr>
        <w:t xml:space="preserve">, in a second study also published in </w:t>
      </w:r>
      <w:r w:rsidR="004B5C4F" w:rsidRPr="004B5C4F">
        <w:rPr>
          <w:rFonts w:ascii="Georgia" w:hAnsi="Georgia"/>
          <w:u w:val="single"/>
        </w:rPr>
        <w:t>Child Psychology</w:t>
      </w:r>
      <w:r>
        <w:rPr>
          <w:rFonts w:ascii="Georgia" w:hAnsi="Georgia"/>
        </w:rPr>
        <w:t xml:space="preserve">. </w:t>
      </w:r>
      <w:r w:rsidRPr="003C3303">
        <w:rPr>
          <w:rFonts w:ascii="Georgia" w:hAnsi="Georgia"/>
          <w:i/>
        </w:rPr>
        <w:t>“We decided to see if the effects of having to follow too many rules as a child carried on beyond the elementary school years”</w:t>
      </w:r>
      <w:r>
        <w:rPr>
          <w:rFonts w:ascii="Georgia" w:hAnsi="Georgia"/>
        </w:rPr>
        <w:t xml:space="preserve">, said Dr. </w:t>
      </w:r>
      <w:proofErr w:type="spellStart"/>
      <w:r>
        <w:rPr>
          <w:rFonts w:ascii="Georgia" w:hAnsi="Georgia"/>
        </w:rPr>
        <w:t>Zagata</w:t>
      </w:r>
      <w:proofErr w:type="spellEnd"/>
      <w:r>
        <w:rPr>
          <w:rFonts w:ascii="Georgia" w:hAnsi="Georgia"/>
        </w:rPr>
        <w:t>. So, in a second study, the researchers asked a sample of adults to report how controlling they remembered their parents being</w:t>
      </w:r>
      <w:r w:rsidR="004B5C4F">
        <w:rPr>
          <w:rFonts w:ascii="Georgia" w:hAnsi="Georgia"/>
        </w:rPr>
        <w:t xml:space="preserve"> when they were young</w:t>
      </w:r>
      <w:r>
        <w:rPr>
          <w:rFonts w:ascii="Georgia" w:hAnsi="Georgia"/>
        </w:rPr>
        <w:t>, on a scale from 1 (</w:t>
      </w:r>
      <w:r w:rsidR="003C3303">
        <w:rPr>
          <w:rFonts w:ascii="Georgia" w:hAnsi="Georgia"/>
        </w:rPr>
        <w:t xml:space="preserve">rarely attempted to control my </w:t>
      </w:r>
      <w:proofErr w:type="spellStart"/>
      <w:r w:rsidR="003C3303">
        <w:rPr>
          <w:rFonts w:ascii="Georgia" w:hAnsi="Georgia"/>
        </w:rPr>
        <w:t>behaviour</w:t>
      </w:r>
      <w:proofErr w:type="spellEnd"/>
      <w:r>
        <w:rPr>
          <w:rFonts w:ascii="Georgia" w:hAnsi="Georgia"/>
        </w:rPr>
        <w:t xml:space="preserve">) to 7 (tried to control everything I did). </w:t>
      </w:r>
      <w:r w:rsidR="009D66B4">
        <w:rPr>
          <w:rFonts w:ascii="Georgia" w:hAnsi="Georgia"/>
        </w:rPr>
        <w:t xml:space="preserve">They also asked the adults if they </w:t>
      </w:r>
      <w:r w:rsidR="003C3303">
        <w:rPr>
          <w:rFonts w:ascii="Georgia" w:hAnsi="Georgia"/>
        </w:rPr>
        <w:t>had</w:t>
      </w:r>
      <w:r w:rsidR="009D66B4">
        <w:rPr>
          <w:rFonts w:ascii="Georgia" w:hAnsi="Georgia"/>
        </w:rPr>
        <w:t xml:space="preserve"> ever been in trouble with the police</w:t>
      </w:r>
      <w:r w:rsidR="00367FD7">
        <w:rPr>
          <w:rFonts w:ascii="Georgia" w:hAnsi="Georgia"/>
        </w:rPr>
        <w:t>.</w:t>
      </w:r>
    </w:p>
    <w:p w:rsidR="00367FD7" w:rsidRDefault="00367FD7" w:rsidP="0065126F">
      <w:pPr>
        <w:rPr>
          <w:rFonts w:ascii="Georgia" w:hAnsi="Georgia"/>
        </w:rPr>
      </w:pPr>
    </w:p>
    <w:p w:rsidR="00B55626" w:rsidRDefault="00B55626" w:rsidP="0065126F">
      <w:pPr>
        <w:rPr>
          <w:rFonts w:ascii="Georgia" w:hAnsi="Georgia"/>
          <w:i/>
        </w:rPr>
      </w:pPr>
      <w:r w:rsidRPr="009D66B4">
        <w:rPr>
          <w:rFonts w:ascii="Georgia" w:hAnsi="Georgia"/>
          <w:i/>
        </w:rPr>
        <w:t xml:space="preserve">“We </w:t>
      </w:r>
      <w:r w:rsidR="00B168E5" w:rsidRPr="009D66B4">
        <w:rPr>
          <w:rFonts w:ascii="Georgia" w:hAnsi="Georgia"/>
          <w:i/>
        </w:rPr>
        <w:t>reasoned that one sign of being a rebellious person as an adult would be breaking the law”</w:t>
      </w:r>
      <w:r w:rsidR="00367FD7">
        <w:rPr>
          <w:rFonts w:ascii="Georgia" w:hAnsi="Georgia"/>
        </w:rPr>
        <w:t xml:space="preserve">, said Dr. </w:t>
      </w:r>
      <w:proofErr w:type="spellStart"/>
      <w:r w:rsidR="00367FD7">
        <w:rPr>
          <w:rFonts w:ascii="Georgia" w:hAnsi="Georgia"/>
        </w:rPr>
        <w:t>Zagata</w:t>
      </w:r>
      <w:proofErr w:type="spellEnd"/>
      <w:r w:rsidR="00367FD7">
        <w:rPr>
          <w:rFonts w:ascii="Georgia" w:hAnsi="Georgia"/>
        </w:rPr>
        <w:t xml:space="preserve">. </w:t>
      </w:r>
      <w:r w:rsidR="00367FD7" w:rsidRPr="00367FD7">
        <w:rPr>
          <w:rFonts w:ascii="Georgia" w:hAnsi="Georgia"/>
        </w:rPr>
        <w:t>And again the researchers found</w:t>
      </w:r>
      <w:r w:rsidR="009D66B4" w:rsidRPr="00367FD7">
        <w:rPr>
          <w:rFonts w:ascii="Georgia" w:hAnsi="Georgia"/>
        </w:rPr>
        <w:t xml:space="preserve"> a positive correlation; people who </w:t>
      </w:r>
      <w:r w:rsidR="004B5C4F">
        <w:rPr>
          <w:rFonts w:ascii="Georgia" w:hAnsi="Georgia"/>
        </w:rPr>
        <w:t>said their parents tried to control them more when they were children</w:t>
      </w:r>
      <w:r w:rsidR="003C3303" w:rsidRPr="00367FD7">
        <w:rPr>
          <w:rFonts w:ascii="Georgia" w:hAnsi="Georgia"/>
        </w:rPr>
        <w:t xml:space="preserve"> </w:t>
      </w:r>
      <w:r w:rsidR="009D66B4" w:rsidRPr="00367FD7">
        <w:rPr>
          <w:rFonts w:ascii="Georgia" w:hAnsi="Georgia"/>
        </w:rPr>
        <w:t xml:space="preserve">were more likely to have received parking tickets or </w:t>
      </w:r>
      <w:r w:rsidR="004B5C4F">
        <w:rPr>
          <w:rFonts w:ascii="Georgia" w:hAnsi="Georgia"/>
        </w:rPr>
        <w:t xml:space="preserve">to have </w:t>
      </w:r>
      <w:r w:rsidR="009D66B4" w:rsidRPr="00367FD7">
        <w:rPr>
          <w:rFonts w:ascii="Georgia" w:hAnsi="Georgia"/>
        </w:rPr>
        <w:t>gotten into trouble for things like speeding on the highway</w:t>
      </w:r>
      <w:r w:rsidR="003C3303" w:rsidRPr="00367FD7">
        <w:rPr>
          <w:rFonts w:ascii="Georgia" w:hAnsi="Georgia"/>
        </w:rPr>
        <w:t xml:space="preserve"> as adults</w:t>
      </w:r>
      <w:r w:rsidR="00367FD7">
        <w:rPr>
          <w:rFonts w:ascii="Georgia" w:hAnsi="Georgia"/>
        </w:rPr>
        <w:t>.</w:t>
      </w:r>
    </w:p>
    <w:p w:rsidR="009D66B4" w:rsidRDefault="009D66B4" w:rsidP="0065126F">
      <w:pPr>
        <w:rPr>
          <w:rFonts w:ascii="Georgia" w:hAnsi="Georgia"/>
          <w:i/>
        </w:rPr>
      </w:pPr>
    </w:p>
    <w:p w:rsidR="003C3303" w:rsidRDefault="009D66B4" w:rsidP="0065126F">
      <w:pPr>
        <w:rPr>
          <w:rFonts w:ascii="Georgia" w:hAnsi="Georgia"/>
        </w:rPr>
      </w:pPr>
      <w:r>
        <w:rPr>
          <w:rFonts w:ascii="Georgia" w:hAnsi="Georgia"/>
        </w:rPr>
        <w:t xml:space="preserve">Not all of the results turned out as Dr. </w:t>
      </w:r>
      <w:proofErr w:type="spellStart"/>
      <w:r>
        <w:rPr>
          <w:rFonts w:ascii="Georgia" w:hAnsi="Georgia"/>
        </w:rPr>
        <w:t>Zagata</w:t>
      </w:r>
      <w:proofErr w:type="spellEnd"/>
      <w:r>
        <w:rPr>
          <w:rFonts w:ascii="Georgia" w:hAnsi="Georgia"/>
        </w:rPr>
        <w:t xml:space="preserve"> expected, however. </w:t>
      </w:r>
      <w:r w:rsidR="00367FD7">
        <w:rPr>
          <w:rFonts w:ascii="Georgia" w:hAnsi="Georgia"/>
          <w:i/>
        </w:rPr>
        <w:t>“To our surprise, o</w:t>
      </w:r>
      <w:r w:rsidRPr="003C3303">
        <w:rPr>
          <w:rFonts w:ascii="Georgia" w:hAnsi="Georgia"/>
          <w:i/>
        </w:rPr>
        <w:t>ne thing we didn’t find was any correlation at all between how controlling the adults said their parents were and whether they had committed a serious criminal offence like assault or robbery.”</w:t>
      </w:r>
      <w:r>
        <w:rPr>
          <w:rFonts w:ascii="Georgia" w:hAnsi="Georgia"/>
        </w:rPr>
        <w:t xml:space="preserve"> </w:t>
      </w:r>
      <w:r w:rsidR="003C3303">
        <w:rPr>
          <w:rFonts w:ascii="Georgia" w:hAnsi="Georgia"/>
        </w:rPr>
        <w:t>In fact, people who had committed a serious criminal offence actually reported that their parents were</w:t>
      </w:r>
      <w:r w:rsidR="004B5C4F">
        <w:rPr>
          <w:rFonts w:ascii="Georgia" w:hAnsi="Georgia"/>
        </w:rPr>
        <w:t>, on average,</w:t>
      </w:r>
      <w:r w:rsidR="003C3303">
        <w:rPr>
          <w:rFonts w:ascii="Georgia" w:hAnsi="Georgia"/>
        </w:rPr>
        <w:t xml:space="preserve"> less controlling than people who had not committed an offence.</w:t>
      </w:r>
    </w:p>
    <w:p w:rsidR="003C3303" w:rsidRDefault="003C3303" w:rsidP="0065126F">
      <w:pPr>
        <w:rPr>
          <w:rFonts w:ascii="Georgia" w:hAnsi="Georgia"/>
        </w:rPr>
      </w:pPr>
    </w:p>
    <w:p w:rsidR="009D66B4" w:rsidRDefault="009D66B4" w:rsidP="0065126F">
      <w:pPr>
        <w:rPr>
          <w:rFonts w:ascii="Georgia" w:hAnsi="Georgia"/>
          <w:i/>
        </w:rPr>
      </w:pPr>
      <w:r>
        <w:rPr>
          <w:rFonts w:ascii="Georgia" w:hAnsi="Georgia"/>
        </w:rPr>
        <w:t xml:space="preserve">Dr. </w:t>
      </w:r>
      <w:proofErr w:type="spellStart"/>
      <w:r>
        <w:rPr>
          <w:rFonts w:ascii="Georgia" w:hAnsi="Georgia"/>
        </w:rPr>
        <w:t>Zagata</w:t>
      </w:r>
      <w:proofErr w:type="spellEnd"/>
      <w:r>
        <w:rPr>
          <w:rFonts w:ascii="Georgia" w:hAnsi="Georgia"/>
        </w:rPr>
        <w:t xml:space="preserve"> said that this doesn’t prove her theory wrong though </w:t>
      </w:r>
      <w:r w:rsidRPr="003C3303">
        <w:rPr>
          <w:rFonts w:ascii="Georgia" w:hAnsi="Georgia"/>
          <w:i/>
        </w:rPr>
        <w:t xml:space="preserve">“On the contrary,” </w:t>
      </w:r>
      <w:r>
        <w:rPr>
          <w:rFonts w:ascii="Georgia" w:hAnsi="Georgia"/>
        </w:rPr>
        <w:t xml:space="preserve">she said, </w:t>
      </w:r>
      <w:r w:rsidRPr="003C3303">
        <w:rPr>
          <w:rFonts w:ascii="Georgia" w:hAnsi="Georgia"/>
          <w:i/>
        </w:rPr>
        <w:t>“I suspect that people who have committed serious criminal acts were probably actually very controlled by their parents as children</w:t>
      </w:r>
      <w:r w:rsidR="00367FD7">
        <w:rPr>
          <w:rFonts w:ascii="Georgia" w:hAnsi="Georgia"/>
          <w:i/>
        </w:rPr>
        <w:t>. M</w:t>
      </w:r>
      <w:r w:rsidRPr="003C3303">
        <w:rPr>
          <w:rFonts w:ascii="Georgia" w:hAnsi="Georgia"/>
          <w:i/>
        </w:rPr>
        <w:t xml:space="preserve">ost likely </w:t>
      </w:r>
      <w:r w:rsidR="003C3303" w:rsidRPr="003C3303">
        <w:rPr>
          <w:rFonts w:ascii="Georgia" w:hAnsi="Georgia"/>
          <w:i/>
        </w:rPr>
        <w:t xml:space="preserve">their parents tried to control them </w:t>
      </w:r>
      <w:r w:rsidRPr="003C3303">
        <w:rPr>
          <w:rFonts w:ascii="Georgia" w:hAnsi="Georgia"/>
          <w:i/>
        </w:rPr>
        <w:t>with so</w:t>
      </w:r>
      <w:r w:rsidR="003C3303" w:rsidRPr="003C3303">
        <w:rPr>
          <w:rFonts w:ascii="Georgia" w:hAnsi="Georgia"/>
          <w:i/>
        </w:rPr>
        <w:t xml:space="preserve">me kind of harsh physical punishment, and the memories of that punishment are too painful, so they’ve blocked them out and don’t remember. That would explain why the people who committed an offence </w:t>
      </w:r>
      <w:r w:rsidR="00A56838">
        <w:rPr>
          <w:rFonts w:ascii="Georgia" w:hAnsi="Georgia"/>
          <w:i/>
        </w:rPr>
        <w:t>said that their parents rarely attempted to control them</w:t>
      </w:r>
      <w:r w:rsidR="003C3303" w:rsidRPr="003C3303">
        <w:rPr>
          <w:rFonts w:ascii="Georgia" w:hAnsi="Georgia"/>
          <w:i/>
        </w:rPr>
        <w:t xml:space="preserve"> – they have </w:t>
      </w:r>
      <w:r w:rsidR="004B5C4F">
        <w:rPr>
          <w:rFonts w:ascii="Georgia" w:hAnsi="Georgia"/>
          <w:i/>
        </w:rPr>
        <w:t>actually</w:t>
      </w:r>
      <w:r w:rsidR="00367FD7">
        <w:rPr>
          <w:rFonts w:ascii="Georgia" w:hAnsi="Georgia"/>
          <w:i/>
        </w:rPr>
        <w:t xml:space="preserve"> </w:t>
      </w:r>
      <w:r w:rsidR="003C3303" w:rsidRPr="003C3303">
        <w:rPr>
          <w:rFonts w:ascii="Georgia" w:hAnsi="Georgia"/>
          <w:i/>
        </w:rPr>
        <w:t xml:space="preserve">blocked out any </w:t>
      </w:r>
      <w:r w:rsidR="00367FD7">
        <w:rPr>
          <w:rFonts w:ascii="Georgia" w:hAnsi="Georgia"/>
          <w:i/>
        </w:rPr>
        <w:t xml:space="preserve">and all </w:t>
      </w:r>
      <w:r w:rsidR="003C3303" w:rsidRPr="003C3303">
        <w:rPr>
          <w:rFonts w:ascii="Georgia" w:hAnsi="Georgia"/>
          <w:i/>
        </w:rPr>
        <w:t>memories of their parents’</w:t>
      </w:r>
      <w:r w:rsidR="00A56838">
        <w:rPr>
          <w:rFonts w:ascii="Georgia" w:hAnsi="Georgia"/>
          <w:i/>
        </w:rPr>
        <w:t xml:space="preserve"> overly-harsh attempts at control!</w:t>
      </w:r>
      <w:r w:rsidR="003C3303" w:rsidRPr="003C3303">
        <w:rPr>
          <w:rFonts w:ascii="Georgia" w:hAnsi="Georgia"/>
          <w:i/>
        </w:rPr>
        <w:t>”</w:t>
      </w:r>
    </w:p>
    <w:p w:rsidR="004B5C4F" w:rsidRDefault="004B5C4F" w:rsidP="0065126F">
      <w:pPr>
        <w:rPr>
          <w:rFonts w:ascii="Georgia" w:hAnsi="Georgia"/>
          <w:i/>
        </w:rPr>
      </w:pPr>
    </w:p>
    <w:p w:rsidR="004B5C4F" w:rsidRPr="004B5C4F" w:rsidRDefault="004B5C4F" w:rsidP="0065126F">
      <w:pPr>
        <w:rPr>
          <w:rFonts w:ascii="Georgia" w:hAnsi="Georgia"/>
        </w:rPr>
      </w:pPr>
      <w:r>
        <w:rPr>
          <w:rFonts w:ascii="Georgia" w:hAnsi="Georgia"/>
        </w:rPr>
        <w:t xml:space="preserve">Dr. </w:t>
      </w:r>
      <w:proofErr w:type="spellStart"/>
      <w:r>
        <w:rPr>
          <w:rFonts w:ascii="Georgia" w:hAnsi="Georgia"/>
        </w:rPr>
        <w:t>Zagata</w:t>
      </w:r>
      <w:proofErr w:type="spellEnd"/>
      <w:r>
        <w:rPr>
          <w:rFonts w:ascii="Georgia" w:hAnsi="Georgia"/>
        </w:rPr>
        <w:t xml:space="preserve"> has put her research findings into practice in her own parenting and reported great success. </w:t>
      </w:r>
      <w:r w:rsidRPr="004B5C4F">
        <w:rPr>
          <w:rFonts w:ascii="Georgia" w:hAnsi="Georgia"/>
          <w:i/>
        </w:rPr>
        <w:t>“When our boy, Edward, was a toddler we had all sorts of rules he was supposed to follow and he was constantly getting into trouble”</w:t>
      </w:r>
      <w:r>
        <w:rPr>
          <w:rFonts w:ascii="Georgia" w:hAnsi="Georgia"/>
        </w:rPr>
        <w:t xml:space="preserve">, she said, </w:t>
      </w:r>
      <w:r w:rsidRPr="004B5C4F">
        <w:rPr>
          <w:rFonts w:ascii="Georgia" w:hAnsi="Georgia"/>
          <w:i/>
        </w:rPr>
        <w:t xml:space="preserve">“Then I started doing this research and realized the rules might actually be the problem! So, we ripped up about half those rules and Edward, who is now six, is much happier and much </w:t>
      </w:r>
      <w:proofErr w:type="gramStart"/>
      <w:r w:rsidRPr="004B5C4F">
        <w:rPr>
          <w:rFonts w:ascii="Georgia" w:hAnsi="Georgia"/>
          <w:i/>
        </w:rPr>
        <w:t>more well-behaved</w:t>
      </w:r>
      <w:proofErr w:type="gramEnd"/>
      <w:r w:rsidRPr="004B5C4F">
        <w:rPr>
          <w:rFonts w:ascii="Georgia" w:hAnsi="Georgia"/>
          <w:i/>
        </w:rPr>
        <w:t>.</w:t>
      </w:r>
      <w:r>
        <w:rPr>
          <w:rFonts w:ascii="Georgia" w:hAnsi="Georgia"/>
          <w:i/>
        </w:rPr>
        <w:t xml:space="preserve"> </w:t>
      </w:r>
      <w:r w:rsidR="000A7CB9">
        <w:rPr>
          <w:rFonts w:ascii="Georgia" w:hAnsi="Georgia"/>
          <w:i/>
        </w:rPr>
        <w:t>So t</w:t>
      </w:r>
      <w:r w:rsidR="00544108">
        <w:rPr>
          <w:rFonts w:ascii="Georgia" w:hAnsi="Georgia"/>
          <w:i/>
        </w:rPr>
        <w:t xml:space="preserve">hat really proves to </w:t>
      </w:r>
      <w:r w:rsidR="000A7CB9">
        <w:rPr>
          <w:rFonts w:ascii="Georgia" w:hAnsi="Georgia"/>
          <w:i/>
        </w:rPr>
        <w:t>me that we are right</w:t>
      </w:r>
      <w:r>
        <w:rPr>
          <w:rFonts w:ascii="Georgia" w:hAnsi="Georgia"/>
          <w:i/>
        </w:rPr>
        <w:t xml:space="preserve">! </w:t>
      </w:r>
      <w:r w:rsidR="00544108">
        <w:rPr>
          <w:rFonts w:ascii="Georgia" w:hAnsi="Georgia"/>
          <w:i/>
        </w:rPr>
        <w:t xml:space="preserve">Too many rules </w:t>
      </w:r>
      <w:proofErr w:type="gramStart"/>
      <w:r w:rsidR="00544108">
        <w:rPr>
          <w:rFonts w:ascii="Georgia" w:hAnsi="Georgia"/>
          <w:i/>
        </w:rPr>
        <w:t>causes</w:t>
      </w:r>
      <w:proofErr w:type="gramEnd"/>
      <w:r w:rsidR="00544108">
        <w:rPr>
          <w:rFonts w:ascii="Georgia" w:hAnsi="Georgia"/>
          <w:i/>
        </w:rPr>
        <w:t xml:space="preserve"> problems for children!</w:t>
      </w:r>
      <w:r>
        <w:rPr>
          <w:rFonts w:ascii="Georgia" w:hAnsi="Georgia"/>
          <w:i/>
        </w:rPr>
        <w:t>”</w:t>
      </w:r>
    </w:p>
    <w:p w:rsidR="00FD0DA8" w:rsidRDefault="00FD0DA8" w:rsidP="0065126F">
      <w:pPr>
        <w:rPr>
          <w:rFonts w:ascii="Georgia" w:hAnsi="Georgia"/>
        </w:rPr>
      </w:pPr>
    </w:p>
    <w:p w:rsidR="0065126F" w:rsidRPr="00DF6B37" w:rsidRDefault="0065126F" w:rsidP="002F667B">
      <w:pPr>
        <w:rPr>
          <w:rStyle w:val="Strong"/>
          <w:rFonts w:ascii="Arial" w:hAnsi="Arial" w:cs="Arial"/>
          <w:b w:val="0"/>
        </w:rPr>
      </w:pPr>
    </w:p>
    <w:p w:rsidR="00C06E01" w:rsidRPr="00E02573" w:rsidRDefault="00C06E01" w:rsidP="00B81FDB">
      <w:pPr>
        <w:pBdr>
          <w:top w:val="single" w:sz="4" w:space="1" w:color="auto"/>
          <w:left w:val="single" w:sz="4" w:space="4" w:color="auto"/>
          <w:bottom w:val="single" w:sz="4" w:space="1" w:color="auto"/>
          <w:right w:val="single" w:sz="4" w:space="4" w:color="auto"/>
        </w:pBdr>
        <w:shd w:val="clear" w:color="auto" w:fill="BFBFBF"/>
        <w:jc w:val="center"/>
        <w:outlineLvl w:val="0"/>
        <w:rPr>
          <w:rFonts w:ascii="Arial" w:hAnsi="Arial" w:cs="Arial"/>
          <w:b/>
        </w:rPr>
      </w:pPr>
      <w:r w:rsidRPr="00E02573">
        <w:rPr>
          <w:rFonts w:ascii="Arial" w:hAnsi="Arial" w:cs="Arial"/>
          <w:b/>
        </w:rPr>
        <w:lastRenderedPageBreak/>
        <w:t>WRITTEN ASSIGNMENT 1 MARKING</w:t>
      </w:r>
    </w:p>
    <w:p w:rsidR="00C06E01" w:rsidRPr="00E02573" w:rsidRDefault="00C06E01" w:rsidP="00B81FDB">
      <w:pPr>
        <w:rPr>
          <w:rFonts w:ascii="Arial" w:hAnsi="Arial" w:cs="Arial"/>
        </w:rPr>
      </w:pPr>
    </w:p>
    <w:p w:rsidR="00C06E01" w:rsidRPr="00E02573" w:rsidRDefault="00A041D9" w:rsidP="00B81FDB">
      <w:pPr>
        <w:rPr>
          <w:rFonts w:ascii="Arial" w:hAnsi="Arial" w:cs="Arial"/>
        </w:rPr>
      </w:pPr>
      <w:r>
        <w:rPr>
          <w:rFonts w:ascii="Arial" w:hAnsi="Arial" w:cs="Arial"/>
        </w:rPr>
        <w:t xml:space="preserve">For each scientific principle and warning sign that you choose to write about, give </w:t>
      </w:r>
      <w:r w:rsidR="001B6D8E">
        <w:rPr>
          <w:rFonts w:ascii="Arial" w:hAnsi="Arial" w:cs="Arial"/>
        </w:rPr>
        <w:t xml:space="preserve">it </w:t>
      </w:r>
      <w:r>
        <w:rPr>
          <w:rFonts w:ascii="Arial" w:hAnsi="Arial" w:cs="Arial"/>
        </w:rPr>
        <w:t>a heading and write just a single paragraph</w:t>
      </w:r>
      <w:r w:rsidR="001B6D8E">
        <w:rPr>
          <w:rFonts w:ascii="Arial" w:hAnsi="Arial" w:cs="Arial"/>
        </w:rPr>
        <w:t xml:space="preserve"> about it</w:t>
      </w:r>
      <w:r>
        <w:rPr>
          <w:rFonts w:ascii="Arial" w:hAnsi="Arial" w:cs="Arial"/>
        </w:rPr>
        <w:t>. Y</w:t>
      </w:r>
      <w:r w:rsidRPr="00E02573">
        <w:rPr>
          <w:rFonts w:ascii="Arial" w:hAnsi="Arial" w:cs="Arial"/>
        </w:rPr>
        <w:t>ou s</w:t>
      </w:r>
      <w:r>
        <w:rPr>
          <w:rFonts w:ascii="Arial" w:hAnsi="Arial" w:cs="Arial"/>
        </w:rPr>
        <w:t>h</w:t>
      </w:r>
      <w:r w:rsidR="0065126F">
        <w:rPr>
          <w:rFonts w:ascii="Arial" w:hAnsi="Arial" w:cs="Arial"/>
        </w:rPr>
        <w:t xml:space="preserve">ould allocate approximately </w:t>
      </w:r>
      <w:r>
        <w:rPr>
          <w:rFonts w:ascii="Arial" w:hAnsi="Arial" w:cs="Arial"/>
        </w:rPr>
        <w:t>200</w:t>
      </w:r>
      <w:r w:rsidRPr="00E02573">
        <w:rPr>
          <w:rFonts w:ascii="Arial" w:hAnsi="Arial" w:cs="Arial"/>
        </w:rPr>
        <w:t xml:space="preserve"> words to each of the </w:t>
      </w:r>
      <w:r>
        <w:rPr>
          <w:rFonts w:ascii="Arial" w:hAnsi="Arial" w:cs="Arial"/>
        </w:rPr>
        <w:t xml:space="preserve">3 </w:t>
      </w:r>
      <w:r w:rsidRPr="00E02573">
        <w:rPr>
          <w:rFonts w:ascii="Arial" w:hAnsi="Arial" w:cs="Arial"/>
        </w:rPr>
        <w:t>scientific principles you choose</w:t>
      </w:r>
      <w:r w:rsidR="00216612">
        <w:rPr>
          <w:rFonts w:ascii="Arial" w:hAnsi="Arial" w:cs="Arial"/>
        </w:rPr>
        <w:t xml:space="preserve"> </w:t>
      </w:r>
      <w:r w:rsidR="001B6D8E">
        <w:rPr>
          <w:rFonts w:ascii="Arial" w:hAnsi="Arial" w:cs="Arial"/>
        </w:rPr>
        <w:t xml:space="preserve">and </w:t>
      </w:r>
      <w:r w:rsidR="00216612">
        <w:rPr>
          <w:rFonts w:ascii="Arial" w:hAnsi="Arial" w:cs="Arial"/>
        </w:rPr>
        <w:t>another</w:t>
      </w:r>
      <w:r w:rsidR="0065126F">
        <w:rPr>
          <w:rFonts w:ascii="Arial" w:hAnsi="Arial" w:cs="Arial"/>
        </w:rPr>
        <w:t xml:space="preserve"> </w:t>
      </w:r>
      <w:r>
        <w:rPr>
          <w:rFonts w:ascii="Arial" w:hAnsi="Arial" w:cs="Arial"/>
        </w:rPr>
        <w:t>200 words to the warning sign of pseudoscience</w:t>
      </w:r>
      <w:r w:rsidRPr="00E02573">
        <w:rPr>
          <w:rFonts w:ascii="Arial" w:hAnsi="Arial" w:cs="Arial"/>
        </w:rPr>
        <w:t xml:space="preserve">. </w:t>
      </w:r>
      <w:r>
        <w:rPr>
          <w:rFonts w:ascii="Arial" w:hAnsi="Arial" w:cs="Arial"/>
        </w:rPr>
        <w:t xml:space="preserve">(There is no need for a specific introduction or conclusion in this paper.) </w:t>
      </w:r>
      <w:r w:rsidR="00216612">
        <w:rPr>
          <w:rFonts w:ascii="Arial" w:hAnsi="Arial" w:cs="Arial"/>
        </w:rPr>
        <w:t>So, y</w:t>
      </w:r>
      <w:r w:rsidR="00C06E01" w:rsidRPr="00E02573">
        <w:rPr>
          <w:rFonts w:ascii="Arial" w:hAnsi="Arial" w:cs="Arial"/>
        </w:rPr>
        <w:t xml:space="preserve">our written assignment </w:t>
      </w:r>
      <w:r>
        <w:rPr>
          <w:rFonts w:ascii="Arial" w:hAnsi="Arial" w:cs="Arial"/>
        </w:rPr>
        <w:t xml:space="preserve">should be </w:t>
      </w:r>
      <w:r w:rsidR="0065126F">
        <w:rPr>
          <w:rFonts w:ascii="Arial" w:hAnsi="Arial" w:cs="Arial"/>
        </w:rPr>
        <w:t>about</w:t>
      </w:r>
      <w:r>
        <w:rPr>
          <w:rFonts w:ascii="Arial" w:hAnsi="Arial" w:cs="Arial"/>
        </w:rPr>
        <w:t xml:space="preserve"> 800 </w:t>
      </w:r>
      <w:r w:rsidR="00C06E01" w:rsidRPr="00E02573">
        <w:rPr>
          <w:rFonts w:ascii="Arial" w:hAnsi="Arial" w:cs="Arial"/>
        </w:rPr>
        <w:t xml:space="preserve">words </w:t>
      </w:r>
      <w:r>
        <w:rPr>
          <w:rFonts w:ascii="Arial" w:hAnsi="Arial" w:cs="Arial"/>
        </w:rPr>
        <w:t>long</w:t>
      </w:r>
      <w:r w:rsidR="001B6D8E">
        <w:rPr>
          <w:rFonts w:ascii="Arial" w:hAnsi="Arial" w:cs="Arial"/>
        </w:rPr>
        <w:t xml:space="preserve"> in total</w:t>
      </w:r>
      <w:r w:rsidR="00216612">
        <w:rPr>
          <w:rFonts w:ascii="Arial" w:hAnsi="Arial" w:cs="Arial"/>
        </w:rPr>
        <w:t>.</w:t>
      </w:r>
      <w:r>
        <w:rPr>
          <w:rFonts w:ascii="Arial" w:hAnsi="Arial" w:cs="Arial"/>
        </w:rPr>
        <w:t xml:space="preserve"> </w:t>
      </w:r>
      <w:r w:rsidR="0065126F">
        <w:rPr>
          <w:rFonts w:ascii="Arial" w:hAnsi="Arial" w:cs="Arial"/>
        </w:rPr>
        <w:t xml:space="preserve">However, this is just a guideline! You may find yourself writing a bit more than 800 words, and that is okay. Just don’t go too far over 800 (e.g., 1000 words </w:t>
      </w:r>
      <w:proofErr w:type="gramStart"/>
      <w:r w:rsidR="0065126F">
        <w:rPr>
          <w:rFonts w:ascii="Arial" w:hAnsi="Arial" w:cs="Arial"/>
        </w:rPr>
        <w:t>is</w:t>
      </w:r>
      <w:proofErr w:type="gramEnd"/>
      <w:r w:rsidR="0065126F">
        <w:rPr>
          <w:rFonts w:ascii="Arial" w:hAnsi="Arial" w:cs="Arial"/>
        </w:rPr>
        <w:t xml:space="preserve"> okay, but 1600 would be too many!) </w:t>
      </w:r>
      <w:r w:rsidR="00C06E01" w:rsidRPr="00E02573">
        <w:rPr>
          <w:rFonts w:ascii="Arial" w:hAnsi="Arial" w:cs="Arial"/>
        </w:rPr>
        <w:t>Each scientific principle</w:t>
      </w:r>
      <w:r w:rsidR="00E90A66">
        <w:rPr>
          <w:rFonts w:ascii="Arial" w:hAnsi="Arial" w:cs="Arial"/>
        </w:rPr>
        <w:t>/warning sign</w:t>
      </w:r>
      <w:r w:rsidR="00C06E01" w:rsidRPr="00E02573">
        <w:rPr>
          <w:rFonts w:ascii="Arial" w:hAnsi="Arial" w:cs="Arial"/>
        </w:rPr>
        <w:t xml:space="preserve"> you select will be marked out of 3 marks, and so the written assignment will be out of 12 marks. We will use the following criteria:</w:t>
      </w:r>
    </w:p>
    <w:p w:rsidR="00C06E01" w:rsidRPr="00E02573" w:rsidRDefault="00C06E01" w:rsidP="00B81FDB">
      <w:pPr>
        <w:rPr>
          <w:rFonts w:ascii="Arial" w:hAnsi="Arial" w:cs="Arial"/>
        </w:rPr>
      </w:pPr>
    </w:p>
    <w:p w:rsidR="00C06E01" w:rsidRPr="00E02573" w:rsidRDefault="00E90A66" w:rsidP="00B81FDB">
      <w:pPr>
        <w:pStyle w:val="NormalWeb"/>
        <w:spacing w:before="0" w:beforeAutospacing="0" w:after="0" w:afterAutospacing="0"/>
        <w:rPr>
          <w:rStyle w:val="Strong"/>
          <w:rFonts w:ascii="Arial" w:hAnsi="Arial" w:cs="Arial"/>
        </w:rPr>
      </w:pPr>
      <w:r>
        <w:rPr>
          <w:rStyle w:val="Strong"/>
          <w:rFonts w:ascii="Arial" w:hAnsi="Arial" w:cs="Arial"/>
        </w:rPr>
        <w:t xml:space="preserve">ANALYSIS OF </w:t>
      </w:r>
      <w:r w:rsidR="00AD43D6" w:rsidRPr="00E02573">
        <w:rPr>
          <w:rStyle w:val="Strong"/>
          <w:rFonts w:ascii="Arial" w:hAnsi="Arial" w:cs="Arial"/>
        </w:rPr>
        <w:t xml:space="preserve">3 </w:t>
      </w:r>
      <w:r w:rsidR="00C06E01" w:rsidRPr="00E02573">
        <w:rPr>
          <w:rStyle w:val="Strong"/>
          <w:rFonts w:ascii="Arial" w:hAnsi="Arial" w:cs="Arial"/>
        </w:rPr>
        <w:t>SCIENTIFIC PRINCIPLES</w:t>
      </w:r>
      <w:r w:rsidR="00AD43D6" w:rsidRPr="00E02573">
        <w:rPr>
          <w:rStyle w:val="Strong"/>
          <w:rFonts w:ascii="Arial" w:hAnsi="Arial" w:cs="Arial"/>
        </w:rPr>
        <w:t xml:space="preserve"> AND 1 WARNING SIGN</w:t>
      </w:r>
      <w:r w:rsidR="0069315C">
        <w:rPr>
          <w:rStyle w:val="Strong"/>
          <w:rFonts w:ascii="Arial" w:hAnsi="Arial" w:cs="Arial"/>
        </w:rPr>
        <w:t xml:space="preserve"> - </w:t>
      </w:r>
      <w:r w:rsidR="00C06E01" w:rsidRPr="00E02573">
        <w:rPr>
          <w:rStyle w:val="Strong"/>
          <w:rFonts w:ascii="Arial" w:hAnsi="Arial" w:cs="Arial"/>
        </w:rPr>
        <w:t xml:space="preserve">12 MARKS </w:t>
      </w:r>
    </w:p>
    <w:p w:rsidR="00806DD8" w:rsidRPr="00E02573" w:rsidRDefault="00E90A66" w:rsidP="00806DD8">
      <w:pPr>
        <w:pStyle w:val="NormalWeb"/>
        <w:spacing w:before="0" w:beforeAutospacing="0" w:after="0" w:afterAutospacing="0"/>
        <w:rPr>
          <w:rStyle w:val="Strong"/>
          <w:rFonts w:ascii="Arial" w:hAnsi="Arial" w:cs="Arial"/>
        </w:rPr>
      </w:pPr>
      <w:r>
        <w:rPr>
          <w:rStyle w:val="Strong"/>
          <w:rFonts w:ascii="Arial" w:hAnsi="Arial" w:cs="Arial"/>
        </w:rPr>
        <w:t>(</w:t>
      </w:r>
      <w:r w:rsidR="00806DD8" w:rsidRPr="00E02573">
        <w:rPr>
          <w:rStyle w:val="Strong"/>
          <w:rFonts w:ascii="Arial" w:hAnsi="Arial" w:cs="Arial"/>
        </w:rPr>
        <w:t>3 marks each)</w:t>
      </w:r>
    </w:p>
    <w:p w:rsidR="00C06E01" w:rsidRPr="00E02573" w:rsidRDefault="00C06E01" w:rsidP="00B81FDB">
      <w:pPr>
        <w:pStyle w:val="NormalWeb"/>
        <w:spacing w:before="0" w:beforeAutospacing="0" w:after="0" w:afterAutospacing="0"/>
        <w:rPr>
          <w:rStyle w:val="Strong"/>
          <w:rFonts w:ascii="Arial" w:hAnsi="Arial" w:cs="Arial"/>
          <w:b w:val="0"/>
        </w:rPr>
      </w:pPr>
      <w:r w:rsidRPr="00E02573">
        <w:rPr>
          <w:rStyle w:val="Strong"/>
          <w:rFonts w:ascii="Arial" w:hAnsi="Arial" w:cs="Arial"/>
          <w:b w:val="0"/>
        </w:rPr>
        <w:t xml:space="preserve">0 mark </w:t>
      </w:r>
      <w:r w:rsidRPr="00E02573">
        <w:rPr>
          <w:rStyle w:val="Strong"/>
          <w:rFonts w:ascii="Arial" w:hAnsi="Arial" w:cs="Arial"/>
          <w:b w:val="0"/>
        </w:rPr>
        <w:tab/>
        <w:t>– no answer or wholly inappropriate answer</w:t>
      </w:r>
    </w:p>
    <w:p w:rsidR="00C06E01" w:rsidRPr="00E02573" w:rsidRDefault="00C06E01" w:rsidP="00B81FDB">
      <w:pPr>
        <w:pStyle w:val="NormalWeb"/>
        <w:spacing w:before="0" w:beforeAutospacing="0" w:after="0" w:afterAutospacing="0"/>
        <w:rPr>
          <w:rStyle w:val="Strong"/>
          <w:rFonts w:ascii="Arial" w:hAnsi="Arial" w:cs="Arial"/>
          <w:b w:val="0"/>
        </w:rPr>
      </w:pPr>
      <w:r w:rsidRPr="00E02573">
        <w:rPr>
          <w:rStyle w:val="Strong"/>
          <w:rFonts w:ascii="Arial" w:hAnsi="Arial" w:cs="Arial"/>
          <w:b w:val="0"/>
        </w:rPr>
        <w:t xml:space="preserve">1 mark </w:t>
      </w:r>
      <w:r w:rsidRPr="00E02573">
        <w:rPr>
          <w:rStyle w:val="Strong"/>
          <w:rFonts w:ascii="Arial" w:hAnsi="Arial" w:cs="Arial"/>
          <w:b w:val="0"/>
        </w:rPr>
        <w:tab/>
        <w:t>– significant misunderstanding or inappropriate application of principle</w:t>
      </w:r>
    </w:p>
    <w:p w:rsidR="00C06E01" w:rsidRPr="00E02573" w:rsidRDefault="00C06E01" w:rsidP="00B81FDB">
      <w:pPr>
        <w:pStyle w:val="NormalWeb"/>
        <w:spacing w:before="0" w:beforeAutospacing="0" w:after="0" w:afterAutospacing="0"/>
        <w:rPr>
          <w:rStyle w:val="Strong"/>
          <w:rFonts w:ascii="Arial" w:hAnsi="Arial" w:cs="Arial"/>
          <w:b w:val="0"/>
        </w:rPr>
      </w:pPr>
      <w:r w:rsidRPr="00E02573">
        <w:rPr>
          <w:rStyle w:val="Strong"/>
          <w:rFonts w:ascii="Arial" w:hAnsi="Arial" w:cs="Arial"/>
          <w:b w:val="0"/>
        </w:rPr>
        <w:t xml:space="preserve">2 marks </w:t>
      </w:r>
      <w:r w:rsidRPr="00E02573">
        <w:rPr>
          <w:rStyle w:val="Strong"/>
          <w:rFonts w:ascii="Arial" w:hAnsi="Arial" w:cs="Arial"/>
          <w:b w:val="0"/>
        </w:rPr>
        <w:tab/>
        <w:t>– fair application of principle to scenario, some omissions</w:t>
      </w:r>
    </w:p>
    <w:p w:rsidR="00B4471C" w:rsidRPr="00E90A66" w:rsidRDefault="00C06E01" w:rsidP="00B81FDB">
      <w:pPr>
        <w:pStyle w:val="NormalWeb"/>
        <w:spacing w:before="0" w:beforeAutospacing="0" w:after="0" w:afterAutospacing="0"/>
        <w:rPr>
          <w:rFonts w:ascii="Arial" w:hAnsi="Arial" w:cs="Arial"/>
          <w:bCs/>
        </w:rPr>
      </w:pPr>
      <w:r w:rsidRPr="00E02573">
        <w:rPr>
          <w:rStyle w:val="Strong"/>
          <w:rFonts w:ascii="Arial" w:hAnsi="Arial" w:cs="Arial"/>
          <w:b w:val="0"/>
        </w:rPr>
        <w:t>3 marks</w:t>
      </w:r>
      <w:r w:rsidRPr="00E02573">
        <w:rPr>
          <w:rStyle w:val="Strong"/>
          <w:rFonts w:ascii="Arial" w:hAnsi="Arial" w:cs="Arial"/>
          <w:b w:val="0"/>
        </w:rPr>
        <w:tab/>
        <w:t>– comprehensive discussion of p</w:t>
      </w:r>
      <w:r w:rsidR="00E90A66">
        <w:rPr>
          <w:rStyle w:val="Strong"/>
          <w:rFonts w:ascii="Arial" w:hAnsi="Arial" w:cs="Arial"/>
          <w:b w:val="0"/>
        </w:rPr>
        <w:t>rinciple as applied to scenario</w:t>
      </w:r>
    </w:p>
    <w:p w:rsidR="00B4471C" w:rsidRPr="00E02573" w:rsidRDefault="00B4471C" w:rsidP="00B81FDB">
      <w:pPr>
        <w:pStyle w:val="NormalWeb"/>
        <w:spacing w:before="0" w:beforeAutospacing="0" w:after="0" w:afterAutospacing="0"/>
        <w:rPr>
          <w:rFonts w:ascii="Arial" w:hAnsi="Arial" w:cs="Arial"/>
          <w:color w:val="000000"/>
        </w:rPr>
      </w:pPr>
    </w:p>
    <w:p w:rsidR="00991472" w:rsidRPr="00E02573" w:rsidRDefault="005B5430" w:rsidP="00B81FDB">
      <w:pPr>
        <w:pBdr>
          <w:top w:val="single" w:sz="4" w:space="1" w:color="auto"/>
          <w:left w:val="single" w:sz="4" w:space="4" w:color="auto"/>
          <w:bottom w:val="single" w:sz="4" w:space="1" w:color="auto"/>
          <w:right w:val="single" w:sz="4" w:space="4" w:color="auto"/>
        </w:pBdr>
        <w:shd w:val="clear" w:color="auto" w:fill="BFBFBF"/>
        <w:jc w:val="center"/>
        <w:outlineLvl w:val="0"/>
        <w:rPr>
          <w:rFonts w:ascii="Arial" w:hAnsi="Arial" w:cs="Arial"/>
          <w:b/>
        </w:rPr>
      </w:pPr>
      <w:r>
        <w:rPr>
          <w:rFonts w:ascii="Arial" w:hAnsi="Arial" w:cs="Arial"/>
          <w:b/>
        </w:rPr>
        <w:t>FORMATTING AND SUBMISSION</w:t>
      </w:r>
    </w:p>
    <w:p w:rsidR="00991472" w:rsidRPr="00E02573" w:rsidRDefault="00991472" w:rsidP="00B81FDB">
      <w:pPr>
        <w:pStyle w:val="NormalWeb"/>
        <w:spacing w:before="0" w:beforeAutospacing="0" w:after="0" w:afterAutospacing="0"/>
        <w:rPr>
          <w:rStyle w:val="Strong"/>
          <w:rFonts w:ascii="Arial" w:hAnsi="Arial" w:cs="Arial"/>
          <w:b w:val="0"/>
        </w:rPr>
      </w:pPr>
    </w:p>
    <w:p w:rsidR="00991472" w:rsidRPr="00E02573" w:rsidRDefault="00991472" w:rsidP="00B81FDB">
      <w:pPr>
        <w:shd w:val="clear" w:color="auto" w:fill="FFFFFF"/>
        <w:rPr>
          <w:rFonts w:ascii="Arial" w:hAnsi="Arial" w:cs="Arial"/>
          <w:b/>
          <w:color w:val="000000"/>
        </w:rPr>
      </w:pPr>
      <w:r w:rsidRPr="00E02573">
        <w:rPr>
          <w:rFonts w:ascii="Arial" w:hAnsi="Arial" w:cs="Arial"/>
          <w:b/>
          <w:color w:val="000000"/>
        </w:rPr>
        <w:t>FORMAT</w:t>
      </w:r>
    </w:p>
    <w:p w:rsidR="00991472" w:rsidRPr="00E02573" w:rsidRDefault="001B3CEF" w:rsidP="00B81FDB">
      <w:pPr>
        <w:shd w:val="clear" w:color="auto" w:fill="FFFFFF"/>
        <w:rPr>
          <w:rFonts w:ascii="Arial" w:hAnsi="Arial" w:cs="Arial"/>
          <w:color w:val="000000"/>
        </w:rPr>
      </w:pPr>
      <w:r>
        <w:rPr>
          <w:rFonts w:ascii="Arial" w:hAnsi="Arial" w:cs="Arial"/>
          <w:color w:val="000000"/>
        </w:rPr>
        <w:t xml:space="preserve">Because you will be handing in the paper electronically through </w:t>
      </w:r>
      <w:r w:rsidR="009B552B">
        <w:rPr>
          <w:rFonts w:ascii="Arial" w:hAnsi="Arial" w:cs="Arial"/>
          <w:color w:val="000000"/>
        </w:rPr>
        <w:t>the course website</w:t>
      </w:r>
      <w:r>
        <w:rPr>
          <w:rFonts w:ascii="Arial" w:hAnsi="Arial" w:cs="Arial"/>
          <w:color w:val="000000"/>
        </w:rPr>
        <w:t>, you do not need to i</w:t>
      </w:r>
      <w:r w:rsidR="00991472" w:rsidRPr="00E02573">
        <w:rPr>
          <w:rFonts w:ascii="Arial" w:hAnsi="Arial" w:cs="Arial"/>
          <w:color w:val="000000"/>
        </w:rPr>
        <w:t xml:space="preserve">nclude a cover sheet with your name, student number, </w:t>
      </w:r>
      <w:r>
        <w:rPr>
          <w:rFonts w:ascii="Arial" w:hAnsi="Arial" w:cs="Arial"/>
          <w:color w:val="000000"/>
        </w:rPr>
        <w:t xml:space="preserve">etc. We </w:t>
      </w:r>
      <w:r w:rsidRPr="000E762B">
        <w:rPr>
          <w:rFonts w:ascii="Arial" w:hAnsi="Arial" w:cs="Arial"/>
          <w:color w:val="000000"/>
          <w:u w:val="single"/>
        </w:rPr>
        <w:t>do not</w:t>
      </w:r>
      <w:r>
        <w:rPr>
          <w:rFonts w:ascii="Arial" w:hAnsi="Arial" w:cs="Arial"/>
          <w:color w:val="000000"/>
        </w:rPr>
        <w:t xml:space="preserve"> need a paper copy of this assignment.</w:t>
      </w:r>
    </w:p>
    <w:p w:rsidR="00991472" w:rsidRDefault="00991472" w:rsidP="00B81FDB">
      <w:pPr>
        <w:shd w:val="clear" w:color="auto" w:fill="FFFFFF"/>
        <w:rPr>
          <w:rFonts w:ascii="Arial" w:hAnsi="Arial" w:cs="Arial"/>
          <w:color w:val="000000"/>
        </w:rPr>
      </w:pPr>
      <w:r w:rsidRPr="00E02573">
        <w:rPr>
          <w:rFonts w:ascii="Arial" w:hAnsi="Arial" w:cs="Arial"/>
          <w:color w:val="000000"/>
        </w:rPr>
        <w:t xml:space="preserve">Full sentences </w:t>
      </w:r>
      <w:r w:rsidR="00B81200" w:rsidRPr="00E02573">
        <w:rPr>
          <w:rFonts w:ascii="Arial" w:hAnsi="Arial" w:cs="Arial"/>
          <w:color w:val="000000"/>
        </w:rPr>
        <w:t xml:space="preserve">and paragraphs </w:t>
      </w:r>
      <w:r w:rsidRPr="00E02573">
        <w:rPr>
          <w:rFonts w:ascii="Arial" w:hAnsi="Arial" w:cs="Arial"/>
          <w:color w:val="000000"/>
        </w:rPr>
        <w:t>must be used</w:t>
      </w:r>
      <w:r w:rsidR="00B81200" w:rsidRPr="00E02573">
        <w:rPr>
          <w:rFonts w:ascii="Arial" w:hAnsi="Arial" w:cs="Arial"/>
          <w:color w:val="000000"/>
        </w:rPr>
        <w:t>,</w:t>
      </w:r>
      <w:r w:rsidR="00E90A66">
        <w:rPr>
          <w:rFonts w:ascii="Arial" w:hAnsi="Arial" w:cs="Arial"/>
          <w:color w:val="000000"/>
        </w:rPr>
        <w:t xml:space="preserve"> bullet form is </w:t>
      </w:r>
      <w:r w:rsidR="00E90A66" w:rsidRPr="00E90A66">
        <w:rPr>
          <w:rFonts w:ascii="Arial" w:hAnsi="Arial" w:cs="Arial"/>
          <w:color w:val="000000"/>
          <w:u w:val="single"/>
        </w:rPr>
        <w:t>not</w:t>
      </w:r>
      <w:r w:rsidR="00E90A66">
        <w:rPr>
          <w:rFonts w:ascii="Arial" w:hAnsi="Arial" w:cs="Arial"/>
          <w:color w:val="000000"/>
        </w:rPr>
        <w:t xml:space="preserve"> </w:t>
      </w:r>
      <w:r w:rsidRPr="00E02573">
        <w:rPr>
          <w:rFonts w:ascii="Arial" w:hAnsi="Arial" w:cs="Arial"/>
          <w:color w:val="000000"/>
        </w:rPr>
        <w:t>acceptable</w:t>
      </w:r>
      <w:r w:rsidR="00DB4418">
        <w:rPr>
          <w:rFonts w:ascii="Arial" w:hAnsi="Arial" w:cs="Arial"/>
          <w:color w:val="000000"/>
        </w:rPr>
        <w:t>.</w:t>
      </w:r>
    </w:p>
    <w:p w:rsidR="00DB4418" w:rsidRPr="00E02573" w:rsidRDefault="00DB4418" w:rsidP="00B81FDB">
      <w:pPr>
        <w:shd w:val="clear" w:color="auto" w:fill="FFFFFF"/>
        <w:rPr>
          <w:rFonts w:ascii="Arial" w:hAnsi="Arial" w:cs="Arial"/>
          <w:color w:val="000000"/>
        </w:rPr>
      </w:pPr>
      <w:r>
        <w:rPr>
          <w:rFonts w:ascii="Arial" w:hAnsi="Arial" w:cs="Arial"/>
          <w:color w:val="000000"/>
        </w:rPr>
        <w:t>It will be good practice for you to include a reference list in APA format at the end of the paper (see below) but there are no marks assigned for this.</w:t>
      </w:r>
    </w:p>
    <w:p w:rsidR="00991472" w:rsidRPr="00E02573" w:rsidRDefault="00991472" w:rsidP="00B81FDB">
      <w:pPr>
        <w:shd w:val="clear" w:color="auto" w:fill="FFFFFF"/>
        <w:rPr>
          <w:rFonts w:ascii="Arial" w:hAnsi="Arial" w:cs="Arial"/>
          <w:b/>
          <w:color w:val="000000"/>
        </w:rPr>
      </w:pPr>
    </w:p>
    <w:p w:rsidR="00991472" w:rsidRPr="00E02573" w:rsidRDefault="005B5430" w:rsidP="00B81FDB">
      <w:pPr>
        <w:shd w:val="clear" w:color="auto" w:fill="FFFFFF"/>
        <w:rPr>
          <w:rFonts w:ascii="Arial" w:hAnsi="Arial" w:cs="Arial"/>
          <w:b/>
          <w:color w:val="000000"/>
        </w:rPr>
      </w:pPr>
      <w:r>
        <w:rPr>
          <w:rFonts w:ascii="Arial" w:hAnsi="Arial" w:cs="Arial"/>
          <w:b/>
          <w:color w:val="000000"/>
        </w:rPr>
        <w:t>CITATIONS</w:t>
      </w:r>
    </w:p>
    <w:p w:rsidR="00AC7D5C" w:rsidRDefault="00AC7D5C" w:rsidP="00DC6879">
      <w:pPr>
        <w:shd w:val="clear" w:color="auto" w:fill="FFFFFF"/>
        <w:rPr>
          <w:rFonts w:ascii="Arial" w:hAnsi="Arial" w:cs="Arial"/>
          <w:color w:val="000000"/>
        </w:rPr>
      </w:pPr>
      <w:r>
        <w:rPr>
          <w:rFonts w:ascii="Arial" w:hAnsi="Arial" w:cs="Arial"/>
          <w:color w:val="000000"/>
        </w:rPr>
        <w:t>For this assignment, the only sources you should consult are our class lectures</w:t>
      </w:r>
      <w:r w:rsidR="00B230FC">
        <w:rPr>
          <w:rFonts w:ascii="Arial" w:hAnsi="Arial" w:cs="Arial"/>
          <w:color w:val="000000"/>
        </w:rPr>
        <w:t>/notes and the course textbook. If you would like t</w:t>
      </w:r>
      <w:r>
        <w:rPr>
          <w:rFonts w:ascii="Arial" w:hAnsi="Arial" w:cs="Arial"/>
          <w:color w:val="000000"/>
        </w:rPr>
        <w:t xml:space="preserve">o cite the class notes in </w:t>
      </w:r>
      <w:r w:rsidR="00B230FC">
        <w:rPr>
          <w:rFonts w:ascii="Arial" w:hAnsi="Arial" w:cs="Arial"/>
          <w:color w:val="000000"/>
        </w:rPr>
        <w:t xml:space="preserve">the text of </w:t>
      </w:r>
      <w:r>
        <w:rPr>
          <w:rFonts w:ascii="Arial" w:hAnsi="Arial" w:cs="Arial"/>
          <w:color w:val="000000"/>
        </w:rPr>
        <w:t>your assignment in APA format, write something like the following:</w:t>
      </w:r>
    </w:p>
    <w:p w:rsidR="00AC7D5C" w:rsidRDefault="00AC7D5C" w:rsidP="00DC6879">
      <w:pPr>
        <w:shd w:val="clear" w:color="auto" w:fill="FFFFFF"/>
        <w:rPr>
          <w:rFonts w:ascii="Arial" w:hAnsi="Arial" w:cs="Arial"/>
          <w:color w:val="000000"/>
        </w:rPr>
      </w:pPr>
    </w:p>
    <w:p w:rsidR="00AC7D5C" w:rsidRPr="00AC7D5C" w:rsidRDefault="000E762B" w:rsidP="00DC6879">
      <w:pPr>
        <w:shd w:val="clear" w:color="auto" w:fill="FFFFFF"/>
        <w:rPr>
          <w:rFonts w:ascii="Arial" w:hAnsi="Arial" w:cs="Arial"/>
          <w:i/>
          <w:color w:val="000000"/>
        </w:rPr>
      </w:pPr>
      <w:r>
        <w:rPr>
          <w:rFonts w:ascii="Arial" w:hAnsi="Arial" w:cs="Arial"/>
          <w:i/>
          <w:color w:val="000000"/>
        </w:rPr>
        <w:t>“As defined in class (Want, 2019</w:t>
      </w:r>
      <w:r w:rsidR="00AC7D5C" w:rsidRPr="00AC7D5C">
        <w:rPr>
          <w:rFonts w:ascii="Arial" w:hAnsi="Arial" w:cs="Arial"/>
          <w:i/>
          <w:color w:val="000000"/>
        </w:rPr>
        <w:t>), falsifiability refers to whether or not a claim can be tested.”</w:t>
      </w:r>
    </w:p>
    <w:p w:rsidR="00AC7D5C" w:rsidRDefault="00AC7D5C" w:rsidP="00DC6879">
      <w:pPr>
        <w:shd w:val="clear" w:color="auto" w:fill="FFFFFF"/>
        <w:rPr>
          <w:rFonts w:ascii="Arial" w:hAnsi="Arial" w:cs="Arial"/>
          <w:color w:val="000000"/>
        </w:rPr>
      </w:pPr>
    </w:p>
    <w:p w:rsidR="00AC7D5C" w:rsidRDefault="00AC7D5C" w:rsidP="00DC6879">
      <w:pPr>
        <w:shd w:val="clear" w:color="auto" w:fill="FFFFFF"/>
        <w:rPr>
          <w:rFonts w:ascii="Arial" w:hAnsi="Arial" w:cs="Arial"/>
          <w:color w:val="000000"/>
        </w:rPr>
      </w:pPr>
      <w:r>
        <w:rPr>
          <w:rFonts w:ascii="Arial" w:hAnsi="Arial" w:cs="Arial"/>
          <w:color w:val="000000"/>
        </w:rPr>
        <w:t>The reference for the class material at the end of your assignment should look</w:t>
      </w:r>
      <w:r w:rsidR="00B230FC">
        <w:rPr>
          <w:rFonts w:ascii="Arial" w:hAnsi="Arial" w:cs="Arial"/>
          <w:color w:val="000000"/>
        </w:rPr>
        <w:t xml:space="preserve"> something like this:</w:t>
      </w:r>
    </w:p>
    <w:p w:rsidR="00B230FC" w:rsidRDefault="00B230FC" w:rsidP="00DC6879">
      <w:pPr>
        <w:shd w:val="clear" w:color="auto" w:fill="FFFFFF"/>
        <w:rPr>
          <w:rFonts w:ascii="Arial" w:hAnsi="Arial" w:cs="Arial"/>
          <w:color w:val="000000"/>
        </w:rPr>
      </w:pPr>
    </w:p>
    <w:p w:rsidR="00B230FC" w:rsidRPr="00B230FC" w:rsidRDefault="006D02D0" w:rsidP="00DC6879">
      <w:pPr>
        <w:shd w:val="clear" w:color="auto" w:fill="FFFFFF"/>
        <w:rPr>
          <w:rFonts w:ascii="Arial" w:hAnsi="Arial" w:cs="Arial"/>
          <w:color w:val="000000"/>
        </w:rPr>
      </w:pPr>
      <w:r>
        <w:rPr>
          <w:rFonts w:ascii="Arial" w:hAnsi="Arial" w:cs="Arial"/>
          <w:color w:val="000000"/>
        </w:rPr>
        <w:t>Want, S. (</w:t>
      </w:r>
      <w:r w:rsidR="000E762B">
        <w:rPr>
          <w:rFonts w:ascii="Arial" w:hAnsi="Arial" w:cs="Arial"/>
          <w:color w:val="000000"/>
        </w:rPr>
        <w:t>2019</w:t>
      </w:r>
      <w:r w:rsidR="00B230FC">
        <w:rPr>
          <w:rFonts w:ascii="Arial" w:hAnsi="Arial" w:cs="Arial"/>
          <w:color w:val="000000"/>
        </w:rPr>
        <w:t xml:space="preserve">, September). </w:t>
      </w:r>
      <w:proofErr w:type="gramStart"/>
      <w:r w:rsidR="000E762B">
        <w:rPr>
          <w:rFonts w:ascii="Arial" w:hAnsi="Arial" w:cs="Arial"/>
          <w:color w:val="000000"/>
        </w:rPr>
        <w:t>Scientific methods and research methods in psychology</w:t>
      </w:r>
      <w:r w:rsidR="00B230FC">
        <w:rPr>
          <w:rFonts w:ascii="Arial" w:hAnsi="Arial" w:cs="Arial"/>
          <w:color w:val="000000"/>
        </w:rPr>
        <w:t>.</w:t>
      </w:r>
      <w:proofErr w:type="gramEnd"/>
      <w:r w:rsidR="00B230FC">
        <w:rPr>
          <w:rFonts w:ascii="Arial" w:hAnsi="Arial" w:cs="Arial"/>
          <w:color w:val="000000"/>
        </w:rPr>
        <w:t xml:space="preserve"> </w:t>
      </w:r>
      <w:r w:rsidR="00B230FC" w:rsidRPr="00B230FC">
        <w:rPr>
          <w:rFonts w:ascii="Arial" w:hAnsi="Arial" w:cs="Arial"/>
          <w:i/>
          <w:color w:val="000000"/>
        </w:rPr>
        <w:t>Psychology 102: Introduction to Psychology I.</w:t>
      </w:r>
      <w:r w:rsidR="00B230FC" w:rsidRPr="00B230FC">
        <w:rPr>
          <w:rFonts w:ascii="Arial" w:hAnsi="Arial" w:cs="Arial"/>
          <w:color w:val="000000"/>
        </w:rPr>
        <w:t xml:space="preserve"> Lecture conducted from Ryerson University, Toronto, ON.</w:t>
      </w:r>
    </w:p>
    <w:p w:rsidR="00AC7D5C" w:rsidRPr="00B230FC" w:rsidRDefault="00AC7D5C" w:rsidP="00DC6879">
      <w:pPr>
        <w:shd w:val="clear" w:color="auto" w:fill="FFFFFF"/>
        <w:rPr>
          <w:rFonts w:ascii="Arial" w:hAnsi="Arial" w:cs="Arial"/>
          <w:color w:val="000000"/>
        </w:rPr>
      </w:pPr>
    </w:p>
    <w:p w:rsidR="00B230FC" w:rsidRDefault="00B230FC" w:rsidP="00DC6879">
      <w:pPr>
        <w:shd w:val="clear" w:color="auto" w:fill="FFFFFF"/>
        <w:rPr>
          <w:rFonts w:ascii="Arial" w:hAnsi="Arial" w:cs="Arial"/>
        </w:rPr>
      </w:pPr>
      <w:r>
        <w:rPr>
          <w:rFonts w:ascii="Arial" w:hAnsi="Arial" w:cs="Arial"/>
        </w:rPr>
        <w:lastRenderedPageBreak/>
        <w:t>If you would like to c</w:t>
      </w:r>
      <w:r w:rsidRPr="00B230FC">
        <w:rPr>
          <w:rFonts w:ascii="Arial" w:hAnsi="Arial" w:cs="Arial"/>
        </w:rPr>
        <w:t>ite the</w:t>
      </w:r>
      <w:r>
        <w:rPr>
          <w:rFonts w:ascii="Arial" w:hAnsi="Arial" w:cs="Arial"/>
        </w:rPr>
        <w:t xml:space="preserve"> textbook in the text of your assignment in APA format, write something like the following:</w:t>
      </w:r>
    </w:p>
    <w:p w:rsidR="00B230FC" w:rsidRDefault="00B230FC" w:rsidP="00DC6879">
      <w:pPr>
        <w:shd w:val="clear" w:color="auto" w:fill="FFFFFF"/>
        <w:rPr>
          <w:rFonts w:ascii="Arial" w:hAnsi="Arial" w:cs="Arial"/>
        </w:rPr>
      </w:pPr>
    </w:p>
    <w:p w:rsidR="00B230FC" w:rsidRPr="00B230FC" w:rsidRDefault="000E762B" w:rsidP="00DC6879">
      <w:pPr>
        <w:shd w:val="clear" w:color="auto" w:fill="FFFFFF"/>
        <w:rPr>
          <w:rFonts w:ascii="Arial" w:hAnsi="Arial" w:cs="Arial"/>
          <w:i/>
        </w:rPr>
      </w:pPr>
      <w:r>
        <w:rPr>
          <w:rFonts w:ascii="Arial" w:hAnsi="Arial" w:cs="Arial"/>
          <w:i/>
        </w:rPr>
        <w:t>“</w:t>
      </w:r>
      <w:proofErr w:type="spellStart"/>
      <w:r>
        <w:rPr>
          <w:rFonts w:ascii="Arial" w:hAnsi="Arial" w:cs="Arial"/>
          <w:i/>
        </w:rPr>
        <w:t>Lilienfeld</w:t>
      </w:r>
      <w:proofErr w:type="spellEnd"/>
      <w:r>
        <w:rPr>
          <w:rFonts w:ascii="Arial" w:hAnsi="Arial" w:cs="Arial"/>
          <w:i/>
        </w:rPr>
        <w:t xml:space="preserve">, Lynn, </w:t>
      </w:r>
      <w:proofErr w:type="spellStart"/>
      <w:r>
        <w:rPr>
          <w:rFonts w:ascii="Arial" w:hAnsi="Arial" w:cs="Arial"/>
          <w:i/>
        </w:rPr>
        <w:t>Namy</w:t>
      </w:r>
      <w:proofErr w:type="spellEnd"/>
      <w:r>
        <w:rPr>
          <w:rFonts w:ascii="Arial" w:hAnsi="Arial" w:cs="Arial"/>
          <w:i/>
        </w:rPr>
        <w:t>, Cramer and Schmaltz (2019</w:t>
      </w:r>
      <w:r w:rsidR="00B230FC" w:rsidRPr="00B230FC">
        <w:rPr>
          <w:rFonts w:ascii="Arial" w:hAnsi="Arial" w:cs="Arial"/>
          <w:i/>
        </w:rPr>
        <w:t>) tell us that anecdotes can be misleading in the following ways.”</w:t>
      </w:r>
    </w:p>
    <w:p w:rsidR="00B230FC" w:rsidRPr="00B230FC" w:rsidRDefault="00B230FC" w:rsidP="00DC6879">
      <w:pPr>
        <w:shd w:val="clear" w:color="auto" w:fill="FFFFFF"/>
        <w:rPr>
          <w:rFonts w:ascii="Arial" w:hAnsi="Arial" w:cs="Arial"/>
          <w:color w:val="000000"/>
        </w:rPr>
      </w:pPr>
    </w:p>
    <w:p w:rsidR="00676FEC" w:rsidRDefault="00676FEC" w:rsidP="00DC6879">
      <w:pPr>
        <w:shd w:val="clear" w:color="auto" w:fill="FFFFFF"/>
        <w:rPr>
          <w:rFonts w:ascii="Arial" w:hAnsi="Arial" w:cs="Arial"/>
          <w:color w:val="000000"/>
        </w:rPr>
      </w:pPr>
      <w:r>
        <w:rPr>
          <w:rFonts w:ascii="Arial" w:hAnsi="Arial" w:cs="Arial"/>
          <w:color w:val="000000"/>
        </w:rPr>
        <w:t>The reference for the te</w:t>
      </w:r>
      <w:bookmarkStart w:id="0" w:name="_GoBack"/>
      <w:bookmarkEnd w:id="0"/>
      <w:r>
        <w:rPr>
          <w:rFonts w:ascii="Arial" w:hAnsi="Arial" w:cs="Arial"/>
          <w:color w:val="000000"/>
        </w:rPr>
        <w:t>xtbook at the end of your assignment should look something like this:</w:t>
      </w:r>
    </w:p>
    <w:p w:rsidR="00DB4418" w:rsidRDefault="00DB4418" w:rsidP="00DC6879">
      <w:pPr>
        <w:shd w:val="clear" w:color="auto" w:fill="FFFFFF"/>
        <w:rPr>
          <w:rFonts w:ascii="Arial" w:hAnsi="Arial" w:cs="Arial"/>
          <w:color w:val="000000"/>
        </w:rPr>
      </w:pPr>
    </w:p>
    <w:p w:rsidR="00676FEC" w:rsidRDefault="00676FEC" w:rsidP="00DC6879">
      <w:pPr>
        <w:shd w:val="clear" w:color="auto" w:fill="FFFFFF"/>
        <w:rPr>
          <w:rFonts w:ascii="Arial" w:hAnsi="Arial" w:cs="Arial"/>
          <w:color w:val="000000"/>
        </w:rPr>
      </w:pPr>
      <w:proofErr w:type="spellStart"/>
      <w:r>
        <w:rPr>
          <w:rFonts w:ascii="Arial" w:hAnsi="Arial" w:cs="Arial"/>
          <w:color w:val="000000"/>
        </w:rPr>
        <w:t>Lilienfeld</w:t>
      </w:r>
      <w:proofErr w:type="spellEnd"/>
      <w:r>
        <w:rPr>
          <w:rFonts w:ascii="Arial" w:hAnsi="Arial" w:cs="Arial"/>
          <w:color w:val="000000"/>
        </w:rPr>
        <w:t>, S.O., Lyn</w:t>
      </w:r>
      <w:r w:rsidR="000E762B">
        <w:rPr>
          <w:rFonts w:ascii="Arial" w:hAnsi="Arial" w:cs="Arial"/>
          <w:color w:val="000000"/>
        </w:rPr>
        <w:t xml:space="preserve">n, S.J., </w:t>
      </w:r>
      <w:proofErr w:type="spellStart"/>
      <w:r w:rsidR="000E762B">
        <w:rPr>
          <w:rFonts w:ascii="Arial" w:hAnsi="Arial" w:cs="Arial"/>
          <w:color w:val="000000"/>
        </w:rPr>
        <w:t>Namy</w:t>
      </w:r>
      <w:proofErr w:type="spellEnd"/>
      <w:r w:rsidR="000E762B">
        <w:rPr>
          <w:rFonts w:ascii="Arial" w:hAnsi="Arial" w:cs="Arial"/>
          <w:color w:val="000000"/>
        </w:rPr>
        <w:t>, L.L.</w:t>
      </w:r>
      <w:r>
        <w:rPr>
          <w:rFonts w:ascii="Arial" w:hAnsi="Arial" w:cs="Arial"/>
          <w:color w:val="000000"/>
        </w:rPr>
        <w:t>, C</w:t>
      </w:r>
      <w:r w:rsidR="000E762B">
        <w:rPr>
          <w:rFonts w:ascii="Arial" w:hAnsi="Arial" w:cs="Arial"/>
          <w:color w:val="000000"/>
        </w:rPr>
        <w:t>ramer, K.M. &amp; Schmaltz, R. (2019</w:t>
      </w:r>
      <w:r>
        <w:rPr>
          <w:rFonts w:ascii="Arial" w:hAnsi="Arial" w:cs="Arial"/>
          <w:color w:val="000000"/>
        </w:rPr>
        <w:t xml:space="preserve">). </w:t>
      </w:r>
      <w:r w:rsidRPr="00676FEC">
        <w:rPr>
          <w:rFonts w:ascii="Arial" w:hAnsi="Arial" w:cs="Arial"/>
          <w:i/>
          <w:color w:val="000000"/>
        </w:rPr>
        <w:t xml:space="preserve">Psychology: From inquiry to </w:t>
      </w:r>
      <w:r w:rsidR="000E762B">
        <w:rPr>
          <w:rFonts w:ascii="Arial" w:hAnsi="Arial" w:cs="Arial"/>
          <w:i/>
          <w:color w:val="000000"/>
        </w:rPr>
        <w:t xml:space="preserve">understanding. </w:t>
      </w:r>
      <w:proofErr w:type="gramStart"/>
      <w:r w:rsidR="000E762B">
        <w:rPr>
          <w:rFonts w:ascii="Arial" w:hAnsi="Arial" w:cs="Arial"/>
          <w:i/>
          <w:color w:val="000000"/>
        </w:rPr>
        <w:t>4</w:t>
      </w:r>
      <w:r w:rsidR="000E762B">
        <w:rPr>
          <w:rFonts w:ascii="Arial" w:hAnsi="Arial" w:cs="Arial"/>
          <w:i/>
          <w:color w:val="000000"/>
          <w:vertAlign w:val="superscript"/>
        </w:rPr>
        <w:t>th</w:t>
      </w:r>
      <w:r w:rsidR="005F0247">
        <w:rPr>
          <w:rFonts w:ascii="Arial" w:hAnsi="Arial" w:cs="Arial"/>
          <w:i/>
          <w:color w:val="000000"/>
        </w:rPr>
        <w:t xml:space="preserve"> </w:t>
      </w:r>
      <w:r>
        <w:rPr>
          <w:rFonts w:ascii="Arial" w:hAnsi="Arial" w:cs="Arial"/>
          <w:i/>
          <w:color w:val="000000"/>
        </w:rPr>
        <w:t>Canadian e</w:t>
      </w:r>
      <w:r w:rsidRPr="00676FEC">
        <w:rPr>
          <w:rFonts w:ascii="Arial" w:hAnsi="Arial" w:cs="Arial"/>
          <w:i/>
          <w:color w:val="000000"/>
        </w:rPr>
        <w:t>dition.</w:t>
      </w:r>
      <w:proofErr w:type="gramEnd"/>
      <w:r>
        <w:rPr>
          <w:rFonts w:ascii="Arial" w:hAnsi="Arial" w:cs="Arial"/>
          <w:color w:val="000000"/>
        </w:rPr>
        <w:t xml:space="preserve"> Toronto, ON: Pearson.</w:t>
      </w:r>
    </w:p>
    <w:p w:rsidR="00676FEC" w:rsidRDefault="00676FEC" w:rsidP="00DC6879">
      <w:pPr>
        <w:shd w:val="clear" w:color="auto" w:fill="FFFFFF"/>
        <w:rPr>
          <w:rFonts w:ascii="Arial" w:hAnsi="Arial" w:cs="Arial"/>
          <w:color w:val="000000"/>
        </w:rPr>
      </w:pPr>
    </w:p>
    <w:p w:rsidR="00991472" w:rsidRPr="009B552B" w:rsidRDefault="00676FEC" w:rsidP="00DC6879">
      <w:pPr>
        <w:shd w:val="clear" w:color="auto" w:fill="FFFFFF"/>
        <w:rPr>
          <w:rFonts w:ascii="Arial" w:hAnsi="Arial" w:cs="Arial"/>
          <w:i/>
        </w:rPr>
      </w:pPr>
      <w:r>
        <w:rPr>
          <w:rFonts w:ascii="Arial" w:hAnsi="Arial" w:cs="Arial"/>
          <w:color w:val="000000"/>
        </w:rPr>
        <w:t xml:space="preserve">All that </w:t>
      </w:r>
      <w:proofErr w:type="gramStart"/>
      <w:r>
        <w:rPr>
          <w:rFonts w:ascii="Arial" w:hAnsi="Arial" w:cs="Arial"/>
          <w:color w:val="000000"/>
        </w:rPr>
        <w:t>said,</w:t>
      </w:r>
      <w:proofErr w:type="gramEnd"/>
      <w:r>
        <w:rPr>
          <w:rFonts w:ascii="Arial" w:hAnsi="Arial" w:cs="Arial"/>
          <w:color w:val="000000"/>
        </w:rPr>
        <w:t xml:space="preserve"> don’t worry about citing too much for this assignment. It’s good to practice </w:t>
      </w:r>
      <w:r w:rsidR="00DB4418">
        <w:rPr>
          <w:rFonts w:ascii="Arial" w:hAnsi="Arial" w:cs="Arial"/>
          <w:color w:val="000000"/>
        </w:rPr>
        <w:t xml:space="preserve">citing and referencing in APA format, </w:t>
      </w:r>
      <w:r>
        <w:rPr>
          <w:rFonts w:ascii="Arial" w:hAnsi="Arial" w:cs="Arial"/>
          <w:color w:val="000000"/>
        </w:rPr>
        <w:t>but there are no marks for citing and references in this assignment</w:t>
      </w:r>
      <w:r w:rsidR="00DC6879">
        <w:rPr>
          <w:rFonts w:ascii="Arial" w:hAnsi="Arial" w:cs="Arial"/>
          <w:color w:val="000000"/>
        </w:rPr>
        <w:t xml:space="preserve">. </w:t>
      </w:r>
      <w:r>
        <w:rPr>
          <w:rFonts w:ascii="Arial" w:hAnsi="Arial" w:cs="Arial"/>
          <w:color w:val="000000"/>
        </w:rPr>
        <w:t xml:space="preserve">Also, </w:t>
      </w:r>
      <w:r w:rsidR="00DC6879">
        <w:rPr>
          <w:rFonts w:ascii="Arial" w:hAnsi="Arial" w:cs="Arial"/>
          <w:color w:val="000000"/>
        </w:rPr>
        <w:t xml:space="preserve">please write this whole assignment </w:t>
      </w:r>
      <w:r w:rsidR="00DC6879" w:rsidRPr="0065126F">
        <w:rPr>
          <w:rFonts w:ascii="Arial" w:hAnsi="Arial" w:cs="Arial"/>
          <w:b/>
          <w:i/>
          <w:color w:val="000000"/>
          <w:u w:val="single"/>
        </w:rPr>
        <w:t>in your own words</w:t>
      </w:r>
      <w:r w:rsidR="00DC6879">
        <w:rPr>
          <w:rFonts w:ascii="Arial" w:hAnsi="Arial" w:cs="Arial"/>
          <w:color w:val="000000"/>
        </w:rPr>
        <w:t xml:space="preserve">. </w:t>
      </w:r>
      <w:r w:rsidR="00DC6879" w:rsidRPr="0065126F">
        <w:rPr>
          <w:rFonts w:ascii="Arial" w:hAnsi="Arial" w:cs="Arial"/>
          <w:b/>
          <w:i/>
          <w:color w:val="000000"/>
          <w:u w:val="single"/>
        </w:rPr>
        <w:t>Do not use any direct quotes for this assignment.</w:t>
      </w:r>
    </w:p>
    <w:p w:rsidR="00991472" w:rsidRPr="00E02573" w:rsidRDefault="00991472" w:rsidP="00B81FDB">
      <w:pPr>
        <w:shd w:val="clear" w:color="auto" w:fill="FFFFFF"/>
        <w:rPr>
          <w:rFonts w:ascii="Arial" w:hAnsi="Arial" w:cs="Arial"/>
          <w:b/>
          <w:color w:val="000000"/>
        </w:rPr>
      </w:pPr>
    </w:p>
    <w:p w:rsidR="00991472" w:rsidRPr="00E02573" w:rsidRDefault="00991472" w:rsidP="00B81FDB">
      <w:pPr>
        <w:pStyle w:val="NormalWeb"/>
        <w:spacing w:before="0" w:beforeAutospacing="0" w:after="0" w:afterAutospacing="0"/>
        <w:rPr>
          <w:rStyle w:val="Strong"/>
          <w:rFonts w:ascii="Arial" w:hAnsi="Arial" w:cs="Arial"/>
        </w:rPr>
      </w:pPr>
      <w:r w:rsidRPr="00E02573">
        <w:rPr>
          <w:rStyle w:val="Strong"/>
          <w:rFonts w:ascii="Arial" w:hAnsi="Arial" w:cs="Arial"/>
        </w:rPr>
        <w:t>SUBMISSION</w:t>
      </w:r>
    </w:p>
    <w:p w:rsidR="00991472" w:rsidRPr="00E02573" w:rsidRDefault="00991472" w:rsidP="00B81FDB">
      <w:pPr>
        <w:shd w:val="clear" w:color="auto" w:fill="FFFFFF"/>
        <w:rPr>
          <w:rFonts w:ascii="Arial" w:hAnsi="Arial" w:cs="Arial"/>
          <w:color w:val="000000"/>
        </w:rPr>
      </w:pPr>
      <w:r w:rsidRPr="00E02573">
        <w:rPr>
          <w:rFonts w:ascii="Arial" w:hAnsi="Arial" w:cs="Arial"/>
          <w:color w:val="000000"/>
        </w:rPr>
        <w:t xml:space="preserve">Save your assignment as a .doc </w:t>
      </w:r>
      <w:r w:rsidR="00462903">
        <w:rPr>
          <w:rFonts w:ascii="Arial" w:hAnsi="Arial" w:cs="Arial"/>
          <w:color w:val="000000"/>
        </w:rPr>
        <w:t>or .</w:t>
      </w:r>
      <w:proofErr w:type="spellStart"/>
      <w:r w:rsidR="00462903">
        <w:rPr>
          <w:rFonts w:ascii="Arial" w:hAnsi="Arial" w:cs="Arial"/>
          <w:color w:val="000000"/>
        </w:rPr>
        <w:t>docx</w:t>
      </w:r>
      <w:proofErr w:type="spellEnd"/>
      <w:r w:rsidR="00462903">
        <w:rPr>
          <w:rFonts w:ascii="Arial" w:hAnsi="Arial" w:cs="Arial"/>
          <w:color w:val="000000"/>
        </w:rPr>
        <w:t xml:space="preserve"> </w:t>
      </w:r>
      <w:r w:rsidRPr="00E02573">
        <w:rPr>
          <w:rFonts w:ascii="Arial" w:hAnsi="Arial" w:cs="Arial"/>
          <w:color w:val="000000"/>
        </w:rPr>
        <w:t>file</w:t>
      </w:r>
      <w:r w:rsidR="00462903">
        <w:rPr>
          <w:rFonts w:ascii="Arial" w:hAnsi="Arial" w:cs="Arial"/>
          <w:color w:val="000000"/>
        </w:rPr>
        <w:t xml:space="preserve">. If you use the </w:t>
      </w:r>
      <w:r w:rsidR="00462903" w:rsidRPr="00462903">
        <w:rPr>
          <w:rFonts w:ascii="Arial" w:hAnsi="Arial" w:cs="Arial"/>
          <w:i/>
          <w:color w:val="000000"/>
        </w:rPr>
        <w:t>Pages</w:t>
      </w:r>
      <w:r w:rsidR="00462903">
        <w:rPr>
          <w:rFonts w:ascii="Arial" w:hAnsi="Arial" w:cs="Arial"/>
          <w:color w:val="000000"/>
        </w:rPr>
        <w:t xml:space="preserve"> program, please convert your file to a .doc or .</w:t>
      </w:r>
      <w:proofErr w:type="spellStart"/>
      <w:r w:rsidR="00462903">
        <w:rPr>
          <w:rFonts w:ascii="Arial" w:hAnsi="Arial" w:cs="Arial"/>
          <w:color w:val="000000"/>
        </w:rPr>
        <w:t>docx</w:t>
      </w:r>
      <w:proofErr w:type="spellEnd"/>
      <w:r w:rsidR="00462903">
        <w:rPr>
          <w:rFonts w:ascii="Arial" w:hAnsi="Arial" w:cs="Arial"/>
          <w:color w:val="000000"/>
        </w:rPr>
        <w:t xml:space="preserve"> file before you submit it.</w:t>
      </w:r>
    </w:p>
    <w:p w:rsidR="00465AAD" w:rsidRPr="00E02573" w:rsidRDefault="00991472" w:rsidP="00B81FDB">
      <w:pPr>
        <w:shd w:val="clear" w:color="auto" w:fill="FFFFFF"/>
        <w:rPr>
          <w:rFonts w:ascii="Arial" w:hAnsi="Arial" w:cs="Arial"/>
          <w:color w:val="000000"/>
        </w:rPr>
      </w:pPr>
      <w:r w:rsidRPr="00E02573">
        <w:rPr>
          <w:rFonts w:ascii="Arial" w:hAnsi="Arial" w:cs="Arial"/>
          <w:color w:val="000000"/>
        </w:rPr>
        <w:t xml:space="preserve">Assignments are to be submitted via </w:t>
      </w:r>
      <w:r w:rsidR="009B552B">
        <w:rPr>
          <w:rFonts w:ascii="Arial" w:hAnsi="Arial" w:cs="Arial"/>
          <w:color w:val="000000"/>
        </w:rPr>
        <w:t xml:space="preserve">the course website before 11.59pm on the due date. </w:t>
      </w:r>
      <w:r w:rsidR="00B81200" w:rsidRPr="00E02573">
        <w:rPr>
          <w:rFonts w:ascii="Arial" w:hAnsi="Arial" w:cs="Arial"/>
          <w:color w:val="000000"/>
        </w:rPr>
        <w:t>Please see the course outline for detail</w:t>
      </w:r>
      <w:r w:rsidR="00E02573" w:rsidRPr="00E02573">
        <w:rPr>
          <w:rFonts w:ascii="Arial" w:hAnsi="Arial" w:cs="Arial"/>
          <w:color w:val="000000"/>
        </w:rPr>
        <w:t>s</w:t>
      </w:r>
      <w:r w:rsidR="00B81200" w:rsidRPr="00E02573">
        <w:rPr>
          <w:rFonts w:ascii="Arial" w:hAnsi="Arial" w:cs="Arial"/>
          <w:color w:val="000000"/>
        </w:rPr>
        <w:t xml:space="preserve"> of late submission policy</w:t>
      </w:r>
      <w:r w:rsidR="009B552B">
        <w:rPr>
          <w:rFonts w:ascii="Arial" w:hAnsi="Arial" w:cs="Arial"/>
          <w:color w:val="000000"/>
        </w:rPr>
        <w:t xml:space="preserve">. </w:t>
      </w:r>
      <w:r w:rsidRPr="00E02573">
        <w:rPr>
          <w:rFonts w:ascii="Arial" w:hAnsi="Arial" w:cs="Arial"/>
          <w:color w:val="000000"/>
        </w:rPr>
        <w:t>Retain your electronic receipt of submission in case of dispute</w:t>
      </w:r>
      <w:r w:rsidR="009B552B">
        <w:rPr>
          <w:rFonts w:ascii="Arial" w:hAnsi="Arial" w:cs="Arial"/>
          <w:color w:val="000000"/>
        </w:rPr>
        <w:t xml:space="preserve"> but please don’t forward this to me unless I </w:t>
      </w:r>
      <w:r w:rsidR="00DE4D44">
        <w:rPr>
          <w:rFonts w:ascii="Arial" w:hAnsi="Arial" w:cs="Arial"/>
          <w:color w:val="000000"/>
        </w:rPr>
        <w:t xml:space="preserve">specifically </w:t>
      </w:r>
      <w:r w:rsidR="009B552B">
        <w:rPr>
          <w:rFonts w:ascii="Arial" w:hAnsi="Arial" w:cs="Arial"/>
          <w:color w:val="000000"/>
        </w:rPr>
        <w:t>ask for it.</w:t>
      </w:r>
    </w:p>
    <w:sectPr w:rsidR="00465AAD" w:rsidRPr="00E02573" w:rsidSect="006645B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P TypographicSymbols">
    <w:charset w:val="00"/>
    <w:family w:val="auto"/>
    <w:pitch w:val="variable"/>
    <w:sig w:usb0="00000003" w:usb1="00000000" w:usb2="00000000" w:usb3="00000000" w:csb0="00000001"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rPr>
        <w:rFonts w:ascii="WP TypographicSymbols" w:hAnsi="WP TypographicSymbols"/>
      </w:rPr>
    </w:lvl>
    <w:lvl w:ilvl="1">
      <w:start w:val="1"/>
      <w:numFmt w:val="none"/>
      <w:suff w:val="nothing"/>
      <w:lvlText w:val="$"/>
      <w:lvlJc w:val="left"/>
      <w:rPr>
        <w:rFonts w:ascii="WP TypographicSymbols" w:hAnsi="WP TypographicSymbols"/>
      </w:rPr>
    </w:lvl>
    <w:lvl w:ilvl="2">
      <w:start w:val="1"/>
      <w:numFmt w:val="none"/>
      <w:suff w:val="nothing"/>
      <w:lvlText w:val="$"/>
      <w:lvlJc w:val="left"/>
      <w:rPr>
        <w:rFonts w:ascii="WP TypographicSymbols" w:hAnsi="WP TypographicSymbols"/>
      </w:rPr>
    </w:lvl>
    <w:lvl w:ilvl="3">
      <w:start w:val="1"/>
      <w:numFmt w:val="none"/>
      <w:suff w:val="nothing"/>
      <w:lvlText w:val="$"/>
      <w:lvlJc w:val="left"/>
      <w:rPr>
        <w:rFonts w:ascii="WP TypographicSymbols" w:hAnsi="WP TypographicSymbols"/>
      </w:rPr>
    </w:lvl>
    <w:lvl w:ilvl="4">
      <w:start w:val="1"/>
      <w:numFmt w:val="none"/>
      <w:suff w:val="nothing"/>
      <w:lvlText w:val="$"/>
      <w:lvlJc w:val="left"/>
      <w:rPr>
        <w:rFonts w:ascii="WP TypographicSymbols" w:hAnsi="WP TypographicSymbols"/>
      </w:rPr>
    </w:lvl>
    <w:lvl w:ilvl="5">
      <w:start w:val="1"/>
      <w:numFmt w:val="none"/>
      <w:suff w:val="nothing"/>
      <w:lvlText w:val="$"/>
      <w:lvlJc w:val="left"/>
      <w:rPr>
        <w:rFonts w:ascii="WP TypographicSymbols" w:hAnsi="WP TypographicSymbols"/>
      </w:rPr>
    </w:lvl>
    <w:lvl w:ilvl="6">
      <w:start w:val="1"/>
      <w:numFmt w:val="none"/>
      <w:suff w:val="nothing"/>
      <w:lvlText w:val="$"/>
      <w:lvlJc w:val="left"/>
      <w:rPr>
        <w:rFonts w:ascii="WP TypographicSymbols" w:hAnsi="WP TypographicSymbols"/>
      </w:rPr>
    </w:lvl>
    <w:lvl w:ilvl="7">
      <w:start w:val="1"/>
      <w:numFmt w:val="none"/>
      <w:suff w:val="nothing"/>
      <w:lvlText w:val="$"/>
      <w:lvlJc w:val="left"/>
      <w:rPr>
        <w:rFonts w:ascii="WP TypographicSymbols" w:hAnsi="WP TypographicSymbols"/>
      </w:rPr>
    </w:lvl>
    <w:lvl w:ilvl="8">
      <w:start w:val="1"/>
      <w:numFmt w:val="none"/>
      <w:suff w:val="nothing"/>
      <w:lvlText w:val="$"/>
      <w:lvlJc w:val="left"/>
      <w:rPr>
        <w:rFonts w:ascii="WP TypographicSymbols" w:hAnsi="WP TypographicSymbols"/>
      </w:rPr>
    </w:lvl>
  </w:abstractNum>
  <w:abstractNum w:abstractNumId="1">
    <w:nsid w:val="1B8C73D6"/>
    <w:multiLevelType w:val="multilevel"/>
    <w:tmpl w:val="42D2B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4E326D8"/>
    <w:multiLevelType w:val="hybridMultilevel"/>
    <w:tmpl w:val="E402E6D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DB164D0"/>
    <w:multiLevelType w:val="hybridMultilevel"/>
    <w:tmpl w:val="6BF052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20"/>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965D2"/>
    <w:rsid w:val="00046396"/>
    <w:rsid w:val="00062712"/>
    <w:rsid w:val="00073C22"/>
    <w:rsid w:val="00077B93"/>
    <w:rsid w:val="000A7CB9"/>
    <w:rsid w:val="000E762B"/>
    <w:rsid w:val="000F1661"/>
    <w:rsid w:val="000F6C54"/>
    <w:rsid w:val="000F6F3D"/>
    <w:rsid w:val="000F7B92"/>
    <w:rsid w:val="0010176C"/>
    <w:rsid w:val="00134765"/>
    <w:rsid w:val="00154ADB"/>
    <w:rsid w:val="00193881"/>
    <w:rsid w:val="001B2B38"/>
    <w:rsid w:val="001B3CEF"/>
    <w:rsid w:val="001B6D8E"/>
    <w:rsid w:val="001C46A2"/>
    <w:rsid w:val="001C5D28"/>
    <w:rsid w:val="001F1193"/>
    <w:rsid w:val="001F7F1A"/>
    <w:rsid w:val="002025D0"/>
    <w:rsid w:val="00216612"/>
    <w:rsid w:val="0022364F"/>
    <w:rsid w:val="00223DC3"/>
    <w:rsid w:val="00245461"/>
    <w:rsid w:val="002A5916"/>
    <w:rsid w:val="002C1320"/>
    <w:rsid w:val="002C3A36"/>
    <w:rsid w:val="002D38BC"/>
    <w:rsid w:val="002E6336"/>
    <w:rsid w:val="002F667B"/>
    <w:rsid w:val="00325127"/>
    <w:rsid w:val="00336FDF"/>
    <w:rsid w:val="00362B28"/>
    <w:rsid w:val="00367FD7"/>
    <w:rsid w:val="00371318"/>
    <w:rsid w:val="00375373"/>
    <w:rsid w:val="00387776"/>
    <w:rsid w:val="003965D2"/>
    <w:rsid w:val="003A0755"/>
    <w:rsid w:val="003A70CB"/>
    <w:rsid w:val="003C3303"/>
    <w:rsid w:val="003F33A6"/>
    <w:rsid w:val="00402038"/>
    <w:rsid w:val="004166C6"/>
    <w:rsid w:val="004256BB"/>
    <w:rsid w:val="00434809"/>
    <w:rsid w:val="00442EB8"/>
    <w:rsid w:val="00453556"/>
    <w:rsid w:val="00462903"/>
    <w:rsid w:val="00465AAD"/>
    <w:rsid w:val="0049530B"/>
    <w:rsid w:val="004A5A72"/>
    <w:rsid w:val="004B0859"/>
    <w:rsid w:val="004B5C4F"/>
    <w:rsid w:val="004C6E71"/>
    <w:rsid w:val="004D74EF"/>
    <w:rsid w:val="004E2F32"/>
    <w:rsid w:val="004F0510"/>
    <w:rsid w:val="005035F6"/>
    <w:rsid w:val="00511106"/>
    <w:rsid w:val="00513B0F"/>
    <w:rsid w:val="00544108"/>
    <w:rsid w:val="00561960"/>
    <w:rsid w:val="00571DDA"/>
    <w:rsid w:val="00585597"/>
    <w:rsid w:val="005910D2"/>
    <w:rsid w:val="005A2659"/>
    <w:rsid w:val="005B5430"/>
    <w:rsid w:val="005D2A5C"/>
    <w:rsid w:val="005D3D5F"/>
    <w:rsid w:val="005D74B3"/>
    <w:rsid w:val="005E6762"/>
    <w:rsid w:val="005F0247"/>
    <w:rsid w:val="00600BE1"/>
    <w:rsid w:val="00624E32"/>
    <w:rsid w:val="00645B3C"/>
    <w:rsid w:val="0065126F"/>
    <w:rsid w:val="006579E2"/>
    <w:rsid w:val="00660D85"/>
    <w:rsid w:val="006645BB"/>
    <w:rsid w:val="00674D60"/>
    <w:rsid w:val="00676FEC"/>
    <w:rsid w:val="0069315C"/>
    <w:rsid w:val="006968EB"/>
    <w:rsid w:val="006D02D0"/>
    <w:rsid w:val="006D0FD1"/>
    <w:rsid w:val="006E7368"/>
    <w:rsid w:val="006F2E0F"/>
    <w:rsid w:val="006F76A0"/>
    <w:rsid w:val="00701E58"/>
    <w:rsid w:val="00715A34"/>
    <w:rsid w:val="00733F4D"/>
    <w:rsid w:val="00737D7F"/>
    <w:rsid w:val="007741C3"/>
    <w:rsid w:val="00776B02"/>
    <w:rsid w:val="007812CA"/>
    <w:rsid w:val="00787A80"/>
    <w:rsid w:val="007A0AE7"/>
    <w:rsid w:val="007A7BB4"/>
    <w:rsid w:val="007C19B7"/>
    <w:rsid w:val="007E208E"/>
    <w:rsid w:val="00801962"/>
    <w:rsid w:val="00806DD8"/>
    <w:rsid w:val="008346FB"/>
    <w:rsid w:val="00863D19"/>
    <w:rsid w:val="008733B7"/>
    <w:rsid w:val="008737E3"/>
    <w:rsid w:val="00873E69"/>
    <w:rsid w:val="00875630"/>
    <w:rsid w:val="008837B6"/>
    <w:rsid w:val="008A2CAE"/>
    <w:rsid w:val="008C604E"/>
    <w:rsid w:val="008D135E"/>
    <w:rsid w:val="008D4FAE"/>
    <w:rsid w:val="00922FD3"/>
    <w:rsid w:val="009275FE"/>
    <w:rsid w:val="00937B18"/>
    <w:rsid w:val="009440D6"/>
    <w:rsid w:val="00952160"/>
    <w:rsid w:val="00991472"/>
    <w:rsid w:val="009A5488"/>
    <w:rsid w:val="009B552B"/>
    <w:rsid w:val="009C2286"/>
    <w:rsid w:val="009C5F7B"/>
    <w:rsid w:val="009C615C"/>
    <w:rsid w:val="009C75C4"/>
    <w:rsid w:val="009D66B4"/>
    <w:rsid w:val="009F5F8E"/>
    <w:rsid w:val="00A041D9"/>
    <w:rsid w:val="00A25A8B"/>
    <w:rsid w:val="00A40D7D"/>
    <w:rsid w:val="00A56838"/>
    <w:rsid w:val="00A579F1"/>
    <w:rsid w:val="00AC2978"/>
    <w:rsid w:val="00AC616F"/>
    <w:rsid w:val="00AC7D5C"/>
    <w:rsid w:val="00AD4181"/>
    <w:rsid w:val="00AD43D6"/>
    <w:rsid w:val="00AD58EE"/>
    <w:rsid w:val="00AD68BD"/>
    <w:rsid w:val="00AE1ED5"/>
    <w:rsid w:val="00AE2FEB"/>
    <w:rsid w:val="00AF7D32"/>
    <w:rsid w:val="00B13AF2"/>
    <w:rsid w:val="00B168E5"/>
    <w:rsid w:val="00B230FC"/>
    <w:rsid w:val="00B264B5"/>
    <w:rsid w:val="00B4471C"/>
    <w:rsid w:val="00B45565"/>
    <w:rsid w:val="00B46167"/>
    <w:rsid w:val="00B477B5"/>
    <w:rsid w:val="00B55626"/>
    <w:rsid w:val="00B7478C"/>
    <w:rsid w:val="00B81200"/>
    <w:rsid w:val="00B81FDB"/>
    <w:rsid w:val="00BA6C15"/>
    <w:rsid w:val="00BB28FC"/>
    <w:rsid w:val="00BE7E23"/>
    <w:rsid w:val="00C06E01"/>
    <w:rsid w:val="00C61D3B"/>
    <w:rsid w:val="00C632F3"/>
    <w:rsid w:val="00C65FFC"/>
    <w:rsid w:val="00C825FB"/>
    <w:rsid w:val="00C840E9"/>
    <w:rsid w:val="00CA6769"/>
    <w:rsid w:val="00CB244D"/>
    <w:rsid w:val="00CC03C0"/>
    <w:rsid w:val="00CD23D0"/>
    <w:rsid w:val="00CD3929"/>
    <w:rsid w:val="00CF790B"/>
    <w:rsid w:val="00D02A16"/>
    <w:rsid w:val="00D053B8"/>
    <w:rsid w:val="00D06DE9"/>
    <w:rsid w:val="00D467AA"/>
    <w:rsid w:val="00D550C6"/>
    <w:rsid w:val="00D816EF"/>
    <w:rsid w:val="00D91995"/>
    <w:rsid w:val="00D942EF"/>
    <w:rsid w:val="00D954C4"/>
    <w:rsid w:val="00DB324D"/>
    <w:rsid w:val="00DB3737"/>
    <w:rsid w:val="00DB412C"/>
    <w:rsid w:val="00DB4418"/>
    <w:rsid w:val="00DC6879"/>
    <w:rsid w:val="00DE4D44"/>
    <w:rsid w:val="00DF6B37"/>
    <w:rsid w:val="00E02573"/>
    <w:rsid w:val="00E20B58"/>
    <w:rsid w:val="00E33AFC"/>
    <w:rsid w:val="00E365E6"/>
    <w:rsid w:val="00E7483B"/>
    <w:rsid w:val="00E90A66"/>
    <w:rsid w:val="00E953BD"/>
    <w:rsid w:val="00EA169A"/>
    <w:rsid w:val="00EA494F"/>
    <w:rsid w:val="00EB47EF"/>
    <w:rsid w:val="00EC245B"/>
    <w:rsid w:val="00F0024E"/>
    <w:rsid w:val="00F032E6"/>
    <w:rsid w:val="00F03D3B"/>
    <w:rsid w:val="00F050CC"/>
    <w:rsid w:val="00F10A38"/>
    <w:rsid w:val="00F77CB2"/>
    <w:rsid w:val="00F82C4E"/>
    <w:rsid w:val="00F94DCB"/>
    <w:rsid w:val="00F977B0"/>
    <w:rsid w:val="00FA787C"/>
    <w:rsid w:val="00FB6FE2"/>
    <w:rsid w:val="00FD0D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65D2"/>
    <w:rPr>
      <w:rFonts w:ascii="Times New Roman" w:eastAsia="Times New Roman" w:hAnsi="Times New Roman"/>
      <w:sz w:val="24"/>
      <w:szCs w:val="24"/>
    </w:rPr>
  </w:style>
  <w:style w:type="paragraph" w:styleId="Heading1">
    <w:name w:val="heading 1"/>
    <w:basedOn w:val="Normal"/>
    <w:link w:val="Heading1Char"/>
    <w:uiPriority w:val="9"/>
    <w:qFormat/>
    <w:rsid w:val="00CD23D0"/>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rsid w:val="00CD23D0"/>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965D2"/>
    <w:rPr>
      <w:color w:val="0000FF"/>
      <w:u w:val="single"/>
    </w:rPr>
  </w:style>
  <w:style w:type="character" w:customStyle="1" w:styleId="course-desc1">
    <w:name w:val="course-desc1"/>
    <w:rsid w:val="003965D2"/>
    <w:rPr>
      <w:rFonts w:ascii="Verdana" w:hAnsi="Verdana" w:hint="default"/>
      <w:b w:val="0"/>
      <w:bCs w:val="0"/>
      <w:i w:val="0"/>
      <w:iCs w:val="0"/>
      <w:vanish w:val="0"/>
      <w:webHidden w:val="0"/>
      <w:sz w:val="18"/>
      <w:szCs w:val="18"/>
      <w:specVanish w:val="0"/>
    </w:rPr>
  </w:style>
  <w:style w:type="character" w:customStyle="1" w:styleId="course-prereq1">
    <w:name w:val="course-prereq1"/>
    <w:rsid w:val="003965D2"/>
    <w:rPr>
      <w:rFonts w:ascii="Verdana" w:hAnsi="Verdana" w:hint="default"/>
      <w:b w:val="0"/>
      <w:bCs w:val="0"/>
      <w:i/>
      <w:iCs/>
      <w:vanish w:val="0"/>
      <w:webHidden w:val="0"/>
      <w:sz w:val="18"/>
      <w:szCs w:val="18"/>
      <w:specVanish w:val="0"/>
    </w:rPr>
  </w:style>
  <w:style w:type="paragraph" w:styleId="DocumentMap">
    <w:name w:val="Document Map"/>
    <w:basedOn w:val="Normal"/>
    <w:link w:val="DocumentMapChar"/>
    <w:uiPriority w:val="99"/>
    <w:semiHidden/>
    <w:unhideWhenUsed/>
    <w:rsid w:val="00FA1751"/>
    <w:rPr>
      <w:rFonts w:ascii="Tahoma" w:hAnsi="Tahoma" w:cs="Tahoma"/>
      <w:sz w:val="16"/>
      <w:szCs w:val="16"/>
    </w:rPr>
  </w:style>
  <w:style w:type="character" w:customStyle="1" w:styleId="DocumentMapChar">
    <w:name w:val="Document Map Char"/>
    <w:link w:val="DocumentMap"/>
    <w:uiPriority w:val="99"/>
    <w:semiHidden/>
    <w:rsid w:val="00FA1751"/>
    <w:rPr>
      <w:rFonts w:ascii="Tahoma" w:eastAsia="Times New Roman" w:hAnsi="Tahoma" w:cs="Tahoma"/>
      <w:sz w:val="16"/>
      <w:szCs w:val="16"/>
    </w:rPr>
  </w:style>
  <w:style w:type="character" w:styleId="Strong">
    <w:name w:val="Strong"/>
    <w:qFormat/>
    <w:rsid w:val="00FA632E"/>
    <w:rPr>
      <w:b/>
      <w:bCs/>
    </w:rPr>
  </w:style>
  <w:style w:type="paragraph" w:styleId="NormalWeb">
    <w:name w:val="Normal (Web)"/>
    <w:basedOn w:val="Normal"/>
    <w:uiPriority w:val="99"/>
    <w:rsid w:val="00FA632E"/>
    <w:pPr>
      <w:spacing w:before="100" w:beforeAutospacing="1" w:after="100" w:afterAutospacing="1"/>
    </w:pPr>
  </w:style>
  <w:style w:type="character" w:styleId="Emphasis">
    <w:name w:val="Emphasis"/>
    <w:qFormat/>
    <w:rsid w:val="00FA632E"/>
    <w:rPr>
      <w:i/>
      <w:iCs/>
    </w:rPr>
  </w:style>
  <w:style w:type="character" w:styleId="HTMLCite">
    <w:name w:val="HTML Cite"/>
    <w:uiPriority w:val="99"/>
    <w:semiHidden/>
    <w:unhideWhenUsed/>
    <w:rsid w:val="00E67B62"/>
    <w:rPr>
      <w:i/>
      <w:iCs/>
    </w:rPr>
  </w:style>
  <w:style w:type="character" w:customStyle="1" w:styleId="volume">
    <w:name w:val="volume"/>
    <w:basedOn w:val="DefaultParagraphFont"/>
    <w:rsid w:val="00EB44B0"/>
  </w:style>
  <w:style w:type="character" w:customStyle="1" w:styleId="issue">
    <w:name w:val="issue"/>
    <w:basedOn w:val="DefaultParagraphFont"/>
    <w:rsid w:val="00EB44B0"/>
  </w:style>
  <w:style w:type="character" w:customStyle="1" w:styleId="pages">
    <w:name w:val="pages"/>
    <w:basedOn w:val="DefaultParagraphFont"/>
    <w:rsid w:val="00EB44B0"/>
  </w:style>
  <w:style w:type="paragraph" w:customStyle="1" w:styleId="Level1">
    <w:name w:val="Level 1"/>
    <w:basedOn w:val="Normal"/>
    <w:rsid w:val="00210E52"/>
    <w:pPr>
      <w:widowControl w:val="0"/>
    </w:pPr>
    <w:rPr>
      <w:szCs w:val="20"/>
    </w:rPr>
  </w:style>
  <w:style w:type="character" w:customStyle="1" w:styleId="Heading1Char">
    <w:name w:val="Heading 1 Char"/>
    <w:link w:val="Heading1"/>
    <w:uiPriority w:val="9"/>
    <w:rsid w:val="00CD23D0"/>
    <w:rPr>
      <w:rFonts w:ascii="Times New Roman" w:eastAsia="Times New Roman" w:hAnsi="Times New Roman"/>
      <w:b/>
      <w:bCs/>
      <w:kern w:val="36"/>
      <w:sz w:val="48"/>
      <w:szCs w:val="48"/>
    </w:rPr>
  </w:style>
  <w:style w:type="character" w:customStyle="1" w:styleId="Heading2Char">
    <w:name w:val="Heading 2 Char"/>
    <w:link w:val="Heading2"/>
    <w:uiPriority w:val="9"/>
    <w:rsid w:val="00CD23D0"/>
    <w:rPr>
      <w:rFonts w:ascii="Times New Roman" w:eastAsia="Times New Roman" w:hAnsi="Times New Roman"/>
      <w:b/>
      <w:bCs/>
      <w:sz w:val="36"/>
      <w:szCs w:val="36"/>
    </w:rPr>
  </w:style>
  <w:style w:type="paragraph" w:customStyle="1" w:styleId="BodyTextIndent21">
    <w:name w:val="Body Text Indent 21"/>
    <w:basedOn w:val="Normal"/>
    <w:rsid w:val="00D02A16"/>
    <w:pPr>
      <w:spacing w:line="480" w:lineRule="atLeast"/>
      <w:ind w:firstLine="720"/>
    </w:pPr>
    <w:rPr>
      <w:szCs w:val="20"/>
    </w:rPr>
  </w:style>
  <w:style w:type="character" w:styleId="FollowedHyperlink">
    <w:name w:val="FollowedHyperlink"/>
    <w:uiPriority w:val="99"/>
    <w:semiHidden/>
    <w:unhideWhenUsed/>
    <w:rsid w:val="00585597"/>
    <w:rPr>
      <w:color w:val="800080"/>
      <w:u w:val="single"/>
    </w:rPr>
  </w:style>
  <w:style w:type="character" w:styleId="CommentReference">
    <w:name w:val="annotation reference"/>
    <w:uiPriority w:val="99"/>
    <w:semiHidden/>
    <w:unhideWhenUsed/>
    <w:rsid w:val="00E953BD"/>
    <w:rPr>
      <w:sz w:val="16"/>
      <w:szCs w:val="16"/>
    </w:rPr>
  </w:style>
  <w:style w:type="paragraph" w:styleId="CommentText">
    <w:name w:val="annotation text"/>
    <w:basedOn w:val="Normal"/>
    <w:link w:val="CommentTextChar"/>
    <w:uiPriority w:val="99"/>
    <w:semiHidden/>
    <w:unhideWhenUsed/>
    <w:rsid w:val="00E953BD"/>
    <w:rPr>
      <w:sz w:val="20"/>
      <w:szCs w:val="20"/>
    </w:rPr>
  </w:style>
  <w:style w:type="character" w:customStyle="1" w:styleId="CommentTextChar">
    <w:name w:val="Comment Text Char"/>
    <w:link w:val="CommentText"/>
    <w:uiPriority w:val="99"/>
    <w:semiHidden/>
    <w:rsid w:val="00E953BD"/>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E953BD"/>
    <w:rPr>
      <w:b/>
      <w:bCs/>
    </w:rPr>
  </w:style>
  <w:style w:type="character" w:customStyle="1" w:styleId="CommentSubjectChar">
    <w:name w:val="Comment Subject Char"/>
    <w:link w:val="CommentSubject"/>
    <w:uiPriority w:val="99"/>
    <w:semiHidden/>
    <w:rsid w:val="00E953BD"/>
    <w:rPr>
      <w:rFonts w:ascii="Times New Roman" w:eastAsia="Times New Roman" w:hAnsi="Times New Roman"/>
      <w:b/>
      <w:bCs/>
    </w:rPr>
  </w:style>
  <w:style w:type="paragraph" w:styleId="BalloonText">
    <w:name w:val="Balloon Text"/>
    <w:basedOn w:val="Normal"/>
    <w:link w:val="BalloonTextChar"/>
    <w:uiPriority w:val="99"/>
    <w:semiHidden/>
    <w:unhideWhenUsed/>
    <w:rsid w:val="00E953BD"/>
    <w:rPr>
      <w:rFonts w:ascii="Tahoma" w:hAnsi="Tahoma" w:cs="Tahoma"/>
      <w:sz w:val="16"/>
      <w:szCs w:val="16"/>
    </w:rPr>
  </w:style>
  <w:style w:type="character" w:customStyle="1" w:styleId="BalloonTextChar">
    <w:name w:val="Balloon Text Char"/>
    <w:link w:val="BalloonText"/>
    <w:uiPriority w:val="99"/>
    <w:semiHidden/>
    <w:rsid w:val="00E953B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933185">
      <w:bodyDiv w:val="1"/>
      <w:marLeft w:val="0"/>
      <w:marRight w:val="0"/>
      <w:marTop w:val="0"/>
      <w:marBottom w:val="0"/>
      <w:divBdr>
        <w:top w:val="none" w:sz="0" w:space="0" w:color="auto"/>
        <w:left w:val="none" w:sz="0" w:space="0" w:color="auto"/>
        <w:bottom w:val="none" w:sz="0" w:space="0" w:color="auto"/>
        <w:right w:val="none" w:sz="0" w:space="0" w:color="auto"/>
      </w:divBdr>
    </w:div>
    <w:div w:id="501702317">
      <w:bodyDiv w:val="1"/>
      <w:marLeft w:val="750"/>
      <w:marRight w:val="750"/>
      <w:marTop w:val="0"/>
      <w:marBottom w:val="0"/>
      <w:divBdr>
        <w:top w:val="none" w:sz="0" w:space="0" w:color="auto"/>
        <w:left w:val="none" w:sz="0" w:space="0" w:color="auto"/>
        <w:bottom w:val="none" w:sz="0" w:space="0" w:color="auto"/>
        <w:right w:val="none" w:sz="0" w:space="0" w:color="auto"/>
      </w:divBdr>
    </w:div>
    <w:div w:id="736828452">
      <w:bodyDiv w:val="1"/>
      <w:marLeft w:val="0"/>
      <w:marRight w:val="0"/>
      <w:marTop w:val="0"/>
      <w:marBottom w:val="0"/>
      <w:divBdr>
        <w:top w:val="none" w:sz="0" w:space="0" w:color="auto"/>
        <w:left w:val="none" w:sz="0" w:space="0" w:color="auto"/>
        <w:bottom w:val="none" w:sz="0" w:space="0" w:color="auto"/>
        <w:right w:val="none" w:sz="0" w:space="0" w:color="auto"/>
      </w:divBdr>
    </w:div>
    <w:div w:id="1193421440">
      <w:bodyDiv w:val="1"/>
      <w:marLeft w:val="0"/>
      <w:marRight w:val="0"/>
      <w:marTop w:val="0"/>
      <w:marBottom w:val="0"/>
      <w:divBdr>
        <w:top w:val="none" w:sz="0" w:space="0" w:color="auto"/>
        <w:left w:val="none" w:sz="0" w:space="0" w:color="auto"/>
        <w:bottom w:val="none" w:sz="0" w:space="0" w:color="auto"/>
        <w:right w:val="none" w:sz="0" w:space="0" w:color="auto"/>
      </w:divBdr>
    </w:div>
    <w:div w:id="1243755393">
      <w:bodyDiv w:val="1"/>
      <w:marLeft w:val="0"/>
      <w:marRight w:val="0"/>
      <w:marTop w:val="0"/>
      <w:marBottom w:val="0"/>
      <w:divBdr>
        <w:top w:val="none" w:sz="0" w:space="0" w:color="auto"/>
        <w:left w:val="none" w:sz="0" w:space="0" w:color="auto"/>
        <w:bottom w:val="none" w:sz="0" w:space="0" w:color="auto"/>
        <w:right w:val="none" w:sz="0" w:space="0" w:color="auto"/>
      </w:divBdr>
    </w:div>
    <w:div w:id="1299608567">
      <w:bodyDiv w:val="1"/>
      <w:marLeft w:val="0"/>
      <w:marRight w:val="0"/>
      <w:marTop w:val="0"/>
      <w:marBottom w:val="0"/>
      <w:divBdr>
        <w:top w:val="none" w:sz="0" w:space="0" w:color="auto"/>
        <w:left w:val="none" w:sz="0" w:space="0" w:color="auto"/>
        <w:bottom w:val="none" w:sz="0" w:space="0" w:color="auto"/>
        <w:right w:val="none" w:sz="0" w:space="0" w:color="auto"/>
      </w:divBdr>
    </w:div>
    <w:div w:id="1530265856">
      <w:bodyDiv w:val="1"/>
      <w:marLeft w:val="847"/>
      <w:marRight w:val="847"/>
      <w:marTop w:val="0"/>
      <w:marBottom w:val="0"/>
      <w:divBdr>
        <w:top w:val="none" w:sz="0" w:space="0" w:color="auto"/>
        <w:left w:val="none" w:sz="0" w:space="0" w:color="auto"/>
        <w:bottom w:val="none" w:sz="0" w:space="0" w:color="auto"/>
        <w:right w:val="none" w:sz="0" w:space="0" w:color="auto"/>
      </w:divBdr>
    </w:div>
    <w:div w:id="1953047059">
      <w:bodyDiv w:val="1"/>
      <w:marLeft w:val="847"/>
      <w:marRight w:val="847"/>
      <w:marTop w:val="0"/>
      <w:marBottom w:val="0"/>
      <w:divBdr>
        <w:top w:val="none" w:sz="0" w:space="0" w:color="auto"/>
        <w:left w:val="none" w:sz="0" w:space="0" w:color="auto"/>
        <w:bottom w:val="none" w:sz="0" w:space="0" w:color="auto"/>
        <w:right w:val="none" w:sz="0" w:space="0" w:color="auto"/>
      </w:divBdr>
    </w:div>
    <w:div w:id="2123113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57B1C0-73FF-4F09-BAFF-6DCFA08D9F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393</TotalTime>
  <Pages>6</Pages>
  <Words>2398</Words>
  <Characters>13673</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RYERSON UNIVERSITY</vt:lpstr>
    </vt:vector>
  </TitlesOfParts>
  <Company>Ryerson University</Company>
  <LinksUpToDate>false</LinksUpToDate>
  <CharactersWithSpaces>16039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RYERSON UNIVERSITY</dc:title>
  <dc:creator>artsadmin</dc:creator>
  <cp:lastModifiedBy>User</cp:lastModifiedBy>
  <cp:revision>10</cp:revision>
  <cp:lastPrinted>2011-10-04T18:56:00Z</cp:lastPrinted>
  <dcterms:created xsi:type="dcterms:W3CDTF">2019-09-12T18:40:00Z</dcterms:created>
  <dcterms:modified xsi:type="dcterms:W3CDTF">2019-09-13T17:39:00Z</dcterms:modified>
</cp:coreProperties>
</file>