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0DD61A" w14:textId="77777777" w:rsidR="00F05487" w:rsidRPr="00151C16" w:rsidRDefault="00151C16" w:rsidP="00151C16">
      <w:pPr>
        <w:jc w:val="center"/>
        <w:rPr>
          <w:sz w:val="28"/>
          <w:szCs w:val="28"/>
          <w:lang w:val="en-CA"/>
        </w:rPr>
      </w:pPr>
      <w:r w:rsidRPr="00151C16">
        <w:rPr>
          <w:sz w:val="28"/>
          <w:szCs w:val="28"/>
          <w:lang w:val="en-CA"/>
        </w:rPr>
        <w:t>Business Chapter Notes</w:t>
      </w:r>
    </w:p>
    <w:p w14:paraId="11DB75F2" w14:textId="77777777" w:rsidR="00151C16" w:rsidRDefault="00151C16" w:rsidP="00151C16">
      <w:pPr>
        <w:jc w:val="center"/>
        <w:rPr>
          <w:b/>
          <w:sz w:val="28"/>
          <w:szCs w:val="28"/>
          <w:lang w:val="en-CA"/>
        </w:rPr>
      </w:pPr>
      <w:r w:rsidRPr="00151C16">
        <w:rPr>
          <w:b/>
          <w:sz w:val="28"/>
          <w:szCs w:val="28"/>
          <w:lang w:val="en-CA"/>
        </w:rPr>
        <w:t>Chapter 10 – Producing World Class Goods &amp; Services</w:t>
      </w:r>
    </w:p>
    <w:p w14:paraId="2B4877DE" w14:textId="77777777" w:rsidR="00151C16" w:rsidRDefault="00151C16" w:rsidP="00151C16">
      <w:pPr>
        <w:jc w:val="center"/>
        <w:rPr>
          <w:b/>
          <w:sz w:val="28"/>
          <w:szCs w:val="28"/>
          <w:lang w:val="en-CA"/>
        </w:rPr>
      </w:pPr>
    </w:p>
    <w:p w14:paraId="162B46E8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>Research &amp; Development</w:t>
      </w:r>
      <w:r>
        <w:rPr>
          <w:lang w:val="en-CA"/>
        </w:rPr>
        <w:t xml:space="preserve"> – work directed toward the innovation, introduction and improvement of products and processes. </w:t>
      </w:r>
    </w:p>
    <w:p w14:paraId="154C0228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>Production</w:t>
      </w:r>
      <w:r>
        <w:rPr>
          <w:lang w:val="en-CA"/>
        </w:rPr>
        <w:t xml:space="preserve"> – the creation of finished goods and services using the factors of production: land, labour, capital, entrepreneurship and knowledge. </w:t>
      </w:r>
    </w:p>
    <w:p w14:paraId="1FFB8423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 xml:space="preserve">Production Management </w:t>
      </w:r>
      <w:r>
        <w:rPr>
          <w:lang w:val="en-CA"/>
        </w:rPr>
        <w:t>– the term used to describe all of the activities that managers do to help their firms create goods</w:t>
      </w:r>
    </w:p>
    <w:p w14:paraId="0F08F0C2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>Operations Management</w:t>
      </w:r>
      <w:r>
        <w:rPr>
          <w:lang w:val="en-CA"/>
        </w:rPr>
        <w:t xml:space="preserve"> – a specialized area in management that converts or transforms resources including human resources into goods and services. </w:t>
      </w:r>
    </w:p>
    <w:p w14:paraId="6509053C" w14:textId="77777777" w:rsidR="00151C16" w:rsidRDefault="00151C16" w:rsidP="00151C16">
      <w:pPr>
        <w:rPr>
          <w:lang w:val="en-CA"/>
        </w:rPr>
      </w:pPr>
    </w:p>
    <w:p w14:paraId="261AC8EF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>Facility Location</w:t>
      </w:r>
      <w:r>
        <w:rPr>
          <w:lang w:val="en-CA"/>
        </w:rPr>
        <w:t xml:space="preserve"> – the process of selecting a geographic location for a company’s operations. </w:t>
      </w:r>
    </w:p>
    <w:p w14:paraId="6C9B2F25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>Telecommuting</w:t>
      </w:r>
      <w:r>
        <w:rPr>
          <w:lang w:val="en-CA"/>
        </w:rPr>
        <w:t xml:space="preserve"> – working from home via computer</w:t>
      </w:r>
    </w:p>
    <w:p w14:paraId="186C92BC" w14:textId="77777777" w:rsidR="00151C16" w:rsidRDefault="00151C16" w:rsidP="00151C16">
      <w:pPr>
        <w:rPr>
          <w:lang w:val="en-CA"/>
        </w:rPr>
      </w:pPr>
      <w:r w:rsidRPr="00151C16">
        <w:rPr>
          <w:b/>
          <w:lang w:val="en-CA"/>
        </w:rPr>
        <w:t>Facility Layout</w:t>
      </w:r>
      <w:r>
        <w:rPr>
          <w:lang w:val="en-CA"/>
        </w:rPr>
        <w:t xml:space="preserve"> – the physical arrangement of resources (including people) in the production process.</w:t>
      </w:r>
    </w:p>
    <w:p w14:paraId="1845E62E" w14:textId="77777777" w:rsidR="00151C16" w:rsidRDefault="00151C16" w:rsidP="00151C16">
      <w:pPr>
        <w:rPr>
          <w:lang w:val="en-CA"/>
        </w:rPr>
      </w:pPr>
      <w:r w:rsidRPr="00427599">
        <w:rPr>
          <w:b/>
          <w:lang w:val="en-CA"/>
        </w:rPr>
        <w:t>Materials Requirement Planning</w:t>
      </w:r>
      <w:r>
        <w:rPr>
          <w:lang w:val="en-CA"/>
        </w:rPr>
        <w:t xml:space="preserve"> – a computer based production management sys</w:t>
      </w:r>
      <w:r w:rsidR="00427599">
        <w:rPr>
          <w:lang w:val="en-CA"/>
        </w:rPr>
        <w:t xml:space="preserve">tem that uses sales forecasts to </w:t>
      </w:r>
      <w:r>
        <w:rPr>
          <w:lang w:val="en-CA"/>
        </w:rPr>
        <w:t xml:space="preserve">make sure </w:t>
      </w:r>
      <w:r w:rsidR="00427599">
        <w:rPr>
          <w:lang w:val="en-CA"/>
        </w:rPr>
        <w:t xml:space="preserve">that needed parts and materials are available at the right time and place. </w:t>
      </w:r>
    </w:p>
    <w:p w14:paraId="4C9C28CF" w14:textId="77777777" w:rsidR="008753B1" w:rsidRDefault="008753B1" w:rsidP="00151C16">
      <w:pPr>
        <w:rPr>
          <w:lang w:val="en-CA"/>
        </w:rPr>
      </w:pPr>
    </w:p>
    <w:p w14:paraId="1DD66C96" w14:textId="77777777" w:rsidR="008753B1" w:rsidRDefault="008753B1" w:rsidP="00151C16">
      <w:pPr>
        <w:rPr>
          <w:lang w:val="en-CA"/>
        </w:rPr>
      </w:pPr>
      <w:r w:rsidRPr="003E0E7D">
        <w:rPr>
          <w:b/>
          <w:lang w:val="en-CA"/>
        </w:rPr>
        <w:t>Enterprise Resource Planning</w:t>
      </w:r>
      <w:r>
        <w:rPr>
          <w:lang w:val="en-CA"/>
        </w:rPr>
        <w:t xml:space="preserve"> – a computer application that enables a firm to manage all of its operations (finance, requirements planning, human resources, and order fulfillment) on a basis of a single, integrated set of corporate data. </w:t>
      </w:r>
    </w:p>
    <w:p w14:paraId="461072BC" w14:textId="77777777" w:rsidR="003E0E7D" w:rsidRDefault="003E0E7D" w:rsidP="00151C16">
      <w:pPr>
        <w:rPr>
          <w:lang w:val="en-CA"/>
        </w:rPr>
      </w:pPr>
      <w:r w:rsidRPr="003E0E7D">
        <w:rPr>
          <w:b/>
          <w:lang w:val="en-CA"/>
        </w:rPr>
        <w:t>Purchasing</w:t>
      </w:r>
      <w:r>
        <w:rPr>
          <w:lang w:val="en-CA"/>
        </w:rPr>
        <w:t xml:space="preserve"> – the functional area in a firm that searches for quality material resources, finds the best suppliers, and negotiates the best price for goods and services. </w:t>
      </w:r>
    </w:p>
    <w:p w14:paraId="000E71A4" w14:textId="77777777" w:rsidR="003E0E7D" w:rsidRDefault="003E0E7D" w:rsidP="00151C16">
      <w:pPr>
        <w:rPr>
          <w:lang w:val="en-CA"/>
        </w:rPr>
      </w:pPr>
      <w:r w:rsidRPr="003E0E7D">
        <w:rPr>
          <w:b/>
          <w:lang w:val="en-CA"/>
        </w:rPr>
        <w:t>Just-in-time (JIT) Inventory Control</w:t>
      </w:r>
      <w:r>
        <w:rPr>
          <w:lang w:val="en-CA"/>
        </w:rPr>
        <w:t xml:space="preserve"> – a production process in which a minimum of inventory is kept on the premises and parts, supplies and other needs are delivered just in time for use on the assembly line. </w:t>
      </w:r>
    </w:p>
    <w:p w14:paraId="452A3DCD" w14:textId="77777777" w:rsidR="003E0E7D" w:rsidRDefault="003E0E7D" w:rsidP="00151C16">
      <w:pPr>
        <w:rPr>
          <w:lang w:val="en-CA"/>
        </w:rPr>
      </w:pPr>
    </w:p>
    <w:p w14:paraId="0091B52C" w14:textId="77777777" w:rsidR="003E0E7D" w:rsidRDefault="003E0E7D" w:rsidP="00151C16">
      <w:pPr>
        <w:rPr>
          <w:lang w:val="en-CA"/>
        </w:rPr>
      </w:pPr>
      <w:r w:rsidRPr="003E0E7D">
        <w:rPr>
          <w:b/>
          <w:lang w:val="en-CA"/>
        </w:rPr>
        <w:t>Quality</w:t>
      </w:r>
      <w:r>
        <w:rPr>
          <w:lang w:val="en-CA"/>
        </w:rPr>
        <w:t xml:space="preserve"> – consistently producing what the customer wants while reducing errors before and after </w:t>
      </w:r>
      <w:r w:rsidRPr="005A5FD8">
        <w:rPr>
          <w:b/>
          <w:lang w:val="en-CA"/>
        </w:rPr>
        <w:t>delivery</w:t>
      </w:r>
      <w:r>
        <w:rPr>
          <w:lang w:val="en-CA"/>
        </w:rPr>
        <w:t xml:space="preserve"> to the costumer.</w:t>
      </w:r>
    </w:p>
    <w:p w14:paraId="70E015F9" w14:textId="77777777" w:rsidR="003E0E7D" w:rsidRDefault="003E0E7D" w:rsidP="00151C16">
      <w:pPr>
        <w:rPr>
          <w:lang w:val="en-CA"/>
        </w:rPr>
      </w:pPr>
      <w:r w:rsidRPr="004365DB">
        <w:rPr>
          <w:b/>
          <w:lang w:val="en-CA"/>
        </w:rPr>
        <w:t>Six Sigma Quality</w:t>
      </w:r>
      <w:r>
        <w:rPr>
          <w:lang w:val="en-CA"/>
        </w:rPr>
        <w:t xml:space="preserve"> </w:t>
      </w:r>
      <w:r w:rsidR="00DD38EA">
        <w:rPr>
          <w:lang w:val="en-CA"/>
        </w:rPr>
        <w:t>–</w:t>
      </w:r>
      <w:r>
        <w:rPr>
          <w:lang w:val="en-CA"/>
        </w:rPr>
        <w:t xml:space="preserve"> </w:t>
      </w:r>
      <w:r w:rsidR="00DD38EA">
        <w:rPr>
          <w:lang w:val="en-CA"/>
        </w:rPr>
        <w:t xml:space="preserve">a quality measure that allows only 3.4 defects per million events, detects potential problems to prevent their </w:t>
      </w:r>
      <w:r w:rsidR="004365DB">
        <w:rPr>
          <w:lang w:val="en-CA"/>
        </w:rPr>
        <w:t>occurrence</w:t>
      </w:r>
      <w:r w:rsidR="00DD38EA">
        <w:rPr>
          <w:lang w:val="en-CA"/>
        </w:rPr>
        <w:t>.</w:t>
      </w:r>
    </w:p>
    <w:p w14:paraId="5FB7EC1D" w14:textId="77777777" w:rsidR="00DD38EA" w:rsidRDefault="00DD38EA" w:rsidP="00151C16">
      <w:pPr>
        <w:rPr>
          <w:lang w:val="en-CA"/>
        </w:rPr>
      </w:pPr>
      <w:r w:rsidRPr="004365DB">
        <w:rPr>
          <w:b/>
          <w:lang w:val="en-CA"/>
        </w:rPr>
        <w:t>Statistical Quality Control</w:t>
      </w:r>
      <w:r>
        <w:rPr>
          <w:lang w:val="en-CA"/>
        </w:rPr>
        <w:t xml:space="preserve"> – the process some managers use to continually monitor all phases of the </w:t>
      </w:r>
      <w:r w:rsidR="004365DB">
        <w:rPr>
          <w:lang w:val="en-CA"/>
        </w:rPr>
        <w:t>production</w:t>
      </w:r>
      <w:r>
        <w:rPr>
          <w:lang w:val="en-CA"/>
        </w:rPr>
        <w:t xml:space="preserve"> process to assure that quality is being built </w:t>
      </w:r>
      <w:r w:rsidR="004365DB">
        <w:rPr>
          <w:lang w:val="en-CA"/>
        </w:rPr>
        <w:t>into the product from the beginning.</w:t>
      </w:r>
    </w:p>
    <w:p w14:paraId="2DEA0740" w14:textId="77777777" w:rsidR="004365DB" w:rsidRDefault="004365DB" w:rsidP="00151C16">
      <w:pPr>
        <w:rPr>
          <w:lang w:val="en-CA"/>
        </w:rPr>
      </w:pPr>
      <w:r w:rsidRPr="004365DB">
        <w:rPr>
          <w:b/>
          <w:lang w:val="en-CA"/>
        </w:rPr>
        <w:t>Statistical Process Control</w:t>
      </w:r>
      <w:r>
        <w:rPr>
          <w:lang w:val="en-CA"/>
        </w:rPr>
        <w:t xml:space="preserve"> – the process of testing statistical samples of product components at each stage of the production process and plotting those results on a graph. Any variances from quality standards are recognized and can be corrected if beyond the set standards. </w:t>
      </w:r>
    </w:p>
    <w:p w14:paraId="0624FF9D" w14:textId="77777777" w:rsidR="004365DB" w:rsidRDefault="004365DB" w:rsidP="00151C16">
      <w:pPr>
        <w:rPr>
          <w:lang w:val="en-CA"/>
        </w:rPr>
      </w:pPr>
    </w:p>
    <w:p w14:paraId="546EE9F3" w14:textId="77777777" w:rsidR="004365DB" w:rsidRPr="004365DB" w:rsidRDefault="004365DB" w:rsidP="00151C16">
      <w:pPr>
        <w:rPr>
          <w:b/>
          <w:lang w:val="en-CA"/>
        </w:rPr>
      </w:pPr>
      <w:r w:rsidRPr="004365DB">
        <w:rPr>
          <w:b/>
          <w:lang w:val="en-CA"/>
        </w:rPr>
        <w:t>Deming Cycle Steps:</w:t>
      </w:r>
    </w:p>
    <w:p w14:paraId="3E11E6CB" w14:textId="77777777" w:rsidR="004365DB" w:rsidRDefault="004365DB" w:rsidP="004365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Plan</w:t>
      </w:r>
    </w:p>
    <w:p w14:paraId="4FCFD994" w14:textId="77777777" w:rsidR="004365DB" w:rsidRDefault="004365DB" w:rsidP="004365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</w:t>
      </w:r>
    </w:p>
    <w:p w14:paraId="73DAE8D1" w14:textId="77777777" w:rsidR="004365DB" w:rsidRDefault="004365DB" w:rsidP="004365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Check</w:t>
      </w:r>
    </w:p>
    <w:p w14:paraId="302282E7" w14:textId="77777777" w:rsidR="004365DB" w:rsidRDefault="004365DB" w:rsidP="004365D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</w:t>
      </w:r>
    </w:p>
    <w:p w14:paraId="37049DD4" w14:textId="77777777" w:rsidR="004365DB" w:rsidRDefault="004365DB" w:rsidP="004365DB">
      <w:pPr>
        <w:rPr>
          <w:lang w:val="en-CA"/>
        </w:rPr>
      </w:pPr>
    </w:p>
    <w:p w14:paraId="4727938D" w14:textId="77777777" w:rsidR="004365DB" w:rsidRDefault="00EE12A8" w:rsidP="004365DB">
      <w:pPr>
        <w:rPr>
          <w:lang w:val="en-CA"/>
        </w:rPr>
      </w:pPr>
      <w:r w:rsidRPr="00EE12A8">
        <w:rPr>
          <w:b/>
          <w:lang w:val="en-CA"/>
        </w:rPr>
        <w:t>Excellence Canada:</w:t>
      </w:r>
      <w:r>
        <w:rPr>
          <w:lang w:val="en-CA"/>
        </w:rPr>
        <w:t xml:space="preserve"> leading authority in Canada on organizational excellence based on quality systems, innovation, and healthy workplace criteria. </w:t>
      </w:r>
    </w:p>
    <w:p w14:paraId="54545147" w14:textId="77777777" w:rsidR="00EE12A8" w:rsidRPr="004365DB" w:rsidRDefault="00EE12A8" w:rsidP="004365DB">
      <w:pPr>
        <w:rPr>
          <w:lang w:val="en-CA"/>
        </w:rPr>
      </w:pPr>
    </w:p>
    <w:p w14:paraId="41BEEE74" w14:textId="77777777" w:rsidR="00EE12A8" w:rsidRDefault="00EE12A8" w:rsidP="00151C16">
      <w:pPr>
        <w:rPr>
          <w:lang w:val="en-CA"/>
        </w:rPr>
      </w:pPr>
      <w:r w:rsidRPr="00EE12A8">
        <w:rPr>
          <w:b/>
          <w:lang w:val="en-CA"/>
        </w:rPr>
        <w:t>ISO 9000</w:t>
      </w:r>
      <w:r>
        <w:rPr>
          <w:lang w:val="en-CA"/>
        </w:rPr>
        <w:t xml:space="preserve"> – the common name given to quality management and assurance standards.</w:t>
      </w:r>
    </w:p>
    <w:p w14:paraId="54CEB3ED" w14:textId="77777777" w:rsidR="00EE12A8" w:rsidRDefault="00EE12A8" w:rsidP="00151C16">
      <w:pPr>
        <w:rPr>
          <w:lang w:val="en-CA"/>
        </w:rPr>
      </w:pPr>
      <w:r w:rsidRPr="00EE12A8">
        <w:rPr>
          <w:b/>
          <w:lang w:val="en-CA"/>
        </w:rPr>
        <w:t>ISO 14 000</w:t>
      </w:r>
      <w:r>
        <w:rPr>
          <w:lang w:val="en-CA"/>
        </w:rPr>
        <w:t xml:space="preserve"> – a collection of the best practices for managing an organization’s impact on the environment. </w:t>
      </w:r>
    </w:p>
    <w:p w14:paraId="18D9787F" w14:textId="77777777" w:rsidR="00EE12A8" w:rsidRPr="00EE12A8" w:rsidRDefault="00EE12A8" w:rsidP="00151C16">
      <w:pPr>
        <w:rPr>
          <w:b/>
          <w:lang w:val="en-CA"/>
        </w:rPr>
      </w:pPr>
    </w:p>
    <w:p w14:paraId="69F05B1A" w14:textId="77777777" w:rsidR="00EE12A8" w:rsidRPr="00EE12A8" w:rsidRDefault="00EE12A8" w:rsidP="00151C16">
      <w:pPr>
        <w:rPr>
          <w:b/>
          <w:lang w:val="en-CA"/>
        </w:rPr>
      </w:pPr>
      <w:r w:rsidRPr="00EE12A8">
        <w:rPr>
          <w:b/>
          <w:lang w:val="en-CA"/>
        </w:rPr>
        <w:t>Requirements for Certification:</w:t>
      </w:r>
      <w:r>
        <w:rPr>
          <w:b/>
          <w:lang w:val="en-CA"/>
        </w:rPr>
        <w:t xml:space="preserve"> (environmental management system)</w:t>
      </w:r>
    </w:p>
    <w:p w14:paraId="44E3F2C6" w14:textId="77777777" w:rsidR="00EE12A8" w:rsidRDefault="00EE12A8" w:rsidP="00EE12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Having an environmental policy</w:t>
      </w:r>
    </w:p>
    <w:p w14:paraId="77E57935" w14:textId="77777777" w:rsidR="00EE12A8" w:rsidRDefault="00EE12A8" w:rsidP="00EE12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Having specific improvement targets</w:t>
      </w:r>
    </w:p>
    <w:p w14:paraId="3967D9F2" w14:textId="77777777" w:rsidR="00EE12A8" w:rsidRDefault="00EE12A8" w:rsidP="00EE12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Conducting audits of environmental programs</w:t>
      </w:r>
    </w:p>
    <w:p w14:paraId="6020DDC6" w14:textId="77777777" w:rsidR="00EE12A8" w:rsidRDefault="00EE12A8" w:rsidP="00EE12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Maintain top management review of the processes </w:t>
      </w:r>
    </w:p>
    <w:p w14:paraId="67E8CBFF" w14:textId="77777777" w:rsidR="00AD5928" w:rsidRDefault="00AD5928" w:rsidP="00AD5928">
      <w:pPr>
        <w:rPr>
          <w:lang w:val="en-CA"/>
        </w:rPr>
      </w:pPr>
    </w:p>
    <w:p w14:paraId="68E6D205" w14:textId="77777777" w:rsidR="00AD5928" w:rsidRDefault="005A5FD8" w:rsidP="00AD5928">
      <w:pPr>
        <w:rPr>
          <w:lang w:val="en-CA"/>
        </w:rPr>
      </w:pPr>
      <w:r w:rsidRPr="005A5FD8">
        <w:rPr>
          <w:b/>
          <w:lang w:val="en-CA"/>
        </w:rPr>
        <w:t>Logistics</w:t>
      </w:r>
      <w:r>
        <w:rPr>
          <w:lang w:val="en-CA"/>
        </w:rPr>
        <w:t xml:space="preserve"> – those actives that focus on getting the right amount of the right products or services to the right place at the right time at the lowest possible cost.</w:t>
      </w:r>
    </w:p>
    <w:p w14:paraId="7A140898" w14:textId="6A0690DE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Supply Chain</w:t>
      </w:r>
      <w:r>
        <w:rPr>
          <w:lang w:val="en-CA"/>
        </w:rPr>
        <w:t xml:space="preserve"> – the sequence of firms that</w:t>
      </w:r>
      <w:r w:rsidR="001C6A5E">
        <w:rPr>
          <w:lang w:val="en-CA"/>
        </w:rPr>
        <w:t xml:space="preserve"> perform activities required</w:t>
      </w:r>
      <w:r>
        <w:rPr>
          <w:lang w:val="en-CA"/>
        </w:rPr>
        <w:t xml:space="preserve"> to create and deliver a good or service to consumers or industrial users. </w:t>
      </w:r>
    </w:p>
    <w:p w14:paraId="6D9A95F1" w14:textId="648C2196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Supply Chain Management</w:t>
      </w:r>
      <w:r>
        <w:rPr>
          <w:lang w:val="en-CA"/>
        </w:rPr>
        <w:t xml:space="preserve"> – the integration and organizat</w:t>
      </w:r>
      <w:r w:rsidR="000C7510">
        <w:rPr>
          <w:lang w:val="en-CA"/>
        </w:rPr>
        <w:t>ion of information and logistic</w:t>
      </w:r>
      <w:r>
        <w:rPr>
          <w:lang w:val="en-CA"/>
        </w:rPr>
        <w:t xml:space="preserve"> activities across firms in a supply chain for the purpose of creating and delivering goods and services that provide value to customers. </w:t>
      </w:r>
    </w:p>
    <w:p w14:paraId="5E773FF3" w14:textId="77777777" w:rsidR="005A5FD8" w:rsidRDefault="005A5FD8" w:rsidP="00AD5928">
      <w:pPr>
        <w:rPr>
          <w:lang w:val="en-CA"/>
        </w:rPr>
      </w:pPr>
    </w:p>
    <w:p w14:paraId="1FDD41CB" w14:textId="77777777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Form Utility</w:t>
      </w:r>
      <w:r>
        <w:rPr>
          <w:lang w:val="en-CA"/>
        </w:rPr>
        <w:t xml:space="preserve"> – the value added by the creation of finished goods and services.</w:t>
      </w:r>
    </w:p>
    <w:p w14:paraId="0631CD89" w14:textId="77777777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Process Manufacturing</w:t>
      </w:r>
      <w:r>
        <w:rPr>
          <w:lang w:val="en-CA"/>
        </w:rPr>
        <w:t xml:space="preserve"> – the part of the production process that physically or chemically changes materials. (boiling physically changes the eggs)</w:t>
      </w:r>
    </w:p>
    <w:p w14:paraId="3FA6AA81" w14:textId="77777777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Assembly Process</w:t>
      </w:r>
      <w:r>
        <w:rPr>
          <w:lang w:val="en-CA"/>
        </w:rPr>
        <w:t xml:space="preserve"> – the part of the production process that puts together components (eggs, toast and coffee to make the product breakfast) </w:t>
      </w:r>
    </w:p>
    <w:p w14:paraId="77E7F75E" w14:textId="77777777" w:rsidR="005A5FD8" w:rsidRDefault="005A5FD8" w:rsidP="00AD5928">
      <w:pPr>
        <w:rPr>
          <w:lang w:val="en-CA"/>
        </w:rPr>
      </w:pPr>
    </w:p>
    <w:p w14:paraId="1909CF8E" w14:textId="4A11C527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Continuous Process</w:t>
      </w:r>
      <w:r w:rsidR="00005BDB">
        <w:rPr>
          <w:lang w:val="en-CA"/>
        </w:rPr>
        <w:t xml:space="preserve"> – a production process</w:t>
      </w:r>
      <w:r>
        <w:rPr>
          <w:lang w:val="en-CA"/>
        </w:rPr>
        <w:t xml:space="preserve"> in which long production runs turn out finished goods over time (a chemical plant)</w:t>
      </w:r>
    </w:p>
    <w:p w14:paraId="286C3E8C" w14:textId="77777777" w:rsidR="005A5FD8" w:rsidRDefault="005A5FD8" w:rsidP="00AD5928">
      <w:pPr>
        <w:rPr>
          <w:lang w:val="en-CA"/>
        </w:rPr>
      </w:pPr>
      <w:r w:rsidRPr="005A5FD8">
        <w:rPr>
          <w:b/>
          <w:lang w:val="en-CA"/>
        </w:rPr>
        <w:t>Intermittent Process</w:t>
      </w:r>
      <w:r>
        <w:rPr>
          <w:lang w:val="en-CA"/>
        </w:rPr>
        <w:t xml:space="preserve"> – a production process in which the production run is short and the machines are changed frequently to make different products.</w:t>
      </w:r>
      <w:r w:rsidR="00616EE3">
        <w:rPr>
          <w:lang w:val="en-CA"/>
        </w:rPr>
        <w:t xml:space="preserve"> (used by manufacturers of custom-designed furniture)</w:t>
      </w:r>
    </w:p>
    <w:p w14:paraId="5BA85108" w14:textId="77777777" w:rsidR="00616EE3" w:rsidRDefault="00616EE3" w:rsidP="00AD5928">
      <w:pPr>
        <w:rPr>
          <w:lang w:val="en-CA"/>
        </w:rPr>
      </w:pPr>
    </w:p>
    <w:p w14:paraId="63398761" w14:textId="77777777" w:rsidR="00616EE3" w:rsidRDefault="00BD60DD" w:rsidP="00AD5928">
      <w:pPr>
        <w:rPr>
          <w:lang w:val="en-CA"/>
        </w:rPr>
      </w:pPr>
      <w:r w:rsidRPr="008719B2">
        <w:rPr>
          <w:b/>
          <w:lang w:val="en-CA"/>
        </w:rPr>
        <w:t>Flexible Manufacturing</w:t>
      </w:r>
      <w:r>
        <w:rPr>
          <w:lang w:val="en-CA"/>
        </w:rPr>
        <w:t xml:space="preserve"> </w:t>
      </w:r>
      <w:r w:rsidR="008719B2">
        <w:rPr>
          <w:lang w:val="en-CA"/>
        </w:rPr>
        <w:t>–</w:t>
      </w:r>
      <w:r>
        <w:rPr>
          <w:lang w:val="en-CA"/>
        </w:rPr>
        <w:t xml:space="preserve"> </w:t>
      </w:r>
      <w:r w:rsidR="008719B2">
        <w:rPr>
          <w:lang w:val="en-CA"/>
        </w:rPr>
        <w:t>designing machines to do multiple tasks so that they can produce a variety of products.</w:t>
      </w:r>
    </w:p>
    <w:p w14:paraId="310B8E86" w14:textId="77777777" w:rsidR="008719B2" w:rsidRDefault="008719B2" w:rsidP="00AD5928">
      <w:pPr>
        <w:rPr>
          <w:lang w:val="en-CA"/>
        </w:rPr>
      </w:pPr>
      <w:r w:rsidRPr="008719B2">
        <w:rPr>
          <w:b/>
          <w:lang w:val="en-CA"/>
        </w:rPr>
        <w:t>Lean Manufacturing</w:t>
      </w:r>
      <w:r>
        <w:rPr>
          <w:lang w:val="en-CA"/>
        </w:rPr>
        <w:t xml:space="preserve"> – the production of goods using less of everything compared to mass production: less human effort, less manufacturing space, less investment in tools, and less engineering time to develop a new product</w:t>
      </w:r>
    </w:p>
    <w:p w14:paraId="23676EF1" w14:textId="77777777" w:rsidR="008719B2" w:rsidRDefault="008719B2" w:rsidP="00AD5928">
      <w:pPr>
        <w:rPr>
          <w:lang w:val="en-CA"/>
        </w:rPr>
      </w:pPr>
    </w:p>
    <w:p w14:paraId="5217D93C" w14:textId="77777777" w:rsidR="008719B2" w:rsidRPr="008719B2" w:rsidRDefault="008719B2" w:rsidP="00AD5928">
      <w:pPr>
        <w:rPr>
          <w:b/>
          <w:lang w:val="en-CA"/>
        </w:rPr>
      </w:pPr>
      <w:r w:rsidRPr="008719B2">
        <w:rPr>
          <w:b/>
          <w:lang w:val="en-CA"/>
        </w:rPr>
        <w:t>Characteristics of a Lean Company:</w:t>
      </w:r>
    </w:p>
    <w:p w14:paraId="77F5A9C9" w14:textId="77777777" w:rsidR="008719B2" w:rsidRDefault="008719B2" w:rsidP="00871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Takes half the human effort</w:t>
      </w:r>
    </w:p>
    <w:p w14:paraId="267F7FCE" w14:textId="77777777" w:rsidR="008719B2" w:rsidRDefault="008719B2" w:rsidP="00871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Has half the defects in the finished product or service</w:t>
      </w:r>
    </w:p>
    <w:p w14:paraId="0456B803" w14:textId="77777777" w:rsidR="008719B2" w:rsidRDefault="008719B2" w:rsidP="00871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Requires one-third the engineering effort</w:t>
      </w:r>
    </w:p>
    <w:p w14:paraId="0DDE0B15" w14:textId="77777777" w:rsidR="008719B2" w:rsidRDefault="008719B2" w:rsidP="00871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Uses half the floor space for the same output</w:t>
      </w:r>
    </w:p>
    <w:p w14:paraId="1A5BDCC1" w14:textId="77777777" w:rsidR="008719B2" w:rsidRDefault="008719B2" w:rsidP="00871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Carries 90 percent less inventory</w:t>
      </w:r>
    </w:p>
    <w:p w14:paraId="51308D76" w14:textId="77777777" w:rsidR="008719B2" w:rsidRDefault="008719B2" w:rsidP="008719B2">
      <w:pPr>
        <w:rPr>
          <w:lang w:val="en-CA"/>
        </w:rPr>
      </w:pPr>
    </w:p>
    <w:p w14:paraId="4EAFCE4B" w14:textId="77777777" w:rsidR="008719B2" w:rsidRDefault="008719B2" w:rsidP="008719B2">
      <w:pPr>
        <w:rPr>
          <w:lang w:val="en-CA"/>
        </w:rPr>
      </w:pPr>
      <w:r w:rsidRPr="008719B2">
        <w:rPr>
          <w:b/>
          <w:lang w:val="en-CA"/>
        </w:rPr>
        <w:t>Mass Customization</w:t>
      </w:r>
      <w:r>
        <w:rPr>
          <w:lang w:val="en-CA"/>
        </w:rPr>
        <w:t xml:space="preserve"> – tailoring products to meet the needs of individual customers. (now widely practised)</w:t>
      </w:r>
    </w:p>
    <w:p w14:paraId="4989F8B3" w14:textId="77777777" w:rsidR="008719B2" w:rsidRDefault="004256CA" w:rsidP="008719B2">
      <w:pPr>
        <w:rPr>
          <w:lang w:val="en-CA"/>
        </w:rPr>
      </w:pPr>
      <w:r w:rsidRPr="004256CA">
        <w:rPr>
          <w:b/>
          <w:lang w:val="en-CA"/>
        </w:rPr>
        <w:t>Computer-Aided Design</w:t>
      </w:r>
      <w:r>
        <w:rPr>
          <w:lang w:val="en-CA"/>
        </w:rPr>
        <w:t xml:space="preserve"> – the use of computers in the design of products</w:t>
      </w:r>
    </w:p>
    <w:p w14:paraId="4D16C29E" w14:textId="35C850D9" w:rsidR="003A235D" w:rsidRDefault="001E1DFA" w:rsidP="008719B2">
      <w:pPr>
        <w:rPr>
          <w:lang w:val="en-CA"/>
        </w:rPr>
      </w:pPr>
      <w:r>
        <w:rPr>
          <w:b/>
          <w:lang w:val="en-CA"/>
        </w:rPr>
        <w:t>Computer-</w:t>
      </w:r>
      <w:r w:rsidR="004256CA" w:rsidRPr="004256CA">
        <w:rPr>
          <w:b/>
          <w:lang w:val="en-CA"/>
        </w:rPr>
        <w:t>Aided Manufacturing</w:t>
      </w:r>
      <w:r w:rsidR="004256CA">
        <w:rPr>
          <w:lang w:val="en-CA"/>
        </w:rPr>
        <w:t xml:space="preserve"> – the use of computers in the manufacturing of products</w:t>
      </w:r>
      <w:r w:rsidR="003A235D">
        <w:rPr>
          <w:lang w:val="en-CA"/>
        </w:rPr>
        <w:t>, making it possible to custom-design products to meet the needs of small markets with very little increase in cost</w:t>
      </w:r>
    </w:p>
    <w:p w14:paraId="7D350E32" w14:textId="75F9DFC7" w:rsidR="003A235D" w:rsidRDefault="002940D5" w:rsidP="008719B2">
      <w:pPr>
        <w:rPr>
          <w:lang w:val="en-CA"/>
        </w:rPr>
      </w:pPr>
      <w:r>
        <w:rPr>
          <w:b/>
          <w:lang w:val="en-CA"/>
        </w:rPr>
        <w:t>Computer-Integrated M</w:t>
      </w:r>
      <w:r w:rsidR="003A235D" w:rsidRPr="003A235D">
        <w:rPr>
          <w:b/>
          <w:lang w:val="en-CA"/>
        </w:rPr>
        <w:t>anufacturing</w:t>
      </w:r>
      <w:r w:rsidR="003A235D">
        <w:rPr>
          <w:lang w:val="en-CA"/>
        </w:rPr>
        <w:t xml:space="preserve"> – the uniting of computer aided design with computer aided manufacturing</w:t>
      </w:r>
    </w:p>
    <w:p w14:paraId="776E9C75" w14:textId="77777777" w:rsidR="003A235D" w:rsidRDefault="003A235D" w:rsidP="008719B2">
      <w:pPr>
        <w:rPr>
          <w:lang w:val="en-CA"/>
        </w:rPr>
      </w:pPr>
    </w:p>
    <w:p w14:paraId="69751DED" w14:textId="77777777" w:rsidR="003A235D" w:rsidRDefault="003A235D" w:rsidP="008719B2">
      <w:pPr>
        <w:rPr>
          <w:lang w:val="en-CA"/>
        </w:rPr>
      </w:pPr>
      <w:r w:rsidRPr="00A23A67">
        <w:rPr>
          <w:b/>
          <w:lang w:val="en-CA"/>
        </w:rPr>
        <w:t>Critical Path</w:t>
      </w:r>
      <w:r>
        <w:rPr>
          <w:lang w:val="en-CA"/>
        </w:rPr>
        <w:t xml:space="preserve"> – In a PERT network, the sequence of tasks that takes the </w:t>
      </w:r>
      <w:r w:rsidR="00A23A67">
        <w:rPr>
          <w:lang w:val="en-CA"/>
        </w:rPr>
        <w:t>longest time to complete. (critical because a delay anywhere along this path will cause the project or production run to be late)</w:t>
      </w:r>
    </w:p>
    <w:p w14:paraId="4D09FCD1" w14:textId="77777777" w:rsidR="00EE12A8" w:rsidRDefault="00A23A67" w:rsidP="00EE12A8">
      <w:pPr>
        <w:rPr>
          <w:lang w:val="en-CA"/>
        </w:rPr>
      </w:pPr>
      <w:r w:rsidRPr="00A23A67">
        <w:rPr>
          <w:b/>
          <w:lang w:val="en-CA"/>
        </w:rPr>
        <w:t>Gantt Chart</w:t>
      </w:r>
      <w:r>
        <w:rPr>
          <w:lang w:val="en-CA"/>
        </w:rPr>
        <w:t xml:space="preserve"> – bar graph showing production managers what projects are underway and what stage they are in at any given time. (prepared by a computer)</w:t>
      </w:r>
    </w:p>
    <w:p w14:paraId="1334B119" w14:textId="77777777" w:rsidR="00EE12A8" w:rsidRPr="00EE12A8" w:rsidRDefault="00EE12A8" w:rsidP="00EE12A8">
      <w:pPr>
        <w:rPr>
          <w:lang w:val="en-CA"/>
        </w:rPr>
      </w:pPr>
      <w:bookmarkStart w:id="0" w:name="_GoBack"/>
      <w:bookmarkEnd w:id="0"/>
    </w:p>
    <w:p w14:paraId="677AD762" w14:textId="77777777" w:rsidR="00EE12A8" w:rsidRDefault="00EE12A8" w:rsidP="00151C16">
      <w:pPr>
        <w:rPr>
          <w:lang w:val="en-CA"/>
        </w:rPr>
      </w:pPr>
    </w:p>
    <w:p w14:paraId="6EA5B97E" w14:textId="77777777" w:rsidR="003E0E7D" w:rsidRDefault="003E0E7D" w:rsidP="00151C16">
      <w:pPr>
        <w:rPr>
          <w:lang w:val="en-CA"/>
        </w:rPr>
      </w:pPr>
    </w:p>
    <w:p w14:paraId="66CA1061" w14:textId="77777777" w:rsidR="003E0E7D" w:rsidRDefault="003E0E7D" w:rsidP="00151C16">
      <w:pPr>
        <w:rPr>
          <w:lang w:val="en-CA"/>
        </w:rPr>
      </w:pPr>
    </w:p>
    <w:p w14:paraId="70E351F2" w14:textId="77777777" w:rsidR="00151C16" w:rsidRPr="00151C16" w:rsidRDefault="00151C16" w:rsidP="00151C16">
      <w:pPr>
        <w:rPr>
          <w:lang w:val="en-CA"/>
        </w:rPr>
      </w:pPr>
    </w:p>
    <w:sectPr w:rsidR="00151C16" w:rsidRPr="00151C16" w:rsidSect="00CB0E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22C72"/>
    <w:multiLevelType w:val="hybridMultilevel"/>
    <w:tmpl w:val="56A0C5DE"/>
    <w:lvl w:ilvl="0" w:tplc="83664B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1869C5"/>
    <w:multiLevelType w:val="hybridMultilevel"/>
    <w:tmpl w:val="32A09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34378"/>
    <w:multiLevelType w:val="hybridMultilevel"/>
    <w:tmpl w:val="57DC0D12"/>
    <w:lvl w:ilvl="0" w:tplc="DDC6B0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C16"/>
    <w:rsid w:val="00005BDB"/>
    <w:rsid w:val="00046B63"/>
    <w:rsid w:val="000C7510"/>
    <w:rsid w:val="00151C16"/>
    <w:rsid w:val="001C6A5E"/>
    <w:rsid w:val="001E1DFA"/>
    <w:rsid w:val="002940D5"/>
    <w:rsid w:val="003A235D"/>
    <w:rsid w:val="003A66DF"/>
    <w:rsid w:val="003E0E7D"/>
    <w:rsid w:val="004256CA"/>
    <w:rsid w:val="00427599"/>
    <w:rsid w:val="004365DB"/>
    <w:rsid w:val="005A5FD8"/>
    <w:rsid w:val="00616EE3"/>
    <w:rsid w:val="008719B2"/>
    <w:rsid w:val="008753B1"/>
    <w:rsid w:val="00A23A67"/>
    <w:rsid w:val="00A26B2F"/>
    <w:rsid w:val="00AD5928"/>
    <w:rsid w:val="00BD60DD"/>
    <w:rsid w:val="00CB0E71"/>
    <w:rsid w:val="00DD38EA"/>
    <w:rsid w:val="00E97B62"/>
    <w:rsid w:val="00EE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015A1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5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844</Words>
  <Characters>4815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Dunbar</dc:creator>
  <cp:keywords/>
  <dc:description/>
  <cp:lastModifiedBy>Carley Dunbar</cp:lastModifiedBy>
  <cp:revision>3</cp:revision>
  <dcterms:created xsi:type="dcterms:W3CDTF">2017-10-04T18:20:00Z</dcterms:created>
  <dcterms:modified xsi:type="dcterms:W3CDTF">2017-12-20T21:07:00Z</dcterms:modified>
</cp:coreProperties>
</file>