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863DCA" w14:textId="77777777" w:rsidR="00F05487" w:rsidRDefault="004B5D52" w:rsidP="004B5D52">
      <w:pPr>
        <w:jc w:val="center"/>
      </w:pPr>
      <w:r>
        <w:t>Business Chapter Readings</w:t>
      </w:r>
    </w:p>
    <w:p w14:paraId="2AFD2B00" w14:textId="77777777" w:rsidR="004B5D52" w:rsidRDefault="004B5D52" w:rsidP="004B5D52">
      <w:pPr>
        <w:jc w:val="center"/>
        <w:rPr>
          <w:b/>
        </w:rPr>
      </w:pPr>
      <w:r w:rsidRPr="00F9545D">
        <w:rPr>
          <w:b/>
        </w:rPr>
        <w:t xml:space="preserve">Chapter 6 </w:t>
      </w:r>
      <w:r w:rsidR="00F9545D" w:rsidRPr="00F9545D">
        <w:rPr>
          <w:b/>
        </w:rPr>
        <w:t>–</w:t>
      </w:r>
      <w:r w:rsidRPr="00F9545D">
        <w:rPr>
          <w:b/>
        </w:rPr>
        <w:t xml:space="preserve"> </w:t>
      </w:r>
      <w:r w:rsidR="00F9545D" w:rsidRPr="00F9545D">
        <w:rPr>
          <w:b/>
        </w:rPr>
        <w:t>Forms of Business Ownership</w:t>
      </w:r>
    </w:p>
    <w:p w14:paraId="4D6776D1" w14:textId="77777777" w:rsidR="00F9545D" w:rsidRDefault="00F9545D" w:rsidP="00F9545D"/>
    <w:p w14:paraId="15460546" w14:textId="77777777" w:rsidR="00F9545D" w:rsidRPr="0033334F" w:rsidRDefault="00F9545D" w:rsidP="00F9545D">
      <w:pPr>
        <w:rPr>
          <w:b/>
        </w:rPr>
      </w:pPr>
      <w:r w:rsidRPr="0033334F">
        <w:rPr>
          <w:b/>
        </w:rPr>
        <w:t>Three Major Forms of Business Ownership:</w:t>
      </w:r>
    </w:p>
    <w:p w14:paraId="3A44FDA3" w14:textId="4C9851E7" w:rsidR="00F9545D" w:rsidRDefault="00F9545D" w:rsidP="00F9545D">
      <w:pPr>
        <w:pStyle w:val="ListParagraph"/>
        <w:numPr>
          <w:ilvl w:val="0"/>
          <w:numId w:val="1"/>
        </w:numPr>
      </w:pPr>
      <w:r w:rsidRPr="0033334F">
        <w:rPr>
          <w:b/>
        </w:rPr>
        <w:t>Sole Proprietorship</w:t>
      </w:r>
      <w:r w:rsidR="00B61862">
        <w:t xml:space="preserve"> – </w:t>
      </w:r>
      <w:r>
        <w:t>a business that is owned and usually managed by one person (most common)</w:t>
      </w:r>
    </w:p>
    <w:p w14:paraId="03C31A54" w14:textId="77777777" w:rsidR="00F9545D" w:rsidRDefault="00F9545D" w:rsidP="00F9545D">
      <w:pPr>
        <w:pStyle w:val="ListParagraph"/>
        <w:numPr>
          <w:ilvl w:val="0"/>
          <w:numId w:val="1"/>
        </w:numPr>
      </w:pPr>
      <w:r w:rsidRPr="0033334F">
        <w:rPr>
          <w:b/>
        </w:rPr>
        <w:t>Partnership</w:t>
      </w:r>
      <w:r>
        <w:t xml:space="preserve"> – a legal form of business with two or more parties</w:t>
      </w:r>
    </w:p>
    <w:p w14:paraId="6ED5C042" w14:textId="77777777" w:rsidR="00F9545D" w:rsidRDefault="00F9545D" w:rsidP="00F9545D">
      <w:pPr>
        <w:pStyle w:val="ListParagraph"/>
        <w:numPr>
          <w:ilvl w:val="0"/>
          <w:numId w:val="1"/>
        </w:numPr>
      </w:pPr>
      <w:r w:rsidRPr="0033334F">
        <w:rPr>
          <w:b/>
        </w:rPr>
        <w:t>Corporation</w:t>
      </w:r>
      <w:r>
        <w:t xml:space="preserve"> – a legal entity with authority to act and have liability separate from its owners</w:t>
      </w:r>
    </w:p>
    <w:p w14:paraId="193DA994" w14:textId="77777777" w:rsidR="00F9545D" w:rsidRDefault="00F9545D" w:rsidP="00F9545D"/>
    <w:p w14:paraId="6D9F4125" w14:textId="77777777" w:rsidR="005A6E8C" w:rsidRDefault="00F9545D" w:rsidP="00F9545D">
      <w:r w:rsidRPr="005A6E8C">
        <w:rPr>
          <w:b/>
        </w:rPr>
        <w:t>Unlimited Liability</w:t>
      </w:r>
      <w:r>
        <w:t xml:space="preserve"> </w:t>
      </w:r>
      <w:r w:rsidR="009728F2">
        <w:t>–</w:t>
      </w:r>
      <w:r>
        <w:t xml:space="preserve"> </w:t>
      </w:r>
      <w:r w:rsidR="009728F2">
        <w:t>the responsibility of business owners for all of the debts of the business.</w:t>
      </w:r>
    </w:p>
    <w:p w14:paraId="119312FE" w14:textId="77777777" w:rsidR="005A6E8C" w:rsidRDefault="005A6E8C" w:rsidP="00F9545D">
      <w:r w:rsidRPr="005A6E8C">
        <w:rPr>
          <w:b/>
        </w:rPr>
        <w:t>General Partnership</w:t>
      </w:r>
      <w:r>
        <w:t xml:space="preserve"> – a partnership in which all owners share in operating the business and in assuming liability for the business’ debts</w:t>
      </w:r>
    </w:p>
    <w:p w14:paraId="524C5923" w14:textId="77777777" w:rsidR="005A6E8C" w:rsidRDefault="005A6E8C" w:rsidP="00F9545D">
      <w:r w:rsidRPr="005A6E8C">
        <w:rPr>
          <w:b/>
        </w:rPr>
        <w:t>Limited Partnership</w:t>
      </w:r>
      <w:r>
        <w:t xml:space="preserve"> – a partnership with one or more general partners and one or more limited partners</w:t>
      </w:r>
    </w:p>
    <w:p w14:paraId="56047CC3" w14:textId="77777777" w:rsidR="005A6E8C" w:rsidRDefault="005A6E8C" w:rsidP="00F9545D">
      <w:r w:rsidRPr="005A6E8C">
        <w:rPr>
          <w:b/>
        </w:rPr>
        <w:t>General Partner</w:t>
      </w:r>
      <w:r>
        <w:t xml:space="preserve"> – an owner who has unlimited liability and is active in managing the firm</w:t>
      </w:r>
    </w:p>
    <w:p w14:paraId="05333802" w14:textId="77777777" w:rsidR="005A6E8C" w:rsidRDefault="005A6E8C" w:rsidP="00F9545D">
      <w:r w:rsidRPr="005A6E8C">
        <w:rPr>
          <w:b/>
        </w:rPr>
        <w:t>Limited Partner</w:t>
      </w:r>
      <w:r>
        <w:t xml:space="preserve"> – an owner who invests money in the business but does not have any management responsibility or liability for losses beyond the investment.</w:t>
      </w:r>
    </w:p>
    <w:p w14:paraId="18F85F2C" w14:textId="77777777" w:rsidR="005A6E8C" w:rsidRDefault="005A6E8C" w:rsidP="00F9545D">
      <w:r w:rsidRPr="005A6E8C">
        <w:rPr>
          <w:b/>
        </w:rPr>
        <w:t>Limited Liability</w:t>
      </w:r>
      <w:r>
        <w:t xml:space="preserve"> – the responsibility of a business’s owners for losses only up to the amount the invest; limited partner and shareholders have limited liability.</w:t>
      </w:r>
    </w:p>
    <w:p w14:paraId="0B67E88A" w14:textId="77777777" w:rsidR="00F9545D" w:rsidRDefault="005A6E8C" w:rsidP="005A6E8C">
      <w:r w:rsidRPr="005A6E8C">
        <w:rPr>
          <w:b/>
        </w:rPr>
        <w:t>Limited Liability Partnership</w:t>
      </w:r>
      <w:r>
        <w:t xml:space="preserve"> – a partnership that limits partners’ risk of losing their personal assets to only their own acts and omissions and to the acts and omissions of people under their supervision. </w:t>
      </w:r>
    </w:p>
    <w:p w14:paraId="2C50A989" w14:textId="77777777" w:rsidR="005A6E8C" w:rsidRDefault="005A6E8C" w:rsidP="005A6E8C"/>
    <w:p w14:paraId="2D84B779" w14:textId="77777777" w:rsidR="005A6E8C" w:rsidRPr="0033334F" w:rsidRDefault="005A6E8C" w:rsidP="005A6E8C">
      <w:pPr>
        <w:rPr>
          <w:b/>
        </w:rPr>
      </w:pPr>
      <w:r w:rsidRPr="0033334F">
        <w:rPr>
          <w:b/>
        </w:rPr>
        <w:t>Disadvantages of Partnerships:</w:t>
      </w:r>
    </w:p>
    <w:p w14:paraId="577F7A77" w14:textId="77777777" w:rsidR="005A6E8C" w:rsidRDefault="005A6E8C" w:rsidP="005A6E8C">
      <w:pPr>
        <w:pStyle w:val="ListParagraph"/>
        <w:numPr>
          <w:ilvl w:val="0"/>
          <w:numId w:val="2"/>
        </w:numPr>
      </w:pPr>
      <w:r>
        <w:t>Unlimited Liability – each general partner is liable for the debts of the firm, no matter who is responsible for casing those debts. (Can loss their homes or cars)</w:t>
      </w:r>
    </w:p>
    <w:p w14:paraId="508A1B72" w14:textId="77777777" w:rsidR="005A6E8C" w:rsidRDefault="005A6E8C" w:rsidP="005A6E8C">
      <w:pPr>
        <w:pStyle w:val="ListParagraph"/>
        <w:numPr>
          <w:ilvl w:val="0"/>
          <w:numId w:val="2"/>
        </w:numPr>
      </w:pPr>
      <w:r>
        <w:t xml:space="preserve">Divisions of Profits </w:t>
      </w:r>
      <w:r w:rsidR="0033334F">
        <w:t>–</w:t>
      </w:r>
      <w:r>
        <w:t xml:space="preserve"> </w:t>
      </w:r>
      <w:r w:rsidR="0033334F">
        <w:t xml:space="preserve">sharing risks means sharing profits, and that can cause conflicts. There is no set system for dividing profits in a partnership, and they are not always divided evenly. </w:t>
      </w:r>
    </w:p>
    <w:p w14:paraId="5D4BB3B0" w14:textId="77777777" w:rsidR="0033334F" w:rsidRDefault="0033334F" w:rsidP="0033334F">
      <w:bookmarkStart w:id="0" w:name="_GoBack"/>
      <w:bookmarkEnd w:id="0"/>
    </w:p>
    <w:p w14:paraId="3C394785" w14:textId="77777777" w:rsidR="0033334F" w:rsidRDefault="0033334F" w:rsidP="0033334F">
      <w:r w:rsidRPr="0033334F">
        <w:rPr>
          <w:b/>
        </w:rPr>
        <w:t>Partnership Agreements</w:t>
      </w:r>
      <w:r>
        <w:t xml:space="preserve"> – legal document that specifies the rights and responsibilities of each partner </w:t>
      </w:r>
    </w:p>
    <w:p w14:paraId="7C799852" w14:textId="77777777" w:rsidR="0033334F" w:rsidRDefault="0033334F" w:rsidP="0033334F"/>
    <w:p w14:paraId="5FD58E47" w14:textId="77777777" w:rsidR="0033334F" w:rsidRDefault="0033334F" w:rsidP="0033334F">
      <w:r>
        <w:t xml:space="preserve">A corporation is a federally or provincially chartered legal entity with authority to act and have liability separate from its owners. </w:t>
      </w:r>
    </w:p>
    <w:p w14:paraId="1EC029D0" w14:textId="77777777" w:rsidR="00CE0C0C" w:rsidRDefault="00CE0C0C" w:rsidP="0033334F"/>
    <w:p w14:paraId="4D10D93E" w14:textId="77777777" w:rsidR="0033334F" w:rsidRDefault="0033334F" w:rsidP="0033334F">
      <w:r w:rsidRPr="0033334F">
        <w:rPr>
          <w:b/>
        </w:rPr>
        <w:t>Public Corporation</w:t>
      </w:r>
      <w:r>
        <w:t xml:space="preserve"> – corporation that has the right to issue shares to the public, so its shares may be listed on a stock exchange </w:t>
      </w:r>
    </w:p>
    <w:p w14:paraId="1A6B00B5" w14:textId="77777777" w:rsidR="0033334F" w:rsidRDefault="0033334F" w:rsidP="0033334F">
      <w:r w:rsidRPr="0033334F">
        <w:rPr>
          <w:b/>
        </w:rPr>
        <w:t>Private Corporation</w:t>
      </w:r>
      <w:r>
        <w:t xml:space="preserve"> – corporation that is usually controlled by a small number of shareholders and its shares are not listed on a stock exchange</w:t>
      </w:r>
    </w:p>
    <w:p w14:paraId="1606E9C9" w14:textId="77777777" w:rsidR="0033334F" w:rsidRDefault="0033334F" w:rsidP="0033334F"/>
    <w:p w14:paraId="2243892E" w14:textId="77777777" w:rsidR="0033334F" w:rsidRPr="007452FE" w:rsidRDefault="0033334F" w:rsidP="0033334F">
      <w:pPr>
        <w:rPr>
          <w:b/>
        </w:rPr>
      </w:pPr>
      <w:r w:rsidRPr="007452FE">
        <w:rPr>
          <w:b/>
        </w:rPr>
        <w:t>Advantages of Corporations:</w:t>
      </w:r>
    </w:p>
    <w:p w14:paraId="13F2764A" w14:textId="77777777" w:rsidR="0033334F" w:rsidRDefault="0033334F" w:rsidP="0033334F">
      <w:pPr>
        <w:pStyle w:val="ListParagraph"/>
        <w:numPr>
          <w:ilvl w:val="0"/>
          <w:numId w:val="3"/>
        </w:numPr>
      </w:pPr>
      <w:r>
        <w:t>Limited Liability</w:t>
      </w:r>
    </w:p>
    <w:p w14:paraId="57B0C0C9" w14:textId="77777777" w:rsidR="0033334F" w:rsidRDefault="0033334F" w:rsidP="0033334F">
      <w:pPr>
        <w:pStyle w:val="ListParagraph"/>
        <w:numPr>
          <w:ilvl w:val="0"/>
          <w:numId w:val="3"/>
        </w:numPr>
      </w:pPr>
      <w:r>
        <w:lastRenderedPageBreak/>
        <w:t xml:space="preserve">Ability to raise more money for investment – a corporation can sell ownership (shares) to anyone who is </w:t>
      </w:r>
      <w:r w:rsidR="00CE0C0C">
        <w:t xml:space="preserve">interested. Corporations can also borrow money by obtaining loans from financial institutions like banks. They can also borrow from individual investors by issuing bonds, which involve paying investors interest until the bonds are repaid sometime in the future. </w:t>
      </w:r>
    </w:p>
    <w:p w14:paraId="32E0B8EF" w14:textId="77777777" w:rsidR="00CE0C0C" w:rsidRPr="00CE0C0C" w:rsidRDefault="00CE0C0C" w:rsidP="00CE0C0C">
      <w:pPr>
        <w:ind w:left="360"/>
        <w:rPr>
          <w:b/>
        </w:rPr>
      </w:pPr>
    </w:p>
    <w:p w14:paraId="72238176" w14:textId="77777777" w:rsidR="00CE0C0C" w:rsidRDefault="00CE0C0C" w:rsidP="00CE0C0C">
      <w:r w:rsidRPr="00CE0C0C">
        <w:rPr>
          <w:b/>
        </w:rPr>
        <w:t>Two Tax Returns</w:t>
      </w:r>
      <w:r>
        <w:t xml:space="preserve">: an individual who incorporates must file a corporate tax return and an individual tax return. Depending on the size of the corporation, a corporate return can be quite complex and require the assistance of an accountant. </w:t>
      </w:r>
    </w:p>
    <w:p w14:paraId="572A877F" w14:textId="77777777" w:rsidR="00CE0C0C" w:rsidRDefault="004939EC" w:rsidP="00CE0C0C">
      <w:r w:rsidRPr="004939EC">
        <w:rPr>
          <w:b/>
        </w:rPr>
        <w:t>Articles of incorporation</w:t>
      </w:r>
      <w:r>
        <w:t xml:space="preserve"> – are a legal authorization from the federal or provincial/territorial government for a company to use the corporate format.</w:t>
      </w:r>
    </w:p>
    <w:p w14:paraId="159D0841" w14:textId="77777777" w:rsidR="004939EC" w:rsidRDefault="004939EC" w:rsidP="00CE0C0C">
      <w:r w:rsidRPr="004939EC">
        <w:rPr>
          <w:b/>
        </w:rPr>
        <w:t>Annual Report</w:t>
      </w:r>
      <w:r>
        <w:t xml:space="preserve"> – should include name of the officers, how many shares have been issued, and the head office location and this must be filed every year along with an annual tax return containing financial statements </w:t>
      </w:r>
    </w:p>
    <w:p w14:paraId="4452556B" w14:textId="77777777" w:rsidR="004939EC" w:rsidRPr="004939EC" w:rsidRDefault="004939EC" w:rsidP="00CE0C0C">
      <w:pPr>
        <w:rPr>
          <w:b/>
        </w:rPr>
      </w:pPr>
    </w:p>
    <w:p w14:paraId="25A3BF5E" w14:textId="77777777" w:rsidR="004939EC" w:rsidRDefault="004939EC" w:rsidP="00CE0C0C">
      <w:r w:rsidRPr="004939EC">
        <w:rPr>
          <w:b/>
        </w:rPr>
        <w:t>Franchise Agreement</w:t>
      </w:r>
      <w:r>
        <w:t xml:space="preserve"> – an arrangement whereby someone with a good idea for a business sells the rights to use the business name and sell its goods and services in a given territory</w:t>
      </w:r>
    </w:p>
    <w:p w14:paraId="15F1364B" w14:textId="77777777" w:rsidR="004939EC" w:rsidRDefault="004939EC" w:rsidP="00CE0C0C">
      <w:r w:rsidRPr="004939EC">
        <w:rPr>
          <w:b/>
        </w:rPr>
        <w:t>Franchisor</w:t>
      </w:r>
      <w:r>
        <w:t xml:space="preserve"> – a company that develops a product concept and sells others the rights to make and sell the products </w:t>
      </w:r>
    </w:p>
    <w:p w14:paraId="61BC971D" w14:textId="77777777" w:rsidR="004939EC" w:rsidRDefault="004939EC" w:rsidP="00CE0C0C">
      <w:r w:rsidRPr="004939EC">
        <w:rPr>
          <w:b/>
        </w:rPr>
        <w:t>Franchise</w:t>
      </w:r>
      <w:r>
        <w:t xml:space="preserve"> – the right to use a specific business’s name and sell its goods and services in a given territory </w:t>
      </w:r>
    </w:p>
    <w:p w14:paraId="1AFE1266" w14:textId="77777777" w:rsidR="004939EC" w:rsidRDefault="004939EC" w:rsidP="00CE0C0C">
      <w:r w:rsidRPr="004939EC">
        <w:rPr>
          <w:b/>
        </w:rPr>
        <w:t>Franchisee</w:t>
      </w:r>
      <w:r>
        <w:t xml:space="preserve"> – a person who buys a franchise</w:t>
      </w:r>
    </w:p>
    <w:p w14:paraId="201484E2" w14:textId="77777777" w:rsidR="004939EC" w:rsidRDefault="004939EC" w:rsidP="00CE0C0C"/>
    <w:p w14:paraId="4E3AA3EC" w14:textId="77777777" w:rsidR="004939EC" w:rsidRDefault="004939EC" w:rsidP="00CE0C0C">
      <w:r w:rsidRPr="000766DB">
        <w:rPr>
          <w:b/>
        </w:rPr>
        <w:t>Lower Failure Rate</w:t>
      </w:r>
      <w:r>
        <w:t xml:space="preserve"> – failure rate of franchises has been lower </w:t>
      </w:r>
      <w:r w:rsidR="000766DB">
        <w:t xml:space="preserve">than failure rate of other business venture. </w:t>
      </w:r>
    </w:p>
    <w:p w14:paraId="3AAF7C10" w14:textId="77777777" w:rsidR="000766DB" w:rsidRDefault="000766DB" w:rsidP="00CE0C0C">
      <w:r w:rsidRPr="000766DB">
        <w:rPr>
          <w:b/>
        </w:rPr>
        <w:t>Shared Profits</w:t>
      </w:r>
      <w:r>
        <w:t xml:space="preserve"> – the franchisor often demands either a large share of the profits in addition to the start - up fees or a percentage commission based on sales, not profit. (royalty)</w:t>
      </w:r>
    </w:p>
    <w:p w14:paraId="793737CB" w14:textId="77777777" w:rsidR="000766DB" w:rsidRDefault="00863892" w:rsidP="00CE0C0C">
      <w:r w:rsidRPr="00863892">
        <w:rPr>
          <w:b/>
        </w:rPr>
        <w:t>Coattail Effects</w:t>
      </w:r>
      <w:r>
        <w:t xml:space="preserve"> – the actions of other franchisees have an impact on your future growth and profitability. Due to the effect, you could be forced out of business even if your particular franchise has been profitable. </w:t>
      </w:r>
    </w:p>
    <w:p w14:paraId="5664599C" w14:textId="77777777" w:rsidR="00863892" w:rsidRDefault="00863892" w:rsidP="00CE0C0C"/>
    <w:p w14:paraId="62CEA10B" w14:textId="77777777" w:rsidR="00863892" w:rsidRDefault="00863892" w:rsidP="00CE0C0C">
      <w:r w:rsidRPr="00863892">
        <w:rPr>
          <w:b/>
        </w:rPr>
        <w:t>Home-Based Business</w:t>
      </w:r>
      <w:r>
        <w:t xml:space="preserve"> – offer many obvious advantages, including relief from the stress of commuting, extra time for family activities, and low overhead expenses. </w:t>
      </w:r>
    </w:p>
    <w:p w14:paraId="2C050800" w14:textId="77777777" w:rsidR="000766DB" w:rsidRDefault="00863892" w:rsidP="00CE0C0C">
      <w:r w:rsidRPr="00863892">
        <w:rPr>
          <w:b/>
        </w:rPr>
        <w:t>Co-Operative</w:t>
      </w:r>
      <w:r>
        <w:t xml:space="preserve"> – an organization owned and controlled by people-producers, consumers or workers-with similar needs who pool their resources for mutual gain. </w:t>
      </w:r>
    </w:p>
    <w:p w14:paraId="5810BC25" w14:textId="41E8024F" w:rsidR="00863892" w:rsidRDefault="009C2ED4" w:rsidP="00863892">
      <w:pPr>
        <w:pStyle w:val="ListParagraph"/>
        <w:numPr>
          <w:ilvl w:val="0"/>
          <w:numId w:val="4"/>
        </w:numPr>
      </w:pPr>
      <w:r>
        <w:t>Canada’s 8500</w:t>
      </w:r>
      <w:r w:rsidR="00863892">
        <w:t xml:space="preserve"> cooperatives and credit unions have more than 17 members </w:t>
      </w:r>
    </w:p>
    <w:p w14:paraId="150EB09C" w14:textId="77777777" w:rsidR="00863892" w:rsidRDefault="00863892" w:rsidP="00863892">
      <w:pPr>
        <w:pStyle w:val="ListParagraph"/>
        <w:numPr>
          <w:ilvl w:val="0"/>
          <w:numId w:val="4"/>
        </w:numPr>
      </w:pPr>
      <w:r>
        <w:t xml:space="preserve">Housing co-operatives form the largest category, then agricultural co-operatives, and then credit unions and caisses popularies </w:t>
      </w:r>
    </w:p>
    <w:p w14:paraId="6F9A09FD" w14:textId="77777777" w:rsidR="00863892" w:rsidRPr="00F9545D" w:rsidRDefault="00863892" w:rsidP="00863892">
      <w:pPr>
        <w:ind w:left="360"/>
      </w:pPr>
    </w:p>
    <w:sectPr w:rsidR="00863892" w:rsidRPr="00F9545D" w:rsidSect="00CB0E7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E97F6F"/>
    <w:multiLevelType w:val="hybridMultilevel"/>
    <w:tmpl w:val="EFE001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5B875F4"/>
    <w:multiLevelType w:val="hybridMultilevel"/>
    <w:tmpl w:val="961C4F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90B63AC"/>
    <w:multiLevelType w:val="hybridMultilevel"/>
    <w:tmpl w:val="CAEA0CD4"/>
    <w:lvl w:ilvl="0" w:tplc="F11684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5D442EF"/>
    <w:multiLevelType w:val="hybridMultilevel"/>
    <w:tmpl w:val="54DE286E"/>
    <w:lvl w:ilvl="0" w:tplc="70529B04">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5D52"/>
    <w:rsid w:val="000766DB"/>
    <w:rsid w:val="000B2770"/>
    <w:rsid w:val="0033334F"/>
    <w:rsid w:val="003A66DF"/>
    <w:rsid w:val="0045724D"/>
    <w:rsid w:val="004939EC"/>
    <w:rsid w:val="004B5D52"/>
    <w:rsid w:val="005A6E8C"/>
    <w:rsid w:val="007452FE"/>
    <w:rsid w:val="00863892"/>
    <w:rsid w:val="009728F2"/>
    <w:rsid w:val="009C2ED4"/>
    <w:rsid w:val="00B61862"/>
    <w:rsid w:val="00CB0E71"/>
    <w:rsid w:val="00CE0C0C"/>
    <w:rsid w:val="00F7017F"/>
    <w:rsid w:val="00F954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AEDCFB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54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87</TotalTime>
  <Pages>2</Pages>
  <Words>705</Words>
  <Characters>4024</Characters>
  <Application>Microsoft Macintosh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4720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Carley Dunbar</dc:creator>
  <cp:keywords/>
  <dc:description/>
  <cp:lastModifiedBy>Carley Dunbar</cp:lastModifiedBy>
  <cp:revision>3</cp:revision>
  <dcterms:created xsi:type="dcterms:W3CDTF">2017-11-01T19:02:00Z</dcterms:created>
  <dcterms:modified xsi:type="dcterms:W3CDTF">2017-12-20T23:23:00Z</dcterms:modified>
</cp:coreProperties>
</file>