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w:t>
      </w:r>
      <w:bookmarkStart w:id="0" w:name="_GoBack"/>
      <w:bookmarkEnd w:id="0"/>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color w:val="141413"/>
                <w:bdr w:val="none" w:sz="0" w:space="0" w:color="auto" w:frame="1"/>
              </w:rPr>
              <w:t>Text mining is the discovery of patterns and relationships from large sets of unstructured data–the kind of data we generate in e-mails, phone conversations, blog postings, online customer surveys, and tweets.</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3B97589D" wp14:editId="382F5F8B">
                        <wp:extent cx="63500" cy="88900"/>
                        <wp:effectExtent l="0" t="0" r="0" b="0"/>
                        <wp:docPr id="1" name="Picture 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2</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color w:val="141413"/>
                <w:bdr w:val="none" w:sz="0" w:space="0" w:color="auto" w:frame="1"/>
              </w:rPr>
              <w:t>The data warehouse extracts current and future data from multiple operational systems inside the organization.</w:t>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74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0C712F8A" wp14:editId="6D398504">
                        <wp:extent cx="63500" cy="88900"/>
                        <wp:effectExtent l="0" t="0" r="0" b="0"/>
                        <wp:docPr id="2" name="Picture 2"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False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3</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color w:val="141413"/>
                <w:bdr w:val="none" w:sz="0" w:space="0" w:color="auto" w:frame="1"/>
              </w:rPr>
              <w:t>The Web is another rich source of valuable information, some of which can now be mined for patterns, trends, and insights into customer ________.</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1160"/>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52B0DA05" wp14:editId="65A8DD7D">
                        <wp:extent cx="63500" cy="88900"/>
                        <wp:effectExtent l="0" t="0" r="0" b="0"/>
                        <wp:docPr id="3" name="Picture 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spellStart"/>
                  <w:proofErr w:type="gramStart"/>
                  <w:r w:rsidRPr="008C4529">
                    <w:rPr>
                      <w:rFonts w:ascii="inherit" w:eastAsia="Times New Roman" w:hAnsi="inherit" w:cs="Times New Roman"/>
                      <w:color w:val="141413"/>
                      <w:bdr w:val="none" w:sz="0" w:space="0" w:color="auto" w:frame="1"/>
                    </w:rPr>
                    <w:t>behaviour</w:t>
                  </w:r>
                  <w:proofErr w:type="spellEnd"/>
                  <w:proofErr w:type="gramEnd"/>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4</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Predictive analysis is synonymous with data mining.</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74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1A45DEED" wp14:editId="0585EDC3">
                        <wp:extent cx="63500" cy="88900"/>
                        <wp:effectExtent l="0" t="0" r="0" b="0"/>
                        <wp:docPr id="4" name="Picture 4"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False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5</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Data inconsistency is where the same attribute may have different values.</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7DFF0623" wp14:editId="3B9B64AD">
                        <wp:extent cx="63500" cy="88900"/>
                        <wp:effectExtent l="0" t="0" r="0" b="0"/>
                        <wp:docPr id="5" name="Picture 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6</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 field identified in a table as holding the unique identifier of the table's records is called the</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142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53721358" wp14:editId="5A5CF048">
                        <wp:extent cx="63500" cy="88900"/>
                        <wp:effectExtent l="0" t="0" r="0" b="0"/>
                        <wp:docPr id="6" name="Picture 6"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primary</w:t>
                  </w:r>
                  <w:proofErr w:type="gramEnd"/>
                  <w:r w:rsidRPr="008C4529">
                    <w:rPr>
                      <w:rFonts w:ascii="inherit" w:eastAsia="Times New Roman" w:hAnsi="inherit" w:cs="Times New Roman"/>
                    </w:rPr>
                    <w:t xml:space="preserve"> key.</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7</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color w:val="141413"/>
                <w:bdr w:val="none" w:sz="0" w:space="0" w:color="auto" w:frame="1"/>
              </w:rPr>
              <w:t>In ________, events are linked over time. We might find, for example, that if a house is purchased, a new refrigerator will be purchased within two weeks 65 percent of the time, and an oven will be bought within one month of the home purchase 45 percent of the time.</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1173"/>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3A7AE7C7" wp14:editId="181A8D2B">
                        <wp:extent cx="63500" cy="88900"/>
                        <wp:effectExtent l="0" t="0" r="0" b="0"/>
                        <wp:docPr id="7" name="Picture 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color w:val="141413"/>
                      <w:bdr w:val="none" w:sz="0" w:space="0" w:color="auto" w:frame="1"/>
                    </w:rPr>
                    <w:t>sequences</w:t>
                  </w:r>
                  <w:proofErr w:type="gramEnd"/>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8</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Data redundancy is the presence of duplicate data in multiple data files so that the same data are stored in more than one place or location.</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4DA67639" wp14:editId="06124D1D">
                        <wp:extent cx="63500" cy="88900"/>
                        <wp:effectExtent l="0" t="0" r="0" b="0"/>
                        <wp:docPr id="8" name="Picture 8"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9</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 DBMS reduces data redundancy and inconsistency by maximizing isolated files in which the same data are repeated.</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74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0725144D" wp14:editId="34887B61">
                        <wp:extent cx="63500" cy="88900"/>
                        <wp:effectExtent l="0" t="0" r="0" b="0"/>
                        <wp:docPr id="9" name="Picture 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False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10</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Which common database challenge is illustrated by the text's discussion of receiving multiple pieces of the same direct mail advertising?</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196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72F214EC" wp14:editId="4C199606">
                        <wp:extent cx="63500" cy="88900"/>
                        <wp:effectExtent l="0" t="0" r="0" b="0"/>
                        <wp:docPr id="10" name="Picture 10"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data</w:t>
                  </w:r>
                  <w:proofErr w:type="gramEnd"/>
                  <w:r w:rsidRPr="008C4529">
                    <w:rPr>
                      <w:rFonts w:ascii="inherit" w:eastAsia="Times New Roman" w:hAnsi="inherit" w:cs="Times New Roman"/>
                    </w:rPr>
                    <w:t xml:space="preserve"> inconsistency</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11</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Tools for consolidating, analyzing, and providing access to vast amounts of data to help users make better business decisions are known as</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2253"/>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0C9D3A6D" wp14:editId="06D71DB3">
                        <wp:extent cx="63500" cy="88900"/>
                        <wp:effectExtent l="0" t="0" r="0" b="0"/>
                        <wp:docPr id="11" name="Picture 1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business</w:t>
                  </w:r>
                  <w:proofErr w:type="gramEnd"/>
                  <w:r w:rsidRPr="008C4529">
                    <w:rPr>
                      <w:rFonts w:ascii="inherit" w:eastAsia="Times New Roman" w:hAnsi="inherit" w:cs="Times New Roman"/>
                    </w:rPr>
                    <w:t xml:space="preserve"> intelligence.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12</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 group of related fields, such as a student's name, the course taken, date, and grade, comprises </w:t>
            </w:r>
            <w:r w:rsidRPr="008C4529">
              <w:rPr>
                <w:rFonts w:ascii="inherit" w:eastAsia="Times New Roman" w:hAnsi="inherit" w:cs="Times New Roman"/>
                <w:b/>
                <w:bCs/>
              </w:rPr>
              <w:t>a</w:t>
            </w:r>
            <w:r w:rsidRPr="008C4529">
              <w:rPr>
                <w:rFonts w:ascii="inherit" w:eastAsia="Times New Roman" w:hAnsi="inherit" w:cs="Times New Roman"/>
              </w:rPr>
              <w:t> file.</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747"/>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059B150D" wp14:editId="29834FF7">
                        <wp:extent cx="63500" cy="88900"/>
                        <wp:effectExtent l="0" t="0" r="0" b="0"/>
                        <wp:docPr id="12" name="Picture 12"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False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13</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color w:val="141413"/>
                <w:bdr w:val="none" w:sz="0" w:space="0" w:color="auto" w:frame="1"/>
              </w:rPr>
              <w:t>Web browser software is much ________ to use than proprietary query tools.</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760"/>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2D9F9212" wp14:editId="5DB3801F">
                        <wp:extent cx="63500" cy="88900"/>
                        <wp:effectExtent l="0" t="0" r="0" b="0"/>
                        <wp:docPr id="13" name="Picture 1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color w:val="141413"/>
                      <w:bdr w:val="none" w:sz="0" w:space="0" w:color="auto" w:frame="1"/>
                    </w:rPr>
                    <w:t>easier</w:t>
                  </w:r>
                  <w:proofErr w:type="gramEnd"/>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14</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xml:space="preserve">The Bank of Canada has large amounts of data collected over many years. It wants to get value from this data. They decide they want to analyze this large amount of data. They don't have any particular question in </w:t>
            </w:r>
            <w:proofErr w:type="gramStart"/>
            <w:r w:rsidRPr="008C4529">
              <w:rPr>
                <w:rFonts w:ascii="inherit" w:eastAsia="Times New Roman" w:hAnsi="inherit" w:cs="Times New Roman"/>
              </w:rPr>
              <w:t>mind,</w:t>
            </w:r>
            <w:proofErr w:type="gramEnd"/>
            <w:r w:rsidRPr="008C4529">
              <w:rPr>
                <w:rFonts w:ascii="inherit" w:eastAsia="Times New Roman" w:hAnsi="inherit" w:cs="Times New Roman"/>
              </w:rPr>
              <w:t xml:space="preserve"> they just want to find out if there are any hidden trends in the data. What tools should they use to analyze the data?</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1340"/>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4A471F52" wp14:editId="25896282">
                        <wp:extent cx="63500" cy="88900"/>
                        <wp:effectExtent l="0" t="0" r="0" b="0"/>
                        <wp:docPr id="14" name="Picture 14"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data</w:t>
                  </w:r>
                  <w:proofErr w:type="gramEnd"/>
                  <w:r w:rsidRPr="008C4529">
                    <w:rPr>
                      <w:rFonts w:ascii="inherit" w:eastAsia="Times New Roman" w:hAnsi="inherit" w:cs="Times New Roman"/>
                    </w:rPr>
                    <w:t xml:space="preserve"> mining</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15</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Data cleansing is the same process as data scrubbing.</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2294E746" wp14:editId="45793E4C">
                        <wp:extent cx="63500" cy="88900"/>
                        <wp:effectExtent l="0" t="0" r="0" b="0"/>
                        <wp:docPr id="15" name="Picture 1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16</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Darren Pepper works for a large medical clinic. They are running out of five-digit patient numbers and they want to expand the patient number to seven digits. It will cost a great deal of money to make this switch because three of the clinic's programs will no longer work with this new number of digits in the patient number. The clinic is using a traditional file system. This is an example of ________.</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2686"/>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5757C997" wp14:editId="5DDD99D8">
                        <wp:extent cx="63500" cy="88900"/>
                        <wp:effectExtent l="0" t="0" r="0" b="0"/>
                        <wp:docPr id="16" name="Picture 16"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program</w:t>
                  </w:r>
                  <w:proofErr w:type="gramEnd"/>
                  <w:r w:rsidRPr="008C4529">
                    <w:rPr>
                      <w:rFonts w:ascii="inherit" w:eastAsia="Times New Roman" w:hAnsi="inherit" w:cs="Times New Roman"/>
                    </w:rPr>
                    <w:t>-data dependence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17</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Data administration is a special organizational function that manages the policies and procedures through which data can be managed as an organizational resource.</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1963D434" wp14:editId="25D0957A">
                        <wp:extent cx="63500" cy="88900"/>
                        <wp:effectExtent l="0" t="0" r="0" b="0"/>
                        <wp:docPr id="17" name="Picture 1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18</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 DBMS separates the logical and physical views of the data.</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767"/>
              <w:gridCol w:w="694"/>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4E0320D7" wp14:editId="690FC8CC">
                        <wp:extent cx="63500" cy="88900"/>
                        <wp:effectExtent l="0" t="0" r="0" b="0"/>
                        <wp:docPr id="18" name="Picture 18"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True</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19</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 grouping of characters into a word, a group of words, or a complete number (such as a person's name or age) is called a ________.</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640"/>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1D971B25" wp14:editId="48F91689">
                        <wp:extent cx="63500" cy="88900"/>
                        <wp:effectExtent l="0" t="0" r="0" b="0"/>
                        <wp:docPr id="19" name="Picture 1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field</w:t>
                  </w:r>
                  <w:proofErr w:type="gramEnd"/>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8C4529" w:rsidRPr="008C4529" w:rsidRDefault="008C4529" w:rsidP="008C4529">
      <w:pPr>
        <w:numPr>
          <w:ilvl w:val="0"/>
          <w:numId w:val="1"/>
        </w:numPr>
        <w:shd w:val="clear" w:color="auto" w:fill="FFFFFF"/>
        <w:ind w:left="-465" w:right="-420"/>
        <w:outlineLvl w:val="2"/>
        <w:rPr>
          <w:rFonts w:ascii="inherit" w:eastAsia="Times New Roman" w:hAnsi="inherit" w:cs="Lucida Grande"/>
          <w:b/>
          <w:bCs/>
          <w:color w:val="000000"/>
        </w:rPr>
      </w:pPr>
      <w:r w:rsidRPr="008C4529">
        <w:rPr>
          <w:rFonts w:ascii="inherit" w:eastAsia="Times New Roman" w:hAnsi="inherit" w:cs="Lucida Grande"/>
          <w:b/>
          <w:bCs/>
          <w:color w:val="000000"/>
        </w:rPr>
        <w:t>Question 20</w:t>
      </w:r>
    </w:p>
    <w:p w:rsidR="008C4529" w:rsidRPr="008C4529" w:rsidRDefault="008C4529" w:rsidP="008C4529">
      <w:pPr>
        <w:shd w:val="clear" w:color="auto" w:fill="FFFFFF"/>
        <w:ind w:left="-465" w:right="-465"/>
        <w:jc w:val="right"/>
        <w:rPr>
          <w:rFonts w:ascii="inherit" w:hAnsi="inherit" w:cs="Lucida Grande"/>
          <w:color w:val="000000"/>
        </w:rPr>
      </w:pPr>
      <w:r w:rsidRPr="008C4529">
        <w:rPr>
          <w:rFonts w:ascii="inherit" w:hAnsi="inherit" w:cs="Lucida Grande"/>
          <w:color w:val="000000"/>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40"/>
        <w:gridCol w:w="8322"/>
        <w:gridCol w:w="86"/>
        <w:gridCol w:w="86"/>
        <w:gridCol w:w="86"/>
      </w:tblGrid>
      <w:tr w:rsidR="008C4529" w:rsidRPr="008C4529" w:rsidTr="008C4529">
        <w:tc>
          <w:tcPr>
            <w:tcW w:w="0" w:type="auto"/>
            <w:noWrap/>
            <w:vAlign w:val="center"/>
            <w:hideMark/>
          </w:tcPr>
          <w:p w:rsidR="008C4529" w:rsidRPr="008C4529" w:rsidRDefault="008C4529" w:rsidP="008C4529">
            <w:pPr>
              <w:rPr>
                <w:rFonts w:ascii="inherit" w:eastAsia="Times New Roman" w:hAnsi="inherit" w:cs="Times New Roman"/>
              </w:rPr>
            </w:pPr>
          </w:p>
        </w:tc>
        <w:tc>
          <w:tcPr>
            <w:tcW w:w="0" w:type="auto"/>
            <w:gridSpan w:val="4"/>
            <w:noWrap/>
            <w:vAlign w:val="center"/>
            <w:hideMark/>
          </w:tcPr>
          <w:p w:rsidR="008C4529" w:rsidRPr="008C4529" w:rsidRDefault="008C4529" w:rsidP="008C4529">
            <w:pPr>
              <w:jc w:val="right"/>
              <w:rPr>
                <w:rFonts w:ascii="inherit" w:eastAsia="Times New Roman" w:hAnsi="inherit" w:cs="Times New Roman"/>
              </w:rPr>
            </w:pPr>
          </w:p>
        </w:tc>
      </w:tr>
      <w:tr w:rsidR="008C4529" w:rsidRPr="008C4529" w:rsidTr="008C4529">
        <w:tc>
          <w:tcPr>
            <w:tcW w:w="0" w:type="auto"/>
            <w:vMerge w:val="restart"/>
            <w:vAlign w:val="center"/>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 </w:t>
            </w:r>
          </w:p>
        </w:tc>
        <w:tc>
          <w:tcPr>
            <w:tcW w:w="5000" w:type="pct"/>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The logical view</w:t>
            </w:r>
          </w:p>
          <w:p w:rsidR="008C4529" w:rsidRPr="008C4529" w:rsidRDefault="008C4529" w:rsidP="008C4529">
            <w:pPr>
              <w:rPr>
                <w:rFonts w:ascii="inherit" w:eastAsia="Times New Roman" w:hAnsi="inherit" w:cs="Times New Roman"/>
              </w:rPr>
            </w:pPr>
            <w:r w:rsidRPr="008C4529">
              <w:rPr>
                <w:rFonts w:ascii="inherit" w:eastAsia="Times New Roman" w:hAnsi="inherit" w:cs="Times New Roman"/>
              </w:rPr>
              <w:t>Answer</w:t>
            </w: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r w:rsidR="008C4529" w:rsidRPr="008C4529" w:rsidTr="008C4529">
        <w:tc>
          <w:tcPr>
            <w:tcW w:w="0" w:type="auto"/>
            <w:vMerge/>
            <w:vAlign w:val="center"/>
            <w:hideMark/>
          </w:tcPr>
          <w:p w:rsidR="008C4529" w:rsidRPr="008C4529" w:rsidRDefault="008C4529" w:rsidP="008C4529">
            <w:pPr>
              <w:rPr>
                <w:rFonts w:ascii="inherit" w:eastAsia="Times New Roman" w:hAnsi="inherit" w:cs="Times New Roman"/>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887"/>
              <w:gridCol w:w="5439"/>
            </w:tblGrid>
            <w:tr w:rsidR="008C4529" w:rsidRPr="008C4529">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bdr w:val="none" w:sz="0" w:space="0" w:color="auto" w:frame="1"/>
                    </w:rPr>
                    <w:t>Selected Answer:</w:t>
                  </w:r>
                </w:p>
              </w:tc>
              <w:tc>
                <w:tcPr>
                  <w:tcW w:w="0" w:type="auto"/>
                  <w:hideMark/>
                </w:tcPr>
                <w:p w:rsidR="008C4529" w:rsidRPr="008C4529" w:rsidRDefault="008C4529" w:rsidP="008C4529">
                  <w:pPr>
                    <w:rPr>
                      <w:rFonts w:ascii="inherit" w:eastAsia="Times New Roman" w:hAnsi="inherit" w:cs="Times New Roman"/>
                    </w:rPr>
                  </w:pPr>
                  <w:r w:rsidRPr="008C4529">
                    <w:rPr>
                      <w:rFonts w:ascii="inherit" w:eastAsia="Times New Roman" w:hAnsi="inherit" w:cs="Times New Roman"/>
                      <w:noProof/>
                    </w:rPr>
                    <w:drawing>
                      <wp:inline distT="0" distB="0" distL="0" distR="0" wp14:anchorId="16E2532C" wp14:editId="039D8AD1">
                        <wp:extent cx="63500" cy="88900"/>
                        <wp:effectExtent l="0" t="0" r="0" b="0"/>
                        <wp:docPr id="20" name="Picture 20"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 cy="88900"/>
                                </a:xfrm>
                                <a:prstGeom prst="rect">
                                  <a:avLst/>
                                </a:prstGeom>
                                <a:noFill/>
                                <a:ln>
                                  <a:noFill/>
                                </a:ln>
                              </pic:spPr>
                            </pic:pic>
                          </a:graphicData>
                        </a:graphic>
                      </wp:inline>
                    </w:drawing>
                  </w:r>
                  <w:r w:rsidRPr="008C4529">
                    <w:rPr>
                      <w:rFonts w:ascii="inherit" w:eastAsia="Times New Roman" w:hAnsi="inherit" w:cs="Times New Roman"/>
                    </w:rPr>
                    <w:t>  </w:t>
                  </w:r>
                </w:p>
                <w:p w:rsidR="008C4529" w:rsidRPr="008C4529" w:rsidRDefault="008C4529" w:rsidP="008C4529">
                  <w:pPr>
                    <w:rPr>
                      <w:rFonts w:ascii="inherit" w:eastAsia="Times New Roman" w:hAnsi="inherit" w:cs="Times New Roman"/>
                    </w:rPr>
                  </w:pPr>
                  <w:proofErr w:type="gramStart"/>
                  <w:r w:rsidRPr="008C4529">
                    <w:rPr>
                      <w:rFonts w:ascii="inherit" w:eastAsia="Times New Roman" w:hAnsi="inherit" w:cs="Times New Roman"/>
                    </w:rPr>
                    <w:t>presents</w:t>
                  </w:r>
                  <w:proofErr w:type="gramEnd"/>
                  <w:r w:rsidRPr="008C4529">
                    <w:rPr>
                      <w:rFonts w:ascii="inherit" w:eastAsia="Times New Roman" w:hAnsi="inherit" w:cs="Times New Roman"/>
                    </w:rPr>
                    <w:t xml:space="preserve"> data as they would be perceived by end users.</w:t>
                  </w:r>
                </w:p>
              </w:tc>
            </w:tr>
          </w:tbl>
          <w:p w:rsidR="008C4529" w:rsidRPr="008C4529" w:rsidRDefault="008C4529" w:rsidP="008C4529">
            <w:pPr>
              <w:rPr>
                <w:rFonts w:ascii="inherit" w:eastAsia="Times New Roman" w:hAnsi="inherit"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c>
          <w:tcPr>
            <w:tcW w:w="0" w:type="auto"/>
            <w:vAlign w:val="center"/>
            <w:hideMark/>
          </w:tcPr>
          <w:p w:rsidR="008C4529" w:rsidRPr="008C4529" w:rsidRDefault="008C4529" w:rsidP="008C4529">
            <w:pPr>
              <w:rPr>
                <w:rFonts w:ascii="Times New Roman" w:eastAsia="Times New Roman" w:hAnsi="Times New Roman" w:cs="Times New Roman"/>
              </w:rPr>
            </w:pPr>
          </w:p>
        </w:tc>
      </w:tr>
    </w:tbl>
    <w:p w:rsidR="00F861EC" w:rsidRDefault="00F861EC"/>
    <w:sectPr w:rsidR="00F861EC" w:rsidSect="003925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45C8D"/>
    <w:multiLevelType w:val="multilevel"/>
    <w:tmpl w:val="8FC6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529"/>
    <w:rsid w:val="003925DE"/>
    <w:rsid w:val="008C4529"/>
    <w:rsid w:val="00F861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334B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C452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C4529"/>
    <w:rPr>
      <w:rFonts w:ascii="Times" w:hAnsi="Times"/>
      <w:b/>
      <w:bCs/>
      <w:sz w:val="27"/>
      <w:szCs w:val="27"/>
    </w:rPr>
  </w:style>
  <w:style w:type="paragraph" w:customStyle="1" w:styleId="taskbuttondiv">
    <w:name w:val="taskbuttondiv"/>
    <w:basedOn w:val="Normal"/>
    <w:rsid w:val="008C4529"/>
    <w:pPr>
      <w:spacing w:before="100" w:beforeAutospacing="1" w:after="100" w:afterAutospacing="1"/>
    </w:pPr>
    <w:rPr>
      <w:rFonts w:ascii="Times" w:hAnsi="Times"/>
      <w:sz w:val="20"/>
      <w:szCs w:val="20"/>
    </w:rPr>
  </w:style>
  <w:style w:type="character" w:customStyle="1" w:styleId="label">
    <w:name w:val="label"/>
    <w:basedOn w:val="DefaultParagraphFont"/>
    <w:rsid w:val="008C4529"/>
  </w:style>
  <w:style w:type="paragraph" w:styleId="BalloonText">
    <w:name w:val="Balloon Text"/>
    <w:basedOn w:val="Normal"/>
    <w:link w:val="BalloonTextChar"/>
    <w:uiPriority w:val="99"/>
    <w:semiHidden/>
    <w:unhideWhenUsed/>
    <w:rsid w:val="008C45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452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C452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C4529"/>
    <w:rPr>
      <w:rFonts w:ascii="Times" w:hAnsi="Times"/>
      <w:b/>
      <w:bCs/>
      <w:sz w:val="27"/>
      <w:szCs w:val="27"/>
    </w:rPr>
  </w:style>
  <w:style w:type="paragraph" w:customStyle="1" w:styleId="taskbuttondiv">
    <w:name w:val="taskbuttondiv"/>
    <w:basedOn w:val="Normal"/>
    <w:rsid w:val="008C4529"/>
    <w:pPr>
      <w:spacing w:before="100" w:beforeAutospacing="1" w:after="100" w:afterAutospacing="1"/>
    </w:pPr>
    <w:rPr>
      <w:rFonts w:ascii="Times" w:hAnsi="Times"/>
      <w:sz w:val="20"/>
      <w:szCs w:val="20"/>
    </w:rPr>
  </w:style>
  <w:style w:type="character" w:customStyle="1" w:styleId="label">
    <w:name w:val="label"/>
    <w:basedOn w:val="DefaultParagraphFont"/>
    <w:rsid w:val="008C4529"/>
  </w:style>
  <w:style w:type="paragraph" w:styleId="BalloonText">
    <w:name w:val="Balloon Text"/>
    <w:basedOn w:val="Normal"/>
    <w:link w:val="BalloonTextChar"/>
    <w:uiPriority w:val="99"/>
    <w:semiHidden/>
    <w:unhideWhenUsed/>
    <w:rsid w:val="008C45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452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549554">
      <w:bodyDiv w:val="1"/>
      <w:marLeft w:val="0"/>
      <w:marRight w:val="0"/>
      <w:marTop w:val="0"/>
      <w:marBottom w:val="0"/>
      <w:divBdr>
        <w:top w:val="none" w:sz="0" w:space="0" w:color="auto"/>
        <w:left w:val="none" w:sz="0" w:space="0" w:color="auto"/>
        <w:bottom w:val="none" w:sz="0" w:space="0" w:color="auto"/>
        <w:right w:val="none" w:sz="0" w:space="0" w:color="auto"/>
      </w:divBdr>
      <w:divsChild>
        <w:div w:id="1821926196">
          <w:marLeft w:val="0"/>
          <w:marRight w:val="0"/>
          <w:marTop w:val="0"/>
          <w:marBottom w:val="0"/>
          <w:divBdr>
            <w:top w:val="none" w:sz="0" w:space="0" w:color="auto"/>
            <w:left w:val="none" w:sz="0" w:space="0" w:color="auto"/>
            <w:bottom w:val="none" w:sz="0" w:space="0" w:color="auto"/>
            <w:right w:val="none" w:sz="0" w:space="0" w:color="auto"/>
          </w:divBdr>
        </w:div>
        <w:div w:id="384110517">
          <w:marLeft w:val="0"/>
          <w:marRight w:val="0"/>
          <w:marTop w:val="0"/>
          <w:marBottom w:val="0"/>
          <w:divBdr>
            <w:top w:val="none" w:sz="0" w:space="0" w:color="auto"/>
            <w:left w:val="none" w:sz="0" w:space="0" w:color="auto"/>
            <w:bottom w:val="none" w:sz="0" w:space="0" w:color="auto"/>
            <w:right w:val="none" w:sz="0" w:space="0" w:color="auto"/>
          </w:divBdr>
          <w:divsChild>
            <w:div w:id="1891067911">
              <w:marLeft w:val="0"/>
              <w:marRight w:val="0"/>
              <w:marTop w:val="0"/>
              <w:marBottom w:val="0"/>
              <w:divBdr>
                <w:top w:val="none" w:sz="0" w:space="0" w:color="auto"/>
                <w:left w:val="none" w:sz="0" w:space="0" w:color="auto"/>
                <w:bottom w:val="none" w:sz="0" w:space="0" w:color="auto"/>
                <w:right w:val="none" w:sz="0" w:space="0" w:color="auto"/>
              </w:divBdr>
              <w:divsChild>
                <w:div w:id="15922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2819">
          <w:marLeft w:val="0"/>
          <w:marRight w:val="0"/>
          <w:marTop w:val="0"/>
          <w:marBottom w:val="0"/>
          <w:divBdr>
            <w:top w:val="none" w:sz="0" w:space="0" w:color="auto"/>
            <w:left w:val="none" w:sz="0" w:space="0" w:color="auto"/>
            <w:bottom w:val="none" w:sz="0" w:space="0" w:color="auto"/>
            <w:right w:val="none" w:sz="0" w:space="0" w:color="auto"/>
          </w:divBdr>
        </w:div>
        <w:div w:id="2106730292">
          <w:marLeft w:val="0"/>
          <w:marRight w:val="0"/>
          <w:marTop w:val="0"/>
          <w:marBottom w:val="0"/>
          <w:divBdr>
            <w:top w:val="none" w:sz="0" w:space="0" w:color="auto"/>
            <w:left w:val="none" w:sz="0" w:space="0" w:color="auto"/>
            <w:bottom w:val="none" w:sz="0" w:space="0" w:color="auto"/>
            <w:right w:val="none" w:sz="0" w:space="0" w:color="auto"/>
          </w:divBdr>
          <w:divsChild>
            <w:div w:id="162791762">
              <w:marLeft w:val="0"/>
              <w:marRight w:val="0"/>
              <w:marTop w:val="0"/>
              <w:marBottom w:val="0"/>
              <w:divBdr>
                <w:top w:val="none" w:sz="0" w:space="0" w:color="auto"/>
                <w:left w:val="none" w:sz="0" w:space="0" w:color="auto"/>
                <w:bottom w:val="none" w:sz="0" w:space="0" w:color="auto"/>
                <w:right w:val="none" w:sz="0" w:space="0" w:color="auto"/>
              </w:divBdr>
              <w:divsChild>
                <w:div w:id="201028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39054">
          <w:marLeft w:val="0"/>
          <w:marRight w:val="0"/>
          <w:marTop w:val="0"/>
          <w:marBottom w:val="0"/>
          <w:divBdr>
            <w:top w:val="none" w:sz="0" w:space="0" w:color="auto"/>
            <w:left w:val="none" w:sz="0" w:space="0" w:color="auto"/>
            <w:bottom w:val="none" w:sz="0" w:space="0" w:color="auto"/>
            <w:right w:val="none" w:sz="0" w:space="0" w:color="auto"/>
          </w:divBdr>
        </w:div>
        <w:div w:id="1613585573">
          <w:marLeft w:val="0"/>
          <w:marRight w:val="0"/>
          <w:marTop w:val="0"/>
          <w:marBottom w:val="0"/>
          <w:divBdr>
            <w:top w:val="none" w:sz="0" w:space="0" w:color="auto"/>
            <w:left w:val="none" w:sz="0" w:space="0" w:color="auto"/>
            <w:bottom w:val="none" w:sz="0" w:space="0" w:color="auto"/>
            <w:right w:val="none" w:sz="0" w:space="0" w:color="auto"/>
          </w:divBdr>
          <w:divsChild>
            <w:div w:id="1861239425">
              <w:marLeft w:val="0"/>
              <w:marRight w:val="0"/>
              <w:marTop w:val="0"/>
              <w:marBottom w:val="0"/>
              <w:divBdr>
                <w:top w:val="none" w:sz="0" w:space="0" w:color="auto"/>
                <w:left w:val="none" w:sz="0" w:space="0" w:color="auto"/>
                <w:bottom w:val="none" w:sz="0" w:space="0" w:color="auto"/>
                <w:right w:val="none" w:sz="0" w:space="0" w:color="auto"/>
              </w:divBdr>
              <w:divsChild>
                <w:div w:id="1664237275">
                  <w:marLeft w:val="0"/>
                  <w:marRight w:val="0"/>
                  <w:marTop w:val="0"/>
                  <w:marBottom w:val="0"/>
                  <w:divBdr>
                    <w:top w:val="none" w:sz="0" w:space="0" w:color="auto"/>
                    <w:left w:val="none" w:sz="0" w:space="0" w:color="auto"/>
                    <w:bottom w:val="none" w:sz="0" w:space="0" w:color="auto"/>
                    <w:right w:val="none" w:sz="0" w:space="0" w:color="auto"/>
                  </w:divBdr>
                </w:div>
              </w:divsChild>
            </w:div>
            <w:div w:id="585381342">
              <w:marLeft w:val="0"/>
              <w:marRight w:val="0"/>
              <w:marTop w:val="0"/>
              <w:marBottom w:val="0"/>
              <w:divBdr>
                <w:top w:val="none" w:sz="0" w:space="0" w:color="auto"/>
                <w:left w:val="none" w:sz="0" w:space="0" w:color="auto"/>
                <w:bottom w:val="none" w:sz="0" w:space="0" w:color="auto"/>
                <w:right w:val="none" w:sz="0" w:space="0" w:color="auto"/>
              </w:divBdr>
            </w:div>
          </w:divsChild>
        </w:div>
        <w:div w:id="1269462141">
          <w:marLeft w:val="0"/>
          <w:marRight w:val="0"/>
          <w:marTop w:val="0"/>
          <w:marBottom w:val="0"/>
          <w:divBdr>
            <w:top w:val="none" w:sz="0" w:space="0" w:color="auto"/>
            <w:left w:val="none" w:sz="0" w:space="0" w:color="auto"/>
            <w:bottom w:val="none" w:sz="0" w:space="0" w:color="auto"/>
            <w:right w:val="none" w:sz="0" w:space="0" w:color="auto"/>
          </w:divBdr>
        </w:div>
        <w:div w:id="1699550373">
          <w:marLeft w:val="0"/>
          <w:marRight w:val="0"/>
          <w:marTop w:val="0"/>
          <w:marBottom w:val="0"/>
          <w:divBdr>
            <w:top w:val="none" w:sz="0" w:space="0" w:color="auto"/>
            <w:left w:val="none" w:sz="0" w:space="0" w:color="auto"/>
            <w:bottom w:val="none" w:sz="0" w:space="0" w:color="auto"/>
            <w:right w:val="none" w:sz="0" w:space="0" w:color="auto"/>
          </w:divBdr>
          <w:divsChild>
            <w:div w:id="618880366">
              <w:marLeft w:val="0"/>
              <w:marRight w:val="0"/>
              <w:marTop w:val="0"/>
              <w:marBottom w:val="0"/>
              <w:divBdr>
                <w:top w:val="none" w:sz="0" w:space="0" w:color="auto"/>
                <w:left w:val="none" w:sz="0" w:space="0" w:color="auto"/>
                <w:bottom w:val="none" w:sz="0" w:space="0" w:color="auto"/>
                <w:right w:val="none" w:sz="0" w:space="0" w:color="auto"/>
              </w:divBdr>
              <w:divsChild>
                <w:div w:id="5081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866094">
          <w:marLeft w:val="0"/>
          <w:marRight w:val="0"/>
          <w:marTop w:val="0"/>
          <w:marBottom w:val="0"/>
          <w:divBdr>
            <w:top w:val="none" w:sz="0" w:space="0" w:color="auto"/>
            <w:left w:val="none" w:sz="0" w:space="0" w:color="auto"/>
            <w:bottom w:val="none" w:sz="0" w:space="0" w:color="auto"/>
            <w:right w:val="none" w:sz="0" w:space="0" w:color="auto"/>
          </w:divBdr>
        </w:div>
        <w:div w:id="1475875860">
          <w:marLeft w:val="0"/>
          <w:marRight w:val="0"/>
          <w:marTop w:val="0"/>
          <w:marBottom w:val="0"/>
          <w:divBdr>
            <w:top w:val="none" w:sz="0" w:space="0" w:color="auto"/>
            <w:left w:val="none" w:sz="0" w:space="0" w:color="auto"/>
            <w:bottom w:val="none" w:sz="0" w:space="0" w:color="auto"/>
            <w:right w:val="none" w:sz="0" w:space="0" w:color="auto"/>
          </w:divBdr>
          <w:divsChild>
            <w:div w:id="381292082">
              <w:marLeft w:val="0"/>
              <w:marRight w:val="0"/>
              <w:marTop w:val="0"/>
              <w:marBottom w:val="0"/>
              <w:divBdr>
                <w:top w:val="none" w:sz="0" w:space="0" w:color="auto"/>
                <w:left w:val="none" w:sz="0" w:space="0" w:color="auto"/>
                <w:bottom w:val="none" w:sz="0" w:space="0" w:color="auto"/>
                <w:right w:val="none" w:sz="0" w:space="0" w:color="auto"/>
              </w:divBdr>
              <w:divsChild>
                <w:div w:id="5854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42643">
          <w:marLeft w:val="0"/>
          <w:marRight w:val="0"/>
          <w:marTop w:val="0"/>
          <w:marBottom w:val="0"/>
          <w:divBdr>
            <w:top w:val="none" w:sz="0" w:space="0" w:color="auto"/>
            <w:left w:val="none" w:sz="0" w:space="0" w:color="auto"/>
            <w:bottom w:val="none" w:sz="0" w:space="0" w:color="auto"/>
            <w:right w:val="none" w:sz="0" w:space="0" w:color="auto"/>
          </w:divBdr>
        </w:div>
        <w:div w:id="1215384954">
          <w:marLeft w:val="0"/>
          <w:marRight w:val="0"/>
          <w:marTop w:val="0"/>
          <w:marBottom w:val="0"/>
          <w:divBdr>
            <w:top w:val="none" w:sz="0" w:space="0" w:color="auto"/>
            <w:left w:val="none" w:sz="0" w:space="0" w:color="auto"/>
            <w:bottom w:val="none" w:sz="0" w:space="0" w:color="auto"/>
            <w:right w:val="none" w:sz="0" w:space="0" w:color="auto"/>
          </w:divBdr>
          <w:divsChild>
            <w:div w:id="993292145">
              <w:marLeft w:val="0"/>
              <w:marRight w:val="0"/>
              <w:marTop w:val="0"/>
              <w:marBottom w:val="0"/>
              <w:divBdr>
                <w:top w:val="none" w:sz="0" w:space="0" w:color="auto"/>
                <w:left w:val="none" w:sz="0" w:space="0" w:color="auto"/>
                <w:bottom w:val="none" w:sz="0" w:space="0" w:color="auto"/>
                <w:right w:val="none" w:sz="0" w:space="0" w:color="auto"/>
              </w:divBdr>
              <w:divsChild>
                <w:div w:id="973758138">
                  <w:marLeft w:val="0"/>
                  <w:marRight w:val="0"/>
                  <w:marTop w:val="0"/>
                  <w:marBottom w:val="0"/>
                  <w:divBdr>
                    <w:top w:val="none" w:sz="0" w:space="0" w:color="auto"/>
                    <w:left w:val="none" w:sz="0" w:space="0" w:color="auto"/>
                    <w:bottom w:val="none" w:sz="0" w:space="0" w:color="auto"/>
                    <w:right w:val="none" w:sz="0" w:space="0" w:color="auto"/>
                  </w:divBdr>
                </w:div>
              </w:divsChild>
            </w:div>
            <w:div w:id="382757122">
              <w:marLeft w:val="0"/>
              <w:marRight w:val="0"/>
              <w:marTop w:val="0"/>
              <w:marBottom w:val="0"/>
              <w:divBdr>
                <w:top w:val="none" w:sz="0" w:space="0" w:color="auto"/>
                <w:left w:val="none" w:sz="0" w:space="0" w:color="auto"/>
                <w:bottom w:val="none" w:sz="0" w:space="0" w:color="auto"/>
                <w:right w:val="none" w:sz="0" w:space="0" w:color="auto"/>
              </w:divBdr>
            </w:div>
          </w:divsChild>
        </w:div>
        <w:div w:id="1430345650">
          <w:marLeft w:val="0"/>
          <w:marRight w:val="0"/>
          <w:marTop w:val="0"/>
          <w:marBottom w:val="0"/>
          <w:divBdr>
            <w:top w:val="none" w:sz="0" w:space="0" w:color="auto"/>
            <w:left w:val="none" w:sz="0" w:space="0" w:color="auto"/>
            <w:bottom w:val="none" w:sz="0" w:space="0" w:color="auto"/>
            <w:right w:val="none" w:sz="0" w:space="0" w:color="auto"/>
          </w:divBdr>
        </w:div>
        <w:div w:id="1588801929">
          <w:marLeft w:val="0"/>
          <w:marRight w:val="0"/>
          <w:marTop w:val="0"/>
          <w:marBottom w:val="0"/>
          <w:divBdr>
            <w:top w:val="none" w:sz="0" w:space="0" w:color="auto"/>
            <w:left w:val="none" w:sz="0" w:space="0" w:color="auto"/>
            <w:bottom w:val="none" w:sz="0" w:space="0" w:color="auto"/>
            <w:right w:val="none" w:sz="0" w:space="0" w:color="auto"/>
          </w:divBdr>
          <w:divsChild>
            <w:div w:id="659620140">
              <w:marLeft w:val="0"/>
              <w:marRight w:val="0"/>
              <w:marTop w:val="0"/>
              <w:marBottom w:val="0"/>
              <w:divBdr>
                <w:top w:val="none" w:sz="0" w:space="0" w:color="auto"/>
                <w:left w:val="none" w:sz="0" w:space="0" w:color="auto"/>
                <w:bottom w:val="none" w:sz="0" w:space="0" w:color="auto"/>
                <w:right w:val="none" w:sz="0" w:space="0" w:color="auto"/>
              </w:divBdr>
              <w:divsChild>
                <w:div w:id="1511482072">
                  <w:marLeft w:val="0"/>
                  <w:marRight w:val="0"/>
                  <w:marTop w:val="0"/>
                  <w:marBottom w:val="0"/>
                  <w:divBdr>
                    <w:top w:val="none" w:sz="0" w:space="0" w:color="auto"/>
                    <w:left w:val="none" w:sz="0" w:space="0" w:color="auto"/>
                    <w:bottom w:val="none" w:sz="0" w:space="0" w:color="auto"/>
                    <w:right w:val="none" w:sz="0" w:space="0" w:color="auto"/>
                  </w:divBdr>
                </w:div>
              </w:divsChild>
            </w:div>
            <w:div w:id="943340550">
              <w:marLeft w:val="0"/>
              <w:marRight w:val="0"/>
              <w:marTop w:val="0"/>
              <w:marBottom w:val="0"/>
              <w:divBdr>
                <w:top w:val="none" w:sz="0" w:space="0" w:color="auto"/>
                <w:left w:val="none" w:sz="0" w:space="0" w:color="auto"/>
                <w:bottom w:val="none" w:sz="0" w:space="0" w:color="auto"/>
                <w:right w:val="none" w:sz="0" w:space="0" w:color="auto"/>
              </w:divBdr>
            </w:div>
          </w:divsChild>
        </w:div>
        <w:div w:id="2111507041">
          <w:marLeft w:val="0"/>
          <w:marRight w:val="0"/>
          <w:marTop w:val="0"/>
          <w:marBottom w:val="0"/>
          <w:divBdr>
            <w:top w:val="none" w:sz="0" w:space="0" w:color="auto"/>
            <w:left w:val="none" w:sz="0" w:space="0" w:color="auto"/>
            <w:bottom w:val="none" w:sz="0" w:space="0" w:color="auto"/>
            <w:right w:val="none" w:sz="0" w:space="0" w:color="auto"/>
          </w:divBdr>
        </w:div>
        <w:div w:id="1088959591">
          <w:marLeft w:val="0"/>
          <w:marRight w:val="0"/>
          <w:marTop w:val="0"/>
          <w:marBottom w:val="0"/>
          <w:divBdr>
            <w:top w:val="none" w:sz="0" w:space="0" w:color="auto"/>
            <w:left w:val="none" w:sz="0" w:space="0" w:color="auto"/>
            <w:bottom w:val="none" w:sz="0" w:space="0" w:color="auto"/>
            <w:right w:val="none" w:sz="0" w:space="0" w:color="auto"/>
          </w:divBdr>
          <w:divsChild>
            <w:div w:id="222838800">
              <w:marLeft w:val="0"/>
              <w:marRight w:val="0"/>
              <w:marTop w:val="0"/>
              <w:marBottom w:val="0"/>
              <w:divBdr>
                <w:top w:val="none" w:sz="0" w:space="0" w:color="auto"/>
                <w:left w:val="none" w:sz="0" w:space="0" w:color="auto"/>
                <w:bottom w:val="none" w:sz="0" w:space="0" w:color="auto"/>
                <w:right w:val="none" w:sz="0" w:space="0" w:color="auto"/>
              </w:divBdr>
              <w:divsChild>
                <w:div w:id="11712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04630">
          <w:marLeft w:val="0"/>
          <w:marRight w:val="0"/>
          <w:marTop w:val="0"/>
          <w:marBottom w:val="0"/>
          <w:divBdr>
            <w:top w:val="none" w:sz="0" w:space="0" w:color="auto"/>
            <w:left w:val="none" w:sz="0" w:space="0" w:color="auto"/>
            <w:bottom w:val="none" w:sz="0" w:space="0" w:color="auto"/>
            <w:right w:val="none" w:sz="0" w:space="0" w:color="auto"/>
          </w:divBdr>
        </w:div>
        <w:div w:id="1058088246">
          <w:marLeft w:val="0"/>
          <w:marRight w:val="0"/>
          <w:marTop w:val="0"/>
          <w:marBottom w:val="0"/>
          <w:divBdr>
            <w:top w:val="none" w:sz="0" w:space="0" w:color="auto"/>
            <w:left w:val="none" w:sz="0" w:space="0" w:color="auto"/>
            <w:bottom w:val="none" w:sz="0" w:space="0" w:color="auto"/>
            <w:right w:val="none" w:sz="0" w:space="0" w:color="auto"/>
          </w:divBdr>
          <w:divsChild>
            <w:div w:id="1707868518">
              <w:marLeft w:val="0"/>
              <w:marRight w:val="0"/>
              <w:marTop w:val="0"/>
              <w:marBottom w:val="0"/>
              <w:divBdr>
                <w:top w:val="none" w:sz="0" w:space="0" w:color="auto"/>
                <w:left w:val="none" w:sz="0" w:space="0" w:color="auto"/>
                <w:bottom w:val="none" w:sz="0" w:space="0" w:color="auto"/>
                <w:right w:val="none" w:sz="0" w:space="0" w:color="auto"/>
              </w:divBdr>
              <w:divsChild>
                <w:div w:id="122919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826358">
          <w:marLeft w:val="0"/>
          <w:marRight w:val="0"/>
          <w:marTop w:val="0"/>
          <w:marBottom w:val="0"/>
          <w:divBdr>
            <w:top w:val="none" w:sz="0" w:space="0" w:color="auto"/>
            <w:left w:val="none" w:sz="0" w:space="0" w:color="auto"/>
            <w:bottom w:val="none" w:sz="0" w:space="0" w:color="auto"/>
            <w:right w:val="none" w:sz="0" w:space="0" w:color="auto"/>
          </w:divBdr>
        </w:div>
        <w:div w:id="83966418">
          <w:marLeft w:val="0"/>
          <w:marRight w:val="0"/>
          <w:marTop w:val="0"/>
          <w:marBottom w:val="0"/>
          <w:divBdr>
            <w:top w:val="none" w:sz="0" w:space="0" w:color="auto"/>
            <w:left w:val="none" w:sz="0" w:space="0" w:color="auto"/>
            <w:bottom w:val="none" w:sz="0" w:space="0" w:color="auto"/>
            <w:right w:val="none" w:sz="0" w:space="0" w:color="auto"/>
          </w:divBdr>
          <w:divsChild>
            <w:div w:id="1997295371">
              <w:marLeft w:val="0"/>
              <w:marRight w:val="0"/>
              <w:marTop w:val="0"/>
              <w:marBottom w:val="0"/>
              <w:divBdr>
                <w:top w:val="none" w:sz="0" w:space="0" w:color="auto"/>
                <w:left w:val="none" w:sz="0" w:space="0" w:color="auto"/>
                <w:bottom w:val="none" w:sz="0" w:space="0" w:color="auto"/>
                <w:right w:val="none" w:sz="0" w:space="0" w:color="auto"/>
              </w:divBdr>
              <w:divsChild>
                <w:div w:id="129520475">
                  <w:marLeft w:val="0"/>
                  <w:marRight w:val="0"/>
                  <w:marTop w:val="0"/>
                  <w:marBottom w:val="0"/>
                  <w:divBdr>
                    <w:top w:val="none" w:sz="0" w:space="0" w:color="auto"/>
                    <w:left w:val="none" w:sz="0" w:space="0" w:color="auto"/>
                    <w:bottom w:val="none" w:sz="0" w:space="0" w:color="auto"/>
                    <w:right w:val="none" w:sz="0" w:space="0" w:color="auto"/>
                  </w:divBdr>
                </w:div>
              </w:divsChild>
            </w:div>
            <w:div w:id="1450706461">
              <w:marLeft w:val="0"/>
              <w:marRight w:val="0"/>
              <w:marTop w:val="0"/>
              <w:marBottom w:val="0"/>
              <w:divBdr>
                <w:top w:val="none" w:sz="0" w:space="0" w:color="auto"/>
                <w:left w:val="none" w:sz="0" w:space="0" w:color="auto"/>
                <w:bottom w:val="none" w:sz="0" w:space="0" w:color="auto"/>
                <w:right w:val="none" w:sz="0" w:space="0" w:color="auto"/>
              </w:divBdr>
            </w:div>
          </w:divsChild>
        </w:div>
        <w:div w:id="951665475">
          <w:marLeft w:val="0"/>
          <w:marRight w:val="0"/>
          <w:marTop w:val="0"/>
          <w:marBottom w:val="0"/>
          <w:divBdr>
            <w:top w:val="none" w:sz="0" w:space="0" w:color="auto"/>
            <w:left w:val="none" w:sz="0" w:space="0" w:color="auto"/>
            <w:bottom w:val="none" w:sz="0" w:space="0" w:color="auto"/>
            <w:right w:val="none" w:sz="0" w:space="0" w:color="auto"/>
          </w:divBdr>
        </w:div>
        <w:div w:id="224492702">
          <w:marLeft w:val="0"/>
          <w:marRight w:val="0"/>
          <w:marTop w:val="0"/>
          <w:marBottom w:val="0"/>
          <w:divBdr>
            <w:top w:val="none" w:sz="0" w:space="0" w:color="auto"/>
            <w:left w:val="none" w:sz="0" w:space="0" w:color="auto"/>
            <w:bottom w:val="none" w:sz="0" w:space="0" w:color="auto"/>
            <w:right w:val="none" w:sz="0" w:space="0" w:color="auto"/>
          </w:divBdr>
          <w:divsChild>
            <w:div w:id="593560924">
              <w:marLeft w:val="0"/>
              <w:marRight w:val="0"/>
              <w:marTop w:val="0"/>
              <w:marBottom w:val="0"/>
              <w:divBdr>
                <w:top w:val="none" w:sz="0" w:space="0" w:color="auto"/>
                <w:left w:val="none" w:sz="0" w:space="0" w:color="auto"/>
                <w:bottom w:val="none" w:sz="0" w:space="0" w:color="auto"/>
                <w:right w:val="none" w:sz="0" w:space="0" w:color="auto"/>
              </w:divBdr>
              <w:divsChild>
                <w:div w:id="169296388">
                  <w:marLeft w:val="0"/>
                  <w:marRight w:val="0"/>
                  <w:marTop w:val="0"/>
                  <w:marBottom w:val="0"/>
                  <w:divBdr>
                    <w:top w:val="none" w:sz="0" w:space="0" w:color="auto"/>
                    <w:left w:val="none" w:sz="0" w:space="0" w:color="auto"/>
                    <w:bottom w:val="none" w:sz="0" w:space="0" w:color="auto"/>
                    <w:right w:val="none" w:sz="0" w:space="0" w:color="auto"/>
                  </w:divBdr>
                </w:div>
              </w:divsChild>
            </w:div>
            <w:div w:id="805397965">
              <w:marLeft w:val="0"/>
              <w:marRight w:val="0"/>
              <w:marTop w:val="0"/>
              <w:marBottom w:val="0"/>
              <w:divBdr>
                <w:top w:val="none" w:sz="0" w:space="0" w:color="auto"/>
                <w:left w:val="none" w:sz="0" w:space="0" w:color="auto"/>
                <w:bottom w:val="none" w:sz="0" w:space="0" w:color="auto"/>
                <w:right w:val="none" w:sz="0" w:space="0" w:color="auto"/>
              </w:divBdr>
            </w:div>
          </w:divsChild>
        </w:div>
        <w:div w:id="1997878066">
          <w:marLeft w:val="0"/>
          <w:marRight w:val="0"/>
          <w:marTop w:val="0"/>
          <w:marBottom w:val="0"/>
          <w:divBdr>
            <w:top w:val="none" w:sz="0" w:space="0" w:color="auto"/>
            <w:left w:val="none" w:sz="0" w:space="0" w:color="auto"/>
            <w:bottom w:val="none" w:sz="0" w:space="0" w:color="auto"/>
            <w:right w:val="none" w:sz="0" w:space="0" w:color="auto"/>
          </w:divBdr>
        </w:div>
        <w:div w:id="479493704">
          <w:marLeft w:val="0"/>
          <w:marRight w:val="0"/>
          <w:marTop w:val="0"/>
          <w:marBottom w:val="0"/>
          <w:divBdr>
            <w:top w:val="none" w:sz="0" w:space="0" w:color="auto"/>
            <w:left w:val="none" w:sz="0" w:space="0" w:color="auto"/>
            <w:bottom w:val="none" w:sz="0" w:space="0" w:color="auto"/>
            <w:right w:val="none" w:sz="0" w:space="0" w:color="auto"/>
          </w:divBdr>
          <w:divsChild>
            <w:div w:id="15423741">
              <w:marLeft w:val="0"/>
              <w:marRight w:val="0"/>
              <w:marTop w:val="0"/>
              <w:marBottom w:val="0"/>
              <w:divBdr>
                <w:top w:val="none" w:sz="0" w:space="0" w:color="auto"/>
                <w:left w:val="none" w:sz="0" w:space="0" w:color="auto"/>
                <w:bottom w:val="none" w:sz="0" w:space="0" w:color="auto"/>
                <w:right w:val="none" w:sz="0" w:space="0" w:color="auto"/>
              </w:divBdr>
              <w:divsChild>
                <w:div w:id="18077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66866">
          <w:marLeft w:val="0"/>
          <w:marRight w:val="0"/>
          <w:marTop w:val="0"/>
          <w:marBottom w:val="0"/>
          <w:divBdr>
            <w:top w:val="none" w:sz="0" w:space="0" w:color="auto"/>
            <w:left w:val="none" w:sz="0" w:space="0" w:color="auto"/>
            <w:bottom w:val="none" w:sz="0" w:space="0" w:color="auto"/>
            <w:right w:val="none" w:sz="0" w:space="0" w:color="auto"/>
          </w:divBdr>
        </w:div>
        <w:div w:id="347144989">
          <w:marLeft w:val="0"/>
          <w:marRight w:val="0"/>
          <w:marTop w:val="0"/>
          <w:marBottom w:val="0"/>
          <w:divBdr>
            <w:top w:val="none" w:sz="0" w:space="0" w:color="auto"/>
            <w:left w:val="none" w:sz="0" w:space="0" w:color="auto"/>
            <w:bottom w:val="none" w:sz="0" w:space="0" w:color="auto"/>
            <w:right w:val="none" w:sz="0" w:space="0" w:color="auto"/>
          </w:divBdr>
          <w:divsChild>
            <w:div w:id="1991788437">
              <w:marLeft w:val="0"/>
              <w:marRight w:val="0"/>
              <w:marTop w:val="0"/>
              <w:marBottom w:val="0"/>
              <w:divBdr>
                <w:top w:val="none" w:sz="0" w:space="0" w:color="auto"/>
                <w:left w:val="none" w:sz="0" w:space="0" w:color="auto"/>
                <w:bottom w:val="none" w:sz="0" w:space="0" w:color="auto"/>
                <w:right w:val="none" w:sz="0" w:space="0" w:color="auto"/>
              </w:divBdr>
              <w:divsChild>
                <w:div w:id="87779448">
                  <w:marLeft w:val="0"/>
                  <w:marRight w:val="0"/>
                  <w:marTop w:val="0"/>
                  <w:marBottom w:val="0"/>
                  <w:divBdr>
                    <w:top w:val="none" w:sz="0" w:space="0" w:color="auto"/>
                    <w:left w:val="none" w:sz="0" w:space="0" w:color="auto"/>
                    <w:bottom w:val="none" w:sz="0" w:space="0" w:color="auto"/>
                    <w:right w:val="none" w:sz="0" w:space="0" w:color="auto"/>
                  </w:divBdr>
                </w:div>
              </w:divsChild>
            </w:div>
            <w:div w:id="1357806041">
              <w:marLeft w:val="0"/>
              <w:marRight w:val="0"/>
              <w:marTop w:val="0"/>
              <w:marBottom w:val="0"/>
              <w:divBdr>
                <w:top w:val="none" w:sz="0" w:space="0" w:color="auto"/>
                <w:left w:val="none" w:sz="0" w:space="0" w:color="auto"/>
                <w:bottom w:val="none" w:sz="0" w:space="0" w:color="auto"/>
                <w:right w:val="none" w:sz="0" w:space="0" w:color="auto"/>
              </w:divBdr>
            </w:div>
          </w:divsChild>
        </w:div>
        <w:div w:id="178467825">
          <w:marLeft w:val="0"/>
          <w:marRight w:val="0"/>
          <w:marTop w:val="0"/>
          <w:marBottom w:val="0"/>
          <w:divBdr>
            <w:top w:val="none" w:sz="0" w:space="0" w:color="auto"/>
            <w:left w:val="none" w:sz="0" w:space="0" w:color="auto"/>
            <w:bottom w:val="none" w:sz="0" w:space="0" w:color="auto"/>
            <w:right w:val="none" w:sz="0" w:space="0" w:color="auto"/>
          </w:divBdr>
        </w:div>
        <w:div w:id="1597472633">
          <w:marLeft w:val="0"/>
          <w:marRight w:val="0"/>
          <w:marTop w:val="0"/>
          <w:marBottom w:val="0"/>
          <w:divBdr>
            <w:top w:val="none" w:sz="0" w:space="0" w:color="auto"/>
            <w:left w:val="none" w:sz="0" w:space="0" w:color="auto"/>
            <w:bottom w:val="none" w:sz="0" w:space="0" w:color="auto"/>
            <w:right w:val="none" w:sz="0" w:space="0" w:color="auto"/>
          </w:divBdr>
          <w:divsChild>
            <w:div w:id="263264536">
              <w:marLeft w:val="0"/>
              <w:marRight w:val="0"/>
              <w:marTop w:val="0"/>
              <w:marBottom w:val="0"/>
              <w:divBdr>
                <w:top w:val="none" w:sz="0" w:space="0" w:color="auto"/>
                <w:left w:val="none" w:sz="0" w:space="0" w:color="auto"/>
                <w:bottom w:val="none" w:sz="0" w:space="0" w:color="auto"/>
                <w:right w:val="none" w:sz="0" w:space="0" w:color="auto"/>
              </w:divBdr>
              <w:divsChild>
                <w:div w:id="1301619454">
                  <w:marLeft w:val="0"/>
                  <w:marRight w:val="0"/>
                  <w:marTop w:val="0"/>
                  <w:marBottom w:val="0"/>
                  <w:divBdr>
                    <w:top w:val="none" w:sz="0" w:space="0" w:color="auto"/>
                    <w:left w:val="none" w:sz="0" w:space="0" w:color="auto"/>
                    <w:bottom w:val="none" w:sz="0" w:space="0" w:color="auto"/>
                    <w:right w:val="none" w:sz="0" w:space="0" w:color="auto"/>
                  </w:divBdr>
                </w:div>
              </w:divsChild>
            </w:div>
            <w:div w:id="967323891">
              <w:marLeft w:val="0"/>
              <w:marRight w:val="0"/>
              <w:marTop w:val="0"/>
              <w:marBottom w:val="0"/>
              <w:divBdr>
                <w:top w:val="none" w:sz="0" w:space="0" w:color="auto"/>
                <w:left w:val="none" w:sz="0" w:space="0" w:color="auto"/>
                <w:bottom w:val="none" w:sz="0" w:space="0" w:color="auto"/>
                <w:right w:val="none" w:sz="0" w:space="0" w:color="auto"/>
              </w:divBdr>
            </w:div>
          </w:divsChild>
        </w:div>
        <w:div w:id="1672217447">
          <w:marLeft w:val="0"/>
          <w:marRight w:val="0"/>
          <w:marTop w:val="0"/>
          <w:marBottom w:val="0"/>
          <w:divBdr>
            <w:top w:val="none" w:sz="0" w:space="0" w:color="auto"/>
            <w:left w:val="none" w:sz="0" w:space="0" w:color="auto"/>
            <w:bottom w:val="none" w:sz="0" w:space="0" w:color="auto"/>
            <w:right w:val="none" w:sz="0" w:space="0" w:color="auto"/>
          </w:divBdr>
        </w:div>
        <w:div w:id="1774278266">
          <w:marLeft w:val="0"/>
          <w:marRight w:val="0"/>
          <w:marTop w:val="0"/>
          <w:marBottom w:val="0"/>
          <w:divBdr>
            <w:top w:val="none" w:sz="0" w:space="0" w:color="auto"/>
            <w:left w:val="none" w:sz="0" w:space="0" w:color="auto"/>
            <w:bottom w:val="none" w:sz="0" w:space="0" w:color="auto"/>
            <w:right w:val="none" w:sz="0" w:space="0" w:color="auto"/>
          </w:divBdr>
          <w:divsChild>
            <w:div w:id="912197120">
              <w:marLeft w:val="0"/>
              <w:marRight w:val="0"/>
              <w:marTop w:val="0"/>
              <w:marBottom w:val="0"/>
              <w:divBdr>
                <w:top w:val="none" w:sz="0" w:space="0" w:color="auto"/>
                <w:left w:val="none" w:sz="0" w:space="0" w:color="auto"/>
                <w:bottom w:val="none" w:sz="0" w:space="0" w:color="auto"/>
                <w:right w:val="none" w:sz="0" w:space="0" w:color="auto"/>
              </w:divBdr>
              <w:divsChild>
                <w:div w:id="2081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550459">
          <w:marLeft w:val="0"/>
          <w:marRight w:val="0"/>
          <w:marTop w:val="0"/>
          <w:marBottom w:val="0"/>
          <w:divBdr>
            <w:top w:val="none" w:sz="0" w:space="0" w:color="auto"/>
            <w:left w:val="none" w:sz="0" w:space="0" w:color="auto"/>
            <w:bottom w:val="none" w:sz="0" w:space="0" w:color="auto"/>
            <w:right w:val="none" w:sz="0" w:space="0" w:color="auto"/>
          </w:divBdr>
        </w:div>
        <w:div w:id="1615089222">
          <w:marLeft w:val="0"/>
          <w:marRight w:val="0"/>
          <w:marTop w:val="0"/>
          <w:marBottom w:val="0"/>
          <w:divBdr>
            <w:top w:val="none" w:sz="0" w:space="0" w:color="auto"/>
            <w:left w:val="none" w:sz="0" w:space="0" w:color="auto"/>
            <w:bottom w:val="none" w:sz="0" w:space="0" w:color="auto"/>
            <w:right w:val="none" w:sz="0" w:space="0" w:color="auto"/>
          </w:divBdr>
          <w:divsChild>
            <w:div w:id="783842966">
              <w:marLeft w:val="0"/>
              <w:marRight w:val="0"/>
              <w:marTop w:val="0"/>
              <w:marBottom w:val="0"/>
              <w:divBdr>
                <w:top w:val="none" w:sz="0" w:space="0" w:color="auto"/>
                <w:left w:val="none" w:sz="0" w:space="0" w:color="auto"/>
                <w:bottom w:val="none" w:sz="0" w:space="0" w:color="auto"/>
                <w:right w:val="none" w:sz="0" w:space="0" w:color="auto"/>
              </w:divBdr>
              <w:divsChild>
                <w:div w:id="651639206">
                  <w:marLeft w:val="0"/>
                  <w:marRight w:val="0"/>
                  <w:marTop w:val="0"/>
                  <w:marBottom w:val="0"/>
                  <w:divBdr>
                    <w:top w:val="none" w:sz="0" w:space="0" w:color="auto"/>
                    <w:left w:val="none" w:sz="0" w:space="0" w:color="auto"/>
                    <w:bottom w:val="none" w:sz="0" w:space="0" w:color="auto"/>
                    <w:right w:val="none" w:sz="0" w:space="0" w:color="auto"/>
                  </w:divBdr>
                </w:div>
              </w:divsChild>
            </w:div>
            <w:div w:id="248855400">
              <w:marLeft w:val="0"/>
              <w:marRight w:val="0"/>
              <w:marTop w:val="0"/>
              <w:marBottom w:val="0"/>
              <w:divBdr>
                <w:top w:val="none" w:sz="0" w:space="0" w:color="auto"/>
                <w:left w:val="none" w:sz="0" w:space="0" w:color="auto"/>
                <w:bottom w:val="none" w:sz="0" w:space="0" w:color="auto"/>
                <w:right w:val="none" w:sz="0" w:space="0" w:color="auto"/>
              </w:divBdr>
            </w:div>
          </w:divsChild>
        </w:div>
        <w:div w:id="1728263598">
          <w:marLeft w:val="0"/>
          <w:marRight w:val="0"/>
          <w:marTop w:val="0"/>
          <w:marBottom w:val="0"/>
          <w:divBdr>
            <w:top w:val="none" w:sz="0" w:space="0" w:color="auto"/>
            <w:left w:val="none" w:sz="0" w:space="0" w:color="auto"/>
            <w:bottom w:val="none" w:sz="0" w:space="0" w:color="auto"/>
            <w:right w:val="none" w:sz="0" w:space="0" w:color="auto"/>
          </w:divBdr>
        </w:div>
        <w:div w:id="520704570">
          <w:marLeft w:val="0"/>
          <w:marRight w:val="0"/>
          <w:marTop w:val="0"/>
          <w:marBottom w:val="0"/>
          <w:divBdr>
            <w:top w:val="none" w:sz="0" w:space="0" w:color="auto"/>
            <w:left w:val="none" w:sz="0" w:space="0" w:color="auto"/>
            <w:bottom w:val="none" w:sz="0" w:space="0" w:color="auto"/>
            <w:right w:val="none" w:sz="0" w:space="0" w:color="auto"/>
          </w:divBdr>
          <w:divsChild>
            <w:div w:id="2130197339">
              <w:marLeft w:val="0"/>
              <w:marRight w:val="0"/>
              <w:marTop w:val="0"/>
              <w:marBottom w:val="0"/>
              <w:divBdr>
                <w:top w:val="none" w:sz="0" w:space="0" w:color="auto"/>
                <w:left w:val="none" w:sz="0" w:space="0" w:color="auto"/>
                <w:bottom w:val="none" w:sz="0" w:space="0" w:color="auto"/>
                <w:right w:val="none" w:sz="0" w:space="0" w:color="auto"/>
              </w:divBdr>
              <w:divsChild>
                <w:div w:id="178114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242259">
          <w:marLeft w:val="0"/>
          <w:marRight w:val="0"/>
          <w:marTop w:val="0"/>
          <w:marBottom w:val="0"/>
          <w:divBdr>
            <w:top w:val="none" w:sz="0" w:space="0" w:color="auto"/>
            <w:left w:val="none" w:sz="0" w:space="0" w:color="auto"/>
            <w:bottom w:val="none" w:sz="0" w:space="0" w:color="auto"/>
            <w:right w:val="none" w:sz="0" w:space="0" w:color="auto"/>
          </w:divBdr>
        </w:div>
        <w:div w:id="1615819749">
          <w:marLeft w:val="0"/>
          <w:marRight w:val="0"/>
          <w:marTop w:val="0"/>
          <w:marBottom w:val="0"/>
          <w:divBdr>
            <w:top w:val="none" w:sz="0" w:space="0" w:color="auto"/>
            <w:left w:val="none" w:sz="0" w:space="0" w:color="auto"/>
            <w:bottom w:val="none" w:sz="0" w:space="0" w:color="auto"/>
            <w:right w:val="none" w:sz="0" w:space="0" w:color="auto"/>
          </w:divBdr>
          <w:divsChild>
            <w:div w:id="1513488961">
              <w:marLeft w:val="0"/>
              <w:marRight w:val="0"/>
              <w:marTop w:val="0"/>
              <w:marBottom w:val="0"/>
              <w:divBdr>
                <w:top w:val="none" w:sz="0" w:space="0" w:color="auto"/>
                <w:left w:val="none" w:sz="0" w:space="0" w:color="auto"/>
                <w:bottom w:val="none" w:sz="0" w:space="0" w:color="auto"/>
                <w:right w:val="none" w:sz="0" w:space="0" w:color="auto"/>
              </w:divBdr>
              <w:divsChild>
                <w:div w:id="39721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8455">
          <w:marLeft w:val="0"/>
          <w:marRight w:val="0"/>
          <w:marTop w:val="0"/>
          <w:marBottom w:val="0"/>
          <w:divBdr>
            <w:top w:val="none" w:sz="0" w:space="0" w:color="auto"/>
            <w:left w:val="none" w:sz="0" w:space="0" w:color="auto"/>
            <w:bottom w:val="none" w:sz="0" w:space="0" w:color="auto"/>
            <w:right w:val="none" w:sz="0" w:space="0" w:color="auto"/>
          </w:divBdr>
        </w:div>
        <w:div w:id="1590693256">
          <w:marLeft w:val="0"/>
          <w:marRight w:val="0"/>
          <w:marTop w:val="0"/>
          <w:marBottom w:val="0"/>
          <w:divBdr>
            <w:top w:val="none" w:sz="0" w:space="0" w:color="auto"/>
            <w:left w:val="none" w:sz="0" w:space="0" w:color="auto"/>
            <w:bottom w:val="none" w:sz="0" w:space="0" w:color="auto"/>
            <w:right w:val="none" w:sz="0" w:space="0" w:color="auto"/>
          </w:divBdr>
          <w:divsChild>
            <w:div w:id="2023429196">
              <w:marLeft w:val="0"/>
              <w:marRight w:val="0"/>
              <w:marTop w:val="0"/>
              <w:marBottom w:val="0"/>
              <w:divBdr>
                <w:top w:val="none" w:sz="0" w:space="0" w:color="auto"/>
                <w:left w:val="none" w:sz="0" w:space="0" w:color="auto"/>
                <w:bottom w:val="none" w:sz="0" w:space="0" w:color="auto"/>
                <w:right w:val="none" w:sz="0" w:space="0" w:color="auto"/>
              </w:divBdr>
              <w:divsChild>
                <w:div w:id="924653439">
                  <w:marLeft w:val="0"/>
                  <w:marRight w:val="0"/>
                  <w:marTop w:val="0"/>
                  <w:marBottom w:val="0"/>
                  <w:divBdr>
                    <w:top w:val="none" w:sz="0" w:space="0" w:color="auto"/>
                    <w:left w:val="none" w:sz="0" w:space="0" w:color="auto"/>
                    <w:bottom w:val="none" w:sz="0" w:space="0" w:color="auto"/>
                    <w:right w:val="none" w:sz="0" w:space="0" w:color="auto"/>
                  </w:divBdr>
                </w:div>
              </w:divsChild>
            </w:div>
            <w:div w:id="532498306">
              <w:marLeft w:val="0"/>
              <w:marRight w:val="0"/>
              <w:marTop w:val="0"/>
              <w:marBottom w:val="0"/>
              <w:divBdr>
                <w:top w:val="none" w:sz="0" w:space="0" w:color="auto"/>
                <w:left w:val="none" w:sz="0" w:space="0" w:color="auto"/>
                <w:bottom w:val="none" w:sz="0" w:space="0" w:color="auto"/>
                <w:right w:val="none" w:sz="0" w:space="0" w:color="auto"/>
              </w:divBdr>
            </w:div>
          </w:divsChild>
        </w:div>
        <w:div w:id="589504045">
          <w:marLeft w:val="0"/>
          <w:marRight w:val="0"/>
          <w:marTop w:val="0"/>
          <w:marBottom w:val="0"/>
          <w:divBdr>
            <w:top w:val="none" w:sz="0" w:space="0" w:color="auto"/>
            <w:left w:val="none" w:sz="0" w:space="0" w:color="auto"/>
            <w:bottom w:val="none" w:sz="0" w:space="0" w:color="auto"/>
            <w:right w:val="none" w:sz="0" w:space="0" w:color="auto"/>
          </w:divBdr>
        </w:div>
        <w:div w:id="1979140569">
          <w:marLeft w:val="0"/>
          <w:marRight w:val="0"/>
          <w:marTop w:val="0"/>
          <w:marBottom w:val="0"/>
          <w:divBdr>
            <w:top w:val="none" w:sz="0" w:space="0" w:color="auto"/>
            <w:left w:val="none" w:sz="0" w:space="0" w:color="auto"/>
            <w:bottom w:val="none" w:sz="0" w:space="0" w:color="auto"/>
            <w:right w:val="none" w:sz="0" w:space="0" w:color="auto"/>
          </w:divBdr>
          <w:divsChild>
            <w:div w:id="614488643">
              <w:marLeft w:val="0"/>
              <w:marRight w:val="0"/>
              <w:marTop w:val="0"/>
              <w:marBottom w:val="0"/>
              <w:divBdr>
                <w:top w:val="none" w:sz="0" w:space="0" w:color="auto"/>
                <w:left w:val="none" w:sz="0" w:space="0" w:color="auto"/>
                <w:bottom w:val="none" w:sz="0" w:space="0" w:color="auto"/>
                <w:right w:val="none" w:sz="0" w:space="0" w:color="auto"/>
              </w:divBdr>
              <w:divsChild>
                <w:div w:id="1017002910">
                  <w:marLeft w:val="0"/>
                  <w:marRight w:val="0"/>
                  <w:marTop w:val="0"/>
                  <w:marBottom w:val="0"/>
                  <w:divBdr>
                    <w:top w:val="none" w:sz="0" w:space="0" w:color="auto"/>
                    <w:left w:val="none" w:sz="0" w:space="0" w:color="auto"/>
                    <w:bottom w:val="none" w:sz="0" w:space="0" w:color="auto"/>
                    <w:right w:val="none" w:sz="0" w:space="0" w:color="auto"/>
                  </w:divBdr>
                </w:div>
              </w:divsChild>
            </w:div>
            <w:div w:id="20849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676</Words>
  <Characters>3856</Characters>
  <Application>Microsoft Macintosh Word</Application>
  <DocSecurity>0</DocSecurity>
  <Lines>32</Lines>
  <Paragraphs>9</Paragraphs>
  <ScaleCrop>false</ScaleCrop>
  <Company/>
  <LinksUpToDate>false</LinksUpToDate>
  <CharactersWithSpaces>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Hong</dc:creator>
  <cp:keywords/>
  <dc:description/>
  <cp:lastModifiedBy>Khanh Hong</cp:lastModifiedBy>
  <cp:revision>1</cp:revision>
  <dcterms:created xsi:type="dcterms:W3CDTF">2012-12-08T08:25:00Z</dcterms:created>
  <dcterms:modified xsi:type="dcterms:W3CDTF">2012-12-08T08:27:00Z</dcterms:modified>
</cp:coreProperties>
</file>