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957ECA" w14:textId="2486D48A" w:rsidR="00667978" w:rsidRPr="006F5063" w:rsidRDefault="00E409D3" w:rsidP="006F5063">
      <w:pPr>
        <w:jc w:val="center"/>
        <w:rPr>
          <w:b/>
          <w:u w:val="single"/>
          <w:lang w:val="en-CA"/>
        </w:rPr>
      </w:pPr>
      <w:r w:rsidRPr="006F5063">
        <w:rPr>
          <w:b/>
          <w:u w:val="single"/>
          <w:lang w:val="en-CA"/>
        </w:rPr>
        <w:t xml:space="preserve">POL203 Final Exam </w:t>
      </w:r>
      <w:r w:rsidR="005F06B4">
        <w:rPr>
          <w:b/>
          <w:u w:val="single"/>
          <w:lang w:val="en-CA"/>
        </w:rPr>
        <w:t>Notes</w:t>
      </w:r>
    </w:p>
    <w:p w14:paraId="2E2DC142" w14:textId="77777777" w:rsidR="00E409D3" w:rsidRDefault="00E409D3">
      <w:pPr>
        <w:rPr>
          <w:lang w:val="en-CA"/>
        </w:rPr>
      </w:pPr>
    </w:p>
    <w:p w14:paraId="2C5BCB75" w14:textId="77777777" w:rsidR="00E409D3" w:rsidRPr="006F5063" w:rsidRDefault="00E409D3">
      <w:pPr>
        <w:rPr>
          <w:b/>
          <w:lang w:val="en-CA"/>
        </w:rPr>
      </w:pPr>
      <w:r w:rsidRPr="006F5063">
        <w:rPr>
          <w:b/>
          <w:lang w:val="en-CA"/>
        </w:rPr>
        <w:t>Terms</w:t>
      </w:r>
    </w:p>
    <w:p w14:paraId="5899101C" w14:textId="77777777" w:rsidR="003E5C69" w:rsidRDefault="003E5C69">
      <w:pPr>
        <w:rPr>
          <w:lang w:val="en-CA"/>
        </w:rPr>
      </w:pPr>
    </w:p>
    <w:p w14:paraId="030BDC64" w14:textId="77777777" w:rsidR="003E5C69" w:rsidRPr="00057E54" w:rsidRDefault="003E5C69">
      <w:pPr>
        <w:rPr>
          <w:b/>
          <w:lang w:val="en-CA"/>
        </w:rPr>
      </w:pPr>
      <w:r w:rsidRPr="00057E54">
        <w:rPr>
          <w:b/>
          <w:lang w:val="en-CA"/>
        </w:rPr>
        <w:t>Crown Government</w:t>
      </w:r>
    </w:p>
    <w:p w14:paraId="18951BF1" w14:textId="3A170FC9" w:rsidR="005A67CB" w:rsidRDefault="005A67CB" w:rsidP="005A67CB">
      <w:pPr>
        <w:pStyle w:val="ListParagraph"/>
        <w:numPr>
          <w:ilvl w:val="0"/>
          <w:numId w:val="8"/>
        </w:numPr>
        <w:rPr>
          <w:lang w:val="en-CA"/>
        </w:rPr>
      </w:pPr>
      <w:r>
        <w:rPr>
          <w:lang w:val="en-CA"/>
        </w:rPr>
        <w:t>Constitutional monarchy</w:t>
      </w:r>
      <w:r w:rsidR="00C52EA9">
        <w:rPr>
          <w:lang w:val="en-CA"/>
        </w:rPr>
        <w:t>: government characterized by a monarch who is head of state but who rules according to the Constitution, which confides almost all governmental power into other hands</w:t>
      </w:r>
    </w:p>
    <w:p w14:paraId="6C053228" w14:textId="7BD3139B" w:rsidR="00B15830" w:rsidRPr="005D3F38" w:rsidRDefault="00B15830" w:rsidP="005D3F38">
      <w:pPr>
        <w:pStyle w:val="ListParagraph"/>
        <w:numPr>
          <w:ilvl w:val="0"/>
          <w:numId w:val="8"/>
        </w:numPr>
        <w:rPr>
          <w:lang w:val="en-CA"/>
        </w:rPr>
      </w:pPr>
      <w:r>
        <w:rPr>
          <w:lang w:val="en-CA"/>
        </w:rPr>
        <w:t>Ultimate owner of land is the federal government</w:t>
      </w:r>
    </w:p>
    <w:p w14:paraId="7912901D" w14:textId="77777777" w:rsidR="003E5C69" w:rsidRDefault="003E5C69">
      <w:pPr>
        <w:rPr>
          <w:lang w:val="en-CA"/>
        </w:rPr>
      </w:pPr>
    </w:p>
    <w:p w14:paraId="582F93AF" w14:textId="5CAC132E" w:rsidR="003E5C69" w:rsidRPr="00057E54" w:rsidRDefault="008A2727">
      <w:pPr>
        <w:rPr>
          <w:b/>
          <w:lang w:val="en-CA"/>
        </w:rPr>
      </w:pPr>
      <w:r>
        <w:rPr>
          <w:b/>
          <w:lang w:val="en-CA"/>
        </w:rPr>
        <w:t xml:space="preserve">Fragmented Governance / </w:t>
      </w:r>
      <w:r w:rsidR="003E5C69" w:rsidRPr="00057E54">
        <w:rPr>
          <w:b/>
          <w:lang w:val="en-CA"/>
        </w:rPr>
        <w:t>Federalism</w:t>
      </w:r>
    </w:p>
    <w:p w14:paraId="53204EEE" w14:textId="2A849079" w:rsidR="00255331" w:rsidRDefault="00255331" w:rsidP="00B15830">
      <w:pPr>
        <w:pStyle w:val="ListParagraph"/>
        <w:numPr>
          <w:ilvl w:val="0"/>
          <w:numId w:val="8"/>
        </w:numPr>
        <w:rPr>
          <w:lang w:val="en-CA"/>
        </w:rPr>
      </w:pPr>
      <w:r>
        <w:rPr>
          <w:lang w:val="en-CA"/>
        </w:rPr>
        <w:t>Division of power (3 branches)</w:t>
      </w:r>
    </w:p>
    <w:p w14:paraId="3490FF30" w14:textId="759A25A1" w:rsidR="00B15830" w:rsidRDefault="00B15830" w:rsidP="00B15830">
      <w:pPr>
        <w:pStyle w:val="ListParagraph"/>
        <w:numPr>
          <w:ilvl w:val="0"/>
          <w:numId w:val="8"/>
        </w:numPr>
        <w:rPr>
          <w:lang w:val="en-CA"/>
        </w:rPr>
      </w:pPr>
      <w:r>
        <w:rPr>
          <w:lang w:val="en-CA"/>
        </w:rPr>
        <w:t>The most distinctive characteristic of Canada’s political system</w:t>
      </w:r>
    </w:p>
    <w:p w14:paraId="2931B023" w14:textId="2F4CA538" w:rsidR="00B15830" w:rsidRDefault="00B15830" w:rsidP="00B15830">
      <w:pPr>
        <w:pStyle w:val="ListParagraph"/>
        <w:numPr>
          <w:ilvl w:val="0"/>
          <w:numId w:val="8"/>
        </w:numPr>
        <w:rPr>
          <w:lang w:val="en-CA"/>
        </w:rPr>
      </w:pPr>
      <w:r>
        <w:rPr>
          <w:lang w:val="en-CA"/>
        </w:rPr>
        <w:t>A system of shared rule through common institutions and regional self-rule</w:t>
      </w:r>
    </w:p>
    <w:p w14:paraId="1E4761B8" w14:textId="7E9142A6" w:rsidR="00A65705" w:rsidRDefault="00A65705" w:rsidP="00B15830">
      <w:pPr>
        <w:pStyle w:val="ListParagraph"/>
        <w:numPr>
          <w:ilvl w:val="0"/>
          <w:numId w:val="8"/>
        </w:numPr>
        <w:rPr>
          <w:lang w:val="en-CA"/>
        </w:rPr>
      </w:pPr>
      <w:r>
        <w:rPr>
          <w:lang w:val="en-CA"/>
        </w:rPr>
        <w:t>Pros: brings government (provinces) closer to the people</w:t>
      </w:r>
    </w:p>
    <w:p w14:paraId="4129E05E" w14:textId="4BC7E760" w:rsidR="00A65705" w:rsidRPr="00B15830" w:rsidRDefault="00A65705" w:rsidP="00B15830">
      <w:pPr>
        <w:pStyle w:val="ListParagraph"/>
        <w:numPr>
          <w:ilvl w:val="0"/>
          <w:numId w:val="8"/>
        </w:numPr>
        <w:rPr>
          <w:lang w:val="en-CA"/>
        </w:rPr>
      </w:pPr>
      <w:r>
        <w:rPr>
          <w:lang w:val="en-CA"/>
        </w:rPr>
        <w:t xml:space="preserve">Cons: </w:t>
      </w:r>
      <w:r w:rsidR="008A2727">
        <w:rPr>
          <w:lang w:val="en-CA"/>
        </w:rPr>
        <w:t xml:space="preserve">Fragmented authority </w:t>
      </w:r>
      <w:r w:rsidR="004A0F25">
        <w:rPr>
          <w:lang w:val="en-CA"/>
        </w:rPr>
        <w:t>– not clear who is responsible (ex when pollution crosses bord</w:t>
      </w:r>
      <w:r w:rsidR="00E577F2">
        <w:rPr>
          <w:lang w:val="en-CA"/>
        </w:rPr>
        <w:t>ers), Increases need for multi-</w:t>
      </w:r>
      <w:r w:rsidR="004A0F25">
        <w:rPr>
          <w:lang w:val="en-CA"/>
        </w:rPr>
        <w:t xml:space="preserve">level governance </w:t>
      </w:r>
      <w:r w:rsidR="00A668BB">
        <w:rPr>
          <w:lang w:val="en-CA"/>
        </w:rPr>
        <w:t>(collab between 2 or more levels)</w:t>
      </w:r>
      <w:r w:rsidR="00A92EF3">
        <w:rPr>
          <w:lang w:val="en-CA"/>
        </w:rPr>
        <w:t>, no role left for municipal govt (servents of provincial gov’t).</w:t>
      </w:r>
    </w:p>
    <w:p w14:paraId="45655815" w14:textId="77777777" w:rsidR="007C2B56" w:rsidRDefault="007C2B56">
      <w:pPr>
        <w:rPr>
          <w:lang w:val="en-CA"/>
        </w:rPr>
      </w:pPr>
    </w:p>
    <w:p w14:paraId="45BA2F1F" w14:textId="77777777" w:rsidR="007C2B56" w:rsidRPr="00057E54" w:rsidRDefault="007C2B56" w:rsidP="007C2B56">
      <w:pPr>
        <w:rPr>
          <w:b/>
          <w:lang w:val="en-CA"/>
        </w:rPr>
      </w:pPr>
      <w:r w:rsidRPr="00057E54">
        <w:rPr>
          <w:b/>
          <w:lang w:val="en-CA"/>
        </w:rPr>
        <w:t>Fragmented Governance</w:t>
      </w:r>
    </w:p>
    <w:p w14:paraId="12AE85E4" w14:textId="77777777" w:rsidR="007C2B56" w:rsidRPr="00B15830" w:rsidRDefault="007C2B56" w:rsidP="007C2B56">
      <w:pPr>
        <w:pStyle w:val="ListParagraph"/>
        <w:numPr>
          <w:ilvl w:val="0"/>
          <w:numId w:val="3"/>
        </w:numPr>
        <w:rPr>
          <w:lang w:val="en-CA"/>
        </w:rPr>
      </w:pPr>
      <w:r>
        <w:rPr>
          <w:lang w:val="en-CA"/>
        </w:rPr>
        <w:t>Not always clear who is responsible for environmental issues</w:t>
      </w:r>
    </w:p>
    <w:p w14:paraId="4C533632" w14:textId="77777777" w:rsidR="007C2B56" w:rsidRDefault="007C2B56" w:rsidP="007C2B56">
      <w:pPr>
        <w:pStyle w:val="ListParagraph"/>
        <w:numPr>
          <w:ilvl w:val="0"/>
          <w:numId w:val="3"/>
        </w:numPr>
        <w:rPr>
          <w:lang w:val="en-CA"/>
        </w:rPr>
      </w:pPr>
      <w:r>
        <w:rPr>
          <w:lang w:val="en-CA"/>
        </w:rPr>
        <w:t>Federal government responsible for waterways, fisheries, trade (policies are guidelines for provinces, but most responsibility is deferred to provinces)</w:t>
      </w:r>
    </w:p>
    <w:p w14:paraId="2F53091C" w14:textId="77777777" w:rsidR="007C2B56" w:rsidRPr="00EB2113" w:rsidRDefault="007C2B56" w:rsidP="007C2B56">
      <w:pPr>
        <w:pStyle w:val="ListParagraph"/>
        <w:numPr>
          <w:ilvl w:val="0"/>
          <w:numId w:val="3"/>
        </w:numPr>
        <w:rPr>
          <w:lang w:val="en-CA"/>
        </w:rPr>
      </w:pPr>
      <w:r>
        <w:rPr>
          <w:lang w:val="en-CA"/>
        </w:rPr>
        <w:t>Provinces manage water on behalf of the public (delegate most responsibilities to municipalities, issue water permits, often without knowing how much water there is).</w:t>
      </w:r>
    </w:p>
    <w:p w14:paraId="5BF0F37F" w14:textId="77777777" w:rsidR="007C2B56" w:rsidRDefault="007C2B56">
      <w:pPr>
        <w:rPr>
          <w:lang w:val="en-CA"/>
        </w:rPr>
      </w:pPr>
    </w:p>
    <w:p w14:paraId="42C02466" w14:textId="77777777" w:rsidR="00AA0F6C" w:rsidRPr="00057E54" w:rsidRDefault="00AA0F6C" w:rsidP="00AA0F6C">
      <w:pPr>
        <w:rPr>
          <w:b/>
          <w:lang w:val="en-CA"/>
        </w:rPr>
      </w:pPr>
      <w:r w:rsidRPr="00057E54">
        <w:rPr>
          <w:b/>
          <w:lang w:val="en-CA"/>
        </w:rPr>
        <w:t>Multi-level Governance</w:t>
      </w:r>
    </w:p>
    <w:p w14:paraId="604138EA" w14:textId="77777777" w:rsidR="00AA0F6C" w:rsidRDefault="00AA0F6C" w:rsidP="00AA0F6C">
      <w:pPr>
        <w:pStyle w:val="ListParagraph"/>
        <w:numPr>
          <w:ilvl w:val="0"/>
          <w:numId w:val="3"/>
        </w:numPr>
        <w:rPr>
          <w:lang w:val="en-CA"/>
        </w:rPr>
      </w:pPr>
      <w:r>
        <w:rPr>
          <w:lang w:val="en-CA"/>
        </w:rPr>
        <w:t>Integrates different “</w:t>
      </w:r>
      <w:r w:rsidRPr="00423085">
        <w:rPr>
          <w:u w:val="single"/>
          <w:lang w:val="en-CA"/>
        </w:rPr>
        <w:t>vertical</w:t>
      </w:r>
      <w:r>
        <w:rPr>
          <w:lang w:val="en-CA"/>
        </w:rPr>
        <w:t>” levels of authority – in order to tackle specific tensions.</w:t>
      </w:r>
    </w:p>
    <w:p w14:paraId="07D0CF1D" w14:textId="319867BB" w:rsidR="00707219" w:rsidRPr="00476BA7" w:rsidRDefault="00707219" w:rsidP="00AA0F6C">
      <w:pPr>
        <w:pStyle w:val="ListParagraph"/>
        <w:numPr>
          <w:ilvl w:val="0"/>
          <w:numId w:val="3"/>
        </w:numPr>
        <w:rPr>
          <w:lang w:val="en-CA"/>
        </w:rPr>
      </w:pPr>
      <w:r>
        <w:rPr>
          <w:lang w:val="en-CA"/>
        </w:rPr>
        <w:t>Federal, provincial, municipal gov’t.</w:t>
      </w:r>
    </w:p>
    <w:p w14:paraId="41315D5F" w14:textId="77777777" w:rsidR="00AA0F6C" w:rsidRDefault="00AA0F6C" w:rsidP="00AA0F6C">
      <w:pPr>
        <w:rPr>
          <w:lang w:val="en-CA"/>
        </w:rPr>
      </w:pPr>
    </w:p>
    <w:p w14:paraId="1DD7E2BA" w14:textId="77777777" w:rsidR="00AA0F6C" w:rsidRPr="00057E54" w:rsidRDefault="00AA0F6C" w:rsidP="00AA0F6C">
      <w:pPr>
        <w:rPr>
          <w:b/>
          <w:lang w:val="en-CA"/>
        </w:rPr>
      </w:pPr>
      <w:r w:rsidRPr="00057E54">
        <w:rPr>
          <w:b/>
          <w:lang w:val="en-CA"/>
        </w:rPr>
        <w:t>Network Governance</w:t>
      </w:r>
    </w:p>
    <w:p w14:paraId="7E21AB8B" w14:textId="469A3E50" w:rsidR="00AA0F6C" w:rsidRDefault="00AA0F6C" w:rsidP="00AA0F6C">
      <w:pPr>
        <w:pStyle w:val="ListParagraph"/>
        <w:numPr>
          <w:ilvl w:val="0"/>
          <w:numId w:val="3"/>
        </w:numPr>
        <w:rPr>
          <w:lang w:val="en-CA"/>
        </w:rPr>
      </w:pPr>
      <w:r>
        <w:rPr>
          <w:lang w:val="en-CA"/>
        </w:rPr>
        <w:t>Integrating different “</w:t>
      </w:r>
      <w:r w:rsidRPr="00423085">
        <w:rPr>
          <w:u w:val="single"/>
          <w:lang w:val="en-CA"/>
        </w:rPr>
        <w:t>horizontal</w:t>
      </w:r>
      <w:r>
        <w:rPr>
          <w:lang w:val="en-CA"/>
        </w:rPr>
        <w:t xml:space="preserve">” silos, </w:t>
      </w:r>
      <w:r w:rsidR="00FA45F0">
        <w:rPr>
          <w:lang w:val="en-CA"/>
        </w:rPr>
        <w:t>(</w:t>
      </w:r>
      <w:r>
        <w:rPr>
          <w:lang w:val="en-CA"/>
        </w:rPr>
        <w:t>ex. bringing together different state and non-state actors</w:t>
      </w:r>
      <w:r w:rsidR="00FA45F0">
        <w:rPr>
          <w:lang w:val="en-CA"/>
        </w:rPr>
        <w:t>)</w:t>
      </w:r>
    </w:p>
    <w:p w14:paraId="32281429" w14:textId="0500037F" w:rsidR="00FA45F0" w:rsidRDefault="00FA45F0" w:rsidP="00AA0F6C">
      <w:pPr>
        <w:pStyle w:val="ListParagraph"/>
        <w:numPr>
          <w:ilvl w:val="0"/>
          <w:numId w:val="3"/>
        </w:numPr>
        <w:rPr>
          <w:lang w:val="en-CA"/>
        </w:rPr>
      </w:pPr>
      <w:r>
        <w:rPr>
          <w:lang w:val="en-CA"/>
        </w:rPr>
        <w:t>State actors: Politicians (power to make decisions) &amp; Bureaucrats (power to shape decisions)</w:t>
      </w:r>
      <w:r w:rsidR="008C6B63">
        <w:rPr>
          <w:lang w:val="en-CA"/>
        </w:rPr>
        <w:t>.</w:t>
      </w:r>
    </w:p>
    <w:p w14:paraId="6C92D083" w14:textId="2FD6D3FE" w:rsidR="008C6B63" w:rsidRDefault="008C6B63" w:rsidP="00AA0F6C">
      <w:pPr>
        <w:pStyle w:val="ListParagraph"/>
        <w:numPr>
          <w:ilvl w:val="0"/>
          <w:numId w:val="3"/>
        </w:numPr>
        <w:rPr>
          <w:lang w:val="en-CA"/>
        </w:rPr>
      </w:pPr>
      <w:r>
        <w:rPr>
          <w:lang w:val="en-CA"/>
        </w:rPr>
        <w:t xml:space="preserve">Non-State actors: </w:t>
      </w:r>
      <w:r w:rsidR="00045312">
        <w:rPr>
          <w:lang w:val="en-CA"/>
        </w:rPr>
        <w:t>Political parties, Interest groups (NGO, etc.), the Media, &amp; Citizens</w:t>
      </w:r>
    </w:p>
    <w:p w14:paraId="58EACCD0" w14:textId="77777777" w:rsidR="00AA0F6C" w:rsidRDefault="00AA0F6C">
      <w:pPr>
        <w:rPr>
          <w:lang w:val="en-CA"/>
        </w:rPr>
      </w:pPr>
    </w:p>
    <w:p w14:paraId="5101AF29" w14:textId="77777777" w:rsidR="003E5C69" w:rsidRPr="00057E54" w:rsidRDefault="003E5C69">
      <w:pPr>
        <w:rPr>
          <w:b/>
          <w:lang w:val="en-CA"/>
        </w:rPr>
      </w:pPr>
      <w:r w:rsidRPr="00057E54">
        <w:rPr>
          <w:b/>
          <w:lang w:val="en-CA"/>
        </w:rPr>
        <w:t>Federal vs. Provincial Responsibility</w:t>
      </w:r>
    </w:p>
    <w:p w14:paraId="7AEB0747" w14:textId="4C73C342" w:rsidR="00EA177E" w:rsidRDefault="00EA177E" w:rsidP="00667978">
      <w:pPr>
        <w:pStyle w:val="ListParagraph"/>
        <w:numPr>
          <w:ilvl w:val="0"/>
          <w:numId w:val="5"/>
        </w:numPr>
        <w:rPr>
          <w:lang w:val="en-CA"/>
        </w:rPr>
      </w:pPr>
      <w:r>
        <w:rPr>
          <w:lang w:val="en-CA"/>
        </w:rPr>
        <w:t>Federal and provincial are distinct levels of gov</w:t>
      </w:r>
      <w:r w:rsidR="00B71EE2">
        <w:rPr>
          <w:lang w:val="en-CA"/>
        </w:rPr>
        <w:t>’</w:t>
      </w:r>
      <w:r>
        <w:rPr>
          <w:lang w:val="en-CA"/>
        </w:rPr>
        <w:t>t, neither is lower than the other.</w:t>
      </w:r>
    </w:p>
    <w:p w14:paraId="301FA4EB" w14:textId="374CB20B" w:rsidR="003E5C69" w:rsidRDefault="005171EF" w:rsidP="00667978">
      <w:pPr>
        <w:pStyle w:val="ListParagraph"/>
        <w:numPr>
          <w:ilvl w:val="0"/>
          <w:numId w:val="5"/>
        </w:numPr>
        <w:rPr>
          <w:lang w:val="en-CA"/>
        </w:rPr>
      </w:pPr>
      <w:r w:rsidRPr="00D93F97">
        <w:rPr>
          <w:lang w:val="en-CA"/>
        </w:rPr>
        <w:t>Large source of inaction and bad policy surrounding environmentalism</w:t>
      </w:r>
    </w:p>
    <w:p w14:paraId="145731C8" w14:textId="41AE9D65" w:rsidR="00D93F97" w:rsidRDefault="00D93F97" w:rsidP="00667978">
      <w:pPr>
        <w:pStyle w:val="ListParagraph"/>
        <w:numPr>
          <w:ilvl w:val="0"/>
          <w:numId w:val="5"/>
        </w:numPr>
        <w:rPr>
          <w:lang w:val="en-CA"/>
        </w:rPr>
      </w:pPr>
      <w:r>
        <w:rPr>
          <w:lang w:val="en-CA"/>
        </w:rPr>
        <w:t>Fragmented governance is often a symptom of this</w:t>
      </w:r>
    </w:p>
    <w:p w14:paraId="21A01DA2" w14:textId="77777777" w:rsidR="00856135" w:rsidRDefault="00856135" w:rsidP="00856135">
      <w:pPr>
        <w:rPr>
          <w:lang w:val="en-CA"/>
        </w:rPr>
      </w:pPr>
    </w:p>
    <w:p w14:paraId="35F3EF48" w14:textId="77777777" w:rsidR="001E35D2" w:rsidRDefault="001E35D2" w:rsidP="00856135">
      <w:pPr>
        <w:rPr>
          <w:lang w:val="en-CA"/>
        </w:rPr>
      </w:pPr>
    </w:p>
    <w:p w14:paraId="6A2F5D4B" w14:textId="77777777" w:rsidR="001E35D2" w:rsidRPr="00856135" w:rsidRDefault="001E35D2" w:rsidP="00856135">
      <w:pPr>
        <w:rPr>
          <w:lang w:val="en-CA"/>
        </w:rPr>
      </w:pPr>
    </w:p>
    <w:p w14:paraId="4906A67C" w14:textId="393DCC62" w:rsidR="003E5C69" w:rsidRPr="00057E54" w:rsidRDefault="003E5C69">
      <w:pPr>
        <w:rPr>
          <w:b/>
          <w:lang w:val="en-CA"/>
        </w:rPr>
      </w:pPr>
      <w:r w:rsidRPr="00057E54">
        <w:rPr>
          <w:b/>
          <w:lang w:val="en-CA"/>
        </w:rPr>
        <w:lastRenderedPageBreak/>
        <w:t>Policy Cycle</w:t>
      </w:r>
      <w:r w:rsidR="00AA085E">
        <w:rPr>
          <w:b/>
          <w:lang w:val="en-CA"/>
        </w:rPr>
        <w:t xml:space="preserve"> &amp; Policy Tools (process &amp; outputs)</w:t>
      </w:r>
    </w:p>
    <w:p w14:paraId="1F2DB818" w14:textId="79C82CFE" w:rsidR="00E33309" w:rsidRDefault="00B15830" w:rsidP="00E33309">
      <w:pPr>
        <w:pStyle w:val="ListParagraph"/>
        <w:numPr>
          <w:ilvl w:val="0"/>
          <w:numId w:val="7"/>
        </w:numPr>
        <w:rPr>
          <w:lang w:val="en-CA"/>
        </w:rPr>
      </w:pPr>
      <w:r w:rsidRPr="005E7FAD">
        <w:rPr>
          <w:u w:val="single"/>
          <w:lang w:val="en-CA"/>
        </w:rPr>
        <w:t>Agenda-setting</w:t>
      </w:r>
      <w:r>
        <w:rPr>
          <w:lang w:val="en-CA"/>
        </w:rPr>
        <w:t>: the process of choosing which issues require government attention</w:t>
      </w:r>
      <w:r w:rsidR="00EF2147">
        <w:rPr>
          <w:lang w:val="en-CA"/>
        </w:rPr>
        <w:t xml:space="preserve"> (telling public and govt what to think about).</w:t>
      </w:r>
      <w:r w:rsidR="00A42533">
        <w:rPr>
          <w:lang w:val="en-CA"/>
        </w:rPr>
        <w:t xml:space="preserve"> Based on Empirical info (facts) and Normative POVs (opinions/arguments).</w:t>
      </w:r>
      <w:r w:rsidR="0018119F">
        <w:rPr>
          <w:lang w:val="en-CA"/>
        </w:rPr>
        <w:t xml:space="preserve"> Actors – Policy </w:t>
      </w:r>
      <w:r w:rsidR="00F73A26">
        <w:rPr>
          <w:lang w:val="en-CA"/>
        </w:rPr>
        <w:t>entrepreneurs &amp; News media.</w:t>
      </w:r>
    </w:p>
    <w:p w14:paraId="37FC2A6A" w14:textId="2270FDD7" w:rsidR="00963AF6" w:rsidRDefault="00B15830" w:rsidP="00E33309">
      <w:pPr>
        <w:pStyle w:val="ListParagraph"/>
        <w:numPr>
          <w:ilvl w:val="0"/>
          <w:numId w:val="7"/>
        </w:numPr>
        <w:rPr>
          <w:lang w:val="en-CA"/>
        </w:rPr>
      </w:pPr>
      <w:r w:rsidRPr="005E7FAD">
        <w:rPr>
          <w:u w:val="single"/>
          <w:lang w:val="en-CA"/>
        </w:rPr>
        <w:t>Policy Formulation</w:t>
      </w:r>
      <w:r>
        <w:rPr>
          <w:lang w:val="en-CA"/>
        </w:rPr>
        <w:t>: once an issue reaches the agenda, specific policies need to be formulated</w:t>
      </w:r>
      <w:r w:rsidR="000949EF">
        <w:rPr>
          <w:lang w:val="en-CA"/>
        </w:rPr>
        <w:t>. Policy instruments – tools used by gov’t to change behaviour to achiece desired results</w:t>
      </w:r>
      <w:r w:rsidR="00DA2359">
        <w:rPr>
          <w:lang w:val="en-CA"/>
        </w:rPr>
        <w:t xml:space="preserve"> (ex. Education, economic incentives/disincentives, etc</w:t>
      </w:r>
      <w:r w:rsidR="00D9740D">
        <w:rPr>
          <w:lang w:val="en-CA"/>
        </w:rPr>
        <w:t xml:space="preserve"> or command &amp; control)</w:t>
      </w:r>
      <w:r w:rsidR="000949EF">
        <w:rPr>
          <w:lang w:val="en-CA"/>
        </w:rPr>
        <w:t>.</w:t>
      </w:r>
      <w:r w:rsidR="00A40B58">
        <w:rPr>
          <w:lang w:val="en-CA"/>
        </w:rPr>
        <w:t xml:space="preserve"> Policy instruments range from coercive to non-coercive.</w:t>
      </w:r>
      <w:r w:rsidR="00E255DB">
        <w:rPr>
          <w:lang w:val="en-CA"/>
        </w:rPr>
        <w:t xml:space="preserve"> Ex:</w:t>
      </w:r>
    </w:p>
    <w:p w14:paraId="63C6D734" w14:textId="0ABD800F" w:rsidR="00E255DB" w:rsidRDefault="0061524C" w:rsidP="0061524C">
      <w:pPr>
        <w:pStyle w:val="ListParagraph"/>
        <w:numPr>
          <w:ilvl w:val="0"/>
          <w:numId w:val="5"/>
        </w:numPr>
        <w:rPr>
          <w:lang w:val="en-CA"/>
        </w:rPr>
      </w:pPr>
      <w:r>
        <w:rPr>
          <w:lang w:val="en-CA"/>
        </w:rPr>
        <w:t>Procedural tools to build support (research, public relations, task force etc.)</w:t>
      </w:r>
    </w:p>
    <w:p w14:paraId="38F49922" w14:textId="23B8060D" w:rsidR="0061524C" w:rsidRDefault="0061524C" w:rsidP="0061524C">
      <w:pPr>
        <w:pStyle w:val="ListParagraph"/>
        <w:numPr>
          <w:ilvl w:val="0"/>
          <w:numId w:val="5"/>
        </w:numPr>
        <w:rPr>
          <w:lang w:val="en-CA"/>
        </w:rPr>
      </w:pPr>
      <w:r>
        <w:rPr>
          <w:lang w:val="en-CA"/>
        </w:rPr>
        <w:t>Substantive tools to redistribute goods, usually from private to public (clear air &amp; water regulations, parkland, etc.)</w:t>
      </w:r>
    </w:p>
    <w:p w14:paraId="081EE15B" w14:textId="004224D4" w:rsidR="0061524C" w:rsidRDefault="0061524C" w:rsidP="0061524C">
      <w:pPr>
        <w:pStyle w:val="ListParagraph"/>
        <w:numPr>
          <w:ilvl w:val="0"/>
          <w:numId w:val="5"/>
        </w:numPr>
        <w:rPr>
          <w:lang w:val="en-CA"/>
        </w:rPr>
      </w:pPr>
      <w:r>
        <w:rPr>
          <w:lang w:val="en-CA"/>
        </w:rPr>
        <w:t>Coercive tools</w:t>
      </w:r>
      <w:r w:rsidR="00004555">
        <w:rPr>
          <w:lang w:val="en-CA"/>
        </w:rPr>
        <w:t xml:space="preserve"> when urgent or permanent change is required (emission requirements, etc.)</w:t>
      </w:r>
    </w:p>
    <w:p w14:paraId="50EE6D02" w14:textId="65D8D5BE" w:rsidR="00B03812" w:rsidRPr="00E255DB" w:rsidRDefault="00B03812" w:rsidP="0061524C">
      <w:pPr>
        <w:pStyle w:val="ListParagraph"/>
        <w:numPr>
          <w:ilvl w:val="0"/>
          <w:numId w:val="5"/>
        </w:numPr>
        <w:rPr>
          <w:lang w:val="en-CA"/>
        </w:rPr>
      </w:pPr>
      <w:r>
        <w:rPr>
          <w:lang w:val="en-CA"/>
        </w:rPr>
        <w:t>Voluntary tools when there is time for experimentation &amp; innovation.</w:t>
      </w:r>
    </w:p>
    <w:p w14:paraId="5FF3F91A" w14:textId="3A50D924" w:rsidR="00963AF6" w:rsidRDefault="00DF7D2B" w:rsidP="00E33309">
      <w:pPr>
        <w:pStyle w:val="ListParagraph"/>
        <w:numPr>
          <w:ilvl w:val="0"/>
          <w:numId w:val="7"/>
        </w:numPr>
        <w:rPr>
          <w:lang w:val="en-CA"/>
        </w:rPr>
      </w:pPr>
      <w:r w:rsidRPr="005E7FAD">
        <w:rPr>
          <w:u w:val="single"/>
          <w:lang w:val="en-CA"/>
        </w:rPr>
        <w:t>Decision-making</w:t>
      </w:r>
      <w:r>
        <w:rPr>
          <w:lang w:val="en-CA"/>
        </w:rPr>
        <w:t>: approval (or not) of one of the various policy positions</w:t>
      </w:r>
      <w:r w:rsidR="007F1BF6">
        <w:rPr>
          <w:lang w:val="en-CA"/>
        </w:rPr>
        <w:t>. Multiple stages (ex. 1</w:t>
      </w:r>
      <w:r w:rsidR="007F1BF6" w:rsidRPr="007F1BF6">
        <w:rPr>
          <w:vertAlign w:val="superscript"/>
          <w:lang w:val="en-CA"/>
        </w:rPr>
        <w:t>st</w:t>
      </w:r>
      <w:r w:rsidR="007F1BF6">
        <w:rPr>
          <w:lang w:val="en-CA"/>
        </w:rPr>
        <w:t xml:space="preserve"> reading, 2</w:t>
      </w:r>
      <w:r w:rsidR="007F1BF6" w:rsidRPr="007F1BF6">
        <w:rPr>
          <w:vertAlign w:val="superscript"/>
          <w:lang w:val="en-CA"/>
        </w:rPr>
        <w:t>nd</w:t>
      </w:r>
      <w:r w:rsidR="007F1BF6">
        <w:rPr>
          <w:lang w:val="en-CA"/>
        </w:rPr>
        <w:t xml:space="preserve"> reading, etc.), incrementalism – change in increments (gradual)</w:t>
      </w:r>
    </w:p>
    <w:p w14:paraId="2DA8370F" w14:textId="19004E09" w:rsidR="00963AF6" w:rsidRDefault="00A42533" w:rsidP="00E33309">
      <w:pPr>
        <w:pStyle w:val="ListParagraph"/>
        <w:numPr>
          <w:ilvl w:val="0"/>
          <w:numId w:val="7"/>
        </w:numPr>
        <w:rPr>
          <w:lang w:val="en-CA"/>
        </w:rPr>
      </w:pPr>
      <w:r w:rsidRPr="005E7FAD">
        <w:rPr>
          <w:u w:val="single"/>
          <w:lang w:val="en-CA"/>
        </w:rPr>
        <w:t xml:space="preserve">Policy </w:t>
      </w:r>
      <w:r w:rsidR="005D3F38" w:rsidRPr="005E7FAD">
        <w:rPr>
          <w:u w:val="single"/>
          <w:lang w:val="en-CA"/>
        </w:rPr>
        <w:t>Implementation</w:t>
      </w:r>
      <w:r w:rsidR="005D3F38">
        <w:rPr>
          <w:lang w:val="en-CA"/>
        </w:rPr>
        <w:t>: new set of actors – bureaucrats, another level of government involved in implementation</w:t>
      </w:r>
      <w:r w:rsidR="00861530">
        <w:rPr>
          <w:lang w:val="en-CA"/>
        </w:rPr>
        <w:t>, common problem is lack of co-operation and lack of resources.</w:t>
      </w:r>
    </w:p>
    <w:p w14:paraId="749CEEBA" w14:textId="7C3A1651" w:rsidR="00A42533" w:rsidRPr="002D3061" w:rsidRDefault="00A42533" w:rsidP="00E33309">
      <w:pPr>
        <w:pStyle w:val="ListParagraph"/>
        <w:numPr>
          <w:ilvl w:val="0"/>
          <w:numId w:val="7"/>
        </w:numPr>
        <w:rPr>
          <w:u w:val="single"/>
          <w:lang w:val="en-CA"/>
        </w:rPr>
      </w:pPr>
      <w:r w:rsidRPr="005E7FAD">
        <w:rPr>
          <w:u w:val="single"/>
          <w:lang w:val="en-CA"/>
        </w:rPr>
        <w:t>Policy Evaluation</w:t>
      </w:r>
      <w:r w:rsidR="009C0362">
        <w:rPr>
          <w:lang w:val="en-CA"/>
        </w:rPr>
        <w:t xml:space="preserve"> </w:t>
      </w:r>
      <w:r w:rsidR="0033202C">
        <w:rPr>
          <w:lang w:val="en-CA"/>
        </w:rPr>
        <w:t>–</w:t>
      </w:r>
      <w:r w:rsidR="009C0362">
        <w:rPr>
          <w:lang w:val="en-CA"/>
        </w:rPr>
        <w:t xml:space="preserve"> </w:t>
      </w:r>
      <w:r w:rsidR="0033202C">
        <w:rPr>
          <w:lang w:val="en-CA"/>
        </w:rPr>
        <w:t xml:space="preserve">Deciding if a </w:t>
      </w:r>
      <w:r w:rsidR="00E64AAC">
        <w:rPr>
          <w:lang w:val="en-CA"/>
        </w:rPr>
        <w:t xml:space="preserve">policy is successful or fail. </w:t>
      </w:r>
      <w:r w:rsidR="00F1073E">
        <w:rPr>
          <w:lang w:val="en-CA"/>
        </w:rPr>
        <w:t xml:space="preserve">Evaluation often occurs as a year-long budget process. </w:t>
      </w:r>
    </w:p>
    <w:p w14:paraId="46A9C0CF" w14:textId="218DBC65" w:rsidR="002D3061" w:rsidRPr="002D3061" w:rsidRDefault="002D3061" w:rsidP="002D3061">
      <w:pPr>
        <w:pStyle w:val="ListParagraph"/>
        <w:numPr>
          <w:ilvl w:val="0"/>
          <w:numId w:val="5"/>
        </w:numPr>
        <w:rPr>
          <w:u w:val="single"/>
          <w:lang w:val="en-CA"/>
        </w:rPr>
      </w:pPr>
      <w:r>
        <w:rPr>
          <w:lang w:val="en-CA"/>
        </w:rPr>
        <w:t>Policies can become stuck, skip stages or repeat stages (not a linear path)</w:t>
      </w:r>
    </w:p>
    <w:p w14:paraId="5925AB26" w14:textId="7C2C9F5F" w:rsidR="00F32D77" w:rsidRPr="001E35D2" w:rsidRDefault="002D3061" w:rsidP="00C02494">
      <w:pPr>
        <w:pStyle w:val="ListParagraph"/>
        <w:numPr>
          <w:ilvl w:val="0"/>
          <w:numId w:val="5"/>
        </w:numPr>
        <w:rPr>
          <w:u w:val="single"/>
          <w:lang w:val="en-CA"/>
        </w:rPr>
      </w:pPr>
      <w:r>
        <w:rPr>
          <w:lang w:val="en-CA"/>
        </w:rPr>
        <w:t>Very little change occurs in public policies – many decisions have already been made.</w:t>
      </w:r>
    </w:p>
    <w:p w14:paraId="694458FC" w14:textId="361AF2AB" w:rsidR="001E35D2" w:rsidRPr="00C02494" w:rsidRDefault="001E35D2" w:rsidP="00C02494">
      <w:pPr>
        <w:pStyle w:val="ListParagraph"/>
        <w:numPr>
          <w:ilvl w:val="0"/>
          <w:numId w:val="5"/>
        </w:numPr>
        <w:rPr>
          <w:u w:val="single"/>
          <w:lang w:val="en-CA"/>
        </w:rPr>
      </w:pPr>
      <w:r>
        <w:rPr>
          <w:lang w:val="en-CA"/>
        </w:rPr>
        <w:t>Public consultation – can take place at any point in the policy cycle (regional roundtables and discussions).</w:t>
      </w:r>
    </w:p>
    <w:p w14:paraId="6E60117A" w14:textId="77777777" w:rsidR="00A713EF" w:rsidRDefault="00A713EF" w:rsidP="00A713EF">
      <w:pPr>
        <w:rPr>
          <w:lang w:val="en-CA"/>
        </w:rPr>
      </w:pPr>
    </w:p>
    <w:p w14:paraId="34C19865" w14:textId="020029E5" w:rsidR="00A713EF" w:rsidRDefault="00A713EF" w:rsidP="00A713EF">
      <w:pPr>
        <w:rPr>
          <w:lang w:val="en-CA"/>
        </w:rPr>
      </w:pPr>
      <w:r>
        <w:rPr>
          <w:b/>
          <w:lang w:val="en-CA"/>
        </w:rPr>
        <w:t>Ideas, Interests, Institutions</w:t>
      </w:r>
    </w:p>
    <w:p w14:paraId="5B53E971" w14:textId="524241E8" w:rsidR="00A713EF" w:rsidRDefault="00303341" w:rsidP="00A713EF">
      <w:pPr>
        <w:pStyle w:val="ListParagraph"/>
        <w:numPr>
          <w:ilvl w:val="0"/>
          <w:numId w:val="5"/>
        </w:numPr>
        <w:rPr>
          <w:lang w:val="en-CA"/>
        </w:rPr>
      </w:pPr>
      <w:r>
        <w:rPr>
          <w:lang w:val="en-CA"/>
        </w:rPr>
        <w:t>I</w:t>
      </w:r>
      <w:r w:rsidRPr="00113882">
        <w:rPr>
          <w:u w:val="single"/>
          <w:lang w:val="en-CA"/>
        </w:rPr>
        <w:t>nstitutions</w:t>
      </w:r>
      <w:r w:rsidR="00BE02E4">
        <w:rPr>
          <w:u w:val="single"/>
          <w:lang w:val="en-CA"/>
        </w:rPr>
        <w:t xml:space="preserve"> (structures)</w:t>
      </w:r>
      <w:r>
        <w:rPr>
          <w:lang w:val="en-CA"/>
        </w:rPr>
        <w:t>: rules that structure human interactions (</w:t>
      </w:r>
      <w:r w:rsidR="00414A6D">
        <w:rPr>
          <w:lang w:val="en-CA"/>
        </w:rPr>
        <w:t xml:space="preserve">eg. </w:t>
      </w:r>
      <w:r>
        <w:rPr>
          <w:lang w:val="en-CA"/>
        </w:rPr>
        <w:t>laws)</w:t>
      </w:r>
      <w:r w:rsidR="00C757F3">
        <w:rPr>
          <w:lang w:val="en-CA"/>
        </w:rPr>
        <w:t xml:space="preserve"> – since institution is considered the ‘rules of the game’; change the institution, you change the outcome.</w:t>
      </w:r>
    </w:p>
    <w:p w14:paraId="009A5551" w14:textId="36D2DBAD" w:rsidR="00303341" w:rsidRDefault="00303341" w:rsidP="00A713EF">
      <w:pPr>
        <w:pStyle w:val="ListParagraph"/>
        <w:numPr>
          <w:ilvl w:val="0"/>
          <w:numId w:val="5"/>
        </w:numPr>
        <w:rPr>
          <w:lang w:val="en-CA"/>
        </w:rPr>
      </w:pPr>
      <w:r w:rsidRPr="00113882">
        <w:rPr>
          <w:u w:val="single"/>
          <w:lang w:val="en-CA"/>
        </w:rPr>
        <w:t>Interests</w:t>
      </w:r>
      <w:r w:rsidR="00113882">
        <w:rPr>
          <w:u w:val="single"/>
          <w:lang w:val="en-CA"/>
        </w:rPr>
        <w:t xml:space="preserve"> (Ag</w:t>
      </w:r>
      <w:r w:rsidR="00BE02E4">
        <w:rPr>
          <w:u w:val="single"/>
          <w:lang w:val="en-CA"/>
        </w:rPr>
        <w:t>ency)</w:t>
      </w:r>
      <w:r>
        <w:rPr>
          <w:lang w:val="en-CA"/>
        </w:rPr>
        <w:t>: Role and motivations of actors (people and group).</w:t>
      </w:r>
    </w:p>
    <w:p w14:paraId="6D505761" w14:textId="2C998EA4" w:rsidR="00303341" w:rsidRDefault="00303341" w:rsidP="00A713EF">
      <w:pPr>
        <w:pStyle w:val="ListParagraph"/>
        <w:numPr>
          <w:ilvl w:val="0"/>
          <w:numId w:val="5"/>
        </w:numPr>
        <w:rPr>
          <w:lang w:val="en-CA"/>
        </w:rPr>
      </w:pPr>
      <w:r w:rsidRPr="00113882">
        <w:rPr>
          <w:u w:val="single"/>
          <w:lang w:val="en-CA"/>
        </w:rPr>
        <w:t>Ideas</w:t>
      </w:r>
      <w:r>
        <w:rPr>
          <w:lang w:val="en-CA"/>
        </w:rPr>
        <w:t>: thinking that supports change or status quo (eg. Ideologies, religions &amp;</w:t>
      </w:r>
      <w:r w:rsidR="00ED37FA">
        <w:rPr>
          <w:lang w:val="en-CA"/>
        </w:rPr>
        <w:t xml:space="preserve"> </w:t>
      </w:r>
      <w:r>
        <w:rPr>
          <w:lang w:val="en-CA"/>
        </w:rPr>
        <w:t>beliefs, science &amp; evidence).</w:t>
      </w:r>
    </w:p>
    <w:p w14:paraId="07973E96" w14:textId="32E35E0D" w:rsidR="00817743" w:rsidRPr="00A713EF" w:rsidRDefault="00817743" w:rsidP="00A713EF">
      <w:pPr>
        <w:pStyle w:val="ListParagraph"/>
        <w:numPr>
          <w:ilvl w:val="0"/>
          <w:numId w:val="5"/>
        </w:numPr>
        <w:rPr>
          <w:lang w:val="en-CA"/>
        </w:rPr>
      </w:pPr>
      <w:r>
        <w:rPr>
          <w:lang w:val="en-CA"/>
        </w:rPr>
        <w:t>Types</w:t>
      </w:r>
      <w:r w:rsidR="009A2717">
        <w:rPr>
          <w:lang w:val="en-CA"/>
        </w:rPr>
        <w:t xml:space="preserve"> of ideas: Backgroun</w:t>
      </w:r>
      <w:r w:rsidR="00D47A20">
        <w:rPr>
          <w:lang w:val="en-CA"/>
        </w:rPr>
        <w:t>d (assumptions</w:t>
      </w:r>
      <w:r w:rsidR="009A2717">
        <w:rPr>
          <w:lang w:val="en-CA"/>
        </w:rPr>
        <w:t>), Foreground (</w:t>
      </w:r>
      <w:r w:rsidR="00E47524">
        <w:rPr>
          <w:lang w:val="en-CA"/>
        </w:rPr>
        <w:t>concepts</w:t>
      </w:r>
      <w:r w:rsidR="00D47A20">
        <w:rPr>
          <w:lang w:val="en-CA"/>
        </w:rPr>
        <w:t>), Cognitive (</w:t>
      </w:r>
      <w:r w:rsidR="009A2717">
        <w:rPr>
          <w:lang w:val="en-CA"/>
        </w:rPr>
        <w:t>cause-and-effect relationships</w:t>
      </w:r>
      <w:r w:rsidR="00D47A20">
        <w:rPr>
          <w:lang w:val="en-CA"/>
        </w:rPr>
        <w:t>)</w:t>
      </w:r>
      <w:r w:rsidR="009A2717">
        <w:rPr>
          <w:lang w:val="en-CA"/>
        </w:rPr>
        <w:t>, Normative (values)</w:t>
      </w:r>
    </w:p>
    <w:p w14:paraId="29550168" w14:textId="3E1E72E2" w:rsidR="003E5C69" w:rsidRDefault="00ED37FA" w:rsidP="00ED37FA">
      <w:pPr>
        <w:pStyle w:val="ListParagraph"/>
        <w:numPr>
          <w:ilvl w:val="0"/>
          <w:numId w:val="5"/>
        </w:numPr>
        <w:rPr>
          <w:lang w:val="en-CA"/>
        </w:rPr>
      </w:pPr>
      <w:r>
        <w:rPr>
          <w:lang w:val="en-CA"/>
        </w:rPr>
        <w:t>These 3 are connected to eachother (inter-relationship)</w:t>
      </w:r>
    </w:p>
    <w:p w14:paraId="47B2BE37" w14:textId="030E9170" w:rsidR="00F37791" w:rsidRDefault="00C73117" w:rsidP="00ED37FA">
      <w:pPr>
        <w:pStyle w:val="ListParagraph"/>
        <w:numPr>
          <w:ilvl w:val="0"/>
          <w:numId w:val="5"/>
        </w:numPr>
        <w:rPr>
          <w:lang w:val="en-CA"/>
        </w:rPr>
      </w:pPr>
      <w:r>
        <w:rPr>
          <w:lang w:val="en-CA"/>
        </w:rPr>
        <w:t xml:space="preserve">Institution is considered the ‘rules of the game’ while </w:t>
      </w:r>
      <w:r w:rsidR="00F37791">
        <w:rPr>
          <w:lang w:val="en-CA"/>
        </w:rPr>
        <w:t xml:space="preserve">Processes is considered ‘the play </w:t>
      </w:r>
      <w:r w:rsidR="00303853">
        <w:rPr>
          <w:lang w:val="en-CA"/>
        </w:rPr>
        <w:t>by play’</w:t>
      </w:r>
      <w:r w:rsidR="00F37791">
        <w:rPr>
          <w:lang w:val="en-CA"/>
        </w:rPr>
        <w:t xml:space="preserve">; includes </w:t>
      </w:r>
      <w:r w:rsidR="0063528E">
        <w:rPr>
          <w:lang w:val="en-CA"/>
        </w:rPr>
        <w:t>actors</w:t>
      </w:r>
      <w:r w:rsidR="00F37791">
        <w:rPr>
          <w:lang w:val="en-CA"/>
        </w:rPr>
        <w:t xml:space="preserve"> (</w:t>
      </w:r>
      <w:r w:rsidR="00077D45">
        <w:rPr>
          <w:lang w:val="en-CA"/>
        </w:rPr>
        <w:t xml:space="preserve">the </w:t>
      </w:r>
      <w:r w:rsidR="00F37791">
        <w:rPr>
          <w:lang w:val="en-CA"/>
        </w:rPr>
        <w:t xml:space="preserve">players) and their </w:t>
      </w:r>
      <w:r w:rsidR="00077D45">
        <w:rPr>
          <w:lang w:val="en-CA"/>
        </w:rPr>
        <w:t>ideas (tools) to achieve goals.</w:t>
      </w:r>
    </w:p>
    <w:p w14:paraId="312A0DB6" w14:textId="77777777" w:rsidR="00ED37FA" w:rsidRPr="00ED37FA" w:rsidRDefault="00ED37FA" w:rsidP="00ED37FA">
      <w:pPr>
        <w:pStyle w:val="ListParagraph"/>
        <w:rPr>
          <w:lang w:val="en-CA"/>
        </w:rPr>
      </w:pPr>
    </w:p>
    <w:p w14:paraId="3D23CD25" w14:textId="77777777" w:rsidR="003E5C69" w:rsidRPr="00DB1415" w:rsidRDefault="003E5C69">
      <w:pPr>
        <w:rPr>
          <w:b/>
          <w:lang w:val="en-CA"/>
        </w:rPr>
      </w:pPr>
      <w:r w:rsidRPr="00DB1415">
        <w:rPr>
          <w:b/>
          <w:lang w:val="en-CA"/>
        </w:rPr>
        <w:t>Path Dependence</w:t>
      </w:r>
    </w:p>
    <w:p w14:paraId="6997913E" w14:textId="56FC5C4D" w:rsidR="00046664" w:rsidRDefault="00A2296D" w:rsidP="00046664">
      <w:pPr>
        <w:pStyle w:val="ListParagraph"/>
        <w:numPr>
          <w:ilvl w:val="0"/>
          <w:numId w:val="5"/>
        </w:numPr>
        <w:rPr>
          <w:lang w:val="en-CA"/>
        </w:rPr>
      </w:pPr>
      <w:r>
        <w:rPr>
          <w:lang w:val="en-CA"/>
        </w:rPr>
        <w:t>Explains how the set of decisions one faces for any given circumstances is limited by the decisions one has made in the past or by the events that one has experienced.</w:t>
      </w:r>
    </w:p>
    <w:p w14:paraId="54F93A05" w14:textId="7833C6C7" w:rsidR="005E7FAD" w:rsidRDefault="005E7FAD" w:rsidP="00046664">
      <w:pPr>
        <w:pStyle w:val="ListParagraph"/>
        <w:numPr>
          <w:ilvl w:val="0"/>
          <w:numId w:val="5"/>
        </w:numPr>
        <w:rPr>
          <w:lang w:val="en-CA"/>
        </w:rPr>
      </w:pPr>
      <w:r>
        <w:rPr>
          <w:lang w:val="en-CA"/>
        </w:rPr>
        <w:t>Social inertia in which decisions are made based on past circumstances, even if those circumstances are no longer relevant. (past decisions LIMIT future decisions).</w:t>
      </w:r>
    </w:p>
    <w:p w14:paraId="3A52458F" w14:textId="3362954A" w:rsidR="00AC7506" w:rsidRPr="00046664" w:rsidRDefault="00AC7506" w:rsidP="00046664">
      <w:pPr>
        <w:pStyle w:val="ListParagraph"/>
        <w:numPr>
          <w:ilvl w:val="0"/>
          <w:numId w:val="5"/>
        </w:numPr>
        <w:rPr>
          <w:lang w:val="en-CA"/>
        </w:rPr>
      </w:pPr>
      <w:r>
        <w:rPr>
          <w:lang w:val="en-CA"/>
        </w:rPr>
        <w:lastRenderedPageBreak/>
        <w:t xml:space="preserve">Feedback to path depence: winners support the </w:t>
      </w:r>
      <w:r w:rsidR="0041599F">
        <w:rPr>
          <w:lang w:val="en-CA"/>
        </w:rPr>
        <w:t>old policies, making it difficult to choose new policies. Even if old policies aren’</w:t>
      </w:r>
      <w:r w:rsidR="00C639F5">
        <w:rPr>
          <w:lang w:val="en-CA"/>
        </w:rPr>
        <w:t>t relevant anymore (called institutionalization of a path).</w:t>
      </w:r>
    </w:p>
    <w:p w14:paraId="2181E088" w14:textId="77777777" w:rsidR="003E5C69" w:rsidRDefault="003E5C69">
      <w:pPr>
        <w:rPr>
          <w:lang w:val="en-CA"/>
        </w:rPr>
      </w:pPr>
    </w:p>
    <w:p w14:paraId="2581B6FA" w14:textId="77777777" w:rsidR="00DB1415" w:rsidRDefault="00DB1415">
      <w:pPr>
        <w:rPr>
          <w:lang w:val="en-CA"/>
        </w:rPr>
      </w:pPr>
    </w:p>
    <w:p w14:paraId="0E8F7DF4" w14:textId="77777777" w:rsidR="003E5C69" w:rsidRPr="00DB1415" w:rsidRDefault="003E5C69">
      <w:pPr>
        <w:rPr>
          <w:lang w:val="en-CA"/>
        </w:rPr>
      </w:pPr>
      <w:r w:rsidRPr="00DB1415">
        <w:rPr>
          <w:lang w:val="en-CA"/>
        </w:rPr>
        <w:t>Government vs. Governance</w:t>
      </w:r>
    </w:p>
    <w:p w14:paraId="31DFA420" w14:textId="10BE5FD6" w:rsidR="00FE3FFD" w:rsidRDefault="00FE3FFD" w:rsidP="00FE3FFD">
      <w:pPr>
        <w:pStyle w:val="ListParagraph"/>
        <w:numPr>
          <w:ilvl w:val="0"/>
          <w:numId w:val="3"/>
        </w:numPr>
        <w:rPr>
          <w:lang w:val="en-CA"/>
        </w:rPr>
      </w:pPr>
      <w:r w:rsidRPr="00A23B62">
        <w:rPr>
          <w:u w:val="single"/>
          <w:lang w:val="en-CA"/>
        </w:rPr>
        <w:t>Government</w:t>
      </w:r>
      <w:r>
        <w:rPr>
          <w:lang w:val="en-CA"/>
        </w:rPr>
        <w:t>: set of organizations that make, enforce, and administer collective public decisions for a society</w:t>
      </w:r>
      <w:r w:rsidR="00CA6CF6">
        <w:rPr>
          <w:lang w:val="en-CA"/>
        </w:rPr>
        <w:t xml:space="preserve"> (L</w:t>
      </w:r>
      <w:r w:rsidR="00DB1415">
        <w:rPr>
          <w:lang w:val="en-CA"/>
        </w:rPr>
        <w:t>egislative</w:t>
      </w:r>
      <w:r w:rsidR="00667978">
        <w:rPr>
          <w:lang w:val="en-CA"/>
        </w:rPr>
        <w:t xml:space="preserve"> </w:t>
      </w:r>
      <w:r w:rsidR="00FA16BD">
        <w:rPr>
          <w:lang w:val="en-CA"/>
        </w:rPr>
        <w:t>‘parliament’</w:t>
      </w:r>
      <w:r w:rsidR="00DB1415">
        <w:rPr>
          <w:lang w:val="en-CA"/>
        </w:rPr>
        <w:t xml:space="preserve"> = make</w:t>
      </w:r>
      <w:r w:rsidR="00FA16BD">
        <w:rPr>
          <w:lang w:val="en-CA"/>
        </w:rPr>
        <w:t>/approves</w:t>
      </w:r>
      <w:r w:rsidR="00BA54F5">
        <w:rPr>
          <w:lang w:val="en-CA"/>
        </w:rPr>
        <w:t xml:space="preserve"> laws</w:t>
      </w:r>
      <w:r w:rsidR="00DB1415">
        <w:rPr>
          <w:lang w:val="en-CA"/>
        </w:rPr>
        <w:t xml:space="preserve">; Executive </w:t>
      </w:r>
      <w:r w:rsidR="00BA54F5">
        <w:rPr>
          <w:lang w:val="en-CA"/>
        </w:rPr>
        <w:t xml:space="preserve">‘Cabinet’ </w:t>
      </w:r>
      <w:r w:rsidR="00DB1415">
        <w:rPr>
          <w:lang w:val="en-CA"/>
        </w:rPr>
        <w:t>= enforce laws</w:t>
      </w:r>
      <w:r w:rsidR="000E4ABB">
        <w:rPr>
          <w:lang w:val="en-CA"/>
        </w:rPr>
        <w:t xml:space="preserve"> (police)</w:t>
      </w:r>
      <w:r w:rsidR="00DB1415">
        <w:rPr>
          <w:lang w:val="en-CA"/>
        </w:rPr>
        <w:t xml:space="preserve">; Judicial </w:t>
      </w:r>
      <w:r w:rsidR="00AB2F58">
        <w:rPr>
          <w:lang w:val="en-CA"/>
        </w:rPr>
        <w:t xml:space="preserve">‘courts’ </w:t>
      </w:r>
      <w:r w:rsidR="00DB1415">
        <w:rPr>
          <w:lang w:val="en-CA"/>
        </w:rPr>
        <w:t>= interpret laws)</w:t>
      </w:r>
    </w:p>
    <w:p w14:paraId="466FC895" w14:textId="07E5D97B" w:rsidR="00750DF3" w:rsidRDefault="00750DF3" w:rsidP="00FE3FFD">
      <w:pPr>
        <w:pStyle w:val="ListParagraph"/>
        <w:numPr>
          <w:ilvl w:val="0"/>
          <w:numId w:val="3"/>
        </w:numPr>
        <w:rPr>
          <w:lang w:val="en-CA"/>
        </w:rPr>
      </w:pPr>
      <w:r>
        <w:rPr>
          <w:lang w:val="en-CA"/>
        </w:rPr>
        <w:t>Democracy (majority rules)</w:t>
      </w:r>
      <w:r w:rsidR="001C479A">
        <w:rPr>
          <w:lang w:val="en-CA"/>
        </w:rPr>
        <w:t xml:space="preserve"> – includes political parties, identity groups, etc.</w:t>
      </w:r>
    </w:p>
    <w:p w14:paraId="6BA83916" w14:textId="0B2ABB9E" w:rsidR="00FE3FFD" w:rsidRPr="00FE3FFD" w:rsidRDefault="00FE3FFD" w:rsidP="00FE3FFD">
      <w:pPr>
        <w:pStyle w:val="ListParagraph"/>
        <w:numPr>
          <w:ilvl w:val="0"/>
          <w:numId w:val="3"/>
        </w:numPr>
        <w:rPr>
          <w:lang w:val="en-CA"/>
        </w:rPr>
      </w:pPr>
      <w:r w:rsidRPr="00A23B62">
        <w:rPr>
          <w:u w:val="single"/>
          <w:lang w:val="en-CA"/>
        </w:rPr>
        <w:t>Governance</w:t>
      </w:r>
      <w:r>
        <w:rPr>
          <w:lang w:val="en-CA"/>
        </w:rPr>
        <w:t xml:space="preserve">: how </w:t>
      </w:r>
      <w:r w:rsidR="00D62279">
        <w:rPr>
          <w:lang w:val="en-CA"/>
        </w:rPr>
        <w:t>groups within society</w:t>
      </w:r>
      <w:r>
        <w:rPr>
          <w:lang w:val="en-CA"/>
        </w:rPr>
        <w:t xml:space="preserve"> organize to make decisions</w:t>
      </w:r>
      <w:r w:rsidR="0072030A">
        <w:rPr>
          <w:lang w:val="en-CA"/>
        </w:rPr>
        <w:t>. The way rules and actions are structured, maintained, and changed.</w:t>
      </w:r>
      <w:r w:rsidR="00A23B62">
        <w:rPr>
          <w:lang w:val="en-CA"/>
        </w:rPr>
        <w:t xml:space="preserve"> Ensures accountability and rule of law.</w:t>
      </w:r>
    </w:p>
    <w:p w14:paraId="2FA2FC8D" w14:textId="77777777" w:rsidR="003E5C69" w:rsidRDefault="003E5C69">
      <w:pPr>
        <w:rPr>
          <w:lang w:val="en-CA"/>
        </w:rPr>
      </w:pPr>
    </w:p>
    <w:p w14:paraId="1ABF74EE" w14:textId="77777777" w:rsidR="003E5C69" w:rsidRPr="00057E54" w:rsidRDefault="0072030A">
      <w:pPr>
        <w:rPr>
          <w:b/>
          <w:lang w:val="en-CA"/>
        </w:rPr>
      </w:pPr>
      <w:r w:rsidRPr="00057E54">
        <w:rPr>
          <w:b/>
          <w:lang w:val="en-CA"/>
        </w:rPr>
        <w:t xml:space="preserve">Burton’s 5 </w:t>
      </w:r>
      <w:r w:rsidR="003E5C69" w:rsidRPr="00057E54">
        <w:rPr>
          <w:b/>
          <w:lang w:val="en-CA"/>
        </w:rPr>
        <w:t>Governance Tensions</w:t>
      </w:r>
    </w:p>
    <w:p w14:paraId="3DF5A1C8" w14:textId="789510AC" w:rsidR="0072030A" w:rsidRDefault="0072030A" w:rsidP="0072030A">
      <w:pPr>
        <w:pStyle w:val="ListParagraph"/>
        <w:numPr>
          <w:ilvl w:val="0"/>
          <w:numId w:val="4"/>
        </w:numPr>
        <w:rPr>
          <w:lang w:val="en-CA"/>
        </w:rPr>
      </w:pPr>
      <w:r w:rsidRPr="00D118C9">
        <w:rPr>
          <w:u w:val="single"/>
          <w:lang w:val="en-CA"/>
        </w:rPr>
        <w:t>Centre vs. periphery</w:t>
      </w:r>
      <w:r>
        <w:rPr>
          <w:lang w:val="en-CA"/>
        </w:rPr>
        <w:t>: geographical push/pull, urban vs. rural</w:t>
      </w:r>
      <w:r w:rsidR="00DD7AC0">
        <w:rPr>
          <w:lang w:val="en-CA"/>
        </w:rPr>
        <w:t xml:space="preserve"> – Centre </w:t>
      </w:r>
      <w:r w:rsidR="00B2625A">
        <w:rPr>
          <w:lang w:val="en-CA"/>
        </w:rPr>
        <w:t>is where power is. Provincial govt (big, central) vs municipal govt (small, dispersed). Issue: Service standard which depend on population vs. distance (small town receives less service compared to big cities).</w:t>
      </w:r>
    </w:p>
    <w:p w14:paraId="134C4EE6" w14:textId="0B05E356" w:rsidR="0072030A" w:rsidRDefault="0072030A" w:rsidP="0072030A">
      <w:pPr>
        <w:pStyle w:val="ListParagraph"/>
        <w:numPr>
          <w:ilvl w:val="0"/>
          <w:numId w:val="4"/>
        </w:numPr>
        <w:rPr>
          <w:lang w:val="en-CA"/>
        </w:rPr>
      </w:pPr>
      <w:r w:rsidRPr="0024329E">
        <w:rPr>
          <w:u w:val="single"/>
          <w:lang w:val="en-CA"/>
        </w:rPr>
        <w:t>Old vs. new</w:t>
      </w:r>
      <w:r>
        <w:rPr>
          <w:lang w:val="en-CA"/>
        </w:rPr>
        <w:t xml:space="preserve">: “path dependence” of historical legacies vs. need for </w:t>
      </w:r>
      <w:r w:rsidR="00B2625A">
        <w:rPr>
          <w:lang w:val="en-CA"/>
        </w:rPr>
        <w:t>adaptation – Conservation (environmentalist) vs. development (urban growth)</w:t>
      </w:r>
    </w:p>
    <w:p w14:paraId="717B8DD7" w14:textId="6FF1906B" w:rsidR="0072030A" w:rsidRDefault="0072030A" w:rsidP="0072030A">
      <w:pPr>
        <w:pStyle w:val="ListParagraph"/>
        <w:numPr>
          <w:ilvl w:val="0"/>
          <w:numId w:val="4"/>
        </w:numPr>
        <w:rPr>
          <w:lang w:val="en-CA"/>
        </w:rPr>
      </w:pPr>
      <w:r w:rsidRPr="0024329E">
        <w:rPr>
          <w:u w:val="single"/>
          <w:lang w:val="en-CA"/>
        </w:rPr>
        <w:t>Private vs. public</w:t>
      </w:r>
      <w:r w:rsidR="0024329E">
        <w:rPr>
          <w:lang w:val="en-CA"/>
        </w:rPr>
        <w:t xml:space="preserve"> interests: dua</w:t>
      </w:r>
      <w:r>
        <w:rPr>
          <w:lang w:val="en-CA"/>
        </w:rPr>
        <w:t>l</w:t>
      </w:r>
      <w:r w:rsidR="00F72B20">
        <w:rPr>
          <w:lang w:val="en-CA"/>
        </w:rPr>
        <w:t>l</w:t>
      </w:r>
      <w:r>
        <w:rPr>
          <w:lang w:val="en-CA"/>
        </w:rPr>
        <w:t>ing economic demands, efficiency</w:t>
      </w:r>
      <w:r w:rsidR="00F72B20">
        <w:rPr>
          <w:lang w:val="en-CA"/>
        </w:rPr>
        <w:t xml:space="preserve"> vs equity – Neo-liberalism (free market) vs. Keynesianism (govt intervention)</w:t>
      </w:r>
    </w:p>
    <w:p w14:paraId="2BFD6B77" w14:textId="2B391113" w:rsidR="0072030A" w:rsidRDefault="0072030A" w:rsidP="0072030A">
      <w:pPr>
        <w:pStyle w:val="ListParagraph"/>
        <w:numPr>
          <w:ilvl w:val="0"/>
          <w:numId w:val="4"/>
        </w:numPr>
        <w:rPr>
          <w:lang w:val="en-CA"/>
        </w:rPr>
      </w:pPr>
      <w:r w:rsidRPr="0024329E">
        <w:rPr>
          <w:u w:val="single"/>
          <w:lang w:val="en-CA"/>
        </w:rPr>
        <w:t>Haves vs. have-nots</w:t>
      </w:r>
      <w:r w:rsidR="005F548C">
        <w:rPr>
          <w:lang w:val="en-CA"/>
        </w:rPr>
        <w:t xml:space="preserve">: social tensions, fairness </w:t>
      </w:r>
      <w:r w:rsidR="0024329E">
        <w:rPr>
          <w:lang w:val="en-CA"/>
        </w:rPr>
        <w:t>(</w:t>
      </w:r>
      <w:r w:rsidR="00C864B2">
        <w:rPr>
          <w:lang w:val="en-CA"/>
        </w:rPr>
        <w:t>Sharing of wealth</w:t>
      </w:r>
      <w:r w:rsidR="0024329E">
        <w:rPr>
          <w:lang w:val="en-CA"/>
        </w:rPr>
        <w:t>, welfare, etc.)</w:t>
      </w:r>
    </w:p>
    <w:p w14:paraId="34107F89" w14:textId="2083C051" w:rsidR="00914BC0" w:rsidRPr="0072030A" w:rsidRDefault="00914BC0" w:rsidP="0072030A">
      <w:pPr>
        <w:pStyle w:val="ListParagraph"/>
        <w:numPr>
          <w:ilvl w:val="0"/>
          <w:numId w:val="4"/>
        </w:numPr>
        <w:rPr>
          <w:lang w:val="en-CA"/>
        </w:rPr>
      </w:pPr>
      <w:r w:rsidRPr="0024329E">
        <w:rPr>
          <w:u w:val="single"/>
          <w:lang w:val="en-CA"/>
        </w:rPr>
        <w:t>Present vs. future</w:t>
      </w:r>
      <w:r>
        <w:rPr>
          <w:lang w:val="en-CA"/>
        </w:rPr>
        <w:t>: environment and sustainability issues</w:t>
      </w:r>
      <w:r w:rsidR="00D245AC">
        <w:rPr>
          <w:lang w:val="en-CA"/>
        </w:rPr>
        <w:t xml:space="preserve"> (short term pain vs. long term gain).</w:t>
      </w:r>
    </w:p>
    <w:p w14:paraId="296F0663" w14:textId="77777777" w:rsidR="00560216" w:rsidRPr="00560216" w:rsidRDefault="00560216" w:rsidP="007C2B56">
      <w:pPr>
        <w:rPr>
          <w:lang w:val="en-CA"/>
        </w:rPr>
      </w:pPr>
    </w:p>
    <w:p w14:paraId="3D1EDFF4" w14:textId="77777777" w:rsidR="003E5C69" w:rsidRPr="00057E54" w:rsidRDefault="003E5C69">
      <w:pPr>
        <w:rPr>
          <w:b/>
          <w:lang w:val="en-CA"/>
        </w:rPr>
      </w:pPr>
      <w:r w:rsidRPr="00057E54">
        <w:rPr>
          <w:b/>
          <w:lang w:val="en-CA"/>
        </w:rPr>
        <w:t>Three Waves of Environmentalism</w:t>
      </w:r>
    </w:p>
    <w:p w14:paraId="64825833" w14:textId="2614C7A4" w:rsidR="001206EA" w:rsidRDefault="001206EA" w:rsidP="001206EA">
      <w:pPr>
        <w:pStyle w:val="ListParagraph"/>
        <w:numPr>
          <w:ilvl w:val="0"/>
          <w:numId w:val="2"/>
        </w:numPr>
        <w:rPr>
          <w:lang w:val="en-CA"/>
        </w:rPr>
      </w:pPr>
      <w:r>
        <w:rPr>
          <w:lang w:val="en-CA"/>
        </w:rPr>
        <w:t>1</w:t>
      </w:r>
      <w:r w:rsidRPr="001206EA">
        <w:rPr>
          <w:vertAlign w:val="superscript"/>
          <w:lang w:val="en-CA"/>
        </w:rPr>
        <w:t>st</w:t>
      </w:r>
      <w:r>
        <w:rPr>
          <w:lang w:val="en-CA"/>
        </w:rPr>
        <w:t xml:space="preserve"> wave: </w:t>
      </w:r>
      <w:r w:rsidR="004D3304" w:rsidRPr="001E2AD2">
        <w:rPr>
          <w:u w:val="single"/>
          <w:lang w:val="en-CA"/>
        </w:rPr>
        <w:t>Conservation M</w:t>
      </w:r>
      <w:r w:rsidR="00744BC5" w:rsidRPr="001E2AD2">
        <w:rPr>
          <w:u w:val="single"/>
          <w:lang w:val="en-CA"/>
        </w:rPr>
        <w:t>ovement</w:t>
      </w:r>
      <w:r w:rsidR="00744BC5">
        <w:rPr>
          <w:lang w:val="en-CA"/>
        </w:rPr>
        <w:t xml:space="preserve"> (1867-early 1900s) </w:t>
      </w:r>
      <w:r w:rsidR="00C609D3">
        <w:rPr>
          <w:lang w:val="en-CA"/>
        </w:rPr>
        <w:t>–</w:t>
      </w:r>
      <w:r w:rsidR="00744BC5">
        <w:rPr>
          <w:lang w:val="en-CA"/>
        </w:rPr>
        <w:t xml:space="preserve"> </w:t>
      </w:r>
      <w:r w:rsidR="00C609D3">
        <w:rPr>
          <w:lang w:val="en-CA"/>
        </w:rPr>
        <w:t>Progressive Movement</w:t>
      </w:r>
      <w:r w:rsidR="00534C17">
        <w:rPr>
          <w:lang w:val="en-CA"/>
        </w:rPr>
        <w:t xml:space="preserve"> (Jane Addams</w:t>
      </w:r>
      <w:r w:rsidR="002950DA">
        <w:rPr>
          <w:lang w:val="en-CA"/>
        </w:rPr>
        <w:t xml:space="preserve"> – founded Hull House &amp; first women to get nobel peace prize)</w:t>
      </w:r>
      <w:r w:rsidR="00C609D3">
        <w:rPr>
          <w:lang w:val="en-CA"/>
        </w:rPr>
        <w:t>, Parks Movement</w:t>
      </w:r>
      <w:r w:rsidR="00825DFB">
        <w:rPr>
          <w:lang w:val="en-CA"/>
        </w:rPr>
        <w:t xml:space="preserve"> (Oliver Mowat)</w:t>
      </w:r>
      <w:r w:rsidR="00C609D3">
        <w:rPr>
          <w:lang w:val="en-CA"/>
        </w:rPr>
        <w:t xml:space="preserve">, Romantic </w:t>
      </w:r>
      <w:r w:rsidR="001E2AD2">
        <w:rPr>
          <w:lang w:val="en-CA"/>
        </w:rPr>
        <w:t>Movement (God</w:t>
      </w:r>
      <w:r w:rsidR="00825DFB">
        <w:rPr>
          <w:lang w:val="en-CA"/>
        </w:rPr>
        <w:t xml:space="preserve"> </w:t>
      </w:r>
      <w:r w:rsidR="001E2AD2">
        <w:rPr>
          <w:lang w:val="en-CA"/>
        </w:rPr>
        <w:t>in nature – reconcile man &amp; nature)</w:t>
      </w:r>
      <w:r w:rsidR="00825DFB">
        <w:rPr>
          <w:lang w:val="en-CA"/>
        </w:rPr>
        <w:t>, City Beautiful Movement (the white city)</w:t>
      </w:r>
    </w:p>
    <w:p w14:paraId="5B008473" w14:textId="444BAC10" w:rsidR="00534C17" w:rsidRDefault="00534C17" w:rsidP="001206EA">
      <w:pPr>
        <w:pStyle w:val="ListParagraph"/>
        <w:numPr>
          <w:ilvl w:val="0"/>
          <w:numId w:val="2"/>
        </w:numPr>
        <w:rPr>
          <w:lang w:val="en-CA"/>
        </w:rPr>
      </w:pPr>
      <w:r>
        <w:rPr>
          <w:lang w:val="en-CA"/>
        </w:rPr>
        <w:t>John Muir – observed clearcutting in Canada to produce wheat to feed troops in civil war.</w:t>
      </w:r>
      <w:r w:rsidR="00825DFB">
        <w:rPr>
          <w:lang w:val="en-CA"/>
        </w:rPr>
        <w:t xml:space="preserve"> Also led movement for natural parks.</w:t>
      </w:r>
    </w:p>
    <w:p w14:paraId="368CACC2" w14:textId="5FCDFE0D" w:rsidR="00534C17" w:rsidRDefault="00534C17" w:rsidP="001206EA">
      <w:pPr>
        <w:pStyle w:val="ListParagraph"/>
        <w:numPr>
          <w:ilvl w:val="0"/>
          <w:numId w:val="2"/>
        </w:numPr>
        <w:rPr>
          <w:lang w:val="en-CA"/>
        </w:rPr>
      </w:pPr>
      <w:r>
        <w:rPr>
          <w:lang w:val="en-CA"/>
        </w:rPr>
        <w:t>1</w:t>
      </w:r>
      <w:r w:rsidRPr="00534C17">
        <w:rPr>
          <w:vertAlign w:val="superscript"/>
          <w:lang w:val="en-CA"/>
        </w:rPr>
        <w:t>st</w:t>
      </w:r>
      <w:r>
        <w:rPr>
          <w:lang w:val="en-CA"/>
        </w:rPr>
        <w:t xml:space="preserve"> wave movement was works of Audubon &amp; Thoreau (they were citizen scientists).</w:t>
      </w:r>
    </w:p>
    <w:p w14:paraId="777E7E15" w14:textId="7C9ECED9" w:rsidR="00BF5035" w:rsidRDefault="00BF5035" w:rsidP="001206EA">
      <w:pPr>
        <w:pStyle w:val="ListParagraph"/>
        <w:numPr>
          <w:ilvl w:val="0"/>
          <w:numId w:val="2"/>
        </w:numPr>
        <w:rPr>
          <w:lang w:val="en-CA"/>
        </w:rPr>
      </w:pPr>
      <w:r>
        <w:rPr>
          <w:lang w:val="en-CA"/>
        </w:rPr>
        <w:t>2</w:t>
      </w:r>
      <w:r w:rsidRPr="00BF5035">
        <w:rPr>
          <w:vertAlign w:val="superscript"/>
          <w:lang w:val="en-CA"/>
        </w:rPr>
        <w:t>nd</w:t>
      </w:r>
      <w:r>
        <w:rPr>
          <w:lang w:val="en-CA"/>
        </w:rPr>
        <w:t xml:space="preserve"> wave: </w:t>
      </w:r>
      <w:r w:rsidRPr="001E2AD2">
        <w:rPr>
          <w:u w:val="single"/>
          <w:lang w:val="en-CA"/>
        </w:rPr>
        <w:t>Modern Environmental Movement</w:t>
      </w:r>
      <w:r w:rsidR="004D3304">
        <w:rPr>
          <w:lang w:val="en-CA"/>
        </w:rPr>
        <w:t xml:space="preserve"> (1960-1980) – attack on </w:t>
      </w:r>
      <w:r w:rsidR="00CE6AAC">
        <w:rPr>
          <w:lang w:val="en-CA"/>
        </w:rPr>
        <w:t>“</w:t>
      </w:r>
      <w:r w:rsidR="004D3304">
        <w:rPr>
          <w:lang w:val="en-CA"/>
        </w:rPr>
        <w:t>low-hanging fruit</w:t>
      </w:r>
      <w:r w:rsidR="00CE6AAC">
        <w:rPr>
          <w:lang w:val="en-CA"/>
        </w:rPr>
        <w:t>”</w:t>
      </w:r>
      <w:r w:rsidR="004D3304">
        <w:rPr>
          <w:lang w:val="en-CA"/>
        </w:rPr>
        <w:t>, end-of-pipe pollution</w:t>
      </w:r>
      <w:r w:rsidR="00CE6AAC">
        <w:rPr>
          <w:lang w:val="en-CA"/>
        </w:rPr>
        <w:t xml:space="preserve"> problems (air quality, water quality etc.)</w:t>
      </w:r>
      <w:r w:rsidR="004D3304">
        <w:rPr>
          <w:lang w:val="en-CA"/>
        </w:rPr>
        <w:t>, belief that “the solution to pollution is dilution”.</w:t>
      </w:r>
      <w:r w:rsidR="008523A8">
        <w:rPr>
          <w:lang w:val="en-CA"/>
        </w:rPr>
        <w:t xml:space="preserve"> People demand a voice in ‘master planning’ of neighbourhoods.</w:t>
      </w:r>
    </w:p>
    <w:p w14:paraId="4AB7D880" w14:textId="4E7C3C41" w:rsidR="00BC6702" w:rsidRPr="001206EA" w:rsidRDefault="00BC6702" w:rsidP="001206EA">
      <w:pPr>
        <w:pStyle w:val="ListParagraph"/>
        <w:numPr>
          <w:ilvl w:val="0"/>
          <w:numId w:val="2"/>
        </w:numPr>
        <w:rPr>
          <w:lang w:val="en-CA"/>
        </w:rPr>
      </w:pPr>
      <w:r>
        <w:rPr>
          <w:lang w:val="en-CA"/>
        </w:rPr>
        <w:t>3</w:t>
      </w:r>
      <w:r w:rsidRPr="00BC6702">
        <w:rPr>
          <w:vertAlign w:val="superscript"/>
          <w:lang w:val="en-CA"/>
        </w:rPr>
        <w:t>rd</w:t>
      </w:r>
      <w:r>
        <w:rPr>
          <w:lang w:val="en-CA"/>
        </w:rPr>
        <w:t xml:space="preserve"> wave: </w:t>
      </w:r>
      <w:r w:rsidRPr="001E2AD2">
        <w:rPr>
          <w:u w:val="single"/>
          <w:lang w:val="en-CA"/>
        </w:rPr>
        <w:t>Sustainable Development Movement</w:t>
      </w:r>
      <w:r>
        <w:rPr>
          <w:lang w:val="en-CA"/>
        </w:rPr>
        <w:t xml:space="preserve"> (1985-1995) – holistic or systems approach</w:t>
      </w:r>
      <w:r w:rsidR="004E7623">
        <w:rPr>
          <w:lang w:val="en-CA"/>
        </w:rPr>
        <w:t xml:space="preserve"> (root cause)</w:t>
      </w:r>
      <w:r>
        <w:rPr>
          <w:lang w:val="en-CA"/>
        </w:rPr>
        <w:t>, dealing with causes and effects, strategies at all levels of governance</w:t>
      </w:r>
      <w:r w:rsidR="004E7623">
        <w:rPr>
          <w:lang w:val="en-CA"/>
        </w:rPr>
        <w:t xml:space="preserve"> (problem for Canada – because of its federal system)</w:t>
      </w:r>
    </w:p>
    <w:p w14:paraId="09F97D7F" w14:textId="77777777" w:rsidR="003E5C69" w:rsidRDefault="003E5C69">
      <w:pPr>
        <w:rPr>
          <w:lang w:val="en-CA"/>
        </w:rPr>
      </w:pPr>
    </w:p>
    <w:p w14:paraId="5A2CF6E0" w14:textId="4EA70DCB" w:rsidR="004739F0" w:rsidRDefault="004739F0">
      <w:pPr>
        <w:rPr>
          <w:lang w:val="en-CA"/>
        </w:rPr>
      </w:pPr>
      <w:r>
        <w:rPr>
          <w:b/>
          <w:lang w:val="en-CA"/>
        </w:rPr>
        <w:t>Hurricane Hazel (oct 15/1954)</w:t>
      </w:r>
    </w:p>
    <w:p w14:paraId="68406ED5" w14:textId="3F348B05" w:rsidR="004739F0" w:rsidRDefault="004739F0" w:rsidP="004739F0">
      <w:pPr>
        <w:pStyle w:val="ListParagraph"/>
        <w:numPr>
          <w:ilvl w:val="0"/>
          <w:numId w:val="2"/>
        </w:numPr>
        <w:rPr>
          <w:lang w:val="en-CA"/>
        </w:rPr>
      </w:pPr>
      <w:r>
        <w:rPr>
          <w:lang w:val="en-CA"/>
        </w:rPr>
        <w:t>81 people killed – 28.5 cm of rain over 12 hours overnight.</w:t>
      </w:r>
    </w:p>
    <w:p w14:paraId="3B0B6528" w14:textId="5DC61056" w:rsidR="004739F0" w:rsidRDefault="004739F0" w:rsidP="004739F0">
      <w:pPr>
        <w:pStyle w:val="ListParagraph"/>
        <w:numPr>
          <w:ilvl w:val="0"/>
          <w:numId w:val="2"/>
        </w:numPr>
        <w:rPr>
          <w:lang w:val="en-CA"/>
        </w:rPr>
      </w:pPr>
      <w:r>
        <w:rPr>
          <w:lang w:val="en-CA"/>
        </w:rPr>
        <w:lastRenderedPageBreak/>
        <w:t>$25 million in damages (homes, roads &amp; bridges)</w:t>
      </w:r>
    </w:p>
    <w:p w14:paraId="126DA510" w14:textId="32B03060" w:rsidR="004739F0" w:rsidRDefault="004739F0" w:rsidP="004739F0">
      <w:pPr>
        <w:pStyle w:val="ListParagraph"/>
        <w:numPr>
          <w:ilvl w:val="0"/>
          <w:numId w:val="2"/>
        </w:numPr>
        <w:rPr>
          <w:lang w:val="en-CA"/>
        </w:rPr>
      </w:pPr>
      <w:r>
        <w:rPr>
          <w:lang w:val="en-CA"/>
        </w:rPr>
        <w:t xml:space="preserve">largest death toll from Humber River raising rapidly with lots of force. </w:t>
      </w:r>
    </w:p>
    <w:p w14:paraId="136206EB" w14:textId="645B55E1" w:rsidR="004739F0" w:rsidRDefault="004739F0" w:rsidP="004739F0">
      <w:pPr>
        <w:pStyle w:val="ListParagraph"/>
        <w:numPr>
          <w:ilvl w:val="0"/>
          <w:numId w:val="2"/>
        </w:numPr>
        <w:rPr>
          <w:lang w:val="en-CA"/>
        </w:rPr>
      </w:pPr>
      <w:r>
        <w:rPr>
          <w:lang w:val="en-CA"/>
        </w:rPr>
        <w:t xml:space="preserve">Post-Hazel: Ontario gives </w:t>
      </w:r>
      <w:r w:rsidR="000548DD">
        <w:rPr>
          <w:lang w:val="en-CA"/>
        </w:rPr>
        <w:t>Conservation</w:t>
      </w:r>
      <w:r>
        <w:rPr>
          <w:lang w:val="en-CA"/>
        </w:rPr>
        <w:t xml:space="preserve"> Authorities funds to </w:t>
      </w:r>
      <w:r w:rsidR="000548DD">
        <w:rPr>
          <w:lang w:val="en-CA"/>
        </w:rPr>
        <w:t>acquire</w:t>
      </w:r>
      <w:r>
        <w:rPr>
          <w:lang w:val="en-CA"/>
        </w:rPr>
        <w:t xml:space="preserve"> land &amp; build storm diversion system (to deal with floods). TRCA built 4 dams and 23 other flood control structures.</w:t>
      </w:r>
      <w:r w:rsidR="00C73023">
        <w:rPr>
          <w:lang w:val="en-CA"/>
        </w:rPr>
        <w:t xml:space="preserve"> </w:t>
      </w:r>
      <w:r w:rsidR="000548DD">
        <w:rPr>
          <w:lang w:val="en-CA"/>
        </w:rPr>
        <w:t>Responsible</w:t>
      </w:r>
      <w:r w:rsidR="00C73023">
        <w:rPr>
          <w:lang w:val="en-CA"/>
        </w:rPr>
        <w:t xml:space="preserve"> for watersheds. </w:t>
      </w:r>
    </w:p>
    <w:p w14:paraId="7AA2A792" w14:textId="167375E7" w:rsidR="00D25DF6" w:rsidRDefault="00F86AA9" w:rsidP="004739F0">
      <w:pPr>
        <w:pStyle w:val="ListParagraph"/>
        <w:numPr>
          <w:ilvl w:val="0"/>
          <w:numId w:val="2"/>
        </w:numPr>
        <w:rPr>
          <w:lang w:val="en-CA"/>
        </w:rPr>
      </w:pPr>
      <w:r>
        <w:rPr>
          <w:lang w:val="en-CA"/>
        </w:rPr>
        <w:t xml:space="preserve">Hurricane Hazel was an ‘Enabling Contingent Factor’ for </w:t>
      </w:r>
      <w:r w:rsidRPr="00F86AA9">
        <w:rPr>
          <w:u w:val="single"/>
          <w:lang w:val="en-CA"/>
        </w:rPr>
        <w:t>green space protection</w:t>
      </w:r>
      <w:r>
        <w:rPr>
          <w:lang w:val="en-CA"/>
        </w:rPr>
        <w:t>. “</w:t>
      </w:r>
      <w:r w:rsidR="00D25DF6">
        <w:rPr>
          <w:lang w:val="en-CA"/>
        </w:rPr>
        <w:t>Natural solutions to natural disasters</w:t>
      </w:r>
      <w:r>
        <w:rPr>
          <w:lang w:val="en-CA"/>
        </w:rPr>
        <w:t>”</w:t>
      </w:r>
    </w:p>
    <w:p w14:paraId="7B5CFBF1" w14:textId="77777777" w:rsidR="00DF6539" w:rsidRDefault="00DF6539" w:rsidP="00DF6539">
      <w:pPr>
        <w:rPr>
          <w:lang w:val="en-CA"/>
        </w:rPr>
      </w:pPr>
    </w:p>
    <w:p w14:paraId="356BDFFE" w14:textId="7F038156" w:rsidR="00DC4A36" w:rsidRDefault="00DC4A36" w:rsidP="00DF6539">
      <w:pPr>
        <w:rPr>
          <w:lang w:val="en-CA"/>
        </w:rPr>
      </w:pPr>
      <w:r>
        <w:rPr>
          <w:lang w:val="en-CA"/>
        </w:rPr>
        <w:t>The 3 Green Space Protection Campaigns</w:t>
      </w:r>
    </w:p>
    <w:p w14:paraId="067CDBA8" w14:textId="7DCCB857" w:rsidR="00DC4A36" w:rsidRDefault="00DC4A36" w:rsidP="00DC4A36">
      <w:pPr>
        <w:pStyle w:val="ListParagraph"/>
        <w:numPr>
          <w:ilvl w:val="0"/>
          <w:numId w:val="2"/>
        </w:numPr>
        <w:rPr>
          <w:lang w:val="en-CA"/>
        </w:rPr>
      </w:pPr>
      <w:r>
        <w:rPr>
          <w:lang w:val="en-CA"/>
        </w:rPr>
        <w:t>Niagara Escarpment Campaign</w:t>
      </w:r>
      <w:r w:rsidR="007300F5">
        <w:rPr>
          <w:lang w:val="en-CA"/>
        </w:rPr>
        <w:t xml:space="preserve"> (1</w:t>
      </w:r>
      <w:r w:rsidR="007300F5" w:rsidRPr="007300F5">
        <w:rPr>
          <w:vertAlign w:val="superscript"/>
          <w:lang w:val="en-CA"/>
        </w:rPr>
        <w:t>st</w:t>
      </w:r>
      <w:r w:rsidR="007300F5">
        <w:rPr>
          <w:lang w:val="en-CA"/>
        </w:rPr>
        <w:t xml:space="preserve"> wave)</w:t>
      </w:r>
      <w:r>
        <w:rPr>
          <w:lang w:val="en-CA"/>
        </w:rPr>
        <w:t>: Soft rock erodes under hard rock, creating slope.</w:t>
      </w:r>
      <w:r w:rsidR="007300F5">
        <w:rPr>
          <w:lang w:val="en-CA"/>
        </w:rPr>
        <w:t xml:space="preserve"> Focus on aesthetic &amp; recreational aspects.</w:t>
      </w:r>
    </w:p>
    <w:p w14:paraId="4CD12C9E" w14:textId="7FEAF234" w:rsidR="00DC4A36" w:rsidRDefault="00DC4A36" w:rsidP="00DC4A36">
      <w:pPr>
        <w:pStyle w:val="ListParagraph"/>
        <w:numPr>
          <w:ilvl w:val="0"/>
          <w:numId w:val="2"/>
        </w:numPr>
        <w:rPr>
          <w:lang w:val="en-CA"/>
        </w:rPr>
      </w:pPr>
      <w:r>
        <w:rPr>
          <w:lang w:val="en-CA"/>
        </w:rPr>
        <w:t>Oak Ridges Moraine</w:t>
      </w:r>
      <w:r w:rsidR="007300F5">
        <w:rPr>
          <w:lang w:val="en-CA"/>
        </w:rPr>
        <w:t xml:space="preserve"> (2</w:t>
      </w:r>
      <w:r w:rsidR="007300F5" w:rsidRPr="007300F5">
        <w:rPr>
          <w:vertAlign w:val="superscript"/>
          <w:lang w:val="en-CA"/>
        </w:rPr>
        <w:t>nd</w:t>
      </w:r>
      <w:r w:rsidR="007300F5">
        <w:rPr>
          <w:lang w:val="en-CA"/>
        </w:rPr>
        <w:t xml:space="preserve"> wave)</w:t>
      </w:r>
      <w:r>
        <w:rPr>
          <w:lang w:val="en-CA"/>
        </w:rPr>
        <w:t>: from melting ice – filters rain water. Headwaters of Toronto’s rivers all start on Moraine</w:t>
      </w:r>
      <w:r w:rsidR="007300F5">
        <w:rPr>
          <w:lang w:val="en-CA"/>
        </w:rPr>
        <w:t>. Focus on science, safety of water, biodiversity (important of landscape connectivity).</w:t>
      </w:r>
    </w:p>
    <w:p w14:paraId="64715CA5" w14:textId="6B5FD5C5" w:rsidR="00DC4A36" w:rsidRPr="00DC4A36" w:rsidRDefault="00DC4A36" w:rsidP="00DC4A36">
      <w:pPr>
        <w:pStyle w:val="ListParagraph"/>
        <w:numPr>
          <w:ilvl w:val="0"/>
          <w:numId w:val="2"/>
        </w:numPr>
        <w:rPr>
          <w:lang w:val="en-CA"/>
        </w:rPr>
      </w:pPr>
      <w:r>
        <w:rPr>
          <w:lang w:val="en-CA"/>
        </w:rPr>
        <w:t>Greenbelt campaign (</w:t>
      </w:r>
      <w:r w:rsidR="007300F5">
        <w:rPr>
          <w:lang w:val="en-CA"/>
        </w:rPr>
        <w:t>3</w:t>
      </w:r>
      <w:r w:rsidR="007300F5" w:rsidRPr="007300F5">
        <w:rPr>
          <w:vertAlign w:val="superscript"/>
          <w:lang w:val="en-CA"/>
        </w:rPr>
        <w:t>rd</w:t>
      </w:r>
      <w:r w:rsidR="007300F5">
        <w:rPr>
          <w:lang w:val="en-CA"/>
        </w:rPr>
        <w:t xml:space="preserve"> wave</w:t>
      </w:r>
      <w:r>
        <w:rPr>
          <w:lang w:val="en-CA"/>
        </w:rPr>
        <w:t>)</w:t>
      </w:r>
      <w:r w:rsidR="007300F5">
        <w:rPr>
          <w:lang w:val="en-CA"/>
        </w:rPr>
        <w:t xml:space="preserve">- more sustainable approach, </w:t>
      </w:r>
      <w:r w:rsidR="00AE12E7">
        <w:rPr>
          <w:lang w:val="en-CA"/>
        </w:rPr>
        <w:t>buffering from development</w:t>
      </w:r>
      <w:r w:rsidR="004A470F">
        <w:rPr>
          <w:lang w:val="en-CA"/>
        </w:rPr>
        <w:t xml:space="preserve"> (bill-66 could open greenbelt for development)</w:t>
      </w:r>
      <w:r w:rsidR="00AE12E7">
        <w:rPr>
          <w:lang w:val="en-CA"/>
        </w:rPr>
        <w:t>.</w:t>
      </w:r>
    </w:p>
    <w:p w14:paraId="4EC86EF8" w14:textId="77777777" w:rsidR="00BE358B" w:rsidRDefault="00BE358B">
      <w:pPr>
        <w:rPr>
          <w:lang w:val="en-CA"/>
        </w:rPr>
      </w:pPr>
    </w:p>
    <w:p w14:paraId="43502031" w14:textId="77777777" w:rsidR="003E5C69" w:rsidRPr="00057E54" w:rsidRDefault="003E5C69">
      <w:pPr>
        <w:rPr>
          <w:b/>
          <w:lang w:val="en-CA"/>
        </w:rPr>
      </w:pPr>
      <w:r w:rsidRPr="00057E54">
        <w:rPr>
          <w:b/>
          <w:lang w:val="en-CA"/>
        </w:rPr>
        <w:t>Barry Commoner</w:t>
      </w:r>
    </w:p>
    <w:p w14:paraId="11080C56" w14:textId="19348C89" w:rsidR="00291385" w:rsidRPr="00425E74" w:rsidRDefault="00425E74" w:rsidP="00291385">
      <w:pPr>
        <w:pStyle w:val="ListParagraph"/>
        <w:numPr>
          <w:ilvl w:val="0"/>
          <w:numId w:val="2"/>
        </w:numPr>
        <w:rPr>
          <w:b/>
          <w:lang w:val="en-CA"/>
        </w:rPr>
      </w:pPr>
      <w:r>
        <w:rPr>
          <w:lang w:val="en-CA"/>
        </w:rPr>
        <w:t>botanist, zoologist, and cellular biologist</w:t>
      </w:r>
      <w:r w:rsidR="00AE5A78">
        <w:rPr>
          <w:lang w:val="en-CA"/>
        </w:rPr>
        <w:t xml:space="preserve"> – he opposed above</w:t>
      </w:r>
      <w:r w:rsidR="00143CA8">
        <w:rPr>
          <w:lang w:val="en-CA"/>
        </w:rPr>
        <w:t>-ground nuclear testing.</w:t>
      </w:r>
      <w:r w:rsidR="00FD3F73">
        <w:rPr>
          <w:lang w:val="en-CA"/>
        </w:rPr>
        <w:t xml:space="preserve"> He had 4 laws: </w:t>
      </w:r>
    </w:p>
    <w:p w14:paraId="5854F840" w14:textId="22A79FA8" w:rsidR="00425E74" w:rsidRDefault="005B411C" w:rsidP="00425E74">
      <w:pPr>
        <w:pStyle w:val="ListParagraph"/>
        <w:numPr>
          <w:ilvl w:val="0"/>
          <w:numId w:val="10"/>
        </w:numPr>
        <w:rPr>
          <w:lang w:val="en-CA"/>
        </w:rPr>
      </w:pPr>
      <w:r>
        <w:rPr>
          <w:lang w:val="en-CA"/>
        </w:rPr>
        <w:t>E</w:t>
      </w:r>
      <w:r w:rsidR="00425E74">
        <w:rPr>
          <w:lang w:val="en-CA"/>
        </w:rPr>
        <w:t>verything is connected to everything else</w:t>
      </w:r>
      <w:r w:rsidR="00C84D13">
        <w:rPr>
          <w:lang w:val="en-CA"/>
        </w:rPr>
        <w:t xml:space="preserve"> (one ecosphere)</w:t>
      </w:r>
    </w:p>
    <w:p w14:paraId="0B5951DB" w14:textId="2BFCD57A" w:rsidR="00425E74" w:rsidRDefault="005B411C" w:rsidP="00425E74">
      <w:pPr>
        <w:pStyle w:val="ListParagraph"/>
        <w:numPr>
          <w:ilvl w:val="0"/>
          <w:numId w:val="10"/>
        </w:numPr>
        <w:rPr>
          <w:lang w:val="en-CA"/>
        </w:rPr>
      </w:pPr>
      <w:r>
        <w:rPr>
          <w:lang w:val="en-CA"/>
        </w:rPr>
        <w:t>E</w:t>
      </w:r>
      <w:r w:rsidR="00425E74">
        <w:rPr>
          <w:lang w:val="en-CA"/>
        </w:rPr>
        <w:t>verything must go somewhere</w:t>
      </w:r>
      <w:r w:rsidR="001A5FC7">
        <w:rPr>
          <w:lang w:val="en-CA"/>
        </w:rPr>
        <w:t xml:space="preserve"> (no ‘away’ for throwing away)</w:t>
      </w:r>
    </w:p>
    <w:p w14:paraId="03F883D1" w14:textId="51559176" w:rsidR="00425E74" w:rsidRDefault="005B411C" w:rsidP="00425E74">
      <w:pPr>
        <w:pStyle w:val="ListParagraph"/>
        <w:numPr>
          <w:ilvl w:val="0"/>
          <w:numId w:val="10"/>
        </w:numPr>
        <w:rPr>
          <w:lang w:val="en-CA"/>
        </w:rPr>
      </w:pPr>
      <w:r>
        <w:rPr>
          <w:lang w:val="en-CA"/>
        </w:rPr>
        <w:t>N</w:t>
      </w:r>
      <w:r w:rsidR="00425E74">
        <w:rPr>
          <w:lang w:val="en-CA"/>
        </w:rPr>
        <w:t>ature knows best</w:t>
      </w:r>
    </w:p>
    <w:p w14:paraId="58A7D654" w14:textId="3774125B" w:rsidR="00425E74" w:rsidRPr="00425E74" w:rsidRDefault="005B411C" w:rsidP="00425E74">
      <w:pPr>
        <w:pStyle w:val="ListParagraph"/>
        <w:numPr>
          <w:ilvl w:val="0"/>
          <w:numId w:val="10"/>
        </w:numPr>
        <w:rPr>
          <w:lang w:val="en-CA"/>
        </w:rPr>
      </w:pPr>
      <w:r>
        <w:rPr>
          <w:lang w:val="en-CA"/>
        </w:rPr>
        <w:t>T</w:t>
      </w:r>
      <w:r w:rsidR="00425E74">
        <w:rPr>
          <w:lang w:val="en-CA"/>
        </w:rPr>
        <w:t>here is no such thing as a free lunch</w:t>
      </w:r>
    </w:p>
    <w:p w14:paraId="73EFD456" w14:textId="77777777" w:rsidR="003E5C69" w:rsidRDefault="003E5C69">
      <w:pPr>
        <w:rPr>
          <w:lang w:val="en-CA"/>
        </w:rPr>
      </w:pPr>
    </w:p>
    <w:p w14:paraId="52B1CD98" w14:textId="77777777" w:rsidR="003E5C69" w:rsidRPr="00057E54" w:rsidRDefault="003E5C69">
      <w:pPr>
        <w:rPr>
          <w:b/>
          <w:lang w:val="en-CA"/>
        </w:rPr>
      </w:pPr>
      <w:r w:rsidRPr="00057E54">
        <w:rPr>
          <w:b/>
          <w:lang w:val="en-CA"/>
        </w:rPr>
        <w:t>Rachel Carson</w:t>
      </w:r>
    </w:p>
    <w:p w14:paraId="7AF0EDDE" w14:textId="08AB925E" w:rsidR="005B411C" w:rsidRPr="005B411C" w:rsidRDefault="005B411C" w:rsidP="005B411C">
      <w:pPr>
        <w:pStyle w:val="ListParagraph"/>
        <w:numPr>
          <w:ilvl w:val="0"/>
          <w:numId w:val="2"/>
        </w:numPr>
        <w:rPr>
          <w:b/>
          <w:lang w:val="en-CA"/>
        </w:rPr>
      </w:pPr>
      <w:r>
        <w:rPr>
          <w:lang w:val="en-CA"/>
        </w:rPr>
        <w:t>Author of Silent Spring (1962)</w:t>
      </w:r>
    </w:p>
    <w:p w14:paraId="5E3DECA0" w14:textId="3D6B6BAD" w:rsidR="005B411C" w:rsidRPr="00825DC7" w:rsidRDefault="00825DC7" w:rsidP="005B411C">
      <w:pPr>
        <w:pStyle w:val="ListParagraph"/>
        <w:numPr>
          <w:ilvl w:val="0"/>
          <w:numId w:val="2"/>
        </w:numPr>
        <w:rPr>
          <w:b/>
          <w:lang w:val="en-CA"/>
        </w:rPr>
      </w:pPr>
      <w:r>
        <w:rPr>
          <w:lang w:val="en-CA"/>
        </w:rPr>
        <w:t>Credited with starting the 2</w:t>
      </w:r>
      <w:r w:rsidRPr="00825DC7">
        <w:rPr>
          <w:vertAlign w:val="superscript"/>
          <w:lang w:val="en-CA"/>
        </w:rPr>
        <w:t>nd</w:t>
      </w:r>
      <w:r>
        <w:rPr>
          <w:lang w:val="en-CA"/>
        </w:rPr>
        <w:t xml:space="preserve"> wave of environmentalism</w:t>
      </w:r>
    </w:p>
    <w:p w14:paraId="34F53127" w14:textId="1D2E0D0C" w:rsidR="00825DC7" w:rsidRPr="005B411C" w:rsidRDefault="003C6856" w:rsidP="005B411C">
      <w:pPr>
        <w:pStyle w:val="ListParagraph"/>
        <w:numPr>
          <w:ilvl w:val="0"/>
          <w:numId w:val="2"/>
        </w:numPr>
        <w:rPr>
          <w:b/>
          <w:lang w:val="en-CA"/>
        </w:rPr>
      </w:pPr>
      <w:r>
        <w:rPr>
          <w:lang w:val="en-CA"/>
        </w:rPr>
        <w:t>Detailed the changes in the environment resulting from the use of chemicals such as DDT</w:t>
      </w:r>
    </w:p>
    <w:p w14:paraId="0A291EDB" w14:textId="77777777" w:rsidR="003E5C69" w:rsidRDefault="003E5C69">
      <w:pPr>
        <w:rPr>
          <w:lang w:val="en-CA"/>
        </w:rPr>
      </w:pPr>
    </w:p>
    <w:p w14:paraId="66917AD8" w14:textId="77777777" w:rsidR="003E5C69" w:rsidRPr="00057E54" w:rsidRDefault="003E5C69">
      <w:pPr>
        <w:rPr>
          <w:b/>
          <w:lang w:val="en-CA"/>
        </w:rPr>
      </w:pPr>
      <w:r w:rsidRPr="00057E54">
        <w:rPr>
          <w:b/>
          <w:lang w:val="en-CA"/>
        </w:rPr>
        <w:t>Gro Brundtland</w:t>
      </w:r>
    </w:p>
    <w:p w14:paraId="7F93FDAD" w14:textId="2FCD35FD" w:rsidR="001E31CB" w:rsidRDefault="001E31CB" w:rsidP="001E31CB">
      <w:pPr>
        <w:pStyle w:val="ListParagraph"/>
        <w:numPr>
          <w:ilvl w:val="0"/>
          <w:numId w:val="2"/>
        </w:numPr>
        <w:rPr>
          <w:lang w:val="en-CA"/>
        </w:rPr>
      </w:pPr>
      <w:r>
        <w:rPr>
          <w:lang w:val="en-CA"/>
        </w:rPr>
        <w:t>Brundtland Commission</w:t>
      </w:r>
      <w:r w:rsidR="00EB24E7">
        <w:rPr>
          <w:lang w:val="en-CA"/>
        </w:rPr>
        <w:t xml:space="preserve"> report called “Our Common Future”</w:t>
      </w:r>
    </w:p>
    <w:p w14:paraId="6D245044" w14:textId="3CE0973F" w:rsidR="00EB24E7" w:rsidRPr="001E31CB" w:rsidRDefault="00EB24E7" w:rsidP="001E31CB">
      <w:pPr>
        <w:pStyle w:val="ListParagraph"/>
        <w:numPr>
          <w:ilvl w:val="0"/>
          <w:numId w:val="2"/>
        </w:numPr>
        <w:rPr>
          <w:lang w:val="en-CA"/>
        </w:rPr>
      </w:pPr>
      <w:r>
        <w:rPr>
          <w:lang w:val="en-CA"/>
        </w:rPr>
        <w:t>Coined the term “sustainable development”, which means development that meets the needs of the present without compromising the ability of future generations to meet their needs</w:t>
      </w:r>
    </w:p>
    <w:p w14:paraId="76228EA7" w14:textId="77777777" w:rsidR="003E5C69" w:rsidRDefault="003E5C69">
      <w:pPr>
        <w:rPr>
          <w:lang w:val="en-CA"/>
        </w:rPr>
      </w:pPr>
    </w:p>
    <w:p w14:paraId="26C782DF" w14:textId="77777777" w:rsidR="003E5C69" w:rsidRPr="00057E54" w:rsidRDefault="003E5C69">
      <w:pPr>
        <w:rPr>
          <w:b/>
          <w:lang w:val="en-CA"/>
        </w:rPr>
      </w:pPr>
      <w:r w:rsidRPr="00057E54">
        <w:rPr>
          <w:b/>
          <w:lang w:val="en-CA"/>
        </w:rPr>
        <w:t>Role of Science</w:t>
      </w:r>
    </w:p>
    <w:p w14:paraId="4EF4758F" w14:textId="4DFFD845" w:rsidR="00E341EB" w:rsidRDefault="00E341EB" w:rsidP="00E341EB">
      <w:pPr>
        <w:pStyle w:val="ListParagraph"/>
        <w:numPr>
          <w:ilvl w:val="0"/>
          <w:numId w:val="2"/>
        </w:numPr>
        <w:rPr>
          <w:lang w:val="en-CA"/>
        </w:rPr>
      </w:pPr>
      <w:r>
        <w:rPr>
          <w:lang w:val="en-CA"/>
        </w:rPr>
        <w:t>scientific research has underpinned environmentalism</w:t>
      </w:r>
      <w:r w:rsidR="00941764">
        <w:rPr>
          <w:lang w:val="en-CA"/>
        </w:rPr>
        <w:t xml:space="preserve"> (EJ – unequal distribution of benefits &amp; burdens)</w:t>
      </w:r>
    </w:p>
    <w:p w14:paraId="134ED2E8" w14:textId="77777777" w:rsidR="00E341EB" w:rsidRDefault="00E341EB" w:rsidP="00E341EB">
      <w:pPr>
        <w:pStyle w:val="ListParagraph"/>
        <w:numPr>
          <w:ilvl w:val="0"/>
          <w:numId w:val="2"/>
        </w:numPr>
        <w:rPr>
          <w:lang w:val="en-CA"/>
        </w:rPr>
      </w:pPr>
      <w:r>
        <w:rPr>
          <w:lang w:val="en-CA"/>
        </w:rPr>
        <w:t>data on air and water quality</w:t>
      </w:r>
    </w:p>
    <w:p w14:paraId="51FDCD98" w14:textId="77777777" w:rsidR="00894A2D" w:rsidRDefault="00894A2D" w:rsidP="00E341EB">
      <w:pPr>
        <w:pStyle w:val="ListParagraph"/>
        <w:numPr>
          <w:ilvl w:val="0"/>
          <w:numId w:val="2"/>
        </w:numPr>
        <w:rPr>
          <w:lang w:val="en-CA"/>
        </w:rPr>
      </w:pPr>
      <w:r>
        <w:rPr>
          <w:lang w:val="en-CA"/>
        </w:rPr>
        <w:t>public health problems</w:t>
      </w:r>
    </w:p>
    <w:p w14:paraId="2AFE500D" w14:textId="5334213E" w:rsidR="00A0601E" w:rsidRDefault="00A0601E" w:rsidP="00E341EB">
      <w:pPr>
        <w:pStyle w:val="ListParagraph"/>
        <w:numPr>
          <w:ilvl w:val="0"/>
          <w:numId w:val="2"/>
        </w:numPr>
        <w:rPr>
          <w:lang w:val="en-CA"/>
        </w:rPr>
      </w:pPr>
      <w:r>
        <w:rPr>
          <w:lang w:val="en-CA"/>
        </w:rPr>
        <w:t>anticipate emerging problems</w:t>
      </w:r>
    </w:p>
    <w:p w14:paraId="7951D3B8" w14:textId="2E9A127D" w:rsidR="00A0601E" w:rsidRDefault="00A0601E" w:rsidP="00E341EB">
      <w:pPr>
        <w:pStyle w:val="ListParagraph"/>
        <w:numPr>
          <w:ilvl w:val="0"/>
          <w:numId w:val="2"/>
        </w:numPr>
        <w:rPr>
          <w:lang w:val="en-CA"/>
        </w:rPr>
      </w:pPr>
      <w:r>
        <w:rPr>
          <w:lang w:val="en-CA"/>
        </w:rPr>
        <w:t>contribute to policy</w:t>
      </w:r>
    </w:p>
    <w:p w14:paraId="11EC3AD7" w14:textId="67C40AB7" w:rsidR="00A0601E" w:rsidRDefault="00A0601E" w:rsidP="00E341EB">
      <w:pPr>
        <w:pStyle w:val="ListParagraph"/>
        <w:numPr>
          <w:ilvl w:val="0"/>
          <w:numId w:val="2"/>
        </w:numPr>
        <w:rPr>
          <w:lang w:val="en-CA"/>
        </w:rPr>
      </w:pPr>
      <w:r>
        <w:rPr>
          <w:lang w:val="en-CA"/>
        </w:rPr>
        <w:lastRenderedPageBreak/>
        <w:t>guide management of resources</w:t>
      </w:r>
    </w:p>
    <w:p w14:paraId="74EC46E3" w14:textId="27686B2D" w:rsidR="007D2FDD" w:rsidRDefault="007D2FDD" w:rsidP="00E341EB">
      <w:pPr>
        <w:pStyle w:val="ListParagraph"/>
        <w:numPr>
          <w:ilvl w:val="0"/>
          <w:numId w:val="2"/>
        </w:numPr>
        <w:rPr>
          <w:lang w:val="en-CA"/>
        </w:rPr>
      </w:pPr>
      <w:r>
        <w:rPr>
          <w:lang w:val="en-CA"/>
        </w:rPr>
        <w:t xml:space="preserve">evaluate impacts </w:t>
      </w:r>
    </w:p>
    <w:p w14:paraId="03C82132" w14:textId="77777777" w:rsidR="00F40BA2" w:rsidRDefault="00F40BA2" w:rsidP="00F40BA2">
      <w:pPr>
        <w:rPr>
          <w:lang w:val="en-CA"/>
        </w:rPr>
      </w:pPr>
    </w:p>
    <w:p w14:paraId="3070C9A6" w14:textId="5336788E" w:rsidR="00F40BA2" w:rsidRDefault="00F40BA2" w:rsidP="00F40BA2">
      <w:pPr>
        <w:rPr>
          <w:lang w:val="en-CA"/>
        </w:rPr>
      </w:pPr>
      <w:r>
        <w:rPr>
          <w:lang w:val="en-CA"/>
        </w:rPr>
        <w:t>Features of Effective Science</w:t>
      </w:r>
    </w:p>
    <w:p w14:paraId="71F4B0FB" w14:textId="3F9E1CE3" w:rsidR="00F40BA2" w:rsidRDefault="00F40BA2" w:rsidP="00F40BA2">
      <w:pPr>
        <w:pStyle w:val="ListParagraph"/>
        <w:numPr>
          <w:ilvl w:val="0"/>
          <w:numId w:val="11"/>
        </w:numPr>
        <w:rPr>
          <w:lang w:val="en-CA"/>
        </w:rPr>
      </w:pPr>
      <w:r>
        <w:rPr>
          <w:lang w:val="en-CA"/>
        </w:rPr>
        <w:t>C</w:t>
      </w:r>
      <w:r w:rsidR="00347219">
        <w:rPr>
          <w:lang w:val="en-CA"/>
        </w:rPr>
        <w:t xml:space="preserve">redibility: peer reviewed </w:t>
      </w:r>
    </w:p>
    <w:p w14:paraId="63060558" w14:textId="5156AAB2" w:rsidR="00F40BA2" w:rsidRDefault="00F40BA2" w:rsidP="00F40BA2">
      <w:pPr>
        <w:pStyle w:val="ListParagraph"/>
        <w:numPr>
          <w:ilvl w:val="0"/>
          <w:numId w:val="11"/>
        </w:numPr>
        <w:rPr>
          <w:lang w:val="en-CA"/>
        </w:rPr>
      </w:pPr>
      <w:r>
        <w:rPr>
          <w:lang w:val="en-CA"/>
        </w:rPr>
        <w:t>Relevance: should be in the service of solving problems</w:t>
      </w:r>
    </w:p>
    <w:p w14:paraId="5887788C" w14:textId="63638B8D" w:rsidR="00F40BA2" w:rsidRDefault="00F40BA2" w:rsidP="00F40BA2">
      <w:pPr>
        <w:pStyle w:val="ListParagraph"/>
        <w:numPr>
          <w:ilvl w:val="0"/>
          <w:numId w:val="11"/>
        </w:numPr>
        <w:rPr>
          <w:lang w:val="en-CA"/>
        </w:rPr>
      </w:pPr>
      <w:r>
        <w:rPr>
          <w:lang w:val="en-CA"/>
        </w:rPr>
        <w:t>Legitimacy: transparency about conflicts o</w:t>
      </w:r>
      <w:r w:rsidR="003F21C3">
        <w:rPr>
          <w:lang w:val="en-CA"/>
        </w:rPr>
        <w:t>f interest, funding, goals, etc</w:t>
      </w:r>
    </w:p>
    <w:p w14:paraId="182520AF" w14:textId="77777777" w:rsidR="003F21C3" w:rsidRDefault="003F21C3" w:rsidP="003F21C3">
      <w:pPr>
        <w:rPr>
          <w:lang w:val="en-CA"/>
        </w:rPr>
      </w:pPr>
    </w:p>
    <w:p w14:paraId="4C94ABA1" w14:textId="003ACAB9" w:rsidR="003F21C3" w:rsidRDefault="003F21C3" w:rsidP="003F21C3">
      <w:pPr>
        <w:rPr>
          <w:lang w:val="en-CA"/>
        </w:rPr>
      </w:pPr>
      <w:r>
        <w:rPr>
          <w:lang w:val="en-CA"/>
        </w:rPr>
        <w:t>Uncomfortable Knowledge</w:t>
      </w:r>
      <w:r w:rsidR="00672197">
        <w:rPr>
          <w:lang w:val="en-CA"/>
        </w:rPr>
        <w:t xml:space="preserve"> (excluded information that doesn’t meet ones world view)</w:t>
      </w:r>
    </w:p>
    <w:p w14:paraId="7E891787" w14:textId="04177516" w:rsidR="003F21C3" w:rsidRDefault="003F21C3" w:rsidP="003F21C3">
      <w:pPr>
        <w:pStyle w:val="ListParagraph"/>
        <w:numPr>
          <w:ilvl w:val="0"/>
          <w:numId w:val="12"/>
        </w:numPr>
        <w:rPr>
          <w:lang w:val="en-CA"/>
        </w:rPr>
      </w:pPr>
      <w:r>
        <w:rPr>
          <w:lang w:val="en-CA"/>
        </w:rPr>
        <w:t>Denial</w:t>
      </w:r>
    </w:p>
    <w:p w14:paraId="20692507" w14:textId="0B4AAF5E" w:rsidR="003F21C3" w:rsidRDefault="003F21C3" w:rsidP="003F21C3">
      <w:pPr>
        <w:pStyle w:val="ListParagraph"/>
        <w:numPr>
          <w:ilvl w:val="0"/>
          <w:numId w:val="12"/>
        </w:numPr>
        <w:rPr>
          <w:lang w:val="en-CA"/>
        </w:rPr>
      </w:pPr>
      <w:r>
        <w:rPr>
          <w:lang w:val="en-CA"/>
        </w:rPr>
        <w:t>Dismissal</w:t>
      </w:r>
    </w:p>
    <w:p w14:paraId="12F380FF" w14:textId="0DFC79B7" w:rsidR="003F21C3" w:rsidRDefault="003F21C3" w:rsidP="003F21C3">
      <w:pPr>
        <w:pStyle w:val="ListParagraph"/>
        <w:numPr>
          <w:ilvl w:val="0"/>
          <w:numId w:val="12"/>
        </w:numPr>
        <w:rPr>
          <w:lang w:val="en-CA"/>
        </w:rPr>
      </w:pPr>
      <w:r>
        <w:rPr>
          <w:lang w:val="en-CA"/>
        </w:rPr>
        <w:t>Diversion</w:t>
      </w:r>
    </w:p>
    <w:p w14:paraId="29D6187B" w14:textId="5EAF3816" w:rsidR="003F21C3" w:rsidRPr="003F21C3" w:rsidRDefault="003F21C3" w:rsidP="003F21C3">
      <w:pPr>
        <w:pStyle w:val="ListParagraph"/>
        <w:numPr>
          <w:ilvl w:val="0"/>
          <w:numId w:val="12"/>
        </w:numPr>
        <w:rPr>
          <w:lang w:val="en-CA"/>
        </w:rPr>
      </w:pPr>
      <w:r>
        <w:rPr>
          <w:lang w:val="en-CA"/>
        </w:rPr>
        <w:t>Displacement</w:t>
      </w:r>
    </w:p>
    <w:p w14:paraId="10C52CB8" w14:textId="77777777" w:rsidR="00894A2D" w:rsidRDefault="00894A2D" w:rsidP="00894A2D">
      <w:pPr>
        <w:pStyle w:val="ListParagraph"/>
        <w:rPr>
          <w:lang w:val="en-CA"/>
        </w:rPr>
      </w:pPr>
    </w:p>
    <w:p w14:paraId="775142EA" w14:textId="77777777" w:rsidR="00894A2D" w:rsidRDefault="00894A2D" w:rsidP="00894A2D">
      <w:pPr>
        <w:rPr>
          <w:lang w:val="en-CA"/>
        </w:rPr>
      </w:pPr>
      <w:r>
        <w:rPr>
          <w:lang w:val="en-CA"/>
        </w:rPr>
        <w:t>Arguments About Science</w:t>
      </w:r>
    </w:p>
    <w:p w14:paraId="0381146E" w14:textId="77777777" w:rsidR="00894A2D" w:rsidRDefault="007B2AB3" w:rsidP="00A32810">
      <w:pPr>
        <w:pStyle w:val="ListParagraph"/>
        <w:numPr>
          <w:ilvl w:val="0"/>
          <w:numId w:val="2"/>
        </w:numPr>
        <w:rPr>
          <w:lang w:val="en-CA"/>
        </w:rPr>
      </w:pPr>
      <w:r>
        <w:rPr>
          <w:lang w:val="en-CA"/>
        </w:rPr>
        <w:t>Methodology argument: choice of methods, scales of inquiry, standards of proof, management of uncertainty</w:t>
      </w:r>
    </w:p>
    <w:p w14:paraId="09F97889" w14:textId="77777777" w:rsidR="007B2AB3" w:rsidRDefault="007B2AB3" w:rsidP="00A32810">
      <w:pPr>
        <w:pStyle w:val="ListParagraph"/>
        <w:numPr>
          <w:ilvl w:val="0"/>
          <w:numId w:val="2"/>
        </w:numPr>
        <w:rPr>
          <w:lang w:val="en-CA"/>
        </w:rPr>
      </w:pPr>
      <w:r>
        <w:rPr>
          <w:lang w:val="en-CA"/>
        </w:rPr>
        <w:t>Promethean argument: technology will save the day</w:t>
      </w:r>
    </w:p>
    <w:p w14:paraId="4291D891" w14:textId="4B2AFCC0" w:rsidR="007B2AB3" w:rsidRDefault="007B2AB3" w:rsidP="00A32810">
      <w:pPr>
        <w:pStyle w:val="ListParagraph"/>
        <w:numPr>
          <w:ilvl w:val="0"/>
          <w:numId w:val="2"/>
        </w:numPr>
        <w:rPr>
          <w:lang w:val="en-CA"/>
        </w:rPr>
      </w:pPr>
      <w:r>
        <w:rPr>
          <w:lang w:val="en-CA"/>
        </w:rPr>
        <w:t>Insufficiency argument: there is not enough science yet to be sure of a trend</w:t>
      </w:r>
      <w:r w:rsidR="003F3F65">
        <w:rPr>
          <w:lang w:val="en-CA"/>
        </w:rPr>
        <w:t xml:space="preserve"> (led to the precautionary principle)</w:t>
      </w:r>
    </w:p>
    <w:p w14:paraId="222199A2" w14:textId="77777777" w:rsidR="00F61466" w:rsidRPr="00894A2D" w:rsidRDefault="00F61466" w:rsidP="00F61466">
      <w:pPr>
        <w:pStyle w:val="ListParagraph"/>
        <w:rPr>
          <w:lang w:val="en-CA"/>
        </w:rPr>
      </w:pPr>
    </w:p>
    <w:p w14:paraId="76547035" w14:textId="77777777" w:rsidR="00F61466" w:rsidRPr="00057E54" w:rsidRDefault="00F61466" w:rsidP="00F61466">
      <w:pPr>
        <w:rPr>
          <w:b/>
          <w:lang w:val="en-CA"/>
        </w:rPr>
      </w:pPr>
      <w:r w:rsidRPr="00057E54">
        <w:rPr>
          <w:b/>
          <w:lang w:val="en-CA"/>
        </w:rPr>
        <w:t>Precautionary Principle</w:t>
      </w:r>
    </w:p>
    <w:p w14:paraId="2061946C" w14:textId="77777777" w:rsidR="00F61466" w:rsidRDefault="00F61466" w:rsidP="00F61466">
      <w:pPr>
        <w:pStyle w:val="ListParagraph"/>
        <w:numPr>
          <w:ilvl w:val="0"/>
          <w:numId w:val="2"/>
        </w:numPr>
        <w:rPr>
          <w:lang w:val="en-CA"/>
        </w:rPr>
      </w:pPr>
      <w:r>
        <w:rPr>
          <w:lang w:val="en-CA"/>
        </w:rPr>
        <w:t>the lack of scientific certainty should not prevent the introduction of reasonable measures to prevent environmental degradation</w:t>
      </w:r>
    </w:p>
    <w:p w14:paraId="6D3F9251" w14:textId="002226B1" w:rsidR="00F566A4" w:rsidRDefault="00F566A4" w:rsidP="00F61466">
      <w:pPr>
        <w:pStyle w:val="ListParagraph"/>
        <w:numPr>
          <w:ilvl w:val="0"/>
          <w:numId w:val="2"/>
        </w:numPr>
        <w:rPr>
          <w:lang w:val="en-CA"/>
        </w:rPr>
      </w:pPr>
      <w:r>
        <w:rPr>
          <w:lang w:val="en-CA"/>
        </w:rPr>
        <w:t>“better safe than sorry”</w:t>
      </w:r>
    </w:p>
    <w:p w14:paraId="5A87ADC1" w14:textId="77777777" w:rsidR="00F61466" w:rsidRPr="007D175B" w:rsidRDefault="00F61466" w:rsidP="00F61466">
      <w:pPr>
        <w:pStyle w:val="ListParagraph"/>
        <w:numPr>
          <w:ilvl w:val="0"/>
          <w:numId w:val="2"/>
        </w:numPr>
        <w:rPr>
          <w:lang w:val="en-CA"/>
        </w:rPr>
      </w:pPr>
      <w:r>
        <w:rPr>
          <w:lang w:val="en-CA"/>
        </w:rPr>
        <w:t>Pushchak’s Law: every gain is temporary, every loss is permanent</w:t>
      </w:r>
    </w:p>
    <w:p w14:paraId="099465C1" w14:textId="77777777" w:rsidR="00786BC1" w:rsidRDefault="00786BC1" w:rsidP="00786BC1">
      <w:pPr>
        <w:rPr>
          <w:rFonts w:eastAsia="Times New Roman" w:cs="Times New Roman"/>
          <w:color w:val="000000" w:themeColor="text1"/>
        </w:rPr>
      </w:pPr>
    </w:p>
    <w:p w14:paraId="1F19865B" w14:textId="31441120" w:rsidR="00786BC1" w:rsidRDefault="00786BC1" w:rsidP="00786BC1">
      <w:pPr>
        <w:rPr>
          <w:rFonts w:eastAsia="Times New Roman" w:cs="Times New Roman"/>
          <w:color w:val="000000" w:themeColor="text1"/>
        </w:rPr>
      </w:pPr>
      <w:r>
        <w:rPr>
          <w:rFonts w:eastAsia="Times New Roman" w:cs="Times New Roman"/>
          <w:b/>
          <w:color w:val="000000" w:themeColor="text1"/>
        </w:rPr>
        <w:t>Trans-boundary issues</w:t>
      </w:r>
    </w:p>
    <w:p w14:paraId="1B51B7B8" w14:textId="37A882ED" w:rsidR="00786BC1" w:rsidRDefault="00DB4DE2" w:rsidP="00DB4DE2">
      <w:pPr>
        <w:pStyle w:val="ListParagraph"/>
        <w:numPr>
          <w:ilvl w:val="0"/>
          <w:numId w:val="2"/>
        </w:numPr>
        <w:rPr>
          <w:rFonts w:eastAsia="Times New Roman" w:cs="Times New Roman"/>
          <w:color w:val="000000" w:themeColor="text1"/>
        </w:rPr>
      </w:pPr>
      <w:r>
        <w:rPr>
          <w:rFonts w:eastAsia="Times New Roman" w:cs="Times New Roman"/>
          <w:color w:val="000000" w:themeColor="text1"/>
        </w:rPr>
        <w:t>situations where pollution starts in one place, but impacts a different place. (ex: Air pollution and water pollution)</w:t>
      </w:r>
    </w:p>
    <w:p w14:paraId="0A8D9F1F" w14:textId="617D6D90" w:rsidR="00874B90" w:rsidRDefault="00874B90" w:rsidP="00DB4DE2">
      <w:pPr>
        <w:pStyle w:val="ListParagraph"/>
        <w:numPr>
          <w:ilvl w:val="0"/>
          <w:numId w:val="2"/>
        </w:numPr>
        <w:rPr>
          <w:rFonts w:eastAsia="Times New Roman" w:cs="Times New Roman"/>
          <w:color w:val="000000" w:themeColor="text1"/>
        </w:rPr>
      </w:pPr>
      <w:r>
        <w:rPr>
          <w:rFonts w:eastAsia="Times New Roman" w:cs="Times New Roman"/>
          <w:color w:val="000000" w:themeColor="text1"/>
        </w:rPr>
        <w:t>solutions: clean up at source (or make polluter pay)</w:t>
      </w:r>
      <w:r w:rsidR="00454387">
        <w:rPr>
          <w:rFonts w:eastAsia="Times New Roman" w:cs="Times New Roman"/>
          <w:color w:val="000000" w:themeColor="text1"/>
        </w:rPr>
        <w:t xml:space="preserve"> or change how area is governed (Airshed or watershed-based governance)</w:t>
      </w:r>
    </w:p>
    <w:p w14:paraId="5FF84534" w14:textId="77777777" w:rsidR="00B931BD" w:rsidRDefault="00B931BD" w:rsidP="00B931BD">
      <w:pPr>
        <w:rPr>
          <w:rFonts w:eastAsia="Times New Roman" w:cs="Times New Roman"/>
          <w:color w:val="000000" w:themeColor="text1"/>
        </w:rPr>
      </w:pPr>
    </w:p>
    <w:p w14:paraId="039EBB54" w14:textId="7B854115" w:rsidR="00B931BD" w:rsidRDefault="00B931BD" w:rsidP="00B931BD">
      <w:pPr>
        <w:rPr>
          <w:rFonts w:eastAsia="Times New Roman" w:cs="Times New Roman"/>
          <w:color w:val="000000" w:themeColor="text1"/>
        </w:rPr>
      </w:pPr>
      <w:r>
        <w:rPr>
          <w:rFonts w:eastAsia="Times New Roman" w:cs="Times New Roman"/>
          <w:b/>
          <w:color w:val="000000" w:themeColor="text1"/>
        </w:rPr>
        <w:t xml:space="preserve">NIMBYism or change aversion </w:t>
      </w:r>
    </w:p>
    <w:p w14:paraId="421EABFA" w14:textId="398144A2" w:rsidR="00B931BD" w:rsidRDefault="00B931BD" w:rsidP="00B931BD">
      <w:pPr>
        <w:pStyle w:val="ListParagraph"/>
        <w:numPr>
          <w:ilvl w:val="0"/>
          <w:numId w:val="2"/>
        </w:numPr>
        <w:rPr>
          <w:rFonts w:eastAsia="Times New Roman" w:cs="Times New Roman"/>
          <w:color w:val="000000" w:themeColor="text1"/>
        </w:rPr>
      </w:pPr>
      <w:r>
        <w:rPr>
          <w:rFonts w:eastAsia="Times New Roman" w:cs="Times New Roman"/>
          <w:color w:val="000000" w:themeColor="text1"/>
        </w:rPr>
        <w:t>“not in my backyard”</w:t>
      </w:r>
    </w:p>
    <w:p w14:paraId="2F32C987" w14:textId="4A6A0F3E" w:rsidR="00B931BD" w:rsidRDefault="00B931BD" w:rsidP="00B931BD">
      <w:pPr>
        <w:pStyle w:val="ListParagraph"/>
        <w:numPr>
          <w:ilvl w:val="0"/>
          <w:numId w:val="2"/>
        </w:numPr>
        <w:rPr>
          <w:rFonts w:eastAsia="Times New Roman" w:cs="Times New Roman"/>
          <w:color w:val="000000" w:themeColor="text1"/>
        </w:rPr>
      </w:pPr>
      <w:r>
        <w:rPr>
          <w:rFonts w:eastAsia="Times New Roman" w:cs="Times New Roman"/>
          <w:color w:val="000000" w:themeColor="text1"/>
        </w:rPr>
        <w:t>a situation where people agree a facility needs to be built somewhere, but not in their location</w:t>
      </w:r>
    </w:p>
    <w:p w14:paraId="7D7AC683" w14:textId="6A1E9961" w:rsidR="00694165" w:rsidRDefault="00694165" w:rsidP="00B931BD">
      <w:pPr>
        <w:pStyle w:val="ListParagraph"/>
        <w:numPr>
          <w:ilvl w:val="0"/>
          <w:numId w:val="2"/>
        </w:numPr>
        <w:rPr>
          <w:rFonts w:eastAsia="Times New Roman" w:cs="Times New Roman"/>
          <w:color w:val="000000" w:themeColor="text1"/>
        </w:rPr>
      </w:pPr>
      <w:r>
        <w:rPr>
          <w:rFonts w:eastAsia="Times New Roman" w:cs="Times New Roman"/>
          <w:color w:val="000000" w:themeColor="text1"/>
        </w:rPr>
        <w:t>not always bad; place attachment leads to better care of location (stewardship).</w:t>
      </w:r>
    </w:p>
    <w:p w14:paraId="0DFC7356" w14:textId="1CFEB33E" w:rsidR="00DB49B9" w:rsidRDefault="00DB49B9" w:rsidP="00B931BD">
      <w:pPr>
        <w:pStyle w:val="ListParagraph"/>
        <w:numPr>
          <w:ilvl w:val="0"/>
          <w:numId w:val="2"/>
        </w:numPr>
        <w:rPr>
          <w:rFonts w:eastAsia="Times New Roman" w:cs="Times New Roman"/>
          <w:color w:val="000000" w:themeColor="text1"/>
        </w:rPr>
      </w:pPr>
      <w:r>
        <w:rPr>
          <w:rFonts w:eastAsia="Times New Roman" w:cs="Times New Roman"/>
          <w:color w:val="000000" w:themeColor="text1"/>
        </w:rPr>
        <w:t>Causes: fear of change (ex. New windmills in area can be too noisy).</w:t>
      </w:r>
    </w:p>
    <w:p w14:paraId="5468E3F9" w14:textId="77777777" w:rsidR="005561C7" w:rsidRPr="00B931BD" w:rsidRDefault="005561C7" w:rsidP="005561C7">
      <w:pPr>
        <w:pStyle w:val="ListParagraph"/>
        <w:rPr>
          <w:rFonts w:eastAsia="Times New Roman" w:cs="Times New Roman"/>
          <w:color w:val="000000" w:themeColor="text1"/>
        </w:rPr>
      </w:pPr>
    </w:p>
    <w:p w14:paraId="459F41BE" w14:textId="77777777" w:rsidR="005561C7" w:rsidRPr="00057E54" w:rsidRDefault="005561C7" w:rsidP="005561C7">
      <w:pPr>
        <w:rPr>
          <w:b/>
          <w:lang w:val="en-CA"/>
        </w:rPr>
      </w:pPr>
      <w:r w:rsidRPr="00057E54">
        <w:rPr>
          <w:b/>
          <w:lang w:val="en-CA"/>
        </w:rPr>
        <w:t>Myth of Abundance</w:t>
      </w:r>
    </w:p>
    <w:p w14:paraId="56FEB287" w14:textId="40F882B7" w:rsidR="005561C7" w:rsidRDefault="005561C7" w:rsidP="005561C7">
      <w:pPr>
        <w:pStyle w:val="ListParagraph"/>
        <w:numPr>
          <w:ilvl w:val="0"/>
          <w:numId w:val="2"/>
        </w:numPr>
        <w:rPr>
          <w:lang w:val="en-CA"/>
        </w:rPr>
      </w:pPr>
      <w:r>
        <w:rPr>
          <w:lang w:val="en-CA"/>
        </w:rPr>
        <w:t>False sense of security about supply of natural resources</w:t>
      </w:r>
    </w:p>
    <w:p w14:paraId="09A9F5A3" w14:textId="07CD7067" w:rsidR="005561C7" w:rsidRDefault="005561C7" w:rsidP="005561C7">
      <w:pPr>
        <w:pStyle w:val="ListParagraph"/>
        <w:numPr>
          <w:ilvl w:val="0"/>
          <w:numId w:val="2"/>
        </w:numPr>
        <w:rPr>
          <w:lang w:val="en-CA"/>
        </w:rPr>
      </w:pPr>
      <w:r>
        <w:rPr>
          <w:lang w:val="en-CA"/>
        </w:rPr>
        <w:t>There is less usable water than we think</w:t>
      </w:r>
    </w:p>
    <w:p w14:paraId="584118FF" w14:textId="77777777" w:rsidR="005561C7" w:rsidRDefault="005561C7" w:rsidP="005561C7">
      <w:pPr>
        <w:pStyle w:val="ListParagraph"/>
        <w:numPr>
          <w:ilvl w:val="0"/>
          <w:numId w:val="2"/>
        </w:numPr>
        <w:rPr>
          <w:lang w:val="en-CA"/>
        </w:rPr>
      </w:pPr>
      <w:r>
        <w:rPr>
          <w:lang w:val="en-CA"/>
        </w:rPr>
        <w:lastRenderedPageBreak/>
        <w:t>Also applies to fishing (less fish than predicted in 1992 – closure of Canadian cod fishery).</w:t>
      </w:r>
    </w:p>
    <w:p w14:paraId="32FE69A8" w14:textId="5E893872" w:rsidR="00762F8F" w:rsidRDefault="00762F8F" w:rsidP="005561C7">
      <w:pPr>
        <w:pStyle w:val="ListParagraph"/>
        <w:numPr>
          <w:ilvl w:val="0"/>
          <w:numId w:val="2"/>
        </w:numPr>
        <w:rPr>
          <w:lang w:val="en-CA"/>
        </w:rPr>
      </w:pPr>
      <w:r>
        <w:rPr>
          <w:lang w:val="en-CA"/>
        </w:rPr>
        <w:t>Myth of superabundance: notion that the planet will always supply natural resources</w:t>
      </w:r>
      <w:r w:rsidR="0064507E">
        <w:rPr>
          <w:lang w:val="en-CA"/>
        </w:rPr>
        <w:t xml:space="preserve"> (ex. Cheap and abundant oil)</w:t>
      </w:r>
    </w:p>
    <w:p w14:paraId="2D328BC5" w14:textId="4B0FE5EE" w:rsidR="00174AD2" w:rsidRDefault="00174AD2" w:rsidP="005561C7">
      <w:pPr>
        <w:pStyle w:val="ListParagraph"/>
        <w:numPr>
          <w:ilvl w:val="0"/>
          <w:numId w:val="2"/>
        </w:numPr>
        <w:rPr>
          <w:lang w:val="en-CA"/>
        </w:rPr>
      </w:pPr>
      <w:r>
        <w:rPr>
          <w:lang w:val="en-CA"/>
        </w:rPr>
        <w:t xml:space="preserve">Myth of scientific supremacy: Science will find solution to any problem, </w:t>
      </w:r>
      <w:r w:rsidR="001D63FB">
        <w:rPr>
          <w:lang w:val="en-CA"/>
        </w:rPr>
        <w:t>including loss of resources.</w:t>
      </w:r>
    </w:p>
    <w:p w14:paraId="70F5BBAA" w14:textId="77777777" w:rsidR="001D63FB" w:rsidRPr="001B76B8" w:rsidRDefault="001D63FB" w:rsidP="001D63FB">
      <w:pPr>
        <w:pStyle w:val="ListParagraph"/>
        <w:rPr>
          <w:lang w:val="en-CA"/>
        </w:rPr>
      </w:pPr>
    </w:p>
    <w:p w14:paraId="7D1237BA" w14:textId="77777777" w:rsidR="001D63FB" w:rsidRPr="00057E54" w:rsidRDefault="001D63FB" w:rsidP="001D63FB">
      <w:pPr>
        <w:rPr>
          <w:b/>
          <w:color w:val="000000" w:themeColor="text1"/>
          <w:lang w:val="en-CA"/>
        </w:rPr>
      </w:pPr>
      <w:r w:rsidRPr="00057E54">
        <w:rPr>
          <w:b/>
          <w:color w:val="000000" w:themeColor="text1"/>
          <w:lang w:val="en-CA"/>
        </w:rPr>
        <w:t>Tragedy of the Commons</w:t>
      </w:r>
    </w:p>
    <w:p w14:paraId="3EF0DF58" w14:textId="77777777" w:rsidR="001D63FB" w:rsidRPr="00C41307" w:rsidRDefault="001D63FB" w:rsidP="001D63FB">
      <w:pPr>
        <w:pStyle w:val="ListParagraph"/>
        <w:numPr>
          <w:ilvl w:val="0"/>
          <w:numId w:val="2"/>
        </w:numPr>
        <w:rPr>
          <w:rFonts w:eastAsia="Times New Roman" w:cs="Times New Roman"/>
          <w:color w:val="000000" w:themeColor="text1"/>
        </w:rPr>
      </w:pPr>
      <w:r w:rsidRPr="00737CC8">
        <w:rPr>
          <w:rFonts w:eastAsia="Times New Roman" w:cs="Arial"/>
          <w:color w:val="000000" w:themeColor="text1"/>
          <w:shd w:val="clear" w:color="auto" w:fill="FFFFFF"/>
        </w:rPr>
        <w:t>every individual tries to reap the greatest benefit from a given resource. As the demand for the resource overwhelms the supply, every individual who consumes an additional unit directly harms others who can no longer enjoy the benefits.</w:t>
      </w:r>
      <w:r>
        <w:rPr>
          <w:rFonts w:eastAsia="Times New Roman" w:cs="Arial"/>
          <w:color w:val="000000" w:themeColor="text1"/>
          <w:shd w:val="clear" w:color="auto" w:fill="FFFFFF"/>
        </w:rPr>
        <w:t xml:space="preserve"> (ex. Overfishing – Canadian cod fishery closure in 1992)</w:t>
      </w:r>
    </w:p>
    <w:p w14:paraId="39B507B7" w14:textId="77777777" w:rsidR="001D63FB" w:rsidRPr="00E30CCE" w:rsidRDefault="001D63FB" w:rsidP="001D63FB">
      <w:pPr>
        <w:pStyle w:val="ListParagraph"/>
        <w:numPr>
          <w:ilvl w:val="0"/>
          <w:numId w:val="2"/>
        </w:numPr>
        <w:rPr>
          <w:rFonts w:eastAsia="Times New Roman" w:cs="Times New Roman"/>
          <w:color w:val="000000" w:themeColor="text1"/>
        </w:rPr>
      </w:pPr>
      <w:r>
        <w:rPr>
          <w:rFonts w:eastAsia="Times New Roman" w:cs="Arial"/>
          <w:color w:val="000000" w:themeColor="text1"/>
          <w:shd w:val="clear" w:color="auto" w:fill="FFFFFF"/>
        </w:rPr>
        <w:t>selfishness benefits self but harms the whole group.</w:t>
      </w:r>
    </w:p>
    <w:p w14:paraId="5AFE58A4" w14:textId="6BABAC82" w:rsidR="00E30CCE" w:rsidRPr="0061453B" w:rsidRDefault="00E30CCE" w:rsidP="001D63FB">
      <w:pPr>
        <w:pStyle w:val="ListParagraph"/>
        <w:numPr>
          <w:ilvl w:val="0"/>
          <w:numId w:val="2"/>
        </w:numPr>
        <w:rPr>
          <w:rFonts w:eastAsia="Times New Roman" w:cs="Times New Roman"/>
          <w:color w:val="000000" w:themeColor="text1"/>
        </w:rPr>
      </w:pPr>
      <w:r>
        <w:rPr>
          <w:rFonts w:eastAsia="Times New Roman" w:cs="Arial"/>
          <w:color w:val="000000" w:themeColor="text1"/>
          <w:shd w:val="clear" w:color="auto" w:fill="FFFFFF"/>
        </w:rPr>
        <w:t xml:space="preserve">Not </w:t>
      </w:r>
      <w:r w:rsidR="00140C09">
        <w:rPr>
          <w:rFonts w:eastAsia="Times New Roman" w:cs="Arial"/>
          <w:color w:val="000000" w:themeColor="text1"/>
          <w:shd w:val="clear" w:color="auto" w:fill="FFFFFF"/>
        </w:rPr>
        <w:t>harmful at individual level, but harmful when many people do it (ex. Cars, fishing</w:t>
      </w:r>
      <w:r w:rsidR="00A01817">
        <w:rPr>
          <w:rFonts w:eastAsia="Times New Roman" w:cs="Arial"/>
          <w:color w:val="000000" w:themeColor="text1"/>
          <w:shd w:val="clear" w:color="auto" w:fill="FFFFFF"/>
        </w:rPr>
        <w:t>, develop on Oak Ridges Moraine</w:t>
      </w:r>
      <w:r w:rsidR="00140C09">
        <w:rPr>
          <w:rFonts w:eastAsia="Times New Roman" w:cs="Arial"/>
          <w:color w:val="000000" w:themeColor="text1"/>
          <w:shd w:val="clear" w:color="auto" w:fill="FFFFFF"/>
        </w:rPr>
        <w:t>).</w:t>
      </w:r>
    </w:p>
    <w:p w14:paraId="3934C9FD" w14:textId="66FF35E2" w:rsidR="0061453B" w:rsidRPr="006267D7" w:rsidRDefault="0061453B" w:rsidP="001D63FB">
      <w:pPr>
        <w:pStyle w:val="ListParagraph"/>
        <w:numPr>
          <w:ilvl w:val="0"/>
          <w:numId w:val="2"/>
        </w:numPr>
        <w:rPr>
          <w:rFonts w:eastAsia="Times New Roman" w:cs="Times New Roman"/>
          <w:color w:val="000000" w:themeColor="text1"/>
        </w:rPr>
      </w:pPr>
      <w:r>
        <w:rPr>
          <w:rFonts w:eastAsia="Times New Roman" w:cs="Arial"/>
          <w:color w:val="000000" w:themeColor="text1"/>
          <w:shd w:val="clear" w:color="auto" w:fill="FFFFFF"/>
        </w:rPr>
        <w:t xml:space="preserve">Externalities: cost or benefit that affect someone who didn’t choose to incur the cost or benefit </w:t>
      </w:r>
    </w:p>
    <w:p w14:paraId="7CBEE0DA" w14:textId="2E266F2E" w:rsidR="006267D7" w:rsidRPr="0061453B" w:rsidRDefault="006267D7" w:rsidP="001D63FB">
      <w:pPr>
        <w:pStyle w:val="ListParagraph"/>
        <w:numPr>
          <w:ilvl w:val="0"/>
          <w:numId w:val="2"/>
        </w:numPr>
        <w:rPr>
          <w:rFonts w:eastAsia="Times New Roman" w:cs="Times New Roman"/>
          <w:color w:val="000000" w:themeColor="text1"/>
        </w:rPr>
      </w:pPr>
      <w:r>
        <w:rPr>
          <w:rFonts w:eastAsia="Times New Roman" w:cs="Arial"/>
          <w:color w:val="000000" w:themeColor="text1"/>
          <w:shd w:val="clear" w:color="auto" w:fill="FFFFFF"/>
        </w:rPr>
        <w:t>“free riders” = people that get the benefit of a common resource w/o paying for it.</w:t>
      </w:r>
    </w:p>
    <w:p w14:paraId="6CCF47B7" w14:textId="03C08A51" w:rsidR="0061453B" w:rsidRPr="0052432A" w:rsidRDefault="0061453B" w:rsidP="001D63FB">
      <w:pPr>
        <w:pStyle w:val="ListParagraph"/>
        <w:numPr>
          <w:ilvl w:val="0"/>
          <w:numId w:val="2"/>
        </w:numPr>
        <w:rPr>
          <w:rFonts w:eastAsia="Times New Roman" w:cs="Times New Roman"/>
          <w:color w:val="000000" w:themeColor="text1"/>
        </w:rPr>
      </w:pPr>
      <w:r>
        <w:rPr>
          <w:rFonts w:eastAsia="Times New Roman" w:cs="Arial"/>
          <w:color w:val="000000" w:themeColor="text1"/>
          <w:shd w:val="clear" w:color="auto" w:fill="FFFFFF"/>
        </w:rPr>
        <w:t xml:space="preserve">Negative externalities (ex. People driving cars has negative </w:t>
      </w:r>
      <w:r w:rsidR="002D08FF">
        <w:rPr>
          <w:rFonts w:eastAsia="Times New Roman" w:cs="Arial"/>
          <w:color w:val="000000" w:themeColor="text1"/>
          <w:shd w:val="clear" w:color="auto" w:fill="FFFFFF"/>
        </w:rPr>
        <w:t>externalities</w:t>
      </w:r>
      <w:r>
        <w:rPr>
          <w:rFonts w:eastAsia="Times New Roman" w:cs="Arial"/>
          <w:color w:val="000000" w:themeColor="text1"/>
          <w:shd w:val="clear" w:color="auto" w:fill="FFFFFF"/>
        </w:rPr>
        <w:t>, like pollution or traffic accidents).</w:t>
      </w:r>
    </w:p>
    <w:p w14:paraId="5D3742B1" w14:textId="4523B0C9" w:rsidR="0052432A" w:rsidRPr="00271270" w:rsidRDefault="0052432A" w:rsidP="001D63FB">
      <w:pPr>
        <w:pStyle w:val="ListParagraph"/>
        <w:numPr>
          <w:ilvl w:val="0"/>
          <w:numId w:val="2"/>
        </w:numPr>
        <w:rPr>
          <w:rFonts w:eastAsia="Times New Roman" w:cs="Times New Roman"/>
          <w:color w:val="000000" w:themeColor="text1"/>
        </w:rPr>
      </w:pPr>
      <w:r>
        <w:rPr>
          <w:rFonts w:eastAsia="Times New Roman" w:cs="Arial"/>
          <w:color w:val="000000" w:themeColor="text1"/>
          <w:shd w:val="clear" w:color="auto" w:fill="FFFFFF"/>
        </w:rPr>
        <w:t xml:space="preserve">Internalizing an </w:t>
      </w:r>
      <w:r w:rsidR="002F2D37">
        <w:rPr>
          <w:rFonts w:eastAsia="Times New Roman" w:cs="Arial"/>
          <w:color w:val="000000" w:themeColor="text1"/>
          <w:shd w:val="clear" w:color="auto" w:fill="FFFFFF"/>
        </w:rPr>
        <w:t>externality:</w:t>
      </w:r>
      <w:r>
        <w:rPr>
          <w:rFonts w:eastAsia="Times New Roman" w:cs="Arial"/>
          <w:color w:val="000000" w:themeColor="text1"/>
          <w:shd w:val="clear" w:color="auto" w:fill="FFFFFF"/>
        </w:rPr>
        <w:t xml:space="preserve"> means make the polluter pay.</w:t>
      </w:r>
    </w:p>
    <w:p w14:paraId="14DC4960" w14:textId="5CADF271" w:rsidR="00271270" w:rsidRPr="00786BC1" w:rsidRDefault="00271270" w:rsidP="001D63FB">
      <w:pPr>
        <w:pStyle w:val="ListParagraph"/>
        <w:numPr>
          <w:ilvl w:val="0"/>
          <w:numId w:val="2"/>
        </w:numPr>
        <w:rPr>
          <w:rFonts w:eastAsia="Times New Roman" w:cs="Times New Roman"/>
          <w:color w:val="000000" w:themeColor="text1"/>
        </w:rPr>
      </w:pPr>
      <w:r>
        <w:rPr>
          <w:rFonts w:eastAsia="Times New Roman" w:cs="Arial"/>
          <w:color w:val="000000" w:themeColor="text1"/>
          <w:shd w:val="clear" w:color="auto" w:fill="FFFFFF"/>
        </w:rPr>
        <w:t>Usually govt needs to intervene so everyone pays up (shares the burden).</w:t>
      </w:r>
    </w:p>
    <w:p w14:paraId="3C6EADE6" w14:textId="77777777" w:rsidR="001D63FB" w:rsidRDefault="001D63FB">
      <w:pPr>
        <w:rPr>
          <w:lang w:val="en-CA"/>
        </w:rPr>
      </w:pPr>
    </w:p>
    <w:p w14:paraId="5CACCC27" w14:textId="6C20EB27" w:rsidR="0057084D" w:rsidRDefault="0057084D">
      <w:pPr>
        <w:rPr>
          <w:lang w:val="en-CA"/>
        </w:rPr>
      </w:pPr>
      <w:r>
        <w:rPr>
          <w:b/>
          <w:lang w:val="en-CA"/>
        </w:rPr>
        <w:t>Garrett Hardin</w:t>
      </w:r>
    </w:p>
    <w:p w14:paraId="45EA2217" w14:textId="1B5217BA" w:rsidR="0057084D" w:rsidRDefault="0057084D" w:rsidP="0057084D">
      <w:pPr>
        <w:pStyle w:val="ListParagraph"/>
        <w:numPr>
          <w:ilvl w:val="0"/>
          <w:numId w:val="2"/>
        </w:numPr>
        <w:rPr>
          <w:lang w:val="en-CA"/>
        </w:rPr>
      </w:pPr>
      <w:r>
        <w:rPr>
          <w:lang w:val="en-CA"/>
        </w:rPr>
        <w:t>American biologist – focused on human over-population (blamed welfare and favoured eugenics)</w:t>
      </w:r>
    </w:p>
    <w:p w14:paraId="7F27220C" w14:textId="4089272E" w:rsidR="0057084D" w:rsidRDefault="0057084D" w:rsidP="0057084D">
      <w:pPr>
        <w:pStyle w:val="ListParagraph"/>
        <w:numPr>
          <w:ilvl w:val="0"/>
          <w:numId w:val="2"/>
        </w:numPr>
        <w:rPr>
          <w:lang w:val="en-CA"/>
        </w:rPr>
      </w:pPr>
      <w:r>
        <w:rPr>
          <w:lang w:val="en-CA"/>
        </w:rPr>
        <w:t>Said “innocent actions by individuals can damage the environment”</w:t>
      </w:r>
    </w:p>
    <w:p w14:paraId="5D412756" w14:textId="278EF220" w:rsidR="0057084D" w:rsidRDefault="0057084D" w:rsidP="0057084D">
      <w:pPr>
        <w:pStyle w:val="ListParagraph"/>
        <w:numPr>
          <w:ilvl w:val="0"/>
          <w:numId w:val="2"/>
        </w:numPr>
        <w:rPr>
          <w:lang w:val="en-CA"/>
        </w:rPr>
      </w:pPr>
      <w:r>
        <w:rPr>
          <w:lang w:val="en-CA"/>
        </w:rPr>
        <w:t>Conclusion: common resources need to be managed by the government.</w:t>
      </w:r>
    </w:p>
    <w:p w14:paraId="42DD5C88" w14:textId="77777777" w:rsidR="008D522D" w:rsidRDefault="008D522D" w:rsidP="008D522D">
      <w:pPr>
        <w:rPr>
          <w:lang w:val="en-CA"/>
        </w:rPr>
      </w:pPr>
    </w:p>
    <w:p w14:paraId="3FB99D63" w14:textId="4ED7AF96" w:rsidR="008D522D" w:rsidRDefault="008D522D" w:rsidP="008D522D">
      <w:pPr>
        <w:rPr>
          <w:lang w:val="en-CA"/>
        </w:rPr>
      </w:pPr>
      <w:r>
        <w:rPr>
          <w:b/>
          <w:lang w:val="en-CA"/>
        </w:rPr>
        <w:t>Elinor Ostrom</w:t>
      </w:r>
    </w:p>
    <w:p w14:paraId="4377F86A" w14:textId="2668EDC1" w:rsidR="008D522D" w:rsidRDefault="008D522D" w:rsidP="008D522D">
      <w:pPr>
        <w:pStyle w:val="ListParagraph"/>
        <w:numPr>
          <w:ilvl w:val="0"/>
          <w:numId w:val="2"/>
        </w:numPr>
        <w:rPr>
          <w:lang w:val="en-CA"/>
        </w:rPr>
      </w:pPr>
      <w:r>
        <w:rPr>
          <w:lang w:val="en-CA"/>
        </w:rPr>
        <w:t>Only women to ever win the Nobel Prize</w:t>
      </w:r>
      <w:r w:rsidR="00251692">
        <w:rPr>
          <w:lang w:val="en-CA"/>
        </w:rPr>
        <w:t xml:space="preserve"> in economics</w:t>
      </w:r>
    </w:p>
    <w:p w14:paraId="0F7F6C43" w14:textId="7F14B369" w:rsidR="00251692" w:rsidRDefault="00251692" w:rsidP="008D522D">
      <w:pPr>
        <w:pStyle w:val="ListParagraph"/>
        <w:numPr>
          <w:ilvl w:val="0"/>
          <w:numId w:val="2"/>
        </w:numPr>
        <w:rPr>
          <w:lang w:val="en-CA"/>
        </w:rPr>
      </w:pPr>
      <w:r>
        <w:rPr>
          <w:lang w:val="en-CA"/>
        </w:rPr>
        <w:t>Wrote “Governing the Commons’.</w:t>
      </w:r>
    </w:p>
    <w:p w14:paraId="124869EF" w14:textId="1DF94CFD" w:rsidR="00251692" w:rsidRPr="008D522D" w:rsidRDefault="00251692" w:rsidP="008D522D">
      <w:pPr>
        <w:pStyle w:val="ListParagraph"/>
        <w:numPr>
          <w:ilvl w:val="0"/>
          <w:numId w:val="2"/>
        </w:numPr>
        <w:rPr>
          <w:lang w:val="en-CA"/>
        </w:rPr>
      </w:pPr>
      <w:r>
        <w:rPr>
          <w:lang w:val="en-CA"/>
        </w:rPr>
        <w:t>Said that users can be self-governing in certain cases of ‘Tragedy of the Commons’</w:t>
      </w:r>
    </w:p>
    <w:p w14:paraId="3D87B67E" w14:textId="77777777" w:rsidR="00251692" w:rsidRDefault="00251692" w:rsidP="00251692">
      <w:pPr>
        <w:rPr>
          <w:b/>
          <w:lang w:val="en-CA"/>
        </w:rPr>
      </w:pPr>
    </w:p>
    <w:p w14:paraId="18F7F02F" w14:textId="77777777" w:rsidR="00251692" w:rsidRPr="00057E54" w:rsidRDefault="00251692" w:rsidP="00251692">
      <w:pPr>
        <w:rPr>
          <w:b/>
          <w:lang w:val="en-CA"/>
        </w:rPr>
      </w:pPr>
      <w:r w:rsidRPr="00057E54">
        <w:rPr>
          <w:b/>
          <w:lang w:val="en-CA"/>
        </w:rPr>
        <w:t>Environmental Justice</w:t>
      </w:r>
    </w:p>
    <w:p w14:paraId="7AC5F24B" w14:textId="77777777" w:rsidR="00251692" w:rsidRDefault="00251692" w:rsidP="00251692">
      <w:pPr>
        <w:pStyle w:val="ListParagraph"/>
        <w:numPr>
          <w:ilvl w:val="0"/>
          <w:numId w:val="2"/>
        </w:numPr>
        <w:rPr>
          <w:lang w:val="en-CA"/>
        </w:rPr>
      </w:pPr>
      <w:r>
        <w:rPr>
          <w:lang w:val="en-CA"/>
        </w:rPr>
        <w:t>The fair treatment and meaningful involvement of all people regardless of race, color, national origin, or income with respect to the development, implementation, and enforcement of environmental laws, regulations, and policies</w:t>
      </w:r>
    </w:p>
    <w:p w14:paraId="69F984DC" w14:textId="51971A9F" w:rsidR="00470559" w:rsidRDefault="00470559" w:rsidP="00251692">
      <w:pPr>
        <w:pStyle w:val="ListParagraph"/>
        <w:numPr>
          <w:ilvl w:val="0"/>
          <w:numId w:val="2"/>
        </w:numPr>
        <w:rPr>
          <w:lang w:val="en-CA"/>
        </w:rPr>
      </w:pPr>
      <w:r>
        <w:rPr>
          <w:lang w:val="en-CA"/>
        </w:rPr>
        <w:t>Principle that the risk of environmental burdens should be risked by all</w:t>
      </w:r>
    </w:p>
    <w:p w14:paraId="1EAC15F0" w14:textId="3048879C" w:rsidR="00E836A2" w:rsidRDefault="00E836A2" w:rsidP="00251692">
      <w:pPr>
        <w:pStyle w:val="ListParagraph"/>
        <w:numPr>
          <w:ilvl w:val="0"/>
          <w:numId w:val="2"/>
        </w:numPr>
        <w:rPr>
          <w:lang w:val="en-CA"/>
        </w:rPr>
      </w:pPr>
      <w:r>
        <w:rPr>
          <w:lang w:val="en-CA"/>
        </w:rPr>
        <w:t>Started the ‘social justice’ &amp; ‘environmental justice’ movement</w:t>
      </w:r>
      <w:r w:rsidR="00AF49C0">
        <w:rPr>
          <w:lang w:val="en-CA"/>
        </w:rPr>
        <w:t xml:space="preserve"> – they claim that lesser privileged people are disproportionally at risk from environmental hazards.</w:t>
      </w:r>
    </w:p>
    <w:p w14:paraId="4B622F02" w14:textId="23CFF8FB" w:rsidR="004E4A0E" w:rsidRDefault="004E4A0E" w:rsidP="00251692">
      <w:pPr>
        <w:pStyle w:val="ListParagraph"/>
        <w:numPr>
          <w:ilvl w:val="0"/>
          <w:numId w:val="2"/>
        </w:numPr>
        <w:rPr>
          <w:lang w:val="en-CA"/>
        </w:rPr>
      </w:pPr>
      <w:r>
        <w:rPr>
          <w:lang w:val="en-CA"/>
        </w:rPr>
        <w:t xml:space="preserve">Environmental racism: 75% of hazardous waste landfills were in African-American communities. </w:t>
      </w:r>
      <w:r w:rsidR="00F54354">
        <w:rPr>
          <w:lang w:val="en-CA"/>
        </w:rPr>
        <w:t>Race was a stronger factor than poverty, land values, or home ownership.</w:t>
      </w:r>
    </w:p>
    <w:p w14:paraId="010EB036" w14:textId="24095653" w:rsidR="00581840" w:rsidRDefault="00581840" w:rsidP="00251692">
      <w:pPr>
        <w:pStyle w:val="ListParagraph"/>
        <w:numPr>
          <w:ilvl w:val="0"/>
          <w:numId w:val="2"/>
        </w:numPr>
        <w:rPr>
          <w:lang w:val="en-CA"/>
        </w:rPr>
      </w:pPr>
      <w:r>
        <w:rPr>
          <w:lang w:val="en-CA"/>
        </w:rPr>
        <w:lastRenderedPageBreak/>
        <w:t xml:space="preserve">1994 EJ executive order signed by Bill Clinton to </w:t>
      </w:r>
      <w:r w:rsidR="00512FF3">
        <w:rPr>
          <w:lang w:val="en-CA"/>
        </w:rPr>
        <w:t xml:space="preserve">improve EJ framework. Meaning prevention rather than treatment of waste in black communities. </w:t>
      </w:r>
      <w:r w:rsidR="00394352">
        <w:rPr>
          <w:lang w:val="en-CA"/>
        </w:rPr>
        <w:t>Burden of proof now on suspected polluters. Discrimination now decided based on observation rath</w:t>
      </w:r>
      <w:r w:rsidR="00AD5013">
        <w:rPr>
          <w:lang w:val="en-CA"/>
        </w:rPr>
        <w:t>e</w:t>
      </w:r>
      <w:r w:rsidR="00394352">
        <w:rPr>
          <w:lang w:val="en-CA"/>
        </w:rPr>
        <w:t xml:space="preserve">r than intent. </w:t>
      </w:r>
      <w:r>
        <w:rPr>
          <w:lang w:val="en-CA"/>
        </w:rPr>
        <w:t xml:space="preserve"> </w:t>
      </w:r>
    </w:p>
    <w:p w14:paraId="728B099B" w14:textId="77777777" w:rsidR="0064443F" w:rsidRDefault="0064443F" w:rsidP="0064443F">
      <w:pPr>
        <w:rPr>
          <w:lang w:val="en-CA"/>
        </w:rPr>
      </w:pPr>
    </w:p>
    <w:p w14:paraId="6ACCE4C6" w14:textId="17459AE5" w:rsidR="0064443F" w:rsidRDefault="0064443F" w:rsidP="0064443F">
      <w:pPr>
        <w:rPr>
          <w:b/>
          <w:lang w:val="en-CA"/>
        </w:rPr>
      </w:pPr>
      <w:r>
        <w:rPr>
          <w:b/>
          <w:lang w:val="en-CA"/>
        </w:rPr>
        <w:t>Robert</w:t>
      </w:r>
      <w:r w:rsidR="00E40B4A">
        <w:rPr>
          <w:b/>
          <w:lang w:val="en-CA"/>
        </w:rPr>
        <w:t xml:space="preserve"> </w:t>
      </w:r>
      <w:r w:rsidR="00330D17">
        <w:rPr>
          <w:b/>
          <w:lang w:val="en-CA"/>
        </w:rPr>
        <w:t>Bullard</w:t>
      </w:r>
    </w:p>
    <w:p w14:paraId="530CA650" w14:textId="71CCD5B4" w:rsidR="00640C66" w:rsidRDefault="00640C66" w:rsidP="00330D17">
      <w:pPr>
        <w:pStyle w:val="ListParagraph"/>
        <w:numPr>
          <w:ilvl w:val="0"/>
          <w:numId w:val="2"/>
        </w:numPr>
        <w:rPr>
          <w:lang w:val="en-CA"/>
        </w:rPr>
      </w:pPr>
      <w:r>
        <w:rPr>
          <w:lang w:val="en-CA"/>
        </w:rPr>
        <w:t>Sociologist &amp; Father of the EJ movement</w:t>
      </w:r>
      <w:r w:rsidR="007813C4">
        <w:rPr>
          <w:lang w:val="en-CA"/>
        </w:rPr>
        <w:t xml:space="preserve"> – attacked environmental racism</w:t>
      </w:r>
    </w:p>
    <w:p w14:paraId="6A2E8F8A" w14:textId="6515905E" w:rsidR="00330D17" w:rsidRDefault="00330D17" w:rsidP="00330D17">
      <w:pPr>
        <w:pStyle w:val="ListParagraph"/>
        <w:numPr>
          <w:ilvl w:val="0"/>
          <w:numId w:val="2"/>
        </w:numPr>
        <w:rPr>
          <w:lang w:val="en-CA"/>
        </w:rPr>
      </w:pPr>
      <w:r>
        <w:rPr>
          <w:lang w:val="en-CA"/>
        </w:rPr>
        <w:t>Expert witness in ‘Bean v. Southwestern Waste Management’ case.</w:t>
      </w:r>
    </w:p>
    <w:p w14:paraId="383C5382" w14:textId="6398B415" w:rsidR="006454B4" w:rsidRDefault="006454B4" w:rsidP="00330D17">
      <w:pPr>
        <w:pStyle w:val="ListParagraph"/>
        <w:numPr>
          <w:ilvl w:val="0"/>
          <w:numId w:val="2"/>
        </w:numPr>
        <w:rPr>
          <w:lang w:val="en-CA"/>
        </w:rPr>
      </w:pPr>
      <w:r>
        <w:rPr>
          <w:lang w:val="en-CA"/>
        </w:rPr>
        <w:t>First lawsuit to challenge a waste facility under civil law; filed by a group of African-American homeowners in the suburbs of Houston.</w:t>
      </w:r>
    </w:p>
    <w:p w14:paraId="311490CC" w14:textId="0EB1624C" w:rsidR="00E45D18" w:rsidRDefault="00E45D18" w:rsidP="00330D17">
      <w:pPr>
        <w:pStyle w:val="ListParagraph"/>
        <w:numPr>
          <w:ilvl w:val="0"/>
          <w:numId w:val="2"/>
        </w:numPr>
        <w:rPr>
          <w:lang w:val="en-CA"/>
        </w:rPr>
      </w:pPr>
      <w:r>
        <w:rPr>
          <w:lang w:val="en-CA"/>
        </w:rPr>
        <w:t>Published “Dumping in Dixie”</w:t>
      </w:r>
    </w:p>
    <w:p w14:paraId="369466E8" w14:textId="7A2EF679" w:rsidR="00A940E1" w:rsidRDefault="00A940E1" w:rsidP="00330D17">
      <w:pPr>
        <w:pStyle w:val="ListParagraph"/>
        <w:numPr>
          <w:ilvl w:val="0"/>
          <w:numId w:val="2"/>
        </w:numPr>
        <w:rPr>
          <w:lang w:val="en-CA"/>
        </w:rPr>
      </w:pPr>
      <w:r>
        <w:rPr>
          <w:lang w:val="en-CA"/>
        </w:rPr>
        <w:t>Helped organize the 1</w:t>
      </w:r>
      <w:r w:rsidRPr="00A940E1">
        <w:rPr>
          <w:vertAlign w:val="superscript"/>
          <w:lang w:val="en-CA"/>
        </w:rPr>
        <w:t>st</w:t>
      </w:r>
      <w:r>
        <w:rPr>
          <w:lang w:val="en-CA"/>
        </w:rPr>
        <w:t xml:space="preserve"> EJ summit</w:t>
      </w:r>
    </w:p>
    <w:p w14:paraId="24C1BC4D" w14:textId="3761AD0A" w:rsidR="0074211E" w:rsidRDefault="0074211E" w:rsidP="00330D17">
      <w:pPr>
        <w:pStyle w:val="ListParagraph"/>
        <w:numPr>
          <w:ilvl w:val="0"/>
          <w:numId w:val="2"/>
        </w:numPr>
        <w:rPr>
          <w:lang w:val="en-CA"/>
        </w:rPr>
      </w:pPr>
      <w:r>
        <w:rPr>
          <w:lang w:val="en-CA"/>
        </w:rPr>
        <w:t>Research led to the Clinton executive order</w:t>
      </w:r>
    </w:p>
    <w:p w14:paraId="457D9F18" w14:textId="6D1097DE" w:rsidR="0080404B" w:rsidRDefault="0080404B" w:rsidP="00330D17">
      <w:pPr>
        <w:pStyle w:val="ListParagraph"/>
        <w:numPr>
          <w:ilvl w:val="0"/>
          <w:numId w:val="2"/>
        </w:numPr>
        <w:rPr>
          <w:lang w:val="en-CA"/>
        </w:rPr>
      </w:pPr>
      <w:r>
        <w:rPr>
          <w:lang w:val="en-CA"/>
        </w:rPr>
        <w:t>Proposed to fix the EPA (for turning blind eye on Deep South dumping)</w:t>
      </w:r>
      <w:r w:rsidR="006E1526">
        <w:rPr>
          <w:lang w:val="en-CA"/>
        </w:rPr>
        <w:t xml:space="preserve"> and that both the risks and benefits must be shared</w:t>
      </w:r>
      <w:r w:rsidR="007813C4">
        <w:rPr>
          <w:lang w:val="en-CA"/>
        </w:rPr>
        <w:t>)</w:t>
      </w:r>
      <w:r w:rsidR="006E1526">
        <w:rPr>
          <w:lang w:val="en-CA"/>
        </w:rPr>
        <w:t>.</w:t>
      </w:r>
    </w:p>
    <w:p w14:paraId="27B7C41A" w14:textId="77777777" w:rsidR="00805C1E" w:rsidRDefault="00805C1E" w:rsidP="00805C1E">
      <w:pPr>
        <w:pStyle w:val="ListParagraph"/>
        <w:rPr>
          <w:lang w:val="en-CA"/>
        </w:rPr>
      </w:pPr>
    </w:p>
    <w:p w14:paraId="413CDCE8" w14:textId="7EF62E70" w:rsidR="00805C1E" w:rsidRDefault="00805C1E" w:rsidP="00805C1E">
      <w:pPr>
        <w:rPr>
          <w:lang w:val="en-CA"/>
        </w:rPr>
      </w:pPr>
      <w:r>
        <w:rPr>
          <w:b/>
          <w:lang w:val="en-CA"/>
        </w:rPr>
        <w:t>Karen Silkwood, Lois Biggs, Erin Brockovitch</w:t>
      </w:r>
      <w:r w:rsidR="004B21F0">
        <w:rPr>
          <w:lang w:val="en-CA"/>
        </w:rPr>
        <w:t xml:space="preserve"> </w:t>
      </w:r>
      <w:r w:rsidR="004B21F0">
        <w:rPr>
          <w:b/>
          <w:lang w:val="en-CA"/>
        </w:rPr>
        <w:t>(women activists)</w:t>
      </w:r>
    </w:p>
    <w:p w14:paraId="45606EB5" w14:textId="72BE56B9" w:rsidR="004B21F0" w:rsidRDefault="004B21F0" w:rsidP="004B21F0">
      <w:pPr>
        <w:pStyle w:val="ListParagraph"/>
        <w:numPr>
          <w:ilvl w:val="0"/>
          <w:numId w:val="2"/>
        </w:numPr>
        <w:rPr>
          <w:lang w:val="en-CA"/>
        </w:rPr>
      </w:pPr>
      <w:r>
        <w:rPr>
          <w:lang w:val="en-CA"/>
        </w:rPr>
        <w:t>All 3 were working class moms.</w:t>
      </w:r>
      <w:r w:rsidR="003202A5">
        <w:rPr>
          <w:lang w:val="en-CA"/>
        </w:rPr>
        <w:t xml:space="preserve"> All 3 have a Hollywood movie made about them.</w:t>
      </w:r>
    </w:p>
    <w:p w14:paraId="2C667C61" w14:textId="0B11EDF9" w:rsidR="003202A5" w:rsidRDefault="003202A5" w:rsidP="004B21F0">
      <w:pPr>
        <w:pStyle w:val="ListParagraph"/>
        <w:numPr>
          <w:ilvl w:val="0"/>
          <w:numId w:val="2"/>
        </w:numPr>
        <w:rPr>
          <w:lang w:val="en-CA"/>
        </w:rPr>
      </w:pPr>
      <w:r w:rsidRPr="00121E4C">
        <w:rPr>
          <w:u w:val="single"/>
          <w:lang w:val="en-CA"/>
        </w:rPr>
        <w:t>Karen Silkwood</w:t>
      </w:r>
      <w:r>
        <w:rPr>
          <w:lang w:val="en-CA"/>
        </w:rPr>
        <w:t>: Chemical technicians; testified to Atomic Energy Commision about health &amp; safety concerns. (died in car crash; family suied Kerr McGee, plant she worked at).</w:t>
      </w:r>
    </w:p>
    <w:p w14:paraId="253F9BB5" w14:textId="25EC6F37" w:rsidR="00210B8C" w:rsidRDefault="00210B8C" w:rsidP="004B21F0">
      <w:pPr>
        <w:pStyle w:val="ListParagraph"/>
        <w:numPr>
          <w:ilvl w:val="0"/>
          <w:numId w:val="2"/>
        </w:numPr>
        <w:rPr>
          <w:lang w:val="en-CA"/>
        </w:rPr>
      </w:pPr>
      <w:r>
        <w:rPr>
          <w:u w:val="single"/>
          <w:lang w:val="en-CA"/>
        </w:rPr>
        <w:t>Lois Gibbs</w:t>
      </w:r>
      <w:r>
        <w:rPr>
          <w:lang w:val="en-CA"/>
        </w:rPr>
        <w:t>: organizer of Love Canal Homeowners association. Learned her son’s school was built on toxic waste dump by Hooker Chemical (many birth defects).</w:t>
      </w:r>
      <w:r w:rsidR="00B15902">
        <w:rPr>
          <w:lang w:val="en-CA"/>
        </w:rPr>
        <w:t xml:space="preserve"> Set up ‘Clearinghouse for Hazardous Waste’.</w:t>
      </w:r>
    </w:p>
    <w:p w14:paraId="7D105B55" w14:textId="09E9392E" w:rsidR="00E9544B" w:rsidRPr="004B21F0" w:rsidRDefault="00E9544B" w:rsidP="004B21F0">
      <w:pPr>
        <w:pStyle w:val="ListParagraph"/>
        <w:numPr>
          <w:ilvl w:val="0"/>
          <w:numId w:val="2"/>
        </w:numPr>
        <w:rPr>
          <w:lang w:val="en-CA"/>
        </w:rPr>
      </w:pPr>
      <w:r>
        <w:rPr>
          <w:u w:val="single"/>
          <w:lang w:val="en-CA"/>
        </w:rPr>
        <w:t>Erin Brockovitch</w:t>
      </w:r>
      <w:r>
        <w:rPr>
          <w:lang w:val="en-CA"/>
        </w:rPr>
        <w:t xml:space="preserve">: </w:t>
      </w:r>
      <w:r w:rsidR="00577895">
        <w:rPr>
          <w:lang w:val="en-CA"/>
        </w:rPr>
        <w:t>Legal clerk who took on ‘Pacific Gas &amp; Electric’ over contamination of drinking water in Texas. Won $333 million settlement in 1996 (largest settlement ever)</w:t>
      </w:r>
    </w:p>
    <w:p w14:paraId="22C920B1" w14:textId="77777777" w:rsidR="00251692" w:rsidRDefault="00251692">
      <w:pPr>
        <w:rPr>
          <w:b/>
          <w:lang w:val="en-CA"/>
        </w:rPr>
      </w:pPr>
    </w:p>
    <w:p w14:paraId="759440DB" w14:textId="77777777" w:rsidR="007A48B4" w:rsidRDefault="007A48B4" w:rsidP="007A48B4">
      <w:pPr>
        <w:rPr>
          <w:lang w:val="en-CA"/>
        </w:rPr>
      </w:pPr>
      <w:r>
        <w:rPr>
          <w:b/>
          <w:lang w:val="en-CA"/>
        </w:rPr>
        <w:t>Indigenous Issues</w:t>
      </w:r>
    </w:p>
    <w:p w14:paraId="53890792" w14:textId="77777777" w:rsidR="007A48B4" w:rsidRDefault="007A48B4" w:rsidP="007A48B4">
      <w:pPr>
        <w:pStyle w:val="ListParagraph"/>
        <w:numPr>
          <w:ilvl w:val="0"/>
          <w:numId w:val="2"/>
        </w:numPr>
        <w:rPr>
          <w:lang w:val="en-CA"/>
        </w:rPr>
      </w:pPr>
      <w:r>
        <w:rPr>
          <w:lang w:val="en-CA"/>
        </w:rPr>
        <w:t>Water quality is poor on First Nations reserves due to Nutrient Loading (natural &amp;human waste like fertilizer and sewage in water – depletes oxygen). In 2005, 75% of water in First Nations communities had major safety issues.</w:t>
      </w:r>
    </w:p>
    <w:p w14:paraId="4AF4492D" w14:textId="77777777" w:rsidR="007A48B4" w:rsidRDefault="007A48B4" w:rsidP="007A48B4">
      <w:pPr>
        <w:pStyle w:val="ListParagraph"/>
        <w:numPr>
          <w:ilvl w:val="0"/>
          <w:numId w:val="2"/>
        </w:numPr>
        <w:rPr>
          <w:lang w:val="en-CA"/>
        </w:rPr>
      </w:pPr>
      <w:r>
        <w:rPr>
          <w:lang w:val="en-CA"/>
        </w:rPr>
        <w:t xml:space="preserve">Federal govt has overall responsibilities but provincial govt is responsible for water quality (problem of split power). Provinces ‘own’ the water. </w:t>
      </w:r>
    </w:p>
    <w:p w14:paraId="18A814B9" w14:textId="77777777" w:rsidR="007A48B4" w:rsidRDefault="007A48B4" w:rsidP="007A48B4">
      <w:pPr>
        <w:pStyle w:val="ListParagraph"/>
        <w:numPr>
          <w:ilvl w:val="0"/>
          <w:numId w:val="2"/>
        </w:numPr>
        <w:rPr>
          <w:lang w:val="en-CA"/>
        </w:rPr>
      </w:pPr>
      <w:r>
        <w:rPr>
          <w:lang w:val="en-CA"/>
        </w:rPr>
        <w:t>Harper-era laws weakened environmental laws and removed inland waters from federal oversight.</w:t>
      </w:r>
    </w:p>
    <w:p w14:paraId="032FBABA" w14:textId="77777777" w:rsidR="007A48B4" w:rsidRDefault="007A48B4" w:rsidP="007A48B4">
      <w:pPr>
        <w:pStyle w:val="ListParagraph"/>
        <w:numPr>
          <w:ilvl w:val="0"/>
          <w:numId w:val="2"/>
        </w:numPr>
        <w:rPr>
          <w:lang w:val="en-CA"/>
        </w:rPr>
      </w:pPr>
      <w:r>
        <w:rPr>
          <w:lang w:val="en-CA"/>
        </w:rPr>
        <w:t>Harper’s Bill C-45 weakened protection for waterways that passed through First Nations land (Spawned the Idle No More movement by Aboriginals).</w:t>
      </w:r>
    </w:p>
    <w:p w14:paraId="591B29EA" w14:textId="77777777" w:rsidR="007A48B4" w:rsidRDefault="007A48B4" w:rsidP="007A48B4">
      <w:pPr>
        <w:pStyle w:val="ListParagraph"/>
        <w:numPr>
          <w:ilvl w:val="0"/>
          <w:numId w:val="2"/>
        </w:numPr>
        <w:rPr>
          <w:lang w:val="en-CA"/>
        </w:rPr>
      </w:pPr>
      <w:r>
        <w:rPr>
          <w:lang w:val="en-CA"/>
        </w:rPr>
        <w:t>Status Indian women who married men who were not aboriginal lost their status, as did their children. (law has since been repealed).</w:t>
      </w:r>
    </w:p>
    <w:p w14:paraId="0223E6A2" w14:textId="77777777" w:rsidR="007A48B4" w:rsidRDefault="007A48B4" w:rsidP="007A48B4">
      <w:pPr>
        <w:pStyle w:val="ListParagraph"/>
        <w:numPr>
          <w:ilvl w:val="0"/>
          <w:numId w:val="2"/>
        </w:numPr>
        <w:rPr>
          <w:lang w:val="en-CA"/>
        </w:rPr>
      </w:pPr>
      <w:r>
        <w:rPr>
          <w:lang w:val="en-CA"/>
        </w:rPr>
        <w:t>Constitution Act (1867) : gave federal govt sole jurisdiction over First Nation.</w:t>
      </w:r>
    </w:p>
    <w:p w14:paraId="36537931" w14:textId="77777777" w:rsidR="007A48B4" w:rsidRDefault="007A48B4" w:rsidP="007A48B4">
      <w:pPr>
        <w:pStyle w:val="ListParagraph"/>
        <w:numPr>
          <w:ilvl w:val="0"/>
          <w:numId w:val="2"/>
        </w:numPr>
        <w:rPr>
          <w:lang w:val="en-CA"/>
        </w:rPr>
      </w:pPr>
      <w:r>
        <w:rPr>
          <w:lang w:val="en-CA"/>
        </w:rPr>
        <w:t>Indian Act (1876): First Nations weren’t allowed to sue or do anything to pursue land claims in court.</w:t>
      </w:r>
    </w:p>
    <w:p w14:paraId="3B5D2A50" w14:textId="77777777" w:rsidR="007A48B4" w:rsidRDefault="007A48B4" w:rsidP="007A48B4">
      <w:pPr>
        <w:pStyle w:val="ListParagraph"/>
        <w:numPr>
          <w:ilvl w:val="0"/>
          <w:numId w:val="2"/>
        </w:numPr>
        <w:rPr>
          <w:lang w:val="en-CA"/>
        </w:rPr>
      </w:pPr>
      <w:r>
        <w:rPr>
          <w:lang w:val="en-CA"/>
        </w:rPr>
        <w:t>2014: ruled that Metis are “Indians” under the constitution</w:t>
      </w:r>
    </w:p>
    <w:p w14:paraId="002D23EC" w14:textId="77777777" w:rsidR="007A48B4" w:rsidRDefault="007A48B4" w:rsidP="007A48B4">
      <w:pPr>
        <w:pStyle w:val="ListParagraph"/>
        <w:numPr>
          <w:ilvl w:val="0"/>
          <w:numId w:val="2"/>
        </w:numPr>
        <w:rPr>
          <w:lang w:val="en-CA"/>
        </w:rPr>
      </w:pPr>
      <w:r>
        <w:rPr>
          <w:lang w:val="en-CA"/>
        </w:rPr>
        <w:lastRenderedPageBreak/>
        <w:t>2016: ruled that all Aboriginals, including Metis and ‘non-status’ are “Indians” (Fought for 17 years bought by Metis Leader Harry Daniels and his son Gabriel Daniels).</w:t>
      </w:r>
    </w:p>
    <w:p w14:paraId="5EC7B494" w14:textId="77777777" w:rsidR="007A48B4" w:rsidRDefault="007A48B4" w:rsidP="007A48B4">
      <w:pPr>
        <w:pStyle w:val="ListParagraph"/>
        <w:numPr>
          <w:ilvl w:val="0"/>
          <w:numId w:val="2"/>
        </w:numPr>
        <w:rPr>
          <w:lang w:val="en-CA"/>
        </w:rPr>
      </w:pPr>
      <w:r>
        <w:rPr>
          <w:lang w:val="en-CA"/>
        </w:rPr>
        <w:t>Burdens of economic development without getting the benefits. Example: Pipeline development threatens hunting grounds &amp; living conditions.</w:t>
      </w:r>
    </w:p>
    <w:p w14:paraId="2E67732D" w14:textId="77777777" w:rsidR="007A48B4" w:rsidRDefault="007A48B4" w:rsidP="007A48B4">
      <w:pPr>
        <w:pStyle w:val="ListParagraph"/>
        <w:numPr>
          <w:ilvl w:val="0"/>
          <w:numId w:val="2"/>
        </w:numPr>
        <w:rPr>
          <w:lang w:val="en-CA"/>
        </w:rPr>
      </w:pPr>
      <w:r>
        <w:rPr>
          <w:lang w:val="en-CA"/>
        </w:rPr>
        <w:t>Sarnia’s Chemical Valley: 62 factories that spill chemicals in water, and pollute air – close to First Nations homes (higher risk of cancer).</w:t>
      </w:r>
    </w:p>
    <w:p w14:paraId="59AFA8E3" w14:textId="312BBF3E" w:rsidR="00AE47F0" w:rsidRPr="00F61466" w:rsidRDefault="007A48B4" w:rsidP="00F61466">
      <w:pPr>
        <w:pStyle w:val="ListParagraph"/>
        <w:numPr>
          <w:ilvl w:val="0"/>
          <w:numId w:val="2"/>
        </w:numPr>
        <w:rPr>
          <w:lang w:val="en-CA"/>
        </w:rPr>
      </w:pPr>
      <w:r>
        <w:rPr>
          <w:lang w:val="en-CA"/>
        </w:rPr>
        <w:t>English-Wabigoon river system: paper mill dumps mercury in water that goes into First Nation reserves; and they develop Minimata Disease (tremors, slurred speech, tunnel vision etc.). This area’s water and soil is still contaminated today.</w:t>
      </w:r>
    </w:p>
    <w:p w14:paraId="42EEF930" w14:textId="77777777" w:rsidR="00AE47F0" w:rsidRPr="00080F6D" w:rsidRDefault="00AE47F0">
      <w:pPr>
        <w:rPr>
          <w:lang w:val="en-CA"/>
        </w:rPr>
      </w:pPr>
      <w:r w:rsidRPr="00080F6D">
        <w:rPr>
          <w:lang w:val="en-CA"/>
        </w:rPr>
        <w:t>Conference of the Parties</w:t>
      </w:r>
    </w:p>
    <w:p w14:paraId="10597296" w14:textId="5AE2D68D" w:rsidR="00560216" w:rsidRDefault="00D23E54" w:rsidP="00560216">
      <w:pPr>
        <w:pStyle w:val="ListParagraph"/>
        <w:numPr>
          <w:ilvl w:val="0"/>
          <w:numId w:val="2"/>
        </w:numPr>
        <w:rPr>
          <w:lang w:val="en-CA"/>
        </w:rPr>
      </w:pPr>
      <w:r>
        <w:rPr>
          <w:lang w:val="en-CA"/>
        </w:rPr>
        <w:t>UN members meeting to discuss climate change and framework for reducing GHG emissions</w:t>
      </w:r>
    </w:p>
    <w:p w14:paraId="63E4C83E" w14:textId="4B4DCBDE" w:rsidR="00D23E54" w:rsidRPr="00560216" w:rsidRDefault="00D23E54" w:rsidP="00560216">
      <w:pPr>
        <w:pStyle w:val="ListParagraph"/>
        <w:numPr>
          <w:ilvl w:val="0"/>
          <w:numId w:val="2"/>
        </w:numPr>
        <w:rPr>
          <w:lang w:val="en-CA"/>
        </w:rPr>
      </w:pPr>
      <w:r>
        <w:rPr>
          <w:lang w:val="en-CA"/>
        </w:rPr>
        <w:t>Most famous one held in 1997 in Kyoto, Japan</w:t>
      </w:r>
    </w:p>
    <w:p w14:paraId="64DA6F6A" w14:textId="77777777" w:rsidR="00AE47F0" w:rsidRDefault="00AE47F0">
      <w:pPr>
        <w:rPr>
          <w:lang w:val="en-CA"/>
        </w:rPr>
      </w:pPr>
    </w:p>
    <w:p w14:paraId="2AF13291" w14:textId="77777777" w:rsidR="00AE47F0" w:rsidRPr="00057E54" w:rsidRDefault="00AE47F0">
      <w:pPr>
        <w:rPr>
          <w:b/>
          <w:lang w:val="en-CA"/>
        </w:rPr>
      </w:pPr>
      <w:r w:rsidRPr="00057E54">
        <w:rPr>
          <w:b/>
          <w:lang w:val="en-CA"/>
        </w:rPr>
        <w:t>In-situ Conservation</w:t>
      </w:r>
    </w:p>
    <w:p w14:paraId="022D9E3A" w14:textId="77777777" w:rsidR="00EB2113" w:rsidRPr="00EB2113" w:rsidRDefault="00EB2113" w:rsidP="00EB2113">
      <w:pPr>
        <w:pStyle w:val="ListParagraph"/>
        <w:numPr>
          <w:ilvl w:val="0"/>
          <w:numId w:val="2"/>
        </w:numPr>
        <w:rPr>
          <w:lang w:val="en-CA"/>
        </w:rPr>
      </w:pPr>
      <w:r>
        <w:rPr>
          <w:lang w:val="en-CA"/>
        </w:rPr>
        <w:t>protection of species in their natural surroundings</w:t>
      </w:r>
    </w:p>
    <w:p w14:paraId="2B1BB75E" w14:textId="77777777" w:rsidR="00AE47F0" w:rsidRDefault="00AE47F0">
      <w:pPr>
        <w:rPr>
          <w:lang w:val="en-CA"/>
        </w:rPr>
      </w:pPr>
    </w:p>
    <w:p w14:paraId="61564FA4" w14:textId="77777777" w:rsidR="00AE47F0" w:rsidRPr="009E4D76" w:rsidRDefault="00AE47F0">
      <w:pPr>
        <w:rPr>
          <w:lang w:val="en-CA"/>
        </w:rPr>
      </w:pPr>
      <w:r w:rsidRPr="009E4D76">
        <w:rPr>
          <w:lang w:val="en-CA"/>
        </w:rPr>
        <w:t>Fortress Conservation vs. Managed Areas</w:t>
      </w:r>
    </w:p>
    <w:p w14:paraId="473A23CA" w14:textId="77777777" w:rsidR="00EB2113" w:rsidRDefault="00EB2113" w:rsidP="00EB2113">
      <w:pPr>
        <w:pStyle w:val="ListParagraph"/>
        <w:numPr>
          <w:ilvl w:val="0"/>
          <w:numId w:val="2"/>
        </w:numPr>
        <w:rPr>
          <w:lang w:val="en-CA"/>
        </w:rPr>
      </w:pPr>
      <w:r>
        <w:rPr>
          <w:lang w:val="en-CA"/>
        </w:rPr>
        <w:t>Fortress Conservation: no people allowed, even if the land is traditionally used by them</w:t>
      </w:r>
    </w:p>
    <w:p w14:paraId="1C7BD4BA" w14:textId="77777777" w:rsidR="00EB2113" w:rsidRDefault="00EB2113" w:rsidP="00EB2113">
      <w:pPr>
        <w:pStyle w:val="ListParagraph"/>
        <w:numPr>
          <w:ilvl w:val="0"/>
          <w:numId w:val="2"/>
        </w:numPr>
        <w:rPr>
          <w:lang w:val="en-CA"/>
        </w:rPr>
      </w:pPr>
      <w:r>
        <w:rPr>
          <w:lang w:val="en-CA"/>
        </w:rPr>
        <w:t>Managed Areas: approach that sustains both biodiversity and local livelihoods</w:t>
      </w:r>
    </w:p>
    <w:p w14:paraId="559C9CF7" w14:textId="77777777" w:rsidR="004F1FEC" w:rsidRPr="00EB2113" w:rsidRDefault="004F1FEC" w:rsidP="00EB2113">
      <w:pPr>
        <w:pStyle w:val="ListParagraph"/>
        <w:numPr>
          <w:ilvl w:val="0"/>
          <w:numId w:val="2"/>
        </w:numPr>
        <w:rPr>
          <w:lang w:val="en-CA"/>
        </w:rPr>
      </w:pPr>
      <w:r>
        <w:rPr>
          <w:lang w:val="en-CA"/>
        </w:rPr>
        <w:t>Shift from fortress conservation to managed areas (ex: Greenbelt)</w:t>
      </w:r>
    </w:p>
    <w:p w14:paraId="743E8ED0" w14:textId="77777777" w:rsidR="00AE47F0" w:rsidRDefault="00AE47F0">
      <w:pPr>
        <w:rPr>
          <w:lang w:val="en-CA"/>
        </w:rPr>
      </w:pPr>
    </w:p>
    <w:p w14:paraId="1EF9AEA9" w14:textId="77777777" w:rsidR="00AE47F0" w:rsidRPr="00057E54" w:rsidRDefault="00AE47F0">
      <w:pPr>
        <w:rPr>
          <w:b/>
          <w:lang w:val="en-CA"/>
        </w:rPr>
      </w:pPr>
      <w:r w:rsidRPr="00057E54">
        <w:rPr>
          <w:b/>
          <w:lang w:val="en-CA"/>
        </w:rPr>
        <w:t>Mitigation vs. Adaptation</w:t>
      </w:r>
    </w:p>
    <w:p w14:paraId="6BAE4EDA" w14:textId="77777777" w:rsidR="00057BCE" w:rsidRDefault="00057BCE" w:rsidP="00057BCE">
      <w:pPr>
        <w:pStyle w:val="ListParagraph"/>
        <w:numPr>
          <w:ilvl w:val="0"/>
          <w:numId w:val="2"/>
        </w:numPr>
        <w:rPr>
          <w:lang w:val="en-CA"/>
        </w:rPr>
      </w:pPr>
      <w:r>
        <w:rPr>
          <w:lang w:val="en-CA"/>
        </w:rPr>
        <w:t>Mitigation: deals with causes, aims to reduce GHG emissions</w:t>
      </w:r>
    </w:p>
    <w:p w14:paraId="1913E9A6" w14:textId="77777777" w:rsidR="00057BCE" w:rsidRPr="00057BCE" w:rsidRDefault="00057BCE" w:rsidP="00057BCE">
      <w:pPr>
        <w:pStyle w:val="ListParagraph"/>
        <w:numPr>
          <w:ilvl w:val="0"/>
          <w:numId w:val="2"/>
        </w:numPr>
        <w:rPr>
          <w:lang w:val="en-CA"/>
        </w:rPr>
      </w:pPr>
      <w:r>
        <w:rPr>
          <w:lang w:val="en-CA"/>
        </w:rPr>
        <w:t>Adaptation: deals with impacts, aims to reduce negatives</w:t>
      </w:r>
    </w:p>
    <w:p w14:paraId="2BF740E0" w14:textId="77777777" w:rsidR="00AE47F0" w:rsidRDefault="00AE47F0">
      <w:pPr>
        <w:rPr>
          <w:lang w:val="en-CA"/>
        </w:rPr>
      </w:pPr>
    </w:p>
    <w:p w14:paraId="4780945C" w14:textId="77777777" w:rsidR="00AE47F0" w:rsidRPr="00057E54" w:rsidRDefault="00AE47F0">
      <w:pPr>
        <w:rPr>
          <w:b/>
          <w:lang w:val="en-CA"/>
        </w:rPr>
      </w:pPr>
      <w:r w:rsidRPr="00057E54">
        <w:rPr>
          <w:b/>
          <w:lang w:val="en-CA"/>
        </w:rPr>
        <w:t>Persistent Organic Pollutants</w:t>
      </w:r>
    </w:p>
    <w:p w14:paraId="2AC87619" w14:textId="77777777" w:rsidR="004F1FEC" w:rsidRDefault="004F1FEC" w:rsidP="004F1FEC">
      <w:pPr>
        <w:pStyle w:val="ListParagraph"/>
        <w:numPr>
          <w:ilvl w:val="0"/>
          <w:numId w:val="2"/>
        </w:numPr>
        <w:rPr>
          <w:lang w:val="en-CA"/>
        </w:rPr>
      </w:pPr>
      <w:r>
        <w:rPr>
          <w:lang w:val="en-CA"/>
        </w:rPr>
        <w:t>Toxic organic chemicals</w:t>
      </w:r>
    </w:p>
    <w:p w14:paraId="67676D67" w14:textId="77777777" w:rsidR="004F1FEC" w:rsidRPr="004F1FEC" w:rsidRDefault="004F1FEC" w:rsidP="004F1FEC">
      <w:pPr>
        <w:pStyle w:val="ListParagraph"/>
        <w:numPr>
          <w:ilvl w:val="0"/>
          <w:numId w:val="2"/>
        </w:numPr>
        <w:rPr>
          <w:lang w:val="en-CA"/>
        </w:rPr>
      </w:pPr>
      <w:r>
        <w:rPr>
          <w:lang w:val="en-CA"/>
        </w:rPr>
        <w:t>Break down slowly, become airborne in warm areas, condense and fall in colder areas</w:t>
      </w:r>
    </w:p>
    <w:p w14:paraId="05DCFDD6" w14:textId="77777777" w:rsidR="00AE47F0" w:rsidRDefault="00AE47F0">
      <w:pPr>
        <w:rPr>
          <w:lang w:val="en-CA"/>
        </w:rPr>
      </w:pPr>
    </w:p>
    <w:p w14:paraId="0A02A00F" w14:textId="77777777" w:rsidR="00AE47F0" w:rsidRPr="00057E54" w:rsidRDefault="00AE64E7">
      <w:pPr>
        <w:rPr>
          <w:b/>
          <w:lang w:val="en-CA"/>
        </w:rPr>
      </w:pPr>
      <w:r w:rsidRPr="00057E54">
        <w:rPr>
          <w:b/>
          <w:lang w:val="en-CA"/>
        </w:rPr>
        <w:t>Biodiversity</w:t>
      </w:r>
    </w:p>
    <w:p w14:paraId="7458F3DA" w14:textId="300C9599" w:rsidR="00560216" w:rsidRDefault="00560216" w:rsidP="0020489A">
      <w:pPr>
        <w:pStyle w:val="ListParagraph"/>
        <w:numPr>
          <w:ilvl w:val="0"/>
          <w:numId w:val="2"/>
        </w:numPr>
        <w:rPr>
          <w:lang w:val="en-CA"/>
        </w:rPr>
      </w:pPr>
      <w:r>
        <w:rPr>
          <w:lang w:val="en-CA"/>
        </w:rPr>
        <w:t>Genetic variation in life forms</w:t>
      </w:r>
    </w:p>
    <w:p w14:paraId="0AA0716A" w14:textId="1EEC1447" w:rsidR="00A02A14" w:rsidRDefault="00A02A14" w:rsidP="0020489A">
      <w:pPr>
        <w:pStyle w:val="ListParagraph"/>
        <w:numPr>
          <w:ilvl w:val="0"/>
          <w:numId w:val="2"/>
        </w:numPr>
        <w:rPr>
          <w:lang w:val="en-CA"/>
        </w:rPr>
      </w:pPr>
      <w:r>
        <w:rPr>
          <w:lang w:val="en-CA"/>
        </w:rPr>
        <w:t>Species at risk due to loss of habitats (Fish, Birds, Caribou – impacted by pipelines)</w:t>
      </w:r>
    </w:p>
    <w:p w14:paraId="6D53BC99" w14:textId="396C4048" w:rsidR="000056E2" w:rsidRPr="0020489A" w:rsidRDefault="000056E2" w:rsidP="0020489A">
      <w:pPr>
        <w:pStyle w:val="ListParagraph"/>
        <w:numPr>
          <w:ilvl w:val="0"/>
          <w:numId w:val="2"/>
        </w:numPr>
        <w:rPr>
          <w:lang w:val="en-CA"/>
        </w:rPr>
      </w:pPr>
      <w:r>
        <w:rPr>
          <w:lang w:val="en-CA"/>
        </w:rPr>
        <w:t>Eco-system health: change of variable (climate change, invasive species) will upset the balance and affect biodiversity</w:t>
      </w:r>
    </w:p>
    <w:p w14:paraId="21C32476" w14:textId="77777777" w:rsidR="00AE64E7" w:rsidRDefault="00AE64E7">
      <w:pPr>
        <w:rPr>
          <w:lang w:val="en-CA"/>
        </w:rPr>
      </w:pPr>
    </w:p>
    <w:p w14:paraId="565A8182" w14:textId="77777777" w:rsidR="00AE64E7" w:rsidRPr="00057E54" w:rsidRDefault="00AE64E7">
      <w:pPr>
        <w:rPr>
          <w:b/>
          <w:lang w:val="en-CA"/>
        </w:rPr>
      </w:pPr>
      <w:r w:rsidRPr="00057E54">
        <w:rPr>
          <w:b/>
          <w:lang w:val="en-CA"/>
        </w:rPr>
        <w:t>Intrinsic vs. Instrumental Value</w:t>
      </w:r>
    </w:p>
    <w:p w14:paraId="194BCBE8" w14:textId="31DCB7FF" w:rsidR="00BA382F" w:rsidRDefault="00BA382F" w:rsidP="00BA382F">
      <w:pPr>
        <w:pStyle w:val="ListParagraph"/>
        <w:numPr>
          <w:ilvl w:val="0"/>
          <w:numId w:val="2"/>
        </w:numPr>
        <w:rPr>
          <w:lang w:val="en-CA"/>
        </w:rPr>
      </w:pPr>
      <w:r>
        <w:rPr>
          <w:lang w:val="en-CA"/>
        </w:rPr>
        <w:t>Intrinsic value: provision of useful goods</w:t>
      </w:r>
    </w:p>
    <w:p w14:paraId="7A19263C" w14:textId="49544D21" w:rsidR="00BA382F" w:rsidRPr="00BA382F" w:rsidRDefault="005C0AA8" w:rsidP="00BA382F">
      <w:pPr>
        <w:pStyle w:val="ListParagraph"/>
        <w:numPr>
          <w:ilvl w:val="0"/>
          <w:numId w:val="2"/>
        </w:numPr>
        <w:rPr>
          <w:lang w:val="en-CA"/>
        </w:rPr>
      </w:pPr>
      <w:r>
        <w:rPr>
          <w:lang w:val="en-CA"/>
        </w:rPr>
        <w:t>Instrumental</w:t>
      </w:r>
      <w:r w:rsidR="00BA382F">
        <w:rPr>
          <w:lang w:val="en-CA"/>
        </w:rPr>
        <w:t xml:space="preserve"> value: inherent worth, right to exist</w:t>
      </w:r>
    </w:p>
    <w:p w14:paraId="69272C5E" w14:textId="77777777" w:rsidR="00AE64E7" w:rsidRDefault="00AE64E7">
      <w:pPr>
        <w:rPr>
          <w:lang w:val="en-CA"/>
        </w:rPr>
      </w:pPr>
    </w:p>
    <w:p w14:paraId="1EDE11AE" w14:textId="77777777" w:rsidR="00AE64E7" w:rsidRPr="00057E54" w:rsidRDefault="00AE64E7">
      <w:pPr>
        <w:rPr>
          <w:b/>
          <w:lang w:val="en-CA"/>
        </w:rPr>
      </w:pPr>
      <w:r w:rsidRPr="00057E54">
        <w:rPr>
          <w:b/>
          <w:lang w:val="en-CA"/>
        </w:rPr>
        <w:t>Preserving Species at Risk</w:t>
      </w:r>
    </w:p>
    <w:p w14:paraId="6DD3D4A3" w14:textId="780093FB" w:rsidR="0020489A" w:rsidRPr="0020489A" w:rsidRDefault="0020489A" w:rsidP="0020489A">
      <w:pPr>
        <w:pStyle w:val="ListParagraph"/>
        <w:numPr>
          <w:ilvl w:val="0"/>
          <w:numId w:val="2"/>
        </w:numPr>
        <w:rPr>
          <w:b/>
          <w:lang w:val="en-CA"/>
        </w:rPr>
      </w:pPr>
      <w:r>
        <w:rPr>
          <w:lang w:val="en-CA"/>
        </w:rPr>
        <w:t>Canadian Biodiversity Strategy:</w:t>
      </w:r>
    </w:p>
    <w:p w14:paraId="3B0042D3" w14:textId="729F410E" w:rsidR="0020489A" w:rsidRPr="0020489A" w:rsidRDefault="0020489A" w:rsidP="0020489A">
      <w:pPr>
        <w:pStyle w:val="ListParagraph"/>
        <w:numPr>
          <w:ilvl w:val="0"/>
          <w:numId w:val="2"/>
        </w:numPr>
        <w:rPr>
          <w:b/>
          <w:lang w:val="en-CA"/>
        </w:rPr>
      </w:pPr>
      <w:r>
        <w:rPr>
          <w:lang w:val="en-CA"/>
        </w:rPr>
        <w:t>Prevent wildlife species in Canada from disappearing</w:t>
      </w:r>
    </w:p>
    <w:p w14:paraId="0895B722" w14:textId="277667AE" w:rsidR="0020489A" w:rsidRPr="0020489A" w:rsidRDefault="0020489A" w:rsidP="0020489A">
      <w:pPr>
        <w:pStyle w:val="ListParagraph"/>
        <w:numPr>
          <w:ilvl w:val="0"/>
          <w:numId w:val="2"/>
        </w:numPr>
        <w:rPr>
          <w:b/>
          <w:lang w:val="en-CA"/>
        </w:rPr>
      </w:pPr>
      <w:r>
        <w:rPr>
          <w:lang w:val="en-CA"/>
        </w:rPr>
        <w:t>Provide for recovery of species endangered due to human activity</w:t>
      </w:r>
    </w:p>
    <w:p w14:paraId="5E421041" w14:textId="1800F696" w:rsidR="0020489A" w:rsidRPr="0020489A" w:rsidRDefault="0020489A" w:rsidP="0020489A">
      <w:pPr>
        <w:pStyle w:val="ListParagraph"/>
        <w:numPr>
          <w:ilvl w:val="0"/>
          <w:numId w:val="2"/>
        </w:numPr>
        <w:rPr>
          <w:b/>
          <w:lang w:val="en-CA"/>
        </w:rPr>
      </w:pPr>
      <w:r>
        <w:rPr>
          <w:lang w:val="en-CA"/>
        </w:rPr>
        <w:lastRenderedPageBreak/>
        <w:t>Manage species of concern to prevent endangerment</w:t>
      </w:r>
    </w:p>
    <w:p w14:paraId="4858F988" w14:textId="77777777" w:rsidR="00AE64E7" w:rsidRDefault="00AE64E7">
      <w:pPr>
        <w:rPr>
          <w:lang w:val="en-CA"/>
        </w:rPr>
      </w:pPr>
    </w:p>
    <w:p w14:paraId="1869AE86" w14:textId="77777777" w:rsidR="00AE64E7" w:rsidRPr="00013147" w:rsidRDefault="00AE64E7">
      <w:pPr>
        <w:rPr>
          <w:lang w:val="en-CA"/>
        </w:rPr>
      </w:pPr>
      <w:r w:rsidRPr="00013147">
        <w:rPr>
          <w:lang w:val="en-CA"/>
        </w:rPr>
        <w:t>Species Risk Levels</w:t>
      </w:r>
    </w:p>
    <w:p w14:paraId="3EC1063B" w14:textId="1E763217" w:rsidR="004338CF" w:rsidRPr="004338CF" w:rsidRDefault="004338CF" w:rsidP="004338CF">
      <w:pPr>
        <w:pStyle w:val="ListParagraph"/>
        <w:numPr>
          <w:ilvl w:val="0"/>
          <w:numId w:val="2"/>
        </w:numPr>
        <w:rPr>
          <w:lang w:val="en-CA"/>
        </w:rPr>
      </w:pPr>
      <w:r>
        <w:rPr>
          <w:lang w:val="en-CA"/>
        </w:rPr>
        <w:t>Extinct: no longer exists in any form</w:t>
      </w:r>
    </w:p>
    <w:p w14:paraId="0EAA10DE" w14:textId="58CA833F" w:rsidR="006C6784" w:rsidRDefault="005337A1" w:rsidP="006C6784">
      <w:pPr>
        <w:pStyle w:val="ListParagraph"/>
        <w:numPr>
          <w:ilvl w:val="0"/>
          <w:numId w:val="2"/>
        </w:numPr>
        <w:rPr>
          <w:lang w:val="en-CA"/>
        </w:rPr>
      </w:pPr>
      <w:r>
        <w:rPr>
          <w:lang w:val="en-CA"/>
        </w:rPr>
        <w:t>Extirpated: no longer exist in the wild</w:t>
      </w:r>
    </w:p>
    <w:p w14:paraId="6C717CB8" w14:textId="3A3FD3DC" w:rsidR="005337A1" w:rsidRDefault="005337A1" w:rsidP="006C6784">
      <w:pPr>
        <w:pStyle w:val="ListParagraph"/>
        <w:numPr>
          <w:ilvl w:val="0"/>
          <w:numId w:val="2"/>
        </w:numPr>
        <w:rPr>
          <w:lang w:val="en-CA"/>
        </w:rPr>
      </w:pPr>
      <w:r>
        <w:rPr>
          <w:lang w:val="en-CA"/>
        </w:rPr>
        <w:t>Endangered: facing imminent extirpation or extinction</w:t>
      </w:r>
    </w:p>
    <w:p w14:paraId="6C19F102" w14:textId="2E9926FA" w:rsidR="005337A1" w:rsidRDefault="005337A1" w:rsidP="006C6784">
      <w:pPr>
        <w:pStyle w:val="ListParagraph"/>
        <w:numPr>
          <w:ilvl w:val="0"/>
          <w:numId w:val="2"/>
        </w:numPr>
        <w:rPr>
          <w:lang w:val="en-CA"/>
        </w:rPr>
      </w:pPr>
      <w:r>
        <w:rPr>
          <w:lang w:val="en-CA"/>
        </w:rPr>
        <w:t>Threatened: species live</w:t>
      </w:r>
      <w:r w:rsidR="0097612D">
        <w:rPr>
          <w:lang w:val="en-CA"/>
        </w:rPr>
        <w:t>s</w:t>
      </w:r>
      <w:r>
        <w:rPr>
          <w:lang w:val="en-CA"/>
        </w:rPr>
        <w:t xml:space="preserve"> in the wild</w:t>
      </w:r>
      <w:r w:rsidR="0097612D">
        <w:rPr>
          <w:lang w:val="en-CA"/>
        </w:rPr>
        <w:t>, is not endangered, but is likely to become endangered if steps are not taken to address factors threatening it.</w:t>
      </w:r>
    </w:p>
    <w:p w14:paraId="668C4753" w14:textId="684A8C9F" w:rsidR="0097612D" w:rsidRDefault="0097612D" w:rsidP="006C6784">
      <w:pPr>
        <w:pStyle w:val="ListParagraph"/>
        <w:numPr>
          <w:ilvl w:val="0"/>
          <w:numId w:val="2"/>
        </w:numPr>
        <w:rPr>
          <w:lang w:val="en-CA"/>
        </w:rPr>
      </w:pPr>
      <w:r>
        <w:rPr>
          <w:lang w:val="en-CA"/>
        </w:rPr>
        <w:t>Of special concern: smaller threat, no action needed yet to protect habitat</w:t>
      </w:r>
    </w:p>
    <w:p w14:paraId="2D7F1F61" w14:textId="3467CCFA" w:rsidR="009D3C36" w:rsidRDefault="009D3C36" w:rsidP="006C6784">
      <w:pPr>
        <w:pStyle w:val="ListParagraph"/>
        <w:numPr>
          <w:ilvl w:val="0"/>
          <w:numId w:val="2"/>
        </w:numPr>
        <w:rPr>
          <w:lang w:val="en-CA"/>
        </w:rPr>
      </w:pPr>
      <w:r>
        <w:rPr>
          <w:lang w:val="en-CA"/>
        </w:rPr>
        <w:t>Data-Deficient: not enough information to determine risk level</w:t>
      </w:r>
    </w:p>
    <w:p w14:paraId="00E38B68" w14:textId="0D2F7581" w:rsidR="009D3C36" w:rsidRPr="006C6784" w:rsidRDefault="009D3C36" w:rsidP="006C6784">
      <w:pPr>
        <w:pStyle w:val="ListParagraph"/>
        <w:numPr>
          <w:ilvl w:val="0"/>
          <w:numId w:val="2"/>
        </w:numPr>
        <w:rPr>
          <w:lang w:val="en-CA"/>
        </w:rPr>
      </w:pPr>
      <w:r>
        <w:rPr>
          <w:lang w:val="en-CA"/>
        </w:rPr>
        <w:t>Not at risk: species is safe and healthy, no risk</w:t>
      </w:r>
    </w:p>
    <w:p w14:paraId="29591589" w14:textId="77777777" w:rsidR="00AE64E7" w:rsidRDefault="00AE64E7">
      <w:pPr>
        <w:rPr>
          <w:lang w:val="en-CA"/>
        </w:rPr>
      </w:pPr>
    </w:p>
    <w:p w14:paraId="599BEDDA" w14:textId="77777777" w:rsidR="00AE64E7" w:rsidRDefault="00AE64E7">
      <w:pPr>
        <w:rPr>
          <w:lang w:val="en-CA"/>
        </w:rPr>
      </w:pPr>
      <w:r>
        <w:rPr>
          <w:lang w:val="en-CA"/>
        </w:rPr>
        <w:t>Artificial Extinction</w:t>
      </w:r>
    </w:p>
    <w:p w14:paraId="2E79DCC5" w14:textId="032ED364" w:rsidR="00BA382F" w:rsidRDefault="00BA382F" w:rsidP="00BA382F">
      <w:pPr>
        <w:pStyle w:val="ListParagraph"/>
        <w:numPr>
          <w:ilvl w:val="0"/>
          <w:numId w:val="2"/>
        </w:numPr>
        <w:rPr>
          <w:lang w:val="en-CA"/>
        </w:rPr>
      </w:pPr>
      <w:r>
        <w:rPr>
          <w:lang w:val="en-CA"/>
        </w:rPr>
        <w:t>Human-caused, as opposed to naturally occurring</w:t>
      </w:r>
    </w:p>
    <w:p w14:paraId="747337C1" w14:textId="36704293" w:rsidR="00BA382F" w:rsidRPr="00BA382F" w:rsidRDefault="00BA382F" w:rsidP="00BA382F">
      <w:pPr>
        <w:pStyle w:val="ListParagraph"/>
        <w:numPr>
          <w:ilvl w:val="0"/>
          <w:numId w:val="2"/>
        </w:numPr>
        <w:rPr>
          <w:lang w:val="en-CA"/>
        </w:rPr>
      </w:pPr>
      <w:r>
        <w:rPr>
          <w:lang w:val="en-CA"/>
        </w:rPr>
        <w:t>Causes: habitat loss or fragmentation, toxic pollution, persecution, invasive species, climate change</w:t>
      </w:r>
    </w:p>
    <w:p w14:paraId="4E00B02B" w14:textId="77777777" w:rsidR="00AE64E7" w:rsidRPr="00D93F97" w:rsidRDefault="00AE64E7">
      <w:pPr>
        <w:rPr>
          <w:lang w:val="en-CA"/>
        </w:rPr>
      </w:pPr>
    </w:p>
    <w:p w14:paraId="0B7331A6" w14:textId="77777777" w:rsidR="00AE64E7" w:rsidRPr="009D3C36" w:rsidRDefault="00AE64E7">
      <w:pPr>
        <w:rPr>
          <w:lang w:val="en-CA"/>
        </w:rPr>
      </w:pPr>
      <w:r w:rsidRPr="009D3C36">
        <w:rPr>
          <w:lang w:val="en-CA"/>
        </w:rPr>
        <w:t>Water Pollution Cases</w:t>
      </w:r>
    </w:p>
    <w:p w14:paraId="3D41F0DE" w14:textId="16A9E700" w:rsidR="00D93F97" w:rsidRPr="00D93F97" w:rsidRDefault="00D93F97" w:rsidP="00D93F97">
      <w:pPr>
        <w:pStyle w:val="ListParagraph"/>
        <w:numPr>
          <w:ilvl w:val="0"/>
          <w:numId w:val="2"/>
        </w:numPr>
        <w:rPr>
          <w:b/>
          <w:lang w:val="en-CA"/>
        </w:rPr>
      </w:pPr>
      <w:r>
        <w:rPr>
          <w:lang w:val="en-CA"/>
        </w:rPr>
        <w:t>Walkerton, ON: wells contaminated by agricultural runoff</w:t>
      </w:r>
    </w:p>
    <w:p w14:paraId="51DC976C" w14:textId="522BF699" w:rsidR="00D93F97" w:rsidRPr="00D93F97" w:rsidRDefault="00D93F97" w:rsidP="00D93F97">
      <w:pPr>
        <w:pStyle w:val="ListParagraph"/>
        <w:numPr>
          <w:ilvl w:val="0"/>
          <w:numId w:val="2"/>
        </w:numPr>
        <w:rPr>
          <w:b/>
          <w:lang w:val="en-CA"/>
        </w:rPr>
      </w:pPr>
      <w:r>
        <w:rPr>
          <w:lang w:val="en-CA"/>
        </w:rPr>
        <w:t>Needs for multi-barrier approaches, strict enforcement</w:t>
      </w:r>
    </w:p>
    <w:p w14:paraId="5D44607B" w14:textId="77777777" w:rsidR="00AE64E7" w:rsidRDefault="00AE64E7">
      <w:pPr>
        <w:rPr>
          <w:lang w:val="en-CA"/>
        </w:rPr>
      </w:pPr>
    </w:p>
    <w:p w14:paraId="23362AD9" w14:textId="77777777" w:rsidR="00AE64E7" w:rsidRPr="001D186B" w:rsidRDefault="00AE64E7">
      <w:pPr>
        <w:rPr>
          <w:lang w:val="en-CA"/>
        </w:rPr>
      </w:pPr>
      <w:r w:rsidRPr="001D186B">
        <w:rPr>
          <w:lang w:val="en-CA"/>
        </w:rPr>
        <w:t>Nuclear Accident Sites</w:t>
      </w:r>
    </w:p>
    <w:p w14:paraId="044E3CB8" w14:textId="0FB00E5D" w:rsidR="001D186B" w:rsidRDefault="001D186B" w:rsidP="001D186B">
      <w:pPr>
        <w:pStyle w:val="ListParagraph"/>
        <w:numPr>
          <w:ilvl w:val="0"/>
          <w:numId w:val="2"/>
        </w:numPr>
        <w:rPr>
          <w:lang w:val="en-CA"/>
        </w:rPr>
      </w:pPr>
      <w:r>
        <w:rPr>
          <w:lang w:val="en-CA"/>
        </w:rPr>
        <w:t>Three Mile Island (1979): partial meltdown, release of radioactive gas, worst accident in US commercial nuclear power plant history</w:t>
      </w:r>
    </w:p>
    <w:p w14:paraId="5618C7A6" w14:textId="2644C87A" w:rsidR="001D186B" w:rsidRDefault="001D186B" w:rsidP="001D186B">
      <w:pPr>
        <w:pStyle w:val="ListParagraph"/>
        <w:numPr>
          <w:ilvl w:val="0"/>
          <w:numId w:val="2"/>
        </w:numPr>
        <w:rPr>
          <w:lang w:val="en-CA"/>
        </w:rPr>
      </w:pPr>
      <w:r>
        <w:rPr>
          <w:lang w:val="en-CA"/>
        </w:rPr>
        <w:t>Chernobyl (1986): total meltdown, evacuation of 300k people, release of radioactive gas, dead include 50+, many from thyroid cancer</w:t>
      </w:r>
    </w:p>
    <w:p w14:paraId="7023BE34" w14:textId="4994A1D4" w:rsidR="001D186B" w:rsidRPr="001D186B" w:rsidRDefault="001D186B" w:rsidP="001D186B">
      <w:pPr>
        <w:pStyle w:val="ListParagraph"/>
        <w:numPr>
          <w:ilvl w:val="0"/>
          <w:numId w:val="2"/>
        </w:numPr>
        <w:rPr>
          <w:lang w:val="en-CA"/>
        </w:rPr>
      </w:pPr>
      <w:r>
        <w:rPr>
          <w:lang w:val="en-CA"/>
        </w:rPr>
        <w:t xml:space="preserve">Fukushima (2011): </w:t>
      </w:r>
      <w:r w:rsidR="006204FF">
        <w:rPr>
          <w:lang w:val="en-CA"/>
        </w:rPr>
        <w:t>earthquake and tsunami damage reactors, 2+ dead</w:t>
      </w:r>
    </w:p>
    <w:p w14:paraId="70168A57" w14:textId="77777777" w:rsidR="00AE64E7" w:rsidRDefault="00AE64E7">
      <w:pPr>
        <w:rPr>
          <w:lang w:val="en-CA"/>
        </w:rPr>
      </w:pPr>
    </w:p>
    <w:p w14:paraId="2BC61EB2" w14:textId="77777777" w:rsidR="00AE64E7" w:rsidRPr="009D3C36" w:rsidRDefault="006F5063">
      <w:pPr>
        <w:rPr>
          <w:lang w:val="en-CA"/>
        </w:rPr>
      </w:pPr>
      <w:r w:rsidRPr="009D3C36">
        <w:rPr>
          <w:lang w:val="en-CA"/>
        </w:rPr>
        <w:t>Arctic Governance</w:t>
      </w:r>
    </w:p>
    <w:p w14:paraId="0273D0A0" w14:textId="0181DCD6" w:rsidR="007D2049" w:rsidRPr="00080F6D" w:rsidRDefault="007D2049" w:rsidP="00080F6D">
      <w:pPr>
        <w:pStyle w:val="ListParagraph"/>
        <w:numPr>
          <w:ilvl w:val="0"/>
          <w:numId w:val="2"/>
        </w:numPr>
        <w:rPr>
          <w:lang w:val="en-CA"/>
        </w:rPr>
      </w:pPr>
      <w:r>
        <w:rPr>
          <w:lang w:val="en-CA"/>
        </w:rPr>
        <w:t xml:space="preserve">Arctic </w:t>
      </w:r>
      <w:r w:rsidR="00F76710">
        <w:rPr>
          <w:lang w:val="en-CA"/>
        </w:rPr>
        <w:t>Council: all nations with land in the Arctic meet to discuss the wellbeing, safety and success of the people and land of the Arctic</w:t>
      </w:r>
    </w:p>
    <w:p w14:paraId="6A946C80" w14:textId="77777777" w:rsidR="006F5063" w:rsidRDefault="006F5063">
      <w:pPr>
        <w:rPr>
          <w:lang w:val="en-CA"/>
        </w:rPr>
      </w:pPr>
    </w:p>
    <w:p w14:paraId="5B136289" w14:textId="77777777" w:rsidR="006F5063" w:rsidRPr="00057E54" w:rsidRDefault="006F5063">
      <w:pPr>
        <w:rPr>
          <w:b/>
          <w:lang w:val="en-CA"/>
        </w:rPr>
      </w:pPr>
      <w:r w:rsidRPr="00057E54">
        <w:rPr>
          <w:b/>
          <w:lang w:val="en-CA"/>
        </w:rPr>
        <w:t>Arctic Issues</w:t>
      </w:r>
    </w:p>
    <w:p w14:paraId="2A00EB40" w14:textId="003731A6" w:rsidR="00476A9F" w:rsidRDefault="00E9777E" w:rsidP="00476A9F">
      <w:pPr>
        <w:pStyle w:val="ListParagraph"/>
        <w:numPr>
          <w:ilvl w:val="0"/>
          <w:numId w:val="2"/>
        </w:numPr>
        <w:rPr>
          <w:lang w:val="en-CA"/>
        </w:rPr>
      </w:pPr>
      <w:r>
        <w:rPr>
          <w:lang w:val="en-CA"/>
        </w:rPr>
        <w:t>Source of untapped resources: oil and natural gas, fish, shipping lanes</w:t>
      </w:r>
    </w:p>
    <w:p w14:paraId="3A7045EC" w14:textId="78D6C105" w:rsidR="00E9777E" w:rsidRDefault="00E5456F" w:rsidP="00476A9F">
      <w:pPr>
        <w:pStyle w:val="ListParagraph"/>
        <w:numPr>
          <w:ilvl w:val="0"/>
          <w:numId w:val="2"/>
        </w:numPr>
        <w:rPr>
          <w:lang w:val="en-CA"/>
        </w:rPr>
      </w:pPr>
      <w:r>
        <w:rPr>
          <w:lang w:val="en-CA"/>
        </w:rPr>
        <w:t>Exploitation creates environmental impacts</w:t>
      </w:r>
      <w:r w:rsidR="006F57A3">
        <w:rPr>
          <w:lang w:val="en-CA"/>
        </w:rPr>
        <w:t>:</w:t>
      </w:r>
    </w:p>
    <w:p w14:paraId="5797E270" w14:textId="57EDF0DA" w:rsidR="006F57A3" w:rsidRDefault="006F57A3" w:rsidP="00476A9F">
      <w:pPr>
        <w:pStyle w:val="ListParagraph"/>
        <w:numPr>
          <w:ilvl w:val="0"/>
          <w:numId w:val="2"/>
        </w:numPr>
        <w:rPr>
          <w:lang w:val="en-CA"/>
        </w:rPr>
      </w:pPr>
      <w:r>
        <w:rPr>
          <w:lang w:val="en-CA"/>
        </w:rPr>
        <w:t>Speeds up global warming</w:t>
      </w:r>
    </w:p>
    <w:p w14:paraId="141DD7D6" w14:textId="5BFBB994" w:rsidR="006F57A3" w:rsidRDefault="006F57A3" w:rsidP="00476A9F">
      <w:pPr>
        <w:pStyle w:val="ListParagraph"/>
        <w:numPr>
          <w:ilvl w:val="0"/>
          <w:numId w:val="2"/>
        </w:numPr>
        <w:rPr>
          <w:lang w:val="en-CA"/>
        </w:rPr>
      </w:pPr>
      <w:r>
        <w:rPr>
          <w:lang w:val="en-CA"/>
        </w:rPr>
        <w:t>Pipelines interrupt wildlife patterns</w:t>
      </w:r>
    </w:p>
    <w:p w14:paraId="4139A856" w14:textId="6B399249" w:rsidR="006F57A3" w:rsidRDefault="00240CAB" w:rsidP="00476A9F">
      <w:pPr>
        <w:pStyle w:val="ListParagraph"/>
        <w:numPr>
          <w:ilvl w:val="0"/>
          <w:numId w:val="2"/>
        </w:numPr>
        <w:rPr>
          <w:lang w:val="en-CA"/>
        </w:rPr>
      </w:pPr>
      <w:r>
        <w:rPr>
          <w:lang w:val="en-CA"/>
        </w:rPr>
        <w:t>Threats o</w:t>
      </w:r>
      <w:r w:rsidR="006F57A3">
        <w:rPr>
          <w:lang w:val="en-CA"/>
        </w:rPr>
        <w:t>f oil</w:t>
      </w:r>
      <w:r w:rsidR="007D2049">
        <w:rPr>
          <w:lang w:val="en-CA"/>
        </w:rPr>
        <w:t xml:space="preserve"> spills in waterways or on land</w:t>
      </w:r>
    </w:p>
    <w:p w14:paraId="43C8CB04" w14:textId="77777777" w:rsidR="006F5063" w:rsidRDefault="006F5063">
      <w:pPr>
        <w:rPr>
          <w:lang w:val="en-CA"/>
        </w:rPr>
      </w:pPr>
    </w:p>
    <w:p w14:paraId="0921246F" w14:textId="77777777" w:rsidR="00D0493D" w:rsidRPr="00057E54" w:rsidRDefault="006F5063" w:rsidP="001B76B8">
      <w:pPr>
        <w:rPr>
          <w:b/>
          <w:lang w:val="en-CA"/>
        </w:rPr>
      </w:pPr>
      <w:r w:rsidRPr="00057E54">
        <w:rPr>
          <w:b/>
          <w:lang w:val="en-CA"/>
        </w:rPr>
        <w:t>Grasshopper Effect</w:t>
      </w:r>
    </w:p>
    <w:p w14:paraId="577F70D8" w14:textId="77777777" w:rsidR="001B76B8" w:rsidRPr="001B76B8" w:rsidRDefault="00E33309" w:rsidP="001B76B8">
      <w:pPr>
        <w:pStyle w:val="ListParagraph"/>
        <w:numPr>
          <w:ilvl w:val="0"/>
          <w:numId w:val="2"/>
        </w:numPr>
        <w:rPr>
          <w:lang w:val="en-CA"/>
        </w:rPr>
      </w:pPr>
      <w:r>
        <w:rPr>
          <w:lang w:val="en-CA"/>
        </w:rPr>
        <w:t>When persistent organic pollutants and other chemicals are transported from one region to another through wind cycles and heat differences</w:t>
      </w:r>
    </w:p>
    <w:p w14:paraId="425A7BC9" w14:textId="77777777" w:rsidR="006F5063" w:rsidRDefault="006F5063">
      <w:pPr>
        <w:rPr>
          <w:lang w:val="en-CA"/>
        </w:rPr>
      </w:pPr>
    </w:p>
    <w:p w14:paraId="244B9D12" w14:textId="77777777" w:rsidR="006F5063" w:rsidRPr="00302C4D" w:rsidRDefault="006F5063">
      <w:pPr>
        <w:rPr>
          <w:b/>
          <w:lang w:val="en-CA"/>
        </w:rPr>
      </w:pPr>
      <w:r w:rsidRPr="00302C4D">
        <w:rPr>
          <w:b/>
          <w:lang w:val="en-CA"/>
        </w:rPr>
        <w:t>Risk Assessment vs. Risk Management</w:t>
      </w:r>
    </w:p>
    <w:p w14:paraId="03D58738" w14:textId="77777777" w:rsidR="003D0189" w:rsidRDefault="003D0189" w:rsidP="003D0189">
      <w:pPr>
        <w:pStyle w:val="ListParagraph"/>
        <w:numPr>
          <w:ilvl w:val="0"/>
          <w:numId w:val="2"/>
        </w:numPr>
        <w:rPr>
          <w:lang w:val="en-CA"/>
        </w:rPr>
      </w:pPr>
      <w:r>
        <w:rPr>
          <w:lang w:val="en-CA"/>
        </w:rPr>
        <w:lastRenderedPageBreak/>
        <w:t>Risk assessment: technical determination of the probability that exposure to a chemical will cause a public health problem</w:t>
      </w:r>
    </w:p>
    <w:p w14:paraId="31B1345B" w14:textId="77777777" w:rsidR="003D0189" w:rsidRPr="003D0189" w:rsidRDefault="003D0189" w:rsidP="003D0189">
      <w:pPr>
        <w:pStyle w:val="ListParagraph"/>
        <w:numPr>
          <w:ilvl w:val="0"/>
          <w:numId w:val="2"/>
        </w:numPr>
        <w:rPr>
          <w:lang w:val="en-CA"/>
        </w:rPr>
      </w:pPr>
      <w:r>
        <w:rPr>
          <w:lang w:val="en-CA"/>
        </w:rPr>
        <w:t>Risk management: cost-benefit analysis of the trade-offs involved in using the chemical</w:t>
      </w:r>
    </w:p>
    <w:p w14:paraId="763245B2" w14:textId="77777777" w:rsidR="006F5063" w:rsidRDefault="006F5063">
      <w:pPr>
        <w:rPr>
          <w:lang w:val="en-CA"/>
        </w:rPr>
      </w:pPr>
    </w:p>
    <w:p w14:paraId="01A8B82D" w14:textId="77777777" w:rsidR="006F5063" w:rsidRDefault="006F5063">
      <w:pPr>
        <w:rPr>
          <w:lang w:val="en-CA"/>
        </w:rPr>
      </w:pPr>
      <w:r>
        <w:rPr>
          <w:lang w:val="en-CA"/>
        </w:rPr>
        <w:t>Energy Types</w:t>
      </w:r>
    </w:p>
    <w:p w14:paraId="40AE4939" w14:textId="77777777" w:rsidR="00C428A4" w:rsidRDefault="00C428A4" w:rsidP="00C428A4">
      <w:pPr>
        <w:pStyle w:val="ListParagraph"/>
        <w:numPr>
          <w:ilvl w:val="0"/>
          <w:numId w:val="2"/>
        </w:numPr>
        <w:rPr>
          <w:lang w:val="en-CA"/>
        </w:rPr>
      </w:pPr>
      <w:r>
        <w:rPr>
          <w:lang w:val="en-CA"/>
        </w:rPr>
        <w:t>Fossil fuels (non-renewable): coal, oil, and natural gas. Source of 80% of the world’s energy, produces carbon residue and polluted water</w:t>
      </w:r>
    </w:p>
    <w:p w14:paraId="793BF65B" w14:textId="77777777" w:rsidR="00C428A4" w:rsidRDefault="00C428A4" w:rsidP="00C428A4">
      <w:pPr>
        <w:pStyle w:val="ListParagraph"/>
        <w:numPr>
          <w:ilvl w:val="0"/>
          <w:numId w:val="2"/>
        </w:numPr>
        <w:rPr>
          <w:lang w:val="en-CA"/>
        </w:rPr>
      </w:pPr>
      <w:r>
        <w:rPr>
          <w:lang w:val="en-CA"/>
        </w:rPr>
        <w:t>Nuclear energy</w:t>
      </w:r>
      <w:r w:rsidR="00E827D8">
        <w:rPr>
          <w:lang w:val="en-CA"/>
        </w:rPr>
        <w:t xml:space="preserve"> (non-renewable)</w:t>
      </w:r>
      <w:r>
        <w:rPr>
          <w:lang w:val="en-CA"/>
        </w:rPr>
        <w:t xml:space="preserve">: </w:t>
      </w:r>
      <w:r w:rsidR="007734BC">
        <w:rPr>
          <w:lang w:val="en-CA"/>
        </w:rPr>
        <w:t>about 10% of the world’s energy, clean in terms of air pollution, but uranium waste is dangerous and difficult to dispose of</w:t>
      </w:r>
    </w:p>
    <w:p w14:paraId="0C6706E2" w14:textId="77777777" w:rsidR="00E827D8" w:rsidRPr="00E827D8" w:rsidRDefault="00E827D8" w:rsidP="00E827D8">
      <w:pPr>
        <w:pStyle w:val="ListParagraph"/>
        <w:numPr>
          <w:ilvl w:val="0"/>
          <w:numId w:val="2"/>
        </w:numPr>
        <w:rPr>
          <w:lang w:val="en-CA"/>
        </w:rPr>
      </w:pPr>
      <w:r>
        <w:rPr>
          <w:lang w:val="en-CA"/>
        </w:rPr>
        <w:t>Renewable energy sources: hydro, geothermal, wind, solar, biofuels, deep lake water cooling</w:t>
      </w:r>
    </w:p>
    <w:p w14:paraId="677FCF76" w14:textId="77777777" w:rsidR="006F5063" w:rsidRDefault="006F5063">
      <w:pPr>
        <w:rPr>
          <w:lang w:val="en-CA"/>
        </w:rPr>
      </w:pPr>
    </w:p>
    <w:p w14:paraId="2D46C706" w14:textId="77777777" w:rsidR="006F5063" w:rsidRDefault="006F5063">
      <w:pPr>
        <w:rPr>
          <w:lang w:val="en-CA"/>
        </w:rPr>
      </w:pPr>
      <w:r>
        <w:rPr>
          <w:lang w:val="en-CA"/>
        </w:rPr>
        <w:t>Greenhouse Effect</w:t>
      </w:r>
    </w:p>
    <w:p w14:paraId="0F4DECE7" w14:textId="77777777" w:rsidR="00E827D8" w:rsidRDefault="00E827D8" w:rsidP="00E827D8">
      <w:pPr>
        <w:pStyle w:val="ListParagraph"/>
        <w:numPr>
          <w:ilvl w:val="0"/>
          <w:numId w:val="2"/>
        </w:numPr>
        <w:rPr>
          <w:lang w:val="en-CA"/>
        </w:rPr>
      </w:pPr>
      <w:r>
        <w:rPr>
          <w:lang w:val="en-CA"/>
        </w:rPr>
        <w:t>Natural process by which certain gases retain heat emitted from Earth’s surface, keeping the planet at a livable temperature</w:t>
      </w:r>
    </w:p>
    <w:p w14:paraId="3B86047A" w14:textId="77777777" w:rsidR="00E827D8" w:rsidRPr="00E827D8" w:rsidRDefault="00E827D8" w:rsidP="00E827D8">
      <w:pPr>
        <w:pStyle w:val="ListParagraph"/>
        <w:numPr>
          <w:ilvl w:val="0"/>
          <w:numId w:val="2"/>
        </w:numPr>
        <w:rPr>
          <w:lang w:val="en-CA"/>
        </w:rPr>
      </w:pPr>
      <w:r>
        <w:rPr>
          <w:lang w:val="en-CA"/>
        </w:rPr>
        <w:t>Rapid addition by humans of GHGs such as methane, carbon dioxide, nitrous oxide results in global warming</w:t>
      </w:r>
    </w:p>
    <w:p w14:paraId="1F669CC1" w14:textId="77777777" w:rsidR="006F5063" w:rsidRDefault="006F5063">
      <w:pPr>
        <w:rPr>
          <w:lang w:val="en-CA"/>
        </w:rPr>
      </w:pPr>
    </w:p>
    <w:p w14:paraId="3E986930" w14:textId="77777777" w:rsidR="006F5063" w:rsidRPr="00302C4D" w:rsidRDefault="006F5063">
      <w:pPr>
        <w:rPr>
          <w:b/>
          <w:lang w:val="en-CA"/>
        </w:rPr>
      </w:pPr>
      <w:r w:rsidRPr="00302C4D">
        <w:rPr>
          <w:b/>
          <w:lang w:val="en-CA"/>
        </w:rPr>
        <w:t>Climate Change Tools</w:t>
      </w:r>
    </w:p>
    <w:p w14:paraId="78081E71" w14:textId="77777777" w:rsidR="00E827D8" w:rsidRDefault="00EA2EBB" w:rsidP="00E827D8">
      <w:pPr>
        <w:pStyle w:val="ListParagraph"/>
        <w:numPr>
          <w:ilvl w:val="0"/>
          <w:numId w:val="2"/>
        </w:numPr>
        <w:rPr>
          <w:lang w:val="en-CA"/>
        </w:rPr>
      </w:pPr>
      <w:r>
        <w:rPr>
          <w:lang w:val="en-CA"/>
        </w:rPr>
        <w:t xml:space="preserve">Pricing: </w:t>
      </w:r>
      <w:r w:rsidR="00251492">
        <w:rPr>
          <w:lang w:val="en-CA"/>
        </w:rPr>
        <w:t xml:space="preserve">cap-and-trade system (businesses over a certain emissions cap pay </w:t>
      </w:r>
      <w:r w:rsidR="008808D6">
        <w:rPr>
          <w:lang w:val="en-CA"/>
        </w:rPr>
        <w:t>an allowance equal to their emissions), carbon tax (direct tax on GHG emissions).</w:t>
      </w:r>
    </w:p>
    <w:p w14:paraId="6A84C43E" w14:textId="77777777" w:rsidR="006D49AD" w:rsidRDefault="006D49AD" w:rsidP="00E827D8">
      <w:pPr>
        <w:pStyle w:val="ListParagraph"/>
        <w:numPr>
          <w:ilvl w:val="0"/>
          <w:numId w:val="2"/>
        </w:numPr>
        <w:rPr>
          <w:lang w:val="en-CA"/>
        </w:rPr>
      </w:pPr>
      <w:r>
        <w:rPr>
          <w:lang w:val="en-CA"/>
        </w:rPr>
        <w:t>Regulations: requirements to increase renewable energy use, sales of low-emission vehicles, cleaner gasoline, etc.</w:t>
      </w:r>
    </w:p>
    <w:p w14:paraId="02696DA5" w14:textId="77777777" w:rsidR="006D49AD" w:rsidRPr="00E827D8" w:rsidRDefault="006D49AD" w:rsidP="00E827D8">
      <w:pPr>
        <w:pStyle w:val="ListParagraph"/>
        <w:numPr>
          <w:ilvl w:val="0"/>
          <w:numId w:val="2"/>
        </w:numPr>
        <w:rPr>
          <w:lang w:val="en-CA"/>
        </w:rPr>
      </w:pPr>
      <w:r>
        <w:rPr>
          <w:lang w:val="en-CA"/>
        </w:rPr>
        <w:t xml:space="preserve">Carbon offsets: </w:t>
      </w:r>
      <w:r w:rsidR="00A9573F">
        <w:rPr>
          <w:lang w:val="en-CA"/>
        </w:rPr>
        <w:t>a credit for GHG reductions achieved by one party that can be used to compensate (offset) the emissions of another party</w:t>
      </w:r>
    </w:p>
    <w:p w14:paraId="21A014BB" w14:textId="77777777" w:rsidR="006F5063" w:rsidRDefault="006F5063">
      <w:pPr>
        <w:rPr>
          <w:lang w:val="en-CA"/>
        </w:rPr>
      </w:pPr>
    </w:p>
    <w:p w14:paraId="15480FD9" w14:textId="77777777" w:rsidR="006F5063" w:rsidRDefault="006F5063">
      <w:pPr>
        <w:rPr>
          <w:lang w:val="en-CA"/>
        </w:rPr>
      </w:pPr>
      <w:r>
        <w:rPr>
          <w:lang w:val="en-CA"/>
        </w:rPr>
        <w:t>Food Sovereignty vs. Food Security</w:t>
      </w:r>
    </w:p>
    <w:p w14:paraId="0894AE02" w14:textId="77777777" w:rsidR="00AC1AD2" w:rsidRDefault="00AC1AD2" w:rsidP="00AC1AD2">
      <w:pPr>
        <w:pStyle w:val="ListParagraph"/>
        <w:numPr>
          <w:ilvl w:val="0"/>
          <w:numId w:val="2"/>
        </w:numPr>
        <w:rPr>
          <w:lang w:val="en-CA"/>
        </w:rPr>
      </w:pPr>
      <w:r>
        <w:rPr>
          <w:lang w:val="en-CA"/>
        </w:rPr>
        <w:t>Food sovereignty: right to a just and sustainable food system</w:t>
      </w:r>
    </w:p>
    <w:p w14:paraId="4AE442B7" w14:textId="77777777" w:rsidR="00AC1AD2" w:rsidRPr="00AC1AD2" w:rsidRDefault="00AC1AD2" w:rsidP="00AC1AD2">
      <w:pPr>
        <w:pStyle w:val="ListParagraph"/>
        <w:numPr>
          <w:ilvl w:val="0"/>
          <w:numId w:val="2"/>
        </w:numPr>
        <w:rPr>
          <w:lang w:val="en-CA"/>
        </w:rPr>
      </w:pPr>
      <w:r>
        <w:rPr>
          <w:lang w:val="en-CA"/>
        </w:rPr>
        <w:t>Food security: availability of food at affordable prices</w:t>
      </w:r>
    </w:p>
    <w:p w14:paraId="31E044F7" w14:textId="77777777" w:rsidR="006F5063" w:rsidRDefault="006F5063">
      <w:pPr>
        <w:rPr>
          <w:lang w:val="en-CA"/>
        </w:rPr>
      </w:pPr>
    </w:p>
    <w:p w14:paraId="03C29372" w14:textId="77777777" w:rsidR="006F5063" w:rsidRPr="00302C4D" w:rsidRDefault="006F5063">
      <w:pPr>
        <w:rPr>
          <w:b/>
          <w:lang w:val="en-CA"/>
        </w:rPr>
      </w:pPr>
      <w:r w:rsidRPr="00302C4D">
        <w:rPr>
          <w:b/>
          <w:lang w:val="en-CA"/>
        </w:rPr>
        <w:t>Consumer Food Issues</w:t>
      </w:r>
    </w:p>
    <w:p w14:paraId="5A9F3C7A" w14:textId="77777777" w:rsidR="00047D3F" w:rsidRDefault="00047D3F" w:rsidP="00047D3F">
      <w:pPr>
        <w:pStyle w:val="ListParagraph"/>
        <w:numPr>
          <w:ilvl w:val="0"/>
          <w:numId w:val="2"/>
        </w:numPr>
        <w:rPr>
          <w:lang w:val="en-CA"/>
        </w:rPr>
      </w:pPr>
      <w:r>
        <w:rPr>
          <w:lang w:val="en-CA"/>
        </w:rPr>
        <w:t xml:space="preserve">Eating organic: </w:t>
      </w:r>
      <w:r w:rsidR="00414099">
        <w:rPr>
          <w:lang w:val="en-CA"/>
        </w:rPr>
        <w:t>how to define? Only by lack of pesticides? What about stewardship of soil, water, etc?</w:t>
      </w:r>
    </w:p>
    <w:p w14:paraId="29DFF9C6" w14:textId="77777777" w:rsidR="00414099" w:rsidRDefault="00414099" w:rsidP="00414099">
      <w:pPr>
        <w:pStyle w:val="ListParagraph"/>
        <w:numPr>
          <w:ilvl w:val="0"/>
          <w:numId w:val="2"/>
        </w:numPr>
        <w:rPr>
          <w:lang w:val="en-CA"/>
        </w:rPr>
      </w:pPr>
      <w:r>
        <w:rPr>
          <w:lang w:val="en-CA"/>
        </w:rPr>
        <w:t>Vegetarianism: plants use fewer resources than animals and provide less waste, but alternative foods often need to be shipped from afar.</w:t>
      </w:r>
    </w:p>
    <w:p w14:paraId="107DF886" w14:textId="77777777" w:rsidR="0052760C" w:rsidRPr="00414099" w:rsidRDefault="0052760C" w:rsidP="00414099">
      <w:pPr>
        <w:pStyle w:val="ListParagraph"/>
        <w:numPr>
          <w:ilvl w:val="0"/>
          <w:numId w:val="2"/>
        </w:numPr>
        <w:rPr>
          <w:lang w:val="en-CA"/>
        </w:rPr>
      </w:pPr>
      <w:r>
        <w:rPr>
          <w:lang w:val="en-CA"/>
        </w:rPr>
        <w:t>GMO’s: genetically altered crops that are stronger, resist, herbicides and do not require pesticides, however there is not much research on the health effects of such new foods.</w:t>
      </w:r>
    </w:p>
    <w:p w14:paraId="4BB3ED1E" w14:textId="77777777" w:rsidR="006F5063" w:rsidRDefault="006F5063">
      <w:pPr>
        <w:rPr>
          <w:lang w:val="en-CA"/>
        </w:rPr>
      </w:pPr>
    </w:p>
    <w:p w14:paraId="509C79D4" w14:textId="77777777" w:rsidR="006F5063" w:rsidRPr="00302C4D" w:rsidRDefault="006F5063">
      <w:pPr>
        <w:rPr>
          <w:b/>
          <w:lang w:val="en-CA"/>
        </w:rPr>
      </w:pPr>
      <w:r w:rsidRPr="00302C4D">
        <w:rPr>
          <w:b/>
          <w:lang w:val="en-CA"/>
        </w:rPr>
        <w:t>Role of Cities</w:t>
      </w:r>
    </w:p>
    <w:p w14:paraId="1DFAA35E" w14:textId="77777777" w:rsidR="005171EF" w:rsidRDefault="00E438A0" w:rsidP="005171EF">
      <w:pPr>
        <w:pStyle w:val="ListParagraph"/>
        <w:numPr>
          <w:ilvl w:val="0"/>
          <w:numId w:val="2"/>
        </w:numPr>
        <w:rPr>
          <w:lang w:val="en-CA"/>
        </w:rPr>
      </w:pPr>
      <w:r>
        <w:rPr>
          <w:lang w:val="en-CA"/>
        </w:rPr>
        <w:t>Land use planning: incorporation of smart growth ideas</w:t>
      </w:r>
    </w:p>
    <w:p w14:paraId="335A0F76" w14:textId="77777777" w:rsidR="00E438A0" w:rsidRDefault="00E438A0" w:rsidP="005171EF">
      <w:pPr>
        <w:pStyle w:val="ListParagraph"/>
        <w:numPr>
          <w:ilvl w:val="0"/>
          <w:numId w:val="2"/>
        </w:numPr>
        <w:rPr>
          <w:lang w:val="en-CA"/>
        </w:rPr>
      </w:pPr>
      <w:r>
        <w:rPr>
          <w:lang w:val="en-CA"/>
        </w:rPr>
        <w:t>Transit planning: should work with land use planning</w:t>
      </w:r>
    </w:p>
    <w:p w14:paraId="210FF231" w14:textId="77777777" w:rsidR="00E438A0" w:rsidRDefault="00E438A0" w:rsidP="005171EF">
      <w:pPr>
        <w:pStyle w:val="ListParagraph"/>
        <w:numPr>
          <w:ilvl w:val="0"/>
          <w:numId w:val="2"/>
        </w:numPr>
        <w:rPr>
          <w:lang w:val="en-CA"/>
        </w:rPr>
      </w:pPr>
      <w:r>
        <w:rPr>
          <w:lang w:val="en-CA"/>
        </w:rPr>
        <w:t>Greenspace protection within cities</w:t>
      </w:r>
    </w:p>
    <w:p w14:paraId="7BCB10D9" w14:textId="77777777" w:rsidR="00E438A0" w:rsidRDefault="008B5D9F" w:rsidP="005171EF">
      <w:pPr>
        <w:pStyle w:val="ListParagraph"/>
        <w:numPr>
          <w:ilvl w:val="0"/>
          <w:numId w:val="2"/>
        </w:numPr>
        <w:rPr>
          <w:lang w:val="en-CA"/>
        </w:rPr>
      </w:pPr>
      <w:r>
        <w:rPr>
          <w:lang w:val="en-CA"/>
        </w:rPr>
        <w:t>Urban areas produce as much pollution as suburban areas</w:t>
      </w:r>
    </w:p>
    <w:p w14:paraId="385246E0" w14:textId="77777777" w:rsidR="008B5D9F" w:rsidRDefault="008B5D9F" w:rsidP="005171EF">
      <w:pPr>
        <w:pStyle w:val="ListParagraph"/>
        <w:numPr>
          <w:ilvl w:val="0"/>
          <w:numId w:val="2"/>
        </w:numPr>
        <w:rPr>
          <w:lang w:val="en-CA"/>
        </w:rPr>
      </w:pPr>
      <w:r>
        <w:rPr>
          <w:lang w:val="en-CA"/>
        </w:rPr>
        <w:t>Bylaws: recycling programs, tree protection, pesticides, green buildings</w:t>
      </w:r>
    </w:p>
    <w:p w14:paraId="2C09FE6C" w14:textId="77777777" w:rsidR="007A4DA8" w:rsidRDefault="007A4DA8" w:rsidP="007A4DA8">
      <w:pPr>
        <w:rPr>
          <w:lang w:val="en-CA"/>
        </w:rPr>
      </w:pPr>
    </w:p>
    <w:p w14:paraId="18005BF1" w14:textId="1BAC971A" w:rsidR="007A4DA8" w:rsidRPr="00057E54" w:rsidRDefault="007A4DA8" w:rsidP="007A4DA8">
      <w:pPr>
        <w:rPr>
          <w:b/>
          <w:lang w:val="en-CA"/>
        </w:rPr>
      </w:pPr>
      <w:r w:rsidRPr="00057E54">
        <w:rPr>
          <w:b/>
          <w:lang w:val="en-CA"/>
        </w:rPr>
        <w:t>Rio Earth Summit</w:t>
      </w:r>
      <w:r w:rsidR="00490CCA">
        <w:rPr>
          <w:b/>
          <w:lang w:val="en-CA"/>
        </w:rPr>
        <w:t xml:space="preserve"> (Agenda 21)</w:t>
      </w:r>
    </w:p>
    <w:p w14:paraId="3805C4E6" w14:textId="258E2E64" w:rsidR="003D5A30" w:rsidRDefault="003D5A30" w:rsidP="007A4DA8">
      <w:pPr>
        <w:pStyle w:val="ListParagraph"/>
        <w:numPr>
          <w:ilvl w:val="0"/>
          <w:numId w:val="2"/>
        </w:numPr>
        <w:rPr>
          <w:lang w:val="en-CA"/>
        </w:rPr>
      </w:pPr>
      <w:r>
        <w:rPr>
          <w:lang w:val="en-CA"/>
        </w:rPr>
        <w:t>Blueprint for sustainable development by local implementation</w:t>
      </w:r>
    </w:p>
    <w:p w14:paraId="56715756" w14:textId="7FB34965" w:rsidR="00490CCA" w:rsidRDefault="00490CCA" w:rsidP="007A4DA8">
      <w:pPr>
        <w:pStyle w:val="ListParagraph"/>
        <w:numPr>
          <w:ilvl w:val="0"/>
          <w:numId w:val="2"/>
        </w:numPr>
        <w:rPr>
          <w:lang w:val="en-CA"/>
        </w:rPr>
      </w:pPr>
      <w:r>
        <w:rPr>
          <w:lang w:val="en-CA"/>
        </w:rPr>
        <w:t xml:space="preserve">Local authorities </w:t>
      </w:r>
      <w:r w:rsidR="00925368">
        <w:rPr>
          <w:lang w:val="en-CA"/>
        </w:rPr>
        <w:t xml:space="preserve">(municipal) </w:t>
      </w:r>
      <w:r>
        <w:rPr>
          <w:lang w:val="en-CA"/>
        </w:rPr>
        <w:t xml:space="preserve">are the level of governance closest to the people, therefore the most influential in promoting sustainable development </w:t>
      </w:r>
    </w:p>
    <w:p w14:paraId="60D3FC7F" w14:textId="77777777" w:rsidR="007A4DA8" w:rsidRDefault="007A4DA8" w:rsidP="007A4DA8">
      <w:pPr>
        <w:pStyle w:val="ListParagraph"/>
        <w:numPr>
          <w:ilvl w:val="0"/>
          <w:numId w:val="2"/>
        </w:numPr>
        <w:rPr>
          <w:lang w:val="en-CA"/>
        </w:rPr>
      </w:pPr>
      <w:r>
        <w:rPr>
          <w:lang w:val="en-CA"/>
        </w:rPr>
        <w:t>Convened to put the Bruntland report on sustainable development into action.</w:t>
      </w:r>
    </w:p>
    <w:p w14:paraId="3F8A8D12" w14:textId="77777777" w:rsidR="007A4DA8" w:rsidRDefault="007A4DA8" w:rsidP="007A4DA8">
      <w:pPr>
        <w:pStyle w:val="ListParagraph"/>
        <w:numPr>
          <w:ilvl w:val="0"/>
          <w:numId w:val="2"/>
        </w:numPr>
        <w:rPr>
          <w:lang w:val="en-CA"/>
        </w:rPr>
      </w:pPr>
      <w:r>
        <w:rPr>
          <w:lang w:val="en-CA"/>
        </w:rPr>
        <w:t>Common but differentiated responsibility among countries</w:t>
      </w:r>
    </w:p>
    <w:p w14:paraId="4152CBD2" w14:textId="77777777" w:rsidR="007A4DA8" w:rsidRDefault="007A4DA8" w:rsidP="007A4DA8">
      <w:pPr>
        <w:pStyle w:val="ListParagraph"/>
        <w:numPr>
          <w:ilvl w:val="0"/>
          <w:numId w:val="2"/>
        </w:numPr>
        <w:rPr>
          <w:lang w:val="en-CA"/>
        </w:rPr>
      </w:pPr>
      <w:r>
        <w:rPr>
          <w:lang w:val="en-CA"/>
        </w:rPr>
        <w:t>Precautionary principle</w:t>
      </w:r>
    </w:p>
    <w:p w14:paraId="206220CA" w14:textId="77777777" w:rsidR="007A4DA8" w:rsidRDefault="007A4DA8" w:rsidP="007A4DA8">
      <w:pPr>
        <w:pStyle w:val="ListParagraph"/>
        <w:numPr>
          <w:ilvl w:val="0"/>
          <w:numId w:val="2"/>
        </w:numPr>
        <w:rPr>
          <w:lang w:val="en-CA"/>
        </w:rPr>
      </w:pPr>
      <w:r>
        <w:rPr>
          <w:lang w:val="en-CA"/>
        </w:rPr>
        <w:t>Polluter-pay principle</w:t>
      </w:r>
    </w:p>
    <w:p w14:paraId="6F90B5A1" w14:textId="77777777" w:rsidR="007A4DA8" w:rsidRPr="005C2844" w:rsidRDefault="007A4DA8" w:rsidP="007A4DA8">
      <w:pPr>
        <w:pStyle w:val="ListParagraph"/>
        <w:numPr>
          <w:ilvl w:val="0"/>
          <w:numId w:val="2"/>
        </w:numPr>
        <w:rPr>
          <w:lang w:val="en-CA"/>
        </w:rPr>
      </w:pPr>
      <w:r>
        <w:rPr>
          <w:lang w:val="en-CA"/>
        </w:rPr>
        <w:t>Local Agenda 21: municipalities should be given greater role as the level of government closest to people</w:t>
      </w:r>
    </w:p>
    <w:p w14:paraId="6A714F69" w14:textId="77777777" w:rsidR="007A4DA8" w:rsidRPr="007A4DA8" w:rsidRDefault="007A4DA8" w:rsidP="007A4DA8">
      <w:pPr>
        <w:rPr>
          <w:lang w:val="en-CA"/>
        </w:rPr>
      </w:pPr>
    </w:p>
    <w:p w14:paraId="4775C489" w14:textId="77777777" w:rsidR="006F5063" w:rsidRDefault="006F5063">
      <w:pPr>
        <w:rPr>
          <w:lang w:val="en-CA"/>
        </w:rPr>
      </w:pPr>
    </w:p>
    <w:p w14:paraId="0C01885A" w14:textId="77777777" w:rsidR="00EC2C17" w:rsidRDefault="006F5063" w:rsidP="00EC2C17">
      <w:pPr>
        <w:rPr>
          <w:lang w:val="en-CA"/>
        </w:rPr>
      </w:pPr>
      <w:r>
        <w:rPr>
          <w:lang w:val="en-CA"/>
        </w:rPr>
        <w:t>Urban Forestry</w:t>
      </w:r>
    </w:p>
    <w:p w14:paraId="31D88A3C" w14:textId="77777777" w:rsidR="00EC2C17" w:rsidRDefault="00EC2C17" w:rsidP="00EC2C17">
      <w:pPr>
        <w:pStyle w:val="ListParagraph"/>
        <w:numPr>
          <w:ilvl w:val="0"/>
          <w:numId w:val="2"/>
        </w:numPr>
        <w:rPr>
          <w:lang w:val="en-CA"/>
        </w:rPr>
      </w:pPr>
      <w:r>
        <w:rPr>
          <w:lang w:val="en-CA"/>
        </w:rPr>
        <w:t>Trend towards more trees and green space in urban areas</w:t>
      </w:r>
    </w:p>
    <w:p w14:paraId="5B3BF9B6" w14:textId="77777777" w:rsidR="00EC2C17" w:rsidRPr="00EC2C17" w:rsidRDefault="00EC2C17" w:rsidP="00EC2C17">
      <w:pPr>
        <w:pStyle w:val="ListParagraph"/>
        <w:numPr>
          <w:ilvl w:val="0"/>
          <w:numId w:val="2"/>
        </w:numPr>
        <w:rPr>
          <w:lang w:val="en-CA"/>
        </w:rPr>
      </w:pPr>
      <w:r>
        <w:rPr>
          <w:lang w:val="en-CA"/>
        </w:rPr>
        <w:t>Trees have lots of benefits: aesthetics, recreation, air quality, prevents runoff, shade, stress relief, habitat for wildlife</w:t>
      </w:r>
    </w:p>
    <w:p w14:paraId="3DD88B8B" w14:textId="77777777" w:rsidR="00302C4D" w:rsidRDefault="00302C4D">
      <w:pPr>
        <w:rPr>
          <w:lang w:val="en-CA"/>
        </w:rPr>
      </w:pPr>
    </w:p>
    <w:p w14:paraId="1D1C4EBF" w14:textId="77777777" w:rsidR="006F5063" w:rsidRPr="00302C4D" w:rsidRDefault="006F5063">
      <w:pPr>
        <w:rPr>
          <w:b/>
          <w:lang w:val="en-CA"/>
        </w:rPr>
      </w:pPr>
      <w:r w:rsidRPr="00302C4D">
        <w:rPr>
          <w:b/>
          <w:lang w:val="en-CA"/>
        </w:rPr>
        <w:t>Environmental Footprint</w:t>
      </w:r>
    </w:p>
    <w:p w14:paraId="6205C3FC" w14:textId="77777777" w:rsidR="00461294" w:rsidRDefault="00461294" w:rsidP="00461294">
      <w:pPr>
        <w:pStyle w:val="ListParagraph"/>
        <w:numPr>
          <w:ilvl w:val="0"/>
          <w:numId w:val="2"/>
        </w:numPr>
        <w:rPr>
          <w:lang w:val="en-CA"/>
        </w:rPr>
      </w:pPr>
      <w:r>
        <w:rPr>
          <w:lang w:val="en-CA"/>
        </w:rPr>
        <w:t>Ecological footprint: the ecological “load” that certain individuals</w:t>
      </w:r>
      <w:r w:rsidR="00EE4DEC">
        <w:rPr>
          <w:lang w:val="en-CA"/>
        </w:rPr>
        <w:t xml:space="preserve"> put on the natural world.</w:t>
      </w:r>
    </w:p>
    <w:p w14:paraId="08CAB83B" w14:textId="2A44DDBC" w:rsidR="00661C86" w:rsidRPr="00461294" w:rsidRDefault="00661C86" w:rsidP="00461294">
      <w:pPr>
        <w:pStyle w:val="ListParagraph"/>
        <w:numPr>
          <w:ilvl w:val="0"/>
          <w:numId w:val="2"/>
        </w:numPr>
        <w:rPr>
          <w:lang w:val="en-CA"/>
        </w:rPr>
      </w:pPr>
      <w:r>
        <w:rPr>
          <w:lang w:val="en-CA"/>
        </w:rPr>
        <w:t>2015 – Canada was ranked worst (27/27) – cus no progress in 5 years, backing out of Kyoto protocol, and high GHG emissions with low gas taxes.</w:t>
      </w:r>
    </w:p>
    <w:p w14:paraId="123C8925" w14:textId="77777777" w:rsidR="006F5063" w:rsidRDefault="006F5063">
      <w:pPr>
        <w:rPr>
          <w:lang w:val="en-CA"/>
        </w:rPr>
      </w:pPr>
    </w:p>
    <w:p w14:paraId="376607D0" w14:textId="77777777" w:rsidR="006F5063" w:rsidRPr="00F75CC7" w:rsidRDefault="006F5063">
      <w:pPr>
        <w:rPr>
          <w:b/>
          <w:lang w:val="en-CA"/>
        </w:rPr>
      </w:pPr>
      <w:r w:rsidRPr="00F75CC7">
        <w:rPr>
          <w:b/>
          <w:lang w:val="en-CA"/>
        </w:rPr>
        <w:t>Urban Sprawl</w:t>
      </w:r>
    </w:p>
    <w:p w14:paraId="60469951" w14:textId="77777777" w:rsidR="006F5063" w:rsidRDefault="00C00D42" w:rsidP="00667978">
      <w:pPr>
        <w:pStyle w:val="ListParagraph"/>
        <w:numPr>
          <w:ilvl w:val="0"/>
          <w:numId w:val="2"/>
        </w:numPr>
        <w:rPr>
          <w:lang w:val="en-CA"/>
        </w:rPr>
      </w:pPr>
      <w:r w:rsidRPr="001E2EAF">
        <w:rPr>
          <w:lang w:val="en-CA"/>
        </w:rPr>
        <w:t>Development marked by low population density, segregated land uses and automobile dependence</w:t>
      </w:r>
    </w:p>
    <w:p w14:paraId="0F74A1B4" w14:textId="77777777" w:rsidR="001E2EAF" w:rsidRDefault="001E2EAF" w:rsidP="001E2EAF">
      <w:pPr>
        <w:pStyle w:val="ListParagraph"/>
        <w:numPr>
          <w:ilvl w:val="0"/>
          <w:numId w:val="2"/>
        </w:numPr>
        <w:rPr>
          <w:lang w:val="en-CA"/>
        </w:rPr>
      </w:pPr>
      <w:r>
        <w:rPr>
          <w:lang w:val="en-CA"/>
        </w:rPr>
        <w:t>Causes increased car use, poorly managed runoff, excessive land consumption</w:t>
      </w:r>
    </w:p>
    <w:p w14:paraId="1E63E41B" w14:textId="462A4D31" w:rsidR="005278D4" w:rsidRDefault="005278D4" w:rsidP="001E2EAF">
      <w:pPr>
        <w:pStyle w:val="ListParagraph"/>
        <w:numPr>
          <w:ilvl w:val="0"/>
          <w:numId w:val="2"/>
        </w:numPr>
        <w:rPr>
          <w:lang w:val="en-CA"/>
        </w:rPr>
      </w:pPr>
      <w:r>
        <w:rPr>
          <w:lang w:val="en-CA"/>
        </w:rPr>
        <w:t>Urban sprawl destroys</w:t>
      </w:r>
      <w:r w:rsidR="006D2661">
        <w:rPr>
          <w:lang w:val="en-CA"/>
        </w:rPr>
        <w:t xml:space="preserve"> natural habitats, adds to Nutrient Loading, increase GHG (from cars), and more waste.</w:t>
      </w:r>
    </w:p>
    <w:p w14:paraId="01DAE906" w14:textId="0FAB1A26" w:rsidR="006D2661" w:rsidRDefault="006D2661" w:rsidP="001E2EAF">
      <w:pPr>
        <w:pStyle w:val="ListParagraph"/>
        <w:numPr>
          <w:ilvl w:val="0"/>
          <w:numId w:val="2"/>
        </w:numPr>
        <w:rPr>
          <w:lang w:val="en-CA"/>
        </w:rPr>
      </w:pPr>
      <w:r>
        <w:rPr>
          <w:lang w:val="en-CA"/>
        </w:rPr>
        <w:t>Caused by population</w:t>
      </w:r>
      <w:r w:rsidR="00EC39DD">
        <w:rPr>
          <w:lang w:val="en-CA"/>
        </w:rPr>
        <w:t xml:space="preserve"> growth and immigration</w:t>
      </w:r>
    </w:p>
    <w:p w14:paraId="2BAF76E6" w14:textId="521D108B" w:rsidR="00EE4ACF" w:rsidRDefault="00EE4ACF" w:rsidP="001E2EAF">
      <w:pPr>
        <w:pStyle w:val="ListParagraph"/>
        <w:numPr>
          <w:ilvl w:val="0"/>
          <w:numId w:val="2"/>
        </w:numPr>
        <w:rPr>
          <w:lang w:val="en-CA"/>
        </w:rPr>
      </w:pPr>
      <w:r>
        <w:rPr>
          <w:lang w:val="en-CA"/>
        </w:rPr>
        <w:t>Affluence (being rich) – drives consumerism – bigger houses, more cars, more garbage to landfills which increases GHG and increases methane production)</w:t>
      </w:r>
      <w:r w:rsidR="00227EDE">
        <w:rPr>
          <w:lang w:val="en-CA"/>
        </w:rPr>
        <w:t>.</w:t>
      </w:r>
    </w:p>
    <w:p w14:paraId="24879731" w14:textId="77777777" w:rsidR="006B0A70" w:rsidRPr="006B0A70" w:rsidRDefault="006B0A70" w:rsidP="006B0A70">
      <w:pPr>
        <w:rPr>
          <w:lang w:val="en-CA"/>
        </w:rPr>
      </w:pPr>
    </w:p>
    <w:p w14:paraId="086C31BD" w14:textId="77777777" w:rsidR="006F5063" w:rsidRPr="00F75CC7" w:rsidRDefault="006F5063">
      <w:pPr>
        <w:rPr>
          <w:b/>
          <w:lang w:val="en-CA"/>
        </w:rPr>
      </w:pPr>
      <w:r w:rsidRPr="00F75CC7">
        <w:rPr>
          <w:b/>
          <w:lang w:val="en-CA"/>
        </w:rPr>
        <w:t xml:space="preserve">Smart Growth </w:t>
      </w:r>
    </w:p>
    <w:p w14:paraId="39BCCDBE" w14:textId="77777777" w:rsidR="005171EF" w:rsidRDefault="005171EF" w:rsidP="005171EF">
      <w:pPr>
        <w:pStyle w:val="ListParagraph"/>
        <w:numPr>
          <w:ilvl w:val="0"/>
          <w:numId w:val="2"/>
        </w:numPr>
        <w:rPr>
          <w:lang w:val="en-CA"/>
        </w:rPr>
      </w:pPr>
      <w:r>
        <w:rPr>
          <w:lang w:val="en-CA"/>
        </w:rPr>
        <w:t>Alternative to urban sprawl</w:t>
      </w:r>
    </w:p>
    <w:p w14:paraId="1B2DC0B3" w14:textId="77777777" w:rsidR="005171EF" w:rsidRPr="005171EF" w:rsidRDefault="005171EF" w:rsidP="005171EF">
      <w:pPr>
        <w:pStyle w:val="ListParagraph"/>
        <w:numPr>
          <w:ilvl w:val="0"/>
          <w:numId w:val="2"/>
        </w:numPr>
        <w:rPr>
          <w:lang w:val="en-CA"/>
        </w:rPr>
      </w:pPr>
      <w:r>
        <w:rPr>
          <w:lang w:val="en-CA"/>
        </w:rPr>
        <w:t>Development pattern that is denser, more mixed-use, increased transportation choices, affordable housing, preserved agricultural land</w:t>
      </w:r>
    </w:p>
    <w:p w14:paraId="4546623A" w14:textId="77777777" w:rsidR="006F5063" w:rsidRDefault="006F5063">
      <w:pPr>
        <w:rPr>
          <w:lang w:val="en-CA"/>
        </w:rPr>
      </w:pPr>
    </w:p>
    <w:p w14:paraId="383324AF" w14:textId="77777777" w:rsidR="006F5063" w:rsidRPr="00F75CC7" w:rsidRDefault="006F5063">
      <w:pPr>
        <w:rPr>
          <w:b/>
          <w:lang w:val="en-CA"/>
        </w:rPr>
      </w:pPr>
      <w:r w:rsidRPr="00F75CC7">
        <w:rPr>
          <w:b/>
          <w:lang w:val="en-CA"/>
        </w:rPr>
        <w:t>The Density Conundrum</w:t>
      </w:r>
    </w:p>
    <w:p w14:paraId="1D1330B5" w14:textId="77777777" w:rsidR="006D0F91" w:rsidRDefault="00057BCE" w:rsidP="006D0F91">
      <w:pPr>
        <w:pStyle w:val="ListParagraph"/>
        <w:numPr>
          <w:ilvl w:val="0"/>
          <w:numId w:val="2"/>
        </w:numPr>
        <w:rPr>
          <w:lang w:val="en-CA"/>
        </w:rPr>
      </w:pPr>
      <w:r>
        <w:rPr>
          <w:lang w:val="en-CA"/>
        </w:rPr>
        <w:t>Emissions reduction requires high-density environments to reduce driving and energy use.</w:t>
      </w:r>
    </w:p>
    <w:p w14:paraId="04404F26" w14:textId="77777777" w:rsidR="00057BCE" w:rsidRPr="00057BCE" w:rsidRDefault="00057BCE" w:rsidP="00057BCE">
      <w:pPr>
        <w:pStyle w:val="ListParagraph"/>
        <w:numPr>
          <w:ilvl w:val="0"/>
          <w:numId w:val="2"/>
        </w:numPr>
        <w:rPr>
          <w:lang w:val="en-CA"/>
        </w:rPr>
      </w:pPr>
      <w:r>
        <w:rPr>
          <w:lang w:val="en-CA"/>
        </w:rPr>
        <w:t>Climate change adaptation requires open space for stormwater management, species migration and urban cooling.</w:t>
      </w:r>
    </w:p>
    <w:p w14:paraId="32290B8B" w14:textId="77777777" w:rsidR="003E5C69" w:rsidRDefault="003E5C69">
      <w:pPr>
        <w:rPr>
          <w:lang w:val="en-CA"/>
        </w:rPr>
      </w:pPr>
    </w:p>
    <w:p w14:paraId="6BACA9D0" w14:textId="77777777" w:rsidR="00E409D3" w:rsidRDefault="00E409D3">
      <w:pPr>
        <w:rPr>
          <w:lang w:val="en-CA"/>
        </w:rPr>
      </w:pPr>
    </w:p>
    <w:p w14:paraId="59FB73FE" w14:textId="6CC3F954" w:rsidR="00E409D3" w:rsidRPr="00944F3C" w:rsidRDefault="0002055D">
      <w:pPr>
        <w:rPr>
          <w:b/>
          <w:lang w:val="en-CA"/>
        </w:rPr>
      </w:pPr>
      <w:r>
        <w:rPr>
          <w:b/>
          <w:lang w:val="en-CA"/>
        </w:rPr>
        <w:t>Essay Questions</w:t>
      </w:r>
      <w:bookmarkStart w:id="0" w:name="_GoBack"/>
      <w:bookmarkEnd w:id="0"/>
    </w:p>
    <w:p w14:paraId="1E9DB29D" w14:textId="77777777" w:rsidR="00E409D3" w:rsidRDefault="00E409D3">
      <w:pPr>
        <w:rPr>
          <w:lang w:val="en-CA"/>
        </w:rPr>
      </w:pPr>
    </w:p>
    <w:p w14:paraId="22D9F49F" w14:textId="13EB5F51" w:rsidR="00E409D3" w:rsidRDefault="00F75CC7" w:rsidP="00E409D3">
      <w:pPr>
        <w:pStyle w:val="ListParagraph"/>
        <w:numPr>
          <w:ilvl w:val="0"/>
          <w:numId w:val="1"/>
        </w:numPr>
        <w:rPr>
          <w:lang w:val="en-CA"/>
        </w:rPr>
      </w:pPr>
      <w:r>
        <w:rPr>
          <w:lang w:val="en-CA"/>
        </w:rPr>
        <w:t xml:space="preserve"> (c) </w:t>
      </w:r>
      <w:r w:rsidR="00E409D3">
        <w:rPr>
          <w:lang w:val="en-CA"/>
        </w:rPr>
        <w:t>Discuss the role of science in environmental politics. What are the functions of science? What are Bocking’s four models of science? What role does each of them play in environmental politics</w:t>
      </w:r>
      <w:r w:rsidR="00944F3C">
        <w:rPr>
          <w:lang w:val="en-CA"/>
        </w:rPr>
        <w:t>?</w:t>
      </w:r>
    </w:p>
    <w:p w14:paraId="70BB9D4E" w14:textId="77777777" w:rsidR="009D3C36" w:rsidRDefault="009D3C36" w:rsidP="009D3C36">
      <w:pPr>
        <w:pStyle w:val="ListParagraph"/>
        <w:rPr>
          <w:lang w:val="en-CA"/>
        </w:rPr>
      </w:pPr>
    </w:p>
    <w:p w14:paraId="688EADCF" w14:textId="7DE07E02" w:rsidR="009D3C36" w:rsidRDefault="004809F1" w:rsidP="00511969">
      <w:pPr>
        <w:rPr>
          <w:lang w:val="en-CA"/>
        </w:rPr>
      </w:pPr>
      <w:r w:rsidRPr="00511969">
        <w:rPr>
          <w:lang w:val="en-CA"/>
        </w:rPr>
        <w:t>Science has always been the foundation of environmental politics</w:t>
      </w:r>
    </w:p>
    <w:p w14:paraId="70182237" w14:textId="77777777" w:rsidR="00972738" w:rsidRPr="00511969" w:rsidRDefault="00972738" w:rsidP="00511969">
      <w:pPr>
        <w:rPr>
          <w:lang w:val="en-CA"/>
        </w:rPr>
      </w:pPr>
    </w:p>
    <w:p w14:paraId="23C53FEA" w14:textId="015FDFCA" w:rsidR="00803744" w:rsidRDefault="00803744" w:rsidP="00511969">
      <w:pPr>
        <w:rPr>
          <w:lang w:val="en-CA"/>
        </w:rPr>
      </w:pPr>
      <w:r w:rsidRPr="00511969">
        <w:rPr>
          <w:lang w:val="en-CA"/>
        </w:rPr>
        <w:t>Some functions include: anticipate emerging problems, contribute to policy</w:t>
      </w:r>
      <w:r w:rsidR="00E41271" w:rsidRPr="00511969">
        <w:rPr>
          <w:lang w:val="en-CA"/>
        </w:rPr>
        <w:t>, evaluate impacts of policy and actions</w:t>
      </w:r>
    </w:p>
    <w:p w14:paraId="4D8E8885" w14:textId="77777777" w:rsidR="00972738" w:rsidRPr="00511969" w:rsidRDefault="00972738" w:rsidP="00511969">
      <w:pPr>
        <w:rPr>
          <w:lang w:val="en-CA"/>
        </w:rPr>
      </w:pPr>
    </w:p>
    <w:p w14:paraId="00CE1AA3" w14:textId="467C25DC" w:rsidR="004809F1" w:rsidRDefault="00803744" w:rsidP="00511969">
      <w:pPr>
        <w:rPr>
          <w:lang w:val="en-CA"/>
        </w:rPr>
      </w:pPr>
      <w:r w:rsidRPr="00511969">
        <w:rPr>
          <w:lang w:val="en-CA"/>
        </w:rPr>
        <w:t>Bocking’s 4 models of science:</w:t>
      </w:r>
    </w:p>
    <w:p w14:paraId="30014D70" w14:textId="77777777" w:rsidR="00CA6796" w:rsidRPr="00511969" w:rsidRDefault="00CA6796" w:rsidP="00511969">
      <w:pPr>
        <w:rPr>
          <w:lang w:val="en-CA"/>
        </w:rPr>
      </w:pPr>
    </w:p>
    <w:p w14:paraId="17A9379F" w14:textId="3AAEAA9E" w:rsidR="009B33EA" w:rsidRDefault="00E41271" w:rsidP="00511969">
      <w:pPr>
        <w:rPr>
          <w:lang w:val="en-CA"/>
        </w:rPr>
      </w:pPr>
      <w:r w:rsidRPr="00511969">
        <w:rPr>
          <w:lang w:val="en-CA"/>
        </w:rPr>
        <w:t>Basic research</w:t>
      </w:r>
      <w:r w:rsidR="00CA6796">
        <w:rPr>
          <w:lang w:val="en-CA"/>
        </w:rPr>
        <w:t xml:space="preserve"> </w:t>
      </w:r>
      <w:r w:rsidR="008A00B9">
        <w:rPr>
          <w:lang w:val="en-CA"/>
        </w:rPr>
        <w:t>–</w:t>
      </w:r>
      <w:r w:rsidR="00CA6796">
        <w:rPr>
          <w:lang w:val="en-CA"/>
        </w:rPr>
        <w:t xml:space="preserve"> </w:t>
      </w:r>
      <w:r w:rsidR="008A00B9">
        <w:rPr>
          <w:lang w:val="en-CA"/>
        </w:rPr>
        <w:t>skewed by government priorities.</w:t>
      </w:r>
      <w:r w:rsidR="00E331AC">
        <w:rPr>
          <w:lang w:val="en-CA"/>
        </w:rPr>
        <w:t xml:space="preserve"> This can </w:t>
      </w:r>
      <w:r w:rsidR="001011FD">
        <w:rPr>
          <w:lang w:val="en-CA"/>
        </w:rPr>
        <w:t xml:space="preserve">provide basic knowledge about environmental issues, but only </w:t>
      </w:r>
      <w:r w:rsidR="00C10396">
        <w:rPr>
          <w:lang w:val="en-CA"/>
        </w:rPr>
        <w:t>focuses on government priorities, not any other issues</w:t>
      </w:r>
    </w:p>
    <w:p w14:paraId="562AE410" w14:textId="51C78A54" w:rsidR="00803744" w:rsidRPr="00511969" w:rsidRDefault="008A00B9" w:rsidP="00511969">
      <w:pPr>
        <w:rPr>
          <w:lang w:val="en-CA"/>
        </w:rPr>
      </w:pPr>
      <w:r>
        <w:rPr>
          <w:lang w:val="en-CA"/>
        </w:rPr>
        <w:t xml:space="preserve"> </w:t>
      </w:r>
    </w:p>
    <w:p w14:paraId="770184D1" w14:textId="14F9762B" w:rsidR="00E85803" w:rsidRDefault="00E41271" w:rsidP="00511969">
      <w:pPr>
        <w:rPr>
          <w:lang w:val="en-CA"/>
        </w:rPr>
      </w:pPr>
      <w:r w:rsidRPr="00511969">
        <w:rPr>
          <w:lang w:val="en-CA"/>
        </w:rPr>
        <w:t>Regulatory science</w:t>
      </w:r>
      <w:r w:rsidR="009B33EA">
        <w:rPr>
          <w:lang w:val="en-CA"/>
        </w:rPr>
        <w:t xml:space="preserve"> – industry pays the bills so it defines the parameters</w:t>
      </w:r>
      <w:r w:rsidR="003C6C32">
        <w:rPr>
          <w:lang w:val="en-CA"/>
        </w:rPr>
        <w:t xml:space="preserve">. This </w:t>
      </w:r>
      <w:r w:rsidR="00E85803">
        <w:rPr>
          <w:lang w:val="en-CA"/>
        </w:rPr>
        <w:t>type of research can determine if regulations are going too far and stifling economic growth, but since industry is often responsible for this research</w:t>
      </w:r>
      <w:r w:rsidR="00F83E2C">
        <w:rPr>
          <w:lang w:val="en-CA"/>
        </w:rPr>
        <w:t>, it can often be misleading</w:t>
      </w:r>
    </w:p>
    <w:p w14:paraId="427E3046" w14:textId="77777777" w:rsidR="009B33EA" w:rsidRPr="00511969" w:rsidRDefault="009B33EA" w:rsidP="00511969">
      <w:pPr>
        <w:rPr>
          <w:lang w:val="en-CA"/>
        </w:rPr>
      </w:pPr>
    </w:p>
    <w:p w14:paraId="1679D213" w14:textId="4A205EFA" w:rsidR="00E41271" w:rsidRDefault="00E41271" w:rsidP="00511969">
      <w:pPr>
        <w:rPr>
          <w:lang w:val="en-CA"/>
        </w:rPr>
      </w:pPr>
      <w:r w:rsidRPr="00511969">
        <w:rPr>
          <w:lang w:val="en-CA"/>
        </w:rPr>
        <w:t>Activist science</w:t>
      </w:r>
      <w:r w:rsidR="009B33EA">
        <w:rPr>
          <w:lang w:val="en-CA"/>
        </w:rPr>
        <w:t xml:space="preserve"> – knowledge brokers, special interests</w:t>
      </w:r>
      <w:r w:rsidR="003C6C32">
        <w:rPr>
          <w:lang w:val="en-CA"/>
        </w:rPr>
        <w:t>, involved in agenda-setting</w:t>
      </w:r>
      <w:r w:rsidR="00C10396">
        <w:rPr>
          <w:lang w:val="en-CA"/>
        </w:rPr>
        <w:t xml:space="preserve">. </w:t>
      </w:r>
      <w:r w:rsidR="00F83E2C">
        <w:rPr>
          <w:lang w:val="en-CA"/>
        </w:rPr>
        <w:t>This type of research can shed light on environmental issues that may not be as popular, and increase public support for such issues</w:t>
      </w:r>
      <w:r w:rsidR="00E331AC">
        <w:rPr>
          <w:lang w:val="en-CA"/>
        </w:rPr>
        <w:t>.</w:t>
      </w:r>
    </w:p>
    <w:p w14:paraId="56E87D7A" w14:textId="77777777" w:rsidR="00C10396" w:rsidRDefault="00C10396" w:rsidP="00511969">
      <w:pPr>
        <w:rPr>
          <w:lang w:val="en-CA"/>
        </w:rPr>
      </w:pPr>
    </w:p>
    <w:p w14:paraId="3022974D" w14:textId="08216263" w:rsidR="00C10396" w:rsidRPr="00511969" w:rsidRDefault="00C10396" w:rsidP="00511969">
      <w:pPr>
        <w:rPr>
          <w:lang w:val="en-CA"/>
        </w:rPr>
      </w:pPr>
      <w:r>
        <w:rPr>
          <w:lang w:val="en-CA"/>
        </w:rPr>
        <w:t xml:space="preserve">Innovation science </w:t>
      </w:r>
      <w:r w:rsidR="00ED1B1D">
        <w:rPr>
          <w:lang w:val="en-CA"/>
        </w:rPr>
        <w:t>–</w:t>
      </w:r>
      <w:r>
        <w:rPr>
          <w:lang w:val="en-CA"/>
        </w:rPr>
        <w:t xml:space="preserve"> </w:t>
      </w:r>
      <w:r w:rsidR="00ED1B1D">
        <w:rPr>
          <w:lang w:val="en-CA"/>
        </w:rPr>
        <w:t xml:space="preserve">focus on commercial viability. This can be very effective in finding new ways to solve environmental problems. Profit as a motive creates innovation, </w:t>
      </w:r>
      <w:r w:rsidR="00F40BA2">
        <w:rPr>
          <w:lang w:val="en-CA"/>
        </w:rPr>
        <w:t>which is where this type of science shines.</w:t>
      </w:r>
    </w:p>
    <w:p w14:paraId="000565C2" w14:textId="77777777" w:rsidR="00E409D3" w:rsidRPr="00E409D3" w:rsidRDefault="00E409D3" w:rsidP="00E409D3">
      <w:pPr>
        <w:rPr>
          <w:lang w:val="en-CA"/>
        </w:rPr>
      </w:pPr>
    </w:p>
    <w:p w14:paraId="61404F1E" w14:textId="77777777" w:rsidR="00134324" w:rsidRDefault="00134324" w:rsidP="00E923E2">
      <w:pPr>
        <w:rPr>
          <w:lang w:val="en-CA"/>
        </w:rPr>
      </w:pPr>
    </w:p>
    <w:p w14:paraId="06D0E72C" w14:textId="77777777" w:rsidR="00E409D3" w:rsidRPr="00E409D3" w:rsidRDefault="00E409D3" w:rsidP="00E409D3">
      <w:pPr>
        <w:rPr>
          <w:lang w:val="en-CA"/>
        </w:rPr>
      </w:pPr>
    </w:p>
    <w:p w14:paraId="1741381D" w14:textId="6E6DD321" w:rsidR="00E409D3" w:rsidRDefault="00F75CC7" w:rsidP="00E409D3">
      <w:pPr>
        <w:pStyle w:val="ListParagraph"/>
        <w:numPr>
          <w:ilvl w:val="0"/>
          <w:numId w:val="1"/>
        </w:numPr>
        <w:rPr>
          <w:lang w:val="en-CA"/>
        </w:rPr>
      </w:pPr>
      <w:r>
        <w:rPr>
          <w:lang w:val="en-CA"/>
        </w:rPr>
        <w:t xml:space="preserve">(d) </w:t>
      </w:r>
      <w:r w:rsidR="00E409D3">
        <w:rPr>
          <w:lang w:val="en-CA"/>
        </w:rPr>
        <w:t>Discuss the relevance of Burton’s 5 governance tensions to environmental politics, giving examples of how the tensions apply to one or more environmental problems or issues.</w:t>
      </w:r>
    </w:p>
    <w:p w14:paraId="00645457" w14:textId="77777777" w:rsidR="00511969" w:rsidRPr="00511969" w:rsidRDefault="00511969" w:rsidP="00511969">
      <w:pPr>
        <w:rPr>
          <w:lang w:val="en-CA"/>
        </w:rPr>
      </w:pPr>
    </w:p>
    <w:p w14:paraId="1FC5C005" w14:textId="1F8770DB" w:rsidR="00511969" w:rsidRDefault="00511969" w:rsidP="00511969">
      <w:pPr>
        <w:rPr>
          <w:lang w:val="en-CA"/>
        </w:rPr>
      </w:pPr>
      <w:r>
        <w:rPr>
          <w:lang w:val="en-CA"/>
        </w:rPr>
        <w:t>Burton’s governance tensions can explain many of the issues seen in environmental politics</w:t>
      </w:r>
    </w:p>
    <w:p w14:paraId="6C129267" w14:textId="77777777" w:rsidR="00511969" w:rsidRDefault="00511969" w:rsidP="00511969">
      <w:pPr>
        <w:rPr>
          <w:lang w:val="en-CA"/>
        </w:rPr>
      </w:pPr>
    </w:p>
    <w:p w14:paraId="2A0149B7" w14:textId="578FFFC3" w:rsidR="00511969" w:rsidRDefault="00511969" w:rsidP="00511969">
      <w:pPr>
        <w:rPr>
          <w:lang w:val="en-CA"/>
        </w:rPr>
      </w:pPr>
      <w:r>
        <w:rPr>
          <w:lang w:val="en-CA"/>
        </w:rPr>
        <w:t>Centre vs. periphery: geographical push-pull, urban vs. rural</w:t>
      </w:r>
    </w:p>
    <w:p w14:paraId="6C2D8C38" w14:textId="7D756052" w:rsidR="00511969" w:rsidRDefault="00511969" w:rsidP="00667978">
      <w:pPr>
        <w:pStyle w:val="ListParagraph"/>
        <w:numPr>
          <w:ilvl w:val="0"/>
          <w:numId w:val="2"/>
        </w:numPr>
        <w:rPr>
          <w:lang w:val="en-CA"/>
        </w:rPr>
      </w:pPr>
      <w:r w:rsidRPr="009F4E74">
        <w:rPr>
          <w:lang w:val="en-CA"/>
        </w:rPr>
        <w:t xml:space="preserve">Ex: </w:t>
      </w:r>
      <w:r w:rsidR="00CE5710">
        <w:rPr>
          <w:lang w:val="en-CA"/>
        </w:rPr>
        <w:t>urban sprawl</w:t>
      </w:r>
    </w:p>
    <w:p w14:paraId="23979DB2" w14:textId="77777777" w:rsidR="00072E9E" w:rsidRPr="00072E9E" w:rsidRDefault="00072E9E" w:rsidP="00072E9E">
      <w:pPr>
        <w:ind w:left="360"/>
        <w:rPr>
          <w:lang w:val="en-CA"/>
        </w:rPr>
      </w:pPr>
    </w:p>
    <w:p w14:paraId="7C40DD7C" w14:textId="16DBCEC6" w:rsidR="00511969" w:rsidRDefault="00511969" w:rsidP="00511969">
      <w:pPr>
        <w:rPr>
          <w:lang w:val="en-CA"/>
        </w:rPr>
      </w:pPr>
      <w:r>
        <w:rPr>
          <w:lang w:val="en-CA"/>
        </w:rPr>
        <w:t>Old vs. new: “path dependence” of cultural and historical legacies vs. need for innovation</w:t>
      </w:r>
    </w:p>
    <w:p w14:paraId="5088456A" w14:textId="6021865D" w:rsidR="00511969" w:rsidRDefault="00511969" w:rsidP="00511969">
      <w:pPr>
        <w:pStyle w:val="ListParagraph"/>
        <w:numPr>
          <w:ilvl w:val="0"/>
          <w:numId w:val="2"/>
        </w:numPr>
        <w:rPr>
          <w:lang w:val="en-CA"/>
        </w:rPr>
      </w:pPr>
      <w:r>
        <w:rPr>
          <w:lang w:val="en-CA"/>
        </w:rPr>
        <w:t xml:space="preserve">Ex: </w:t>
      </w:r>
      <w:r w:rsidR="009F4E74">
        <w:rPr>
          <w:lang w:val="en-CA"/>
        </w:rPr>
        <w:t>Reliance on non-renewable energy and a hesitation to invest in renewable energy sources that will be important in the future</w:t>
      </w:r>
    </w:p>
    <w:p w14:paraId="02FB553F" w14:textId="77777777" w:rsidR="00511969" w:rsidRDefault="00511969" w:rsidP="00511969">
      <w:pPr>
        <w:rPr>
          <w:lang w:val="en-CA"/>
        </w:rPr>
      </w:pPr>
    </w:p>
    <w:p w14:paraId="633681DA" w14:textId="23E6E530" w:rsidR="00511969" w:rsidRDefault="00511969" w:rsidP="00511969">
      <w:pPr>
        <w:rPr>
          <w:lang w:val="en-CA"/>
        </w:rPr>
      </w:pPr>
      <w:r>
        <w:rPr>
          <w:lang w:val="en-CA"/>
        </w:rPr>
        <w:t>Private vs. public interests: duelling economic demands, efficiency</w:t>
      </w:r>
    </w:p>
    <w:p w14:paraId="3D2086F9" w14:textId="530557B4" w:rsidR="00511969" w:rsidRDefault="00511969" w:rsidP="00511969">
      <w:pPr>
        <w:pStyle w:val="ListParagraph"/>
        <w:numPr>
          <w:ilvl w:val="0"/>
          <w:numId w:val="2"/>
        </w:numPr>
        <w:rPr>
          <w:lang w:val="en-CA"/>
        </w:rPr>
      </w:pPr>
      <w:r>
        <w:rPr>
          <w:lang w:val="en-CA"/>
        </w:rPr>
        <w:t>Ex:</w:t>
      </w:r>
      <w:r w:rsidR="009F4E74">
        <w:rPr>
          <w:lang w:val="en-CA"/>
        </w:rPr>
        <w:t xml:space="preserve"> </w:t>
      </w:r>
      <w:r w:rsidR="002E0B58">
        <w:rPr>
          <w:lang w:val="en-CA"/>
        </w:rPr>
        <w:t>pollution levels, carbon taxing</w:t>
      </w:r>
    </w:p>
    <w:p w14:paraId="0E7382B5" w14:textId="77777777" w:rsidR="00511969" w:rsidRDefault="00511969" w:rsidP="00511969">
      <w:pPr>
        <w:rPr>
          <w:lang w:val="en-CA"/>
        </w:rPr>
      </w:pPr>
    </w:p>
    <w:p w14:paraId="32C613AA" w14:textId="6C2D90F0" w:rsidR="00511969" w:rsidRDefault="00511969" w:rsidP="00511969">
      <w:pPr>
        <w:rPr>
          <w:lang w:val="en-CA"/>
        </w:rPr>
      </w:pPr>
      <w:r>
        <w:rPr>
          <w:lang w:val="en-CA"/>
        </w:rPr>
        <w:t>Haves vs. have-nots: social tensions, fairness and democracy</w:t>
      </w:r>
    </w:p>
    <w:p w14:paraId="73ED283D" w14:textId="0FFFE6D3" w:rsidR="00511969" w:rsidRDefault="00511969" w:rsidP="00511969">
      <w:pPr>
        <w:pStyle w:val="ListParagraph"/>
        <w:numPr>
          <w:ilvl w:val="0"/>
          <w:numId w:val="2"/>
        </w:numPr>
        <w:rPr>
          <w:lang w:val="en-CA"/>
        </w:rPr>
      </w:pPr>
      <w:r>
        <w:rPr>
          <w:lang w:val="en-CA"/>
        </w:rPr>
        <w:t xml:space="preserve">Ex: </w:t>
      </w:r>
      <w:r w:rsidR="008701D5">
        <w:rPr>
          <w:lang w:val="en-CA"/>
        </w:rPr>
        <w:t>The Hole Story – miners being subjected to poor working conditions for private gain</w:t>
      </w:r>
    </w:p>
    <w:p w14:paraId="180D3728" w14:textId="77777777" w:rsidR="00511969" w:rsidRDefault="00511969" w:rsidP="00511969">
      <w:pPr>
        <w:rPr>
          <w:lang w:val="en-CA"/>
        </w:rPr>
      </w:pPr>
    </w:p>
    <w:p w14:paraId="70B9A310" w14:textId="6299EE60" w:rsidR="00511969" w:rsidRDefault="00511969" w:rsidP="00511969">
      <w:pPr>
        <w:rPr>
          <w:lang w:val="en-CA"/>
        </w:rPr>
      </w:pPr>
      <w:r>
        <w:rPr>
          <w:lang w:val="en-CA"/>
        </w:rPr>
        <w:t>Present vs. future: environment and sustainability issues</w:t>
      </w:r>
    </w:p>
    <w:p w14:paraId="1CB18DCF" w14:textId="250CFB50" w:rsidR="00511969" w:rsidRPr="00511969" w:rsidRDefault="00511969" w:rsidP="00511969">
      <w:pPr>
        <w:pStyle w:val="ListParagraph"/>
        <w:numPr>
          <w:ilvl w:val="0"/>
          <w:numId w:val="2"/>
        </w:numPr>
        <w:rPr>
          <w:lang w:val="en-CA"/>
        </w:rPr>
      </w:pPr>
      <w:r>
        <w:rPr>
          <w:lang w:val="en-CA"/>
        </w:rPr>
        <w:t xml:space="preserve">Ex: </w:t>
      </w:r>
      <w:r w:rsidR="00BB359E">
        <w:rPr>
          <w:lang w:val="en-CA"/>
        </w:rPr>
        <w:t>overfishing on Canada’s coasts (tragedy of the commons)</w:t>
      </w:r>
    </w:p>
    <w:sectPr w:rsidR="00511969" w:rsidRPr="00511969" w:rsidSect="009B0E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C182B"/>
    <w:multiLevelType w:val="hybridMultilevel"/>
    <w:tmpl w:val="D34C8686"/>
    <w:lvl w:ilvl="0" w:tplc="02805526">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94D15"/>
    <w:multiLevelType w:val="hybridMultilevel"/>
    <w:tmpl w:val="28A6E218"/>
    <w:lvl w:ilvl="0" w:tplc="0280552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D74029"/>
    <w:multiLevelType w:val="hybridMultilevel"/>
    <w:tmpl w:val="F460BE2E"/>
    <w:lvl w:ilvl="0" w:tplc="0280552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6E6742"/>
    <w:multiLevelType w:val="hybridMultilevel"/>
    <w:tmpl w:val="4C92D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1B5C02"/>
    <w:multiLevelType w:val="hybridMultilevel"/>
    <w:tmpl w:val="47981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B37942"/>
    <w:multiLevelType w:val="hybridMultilevel"/>
    <w:tmpl w:val="0F3A6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152477"/>
    <w:multiLevelType w:val="hybridMultilevel"/>
    <w:tmpl w:val="00DA1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9C6B12"/>
    <w:multiLevelType w:val="hybridMultilevel"/>
    <w:tmpl w:val="3CF87AE2"/>
    <w:lvl w:ilvl="0" w:tplc="02805526">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490076"/>
    <w:multiLevelType w:val="hybridMultilevel"/>
    <w:tmpl w:val="D50E2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627555"/>
    <w:multiLevelType w:val="hybridMultilevel"/>
    <w:tmpl w:val="1EE6C23A"/>
    <w:lvl w:ilvl="0" w:tplc="EC68FF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D247A9A"/>
    <w:multiLevelType w:val="hybridMultilevel"/>
    <w:tmpl w:val="B274A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B6F5C9D"/>
    <w:multiLevelType w:val="hybridMultilevel"/>
    <w:tmpl w:val="FA7AB81E"/>
    <w:lvl w:ilvl="0" w:tplc="BBFE70E8">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7"/>
  </w:num>
  <w:num w:numId="4">
    <w:abstractNumId w:val="9"/>
  </w:num>
  <w:num w:numId="5">
    <w:abstractNumId w:val="2"/>
  </w:num>
  <w:num w:numId="6">
    <w:abstractNumId w:val="11"/>
  </w:num>
  <w:num w:numId="7">
    <w:abstractNumId w:val="4"/>
  </w:num>
  <w:num w:numId="8">
    <w:abstractNumId w:val="1"/>
  </w:num>
  <w:num w:numId="9">
    <w:abstractNumId w:val="10"/>
  </w:num>
  <w:num w:numId="10">
    <w:abstractNumId w:val="6"/>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9D3"/>
    <w:rsid w:val="00004555"/>
    <w:rsid w:val="000056E2"/>
    <w:rsid w:val="00013147"/>
    <w:rsid w:val="000171A8"/>
    <w:rsid w:val="0002055D"/>
    <w:rsid w:val="0003130A"/>
    <w:rsid w:val="00045312"/>
    <w:rsid w:val="00046664"/>
    <w:rsid w:val="00047D3F"/>
    <w:rsid w:val="000548DD"/>
    <w:rsid w:val="000577E5"/>
    <w:rsid w:val="00057BCE"/>
    <w:rsid w:val="00057E54"/>
    <w:rsid w:val="00072E9E"/>
    <w:rsid w:val="00077D45"/>
    <w:rsid w:val="00080F6D"/>
    <w:rsid w:val="000949EF"/>
    <w:rsid w:val="000A36E0"/>
    <w:rsid w:val="000A7955"/>
    <w:rsid w:val="000C58B0"/>
    <w:rsid w:val="000E4ABB"/>
    <w:rsid w:val="001011FD"/>
    <w:rsid w:val="00113882"/>
    <w:rsid w:val="00113EA5"/>
    <w:rsid w:val="001206EA"/>
    <w:rsid w:val="00120E1D"/>
    <w:rsid w:val="00121E4C"/>
    <w:rsid w:val="00134324"/>
    <w:rsid w:val="00140C09"/>
    <w:rsid w:val="00143CA8"/>
    <w:rsid w:val="00160AD8"/>
    <w:rsid w:val="00174AD2"/>
    <w:rsid w:val="0018119F"/>
    <w:rsid w:val="001A5FC7"/>
    <w:rsid w:val="001A793C"/>
    <w:rsid w:val="001B76B8"/>
    <w:rsid w:val="001C479A"/>
    <w:rsid w:val="001D186B"/>
    <w:rsid w:val="001D63FB"/>
    <w:rsid w:val="001E2AD2"/>
    <w:rsid w:val="001E2EAF"/>
    <w:rsid w:val="001E31CB"/>
    <w:rsid w:val="001E35D2"/>
    <w:rsid w:val="0020489A"/>
    <w:rsid w:val="00206313"/>
    <w:rsid w:val="00210B8C"/>
    <w:rsid w:val="002130CE"/>
    <w:rsid w:val="00227EDE"/>
    <w:rsid w:val="00240CAB"/>
    <w:rsid w:val="0024329E"/>
    <w:rsid w:val="00251492"/>
    <w:rsid w:val="00251692"/>
    <w:rsid w:val="00255331"/>
    <w:rsid w:val="00262038"/>
    <w:rsid w:val="00271270"/>
    <w:rsid w:val="0027451C"/>
    <w:rsid w:val="00291385"/>
    <w:rsid w:val="002950DA"/>
    <w:rsid w:val="00296805"/>
    <w:rsid w:val="002D08FF"/>
    <w:rsid w:val="002D3061"/>
    <w:rsid w:val="002E0B58"/>
    <w:rsid w:val="002E5A44"/>
    <w:rsid w:val="002F2D37"/>
    <w:rsid w:val="002F4EFD"/>
    <w:rsid w:val="00302C4D"/>
    <w:rsid w:val="00303341"/>
    <w:rsid w:val="00303853"/>
    <w:rsid w:val="003202A5"/>
    <w:rsid w:val="00330D17"/>
    <w:rsid w:val="0033202C"/>
    <w:rsid w:val="0033618D"/>
    <w:rsid w:val="00340795"/>
    <w:rsid w:val="00347219"/>
    <w:rsid w:val="00394352"/>
    <w:rsid w:val="003A05BC"/>
    <w:rsid w:val="003A2CB7"/>
    <w:rsid w:val="003C6856"/>
    <w:rsid w:val="003C6C32"/>
    <w:rsid w:val="003D0189"/>
    <w:rsid w:val="003D19B4"/>
    <w:rsid w:val="003D5A30"/>
    <w:rsid w:val="003E5C69"/>
    <w:rsid w:val="003F12E8"/>
    <w:rsid w:val="003F21C3"/>
    <w:rsid w:val="003F3F65"/>
    <w:rsid w:val="003F695A"/>
    <w:rsid w:val="00406EAA"/>
    <w:rsid w:val="00414099"/>
    <w:rsid w:val="00414A6D"/>
    <w:rsid w:val="0041599F"/>
    <w:rsid w:val="00423085"/>
    <w:rsid w:val="00425E74"/>
    <w:rsid w:val="004338CF"/>
    <w:rsid w:val="004379ED"/>
    <w:rsid w:val="00454387"/>
    <w:rsid w:val="00461294"/>
    <w:rsid w:val="00470559"/>
    <w:rsid w:val="004739F0"/>
    <w:rsid w:val="00476A9F"/>
    <w:rsid w:val="00476BA7"/>
    <w:rsid w:val="0048010E"/>
    <w:rsid w:val="004809F1"/>
    <w:rsid w:val="00490CCA"/>
    <w:rsid w:val="004A0F25"/>
    <w:rsid w:val="004A470F"/>
    <w:rsid w:val="004B21F0"/>
    <w:rsid w:val="004D3304"/>
    <w:rsid w:val="004D3705"/>
    <w:rsid w:val="004E4A0E"/>
    <w:rsid w:val="004E7623"/>
    <w:rsid w:val="004F1FEC"/>
    <w:rsid w:val="00511969"/>
    <w:rsid w:val="00512FF3"/>
    <w:rsid w:val="005171EF"/>
    <w:rsid w:val="00517C1E"/>
    <w:rsid w:val="0052432A"/>
    <w:rsid w:val="005246FE"/>
    <w:rsid w:val="0052760C"/>
    <w:rsid w:val="005278D4"/>
    <w:rsid w:val="005337A1"/>
    <w:rsid w:val="00534C17"/>
    <w:rsid w:val="00537CC5"/>
    <w:rsid w:val="005561C7"/>
    <w:rsid w:val="00560216"/>
    <w:rsid w:val="0057084D"/>
    <w:rsid w:val="00577895"/>
    <w:rsid w:val="00581840"/>
    <w:rsid w:val="00585D08"/>
    <w:rsid w:val="005A0F90"/>
    <w:rsid w:val="005A67CB"/>
    <w:rsid w:val="005B411C"/>
    <w:rsid w:val="005C0AA8"/>
    <w:rsid w:val="005C2844"/>
    <w:rsid w:val="005D3F38"/>
    <w:rsid w:val="005E7FAD"/>
    <w:rsid w:val="005F06B4"/>
    <w:rsid w:val="005F548C"/>
    <w:rsid w:val="006139DB"/>
    <w:rsid w:val="0061453B"/>
    <w:rsid w:val="0061524C"/>
    <w:rsid w:val="006204FF"/>
    <w:rsid w:val="006267D7"/>
    <w:rsid w:val="0063528E"/>
    <w:rsid w:val="00640C66"/>
    <w:rsid w:val="0064443F"/>
    <w:rsid w:val="0064507E"/>
    <w:rsid w:val="006454B4"/>
    <w:rsid w:val="00661C86"/>
    <w:rsid w:val="00667978"/>
    <w:rsid w:val="00672197"/>
    <w:rsid w:val="00691180"/>
    <w:rsid w:val="00694165"/>
    <w:rsid w:val="006B0A70"/>
    <w:rsid w:val="006B2CE8"/>
    <w:rsid w:val="006C6784"/>
    <w:rsid w:val="006D0F91"/>
    <w:rsid w:val="006D2661"/>
    <w:rsid w:val="006D49AD"/>
    <w:rsid w:val="006E1526"/>
    <w:rsid w:val="006F5063"/>
    <w:rsid w:val="006F57A3"/>
    <w:rsid w:val="00707219"/>
    <w:rsid w:val="0072030A"/>
    <w:rsid w:val="007300F5"/>
    <w:rsid w:val="00737CC8"/>
    <w:rsid w:val="0074211E"/>
    <w:rsid w:val="007441C5"/>
    <w:rsid w:val="00744BC5"/>
    <w:rsid w:val="00747DB8"/>
    <w:rsid w:val="00750DF3"/>
    <w:rsid w:val="00762F8F"/>
    <w:rsid w:val="007734BC"/>
    <w:rsid w:val="007813C4"/>
    <w:rsid w:val="00786BC1"/>
    <w:rsid w:val="007A48B4"/>
    <w:rsid w:val="007A4DA8"/>
    <w:rsid w:val="007B2AB3"/>
    <w:rsid w:val="007C2B56"/>
    <w:rsid w:val="007D175B"/>
    <w:rsid w:val="007D2049"/>
    <w:rsid w:val="007D2FDD"/>
    <w:rsid w:val="007E1707"/>
    <w:rsid w:val="007F1BF6"/>
    <w:rsid w:val="00803744"/>
    <w:rsid w:val="0080404B"/>
    <w:rsid w:val="00805C1E"/>
    <w:rsid w:val="00806C5D"/>
    <w:rsid w:val="00817743"/>
    <w:rsid w:val="00821D52"/>
    <w:rsid w:val="00825DC7"/>
    <w:rsid w:val="00825DFB"/>
    <w:rsid w:val="008355FF"/>
    <w:rsid w:val="00843BB9"/>
    <w:rsid w:val="008523A8"/>
    <w:rsid w:val="00856135"/>
    <w:rsid w:val="00861530"/>
    <w:rsid w:val="008701D5"/>
    <w:rsid w:val="00874B90"/>
    <w:rsid w:val="008808D6"/>
    <w:rsid w:val="00894A2D"/>
    <w:rsid w:val="008A00B9"/>
    <w:rsid w:val="008A2727"/>
    <w:rsid w:val="008A4246"/>
    <w:rsid w:val="008B5D9F"/>
    <w:rsid w:val="008B7A64"/>
    <w:rsid w:val="008C32A6"/>
    <w:rsid w:val="008C6B63"/>
    <w:rsid w:val="008D522D"/>
    <w:rsid w:val="008E0AEC"/>
    <w:rsid w:val="00914BC0"/>
    <w:rsid w:val="00916F57"/>
    <w:rsid w:val="009224B3"/>
    <w:rsid w:val="00925368"/>
    <w:rsid w:val="00941764"/>
    <w:rsid w:val="00944F3C"/>
    <w:rsid w:val="00951F02"/>
    <w:rsid w:val="00963AF6"/>
    <w:rsid w:val="00972738"/>
    <w:rsid w:val="0097612D"/>
    <w:rsid w:val="009A2717"/>
    <w:rsid w:val="009B0E98"/>
    <w:rsid w:val="009B33EA"/>
    <w:rsid w:val="009C0362"/>
    <w:rsid w:val="009D3C36"/>
    <w:rsid w:val="009E4D76"/>
    <w:rsid w:val="009F14EF"/>
    <w:rsid w:val="009F4E74"/>
    <w:rsid w:val="00A01817"/>
    <w:rsid w:val="00A02A14"/>
    <w:rsid w:val="00A0601E"/>
    <w:rsid w:val="00A2296D"/>
    <w:rsid w:val="00A23B62"/>
    <w:rsid w:val="00A26FE0"/>
    <w:rsid w:val="00A32810"/>
    <w:rsid w:val="00A40B58"/>
    <w:rsid w:val="00A42533"/>
    <w:rsid w:val="00A5199B"/>
    <w:rsid w:val="00A65705"/>
    <w:rsid w:val="00A668BB"/>
    <w:rsid w:val="00A713EF"/>
    <w:rsid w:val="00A90D4C"/>
    <w:rsid w:val="00A92EF3"/>
    <w:rsid w:val="00A940E1"/>
    <w:rsid w:val="00A9573F"/>
    <w:rsid w:val="00AA085E"/>
    <w:rsid w:val="00AA0F6C"/>
    <w:rsid w:val="00AA4B6C"/>
    <w:rsid w:val="00AB2F58"/>
    <w:rsid w:val="00AC1AD2"/>
    <w:rsid w:val="00AC7506"/>
    <w:rsid w:val="00AD1838"/>
    <w:rsid w:val="00AD4ED2"/>
    <w:rsid w:val="00AD5013"/>
    <w:rsid w:val="00AE12E7"/>
    <w:rsid w:val="00AE47F0"/>
    <w:rsid w:val="00AE5A78"/>
    <w:rsid w:val="00AE64E7"/>
    <w:rsid w:val="00AE7200"/>
    <w:rsid w:val="00AF49C0"/>
    <w:rsid w:val="00B03812"/>
    <w:rsid w:val="00B1336F"/>
    <w:rsid w:val="00B15830"/>
    <w:rsid w:val="00B15902"/>
    <w:rsid w:val="00B2625A"/>
    <w:rsid w:val="00B61047"/>
    <w:rsid w:val="00B71EE2"/>
    <w:rsid w:val="00B931BD"/>
    <w:rsid w:val="00BA382F"/>
    <w:rsid w:val="00BA54F5"/>
    <w:rsid w:val="00BB359E"/>
    <w:rsid w:val="00BC6702"/>
    <w:rsid w:val="00BE02E4"/>
    <w:rsid w:val="00BE358B"/>
    <w:rsid w:val="00BF5035"/>
    <w:rsid w:val="00C00D42"/>
    <w:rsid w:val="00C02494"/>
    <w:rsid w:val="00C10396"/>
    <w:rsid w:val="00C133B6"/>
    <w:rsid w:val="00C41307"/>
    <w:rsid w:val="00C428A4"/>
    <w:rsid w:val="00C52EA9"/>
    <w:rsid w:val="00C609D3"/>
    <w:rsid w:val="00C639F5"/>
    <w:rsid w:val="00C73023"/>
    <w:rsid w:val="00C73117"/>
    <w:rsid w:val="00C757F3"/>
    <w:rsid w:val="00C814AB"/>
    <w:rsid w:val="00C84D13"/>
    <w:rsid w:val="00C864B2"/>
    <w:rsid w:val="00C873DE"/>
    <w:rsid w:val="00CA42C3"/>
    <w:rsid w:val="00CA5DA2"/>
    <w:rsid w:val="00CA6796"/>
    <w:rsid w:val="00CA6CF6"/>
    <w:rsid w:val="00CB753C"/>
    <w:rsid w:val="00CC4F82"/>
    <w:rsid w:val="00CD654F"/>
    <w:rsid w:val="00CE5710"/>
    <w:rsid w:val="00CE6AAC"/>
    <w:rsid w:val="00D0493D"/>
    <w:rsid w:val="00D118C9"/>
    <w:rsid w:val="00D177F4"/>
    <w:rsid w:val="00D23E54"/>
    <w:rsid w:val="00D245AC"/>
    <w:rsid w:val="00D25DF6"/>
    <w:rsid w:val="00D325FE"/>
    <w:rsid w:val="00D47A20"/>
    <w:rsid w:val="00D62279"/>
    <w:rsid w:val="00D65006"/>
    <w:rsid w:val="00D71192"/>
    <w:rsid w:val="00D82756"/>
    <w:rsid w:val="00D93F97"/>
    <w:rsid w:val="00D95F08"/>
    <w:rsid w:val="00D9740D"/>
    <w:rsid w:val="00DA2359"/>
    <w:rsid w:val="00DA421F"/>
    <w:rsid w:val="00DB1415"/>
    <w:rsid w:val="00DB49B9"/>
    <w:rsid w:val="00DB4DE2"/>
    <w:rsid w:val="00DC4A36"/>
    <w:rsid w:val="00DD7AC0"/>
    <w:rsid w:val="00DF6539"/>
    <w:rsid w:val="00DF7D2B"/>
    <w:rsid w:val="00E255DB"/>
    <w:rsid w:val="00E30CCE"/>
    <w:rsid w:val="00E331AC"/>
    <w:rsid w:val="00E33309"/>
    <w:rsid w:val="00E341EB"/>
    <w:rsid w:val="00E409D3"/>
    <w:rsid w:val="00E40B4A"/>
    <w:rsid w:val="00E41271"/>
    <w:rsid w:val="00E438A0"/>
    <w:rsid w:val="00E45D18"/>
    <w:rsid w:val="00E47524"/>
    <w:rsid w:val="00E5456F"/>
    <w:rsid w:val="00E577F2"/>
    <w:rsid w:val="00E64AAC"/>
    <w:rsid w:val="00E6622F"/>
    <w:rsid w:val="00E827D8"/>
    <w:rsid w:val="00E83238"/>
    <w:rsid w:val="00E836A2"/>
    <w:rsid w:val="00E85803"/>
    <w:rsid w:val="00E923E2"/>
    <w:rsid w:val="00E9544B"/>
    <w:rsid w:val="00E9777E"/>
    <w:rsid w:val="00EA177E"/>
    <w:rsid w:val="00EA2EBB"/>
    <w:rsid w:val="00EB2113"/>
    <w:rsid w:val="00EB24E7"/>
    <w:rsid w:val="00EB3087"/>
    <w:rsid w:val="00EC2C17"/>
    <w:rsid w:val="00EC39DD"/>
    <w:rsid w:val="00EC3B06"/>
    <w:rsid w:val="00ED1B1D"/>
    <w:rsid w:val="00ED37FA"/>
    <w:rsid w:val="00EE1685"/>
    <w:rsid w:val="00EE4ACF"/>
    <w:rsid w:val="00EE4DEC"/>
    <w:rsid w:val="00EF2147"/>
    <w:rsid w:val="00F0122D"/>
    <w:rsid w:val="00F1073E"/>
    <w:rsid w:val="00F156AC"/>
    <w:rsid w:val="00F220A3"/>
    <w:rsid w:val="00F307D8"/>
    <w:rsid w:val="00F32D77"/>
    <w:rsid w:val="00F37791"/>
    <w:rsid w:val="00F40BA2"/>
    <w:rsid w:val="00F54354"/>
    <w:rsid w:val="00F566A4"/>
    <w:rsid w:val="00F61466"/>
    <w:rsid w:val="00F650B1"/>
    <w:rsid w:val="00F7172E"/>
    <w:rsid w:val="00F721EF"/>
    <w:rsid w:val="00F72B20"/>
    <w:rsid w:val="00F73A26"/>
    <w:rsid w:val="00F75CC7"/>
    <w:rsid w:val="00F76710"/>
    <w:rsid w:val="00F83E2C"/>
    <w:rsid w:val="00F86AA9"/>
    <w:rsid w:val="00FA16BD"/>
    <w:rsid w:val="00FA45F0"/>
    <w:rsid w:val="00FD3F73"/>
    <w:rsid w:val="00FE3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0ECC82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9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2752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13</Pages>
  <Words>3843</Words>
  <Characters>21908</Characters>
  <Application>Microsoft Macintosh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Turcotte</dc:creator>
  <cp:keywords/>
  <dc:description/>
  <cp:lastModifiedBy>Microsoft Office User</cp:lastModifiedBy>
  <cp:revision>239</cp:revision>
  <cp:lastPrinted>2019-04-13T18:45:00Z</cp:lastPrinted>
  <dcterms:created xsi:type="dcterms:W3CDTF">2019-04-13T18:45:00Z</dcterms:created>
  <dcterms:modified xsi:type="dcterms:W3CDTF">2019-04-14T18:13:00Z</dcterms:modified>
</cp:coreProperties>
</file>