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7E4C4" w14:textId="77777777" w:rsidR="001B718A" w:rsidRDefault="001B718A" w:rsidP="001B718A">
      <w:r>
        <w:t>The derivation of the height of the downstream (section 3) is derived from the equations of force equation (11), linear momentum, equation (12), the mass flow rate equation (13), and the continuity equation (2).</w:t>
      </w:r>
    </w:p>
    <w:p w14:paraId="64903D4B" w14:textId="77777777" w:rsidR="001B718A" w:rsidRDefault="001B718A" w:rsidP="001B718A"/>
    <w:p w14:paraId="0C8C5D76" w14:textId="77777777" w:rsidR="001B718A" w:rsidRDefault="001B718A" w:rsidP="001B718A">
      <w:r>
        <w:t>The linear momentum equation is defined as:</w:t>
      </w:r>
    </w:p>
    <w:p w14:paraId="7FEA2AF7" w14:textId="77777777" w:rsidR="001B718A" w:rsidRDefault="001B718A" w:rsidP="001B718A"/>
    <w:p w14:paraId="557F4149" w14:textId="77777777" w:rsidR="001B718A" w:rsidRPr="001124CA" w:rsidRDefault="001B718A" w:rsidP="001B718A">
      <w:pPr>
        <w:jc w:val="cente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m</m:t>
                      </m:r>
                    </m:e>
                  </m:acc>
                </m:e>
                <m:sub>
                  <m:r>
                    <w:rPr>
                      <w:rFonts w:ascii="Cambria Math" w:eastAsiaTheme="minorEastAsia" w:hAnsi="Cambria Math"/>
                    </w:rPr>
                    <m:t>OUT</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OUT</m:t>
                  </m:r>
                </m:sub>
              </m:sSub>
            </m:e>
          </m:nary>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m</m:t>
                      </m:r>
                    </m:e>
                  </m:acc>
                </m:e>
                <m:sub>
                  <m:r>
                    <w:rPr>
                      <w:rFonts w:ascii="Cambria Math" w:eastAsiaTheme="minorEastAsia" w:hAnsi="Cambria Math"/>
                    </w:rPr>
                    <m:t>IN</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m:t>
                  </m:r>
                </m:sub>
              </m:sSub>
            </m:e>
          </m:nary>
        </m:oMath>
      </m:oMathPara>
    </w:p>
    <w:p w14:paraId="0DF87B98" w14:textId="77777777" w:rsidR="001B718A" w:rsidRDefault="001B718A" w:rsidP="001B718A">
      <w:pPr>
        <w:jc w:val="center"/>
      </w:pPr>
    </w:p>
    <w:p w14:paraId="10AA232E" w14:textId="77777777" w:rsidR="001B718A" w:rsidRPr="004F2DA1" w:rsidRDefault="001B718A" w:rsidP="001B718A">
      <w:pPr>
        <w:jc w:val="cente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3</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oMath>
      </m:oMathPara>
    </w:p>
    <w:p w14:paraId="6A144E96" w14:textId="77777777" w:rsidR="001B718A" w:rsidRDefault="001B718A" w:rsidP="001B718A"/>
    <w:p w14:paraId="2817B725" w14:textId="77777777" w:rsidR="001B718A" w:rsidRDefault="001B718A" w:rsidP="001B718A">
      <w:r>
        <w:t>The Force equation is defined as:</w:t>
      </w:r>
    </w:p>
    <w:p w14:paraId="30D9DA70" w14:textId="77777777" w:rsidR="001B718A" w:rsidRDefault="001B718A" w:rsidP="001B718A"/>
    <w:p w14:paraId="309DC5EB" w14:textId="77777777" w:rsidR="001B718A" w:rsidRPr="00FF6392" w:rsidRDefault="001B718A" w:rsidP="001B718A">
      <w:pPr>
        <w:jc w:val="cente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m:t>
                  </m:r>
                </m:sub>
              </m:sSub>
            </m:e>
          </m:nary>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OUT</m:t>
                  </m:r>
                </m:sub>
              </m:sSub>
            </m:e>
          </m:nary>
        </m:oMath>
      </m:oMathPara>
    </w:p>
    <w:p w14:paraId="2FBE89EF" w14:textId="77777777" w:rsidR="001B718A" w:rsidRDefault="001B718A" w:rsidP="001B718A">
      <w:pPr>
        <w:jc w:val="center"/>
      </w:pPr>
    </w:p>
    <w:p w14:paraId="3BBE6D31" w14:textId="77777777" w:rsidR="001B718A" w:rsidRPr="004F2DA1" w:rsidRDefault="001B718A" w:rsidP="001B718A">
      <w:pPr>
        <w:jc w:val="cente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3</m:t>
              </m:r>
            </m:sub>
          </m:sSub>
        </m:oMath>
      </m:oMathPara>
    </w:p>
    <w:p w14:paraId="136FC2B3" w14:textId="77777777" w:rsidR="001B718A" w:rsidRDefault="001B718A" w:rsidP="001B718A">
      <w:pPr>
        <w:jc w:val="center"/>
      </w:pPr>
    </w:p>
    <w:p w14:paraId="418D14F5" w14:textId="77777777" w:rsidR="001B718A" w:rsidRDefault="001B718A" w:rsidP="001B718A">
      <w:r>
        <w:t>Integrating the Force equation by the area:</w:t>
      </w:r>
    </w:p>
    <w:p w14:paraId="5C69E33A" w14:textId="77777777" w:rsidR="001B718A" w:rsidRDefault="001B718A" w:rsidP="001B718A"/>
    <w:p w14:paraId="653F1B4F" w14:textId="77777777" w:rsidR="001B718A" w:rsidRPr="004F2DA1" w:rsidRDefault="001B718A" w:rsidP="001B718A">
      <w:pPr>
        <w:jc w:val="cente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sup>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e>
          </m:nary>
          <m:sSub>
            <m:sSubPr>
              <m:ctrlPr>
                <w:rPr>
                  <w:rFonts w:ascii="Cambria Math" w:eastAsiaTheme="minorEastAsia" w:hAnsi="Cambria Math"/>
                  <w:i/>
                </w:rPr>
              </m:ctrlPr>
            </m:sSubPr>
            <m:e>
              <m:r>
                <w:rPr>
                  <w:rFonts w:ascii="Cambria Math" w:eastAsiaTheme="minorEastAsia" w:hAnsi="Cambria Math"/>
                </w:rPr>
                <m:t>dA</m:t>
              </m:r>
            </m:e>
            <m:sub>
              <m:r>
                <w:rPr>
                  <w:rFonts w:ascii="Cambria Math" w:eastAsiaTheme="minorEastAsia" w:hAnsi="Cambria Math"/>
                </w:rPr>
                <m:t>2</m:t>
              </m:r>
            </m:sub>
          </m:sSub>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3</m:t>
                  </m:r>
                </m:sub>
              </m:sSub>
            </m:sup>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e>
          </m:nary>
          <m:r>
            <w:rPr>
              <w:rFonts w:ascii="Cambria Math" w:eastAsiaTheme="minorEastAsia" w:hAnsi="Cambria Math"/>
            </w:rPr>
            <m:t>d</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3</m:t>
              </m:r>
            </m:sub>
          </m:sSub>
        </m:oMath>
      </m:oMathPara>
    </w:p>
    <w:p w14:paraId="41078D7A" w14:textId="77777777" w:rsidR="001B718A" w:rsidRDefault="001B718A" w:rsidP="001B718A"/>
    <w:p w14:paraId="59CB4AC0" w14:textId="77777777" w:rsidR="001B718A" w:rsidRDefault="001B718A" w:rsidP="001B718A">
      <w:r>
        <w:t>But, Area and Pressure are:</w:t>
      </w:r>
    </w:p>
    <w:p w14:paraId="66FF81E3" w14:textId="77777777" w:rsidR="001B718A" w:rsidRDefault="001B718A" w:rsidP="001B718A"/>
    <w:p w14:paraId="7326CF02" w14:textId="77777777" w:rsidR="001B718A" w:rsidRDefault="001B718A" w:rsidP="001B718A">
      <w:pPr>
        <w:jc w:val="center"/>
      </w:pPr>
      <m:oMath>
        <m:r>
          <w:rPr>
            <w:rFonts w:ascii="Cambria Math" w:hAnsi="Cambria Math"/>
          </w:rPr>
          <m:t>A=width ×height</m:t>
        </m:r>
      </m:oMath>
      <w:r>
        <w:tab/>
      </w:r>
      <w:r>
        <w:tab/>
      </w:r>
      <m:oMath>
        <m:r>
          <w:rPr>
            <w:rFonts w:ascii="Cambria Math" w:hAnsi="Cambria Math"/>
          </w:rPr>
          <m:t>P=ρgh</m:t>
        </m:r>
      </m:oMath>
    </w:p>
    <w:p w14:paraId="32E06EFF" w14:textId="77777777" w:rsidR="001B718A" w:rsidRDefault="001B718A" w:rsidP="001B718A"/>
    <w:p w14:paraId="670EFC6F" w14:textId="77777777" w:rsidR="001B718A" w:rsidRDefault="001B718A" w:rsidP="001B718A">
      <w:r>
        <w:t>Substituting Area and Pressure:</w:t>
      </w:r>
    </w:p>
    <w:p w14:paraId="44F71952" w14:textId="77777777" w:rsidR="001B718A" w:rsidRDefault="001B718A" w:rsidP="001B718A"/>
    <w:p w14:paraId="56934750" w14:textId="77777777" w:rsidR="001B718A" w:rsidRPr="001F68ED" w:rsidRDefault="001B718A" w:rsidP="001B718A">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sup>
            <m:e>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w</m:t>
              </m:r>
            </m:e>
          </m:nary>
          <m:sSub>
            <m:sSubPr>
              <m:ctrlPr>
                <w:rPr>
                  <w:rFonts w:ascii="Cambria Math" w:eastAsiaTheme="minorEastAsia" w:hAnsi="Cambria Math"/>
                  <w:i/>
                </w:rPr>
              </m:ctrlPr>
            </m:sSubPr>
            <m:e>
              <m:r>
                <w:rPr>
                  <w:rFonts w:ascii="Cambria Math" w:eastAsiaTheme="minorEastAsia" w:hAnsi="Cambria Math"/>
                </w:rPr>
                <m:t>dh</m:t>
              </m:r>
            </m:e>
            <m:sub>
              <m:r>
                <w:rPr>
                  <w:rFonts w:ascii="Cambria Math" w:eastAsiaTheme="minorEastAsia" w:hAnsi="Cambria Math"/>
                </w:rPr>
                <m:t>2</m:t>
              </m:r>
            </m:sub>
          </m:sSub>
          <m:r>
            <w:rPr>
              <w:rFonts w:ascii="Cambria Math" w:eastAsiaTheme="minorEastAsia" w:hAnsi="Cambria Math"/>
            </w:rPr>
            <m:t>-</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sup>
            <m:e>
              <m:sSub>
                <m:sSubPr>
                  <m:ctrlPr>
                    <w:rPr>
                      <w:rFonts w:ascii="Cambria Math" w:eastAsiaTheme="minorEastAsia" w:hAnsi="Cambria Math"/>
                      <w:i/>
                    </w:rPr>
                  </m:ctrlPr>
                </m:sSubPr>
                <m:e>
                  <m:r>
                    <w:rPr>
                      <w:rFonts w:ascii="Cambria Math" w:eastAsiaTheme="minorEastAsia" w:hAnsi="Cambria Math"/>
                    </w:rPr>
                    <m:t>ρgh</m:t>
                  </m:r>
                </m:e>
                <m:sub>
                  <m:r>
                    <w:rPr>
                      <w:rFonts w:ascii="Cambria Math" w:eastAsiaTheme="minorEastAsia" w:hAnsi="Cambria Math"/>
                    </w:rPr>
                    <m:t>3</m:t>
                  </m:r>
                </m:sub>
              </m:sSub>
              <m:r>
                <w:rPr>
                  <w:rFonts w:ascii="Cambria Math" w:eastAsiaTheme="minorEastAsia" w:hAnsi="Cambria Math"/>
                </w:rPr>
                <m:t>w</m:t>
              </m:r>
            </m:e>
          </m:nary>
          <m:r>
            <w:rPr>
              <w:rFonts w:ascii="Cambria Math" w:eastAsiaTheme="minorEastAsia" w:hAnsi="Cambria Math"/>
            </w:rPr>
            <m:t>d</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oMath>
      </m:oMathPara>
    </w:p>
    <w:p w14:paraId="6B23B0CF" w14:textId="77777777" w:rsidR="001B718A" w:rsidRDefault="001B718A" w:rsidP="001B718A"/>
    <w:p w14:paraId="5342F2DA" w14:textId="77777777" w:rsidR="001B718A" w:rsidRDefault="001B718A" w:rsidP="001B718A"/>
    <w:p w14:paraId="4A6B8690" w14:textId="77777777" w:rsidR="001B718A" w:rsidRDefault="001B718A" w:rsidP="001B718A"/>
    <w:p w14:paraId="1A161556" w14:textId="77777777" w:rsidR="001B718A" w:rsidRDefault="001B718A" w:rsidP="001B718A"/>
    <w:p w14:paraId="5C3D419B" w14:textId="77777777" w:rsidR="001B718A" w:rsidRDefault="001B718A" w:rsidP="001B718A"/>
    <w:p w14:paraId="350ACE72" w14:textId="77777777" w:rsidR="001B718A" w:rsidRDefault="001B718A" w:rsidP="001B718A">
      <w:r>
        <w:t xml:space="preserve">Since </w:t>
      </w:r>
      <m:oMath>
        <m:r>
          <w:rPr>
            <w:rFonts w:ascii="Cambria Math" w:eastAsiaTheme="minorEastAsia" w:hAnsi="Cambria Math"/>
          </w:rPr>
          <m:t>ρgw</m:t>
        </m:r>
      </m:oMath>
      <w:r>
        <w:t xml:space="preserve"> are constant, they are not being integrated the height is integrated because it goes from 0 to the respective height</w:t>
      </w:r>
    </w:p>
    <w:p w14:paraId="7A9EBDE8" w14:textId="77777777" w:rsidR="001B718A" w:rsidRDefault="001B718A" w:rsidP="001B718A"/>
    <w:p w14:paraId="36E86CF6" w14:textId="77777777" w:rsidR="001B718A" w:rsidRPr="002E525A" w:rsidRDefault="001B718A" w:rsidP="001B718A">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=ρgw</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sup>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nary>
          <m:sSub>
            <m:sSubPr>
              <m:ctrlPr>
                <w:rPr>
                  <w:rFonts w:ascii="Cambria Math" w:eastAsiaTheme="minorEastAsia" w:hAnsi="Cambria Math"/>
                  <w:i/>
                </w:rPr>
              </m:ctrlPr>
            </m:sSubPr>
            <m:e>
              <m:r>
                <w:rPr>
                  <w:rFonts w:ascii="Cambria Math" w:eastAsiaTheme="minorEastAsia" w:hAnsi="Cambria Math"/>
                </w:rPr>
                <m:t>dh</m:t>
              </m:r>
            </m:e>
            <m:sub>
              <m:r>
                <w:rPr>
                  <w:rFonts w:ascii="Cambria Math" w:eastAsiaTheme="minorEastAsia" w:hAnsi="Cambria Math"/>
                </w:rPr>
                <m:t>2</m:t>
              </m:r>
            </m:sub>
          </m:sSub>
          <m:r>
            <w:rPr>
              <w:rFonts w:ascii="Cambria Math" w:eastAsiaTheme="minorEastAsia" w:hAnsi="Cambria Math"/>
            </w:rPr>
            <m:t>-ρgw</m:t>
          </m:r>
          <m:nary>
            <m:naryPr>
              <m:limLoc m:val="subSup"/>
              <m:ctrlPr>
                <w:rPr>
                  <w:rFonts w:ascii="Cambria Math" w:eastAsiaTheme="minorEastAsia" w:hAnsi="Cambria Math"/>
                  <w:i/>
                </w:rPr>
              </m:ctrlPr>
            </m:naryPr>
            <m:sub>
              <m:r>
                <w:rPr>
                  <w:rFonts w:ascii="Cambria Math" w:eastAsiaTheme="minorEastAsia" w:hAnsi="Cambria Math"/>
                </w:rPr>
                <m:t>0</m:t>
              </m:r>
            </m:sub>
            <m: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sup>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nary>
          <m:r>
            <w:rPr>
              <w:rFonts w:ascii="Cambria Math" w:eastAsiaTheme="minorEastAsia" w:hAnsi="Cambria Math"/>
            </w:rPr>
            <m:t>d</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oMath>
      </m:oMathPara>
    </w:p>
    <w:p w14:paraId="0DA8E0A1" w14:textId="77777777" w:rsidR="001B718A" w:rsidRDefault="001B718A" w:rsidP="001B718A"/>
    <w:p w14:paraId="22BE2A00" w14:textId="77777777" w:rsidR="001B718A" w:rsidRPr="008C73DC" w:rsidRDefault="001B718A" w:rsidP="001B718A">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e>
          </m:nary>
          <m:r>
            <w:rPr>
              <w:rFonts w:ascii="Cambria Math" w:eastAsiaTheme="minorEastAsia" w:hAnsi="Cambria Math"/>
            </w:rPr>
            <m:t>=ρgw</m:t>
          </m:r>
          <m:f>
            <m:fPr>
              <m:ctrlPr>
                <w:rPr>
                  <w:rFonts w:ascii="Cambria Math" w:eastAsiaTheme="minorEastAsia" w:hAnsi="Cambria Math"/>
                  <w:i/>
                </w:rPr>
              </m:ctrlPr>
            </m:fPr>
            <m:num>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sup>
                  <m:r>
                    <w:rPr>
                      <w:rFonts w:ascii="Cambria Math" w:eastAsiaTheme="minorEastAsia" w:hAnsi="Cambria Math"/>
                    </w:rPr>
                    <m:t>2</m:t>
                  </m:r>
                </m:sup>
              </m:sSup>
            </m:num>
            <m:den>
              <m:r>
                <w:rPr>
                  <w:rFonts w:ascii="Cambria Math" w:eastAsiaTheme="minorEastAsia" w:hAnsi="Cambria Math"/>
                </w:rPr>
                <m:t>2</m:t>
              </m:r>
            </m:den>
          </m:f>
          <m:r>
            <w:rPr>
              <w:rFonts w:ascii="Cambria Math" w:eastAsiaTheme="minorEastAsia" w:hAnsi="Cambria Math"/>
            </w:rPr>
            <m:t>-ρgw</m:t>
          </m:r>
          <m:f>
            <m:fPr>
              <m:ctrlPr>
                <w:rPr>
                  <w:rFonts w:ascii="Cambria Math" w:eastAsiaTheme="minorEastAsia" w:hAnsi="Cambria Math"/>
                  <w:i/>
                </w:rPr>
              </m:ctrlPr>
            </m:fPr>
            <m:num>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num>
            <m:den>
              <m:r>
                <w:rPr>
                  <w:rFonts w:ascii="Cambria Math" w:eastAsiaTheme="minorEastAsia" w:hAnsi="Cambria Math"/>
                </w:rPr>
                <m:t>2</m:t>
              </m:r>
            </m:den>
          </m:f>
        </m:oMath>
      </m:oMathPara>
    </w:p>
    <w:p w14:paraId="745E0D9A" w14:textId="77777777" w:rsidR="001B718A" w:rsidRDefault="001B718A" w:rsidP="001B718A"/>
    <w:p w14:paraId="573CB159" w14:textId="77777777" w:rsidR="001B718A" w:rsidRDefault="001B718A" w:rsidP="001B718A">
      <w:r>
        <w:t>Equating both F</w:t>
      </w:r>
      <w:r>
        <w:rPr>
          <w:vertAlign w:val="subscript"/>
        </w:rPr>
        <w:t>x</w:t>
      </w:r>
      <w:r>
        <w:rPr>
          <w:vertAlign w:val="subscript"/>
        </w:rPr>
        <w:softHyphen/>
      </w:r>
      <w:r>
        <w:t xml:space="preserve"> equations:</w:t>
      </w:r>
    </w:p>
    <w:p w14:paraId="4E6C8C75" w14:textId="77777777" w:rsidR="001B718A" w:rsidRDefault="001B718A" w:rsidP="001B718A"/>
    <w:p w14:paraId="35553846" w14:textId="77777777" w:rsidR="001B718A" w:rsidRDefault="001B718A" w:rsidP="001B718A">
      <m:oMathPara>
        <m:oMath>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3</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-ρ</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ρgw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ρgw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oMath>
      </m:oMathPara>
    </w:p>
    <w:p w14:paraId="215CB21E" w14:textId="77777777" w:rsidR="001B718A" w:rsidRDefault="001B718A" w:rsidP="001B718A"/>
    <w:p w14:paraId="7C29F6D2" w14:textId="77777777" w:rsidR="001B718A" w:rsidRDefault="001B718A" w:rsidP="001B718A">
      <w:r>
        <w:t xml:space="preserve">The density, </w:t>
      </w:r>
      <w:r>
        <w:sym w:font="Symbol" w:char="F072"/>
      </w:r>
      <w:r>
        <w:t xml:space="preserve">, cancels on both sides since it is constant. Also, since </w:t>
      </w:r>
    </w:p>
    <w:p w14:paraId="70EED2E4" w14:textId="77777777" w:rsidR="001B718A" w:rsidRDefault="001B718A" w:rsidP="001B718A"/>
    <w:p w14:paraId="151D77BB" w14:textId="77777777" w:rsidR="001B718A" w:rsidRDefault="001B718A" w:rsidP="001B718A">
      <w:pPr>
        <w:jc w:val="center"/>
      </w:pPr>
      <m:oMath>
        <m:r>
          <w:rPr>
            <w:rFonts w:ascii="Cambria Math" w:hAnsi="Cambria Math"/>
          </w:rPr>
          <m:t>Q=ρA</m:t>
        </m:r>
      </m:oMath>
      <w:r>
        <w:tab/>
        <w:t>(3)</w:t>
      </w:r>
    </w:p>
    <w:p w14:paraId="26870100" w14:textId="77777777" w:rsidR="001B718A" w:rsidRDefault="001B718A" w:rsidP="001B718A"/>
    <w:p w14:paraId="243E1C17" w14:textId="77777777" w:rsidR="001B718A" w:rsidRPr="001124CA" w:rsidRDefault="001B718A" w:rsidP="001B718A">
      <w:r>
        <w:t>And since Q is constant, Q</w:t>
      </w:r>
      <w:r>
        <w:rPr>
          <w:vertAlign w:val="subscript"/>
        </w:rPr>
        <w:t>2</w:t>
      </w:r>
      <w:r>
        <w:t xml:space="preserve"> = Q</w:t>
      </w:r>
      <w:r>
        <w:rPr>
          <w:vertAlign w:val="subscript"/>
        </w:rPr>
        <w:t>3</w:t>
      </w:r>
      <w:r>
        <w:t xml:space="preserve"> = Q</w:t>
      </w:r>
    </w:p>
    <w:p w14:paraId="7DC875F1" w14:textId="77777777" w:rsidR="001B718A" w:rsidRDefault="001B718A" w:rsidP="001B718A"/>
    <w:p w14:paraId="0E61ABB8" w14:textId="77777777" w:rsidR="001B718A" w:rsidRPr="006927B6" w:rsidRDefault="001B718A" w:rsidP="001B718A">
      <m:oMathPara>
        <m:oMath>
          <m:r>
            <w:rPr>
              <w:rFonts w:ascii="Cambria Math" w:eastAsiaTheme="minorEastAsia" w:hAnsi="Cambria Math"/>
            </w:rPr>
            <m:t>Q</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r>
            <w:rPr>
              <w:rFonts w:ascii="Cambria Math" w:eastAsiaTheme="minorEastAsia" w:hAnsi="Cambria Math"/>
            </w:rPr>
            <m:t>-Q</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oMath>
      </m:oMathPara>
    </w:p>
    <w:p w14:paraId="54056D69" w14:textId="77777777" w:rsidR="001B718A" w:rsidRDefault="001B718A" w:rsidP="001B718A"/>
    <w:p w14:paraId="6F433E7E" w14:textId="77777777" w:rsidR="001B718A" w:rsidRDefault="001B718A" w:rsidP="001B718A">
      <w:r>
        <w:t>Also,</w:t>
      </w:r>
    </w:p>
    <w:p w14:paraId="01C15074" w14:textId="77777777" w:rsidR="001B718A" w:rsidRDefault="001B718A" w:rsidP="001B718A"/>
    <w:p w14:paraId="70381C2C" w14:textId="77777777" w:rsidR="001B718A" w:rsidRDefault="001B718A" w:rsidP="001B718A">
      <w:pPr>
        <w:jc w:val="center"/>
      </w:pPr>
      <m:oMath>
        <m:r>
          <w:rPr>
            <w:rFonts w:ascii="Cambria Math" w:hAnsi="Cambria Math"/>
          </w:rPr>
          <m:t>v=</m:t>
        </m:r>
        <m:f>
          <m:fPr>
            <m:ctrlPr>
              <w:rPr>
                <w:rFonts w:ascii="Cambria Math" w:hAnsi="Cambria Math"/>
                <w:i/>
              </w:rPr>
            </m:ctrlPr>
          </m:fPr>
          <m:num>
            <m:r>
              <w:rPr>
                <w:rFonts w:ascii="Cambria Math" w:hAnsi="Cambria Math"/>
              </w:rPr>
              <m:t>Q</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wh</m:t>
            </m:r>
          </m:den>
        </m:f>
      </m:oMath>
      <w:r>
        <w:tab/>
        <w:t>(5)</w:t>
      </w:r>
    </w:p>
    <w:p w14:paraId="339DC05E" w14:textId="77777777" w:rsidR="001B718A" w:rsidRDefault="001B718A" w:rsidP="001B718A">
      <w:pPr>
        <w:jc w:val="center"/>
      </w:pPr>
    </w:p>
    <w:p w14:paraId="45E9B4C8" w14:textId="77777777" w:rsidR="001B718A" w:rsidRDefault="001B718A" w:rsidP="001B718A">
      <w:r>
        <w:t>So, substituting v,</w:t>
      </w:r>
    </w:p>
    <w:p w14:paraId="31C9464E" w14:textId="77777777" w:rsidR="001B718A" w:rsidRDefault="001B718A" w:rsidP="001B718A"/>
    <w:p w14:paraId="119AFC86" w14:textId="77777777" w:rsidR="001B718A" w:rsidRPr="006927B6" w:rsidRDefault="001B718A" w:rsidP="001B718A">
      <m:oMathPara>
        <m:oMath>
          <m:r>
            <w:rPr>
              <w:rFonts w:ascii="Cambria Math" w:eastAsiaTheme="minorEastAsia" w:hAnsi="Cambria Math"/>
            </w:rPr>
            <m:t>Q</m:t>
          </m:r>
          <m:f>
            <m:fPr>
              <m:ctrlPr>
                <w:rPr>
                  <w:rFonts w:ascii="Cambria Math" w:hAnsi="Cambria Math"/>
                  <w:i/>
                </w:rPr>
              </m:ctrlPr>
            </m:fPr>
            <m:num>
              <m:r>
                <w:rPr>
                  <w:rFonts w:ascii="Cambria Math" w:hAnsi="Cambria Math"/>
                </w:rPr>
                <m:t>Q</m:t>
              </m:r>
            </m:num>
            <m:den>
              <m:r>
                <w:rPr>
                  <w:rFonts w:ascii="Cambria Math" w:hAnsi="Cambria Math"/>
                </w:rPr>
                <m:t>w</m:t>
              </m:r>
              <m:sSub>
                <m:sSubPr>
                  <m:ctrlPr>
                    <w:rPr>
                      <w:rFonts w:ascii="Cambria Math" w:hAnsi="Cambria Math"/>
                      <w:i/>
                    </w:rPr>
                  </m:ctrlPr>
                </m:sSubPr>
                <m:e>
                  <m:r>
                    <w:rPr>
                      <w:rFonts w:ascii="Cambria Math" w:hAnsi="Cambria Math"/>
                    </w:rPr>
                    <m:t>h</m:t>
                  </m:r>
                </m:e>
                <m:sub>
                  <m:r>
                    <w:rPr>
                      <w:rFonts w:ascii="Cambria Math" w:hAnsi="Cambria Math"/>
                    </w:rPr>
                    <m:t>3</m:t>
                  </m:r>
                </m:sub>
              </m:sSub>
            </m:den>
          </m:f>
          <m:r>
            <w:rPr>
              <w:rFonts w:ascii="Cambria Math" w:eastAsiaTheme="minorEastAsia" w:hAnsi="Cambria Math"/>
            </w:rPr>
            <m:t>-Q</m:t>
          </m:r>
          <m:f>
            <m:fPr>
              <m:ctrlPr>
                <w:rPr>
                  <w:rFonts w:ascii="Cambria Math" w:hAnsi="Cambria Math"/>
                  <w:i/>
                </w:rPr>
              </m:ctrlPr>
            </m:fPr>
            <m:num>
              <m:r>
                <w:rPr>
                  <w:rFonts w:ascii="Cambria Math" w:hAnsi="Cambria Math"/>
                </w:rPr>
                <m:t>Q</m:t>
              </m:r>
            </m:num>
            <m:den>
              <m:r>
                <w:rPr>
                  <w:rFonts w:ascii="Cambria Math" w:hAnsi="Cambria Math"/>
                </w:rPr>
                <m:t>w</m:t>
              </m:r>
              <m:sSub>
                <m:sSubPr>
                  <m:ctrlPr>
                    <w:rPr>
                      <w:rFonts w:ascii="Cambria Math" w:hAnsi="Cambria Math"/>
                      <w:i/>
                    </w:rPr>
                  </m:ctrlPr>
                </m:sSubPr>
                <m:e>
                  <m:r>
                    <w:rPr>
                      <w:rFonts w:ascii="Cambria Math" w:hAnsi="Cambria Math"/>
                    </w:rPr>
                    <m:t>h</m:t>
                  </m:r>
                </m:e>
                <m:sub>
                  <m:r>
                    <w:rPr>
                      <w:rFonts w:ascii="Cambria Math"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r>
            <w:rPr>
              <w:rFonts w:ascii="Cambria Math" w:eastAsiaTheme="minorEastAsia" w:hAnsi="Cambria Math"/>
            </w:rPr>
            <m:t>)</m:t>
          </m:r>
        </m:oMath>
      </m:oMathPara>
    </w:p>
    <w:p w14:paraId="01D66086" w14:textId="77777777" w:rsidR="001B718A" w:rsidRDefault="001B718A" w:rsidP="001B718A"/>
    <w:p w14:paraId="18419EDE" w14:textId="77777777" w:rsidR="001B718A" w:rsidRPr="00716FE6" w:rsidRDefault="001B718A" w:rsidP="001B718A">
      <m:oMathPara>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den>
          </m:f>
          <m:d>
            <m:dPr>
              <m:ctrlPr>
                <w:rPr>
                  <w:rFonts w:ascii="Cambria Math" w:eastAsiaTheme="minorEastAsia"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3</m:t>
                      </m:r>
                    </m:sub>
                  </m:sSub>
                </m:den>
              </m:f>
              <m:r>
                <w:rPr>
                  <w:rFonts w:ascii="Cambria Math" w:eastAsiaTheme="minorEastAsia"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2</m:t>
                      </m:r>
                    </m:sub>
                  </m:sSub>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gw(</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r>
            <w:rPr>
              <w:rFonts w:ascii="Cambria Math" w:eastAsiaTheme="minorEastAsia" w:hAnsi="Cambria Math"/>
            </w:rPr>
            <m:t>)</m:t>
          </m:r>
        </m:oMath>
      </m:oMathPara>
    </w:p>
    <w:p w14:paraId="2878683E" w14:textId="77777777" w:rsidR="001B718A" w:rsidRPr="00756329" w:rsidRDefault="001B718A" w:rsidP="001B718A"/>
    <w:p w14:paraId="2E43E8D8" w14:textId="77777777" w:rsidR="001B718A" w:rsidRPr="00D23BF9" w:rsidRDefault="001B718A" w:rsidP="001B718A">
      <w:r>
        <w:t xml:space="preserve">Multiply 2, divide </w:t>
      </w:r>
      <m:oMath>
        <m:r>
          <w:rPr>
            <w:rFonts w:ascii="Cambria Math" w:hAnsi="Cambria Math"/>
          </w:rPr>
          <m:t>gw</m:t>
        </m:r>
      </m:oMath>
      <w:r>
        <w:t xml:space="preserve"> on both sides and make </w:t>
      </w:r>
      <m:oMath>
        <m:d>
          <m:dPr>
            <m:ctrlPr>
              <w:rPr>
                <w:rFonts w:ascii="Cambria Math" w:eastAsiaTheme="minorEastAsia"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3</m:t>
                    </m:r>
                  </m:sub>
                </m:sSub>
              </m:den>
            </m:f>
            <m:r>
              <w:rPr>
                <w:rFonts w:ascii="Cambria Math" w:eastAsiaTheme="minorEastAsia"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2</m:t>
                    </m:r>
                  </m:sub>
                </m:sSub>
              </m:den>
            </m:f>
          </m:e>
        </m:d>
        <m:r>
          <w:rPr>
            <w:rFonts w:ascii="Cambria Math" w:eastAsiaTheme="minorEastAsia" w:hAnsi="Cambria Math"/>
          </w:rPr>
          <m:t xml:space="preserve"> </m:t>
        </m:r>
      </m:oMath>
      <w:r>
        <w:t>into one fraction</w:t>
      </w:r>
    </w:p>
    <w:p w14:paraId="7E486388" w14:textId="77777777" w:rsidR="001B718A" w:rsidRDefault="001B718A" w:rsidP="001B718A"/>
    <w:p w14:paraId="3A1F5A08" w14:textId="77777777" w:rsidR="001B718A" w:rsidRPr="00D23BF9" w:rsidRDefault="001B718A" w:rsidP="001B718A">
      <m:oMathPara>
        <m:oMath>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d>
            <m:dPr>
              <m:ctrlPr>
                <w:rPr>
                  <w:rFonts w:ascii="Cambria Math" w:eastAsiaTheme="minorEastAsia"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3</m:t>
                      </m:r>
                    </m:sub>
                  </m:sSub>
                </m:num>
                <m:den>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2</m:t>
                      </m:r>
                    </m:sub>
                  </m:sSub>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oMath>
      </m:oMathPara>
    </w:p>
    <w:p w14:paraId="5FCDC809" w14:textId="77777777" w:rsidR="001B718A" w:rsidRDefault="001B718A" w:rsidP="001B718A"/>
    <w:p w14:paraId="747FE705" w14:textId="77777777" w:rsidR="001B718A" w:rsidRDefault="001B718A" w:rsidP="001B718A"/>
    <w:p w14:paraId="69CE9E47" w14:textId="77777777" w:rsidR="001B718A" w:rsidRDefault="001B718A" w:rsidP="001B718A"/>
    <w:p w14:paraId="369B068D" w14:textId="77777777" w:rsidR="001B718A" w:rsidRDefault="001B718A" w:rsidP="001B718A"/>
    <w:p w14:paraId="74571341" w14:textId="77777777" w:rsidR="001B718A" w:rsidRDefault="001B718A" w:rsidP="001B718A"/>
    <w:p w14:paraId="4B8AA21E" w14:textId="77777777" w:rsidR="001B718A" w:rsidRDefault="001B718A" w:rsidP="001B718A">
      <w:r>
        <w:t>Divide (h</w:t>
      </w:r>
      <w:r>
        <w:rPr>
          <w:vertAlign w:val="subscript"/>
        </w:rPr>
        <w:t xml:space="preserve">2 </w:t>
      </w:r>
      <w:r>
        <w:t>– h</w:t>
      </w:r>
      <w:r>
        <w:rPr>
          <w:vertAlign w:val="subscript"/>
        </w:rPr>
        <w:t>3</w:t>
      </w:r>
      <w:r>
        <w:t xml:space="preserve">) on both sides </w:t>
      </w:r>
    </w:p>
    <w:p w14:paraId="207A3C55" w14:textId="77777777" w:rsidR="001B718A" w:rsidRPr="00756329" w:rsidRDefault="001B718A" w:rsidP="001B718A"/>
    <w:p w14:paraId="0C693DC8" w14:textId="77777777" w:rsidR="001B718A" w:rsidRPr="00D23BF9" w:rsidRDefault="001B718A" w:rsidP="001B718A">
      <m:oMathPara>
        <m:oMath>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d>
            <m:dPr>
              <m:ctrlPr>
                <w:rPr>
                  <w:rFonts w:ascii="Cambria Math" w:eastAsiaTheme="minorEastAsia"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3</m:t>
                      </m:r>
                    </m:sub>
                  </m:sSub>
                </m:num>
                <m:den>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2</m:t>
                      </m:r>
                    </m:sub>
                  </m:sSub>
                </m:den>
              </m:f>
            </m:e>
          </m:d>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oMath>
      </m:oMathPara>
    </w:p>
    <w:p w14:paraId="3C73DE46" w14:textId="77777777" w:rsidR="001B718A" w:rsidRDefault="001B718A" w:rsidP="001B718A"/>
    <w:p w14:paraId="4422FB3F" w14:textId="77777777" w:rsidR="001B718A" w:rsidRDefault="001B718A" w:rsidP="001B718A">
      <m:oMathPara>
        <m:oMath>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d>
            <m:dPr>
              <m:ctrlPr>
                <w:rPr>
                  <w:rFonts w:ascii="Cambria Math" w:eastAsiaTheme="minorEastAsia"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3</m:t>
                      </m:r>
                    </m:sub>
                  </m:sSub>
                  <m:sSub>
                    <m:sSubPr>
                      <m:ctrlPr>
                        <w:rPr>
                          <w:rFonts w:ascii="Cambria Math" w:hAnsi="Cambria Math"/>
                          <w:i/>
                        </w:rPr>
                      </m:ctrlPr>
                    </m:sSubPr>
                    <m:e>
                      <m:r>
                        <w:rPr>
                          <w:rFonts w:ascii="Cambria Math" w:hAnsi="Cambria Math"/>
                        </w:rPr>
                        <m:t>h</m:t>
                      </m:r>
                    </m:e>
                    <m:sub>
                      <m:r>
                        <w:rPr>
                          <w:rFonts w:ascii="Cambria Math" w:hAnsi="Cambria Math"/>
                        </w:rPr>
                        <m:t>2</m:t>
                      </m:r>
                    </m:sub>
                  </m:sSub>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oMath>
      </m:oMathPara>
    </w:p>
    <w:p w14:paraId="0D0D753C" w14:textId="77777777" w:rsidR="001B718A" w:rsidRDefault="001B718A" w:rsidP="001B718A"/>
    <w:p w14:paraId="58572E00" w14:textId="77777777" w:rsidR="001B718A" w:rsidRDefault="001B718A" w:rsidP="001B718A">
      <w:r>
        <w:lastRenderedPageBreak/>
        <w:t>Multiply h</w:t>
      </w:r>
      <w:r>
        <w:rPr>
          <w:vertAlign w:val="subscript"/>
        </w:rPr>
        <w:t>3</w:t>
      </w:r>
      <w:r>
        <w:t xml:space="preserve"> on both sides</w:t>
      </w:r>
    </w:p>
    <w:p w14:paraId="238CA07A" w14:textId="77777777" w:rsidR="001B718A" w:rsidRPr="00756329" w:rsidRDefault="001B718A" w:rsidP="001B718A"/>
    <w:p w14:paraId="64F52011" w14:textId="77777777" w:rsidR="001B718A" w:rsidRPr="00FA44FF" w:rsidRDefault="001B718A" w:rsidP="001B718A">
      <m:oMathPara>
        <m:oMath>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d>
            <m:dPr>
              <m:ctrlPr>
                <w:rPr>
                  <w:rFonts w:ascii="Cambria Math" w:eastAsiaTheme="minorEastAsia"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h</m:t>
                      </m:r>
                    </m:e>
                    <m:sub>
                      <m:r>
                        <w:rPr>
                          <w:rFonts w:ascii="Cambria Math" w:hAnsi="Cambria Math"/>
                        </w:rPr>
                        <m:t>2</m:t>
                      </m:r>
                    </m:sub>
                  </m:sSub>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oMath>
      </m:oMathPara>
    </w:p>
    <w:p w14:paraId="2ADC0B69" w14:textId="77777777" w:rsidR="001B718A" w:rsidRDefault="001B718A" w:rsidP="001B718A"/>
    <w:p w14:paraId="56AE8FD0" w14:textId="77777777" w:rsidR="001B718A" w:rsidRDefault="001B718A" w:rsidP="001B718A">
      <w:r>
        <w:t>Rearrange and equate to 0</w:t>
      </w:r>
    </w:p>
    <w:p w14:paraId="01D00225" w14:textId="77777777" w:rsidR="001B718A" w:rsidRPr="00716FE6" w:rsidRDefault="001B718A" w:rsidP="001B718A">
      <m:oMathPara>
        <m:oMath>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e>
            <m:sup>
              <m:r>
                <w:rPr>
                  <w:rFonts w:ascii="Cambria Math" w:eastAsiaTheme="minorEastAsia" w:hAnsi="Cambria Math"/>
                </w:rPr>
                <m:t>2</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w:rPr>
              <w:rFonts w:ascii="Cambria Math" w:eastAsiaTheme="minorEastAsia" w:hAnsi="Cambria Math"/>
            </w:rPr>
            <m:t>=0</m:t>
          </m:r>
        </m:oMath>
      </m:oMathPara>
    </w:p>
    <w:p w14:paraId="23EF0848" w14:textId="77777777" w:rsidR="001B718A" w:rsidRDefault="001B718A" w:rsidP="001B718A"/>
    <w:p w14:paraId="241D6689" w14:textId="77777777" w:rsidR="001B718A" w:rsidRDefault="001B718A" w:rsidP="001B718A"/>
    <w:p w14:paraId="16F35EFA" w14:textId="77777777" w:rsidR="001B718A" w:rsidRDefault="001B718A" w:rsidP="001B718A">
      <w:r>
        <w:t>From this point, use the quadratic formula and solve for h</w:t>
      </w:r>
      <w:r>
        <w:rPr>
          <w:vertAlign w:val="subscript"/>
        </w:rPr>
        <w:t>3</w:t>
      </w:r>
    </w:p>
    <w:p w14:paraId="118F620F" w14:textId="77777777" w:rsidR="001B718A" w:rsidRDefault="001B718A" w:rsidP="001B718A"/>
    <w:p w14:paraId="44B186A2" w14:textId="77777777" w:rsidR="001B718A" w:rsidRPr="00716FE6" w:rsidRDefault="001B718A" w:rsidP="001B718A">
      <m:oMathPara>
        <m:oMath>
          <m:r>
            <w:rPr>
              <w:rFonts w:ascii="Cambria Math" w:hAnsi="Cambria Math" w:cs="Cambria Math"/>
            </w:rPr>
            <m:t>x</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m:t>
              </m:r>
              <m:r>
                <w:rPr>
                  <w:rFonts w:ascii="Cambria Math" w:hAnsi="Cambria Math" w:cs="Cambria Math"/>
                </w:rPr>
                <m:t>b</m:t>
              </m:r>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b</m:t>
                      </m:r>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ac</m:t>
                  </m:r>
                </m:e>
              </m:rad>
            </m:num>
            <m:den>
              <m:r>
                <m:rPr>
                  <m:sty m:val="p"/>
                </m:rPr>
                <w:rPr>
                  <w:rFonts w:ascii="Cambria Math" w:hAnsi="Cambria Math" w:cs="Cambria Math"/>
                </w:rPr>
                <m:t>2</m:t>
              </m:r>
              <m:r>
                <w:rPr>
                  <w:rFonts w:ascii="Cambria Math" w:hAnsi="Cambria Math" w:cs="Cambria Math"/>
                </w:rPr>
                <m:t>a</m:t>
              </m:r>
            </m:den>
          </m:f>
        </m:oMath>
      </m:oMathPara>
    </w:p>
    <w:p w14:paraId="6986BCA1" w14:textId="77777777" w:rsidR="001B718A" w:rsidRDefault="001B718A" w:rsidP="001B718A"/>
    <w:p w14:paraId="70FF6D23" w14:textId="77777777" w:rsidR="001B718A" w:rsidRDefault="001B718A" w:rsidP="001B718A">
      <w:pPr>
        <w:jc w:val="center"/>
      </w:pPr>
      <m:oMath>
        <m:r>
          <w:rPr>
            <w:rFonts w:ascii="Cambria Math" w:hAnsi="Cambria Math"/>
          </w:rPr>
          <m:t>x=</m:t>
        </m:r>
        <m:sSub>
          <m:sSubPr>
            <m:ctrlPr>
              <w:rPr>
                <w:rFonts w:ascii="Cambria Math" w:hAnsi="Cambria Math"/>
                <w:i/>
              </w:rPr>
            </m:ctrlPr>
          </m:sSubPr>
          <m:e>
            <m:r>
              <w:rPr>
                <w:rFonts w:ascii="Cambria Math" w:hAnsi="Cambria Math"/>
              </w:rPr>
              <m:t>h</m:t>
            </m:r>
          </m:e>
          <m:sub>
            <m:r>
              <w:rPr>
                <w:rFonts w:ascii="Cambria Math" w:hAnsi="Cambria Math"/>
              </w:rPr>
              <m:t>3</m:t>
            </m:r>
          </m:sub>
        </m:sSub>
      </m:oMath>
      <w:r>
        <w:tab/>
      </w:r>
      <w:r>
        <w:tab/>
      </w:r>
      <m:oMath>
        <m:r>
          <w:rPr>
            <w:rFonts w:ascii="Cambria Math" w:hAnsi="Cambria Math"/>
          </w:rPr>
          <m:t>a=1</m:t>
        </m:r>
      </m:oMath>
      <w:r>
        <w:tab/>
      </w:r>
      <w:r>
        <w:tab/>
      </w:r>
      <m:oMath>
        <m:r>
          <w:rPr>
            <w:rFonts w:ascii="Cambria Math" w:hAnsi="Cambria Math"/>
          </w:rPr>
          <m:t>b=</m:t>
        </m:r>
        <m:sSub>
          <m:sSubPr>
            <m:ctrlPr>
              <w:rPr>
                <w:rFonts w:ascii="Cambria Math" w:hAnsi="Cambria Math"/>
                <w:i/>
              </w:rPr>
            </m:ctrlPr>
          </m:sSubPr>
          <m:e>
            <m:r>
              <w:rPr>
                <w:rFonts w:ascii="Cambria Math" w:hAnsi="Cambria Math"/>
              </w:rPr>
              <m:t>h</m:t>
            </m:r>
          </m:e>
          <m:sub>
            <m:r>
              <w:rPr>
                <w:rFonts w:ascii="Cambria Math" w:hAnsi="Cambria Math"/>
              </w:rPr>
              <m:t>2</m:t>
            </m:r>
          </m:sub>
        </m:sSub>
      </m:oMath>
      <w:r>
        <w:tab/>
      </w:r>
      <w:r>
        <w:tab/>
      </w:r>
      <m:oMath>
        <m:r>
          <w:rPr>
            <w:rFonts w:ascii="Cambria Math" w:hAnsi="Cambria Math"/>
          </w:rPr>
          <m:t>c=-</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oMath>
    </w:p>
    <w:p w14:paraId="120AD333" w14:textId="77777777" w:rsidR="001B718A" w:rsidRDefault="001B718A" w:rsidP="001B718A"/>
    <w:p w14:paraId="44550C31" w14:textId="77777777" w:rsidR="001B718A" w:rsidRPr="00716FE6" w:rsidRDefault="001B718A" w:rsidP="001B718A">
      <m:oMathPara>
        <m:oMath>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3</m:t>
              </m:r>
            </m:sub>
          </m:sSub>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m:t>
              </m:r>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(1)</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e>
              </m:rad>
            </m:num>
            <m:den>
              <m:r>
                <m:rPr>
                  <m:sty m:val="p"/>
                </m:rPr>
                <w:rPr>
                  <w:rFonts w:ascii="Cambria Math" w:hAnsi="Cambria Math" w:cs="Cambria Math"/>
                </w:rPr>
                <m:t>2(1)</m:t>
              </m:r>
            </m:den>
          </m:f>
        </m:oMath>
      </m:oMathPara>
    </w:p>
    <w:p w14:paraId="0DC18447" w14:textId="77777777" w:rsidR="001B718A" w:rsidRDefault="001B718A" w:rsidP="001B718A"/>
    <w:p w14:paraId="53FC4E6A" w14:textId="77777777" w:rsidR="001B718A" w:rsidRPr="00716FE6" w:rsidRDefault="001B718A" w:rsidP="001B718A">
      <m:oMathPara>
        <m:oMath>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3</m:t>
              </m:r>
            </m:sub>
          </m:sSub>
          <m:r>
            <m:rPr>
              <m:sty m:val="p"/>
            </m:rPr>
            <w:rPr>
              <w:rFonts w:ascii="Cambria Math" w:hAnsi="Cambria Math" w:cs="Cambria Math"/>
            </w:rPr>
            <m:t>=-</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num>
            <m:den>
              <m:r>
                <w:rPr>
                  <w:rFonts w:ascii="Cambria Math" w:hAnsi="Cambria Math" w:cs="Cambria Math"/>
                </w:rPr>
                <m:t>2</m:t>
              </m:r>
            </m:den>
          </m:f>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num>
                    <m:den>
                      <m:r>
                        <w:rPr>
                          <w:rFonts w:ascii="Cambria Math" w:hAnsi="Cambria Math" w:cs="Cambria Math"/>
                        </w:rPr>
                        <m:t>4</m:t>
                      </m:r>
                    </m:den>
                  </m:f>
                </m:e>
                <m:sup>
                  <m:r>
                    <m:rPr>
                      <m:sty m:val="p"/>
                    </m:rPr>
                    <w:rPr>
                      <w:rFonts w:ascii="Cambria Math" w:hAnsi="Cambria Math" w:cs="Cambria Math"/>
                    </w:rPr>
                    <m:t>2</m:t>
                  </m:r>
                </m:sup>
              </m:sSup>
              <m:r>
                <m:rPr>
                  <m:sty m:val="p"/>
                </m:rPr>
                <w:rPr>
                  <w:rFonts w:ascii="Cambria Math" w:hAnsi="Cambria Math" w:cs="Cambria Math"/>
                </w:rPr>
                <m:t>+</m:t>
              </m:r>
              <m:f>
                <m:fPr>
                  <m:ctrlPr>
                    <w:rPr>
                      <w:rFonts w:ascii="Cambria Math" w:eastAsiaTheme="minorEastAsia" w:hAnsi="Cambria Math"/>
                      <w:i/>
                    </w:rPr>
                  </m:ctrlPr>
                </m:fPr>
                <m:num>
                  <m:r>
                    <w:rPr>
                      <w:rFonts w:ascii="Cambria Math" w:eastAsiaTheme="minorEastAsia" w:hAnsi="Cambria Math"/>
                    </w:rPr>
                    <m:t>8</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4g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e>
          </m:rad>
        </m:oMath>
      </m:oMathPara>
    </w:p>
    <w:p w14:paraId="1159224F" w14:textId="77777777" w:rsidR="001B718A" w:rsidRDefault="001B718A" w:rsidP="001B718A"/>
    <w:p w14:paraId="2385F676" w14:textId="77777777" w:rsidR="001B718A" w:rsidRPr="00716FE6" w:rsidRDefault="001B718A" w:rsidP="001B718A">
      <m:oMathPara>
        <m:oMath>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3</m:t>
              </m:r>
            </m:sub>
          </m:sSub>
          <m:r>
            <m:rPr>
              <m:sty m:val="p"/>
            </m:rPr>
            <w:rPr>
              <w:rFonts w:ascii="Cambria Math" w:hAnsi="Cambria Math" w:cs="Cambria Math"/>
            </w:rPr>
            <m:t>=-</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num>
            <m:den>
              <m:r>
                <w:rPr>
                  <w:rFonts w:ascii="Cambria Math" w:hAnsi="Cambria Math" w:cs="Cambria Math"/>
                </w:rPr>
                <m:t>2</m:t>
              </m:r>
            </m:den>
          </m:f>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h</m:t>
                          </m:r>
                        </m:e>
                        <m:sub>
                          <m:r>
                            <w:rPr>
                              <w:rFonts w:ascii="Cambria Math" w:hAnsi="Cambria Math" w:cs="Cambria Math"/>
                            </w:rPr>
                            <m:t>2</m:t>
                          </m:r>
                        </m:sub>
                      </m:sSub>
                    </m:num>
                    <m:den>
                      <m:r>
                        <w:rPr>
                          <w:rFonts w:ascii="Cambria Math" w:hAnsi="Cambria Math" w:cs="Cambria Math"/>
                        </w:rPr>
                        <m:t>4</m:t>
                      </m:r>
                    </m:den>
                  </m:f>
                </m:e>
                <m:sup>
                  <m:r>
                    <m:rPr>
                      <m:sty m:val="p"/>
                    </m:rPr>
                    <w:rPr>
                      <w:rFonts w:ascii="Cambria Math" w:hAnsi="Cambria Math" w:cs="Cambria Math"/>
                    </w:rPr>
                    <m:t>2</m:t>
                  </m:r>
                </m:sup>
              </m:sSup>
              <m:r>
                <m:rPr>
                  <m:sty m:val="p"/>
                </m:rPr>
                <w:rPr>
                  <w:rFonts w:ascii="Cambria Math" w:hAnsi="Cambria Math" w:cs="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e>
          </m:rad>
        </m:oMath>
      </m:oMathPara>
    </w:p>
    <w:p w14:paraId="60BB075F" w14:textId="77777777" w:rsidR="00700A14" w:rsidRPr="001B718A" w:rsidRDefault="00700A14" w:rsidP="001B718A">
      <w:bookmarkStart w:id="0" w:name="_GoBack"/>
      <w:bookmarkEnd w:id="0"/>
    </w:p>
    <w:sectPr w:rsidR="00700A14" w:rsidRPr="001B718A" w:rsidSect="00D12A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4E"/>
    <w:rsid w:val="001B718A"/>
    <w:rsid w:val="002D3E1D"/>
    <w:rsid w:val="00501F4E"/>
    <w:rsid w:val="005D4E8B"/>
    <w:rsid w:val="00700A14"/>
    <w:rsid w:val="00D1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2CF4DD"/>
  <w14:defaultImageDpi w14:val="32767"/>
  <w15:chartTrackingRefBased/>
  <w15:docId w15:val="{B3AD4147-9804-424D-A7AA-C8F1DB893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1F4E"/>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Ferrer</dc:creator>
  <cp:keywords/>
  <dc:description/>
  <cp:lastModifiedBy>Daisy Ferrer</cp:lastModifiedBy>
  <cp:revision>3</cp:revision>
  <dcterms:created xsi:type="dcterms:W3CDTF">2018-12-05T04:24:00Z</dcterms:created>
  <dcterms:modified xsi:type="dcterms:W3CDTF">2018-12-06T05:41:00Z</dcterms:modified>
</cp:coreProperties>
</file>