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6A3F8B" w14:textId="441253DA" w:rsidR="00860280" w:rsidRPr="00975BB8" w:rsidRDefault="00E53C0A">
      <w:pPr>
        <w:jc w:val="center"/>
        <w:rPr>
          <w:rFonts w:ascii="Times New Roman" w:hAnsi="Times New Roman" w:cs="Times New Roman"/>
          <w:sz w:val="24"/>
          <w:szCs w:val="24"/>
        </w:rPr>
      </w:pPr>
      <w:r w:rsidRPr="00975BB8">
        <w:rPr>
          <w:rFonts w:ascii="Times New Roman" w:hAnsi="Times New Roman" w:cs="Times New Roman"/>
          <w:sz w:val="24"/>
          <w:szCs w:val="24"/>
        </w:rPr>
        <w:t xml:space="preserve"> </w:t>
      </w:r>
    </w:p>
    <w:p w14:paraId="521490CF" w14:textId="77777777" w:rsidR="00860280" w:rsidRPr="00975BB8" w:rsidRDefault="00E53C0A">
      <w:pPr>
        <w:jc w:val="center"/>
        <w:rPr>
          <w:rFonts w:ascii="Times New Roman" w:hAnsi="Times New Roman" w:cs="Times New Roman"/>
          <w:sz w:val="24"/>
          <w:szCs w:val="24"/>
        </w:rPr>
      </w:pPr>
      <w:r w:rsidRPr="00975BB8">
        <w:rPr>
          <w:rFonts w:ascii="Times New Roman" w:hAnsi="Times New Roman" w:cs="Times New Roman"/>
          <w:sz w:val="24"/>
          <w:szCs w:val="24"/>
        </w:rPr>
        <w:t xml:space="preserve"> </w:t>
      </w:r>
    </w:p>
    <w:p w14:paraId="7A0442D1" w14:textId="77777777" w:rsidR="00860280" w:rsidRPr="00975BB8" w:rsidRDefault="00E53C0A">
      <w:pPr>
        <w:jc w:val="center"/>
        <w:rPr>
          <w:rFonts w:ascii="Times New Roman" w:hAnsi="Times New Roman" w:cs="Times New Roman"/>
          <w:sz w:val="24"/>
          <w:szCs w:val="24"/>
        </w:rPr>
      </w:pPr>
      <w:r w:rsidRPr="00975BB8">
        <w:rPr>
          <w:rFonts w:ascii="Times New Roman" w:hAnsi="Times New Roman" w:cs="Times New Roman"/>
          <w:sz w:val="24"/>
          <w:szCs w:val="24"/>
        </w:rPr>
        <w:t xml:space="preserve"> </w:t>
      </w:r>
    </w:p>
    <w:p w14:paraId="1084422A" w14:textId="77777777" w:rsidR="00860280" w:rsidRPr="00975BB8" w:rsidRDefault="00E53C0A">
      <w:pPr>
        <w:jc w:val="center"/>
        <w:rPr>
          <w:rFonts w:ascii="Times New Roman" w:hAnsi="Times New Roman" w:cs="Times New Roman"/>
          <w:sz w:val="24"/>
          <w:szCs w:val="24"/>
        </w:rPr>
      </w:pPr>
      <w:r w:rsidRPr="00975BB8">
        <w:rPr>
          <w:rFonts w:ascii="Times New Roman" w:hAnsi="Times New Roman" w:cs="Times New Roman"/>
          <w:sz w:val="24"/>
          <w:szCs w:val="24"/>
        </w:rPr>
        <w:t xml:space="preserve"> </w:t>
      </w:r>
    </w:p>
    <w:p w14:paraId="3CEB1103" w14:textId="77777777" w:rsidR="00860280" w:rsidRPr="00975BB8" w:rsidRDefault="00E53C0A">
      <w:pPr>
        <w:jc w:val="center"/>
        <w:rPr>
          <w:rFonts w:ascii="Times New Roman" w:hAnsi="Times New Roman" w:cs="Times New Roman"/>
          <w:sz w:val="24"/>
          <w:szCs w:val="24"/>
        </w:rPr>
      </w:pPr>
      <w:r w:rsidRPr="00975BB8">
        <w:rPr>
          <w:rFonts w:ascii="Times New Roman" w:hAnsi="Times New Roman" w:cs="Times New Roman"/>
          <w:sz w:val="24"/>
          <w:szCs w:val="24"/>
        </w:rPr>
        <w:t xml:space="preserve"> </w:t>
      </w:r>
    </w:p>
    <w:p w14:paraId="20F86C12" w14:textId="77777777" w:rsidR="00860280" w:rsidRPr="00975BB8" w:rsidRDefault="00E53C0A">
      <w:pPr>
        <w:jc w:val="center"/>
        <w:rPr>
          <w:rFonts w:ascii="Times New Roman" w:hAnsi="Times New Roman" w:cs="Times New Roman"/>
          <w:sz w:val="24"/>
          <w:szCs w:val="24"/>
        </w:rPr>
      </w:pPr>
      <w:r w:rsidRPr="00975BB8">
        <w:rPr>
          <w:rFonts w:ascii="Times New Roman" w:hAnsi="Times New Roman" w:cs="Times New Roman"/>
          <w:sz w:val="24"/>
          <w:szCs w:val="24"/>
        </w:rPr>
        <w:t xml:space="preserve"> </w:t>
      </w:r>
    </w:p>
    <w:p w14:paraId="7556A90E" w14:textId="77777777" w:rsidR="00860280" w:rsidRPr="00975BB8" w:rsidRDefault="00E53C0A">
      <w:pPr>
        <w:jc w:val="center"/>
        <w:rPr>
          <w:rFonts w:ascii="Times New Roman" w:hAnsi="Times New Roman" w:cs="Times New Roman"/>
          <w:sz w:val="24"/>
          <w:szCs w:val="24"/>
        </w:rPr>
      </w:pPr>
      <w:r w:rsidRPr="00975BB8">
        <w:rPr>
          <w:rFonts w:ascii="Times New Roman" w:hAnsi="Times New Roman" w:cs="Times New Roman"/>
          <w:sz w:val="24"/>
          <w:szCs w:val="24"/>
        </w:rPr>
        <w:t xml:space="preserve"> </w:t>
      </w:r>
    </w:p>
    <w:p w14:paraId="18A078F9" w14:textId="3935D27C" w:rsidR="00860280" w:rsidRPr="00975BB8" w:rsidRDefault="002468ED">
      <w:pPr>
        <w:jc w:val="center"/>
        <w:rPr>
          <w:rFonts w:ascii="Times New Roman" w:hAnsi="Times New Roman" w:cs="Times New Roman"/>
          <w:sz w:val="28"/>
          <w:szCs w:val="24"/>
        </w:rPr>
      </w:pPr>
      <w:r>
        <w:rPr>
          <w:rFonts w:ascii="Times New Roman" w:hAnsi="Times New Roman" w:cs="Times New Roman"/>
          <w:sz w:val="28"/>
          <w:szCs w:val="24"/>
        </w:rPr>
        <w:t>Laboratory 1: A Telephone Switch</w:t>
      </w:r>
    </w:p>
    <w:p w14:paraId="678DC0C8" w14:textId="77777777" w:rsidR="00975BB8" w:rsidRPr="00975BB8" w:rsidRDefault="00975BB8">
      <w:pPr>
        <w:jc w:val="center"/>
        <w:rPr>
          <w:rFonts w:ascii="Times New Roman" w:hAnsi="Times New Roman" w:cs="Times New Roman"/>
          <w:sz w:val="24"/>
          <w:szCs w:val="24"/>
          <w:u w:val="single"/>
        </w:rPr>
      </w:pPr>
    </w:p>
    <w:p w14:paraId="58CD44A6" w14:textId="152EF6C9" w:rsidR="00860280" w:rsidRPr="00975BB8" w:rsidRDefault="00E53C0A">
      <w:pPr>
        <w:jc w:val="center"/>
        <w:rPr>
          <w:rFonts w:ascii="Times New Roman" w:hAnsi="Times New Roman" w:cs="Times New Roman"/>
          <w:sz w:val="24"/>
          <w:szCs w:val="24"/>
        </w:rPr>
      </w:pPr>
      <w:r w:rsidRPr="00975BB8">
        <w:rPr>
          <w:rFonts w:ascii="Times New Roman" w:hAnsi="Times New Roman" w:cs="Times New Roman"/>
          <w:sz w:val="24"/>
          <w:szCs w:val="24"/>
        </w:rPr>
        <w:t>Lab 1</w:t>
      </w:r>
      <w:r w:rsidR="008E6D23" w:rsidRPr="00975BB8">
        <w:rPr>
          <w:rFonts w:ascii="Times New Roman" w:hAnsi="Times New Roman" w:cs="Times New Roman"/>
          <w:sz w:val="24"/>
          <w:szCs w:val="24"/>
        </w:rPr>
        <w:t xml:space="preserve"> – A </w:t>
      </w:r>
      <w:r w:rsidR="00975BB8">
        <w:rPr>
          <w:rFonts w:ascii="Times New Roman" w:hAnsi="Times New Roman" w:cs="Times New Roman"/>
          <w:sz w:val="24"/>
          <w:szCs w:val="24"/>
        </w:rPr>
        <w:t>T</w:t>
      </w:r>
      <w:r w:rsidR="00233127" w:rsidRPr="00975BB8">
        <w:rPr>
          <w:rFonts w:ascii="Times New Roman" w:hAnsi="Times New Roman" w:cs="Times New Roman"/>
          <w:sz w:val="24"/>
          <w:szCs w:val="24"/>
        </w:rPr>
        <w:t xml:space="preserve">elephone </w:t>
      </w:r>
      <w:r w:rsidR="00975BB8">
        <w:rPr>
          <w:rFonts w:ascii="Times New Roman" w:hAnsi="Times New Roman" w:cs="Times New Roman"/>
          <w:sz w:val="24"/>
          <w:szCs w:val="24"/>
        </w:rPr>
        <w:t>S</w:t>
      </w:r>
      <w:r w:rsidR="00233127" w:rsidRPr="00975BB8">
        <w:rPr>
          <w:rFonts w:ascii="Times New Roman" w:hAnsi="Times New Roman" w:cs="Times New Roman"/>
          <w:sz w:val="24"/>
          <w:szCs w:val="24"/>
        </w:rPr>
        <w:t>witch</w:t>
      </w:r>
    </w:p>
    <w:p w14:paraId="55CF73EA" w14:textId="6A2D2D59" w:rsidR="00860280" w:rsidRPr="00E767B9" w:rsidRDefault="00E53C0A">
      <w:pPr>
        <w:jc w:val="center"/>
        <w:rPr>
          <w:rFonts w:ascii="Times New Roman" w:hAnsi="Times New Roman" w:cs="Times New Roman"/>
          <w:sz w:val="24"/>
          <w:szCs w:val="24"/>
        </w:rPr>
      </w:pPr>
      <w:r w:rsidRPr="00E767B9">
        <w:rPr>
          <w:rFonts w:ascii="Times New Roman" w:hAnsi="Times New Roman" w:cs="Times New Roman"/>
          <w:sz w:val="24"/>
          <w:szCs w:val="24"/>
        </w:rPr>
        <w:t>ELEC 2607-L7O – Tuesdays 8:30 am</w:t>
      </w:r>
    </w:p>
    <w:p w14:paraId="3B985112" w14:textId="343DDEA6" w:rsidR="00E767B9" w:rsidRPr="00E767B9" w:rsidRDefault="00E767B9" w:rsidP="00E767B9">
      <w:pPr>
        <w:spacing w:line="240" w:lineRule="auto"/>
        <w:jc w:val="center"/>
        <w:rPr>
          <w:rFonts w:ascii="Times New Roman" w:eastAsia="Times New Roman" w:hAnsi="Times New Roman" w:cs="Times New Roman"/>
          <w:bCs/>
          <w:color w:val="333333"/>
          <w:sz w:val="24"/>
          <w:szCs w:val="24"/>
          <w:lang w:val="en-CA"/>
        </w:rPr>
      </w:pPr>
      <w:r>
        <w:rPr>
          <w:rFonts w:ascii="Times New Roman" w:eastAsia="Times New Roman" w:hAnsi="Times New Roman" w:cs="Times New Roman"/>
          <w:bCs/>
          <w:color w:val="333333"/>
          <w:sz w:val="24"/>
          <w:szCs w:val="24"/>
          <w:lang w:val="en-CA"/>
        </w:rPr>
        <w:t xml:space="preserve">Prof: </w:t>
      </w:r>
      <w:proofErr w:type="spellStart"/>
      <w:r w:rsidRPr="00E767B9">
        <w:rPr>
          <w:rFonts w:ascii="Times New Roman" w:eastAsia="Times New Roman" w:hAnsi="Times New Roman" w:cs="Times New Roman"/>
          <w:bCs/>
          <w:color w:val="333333"/>
          <w:sz w:val="24"/>
          <w:szCs w:val="24"/>
          <w:lang w:val="en-CA"/>
        </w:rPr>
        <w:t>Maitham</w:t>
      </w:r>
      <w:proofErr w:type="spellEnd"/>
      <w:r w:rsidRPr="00E767B9">
        <w:rPr>
          <w:rFonts w:ascii="Times New Roman" w:eastAsia="Times New Roman" w:hAnsi="Times New Roman" w:cs="Times New Roman"/>
          <w:bCs/>
          <w:color w:val="333333"/>
          <w:sz w:val="24"/>
          <w:szCs w:val="24"/>
          <w:lang w:val="en-CA"/>
        </w:rPr>
        <w:t xml:space="preserve"> Shams</w:t>
      </w:r>
    </w:p>
    <w:p w14:paraId="6231B228" w14:textId="77777777" w:rsidR="00E767B9" w:rsidRPr="00E767B9" w:rsidRDefault="00E767B9">
      <w:pPr>
        <w:jc w:val="center"/>
        <w:rPr>
          <w:rFonts w:ascii="Times New Roman" w:hAnsi="Times New Roman" w:cs="Times New Roman"/>
          <w:sz w:val="24"/>
          <w:szCs w:val="24"/>
        </w:rPr>
      </w:pPr>
    </w:p>
    <w:p w14:paraId="129EA929" w14:textId="77777777" w:rsidR="00860280" w:rsidRPr="00E767B9" w:rsidRDefault="00E53C0A">
      <w:pPr>
        <w:rPr>
          <w:rFonts w:ascii="Times New Roman" w:hAnsi="Times New Roman" w:cs="Times New Roman"/>
          <w:sz w:val="24"/>
          <w:szCs w:val="24"/>
        </w:rPr>
      </w:pPr>
      <w:r w:rsidRPr="00E767B9">
        <w:rPr>
          <w:rFonts w:ascii="Times New Roman" w:hAnsi="Times New Roman" w:cs="Times New Roman"/>
          <w:sz w:val="24"/>
          <w:szCs w:val="24"/>
        </w:rPr>
        <w:t xml:space="preserve"> </w:t>
      </w:r>
    </w:p>
    <w:p w14:paraId="6BCC3281" w14:textId="77777777" w:rsidR="00860280" w:rsidRPr="00E767B9" w:rsidRDefault="00E53C0A">
      <w:pPr>
        <w:rPr>
          <w:rFonts w:ascii="Times New Roman" w:hAnsi="Times New Roman" w:cs="Times New Roman"/>
          <w:sz w:val="24"/>
          <w:szCs w:val="24"/>
        </w:rPr>
      </w:pPr>
      <w:r w:rsidRPr="00E767B9">
        <w:rPr>
          <w:rFonts w:ascii="Times New Roman" w:hAnsi="Times New Roman" w:cs="Times New Roman"/>
          <w:sz w:val="24"/>
          <w:szCs w:val="24"/>
        </w:rPr>
        <w:t xml:space="preserve"> </w:t>
      </w:r>
    </w:p>
    <w:p w14:paraId="13BA69F0"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p>
    <w:p w14:paraId="717EE564"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p>
    <w:p w14:paraId="2C3318ED"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p>
    <w:p w14:paraId="3F500FA5"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p>
    <w:p w14:paraId="7D74F4B8"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bookmarkStart w:id="0" w:name="_GoBack"/>
      <w:bookmarkEnd w:id="0"/>
    </w:p>
    <w:p w14:paraId="0ADD3780"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p>
    <w:p w14:paraId="63A6D854"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p>
    <w:p w14:paraId="12C5FC83"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p>
    <w:p w14:paraId="5074F9F1"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p>
    <w:p w14:paraId="32A56FEA"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p>
    <w:p w14:paraId="0FC323ED"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p>
    <w:p w14:paraId="4C45EC40" w14:textId="77777777" w:rsidR="00860280" w:rsidRPr="00975BB8" w:rsidRDefault="00860280">
      <w:pPr>
        <w:rPr>
          <w:rFonts w:ascii="Times New Roman" w:hAnsi="Times New Roman" w:cs="Times New Roman"/>
          <w:sz w:val="24"/>
          <w:szCs w:val="24"/>
        </w:rPr>
      </w:pPr>
    </w:p>
    <w:p w14:paraId="31853316" w14:textId="77777777" w:rsidR="00860280" w:rsidRPr="00975BB8" w:rsidRDefault="00860280">
      <w:pPr>
        <w:rPr>
          <w:rFonts w:ascii="Times New Roman" w:hAnsi="Times New Roman" w:cs="Times New Roman"/>
          <w:sz w:val="24"/>
          <w:szCs w:val="24"/>
        </w:rPr>
      </w:pPr>
    </w:p>
    <w:p w14:paraId="5E0592AE" w14:textId="77777777" w:rsidR="00860280" w:rsidRPr="00975BB8" w:rsidRDefault="00860280">
      <w:pPr>
        <w:rPr>
          <w:rFonts w:ascii="Times New Roman" w:hAnsi="Times New Roman" w:cs="Times New Roman"/>
          <w:sz w:val="24"/>
          <w:szCs w:val="24"/>
        </w:rPr>
      </w:pPr>
    </w:p>
    <w:p w14:paraId="16D90630" w14:textId="77777777" w:rsidR="00860280" w:rsidRPr="00975BB8" w:rsidRDefault="00860280">
      <w:pPr>
        <w:rPr>
          <w:rFonts w:ascii="Times New Roman" w:hAnsi="Times New Roman" w:cs="Times New Roman"/>
          <w:sz w:val="24"/>
          <w:szCs w:val="24"/>
        </w:rPr>
      </w:pPr>
    </w:p>
    <w:p w14:paraId="1ECF2546" w14:textId="77777777" w:rsidR="00860280" w:rsidRPr="00975BB8" w:rsidRDefault="00860280">
      <w:pPr>
        <w:rPr>
          <w:rFonts w:ascii="Times New Roman" w:hAnsi="Times New Roman" w:cs="Times New Roman"/>
          <w:sz w:val="24"/>
          <w:szCs w:val="24"/>
        </w:rPr>
      </w:pPr>
    </w:p>
    <w:p w14:paraId="0BD5AD00" w14:textId="77777777" w:rsidR="00860280" w:rsidRPr="00975BB8" w:rsidRDefault="00860280">
      <w:pPr>
        <w:rPr>
          <w:rFonts w:ascii="Times New Roman" w:hAnsi="Times New Roman" w:cs="Times New Roman"/>
          <w:sz w:val="24"/>
          <w:szCs w:val="24"/>
        </w:rPr>
      </w:pPr>
    </w:p>
    <w:p w14:paraId="1F5A7FD1" w14:textId="77777777" w:rsidR="00860280" w:rsidRPr="00975BB8" w:rsidRDefault="00860280">
      <w:pPr>
        <w:rPr>
          <w:rFonts w:ascii="Times New Roman" w:hAnsi="Times New Roman" w:cs="Times New Roman"/>
          <w:sz w:val="24"/>
          <w:szCs w:val="24"/>
        </w:rPr>
      </w:pPr>
    </w:p>
    <w:p w14:paraId="6DE62BD9" w14:textId="77777777" w:rsidR="00860280" w:rsidRPr="00975BB8" w:rsidRDefault="00860280">
      <w:pPr>
        <w:rPr>
          <w:rFonts w:ascii="Times New Roman" w:hAnsi="Times New Roman" w:cs="Times New Roman"/>
          <w:sz w:val="24"/>
          <w:szCs w:val="24"/>
        </w:rPr>
      </w:pPr>
    </w:p>
    <w:p w14:paraId="322D0324" w14:textId="77777777" w:rsidR="00860280" w:rsidRPr="00975BB8" w:rsidRDefault="00860280">
      <w:pPr>
        <w:rPr>
          <w:rFonts w:ascii="Times New Roman" w:hAnsi="Times New Roman" w:cs="Times New Roman"/>
          <w:sz w:val="24"/>
          <w:szCs w:val="24"/>
        </w:rPr>
      </w:pPr>
    </w:p>
    <w:p w14:paraId="03DE57B8" w14:textId="77777777" w:rsidR="00860280" w:rsidRPr="00975BB8" w:rsidRDefault="00860280">
      <w:pPr>
        <w:rPr>
          <w:rFonts w:ascii="Times New Roman" w:hAnsi="Times New Roman" w:cs="Times New Roman"/>
          <w:sz w:val="24"/>
          <w:szCs w:val="24"/>
        </w:rPr>
      </w:pPr>
    </w:p>
    <w:p w14:paraId="03D7E6F1" w14:textId="77777777" w:rsidR="00860280" w:rsidRPr="00975BB8" w:rsidRDefault="00860280">
      <w:pPr>
        <w:rPr>
          <w:rFonts w:ascii="Times New Roman" w:hAnsi="Times New Roman" w:cs="Times New Roman"/>
          <w:sz w:val="24"/>
          <w:szCs w:val="24"/>
        </w:rPr>
      </w:pPr>
    </w:p>
    <w:p w14:paraId="0CC36EC4" w14:textId="77777777" w:rsidR="00860280" w:rsidRPr="00975BB8" w:rsidRDefault="00860280">
      <w:pPr>
        <w:rPr>
          <w:rFonts w:ascii="Times New Roman" w:hAnsi="Times New Roman" w:cs="Times New Roman"/>
          <w:sz w:val="24"/>
          <w:szCs w:val="24"/>
        </w:rPr>
      </w:pPr>
    </w:p>
    <w:p w14:paraId="407D060F" w14:textId="77777777" w:rsidR="00860280" w:rsidRPr="00975BB8" w:rsidRDefault="00860280">
      <w:pPr>
        <w:rPr>
          <w:rFonts w:ascii="Times New Roman" w:hAnsi="Times New Roman" w:cs="Times New Roman"/>
          <w:sz w:val="24"/>
          <w:szCs w:val="24"/>
        </w:rPr>
      </w:pPr>
    </w:p>
    <w:p w14:paraId="625A1C9E" w14:textId="77777777" w:rsidR="00490A6E" w:rsidRPr="00975BB8" w:rsidRDefault="00490A6E">
      <w:pPr>
        <w:rPr>
          <w:rFonts w:ascii="Times New Roman" w:hAnsi="Times New Roman" w:cs="Times New Roman"/>
          <w:b/>
          <w:sz w:val="24"/>
          <w:szCs w:val="24"/>
        </w:rPr>
      </w:pPr>
    </w:p>
    <w:p w14:paraId="139A5952" w14:textId="0337601C" w:rsidR="00860280" w:rsidRPr="00975BB8" w:rsidRDefault="00E53C0A">
      <w:pPr>
        <w:rPr>
          <w:rFonts w:ascii="Times New Roman" w:hAnsi="Times New Roman" w:cs="Times New Roman"/>
          <w:b/>
          <w:sz w:val="28"/>
          <w:szCs w:val="28"/>
        </w:rPr>
      </w:pPr>
      <w:r w:rsidRPr="00975BB8">
        <w:rPr>
          <w:rFonts w:ascii="Times New Roman" w:hAnsi="Times New Roman" w:cs="Times New Roman"/>
          <w:b/>
          <w:sz w:val="28"/>
          <w:szCs w:val="28"/>
        </w:rPr>
        <w:lastRenderedPageBreak/>
        <w:t>Introduction</w:t>
      </w:r>
    </w:p>
    <w:p w14:paraId="7E6EB682" w14:textId="77777777" w:rsidR="00490A6E" w:rsidRPr="00975BB8" w:rsidRDefault="00490A6E">
      <w:pPr>
        <w:rPr>
          <w:rFonts w:ascii="Times New Roman" w:hAnsi="Times New Roman" w:cs="Times New Roman"/>
          <w:b/>
          <w:sz w:val="28"/>
          <w:szCs w:val="28"/>
        </w:rPr>
      </w:pPr>
    </w:p>
    <w:p w14:paraId="23615FE7" w14:textId="77777777" w:rsidR="00860280" w:rsidRPr="00975BB8" w:rsidRDefault="00E53C0A">
      <w:pPr>
        <w:ind w:firstLine="720"/>
        <w:rPr>
          <w:rFonts w:ascii="Times New Roman" w:hAnsi="Times New Roman" w:cs="Times New Roman"/>
          <w:sz w:val="24"/>
          <w:szCs w:val="24"/>
        </w:rPr>
      </w:pPr>
      <w:r w:rsidRPr="00975BB8">
        <w:rPr>
          <w:rFonts w:ascii="Times New Roman" w:hAnsi="Times New Roman" w:cs="Times New Roman"/>
          <w:sz w:val="24"/>
          <w:szCs w:val="24"/>
        </w:rPr>
        <w:t xml:space="preserve">The lab was performed in order for a telephone switch, which is a circuit used to determine and establish a connection between different telephone users. Much like a real switch, when establishing a connection, receivers cannot receive more than one connection at one time. Although a difference, the circuit designed in the lab does not allow more than one ‘caller’ to make a connection at one time. In the real world, two people can make a phone call at the same time, although a telephone cannot receive more than one call at a time. </w:t>
      </w:r>
    </w:p>
    <w:p w14:paraId="69A8F4D6" w14:textId="77777777" w:rsidR="00860280" w:rsidRPr="00975BB8" w:rsidRDefault="00860280">
      <w:pPr>
        <w:ind w:firstLine="720"/>
        <w:rPr>
          <w:rFonts w:ascii="Times New Roman" w:hAnsi="Times New Roman" w:cs="Times New Roman"/>
          <w:sz w:val="24"/>
          <w:szCs w:val="24"/>
        </w:rPr>
      </w:pPr>
    </w:p>
    <w:p w14:paraId="11C5A05E" w14:textId="6527422D" w:rsidR="00860280" w:rsidRPr="00975BB8" w:rsidRDefault="00E53C0A">
      <w:pPr>
        <w:rPr>
          <w:rFonts w:ascii="Times New Roman" w:hAnsi="Times New Roman" w:cs="Times New Roman"/>
          <w:b/>
          <w:sz w:val="28"/>
          <w:szCs w:val="28"/>
        </w:rPr>
      </w:pPr>
      <w:r w:rsidRPr="00975BB8">
        <w:rPr>
          <w:rFonts w:ascii="Times New Roman" w:hAnsi="Times New Roman" w:cs="Times New Roman"/>
          <w:b/>
          <w:sz w:val="28"/>
          <w:szCs w:val="28"/>
        </w:rPr>
        <w:t>Specification</w:t>
      </w:r>
    </w:p>
    <w:p w14:paraId="2E22AC43" w14:textId="77777777" w:rsidR="00490A6E" w:rsidRPr="00975BB8" w:rsidRDefault="00490A6E">
      <w:pPr>
        <w:rPr>
          <w:rFonts w:ascii="Times New Roman" w:hAnsi="Times New Roman" w:cs="Times New Roman"/>
          <w:b/>
          <w:sz w:val="28"/>
          <w:szCs w:val="28"/>
        </w:rPr>
      </w:pPr>
    </w:p>
    <w:p w14:paraId="65A5FBD4" w14:textId="3E858BD8" w:rsidR="00860280" w:rsidRPr="00975BB8" w:rsidRDefault="00E53C0A">
      <w:pPr>
        <w:ind w:firstLine="720"/>
        <w:rPr>
          <w:rFonts w:ascii="Times New Roman" w:hAnsi="Times New Roman" w:cs="Times New Roman"/>
          <w:sz w:val="24"/>
          <w:szCs w:val="24"/>
        </w:rPr>
      </w:pPr>
      <w:r w:rsidRPr="00975BB8">
        <w:rPr>
          <w:rFonts w:ascii="Times New Roman" w:hAnsi="Times New Roman" w:cs="Times New Roman"/>
          <w:sz w:val="24"/>
          <w:szCs w:val="24"/>
        </w:rPr>
        <w:t xml:space="preserve">If this circuit was needed by a client, to be designed the engineer would be given a </w:t>
      </w:r>
      <w:proofErr w:type="spellStart"/>
      <w:r w:rsidRPr="00975BB8">
        <w:rPr>
          <w:rFonts w:ascii="Times New Roman" w:hAnsi="Times New Roman" w:cs="Times New Roman"/>
          <w:sz w:val="24"/>
          <w:szCs w:val="24"/>
        </w:rPr>
        <w:t>Tektron</w:t>
      </w:r>
      <w:proofErr w:type="spellEnd"/>
      <w:r w:rsidRPr="00975BB8">
        <w:rPr>
          <w:rFonts w:ascii="Times New Roman" w:hAnsi="Times New Roman" w:cs="Times New Roman"/>
          <w:sz w:val="24"/>
          <w:szCs w:val="24"/>
        </w:rPr>
        <w:t xml:space="preserve"> Computer Logic Lab printout. The printout contains all the logic gates that are available to be used in the circuit. During the pre-lab, several of these were printed out so that each section of the circuit could be designed and organized. The purpose, like in the introduction, is to establish the connection between a caller and a call receiver. The requirements for this lab needed to have 4-inputs in a MUX and have 8-output in a </w:t>
      </w:r>
      <w:proofErr w:type="spellStart"/>
      <w:r w:rsidRPr="00975BB8">
        <w:rPr>
          <w:rFonts w:ascii="Times New Roman" w:hAnsi="Times New Roman" w:cs="Times New Roman"/>
          <w:sz w:val="24"/>
          <w:szCs w:val="24"/>
        </w:rPr>
        <w:t>DeMUX</w:t>
      </w:r>
      <w:proofErr w:type="spellEnd"/>
      <w:r w:rsidRPr="00975BB8">
        <w:rPr>
          <w:rFonts w:ascii="Times New Roman" w:hAnsi="Times New Roman" w:cs="Times New Roman"/>
          <w:sz w:val="24"/>
          <w:szCs w:val="24"/>
        </w:rPr>
        <w:t xml:space="preserve">. Which means that the circuit will allow for 4 callers and 8 call receivers. Given that the circuit is a MUX part and a </w:t>
      </w:r>
      <w:proofErr w:type="spellStart"/>
      <w:r w:rsidRPr="00975BB8">
        <w:rPr>
          <w:rFonts w:ascii="Times New Roman" w:hAnsi="Times New Roman" w:cs="Times New Roman"/>
          <w:sz w:val="24"/>
          <w:szCs w:val="24"/>
        </w:rPr>
        <w:t>DeMUX</w:t>
      </w:r>
      <w:proofErr w:type="spellEnd"/>
      <w:r w:rsidRPr="00975BB8">
        <w:rPr>
          <w:rFonts w:ascii="Times New Roman" w:hAnsi="Times New Roman" w:cs="Times New Roman"/>
          <w:sz w:val="24"/>
          <w:szCs w:val="24"/>
        </w:rPr>
        <w:t xml:space="preserve"> part, each side </w:t>
      </w:r>
      <w:r w:rsidR="00D6207B" w:rsidRPr="00975BB8">
        <w:rPr>
          <w:rFonts w:ascii="Times New Roman" w:hAnsi="Times New Roman" w:cs="Times New Roman"/>
          <w:sz w:val="24"/>
          <w:szCs w:val="24"/>
        </w:rPr>
        <w:t>will need</w:t>
      </w:r>
      <w:r w:rsidRPr="00975BB8">
        <w:rPr>
          <w:rFonts w:ascii="Times New Roman" w:hAnsi="Times New Roman" w:cs="Times New Roman"/>
          <w:sz w:val="24"/>
          <w:szCs w:val="24"/>
        </w:rPr>
        <w:t xml:space="preserve"> to be designed separately. When designing it, the number of logic gates that are available. During the construction of the circuit, the number of wires has to kept in mind as well. </w:t>
      </w:r>
    </w:p>
    <w:p w14:paraId="2BBAF15F" w14:textId="77777777" w:rsidR="00860280" w:rsidRPr="00975BB8" w:rsidRDefault="00860280">
      <w:pPr>
        <w:ind w:firstLine="720"/>
        <w:rPr>
          <w:rFonts w:ascii="Times New Roman" w:hAnsi="Times New Roman" w:cs="Times New Roman"/>
          <w:sz w:val="24"/>
          <w:szCs w:val="24"/>
        </w:rPr>
      </w:pPr>
    </w:p>
    <w:p w14:paraId="3DCA9EEE" w14:textId="2DA7A0B6" w:rsidR="00860280" w:rsidRPr="00975BB8" w:rsidRDefault="00E53C0A">
      <w:pPr>
        <w:rPr>
          <w:rFonts w:ascii="Times New Roman" w:hAnsi="Times New Roman" w:cs="Times New Roman"/>
          <w:b/>
          <w:sz w:val="28"/>
          <w:szCs w:val="28"/>
        </w:rPr>
      </w:pPr>
      <w:r w:rsidRPr="00975BB8">
        <w:rPr>
          <w:rFonts w:ascii="Times New Roman" w:hAnsi="Times New Roman" w:cs="Times New Roman"/>
          <w:b/>
          <w:sz w:val="28"/>
          <w:szCs w:val="28"/>
        </w:rPr>
        <w:t>Design</w:t>
      </w:r>
    </w:p>
    <w:p w14:paraId="12CD32EC" w14:textId="77777777" w:rsidR="00490A6E" w:rsidRPr="00975BB8" w:rsidRDefault="00490A6E">
      <w:pPr>
        <w:rPr>
          <w:rFonts w:ascii="Times New Roman" w:hAnsi="Times New Roman" w:cs="Times New Roman"/>
          <w:b/>
          <w:sz w:val="28"/>
          <w:szCs w:val="28"/>
        </w:rPr>
      </w:pPr>
    </w:p>
    <w:p w14:paraId="213FED00" w14:textId="77777777" w:rsidR="00860280" w:rsidRPr="00975BB8" w:rsidRDefault="00E53C0A">
      <w:pPr>
        <w:ind w:firstLine="720"/>
        <w:rPr>
          <w:rFonts w:ascii="Times New Roman" w:hAnsi="Times New Roman" w:cs="Times New Roman"/>
          <w:sz w:val="24"/>
          <w:szCs w:val="24"/>
        </w:rPr>
      </w:pPr>
      <w:r w:rsidRPr="00975BB8">
        <w:rPr>
          <w:rFonts w:ascii="Times New Roman" w:hAnsi="Times New Roman" w:cs="Times New Roman"/>
          <w:sz w:val="24"/>
          <w:szCs w:val="24"/>
        </w:rPr>
        <w:t xml:space="preserve">In the case of this lab, we had 4 phone inputs and 8 phone receiver outputs. The 4 input telephone signals are on the MUX side and the 8 outputs are put together on the </w:t>
      </w:r>
      <w:proofErr w:type="spellStart"/>
      <w:r w:rsidRPr="00975BB8">
        <w:rPr>
          <w:rFonts w:ascii="Times New Roman" w:hAnsi="Times New Roman" w:cs="Times New Roman"/>
          <w:sz w:val="24"/>
          <w:szCs w:val="24"/>
        </w:rPr>
        <w:t>DeMUX</w:t>
      </w:r>
      <w:proofErr w:type="spellEnd"/>
      <w:r w:rsidRPr="00975BB8">
        <w:rPr>
          <w:rFonts w:ascii="Times New Roman" w:hAnsi="Times New Roman" w:cs="Times New Roman"/>
          <w:sz w:val="24"/>
          <w:szCs w:val="24"/>
        </w:rPr>
        <w:t xml:space="preserve"> side. A MUX circuit takes in as many signals as required, but only outputs one signal. The MUX or input section of the circuit used 6 AND gates and 3 NOR gates. Using the signal switches, the 4 MUX circuit outputted one signal to the </w:t>
      </w:r>
      <w:proofErr w:type="spellStart"/>
      <w:r w:rsidRPr="00975BB8">
        <w:rPr>
          <w:rFonts w:ascii="Times New Roman" w:hAnsi="Times New Roman" w:cs="Times New Roman"/>
          <w:sz w:val="24"/>
          <w:szCs w:val="24"/>
        </w:rPr>
        <w:t>DeMUX</w:t>
      </w:r>
      <w:proofErr w:type="spellEnd"/>
      <w:r w:rsidRPr="00975BB8">
        <w:rPr>
          <w:rFonts w:ascii="Times New Roman" w:hAnsi="Times New Roman" w:cs="Times New Roman"/>
          <w:sz w:val="24"/>
          <w:szCs w:val="24"/>
        </w:rPr>
        <w:t xml:space="preserve"> side of the circuit. Since only one “phone” can be selected at a time due to the s0 and s0-bar pulse output, each time one “phone” is selected, there are 4 possible output signals for the MUX circuit. The pulse output only outputs 2 signal, s0 and s0-bar, the W and Y have equivalent signals and so do the X and Z. These similarities cause single MUX output signal to have 2 off signals and 2 on signals as shown in FIGURE 1.</w:t>
      </w:r>
    </w:p>
    <w:p w14:paraId="2C73D8FE" w14:textId="77777777" w:rsidR="00860280" w:rsidRPr="00975BB8" w:rsidRDefault="00E53C0A">
      <w:pPr>
        <w:ind w:firstLine="720"/>
        <w:rPr>
          <w:rFonts w:ascii="Times New Roman" w:hAnsi="Times New Roman" w:cs="Times New Roman"/>
          <w:sz w:val="24"/>
          <w:szCs w:val="24"/>
        </w:rPr>
      </w:pPr>
      <w:r w:rsidRPr="00975BB8">
        <w:rPr>
          <w:rFonts w:ascii="Times New Roman" w:hAnsi="Times New Roman" w:cs="Times New Roman"/>
          <w:sz w:val="24"/>
          <w:szCs w:val="24"/>
        </w:rPr>
        <w:t xml:space="preserve"> The </w:t>
      </w:r>
      <w:proofErr w:type="spellStart"/>
      <w:r w:rsidRPr="00975BB8">
        <w:rPr>
          <w:rFonts w:ascii="Times New Roman" w:hAnsi="Times New Roman" w:cs="Times New Roman"/>
          <w:sz w:val="24"/>
          <w:szCs w:val="24"/>
        </w:rPr>
        <w:t>DeMUX</w:t>
      </w:r>
      <w:proofErr w:type="spellEnd"/>
      <w:r w:rsidRPr="00975BB8">
        <w:rPr>
          <w:rFonts w:ascii="Times New Roman" w:hAnsi="Times New Roman" w:cs="Times New Roman"/>
          <w:sz w:val="24"/>
          <w:szCs w:val="24"/>
        </w:rPr>
        <w:t xml:space="preserve"> side of the circuit has two sections to be able to take the one signal from the MUX and turning it into 8 outputs. The first half uses two NANDs, with both receiving the same signal outputted from the MUX circuit. This half of the </w:t>
      </w:r>
      <w:proofErr w:type="spellStart"/>
      <w:r w:rsidRPr="00975BB8">
        <w:rPr>
          <w:rFonts w:ascii="Times New Roman" w:hAnsi="Times New Roman" w:cs="Times New Roman"/>
          <w:sz w:val="24"/>
          <w:szCs w:val="24"/>
        </w:rPr>
        <w:t>DeMUX</w:t>
      </w:r>
      <w:proofErr w:type="spellEnd"/>
      <w:r w:rsidRPr="00975BB8">
        <w:rPr>
          <w:rFonts w:ascii="Times New Roman" w:hAnsi="Times New Roman" w:cs="Times New Roman"/>
          <w:sz w:val="24"/>
          <w:szCs w:val="24"/>
        </w:rPr>
        <w:t xml:space="preserve">, the two outputs are sent to 4 NANDs and 8 NORs. The gates are split into halves, to output 8 signals. 2 NANDs are put into parallel, and each outputs the same signal into 2 NORs. Shown in FIGURE 3, the output </w:t>
      </w:r>
      <w:r w:rsidRPr="00975BB8">
        <w:rPr>
          <w:rFonts w:ascii="Times New Roman" w:hAnsi="Times New Roman" w:cs="Times New Roman"/>
          <w:sz w:val="24"/>
          <w:szCs w:val="24"/>
        </w:rPr>
        <w:lastRenderedPageBreak/>
        <w:t>gates for A through H show one occurrence for each, meaning that only one output can be used at a time.</w:t>
      </w:r>
    </w:p>
    <w:p w14:paraId="73584064" w14:textId="77777777" w:rsidR="00860280" w:rsidRPr="00975BB8" w:rsidRDefault="00860280">
      <w:pPr>
        <w:ind w:firstLine="720"/>
        <w:rPr>
          <w:rFonts w:ascii="Times New Roman" w:hAnsi="Times New Roman" w:cs="Times New Roman"/>
          <w:sz w:val="24"/>
          <w:szCs w:val="24"/>
        </w:rPr>
      </w:pPr>
    </w:p>
    <w:p w14:paraId="1BAB3E68" w14:textId="65B86C66" w:rsidR="00860280" w:rsidRPr="00975BB8" w:rsidRDefault="00E53C0A">
      <w:pPr>
        <w:rPr>
          <w:rFonts w:ascii="Times New Roman" w:hAnsi="Times New Roman" w:cs="Times New Roman"/>
          <w:b/>
          <w:sz w:val="28"/>
          <w:szCs w:val="28"/>
        </w:rPr>
      </w:pPr>
      <w:r w:rsidRPr="00975BB8">
        <w:rPr>
          <w:rFonts w:ascii="Times New Roman" w:hAnsi="Times New Roman" w:cs="Times New Roman"/>
          <w:b/>
          <w:sz w:val="28"/>
          <w:szCs w:val="28"/>
        </w:rPr>
        <w:t>Testing and Implementation</w:t>
      </w:r>
    </w:p>
    <w:p w14:paraId="7A1E88B9" w14:textId="2F71B4F2" w:rsidR="00490A6E"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Much like how the circuit was built, it was tested piece </w:t>
      </w:r>
      <w:r w:rsidR="00D6207B" w:rsidRPr="00975BB8">
        <w:rPr>
          <w:rFonts w:ascii="Times New Roman" w:hAnsi="Times New Roman" w:cs="Times New Roman"/>
          <w:sz w:val="24"/>
          <w:szCs w:val="24"/>
        </w:rPr>
        <w:t>by</w:t>
      </w:r>
      <w:r w:rsidRPr="00975BB8">
        <w:rPr>
          <w:rFonts w:ascii="Times New Roman" w:hAnsi="Times New Roman" w:cs="Times New Roman"/>
          <w:sz w:val="24"/>
          <w:szCs w:val="24"/>
        </w:rPr>
        <w:t xml:space="preserve"> piece. During the lab, the first section to be built was the MUX circuit. Using the lamp inputs, switch outputs, and pulse outputs each test case could be tested. In the case of the MUX, testing the circuit meant that while cycling through each pulse output, the light should be on half the time and off the other. This was taken to be correct given the truth table, Figure 1, which told us the desired outcomes. By working and diagnosing this way, any issue could be solved quickly due to the small amount of wires. Since we would have been diagnosing for only one section of the entire circuit, finding any issues was simple. The </w:t>
      </w:r>
      <w:proofErr w:type="spellStart"/>
      <w:r w:rsidRPr="00975BB8">
        <w:rPr>
          <w:rFonts w:ascii="Times New Roman" w:hAnsi="Times New Roman" w:cs="Times New Roman"/>
          <w:sz w:val="24"/>
          <w:szCs w:val="24"/>
        </w:rPr>
        <w:t>DeMUX</w:t>
      </w:r>
      <w:proofErr w:type="spellEnd"/>
      <w:r w:rsidRPr="00975BB8">
        <w:rPr>
          <w:rFonts w:ascii="Times New Roman" w:hAnsi="Times New Roman" w:cs="Times New Roman"/>
          <w:sz w:val="24"/>
          <w:szCs w:val="24"/>
        </w:rPr>
        <w:t xml:space="preserve"> side was split and built in two parts. </w:t>
      </w:r>
      <w:r w:rsidR="00D6207B" w:rsidRPr="00975BB8">
        <w:rPr>
          <w:rFonts w:ascii="Times New Roman" w:hAnsi="Times New Roman" w:cs="Times New Roman"/>
          <w:sz w:val="24"/>
          <w:szCs w:val="24"/>
        </w:rPr>
        <w:t>So,</w:t>
      </w:r>
      <w:r w:rsidRPr="00975BB8">
        <w:rPr>
          <w:rFonts w:ascii="Times New Roman" w:hAnsi="Times New Roman" w:cs="Times New Roman"/>
          <w:sz w:val="24"/>
          <w:szCs w:val="24"/>
        </w:rPr>
        <w:t xml:space="preserve"> when diagnosing the 2nd part, any issues that arose, we knew for sure we not from the MUX circuit. Once the entire lab was constructed it was outputting the desired results, so we worked backwards isolating the issue to the 3rd section. After running through each wire, just for safety, we realized the issue came from the logic board itself. The pulse outputs were not outputting properly and in turn were messing up the final data. Using the Figures 1-3, we knew that the desired outcome was to have each output A-H light up once while going through each input X-Z. Since the physical pulse </w:t>
      </w:r>
      <w:proofErr w:type="spellStart"/>
      <w:r w:rsidR="00D6207B" w:rsidRPr="00975BB8">
        <w:rPr>
          <w:rFonts w:ascii="Times New Roman" w:hAnsi="Times New Roman" w:cs="Times New Roman"/>
          <w:sz w:val="24"/>
          <w:szCs w:val="24"/>
        </w:rPr>
        <w:t>outputters</w:t>
      </w:r>
      <w:proofErr w:type="spellEnd"/>
      <w:r w:rsidRPr="00975BB8">
        <w:rPr>
          <w:rFonts w:ascii="Times New Roman" w:hAnsi="Times New Roman" w:cs="Times New Roman"/>
          <w:sz w:val="24"/>
          <w:szCs w:val="24"/>
        </w:rPr>
        <w:t xml:space="preserve"> were broken and we could do nothing about it, we confirmed we were correct with the TA. </w:t>
      </w:r>
    </w:p>
    <w:p w14:paraId="67C47611" w14:textId="77777777" w:rsidR="00490A6E" w:rsidRPr="00975BB8" w:rsidRDefault="00490A6E">
      <w:pPr>
        <w:rPr>
          <w:rFonts w:ascii="Times New Roman" w:hAnsi="Times New Roman" w:cs="Times New Roman"/>
          <w:b/>
          <w:sz w:val="24"/>
          <w:szCs w:val="24"/>
        </w:rPr>
      </w:pPr>
    </w:p>
    <w:p w14:paraId="3E5B7F53" w14:textId="6C5C31B7" w:rsidR="00860280" w:rsidRPr="00975BB8" w:rsidRDefault="00E53C0A">
      <w:pPr>
        <w:rPr>
          <w:rFonts w:ascii="Times New Roman" w:hAnsi="Times New Roman" w:cs="Times New Roman"/>
          <w:b/>
          <w:sz w:val="28"/>
          <w:szCs w:val="28"/>
        </w:rPr>
      </w:pPr>
      <w:r w:rsidRPr="00975BB8">
        <w:rPr>
          <w:rFonts w:ascii="Times New Roman" w:hAnsi="Times New Roman" w:cs="Times New Roman"/>
          <w:b/>
          <w:sz w:val="28"/>
          <w:szCs w:val="28"/>
        </w:rPr>
        <w:t>Conclusion</w:t>
      </w:r>
    </w:p>
    <w:p w14:paraId="573079F4" w14:textId="1B554DD9"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ab/>
        <w:t xml:space="preserve">The circuit was built and ended working to the required specification. All the gates required for the circuit, were all found on the Layout of The </w:t>
      </w:r>
      <w:proofErr w:type="spellStart"/>
      <w:r w:rsidRPr="00975BB8">
        <w:rPr>
          <w:rFonts w:ascii="Times New Roman" w:hAnsi="Times New Roman" w:cs="Times New Roman"/>
          <w:sz w:val="24"/>
          <w:szCs w:val="24"/>
        </w:rPr>
        <w:t>Tektron</w:t>
      </w:r>
      <w:proofErr w:type="spellEnd"/>
      <w:r w:rsidRPr="00975BB8">
        <w:rPr>
          <w:rFonts w:ascii="Times New Roman" w:hAnsi="Times New Roman" w:cs="Times New Roman"/>
          <w:sz w:val="24"/>
          <w:szCs w:val="24"/>
        </w:rPr>
        <w:t xml:space="preserve"> Logic Lab. A lot of what was learned is that preparation is key, spending 6 hours on </w:t>
      </w:r>
      <w:r w:rsidR="00876D5D" w:rsidRPr="00975BB8">
        <w:rPr>
          <w:rFonts w:ascii="Times New Roman" w:hAnsi="Times New Roman" w:cs="Times New Roman"/>
          <w:sz w:val="24"/>
          <w:szCs w:val="24"/>
        </w:rPr>
        <w:t>pre-lab</w:t>
      </w:r>
      <w:r w:rsidRPr="00975BB8">
        <w:rPr>
          <w:rFonts w:ascii="Times New Roman" w:hAnsi="Times New Roman" w:cs="Times New Roman"/>
          <w:sz w:val="24"/>
          <w:szCs w:val="24"/>
        </w:rPr>
        <w:t xml:space="preserve"> was useful because it </w:t>
      </w:r>
      <w:r w:rsidR="00B27F93" w:rsidRPr="00975BB8">
        <w:rPr>
          <w:rFonts w:ascii="Times New Roman" w:hAnsi="Times New Roman" w:cs="Times New Roman"/>
          <w:sz w:val="24"/>
          <w:szCs w:val="24"/>
        </w:rPr>
        <w:t>helps</w:t>
      </w:r>
      <w:r w:rsidRPr="00975BB8">
        <w:rPr>
          <w:rFonts w:ascii="Times New Roman" w:hAnsi="Times New Roman" w:cs="Times New Roman"/>
          <w:sz w:val="24"/>
          <w:szCs w:val="24"/>
        </w:rPr>
        <w:t xml:space="preserve"> reduce the amount of time spent in the actual lab. During the prelab, we stayed away from the 2 AND </w:t>
      </w:r>
      <w:proofErr w:type="spellStart"/>
      <w:r w:rsidRPr="00975BB8">
        <w:rPr>
          <w:rFonts w:ascii="Times New Roman" w:hAnsi="Times New Roman" w:cs="Times New Roman"/>
          <w:sz w:val="24"/>
          <w:szCs w:val="24"/>
        </w:rPr>
        <w:t>and</w:t>
      </w:r>
      <w:proofErr w:type="spellEnd"/>
      <w:r w:rsidRPr="00975BB8">
        <w:rPr>
          <w:rFonts w:ascii="Times New Roman" w:hAnsi="Times New Roman" w:cs="Times New Roman"/>
          <w:sz w:val="24"/>
          <w:szCs w:val="24"/>
        </w:rPr>
        <w:t xml:space="preserve"> 1 OR </w:t>
      </w:r>
      <w:r w:rsidR="00876D5D" w:rsidRPr="00975BB8">
        <w:rPr>
          <w:rFonts w:ascii="Times New Roman" w:hAnsi="Times New Roman" w:cs="Times New Roman"/>
          <w:sz w:val="24"/>
          <w:szCs w:val="24"/>
        </w:rPr>
        <w:t>pre-made</w:t>
      </w:r>
      <w:r w:rsidRPr="00975BB8">
        <w:rPr>
          <w:rFonts w:ascii="Times New Roman" w:hAnsi="Times New Roman" w:cs="Times New Roman"/>
          <w:sz w:val="24"/>
          <w:szCs w:val="24"/>
        </w:rPr>
        <w:t xml:space="preserve"> circuit, found on the Layout of The </w:t>
      </w:r>
      <w:proofErr w:type="spellStart"/>
      <w:r w:rsidRPr="00975BB8">
        <w:rPr>
          <w:rFonts w:ascii="Times New Roman" w:hAnsi="Times New Roman" w:cs="Times New Roman"/>
          <w:sz w:val="24"/>
          <w:szCs w:val="24"/>
        </w:rPr>
        <w:t>Tektron</w:t>
      </w:r>
      <w:proofErr w:type="spellEnd"/>
      <w:r w:rsidRPr="00975BB8">
        <w:rPr>
          <w:rFonts w:ascii="Times New Roman" w:hAnsi="Times New Roman" w:cs="Times New Roman"/>
          <w:sz w:val="24"/>
          <w:szCs w:val="24"/>
        </w:rPr>
        <w:t xml:space="preserve"> Logic Lab, mainly to reduce errors.  Next time we will use them to save on time and the number of wires used. The lab demonstrated applications for MUX and </w:t>
      </w:r>
      <w:proofErr w:type="spellStart"/>
      <w:r w:rsidRPr="00975BB8">
        <w:rPr>
          <w:rFonts w:ascii="Times New Roman" w:hAnsi="Times New Roman" w:cs="Times New Roman"/>
          <w:sz w:val="24"/>
          <w:szCs w:val="24"/>
        </w:rPr>
        <w:t>DeMUX</w:t>
      </w:r>
      <w:proofErr w:type="spellEnd"/>
      <w:r w:rsidRPr="00975BB8">
        <w:rPr>
          <w:rFonts w:ascii="Times New Roman" w:hAnsi="Times New Roman" w:cs="Times New Roman"/>
          <w:sz w:val="24"/>
          <w:szCs w:val="24"/>
        </w:rPr>
        <w:t xml:space="preserve"> circuits, like the telephone switch. </w:t>
      </w:r>
    </w:p>
    <w:p w14:paraId="79C36792" w14:textId="77777777" w:rsidR="00860280" w:rsidRPr="00975BB8" w:rsidRDefault="00860280">
      <w:pPr>
        <w:rPr>
          <w:rFonts w:ascii="Times New Roman" w:hAnsi="Times New Roman" w:cs="Times New Roman"/>
          <w:sz w:val="24"/>
          <w:szCs w:val="24"/>
        </w:rPr>
      </w:pPr>
    </w:p>
    <w:p w14:paraId="58693563" w14:textId="77777777" w:rsidR="00860280" w:rsidRPr="00975BB8" w:rsidRDefault="00860280">
      <w:pPr>
        <w:rPr>
          <w:rFonts w:ascii="Times New Roman" w:hAnsi="Times New Roman" w:cs="Times New Roman"/>
          <w:sz w:val="24"/>
          <w:szCs w:val="24"/>
        </w:rPr>
      </w:pPr>
    </w:p>
    <w:p w14:paraId="5731FFCA" w14:textId="77777777" w:rsidR="00860280" w:rsidRPr="00975BB8" w:rsidRDefault="00860280">
      <w:pPr>
        <w:rPr>
          <w:rFonts w:ascii="Times New Roman" w:hAnsi="Times New Roman" w:cs="Times New Roman"/>
          <w:sz w:val="24"/>
          <w:szCs w:val="24"/>
        </w:rPr>
      </w:pPr>
    </w:p>
    <w:p w14:paraId="0A6BB352" w14:textId="77777777" w:rsidR="00490A6E" w:rsidRPr="00975BB8" w:rsidRDefault="00490A6E">
      <w:pPr>
        <w:rPr>
          <w:rFonts w:ascii="Times New Roman" w:hAnsi="Times New Roman" w:cs="Times New Roman"/>
          <w:b/>
          <w:sz w:val="24"/>
          <w:szCs w:val="24"/>
        </w:rPr>
      </w:pPr>
    </w:p>
    <w:p w14:paraId="33ADAFCD" w14:textId="3608CB4A" w:rsidR="00860280" w:rsidRPr="00975BB8" w:rsidRDefault="00E53C0A">
      <w:pPr>
        <w:rPr>
          <w:rFonts w:ascii="Times New Roman" w:hAnsi="Times New Roman" w:cs="Times New Roman"/>
          <w:b/>
          <w:sz w:val="24"/>
          <w:szCs w:val="24"/>
        </w:rPr>
      </w:pPr>
      <w:r w:rsidRPr="00975BB8">
        <w:rPr>
          <w:rFonts w:ascii="Times New Roman" w:hAnsi="Times New Roman" w:cs="Times New Roman"/>
          <w:b/>
          <w:sz w:val="24"/>
          <w:szCs w:val="24"/>
        </w:rPr>
        <w:t>References</w:t>
      </w:r>
    </w:p>
    <w:p w14:paraId="293E1F3F" w14:textId="38376535" w:rsidR="00860280" w:rsidRDefault="00E53C0A">
      <w:pPr>
        <w:rPr>
          <w:rFonts w:ascii="Times New Roman" w:hAnsi="Times New Roman" w:cs="Times New Roman"/>
          <w:sz w:val="24"/>
          <w:szCs w:val="24"/>
        </w:rPr>
      </w:pPr>
      <w:r w:rsidRPr="00975BB8">
        <w:rPr>
          <w:rFonts w:ascii="Times New Roman" w:hAnsi="Times New Roman" w:cs="Times New Roman"/>
          <w:sz w:val="24"/>
          <w:szCs w:val="24"/>
        </w:rPr>
        <w:t>[1</w:t>
      </w:r>
      <w:proofErr w:type="gramStart"/>
      <w:r w:rsidRPr="00975BB8">
        <w:rPr>
          <w:rFonts w:ascii="Times New Roman" w:hAnsi="Times New Roman" w:cs="Times New Roman"/>
          <w:sz w:val="24"/>
          <w:szCs w:val="24"/>
        </w:rPr>
        <w:t>]</w:t>
      </w:r>
      <w:proofErr w:type="spellStart"/>
      <w:r w:rsidRPr="00975BB8">
        <w:rPr>
          <w:rFonts w:ascii="Times New Roman" w:hAnsi="Times New Roman" w:cs="Times New Roman"/>
          <w:sz w:val="24"/>
          <w:szCs w:val="24"/>
        </w:rPr>
        <w:t>J.Knight</w:t>
      </w:r>
      <w:proofErr w:type="spellEnd"/>
      <w:proofErr w:type="gramEnd"/>
      <w:r w:rsidRPr="00975BB8">
        <w:rPr>
          <w:rFonts w:ascii="Times New Roman" w:hAnsi="Times New Roman" w:cs="Times New Roman"/>
          <w:sz w:val="24"/>
          <w:szCs w:val="24"/>
        </w:rPr>
        <w:t xml:space="preserve">(2011, Feb 11). Carleton University Department of Electronics Switching Circuits Laboratory 1 Telephone </w:t>
      </w:r>
      <w:r w:rsidR="004A703B" w:rsidRPr="00975BB8">
        <w:rPr>
          <w:rFonts w:ascii="Times New Roman" w:hAnsi="Times New Roman" w:cs="Times New Roman"/>
          <w:sz w:val="24"/>
          <w:szCs w:val="24"/>
        </w:rPr>
        <w:t>Switch. [</w:t>
      </w:r>
      <w:r w:rsidRPr="00975BB8">
        <w:rPr>
          <w:rFonts w:ascii="Times New Roman" w:hAnsi="Times New Roman" w:cs="Times New Roman"/>
          <w:sz w:val="24"/>
          <w:szCs w:val="24"/>
        </w:rPr>
        <w:t>PDF]</w:t>
      </w:r>
    </w:p>
    <w:p w14:paraId="40326C0F" w14:textId="69685210" w:rsidR="00975BB8" w:rsidRDefault="00975BB8">
      <w:pPr>
        <w:rPr>
          <w:rFonts w:ascii="Times New Roman" w:hAnsi="Times New Roman" w:cs="Times New Roman"/>
          <w:sz w:val="24"/>
          <w:szCs w:val="24"/>
        </w:rPr>
      </w:pPr>
    </w:p>
    <w:p w14:paraId="62212F1D" w14:textId="2E195CAE" w:rsidR="00975BB8" w:rsidRDefault="00975BB8">
      <w:pPr>
        <w:rPr>
          <w:rFonts w:ascii="Times New Roman" w:hAnsi="Times New Roman" w:cs="Times New Roman"/>
          <w:sz w:val="24"/>
          <w:szCs w:val="24"/>
        </w:rPr>
      </w:pPr>
    </w:p>
    <w:p w14:paraId="1E053D54" w14:textId="77777777" w:rsidR="00975BB8" w:rsidRPr="00975BB8" w:rsidRDefault="00975BB8">
      <w:pPr>
        <w:rPr>
          <w:rFonts w:ascii="Times New Roman" w:hAnsi="Times New Roman" w:cs="Times New Roman"/>
          <w:sz w:val="24"/>
          <w:szCs w:val="24"/>
        </w:rPr>
      </w:pPr>
    </w:p>
    <w:p w14:paraId="4F416A36" w14:textId="77777777" w:rsidR="00860280" w:rsidRPr="00975BB8" w:rsidRDefault="00860280">
      <w:pPr>
        <w:rPr>
          <w:rFonts w:ascii="Times New Roman" w:hAnsi="Times New Roman" w:cs="Times New Roman"/>
          <w:sz w:val="24"/>
          <w:szCs w:val="24"/>
        </w:rPr>
      </w:pPr>
    </w:p>
    <w:tbl>
      <w:tblPr>
        <w:tblStyle w:val="a"/>
        <w:tblW w:w="936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09"/>
        <w:gridCol w:w="367"/>
        <w:gridCol w:w="677"/>
        <w:gridCol w:w="649"/>
        <w:gridCol w:w="479"/>
        <w:gridCol w:w="846"/>
        <w:gridCol w:w="451"/>
        <w:gridCol w:w="705"/>
        <w:gridCol w:w="451"/>
        <w:gridCol w:w="451"/>
        <w:gridCol w:w="451"/>
        <w:gridCol w:w="422"/>
        <w:gridCol w:w="563"/>
        <w:gridCol w:w="860"/>
        <w:gridCol w:w="593"/>
        <w:gridCol w:w="507"/>
        <w:gridCol w:w="479"/>
      </w:tblGrid>
      <w:tr w:rsidR="00860280" w:rsidRPr="00975BB8" w14:paraId="3A2C8A22" w14:textId="77777777">
        <w:trPr>
          <w:trHeight w:val="300"/>
        </w:trPr>
        <w:tc>
          <w:tcPr>
            <w:tcW w:w="408" w:type="dxa"/>
            <w:tcBorders>
              <w:top w:val="single" w:sz="18" w:space="0" w:color="000000"/>
              <w:left w:val="single" w:sz="18" w:space="0" w:color="000000"/>
              <w:bottom w:val="single" w:sz="6" w:space="0" w:color="000000"/>
              <w:right w:val="single" w:sz="6" w:space="0" w:color="000000"/>
            </w:tcBorders>
            <w:tcMar>
              <w:top w:w="40" w:type="dxa"/>
              <w:left w:w="40" w:type="dxa"/>
              <w:bottom w:w="40" w:type="dxa"/>
              <w:right w:w="40" w:type="dxa"/>
            </w:tcMar>
            <w:vAlign w:val="bottom"/>
          </w:tcPr>
          <w:p w14:paraId="1B94678C"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lastRenderedPageBreak/>
              <w:t>W</w:t>
            </w:r>
          </w:p>
        </w:tc>
        <w:tc>
          <w:tcPr>
            <w:tcW w:w="366"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275515BE"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X</w:t>
            </w:r>
          </w:p>
        </w:tc>
        <w:tc>
          <w:tcPr>
            <w:tcW w:w="676"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062FD020"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Y</w:t>
            </w:r>
          </w:p>
        </w:tc>
        <w:tc>
          <w:tcPr>
            <w:tcW w:w="648"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735014A5"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Z</w:t>
            </w:r>
          </w:p>
        </w:tc>
        <w:tc>
          <w:tcPr>
            <w:tcW w:w="479"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6234E08C"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0000FF"/>
                <w:sz w:val="24"/>
                <w:szCs w:val="24"/>
              </w:rPr>
              <w:t>s0</w:t>
            </w:r>
          </w:p>
        </w:tc>
        <w:tc>
          <w:tcPr>
            <w:tcW w:w="845"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21973633"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0000FF"/>
                <w:sz w:val="24"/>
                <w:szCs w:val="24"/>
              </w:rPr>
              <w:t>S0 BAR</w:t>
            </w:r>
          </w:p>
        </w:tc>
        <w:tc>
          <w:tcPr>
            <w:tcW w:w="451"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4107061D"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A</w:t>
            </w:r>
          </w:p>
        </w:tc>
        <w:tc>
          <w:tcPr>
            <w:tcW w:w="704"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45825A3B"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B</w:t>
            </w:r>
          </w:p>
        </w:tc>
        <w:tc>
          <w:tcPr>
            <w:tcW w:w="451"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34CC5F27"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C</w:t>
            </w:r>
          </w:p>
        </w:tc>
        <w:tc>
          <w:tcPr>
            <w:tcW w:w="451"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1F6B2D37"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D</w:t>
            </w:r>
          </w:p>
        </w:tc>
        <w:tc>
          <w:tcPr>
            <w:tcW w:w="451"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6DB26CD9"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E</w:t>
            </w:r>
          </w:p>
        </w:tc>
        <w:tc>
          <w:tcPr>
            <w:tcW w:w="422"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7106A0D0"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F</w:t>
            </w:r>
          </w:p>
        </w:tc>
        <w:tc>
          <w:tcPr>
            <w:tcW w:w="563"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26543FA1"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0000FF"/>
                <w:sz w:val="24"/>
                <w:szCs w:val="24"/>
              </w:rPr>
              <w:t>s1</w:t>
            </w:r>
          </w:p>
        </w:tc>
        <w:tc>
          <w:tcPr>
            <w:tcW w:w="859"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0919C4E8"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0000FF"/>
                <w:sz w:val="24"/>
                <w:szCs w:val="24"/>
              </w:rPr>
              <w:t>s1 BAR</w:t>
            </w:r>
          </w:p>
        </w:tc>
        <w:tc>
          <w:tcPr>
            <w:tcW w:w="592"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3CA39B59"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G</w:t>
            </w:r>
          </w:p>
        </w:tc>
        <w:tc>
          <w:tcPr>
            <w:tcW w:w="507" w:type="dxa"/>
            <w:tcBorders>
              <w:top w:val="single" w:sz="18"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6B8B7F78"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H</w:t>
            </w:r>
          </w:p>
        </w:tc>
        <w:tc>
          <w:tcPr>
            <w:tcW w:w="479" w:type="dxa"/>
            <w:tcBorders>
              <w:top w:val="single" w:sz="18" w:space="0" w:color="000000"/>
              <w:left w:val="single" w:sz="6" w:space="0" w:color="CCCCCC"/>
              <w:bottom w:val="single" w:sz="6" w:space="0" w:color="000000"/>
              <w:right w:val="single" w:sz="18" w:space="0" w:color="000000"/>
            </w:tcBorders>
            <w:tcMar>
              <w:top w:w="40" w:type="dxa"/>
              <w:left w:w="40" w:type="dxa"/>
              <w:bottom w:w="40" w:type="dxa"/>
              <w:right w:w="40" w:type="dxa"/>
            </w:tcMar>
            <w:vAlign w:val="bottom"/>
          </w:tcPr>
          <w:p w14:paraId="61A60C23"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b/>
                <w:color w:val="FF0000"/>
                <w:sz w:val="24"/>
                <w:szCs w:val="24"/>
              </w:rPr>
              <w:t>I</w:t>
            </w:r>
          </w:p>
        </w:tc>
      </w:tr>
      <w:tr w:rsidR="00860280" w:rsidRPr="00975BB8" w14:paraId="557193D9" w14:textId="77777777">
        <w:trPr>
          <w:trHeight w:val="300"/>
        </w:trPr>
        <w:tc>
          <w:tcPr>
            <w:tcW w:w="408" w:type="dxa"/>
            <w:tcBorders>
              <w:top w:val="single" w:sz="6" w:space="0" w:color="CCCCCC"/>
              <w:left w:val="single" w:sz="18" w:space="0" w:color="000000"/>
              <w:bottom w:val="single" w:sz="6" w:space="0" w:color="000000"/>
              <w:right w:val="single" w:sz="6" w:space="0" w:color="000000"/>
            </w:tcBorders>
            <w:tcMar>
              <w:top w:w="40" w:type="dxa"/>
              <w:left w:w="40" w:type="dxa"/>
              <w:bottom w:w="40" w:type="dxa"/>
              <w:right w:w="40" w:type="dxa"/>
            </w:tcMar>
            <w:vAlign w:val="bottom"/>
          </w:tcPr>
          <w:p w14:paraId="59BC180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36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FF206E1"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67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2FEACC6"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64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F36E2E7"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7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7AB6986"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8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FBF69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E3018E8"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70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6386781"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CE796EE"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B9604D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544D140"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2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C1C449D"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56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3811600"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85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A35C51C"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59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BD7851B"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50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61A5704"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79" w:type="dxa"/>
            <w:tcBorders>
              <w:top w:val="single" w:sz="6" w:space="0" w:color="CCCCCC"/>
              <w:left w:val="single" w:sz="6" w:space="0" w:color="CCCCCC"/>
              <w:bottom w:val="single" w:sz="6" w:space="0" w:color="000000"/>
              <w:right w:val="single" w:sz="18" w:space="0" w:color="000000"/>
            </w:tcBorders>
            <w:tcMar>
              <w:top w:w="40" w:type="dxa"/>
              <w:left w:w="40" w:type="dxa"/>
              <w:bottom w:w="40" w:type="dxa"/>
              <w:right w:w="40" w:type="dxa"/>
            </w:tcMar>
            <w:vAlign w:val="bottom"/>
          </w:tcPr>
          <w:p w14:paraId="7B89182E"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b/>
                <w:sz w:val="24"/>
                <w:szCs w:val="24"/>
              </w:rPr>
              <w:t>0</w:t>
            </w:r>
          </w:p>
        </w:tc>
      </w:tr>
      <w:tr w:rsidR="00860280" w:rsidRPr="00975BB8" w14:paraId="08E87525" w14:textId="77777777">
        <w:trPr>
          <w:trHeight w:val="300"/>
        </w:trPr>
        <w:tc>
          <w:tcPr>
            <w:tcW w:w="408" w:type="dxa"/>
            <w:tcBorders>
              <w:top w:val="single" w:sz="6" w:space="0" w:color="CCCCCC"/>
              <w:left w:val="single" w:sz="18" w:space="0" w:color="000000"/>
              <w:bottom w:val="single" w:sz="6" w:space="0" w:color="000000"/>
              <w:right w:val="single" w:sz="6" w:space="0" w:color="000000"/>
            </w:tcBorders>
            <w:tcMar>
              <w:top w:w="40" w:type="dxa"/>
              <w:left w:w="40" w:type="dxa"/>
              <w:bottom w:w="40" w:type="dxa"/>
              <w:right w:w="40" w:type="dxa"/>
            </w:tcMar>
            <w:vAlign w:val="bottom"/>
          </w:tcPr>
          <w:p w14:paraId="0141BE7B"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36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2353592"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67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E55076B"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64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F0A6FF4"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7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E75ECE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8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D0E777F"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F0AF63D"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70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295575A"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64505B0"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F823A8"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A7C9B07"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2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95441D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56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06DF846"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85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5DA46E2"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9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1DE217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0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1B5E7FC"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79" w:type="dxa"/>
            <w:tcBorders>
              <w:top w:val="single" w:sz="6" w:space="0" w:color="CCCCCC"/>
              <w:left w:val="single" w:sz="6" w:space="0" w:color="CCCCCC"/>
              <w:bottom w:val="single" w:sz="6" w:space="0" w:color="000000"/>
              <w:right w:val="single" w:sz="18" w:space="0" w:color="000000"/>
            </w:tcBorders>
            <w:tcMar>
              <w:top w:w="40" w:type="dxa"/>
              <w:left w:w="40" w:type="dxa"/>
              <w:bottom w:w="40" w:type="dxa"/>
              <w:right w:w="40" w:type="dxa"/>
            </w:tcMar>
            <w:vAlign w:val="bottom"/>
          </w:tcPr>
          <w:p w14:paraId="0A9172A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b/>
                <w:sz w:val="24"/>
                <w:szCs w:val="24"/>
              </w:rPr>
              <w:t>0</w:t>
            </w:r>
          </w:p>
        </w:tc>
      </w:tr>
      <w:tr w:rsidR="00860280" w:rsidRPr="00975BB8" w14:paraId="4A7A9538" w14:textId="77777777">
        <w:trPr>
          <w:trHeight w:val="300"/>
        </w:trPr>
        <w:tc>
          <w:tcPr>
            <w:tcW w:w="408" w:type="dxa"/>
            <w:tcBorders>
              <w:top w:val="single" w:sz="6" w:space="0" w:color="CCCCCC"/>
              <w:left w:val="single" w:sz="18" w:space="0" w:color="000000"/>
              <w:bottom w:val="single" w:sz="6" w:space="0" w:color="000000"/>
              <w:right w:val="single" w:sz="6" w:space="0" w:color="000000"/>
            </w:tcBorders>
            <w:tcMar>
              <w:top w:w="40" w:type="dxa"/>
              <w:left w:w="40" w:type="dxa"/>
              <w:bottom w:w="40" w:type="dxa"/>
              <w:right w:w="40" w:type="dxa"/>
            </w:tcMar>
            <w:vAlign w:val="bottom"/>
          </w:tcPr>
          <w:p w14:paraId="58E2C550"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36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B862BC"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67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2B0838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648"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8B221CA"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7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C71D1F"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8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B506D4"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CD3C151"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70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2AC1325"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E6760AA"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EF414A7"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4C91BAB"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2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237302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6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A3F61D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85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C998A37"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59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958254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0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59B6265"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79" w:type="dxa"/>
            <w:tcBorders>
              <w:top w:val="single" w:sz="6" w:space="0" w:color="CCCCCC"/>
              <w:left w:val="single" w:sz="6" w:space="0" w:color="CCCCCC"/>
              <w:bottom w:val="single" w:sz="6" w:space="0" w:color="000000"/>
              <w:right w:val="single" w:sz="18" w:space="0" w:color="000000"/>
            </w:tcBorders>
            <w:tcMar>
              <w:top w:w="40" w:type="dxa"/>
              <w:left w:w="40" w:type="dxa"/>
              <w:bottom w:w="40" w:type="dxa"/>
              <w:right w:w="40" w:type="dxa"/>
            </w:tcMar>
            <w:vAlign w:val="bottom"/>
          </w:tcPr>
          <w:p w14:paraId="651AA6B7"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b/>
                <w:sz w:val="24"/>
                <w:szCs w:val="24"/>
              </w:rPr>
              <w:t>1</w:t>
            </w:r>
          </w:p>
        </w:tc>
      </w:tr>
      <w:tr w:rsidR="00860280" w:rsidRPr="00975BB8" w14:paraId="6CA46F75" w14:textId="77777777">
        <w:trPr>
          <w:trHeight w:val="300"/>
        </w:trPr>
        <w:tc>
          <w:tcPr>
            <w:tcW w:w="408" w:type="dxa"/>
            <w:tcBorders>
              <w:top w:val="single" w:sz="6" w:space="0" w:color="CCCCCC"/>
              <w:left w:val="single" w:sz="18" w:space="0" w:color="000000"/>
              <w:bottom w:val="single" w:sz="18" w:space="0" w:color="000000"/>
              <w:right w:val="single" w:sz="6" w:space="0" w:color="000000"/>
            </w:tcBorders>
            <w:tcMar>
              <w:top w:w="40" w:type="dxa"/>
              <w:left w:w="40" w:type="dxa"/>
              <w:bottom w:w="40" w:type="dxa"/>
              <w:right w:w="40" w:type="dxa"/>
            </w:tcMar>
            <w:vAlign w:val="bottom"/>
          </w:tcPr>
          <w:p w14:paraId="5BBB5DE8"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366"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3E0E81F2"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676"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4D9BF3A2"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648"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72DE7C11"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79"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5C4A9FCB"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845"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35E12642"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51"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198580F4"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704"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31B0D55A"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51"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67F5A6D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51"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560DD148"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51"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6B228ED2"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22"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27CDFC10"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63"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244BA956"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859"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05AC129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92"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35514C12"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07" w:type="dxa"/>
            <w:tcBorders>
              <w:top w:val="single" w:sz="6" w:space="0" w:color="CCCCCC"/>
              <w:left w:val="single" w:sz="6" w:space="0" w:color="CCCCCC"/>
              <w:bottom w:val="single" w:sz="18" w:space="0" w:color="000000"/>
              <w:right w:val="single" w:sz="6" w:space="0" w:color="000000"/>
            </w:tcBorders>
            <w:tcMar>
              <w:top w:w="40" w:type="dxa"/>
              <w:left w:w="40" w:type="dxa"/>
              <w:bottom w:w="40" w:type="dxa"/>
              <w:right w:w="40" w:type="dxa"/>
            </w:tcMar>
            <w:vAlign w:val="bottom"/>
          </w:tcPr>
          <w:p w14:paraId="0AE03100"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79" w:type="dxa"/>
            <w:tcBorders>
              <w:top w:val="single" w:sz="6" w:space="0" w:color="CCCCCC"/>
              <w:left w:val="single" w:sz="6" w:space="0" w:color="CCCCCC"/>
              <w:bottom w:val="single" w:sz="18" w:space="0" w:color="000000"/>
              <w:right w:val="single" w:sz="18" w:space="0" w:color="000000"/>
            </w:tcBorders>
            <w:tcMar>
              <w:top w:w="40" w:type="dxa"/>
              <w:left w:w="40" w:type="dxa"/>
              <w:bottom w:w="40" w:type="dxa"/>
              <w:right w:w="40" w:type="dxa"/>
            </w:tcMar>
            <w:vAlign w:val="bottom"/>
          </w:tcPr>
          <w:p w14:paraId="55C4740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b/>
                <w:sz w:val="24"/>
                <w:szCs w:val="24"/>
              </w:rPr>
              <w:t>1</w:t>
            </w:r>
          </w:p>
        </w:tc>
      </w:tr>
    </w:tbl>
    <w:p w14:paraId="7B54D4CF" w14:textId="77777777" w:rsidR="00860280" w:rsidRPr="00975BB8" w:rsidRDefault="00860280">
      <w:pPr>
        <w:rPr>
          <w:rFonts w:ascii="Times New Roman" w:hAnsi="Times New Roman" w:cs="Times New Roman"/>
          <w:sz w:val="24"/>
          <w:szCs w:val="24"/>
        </w:rPr>
      </w:pPr>
    </w:p>
    <w:p w14:paraId="00750C67"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w:t>
      </w:r>
      <w:proofErr w:type="gramStart"/>
      <w:r w:rsidRPr="00975BB8">
        <w:rPr>
          <w:rFonts w:ascii="Times New Roman" w:hAnsi="Times New Roman" w:cs="Times New Roman"/>
          <w:sz w:val="24"/>
          <w:szCs w:val="24"/>
        </w:rPr>
        <w:t>2]Figure</w:t>
      </w:r>
      <w:proofErr w:type="gramEnd"/>
      <w:r w:rsidRPr="00975BB8">
        <w:rPr>
          <w:rFonts w:ascii="Times New Roman" w:hAnsi="Times New Roman" w:cs="Times New Roman"/>
          <w:sz w:val="24"/>
          <w:szCs w:val="24"/>
        </w:rPr>
        <w:t xml:space="preserve"> 1: Truth table for MUX circuit</w:t>
      </w:r>
    </w:p>
    <w:p w14:paraId="256980FE"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p>
    <w:tbl>
      <w:tblPr>
        <w:tblStyle w:val="a0"/>
        <w:tblW w:w="274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35"/>
        <w:gridCol w:w="390"/>
        <w:gridCol w:w="810"/>
        <w:gridCol w:w="600"/>
        <w:gridCol w:w="510"/>
      </w:tblGrid>
      <w:tr w:rsidR="00860280" w:rsidRPr="00975BB8" w14:paraId="248FCC2E" w14:textId="77777777">
        <w:trPr>
          <w:trHeight w:val="540"/>
        </w:trPr>
        <w:tc>
          <w:tcPr>
            <w:tcW w:w="43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B86653E" w14:textId="77777777" w:rsidR="00860280" w:rsidRPr="00975BB8" w:rsidRDefault="00E53C0A">
            <w:pPr>
              <w:widowControl w:val="0"/>
              <w:pBdr>
                <w:top w:val="nil"/>
                <w:left w:val="nil"/>
                <w:bottom w:val="nil"/>
                <w:right w:val="nil"/>
                <w:between w:val="nil"/>
              </w:pBdr>
              <w:rPr>
                <w:rFonts w:ascii="Times New Roman" w:hAnsi="Times New Roman" w:cs="Times New Roman"/>
                <w:sz w:val="24"/>
                <w:szCs w:val="24"/>
              </w:rPr>
            </w:pPr>
            <w:r w:rsidRPr="00975BB8">
              <w:rPr>
                <w:rFonts w:ascii="Times New Roman" w:hAnsi="Times New Roman" w:cs="Times New Roman"/>
                <w:color w:val="FF0000"/>
                <w:sz w:val="24"/>
                <w:szCs w:val="24"/>
              </w:rPr>
              <w:t>A</w:t>
            </w:r>
          </w:p>
        </w:tc>
        <w:tc>
          <w:tcPr>
            <w:tcW w:w="39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4DE6E01D"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0000FF"/>
                <w:sz w:val="24"/>
                <w:szCs w:val="24"/>
              </w:rPr>
              <w:t>p2</w:t>
            </w:r>
          </w:p>
        </w:tc>
        <w:tc>
          <w:tcPr>
            <w:tcW w:w="81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2D309FF0"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0000FF"/>
                <w:sz w:val="24"/>
                <w:szCs w:val="24"/>
              </w:rPr>
              <w:t>p2 BAR</w:t>
            </w:r>
          </w:p>
        </w:tc>
        <w:tc>
          <w:tcPr>
            <w:tcW w:w="6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3D748724"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C</w:t>
            </w:r>
          </w:p>
        </w:tc>
        <w:tc>
          <w:tcPr>
            <w:tcW w:w="51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3A713876"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color w:val="FF0000"/>
                <w:sz w:val="24"/>
                <w:szCs w:val="24"/>
              </w:rPr>
              <w:t>D</w:t>
            </w:r>
          </w:p>
        </w:tc>
      </w:tr>
      <w:tr w:rsidR="00860280" w:rsidRPr="00975BB8" w14:paraId="3ED33362" w14:textId="77777777">
        <w:trPr>
          <w:trHeight w:val="300"/>
        </w:trPr>
        <w:tc>
          <w:tcPr>
            <w:tcW w:w="43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B98B4DD"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3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C5F45F1"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E0B2F94"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E2D1284"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5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22C0BF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r>
      <w:tr w:rsidR="00860280" w:rsidRPr="00975BB8" w14:paraId="448D55BD" w14:textId="77777777">
        <w:trPr>
          <w:trHeight w:val="300"/>
        </w:trPr>
        <w:tc>
          <w:tcPr>
            <w:tcW w:w="43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76702BB"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3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5E0886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1DD309B"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D9E80B4"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5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4BC3D6E"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r>
      <w:tr w:rsidR="00860280" w:rsidRPr="00975BB8" w14:paraId="1C0CF5D4" w14:textId="77777777">
        <w:trPr>
          <w:trHeight w:val="300"/>
        </w:trPr>
        <w:tc>
          <w:tcPr>
            <w:tcW w:w="43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D1F170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3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CC2C8C0"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79C2E90"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DB328B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5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D2E15F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r>
      <w:tr w:rsidR="00860280" w:rsidRPr="00975BB8" w14:paraId="09FCFA32" w14:textId="77777777">
        <w:trPr>
          <w:trHeight w:val="300"/>
        </w:trPr>
        <w:tc>
          <w:tcPr>
            <w:tcW w:w="43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83F84E2"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3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7D994C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12DD62F"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6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67EA9F6"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4AF09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r>
    </w:tbl>
    <w:p w14:paraId="4917171F" w14:textId="77777777" w:rsidR="00860280" w:rsidRPr="00975BB8" w:rsidRDefault="00860280">
      <w:pPr>
        <w:rPr>
          <w:rFonts w:ascii="Times New Roman" w:hAnsi="Times New Roman" w:cs="Times New Roman"/>
          <w:sz w:val="24"/>
          <w:szCs w:val="24"/>
        </w:rPr>
      </w:pPr>
    </w:p>
    <w:p w14:paraId="15DEDAA1"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[3] Figure 2: Truth table for 1st half of </w:t>
      </w:r>
      <w:proofErr w:type="spellStart"/>
      <w:r w:rsidRPr="00975BB8">
        <w:rPr>
          <w:rFonts w:ascii="Times New Roman" w:hAnsi="Times New Roman" w:cs="Times New Roman"/>
          <w:sz w:val="24"/>
          <w:szCs w:val="24"/>
        </w:rPr>
        <w:t>DeMUX</w:t>
      </w:r>
      <w:proofErr w:type="spellEnd"/>
      <w:r w:rsidRPr="00975BB8">
        <w:rPr>
          <w:rFonts w:ascii="Times New Roman" w:hAnsi="Times New Roman" w:cs="Times New Roman"/>
          <w:sz w:val="24"/>
          <w:szCs w:val="24"/>
        </w:rPr>
        <w:t xml:space="preserve"> circuit</w:t>
      </w:r>
    </w:p>
    <w:p w14:paraId="21760837" w14:textId="77777777" w:rsidR="00860280" w:rsidRPr="00975BB8" w:rsidRDefault="00860280">
      <w:pPr>
        <w:rPr>
          <w:rFonts w:ascii="Times New Roman" w:hAnsi="Times New Roman" w:cs="Times New Roman"/>
          <w:sz w:val="24"/>
          <w:szCs w:val="24"/>
        </w:rPr>
      </w:pPr>
    </w:p>
    <w:p w14:paraId="4825E286" w14:textId="77777777" w:rsidR="00860280" w:rsidRPr="00975BB8" w:rsidRDefault="00860280">
      <w:pPr>
        <w:rPr>
          <w:rFonts w:ascii="Times New Roman" w:hAnsi="Times New Roman" w:cs="Times New Roman"/>
          <w:sz w:val="24"/>
          <w:szCs w:val="24"/>
        </w:rPr>
      </w:pPr>
    </w:p>
    <w:tbl>
      <w:tblPr>
        <w:tblStyle w:val="a1"/>
        <w:tblW w:w="657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35"/>
        <w:gridCol w:w="390"/>
        <w:gridCol w:w="720"/>
        <w:gridCol w:w="930"/>
        <w:gridCol w:w="270"/>
        <w:gridCol w:w="345"/>
        <w:gridCol w:w="375"/>
        <w:gridCol w:w="945"/>
        <w:gridCol w:w="495"/>
        <w:gridCol w:w="495"/>
        <w:gridCol w:w="585"/>
        <w:gridCol w:w="585"/>
      </w:tblGrid>
      <w:tr w:rsidR="00860280" w:rsidRPr="00975BB8" w14:paraId="49C7972E" w14:textId="77777777">
        <w:trPr>
          <w:trHeight w:val="300"/>
        </w:trPr>
        <w:tc>
          <w:tcPr>
            <w:tcW w:w="43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06FFF86"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sz w:val="24"/>
                <w:szCs w:val="24"/>
              </w:rPr>
              <w:t>I</w:t>
            </w:r>
          </w:p>
        </w:tc>
        <w:tc>
          <w:tcPr>
            <w:tcW w:w="39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13AAB783"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sz w:val="24"/>
                <w:szCs w:val="24"/>
              </w:rPr>
              <w:t>J</w:t>
            </w:r>
          </w:p>
        </w:tc>
        <w:tc>
          <w:tcPr>
            <w:tcW w:w="72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174ECB93"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sz w:val="24"/>
                <w:szCs w:val="24"/>
              </w:rPr>
              <w:t>p0</w:t>
            </w:r>
          </w:p>
        </w:tc>
        <w:tc>
          <w:tcPr>
            <w:tcW w:w="93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44E4759B"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sz w:val="24"/>
                <w:szCs w:val="24"/>
              </w:rPr>
              <w:t>p0-BAR</w:t>
            </w:r>
          </w:p>
        </w:tc>
        <w:tc>
          <w:tcPr>
            <w:tcW w:w="27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0B80A5C9"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sz w:val="24"/>
                <w:szCs w:val="24"/>
              </w:rPr>
              <w:t>K</w:t>
            </w:r>
          </w:p>
        </w:tc>
        <w:tc>
          <w:tcPr>
            <w:tcW w:w="34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6164C7C4"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sz w:val="24"/>
                <w:szCs w:val="24"/>
              </w:rPr>
              <w:t>L</w:t>
            </w:r>
          </w:p>
        </w:tc>
        <w:tc>
          <w:tcPr>
            <w:tcW w:w="37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7250896F"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sz w:val="24"/>
                <w:szCs w:val="24"/>
              </w:rPr>
              <w:t>p1</w:t>
            </w:r>
          </w:p>
        </w:tc>
        <w:tc>
          <w:tcPr>
            <w:tcW w:w="94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16B5625C"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sz w:val="24"/>
                <w:szCs w:val="24"/>
              </w:rPr>
              <w:t>p1-BAR</w:t>
            </w:r>
          </w:p>
        </w:tc>
        <w:tc>
          <w:tcPr>
            <w:tcW w:w="49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478B20CA"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sz w:val="24"/>
                <w:szCs w:val="24"/>
              </w:rPr>
              <w:t>A/E</w:t>
            </w:r>
          </w:p>
        </w:tc>
        <w:tc>
          <w:tcPr>
            <w:tcW w:w="49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3F75B628"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sz w:val="24"/>
                <w:szCs w:val="24"/>
              </w:rPr>
              <w:t>B/F</w:t>
            </w:r>
          </w:p>
        </w:tc>
        <w:tc>
          <w:tcPr>
            <w:tcW w:w="58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21D9EF08"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sz w:val="24"/>
                <w:szCs w:val="24"/>
              </w:rPr>
              <w:t>C/G</w:t>
            </w:r>
          </w:p>
        </w:tc>
        <w:tc>
          <w:tcPr>
            <w:tcW w:w="58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40B3B8DC" w14:textId="77777777" w:rsidR="00860280" w:rsidRPr="00975BB8" w:rsidRDefault="00E53C0A">
            <w:pPr>
              <w:widowControl w:val="0"/>
              <w:rPr>
                <w:rFonts w:ascii="Times New Roman" w:hAnsi="Times New Roman" w:cs="Times New Roman"/>
                <w:sz w:val="24"/>
                <w:szCs w:val="24"/>
              </w:rPr>
            </w:pPr>
            <w:r w:rsidRPr="00975BB8">
              <w:rPr>
                <w:rFonts w:ascii="Times New Roman" w:hAnsi="Times New Roman" w:cs="Times New Roman"/>
                <w:sz w:val="24"/>
                <w:szCs w:val="24"/>
              </w:rPr>
              <w:t>D/H</w:t>
            </w:r>
          </w:p>
        </w:tc>
      </w:tr>
      <w:tr w:rsidR="00860280" w:rsidRPr="00975BB8" w14:paraId="1987475C" w14:textId="77777777">
        <w:trPr>
          <w:trHeight w:val="300"/>
        </w:trPr>
        <w:tc>
          <w:tcPr>
            <w:tcW w:w="43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8FF8F97"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3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F343918"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7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17F3220"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9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7B2B86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2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5881BD"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3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475E5FB"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3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A04C278"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9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3A5723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D1AEAFE"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CB5CB4B"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544DEDA"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E262C88"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r>
      <w:tr w:rsidR="00860280" w:rsidRPr="00975BB8" w14:paraId="68A3D6B3" w14:textId="77777777">
        <w:trPr>
          <w:trHeight w:val="300"/>
        </w:trPr>
        <w:tc>
          <w:tcPr>
            <w:tcW w:w="43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5C941E7"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3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F21E9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7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78BB75C"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9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606029C"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2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F9F11BC"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3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47824D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3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0299016"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9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589893E"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862BCB5"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EEE338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33BE90F"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C68B991"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r>
      <w:tr w:rsidR="00860280" w:rsidRPr="00975BB8" w14:paraId="25FA2F78" w14:textId="77777777">
        <w:trPr>
          <w:trHeight w:val="300"/>
        </w:trPr>
        <w:tc>
          <w:tcPr>
            <w:tcW w:w="43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07087DC"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3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8190646"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7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3126EF0"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9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536E047"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2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546DDA2"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3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AB16185"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3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1F72B13"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9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23C1FD8"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79E4DD4"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4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F1C9CDE"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7BAE78F"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8523CFB"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r>
      <w:tr w:rsidR="00860280" w:rsidRPr="00975BB8" w14:paraId="17615FF8" w14:textId="77777777">
        <w:trPr>
          <w:trHeight w:val="300"/>
        </w:trPr>
        <w:tc>
          <w:tcPr>
            <w:tcW w:w="43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9FBD09C"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3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C7EA520"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7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19175CC"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9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460DD4B"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2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31632FB"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3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5AE8B84"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37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42B39F8"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c>
          <w:tcPr>
            <w:tcW w:w="9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95BB1F7"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DC72686"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4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C1DBBB2"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BB66D69"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0</w:t>
            </w:r>
          </w:p>
        </w:tc>
        <w:tc>
          <w:tcPr>
            <w:tcW w:w="5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0903580" w14:textId="77777777" w:rsidR="00860280" w:rsidRPr="00975BB8" w:rsidRDefault="00E53C0A">
            <w:pPr>
              <w:widowControl w:val="0"/>
              <w:jc w:val="right"/>
              <w:rPr>
                <w:rFonts w:ascii="Times New Roman" w:hAnsi="Times New Roman" w:cs="Times New Roman"/>
                <w:sz w:val="24"/>
                <w:szCs w:val="24"/>
              </w:rPr>
            </w:pPr>
            <w:r w:rsidRPr="00975BB8">
              <w:rPr>
                <w:rFonts w:ascii="Times New Roman" w:hAnsi="Times New Roman" w:cs="Times New Roman"/>
                <w:sz w:val="24"/>
                <w:szCs w:val="24"/>
              </w:rPr>
              <w:t>1</w:t>
            </w:r>
          </w:p>
        </w:tc>
      </w:tr>
    </w:tbl>
    <w:p w14:paraId="0DAB7939"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 </w:t>
      </w:r>
    </w:p>
    <w:p w14:paraId="0656482B" w14:textId="77777777" w:rsidR="00860280" w:rsidRPr="00975BB8" w:rsidRDefault="00E53C0A">
      <w:pPr>
        <w:rPr>
          <w:rFonts w:ascii="Times New Roman" w:hAnsi="Times New Roman" w:cs="Times New Roman"/>
          <w:sz w:val="24"/>
          <w:szCs w:val="24"/>
        </w:rPr>
      </w:pPr>
      <w:r w:rsidRPr="00975BB8">
        <w:rPr>
          <w:rFonts w:ascii="Times New Roman" w:hAnsi="Times New Roman" w:cs="Times New Roman"/>
          <w:sz w:val="24"/>
          <w:szCs w:val="24"/>
        </w:rPr>
        <w:t xml:space="preserve">[4] Figure 3: Truth table for 2nd half of </w:t>
      </w:r>
      <w:proofErr w:type="spellStart"/>
      <w:r w:rsidRPr="00975BB8">
        <w:rPr>
          <w:rFonts w:ascii="Times New Roman" w:hAnsi="Times New Roman" w:cs="Times New Roman"/>
          <w:sz w:val="24"/>
          <w:szCs w:val="24"/>
        </w:rPr>
        <w:t>DeMUX</w:t>
      </w:r>
      <w:proofErr w:type="spellEnd"/>
      <w:r w:rsidRPr="00975BB8">
        <w:rPr>
          <w:rFonts w:ascii="Times New Roman" w:hAnsi="Times New Roman" w:cs="Times New Roman"/>
          <w:sz w:val="24"/>
          <w:szCs w:val="24"/>
        </w:rPr>
        <w:t xml:space="preserve"> circuit</w:t>
      </w:r>
    </w:p>
    <w:sectPr w:rsidR="00860280" w:rsidRPr="00975BB8">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8E51B" w14:textId="77777777" w:rsidR="003F4EB4" w:rsidRDefault="003F4EB4">
      <w:pPr>
        <w:spacing w:line="240" w:lineRule="auto"/>
      </w:pPr>
      <w:r>
        <w:separator/>
      </w:r>
    </w:p>
  </w:endnote>
  <w:endnote w:type="continuationSeparator" w:id="0">
    <w:p w14:paraId="2B326C81" w14:textId="77777777" w:rsidR="003F4EB4" w:rsidRDefault="003F4E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F2981" w14:textId="77777777" w:rsidR="00860280" w:rsidRDefault="008602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CCF12" w14:textId="77777777" w:rsidR="003F4EB4" w:rsidRDefault="003F4EB4">
      <w:pPr>
        <w:spacing w:line="240" w:lineRule="auto"/>
      </w:pPr>
      <w:r>
        <w:separator/>
      </w:r>
    </w:p>
  </w:footnote>
  <w:footnote w:type="continuationSeparator" w:id="0">
    <w:p w14:paraId="367A2253" w14:textId="77777777" w:rsidR="003F4EB4" w:rsidRDefault="003F4EB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280"/>
    <w:rsid w:val="0005499C"/>
    <w:rsid w:val="00233127"/>
    <w:rsid w:val="002468ED"/>
    <w:rsid w:val="003C2A66"/>
    <w:rsid w:val="003F4EB4"/>
    <w:rsid w:val="00490A6E"/>
    <w:rsid w:val="004A703B"/>
    <w:rsid w:val="006710AE"/>
    <w:rsid w:val="00860280"/>
    <w:rsid w:val="00876D5D"/>
    <w:rsid w:val="008E6D23"/>
    <w:rsid w:val="00975BB8"/>
    <w:rsid w:val="00B27F93"/>
    <w:rsid w:val="00D14D6D"/>
    <w:rsid w:val="00D6207B"/>
    <w:rsid w:val="00DA0BD1"/>
    <w:rsid w:val="00E53C0A"/>
    <w:rsid w:val="00E767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A785D"/>
  <w15:docId w15:val="{9C1DF8D2-52E8-48E5-B708-83463E9F7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7700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870</Words>
  <Characters>4961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Dillon Kong</dc:creator>
  <cp:lastModifiedBy>Dillon Kong</cp:lastModifiedBy>
  <cp:revision>2</cp:revision>
  <dcterms:created xsi:type="dcterms:W3CDTF">2019-03-11T17:22:00Z</dcterms:created>
  <dcterms:modified xsi:type="dcterms:W3CDTF">2019-03-11T17:22:00Z</dcterms:modified>
</cp:coreProperties>
</file>