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0DA9" w:rsidRPr="00A64609" w:rsidRDefault="00FF1D6D">
      <w:pPr>
        <w:rPr>
          <w:rFonts w:asciiTheme="minorHAnsi" w:hAnsiTheme="minorHAnsi" w:cstheme="minorHAnsi"/>
          <w:b/>
          <w:sz w:val="22"/>
          <w:szCs w:val="22"/>
        </w:rPr>
      </w:pPr>
      <w:r w:rsidRPr="00A64609">
        <w:rPr>
          <w:rFonts w:asciiTheme="minorHAnsi" w:hAnsiTheme="minorHAnsi" w:cstheme="minorHAnsi"/>
          <w:b/>
          <w:sz w:val="22"/>
          <w:szCs w:val="22"/>
        </w:rPr>
        <w:t>Introduction</w:t>
      </w:r>
    </w:p>
    <w:p w:rsidR="00AE2C36" w:rsidRPr="00A64609" w:rsidRDefault="00AE2C36">
      <w:pPr>
        <w:rPr>
          <w:rFonts w:asciiTheme="minorHAnsi" w:hAnsiTheme="minorHAnsi" w:cstheme="minorHAnsi"/>
          <w:b/>
          <w:sz w:val="22"/>
          <w:szCs w:val="22"/>
        </w:rPr>
      </w:pPr>
    </w:p>
    <w:p w:rsidR="00B20CAC" w:rsidRPr="00A64609" w:rsidRDefault="00FF1D6D">
      <w:pPr>
        <w:rPr>
          <w:rFonts w:asciiTheme="minorHAnsi" w:hAnsiTheme="minorHAnsi" w:cstheme="minorHAnsi"/>
          <w:sz w:val="22"/>
          <w:szCs w:val="22"/>
        </w:rPr>
      </w:pPr>
      <w:r w:rsidRPr="00A64609">
        <w:rPr>
          <w:rFonts w:asciiTheme="minorHAnsi" w:hAnsiTheme="minorHAnsi" w:cstheme="minorHAnsi"/>
          <w:sz w:val="22"/>
          <w:szCs w:val="22"/>
        </w:rPr>
        <w:t xml:space="preserve">In this lab, we were introduced to the net radiation budget and how it affects the surrounding environment in a certain area. </w:t>
      </w:r>
      <w:r w:rsidR="007E42DB" w:rsidRPr="00A64609">
        <w:rPr>
          <w:rFonts w:asciiTheme="minorHAnsi" w:hAnsiTheme="minorHAnsi" w:cstheme="minorHAnsi"/>
          <w:sz w:val="22"/>
          <w:szCs w:val="22"/>
        </w:rPr>
        <w:t xml:space="preserve">Our objective was to </w:t>
      </w:r>
      <w:r w:rsidRPr="00A64609">
        <w:rPr>
          <w:rFonts w:asciiTheme="minorHAnsi" w:hAnsiTheme="minorHAnsi" w:cstheme="minorHAnsi"/>
          <w:sz w:val="22"/>
          <w:szCs w:val="22"/>
        </w:rPr>
        <w:t xml:space="preserve">measure and calculate the net radiation budget on a variety of surfaces on campus in order to </w:t>
      </w:r>
      <w:r w:rsidR="00B20CAC" w:rsidRPr="00A64609">
        <w:rPr>
          <w:rFonts w:asciiTheme="minorHAnsi" w:hAnsiTheme="minorHAnsi" w:cstheme="minorHAnsi"/>
          <w:sz w:val="22"/>
          <w:szCs w:val="22"/>
        </w:rPr>
        <w:t xml:space="preserve">see the differences in radiation balance in each area. </w:t>
      </w:r>
      <w:r w:rsidR="007E42DB" w:rsidRPr="00A64609">
        <w:rPr>
          <w:rFonts w:asciiTheme="minorHAnsi" w:hAnsiTheme="minorHAnsi" w:cstheme="minorHAnsi"/>
          <w:sz w:val="22"/>
          <w:szCs w:val="22"/>
        </w:rPr>
        <w:t xml:space="preserve">We are also learning about energy inputs and outputs on campus. </w:t>
      </w:r>
      <w:r w:rsidR="00B20CAC" w:rsidRPr="00A64609">
        <w:rPr>
          <w:rFonts w:asciiTheme="minorHAnsi" w:hAnsiTheme="minorHAnsi" w:cstheme="minorHAnsi"/>
          <w:sz w:val="22"/>
          <w:szCs w:val="22"/>
        </w:rPr>
        <w:t>We will discover if temperature, weather, and time of day will affect the radiation budget.</w:t>
      </w:r>
    </w:p>
    <w:p w:rsidR="00FF1D6D" w:rsidRPr="00A64609" w:rsidRDefault="00B20CAC" w:rsidP="00B20CAC">
      <w:pPr>
        <w:pStyle w:val="ListParagraph"/>
        <w:numPr>
          <w:ilvl w:val="0"/>
          <w:numId w:val="1"/>
        </w:numPr>
        <w:rPr>
          <w:rFonts w:cstheme="minorHAnsi"/>
          <w:sz w:val="22"/>
          <w:szCs w:val="22"/>
        </w:rPr>
      </w:pPr>
      <w:r w:rsidRPr="00A64609">
        <w:rPr>
          <w:rFonts w:cstheme="minorHAnsi"/>
          <w:sz w:val="22"/>
          <w:szCs w:val="22"/>
        </w:rPr>
        <w:t xml:space="preserve">The </w:t>
      </w:r>
      <w:r w:rsidRPr="00A64609">
        <w:rPr>
          <w:rFonts w:cstheme="minorHAnsi"/>
          <w:b/>
          <w:sz w:val="22"/>
          <w:szCs w:val="22"/>
        </w:rPr>
        <w:t>energy budget</w:t>
      </w:r>
      <w:r w:rsidRPr="00A64609">
        <w:rPr>
          <w:rFonts w:cstheme="minorHAnsi"/>
          <w:sz w:val="22"/>
          <w:szCs w:val="22"/>
        </w:rPr>
        <w:t xml:space="preserve"> of the Earth-atmosphere system, or of a parking lot, or of a single blade of grass is the </w:t>
      </w:r>
      <w:r w:rsidRPr="00A64609">
        <w:rPr>
          <w:rFonts w:cstheme="minorHAnsi"/>
          <w:b/>
          <w:sz w:val="22"/>
          <w:szCs w:val="22"/>
        </w:rPr>
        <w:t xml:space="preserve">balance between energy gained and energy lost </w:t>
      </w:r>
      <w:r w:rsidRPr="00A64609">
        <w:rPr>
          <w:rFonts w:cstheme="minorHAnsi"/>
          <w:sz w:val="22"/>
          <w:szCs w:val="22"/>
        </w:rPr>
        <w:t xml:space="preserve">– hence it is called the “Radiation Balance”. Energy is transferred by radiation, so it also referred to as </w:t>
      </w:r>
      <w:r w:rsidRPr="00A64609">
        <w:rPr>
          <w:rFonts w:cstheme="minorHAnsi"/>
          <w:b/>
          <w:sz w:val="22"/>
          <w:szCs w:val="22"/>
        </w:rPr>
        <w:t>Radiation Flux.</w:t>
      </w:r>
    </w:p>
    <w:p w:rsidR="00B20CAC" w:rsidRPr="00A64609" w:rsidRDefault="00B20CAC" w:rsidP="00B20CAC">
      <w:pPr>
        <w:pStyle w:val="ListParagraph"/>
        <w:numPr>
          <w:ilvl w:val="0"/>
          <w:numId w:val="1"/>
        </w:numPr>
        <w:rPr>
          <w:rFonts w:cstheme="minorHAnsi"/>
          <w:sz w:val="22"/>
          <w:szCs w:val="22"/>
        </w:rPr>
      </w:pPr>
      <w:r w:rsidRPr="00A64609">
        <w:rPr>
          <w:rFonts w:cstheme="minorHAnsi"/>
          <w:sz w:val="22"/>
          <w:szCs w:val="22"/>
        </w:rPr>
        <w:t>The result – the “</w:t>
      </w:r>
      <w:r w:rsidRPr="00A64609">
        <w:rPr>
          <w:rFonts w:cstheme="minorHAnsi"/>
          <w:b/>
          <w:sz w:val="22"/>
          <w:szCs w:val="22"/>
        </w:rPr>
        <w:t>Net radiation</w:t>
      </w:r>
      <w:r w:rsidRPr="00A64609">
        <w:rPr>
          <w:rFonts w:cstheme="minorHAnsi"/>
          <w:sz w:val="22"/>
          <w:szCs w:val="22"/>
        </w:rPr>
        <w:t>” – is the total radiation in minus the total radiation out</w:t>
      </w:r>
    </w:p>
    <w:p w:rsidR="00B20CAC" w:rsidRPr="00A64609" w:rsidRDefault="00B20CAC" w:rsidP="00B20CAC">
      <w:pPr>
        <w:pStyle w:val="ListParagraph"/>
        <w:numPr>
          <w:ilvl w:val="1"/>
          <w:numId w:val="1"/>
        </w:numPr>
        <w:rPr>
          <w:rFonts w:cstheme="minorHAnsi"/>
          <w:sz w:val="22"/>
          <w:szCs w:val="22"/>
        </w:rPr>
      </w:pPr>
      <w:r w:rsidRPr="00A64609">
        <w:rPr>
          <w:rFonts w:cstheme="minorHAnsi"/>
          <w:b/>
          <w:sz w:val="22"/>
          <w:szCs w:val="22"/>
        </w:rPr>
        <w:t xml:space="preserve">Energy surplus </w:t>
      </w:r>
      <w:r w:rsidRPr="00A64609">
        <w:rPr>
          <w:rFonts w:cstheme="minorHAnsi"/>
          <w:sz w:val="22"/>
          <w:szCs w:val="22"/>
        </w:rPr>
        <w:t>– energy is available to increase temperatures, melt snow or ice, or evaporate water</w:t>
      </w:r>
    </w:p>
    <w:p w:rsidR="00B20CAC" w:rsidRPr="00A64609" w:rsidRDefault="00B20CAC" w:rsidP="00B20CAC">
      <w:pPr>
        <w:pStyle w:val="ListParagraph"/>
        <w:numPr>
          <w:ilvl w:val="1"/>
          <w:numId w:val="1"/>
        </w:numPr>
        <w:rPr>
          <w:rFonts w:cstheme="minorHAnsi"/>
          <w:sz w:val="22"/>
          <w:szCs w:val="22"/>
        </w:rPr>
      </w:pPr>
      <w:r w:rsidRPr="00A64609">
        <w:rPr>
          <w:rFonts w:cstheme="minorHAnsi"/>
          <w:b/>
          <w:sz w:val="22"/>
          <w:szCs w:val="22"/>
        </w:rPr>
        <w:t>Energy deficit</w:t>
      </w:r>
      <w:r w:rsidRPr="00A64609">
        <w:rPr>
          <w:rFonts w:cstheme="minorHAnsi"/>
          <w:sz w:val="22"/>
          <w:szCs w:val="22"/>
        </w:rPr>
        <w:t xml:space="preserve"> – the surface cools, water freezes, or vapour condenses</w:t>
      </w:r>
    </w:p>
    <w:p w:rsidR="00B20CAC" w:rsidRPr="00A64609" w:rsidRDefault="00B20CAC" w:rsidP="00B20CAC">
      <w:pPr>
        <w:rPr>
          <w:rFonts w:asciiTheme="minorHAnsi" w:hAnsiTheme="minorHAnsi" w:cstheme="minorHAnsi"/>
          <w:b/>
          <w:sz w:val="22"/>
          <w:szCs w:val="22"/>
        </w:rPr>
      </w:pPr>
      <w:r w:rsidRPr="00A64609">
        <w:rPr>
          <w:rFonts w:asciiTheme="minorHAnsi" w:hAnsiTheme="minorHAnsi" w:cstheme="minorHAnsi"/>
          <w:sz w:val="22"/>
          <w:szCs w:val="22"/>
        </w:rPr>
        <w:t xml:space="preserve">Each of the terms in this equation has the units of </w:t>
      </w:r>
      <w:r w:rsidRPr="00A64609">
        <w:rPr>
          <w:rFonts w:asciiTheme="minorHAnsi" w:hAnsiTheme="minorHAnsi" w:cstheme="minorHAnsi"/>
          <w:b/>
          <w:sz w:val="22"/>
          <w:szCs w:val="22"/>
        </w:rPr>
        <w:t>watts per square meter (W m</w:t>
      </w:r>
      <w:r w:rsidR="00AE2C36" w:rsidRPr="00A64609">
        <w:rPr>
          <w:rFonts w:asciiTheme="minorHAnsi" w:hAnsiTheme="minorHAnsi" w:cstheme="minorHAnsi"/>
          <w:b/>
          <w:sz w:val="22"/>
          <w:szCs w:val="22"/>
          <w:vertAlign w:val="superscript"/>
        </w:rPr>
        <w:t>-2</w:t>
      </w:r>
      <w:r w:rsidR="00AE2C36" w:rsidRPr="00A64609">
        <w:rPr>
          <w:rFonts w:asciiTheme="minorHAnsi" w:hAnsiTheme="minorHAnsi" w:cstheme="minorHAnsi"/>
          <w:b/>
          <w:sz w:val="22"/>
          <w:szCs w:val="22"/>
        </w:rPr>
        <w:t xml:space="preserve">). </w:t>
      </w:r>
    </w:p>
    <w:p w:rsidR="00AE2C36" w:rsidRPr="00A64609" w:rsidRDefault="00AE2C36" w:rsidP="00AE2C36">
      <w:pPr>
        <w:pStyle w:val="ListParagraph"/>
        <w:numPr>
          <w:ilvl w:val="0"/>
          <w:numId w:val="3"/>
        </w:numPr>
        <w:rPr>
          <w:rFonts w:cstheme="minorHAnsi"/>
          <w:sz w:val="22"/>
          <w:szCs w:val="22"/>
        </w:rPr>
      </w:pPr>
      <w:r w:rsidRPr="00A64609">
        <w:rPr>
          <w:rFonts w:cstheme="minorHAnsi"/>
          <w:sz w:val="22"/>
          <w:szCs w:val="22"/>
        </w:rPr>
        <w:t xml:space="preserve">Watt – a unit of power equal to one joule of energy per second </w:t>
      </w:r>
    </w:p>
    <w:p w:rsidR="00B20CAC" w:rsidRPr="00A64609" w:rsidRDefault="00AE2C36" w:rsidP="00AE2C36">
      <w:pPr>
        <w:pStyle w:val="ListParagraph"/>
        <w:numPr>
          <w:ilvl w:val="0"/>
          <w:numId w:val="3"/>
        </w:numPr>
        <w:rPr>
          <w:rFonts w:cstheme="minorHAnsi"/>
          <w:sz w:val="22"/>
          <w:szCs w:val="22"/>
        </w:rPr>
      </w:pPr>
      <w:r w:rsidRPr="00A64609">
        <w:rPr>
          <w:rFonts w:cstheme="minorHAnsi"/>
          <w:sz w:val="22"/>
          <w:szCs w:val="22"/>
        </w:rPr>
        <w:t>We need the surface area over which this energy is transferred; hence, the area is standardized to 1 m</w:t>
      </w:r>
      <w:r w:rsidRPr="00A64609">
        <w:rPr>
          <w:rFonts w:cstheme="minorHAnsi"/>
          <w:sz w:val="22"/>
          <w:szCs w:val="22"/>
          <w:vertAlign w:val="superscript"/>
        </w:rPr>
        <w:t>2</w:t>
      </w:r>
      <w:r w:rsidRPr="00A64609">
        <w:rPr>
          <w:rFonts w:cstheme="minorHAnsi"/>
          <w:sz w:val="22"/>
          <w:szCs w:val="22"/>
        </w:rPr>
        <w:t>, so that it may be easily adjusted as necessary</w:t>
      </w:r>
    </w:p>
    <w:p w:rsidR="00AE2C36" w:rsidRPr="00A64609" w:rsidRDefault="00AE2C36" w:rsidP="00AE2C36">
      <w:pPr>
        <w:rPr>
          <w:rFonts w:asciiTheme="minorHAnsi" w:hAnsiTheme="minorHAnsi" w:cstheme="minorHAnsi"/>
          <w:sz w:val="22"/>
          <w:szCs w:val="22"/>
        </w:rPr>
      </w:pPr>
      <w:r w:rsidRPr="00A64609">
        <w:rPr>
          <w:rFonts w:asciiTheme="minorHAnsi" w:hAnsiTheme="minorHAnsi" w:cstheme="minorHAnsi"/>
          <w:sz w:val="22"/>
          <w:szCs w:val="22"/>
        </w:rPr>
        <w:t xml:space="preserve">The </w:t>
      </w:r>
      <w:r w:rsidRPr="00A64609">
        <w:rPr>
          <w:rFonts w:asciiTheme="minorHAnsi" w:hAnsiTheme="minorHAnsi" w:cstheme="minorHAnsi"/>
          <w:b/>
          <w:sz w:val="22"/>
          <w:szCs w:val="22"/>
        </w:rPr>
        <w:t xml:space="preserve">radiation balance equation </w:t>
      </w:r>
      <w:r w:rsidRPr="00A64609">
        <w:rPr>
          <w:rFonts w:asciiTheme="minorHAnsi" w:hAnsiTheme="minorHAnsi" w:cstheme="minorHAnsi"/>
          <w:sz w:val="22"/>
          <w:szCs w:val="22"/>
        </w:rPr>
        <w:t xml:space="preserve">consists of five variables (all in units of </w:t>
      </w:r>
      <w:r w:rsidRPr="00A64609">
        <w:rPr>
          <w:rFonts w:asciiTheme="minorHAnsi" w:hAnsiTheme="minorHAnsi" w:cstheme="minorHAnsi"/>
          <w:b/>
          <w:sz w:val="22"/>
          <w:szCs w:val="22"/>
        </w:rPr>
        <w:t>W m</w:t>
      </w:r>
      <w:r w:rsidRPr="00A64609">
        <w:rPr>
          <w:rFonts w:asciiTheme="minorHAnsi" w:hAnsiTheme="minorHAnsi" w:cstheme="minorHAnsi"/>
          <w:b/>
          <w:sz w:val="22"/>
          <w:szCs w:val="22"/>
          <w:vertAlign w:val="superscript"/>
        </w:rPr>
        <w:t>-2</w:t>
      </w:r>
      <w:r w:rsidRPr="00A64609">
        <w:rPr>
          <w:rFonts w:asciiTheme="minorHAnsi" w:hAnsiTheme="minorHAnsi" w:cstheme="minorHAnsi"/>
          <w:sz w:val="22"/>
          <w:szCs w:val="22"/>
        </w:rPr>
        <w:t>)</w:t>
      </w:r>
      <w:r w:rsidRPr="00A64609">
        <w:rPr>
          <w:rFonts w:asciiTheme="minorHAnsi" w:hAnsiTheme="minorHAnsi" w:cstheme="minorHAnsi"/>
          <w:sz w:val="22"/>
          <w:szCs w:val="22"/>
        </w:rPr>
        <w:t>:</w:t>
      </w:r>
    </w:p>
    <w:p w:rsidR="00AE2C36" w:rsidRPr="00A64609" w:rsidRDefault="00AE2C36" w:rsidP="00AE2C36">
      <w:pPr>
        <w:pStyle w:val="ListParagraph"/>
        <w:numPr>
          <w:ilvl w:val="0"/>
          <w:numId w:val="5"/>
        </w:numPr>
        <w:rPr>
          <w:rFonts w:cstheme="minorHAnsi"/>
          <w:sz w:val="22"/>
          <w:szCs w:val="22"/>
        </w:rPr>
      </w:pPr>
      <w:r w:rsidRPr="00A64609">
        <w:rPr>
          <w:rFonts w:cstheme="minorHAnsi"/>
          <w:sz w:val="22"/>
          <w:szCs w:val="22"/>
        </w:rPr>
        <w:t>Net radiation (R</w:t>
      </w:r>
      <w:r w:rsidRPr="00A64609">
        <w:rPr>
          <w:rFonts w:cstheme="minorHAnsi"/>
          <w:sz w:val="22"/>
          <w:szCs w:val="22"/>
          <w:vertAlign w:val="subscript"/>
        </w:rPr>
        <w:t>n</w:t>
      </w:r>
      <w:r w:rsidRPr="00A64609">
        <w:rPr>
          <w:rFonts w:cstheme="minorHAnsi"/>
          <w:sz w:val="22"/>
          <w:szCs w:val="22"/>
        </w:rPr>
        <w:t>): the sum measurement of radiation inputs minus radiation losses at the surface</w:t>
      </w:r>
    </w:p>
    <w:p w:rsidR="00AE2C36" w:rsidRPr="00A64609" w:rsidRDefault="00AE2C36" w:rsidP="00AE2C36">
      <w:pPr>
        <w:pStyle w:val="ListParagraph"/>
        <w:numPr>
          <w:ilvl w:val="0"/>
          <w:numId w:val="5"/>
        </w:numPr>
        <w:rPr>
          <w:rFonts w:cstheme="minorHAnsi"/>
          <w:sz w:val="22"/>
          <w:szCs w:val="22"/>
        </w:rPr>
      </w:pPr>
      <w:r w:rsidRPr="00A64609">
        <w:rPr>
          <w:rFonts w:cstheme="minorHAnsi"/>
          <w:sz w:val="22"/>
          <w:szCs w:val="22"/>
        </w:rPr>
        <w:t>Incoming solar (shortwave) radiation (K</w:t>
      </w:r>
      <w:r w:rsidRPr="00A64609">
        <w:rPr>
          <w:rFonts w:cstheme="minorHAnsi"/>
          <w:sz w:val="22"/>
          <w:szCs w:val="22"/>
        </w:rPr>
        <w:sym w:font="Symbol" w:char="F0AF"/>
      </w:r>
      <w:r w:rsidRPr="00A64609">
        <w:rPr>
          <w:rFonts w:cstheme="minorHAnsi"/>
          <w:sz w:val="22"/>
          <w:szCs w:val="22"/>
        </w:rPr>
        <w:t>): the radiation from the sun that reaches Earth’s surface</w:t>
      </w:r>
    </w:p>
    <w:p w:rsidR="00AE2C36" w:rsidRPr="00A64609" w:rsidRDefault="00AE2C36" w:rsidP="00AE2C36">
      <w:pPr>
        <w:pStyle w:val="ListParagraph"/>
        <w:numPr>
          <w:ilvl w:val="0"/>
          <w:numId w:val="5"/>
        </w:numPr>
        <w:rPr>
          <w:rFonts w:cstheme="minorHAnsi"/>
          <w:sz w:val="22"/>
          <w:szCs w:val="22"/>
        </w:rPr>
      </w:pPr>
      <w:r w:rsidRPr="00A64609">
        <w:rPr>
          <w:rFonts w:cstheme="minorHAnsi"/>
          <w:sz w:val="22"/>
          <w:szCs w:val="22"/>
        </w:rPr>
        <w:t>Outgoing</w:t>
      </w:r>
      <w:r w:rsidRPr="00A64609">
        <w:rPr>
          <w:rFonts w:cstheme="minorHAnsi"/>
          <w:sz w:val="22"/>
          <w:szCs w:val="22"/>
        </w:rPr>
        <w:t xml:space="preserve"> solar (shortwave) radiation (K</w:t>
      </w:r>
      <w:r w:rsidRPr="00A64609">
        <w:rPr>
          <w:rFonts w:cstheme="minorHAnsi"/>
          <w:sz w:val="22"/>
          <w:szCs w:val="22"/>
        </w:rPr>
        <w:sym w:font="Symbol" w:char="F0AD"/>
      </w:r>
      <w:r w:rsidRPr="00A64609">
        <w:rPr>
          <w:rFonts w:cstheme="minorHAnsi"/>
          <w:sz w:val="22"/>
          <w:szCs w:val="22"/>
        </w:rPr>
        <w:t xml:space="preserve">): the radiation from the sun that </w:t>
      </w:r>
      <w:r w:rsidRPr="00A64609">
        <w:rPr>
          <w:rFonts w:cstheme="minorHAnsi"/>
          <w:sz w:val="22"/>
          <w:szCs w:val="22"/>
        </w:rPr>
        <w:t>is reflected from the</w:t>
      </w:r>
      <w:r w:rsidRPr="00A64609">
        <w:rPr>
          <w:rFonts w:cstheme="minorHAnsi"/>
          <w:sz w:val="22"/>
          <w:szCs w:val="22"/>
        </w:rPr>
        <w:t xml:space="preserve"> Earth’s surface</w:t>
      </w:r>
    </w:p>
    <w:p w:rsidR="00AE2C36" w:rsidRPr="00A64609" w:rsidRDefault="007D55BF" w:rsidP="00AE2C36">
      <w:pPr>
        <w:pStyle w:val="ListParagraph"/>
        <w:numPr>
          <w:ilvl w:val="0"/>
          <w:numId w:val="5"/>
        </w:numPr>
        <w:rPr>
          <w:rFonts w:cstheme="minorHAnsi"/>
          <w:sz w:val="22"/>
          <w:szCs w:val="22"/>
        </w:rPr>
      </w:pPr>
      <w:r w:rsidRPr="00A64609">
        <w:rPr>
          <w:rFonts w:cstheme="minorHAnsi"/>
          <w:sz w:val="22"/>
          <w:szCs w:val="22"/>
        </w:rPr>
        <w:t>Incoming infrared (longwave) radiation (L</w:t>
      </w:r>
      <w:r w:rsidRPr="00A64609">
        <w:rPr>
          <w:rFonts w:cstheme="minorHAnsi"/>
          <w:sz w:val="22"/>
          <w:szCs w:val="22"/>
        </w:rPr>
        <w:sym w:font="Symbol" w:char="F0AF"/>
      </w:r>
      <w:r w:rsidRPr="00A64609">
        <w:rPr>
          <w:rFonts w:cstheme="minorHAnsi"/>
          <w:sz w:val="22"/>
          <w:szCs w:val="22"/>
        </w:rPr>
        <w:t>): the radiation emitted from clouds, water, vapour and other gases in the atmosphere that is directed towards the Earth’s surface</w:t>
      </w:r>
    </w:p>
    <w:p w:rsidR="007D55BF" w:rsidRPr="00A64609" w:rsidRDefault="007D55BF" w:rsidP="00AE2C36">
      <w:pPr>
        <w:pStyle w:val="ListParagraph"/>
        <w:numPr>
          <w:ilvl w:val="0"/>
          <w:numId w:val="5"/>
        </w:numPr>
        <w:rPr>
          <w:rFonts w:cstheme="minorHAnsi"/>
          <w:sz w:val="22"/>
          <w:szCs w:val="22"/>
        </w:rPr>
      </w:pPr>
      <w:r w:rsidRPr="00A64609">
        <w:rPr>
          <w:rFonts w:cstheme="minorHAnsi"/>
          <w:sz w:val="22"/>
          <w:szCs w:val="22"/>
        </w:rPr>
        <w:t>Outgoing infrared (longwave) radiation (L</w:t>
      </w:r>
      <w:r w:rsidRPr="00A64609">
        <w:rPr>
          <w:rFonts w:cstheme="minorHAnsi"/>
          <w:sz w:val="22"/>
          <w:szCs w:val="22"/>
        </w:rPr>
        <w:sym w:font="Symbol" w:char="F0AD"/>
      </w:r>
      <w:r w:rsidRPr="00A64609">
        <w:rPr>
          <w:rFonts w:cstheme="minorHAnsi"/>
          <w:sz w:val="22"/>
          <w:szCs w:val="22"/>
        </w:rPr>
        <w:t>):</w:t>
      </w:r>
      <w:r w:rsidRPr="00A64609">
        <w:rPr>
          <w:rFonts w:cstheme="minorHAnsi"/>
          <w:sz w:val="22"/>
          <w:szCs w:val="22"/>
        </w:rPr>
        <w:t xml:space="preserve"> the radiation emitted from the Earth’s surface</w:t>
      </w:r>
    </w:p>
    <w:p w:rsidR="007C6414" w:rsidRPr="00A64609" w:rsidRDefault="007C6414" w:rsidP="007D55BF">
      <w:pPr>
        <w:jc w:val="center"/>
        <w:rPr>
          <w:rFonts w:asciiTheme="minorHAnsi" w:hAnsiTheme="minorHAnsi" w:cstheme="minorHAnsi"/>
          <w:b/>
          <w:sz w:val="22"/>
          <w:szCs w:val="22"/>
        </w:rPr>
      </w:pPr>
    </w:p>
    <w:p w:rsidR="007E42DB" w:rsidRPr="00A64609" w:rsidRDefault="007D55BF" w:rsidP="007E42DB">
      <w:pPr>
        <w:jc w:val="center"/>
        <w:rPr>
          <w:rFonts w:asciiTheme="minorHAnsi" w:hAnsiTheme="minorHAnsi" w:cstheme="minorHAnsi"/>
          <w:b/>
          <w:sz w:val="22"/>
          <w:szCs w:val="22"/>
        </w:rPr>
      </w:pPr>
      <w:r w:rsidRPr="00A64609">
        <w:rPr>
          <w:rFonts w:asciiTheme="minorHAnsi" w:hAnsiTheme="minorHAnsi" w:cstheme="minorHAnsi"/>
          <w:b/>
          <w:sz w:val="22"/>
          <w:szCs w:val="22"/>
        </w:rPr>
        <w:t xml:space="preserve">Net radiation equation: </w:t>
      </w:r>
      <w:r w:rsidRPr="00A64609">
        <w:rPr>
          <w:rFonts w:asciiTheme="minorHAnsi" w:hAnsiTheme="minorHAnsi" w:cstheme="minorHAnsi"/>
          <w:b/>
          <w:sz w:val="22"/>
          <w:szCs w:val="22"/>
        </w:rPr>
        <w:t>R</w:t>
      </w:r>
      <w:r w:rsidRPr="00A64609">
        <w:rPr>
          <w:rFonts w:asciiTheme="minorHAnsi" w:hAnsiTheme="minorHAnsi" w:cstheme="minorHAnsi"/>
          <w:b/>
          <w:sz w:val="22"/>
          <w:szCs w:val="22"/>
          <w:vertAlign w:val="subscript"/>
        </w:rPr>
        <w:t>n</w:t>
      </w:r>
      <w:r w:rsidRPr="00A64609">
        <w:rPr>
          <w:rFonts w:asciiTheme="minorHAnsi" w:hAnsiTheme="minorHAnsi" w:cstheme="minorHAnsi"/>
          <w:b/>
          <w:sz w:val="22"/>
          <w:szCs w:val="22"/>
        </w:rPr>
        <w:t xml:space="preserve"> = </w:t>
      </w:r>
      <w:r w:rsidRPr="00A64609">
        <w:rPr>
          <w:rFonts w:asciiTheme="minorHAnsi" w:hAnsiTheme="minorHAnsi" w:cstheme="minorHAnsi"/>
          <w:b/>
          <w:sz w:val="22"/>
          <w:szCs w:val="22"/>
        </w:rPr>
        <w:t>K</w:t>
      </w:r>
      <w:r w:rsidRPr="00A64609">
        <w:rPr>
          <w:rFonts w:asciiTheme="minorHAnsi" w:hAnsiTheme="minorHAnsi" w:cstheme="minorHAnsi"/>
          <w:b/>
          <w:sz w:val="22"/>
          <w:szCs w:val="22"/>
        </w:rPr>
        <w:sym w:font="Symbol" w:char="F0AF"/>
      </w:r>
      <w:r w:rsidRPr="00A64609">
        <w:rPr>
          <w:rFonts w:asciiTheme="minorHAnsi" w:hAnsiTheme="minorHAnsi" w:cstheme="minorHAnsi"/>
          <w:b/>
          <w:sz w:val="22"/>
          <w:szCs w:val="22"/>
        </w:rPr>
        <w:t xml:space="preserve"> - </w:t>
      </w:r>
      <w:r w:rsidRPr="00A64609">
        <w:rPr>
          <w:rFonts w:asciiTheme="minorHAnsi" w:hAnsiTheme="minorHAnsi" w:cstheme="minorHAnsi"/>
          <w:b/>
          <w:sz w:val="22"/>
          <w:szCs w:val="22"/>
        </w:rPr>
        <w:t>K</w:t>
      </w:r>
      <w:r w:rsidRPr="00A64609">
        <w:rPr>
          <w:rFonts w:asciiTheme="minorHAnsi" w:hAnsiTheme="minorHAnsi" w:cstheme="minorHAnsi"/>
          <w:b/>
          <w:sz w:val="22"/>
          <w:szCs w:val="22"/>
        </w:rPr>
        <w:sym w:font="Symbol" w:char="F0AD"/>
      </w:r>
      <w:r w:rsidRPr="00A64609">
        <w:rPr>
          <w:rFonts w:asciiTheme="minorHAnsi" w:hAnsiTheme="minorHAnsi" w:cstheme="minorHAnsi"/>
          <w:b/>
          <w:sz w:val="22"/>
          <w:szCs w:val="22"/>
        </w:rPr>
        <w:t xml:space="preserve"> + </w:t>
      </w:r>
      <w:r w:rsidRPr="00A64609">
        <w:rPr>
          <w:rFonts w:asciiTheme="minorHAnsi" w:hAnsiTheme="minorHAnsi" w:cstheme="minorHAnsi"/>
          <w:b/>
          <w:sz w:val="22"/>
          <w:szCs w:val="22"/>
        </w:rPr>
        <w:t>L</w:t>
      </w:r>
      <w:r w:rsidRPr="00A64609">
        <w:rPr>
          <w:rFonts w:asciiTheme="minorHAnsi" w:hAnsiTheme="minorHAnsi" w:cstheme="minorHAnsi"/>
          <w:b/>
          <w:sz w:val="22"/>
          <w:szCs w:val="22"/>
        </w:rPr>
        <w:sym w:font="Symbol" w:char="F0AF"/>
      </w:r>
      <w:r w:rsidRPr="00A64609">
        <w:rPr>
          <w:rFonts w:asciiTheme="minorHAnsi" w:hAnsiTheme="minorHAnsi" w:cstheme="minorHAnsi"/>
          <w:b/>
          <w:sz w:val="22"/>
          <w:szCs w:val="22"/>
        </w:rPr>
        <w:t xml:space="preserve"> - </w:t>
      </w:r>
      <w:r w:rsidRPr="00A64609">
        <w:rPr>
          <w:rFonts w:asciiTheme="minorHAnsi" w:hAnsiTheme="minorHAnsi" w:cstheme="minorHAnsi"/>
          <w:b/>
          <w:sz w:val="22"/>
          <w:szCs w:val="22"/>
        </w:rPr>
        <w:t>L</w:t>
      </w:r>
      <w:r w:rsidRPr="00A64609">
        <w:rPr>
          <w:rFonts w:asciiTheme="minorHAnsi" w:hAnsiTheme="minorHAnsi" w:cstheme="minorHAnsi"/>
          <w:b/>
          <w:sz w:val="22"/>
          <w:szCs w:val="22"/>
        </w:rPr>
        <w:sym w:font="Symbol" w:char="F0AD"/>
      </w:r>
    </w:p>
    <w:p w:rsidR="007E42DB" w:rsidRPr="00A64609" w:rsidRDefault="005F4F2E" w:rsidP="007E42DB">
      <w:pPr>
        <w:rPr>
          <w:rFonts w:asciiTheme="minorHAnsi" w:hAnsiTheme="minorHAnsi" w:cstheme="minorHAnsi"/>
          <w:b/>
          <w:sz w:val="22"/>
          <w:szCs w:val="22"/>
        </w:rPr>
      </w:pPr>
      <w:r w:rsidRPr="00A64609">
        <w:rPr>
          <w:rFonts w:asciiTheme="minorHAnsi" w:hAnsiTheme="minorHAnsi" w:cstheme="minorHAnsi"/>
          <w:b/>
          <w:sz w:val="22"/>
          <w:szCs w:val="22"/>
        </w:rPr>
        <w:t>Definitions:</w:t>
      </w:r>
    </w:p>
    <w:p w:rsidR="005F4F2E" w:rsidRPr="00A64609" w:rsidRDefault="005F4F2E" w:rsidP="005F4F2E">
      <w:pPr>
        <w:pStyle w:val="ListParagraph"/>
        <w:numPr>
          <w:ilvl w:val="0"/>
          <w:numId w:val="7"/>
        </w:numPr>
        <w:rPr>
          <w:rFonts w:cstheme="minorHAnsi"/>
          <w:b/>
          <w:sz w:val="22"/>
          <w:szCs w:val="22"/>
        </w:rPr>
      </w:pPr>
      <w:r w:rsidRPr="00A64609">
        <w:rPr>
          <w:rFonts w:cstheme="minorHAnsi"/>
          <w:b/>
          <w:sz w:val="22"/>
          <w:szCs w:val="22"/>
        </w:rPr>
        <w:t xml:space="preserve">Emissivity: </w:t>
      </w:r>
      <w:r w:rsidRPr="00A64609">
        <w:rPr>
          <w:rFonts w:cstheme="minorHAnsi"/>
          <w:sz w:val="22"/>
          <w:szCs w:val="22"/>
        </w:rPr>
        <w:t>a unit-less measure of an objects ability to emit/absorb longwave radiation. (For this lab’s purpose, emissivity of the sky is 0.95 when fully overcast, 0.8 for partly cloudy, and 0.6 of cloud-free)</w:t>
      </w:r>
    </w:p>
    <w:p w:rsidR="005F4F2E" w:rsidRPr="00A64609" w:rsidRDefault="005F4F2E" w:rsidP="005F4F2E">
      <w:pPr>
        <w:pStyle w:val="ListParagraph"/>
        <w:numPr>
          <w:ilvl w:val="0"/>
          <w:numId w:val="7"/>
        </w:numPr>
        <w:rPr>
          <w:rFonts w:cstheme="minorHAnsi"/>
          <w:b/>
          <w:sz w:val="22"/>
          <w:szCs w:val="22"/>
        </w:rPr>
      </w:pPr>
      <w:r w:rsidRPr="00A64609">
        <w:rPr>
          <w:rFonts w:cstheme="minorHAnsi"/>
          <w:b/>
          <w:sz w:val="22"/>
          <w:szCs w:val="22"/>
        </w:rPr>
        <w:t xml:space="preserve">Sky temperature: </w:t>
      </w:r>
      <w:r w:rsidRPr="00A64609">
        <w:rPr>
          <w:rFonts w:cstheme="minorHAnsi"/>
          <w:sz w:val="22"/>
          <w:szCs w:val="22"/>
        </w:rPr>
        <w:t>measured by pointing an infrared thermometer straight up into the sky</w:t>
      </w:r>
    </w:p>
    <w:p w:rsidR="005F4F2E" w:rsidRPr="00A64609" w:rsidRDefault="005F4F2E" w:rsidP="005F4F2E">
      <w:pPr>
        <w:pStyle w:val="ListParagraph"/>
        <w:numPr>
          <w:ilvl w:val="0"/>
          <w:numId w:val="7"/>
        </w:numPr>
        <w:rPr>
          <w:rFonts w:cstheme="minorHAnsi"/>
          <w:b/>
          <w:sz w:val="22"/>
          <w:szCs w:val="22"/>
        </w:rPr>
      </w:pPr>
      <w:r w:rsidRPr="00A64609">
        <w:rPr>
          <w:rFonts w:cstheme="minorHAnsi"/>
          <w:b/>
          <w:sz w:val="22"/>
          <w:szCs w:val="22"/>
        </w:rPr>
        <w:t xml:space="preserve">Stefan-Boltzmann constant: </w:t>
      </w:r>
      <w:r w:rsidRPr="00A64609">
        <w:rPr>
          <w:rFonts w:cstheme="minorHAnsi"/>
          <w:sz w:val="22"/>
          <w:szCs w:val="22"/>
        </w:rPr>
        <w:t>5.67 x 10</w:t>
      </w:r>
      <w:r w:rsidRPr="00A64609">
        <w:rPr>
          <w:rFonts w:cstheme="minorHAnsi"/>
          <w:sz w:val="22"/>
          <w:szCs w:val="22"/>
          <w:vertAlign w:val="superscript"/>
        </w:rPr>
        <w:t>-8</w:t>
      </w:r>
      <w:r w:rsidRPr="00A64609">
        <w:rPr>
          <w:rFonts w:cstheme="minorHAnsi"/>
          <w:sz w:val="22"/>
          <w:szCs w:val="22"/>
        </w:rPr>
        <w:t xml:space="preserve"> </w:t>
      </w:r>
      <w:r w:rsidRPr="00A64609">
        <w:rPr>
          <w:rFonts w:cstheme="minorHAnsi"/>
          <w:sz w:val="22"/>
          <w:szCs w:val="22"/>
        </w:rPr>
        <w:t>W m</w:t>
      </w:r>
      <w:r w:rsidRPr="00A64609">
        <w:rPr>
          <w:rFonts w:cstheme="minorHAnsi"/>
          <w:sz w:val="22"/>
          <w:szCs w:val="22"/>
          <w:vertAlign w:val="superscript"/>
        </w:rPr>
        <w:t>-2</w:t>
      </w:r>
      <w:r w:rsidRPr="00A64609">
        <w:rPr>
          <w:rFonts w:cstheme="minorHAnsi"/>
          <w:sz w:val="22"/>
          <w:szCs w:val="22"/>
        </w:rPr>
        <w:t xml:space="preserve"> K</w:t>
      </w:r>
      <w:r w:rsidRPr="00A64609">
        <w:rPr>
          <w:rFonts w:cstheme="minorHAnsi"/>
          <w:sz w:val="22"/>
          <w:szCs w:val="22"/>
          <w:vertAlign w:val="superscript"/>
        </w:rPr>
        <w:t>-4</w:t>
      </w:r>
    </w:p>
    <w:p w:rsidR="005F4F2E" w:rsidRPr="00A64609" w:rsidRDefault="005F4F2E" w:rsidP="007C6414">
      <w:pPr>
        <w:rPr>
          <w:rFonts w:asciiTheme="minorHAnsi" w:hAnsiTheme="minorHAnsi" w:cstheme="minorHAnsi"/>
          <w:b/>
          <w:sz w:val="22"/>
          <w:szCs w:val="22"/>
        </w:rPr>
      </w:pPr>
    </w:p>
    <w:p w:rsidR="007C6414" w:rsidRPr="00A64609" w:rsidRDefault="007C6414" w:rsidP="007C6414">
      <w:pPr>
        <w:rPr>
          <w:rFonts w:asciiTheme="minorHAnsi" w:hAnsiTheme="minorHAnsi" w:cstheme="minorHAnsi"/>
          <w:b/>
          <w:sz w:val="22"/>
          <w:szCs w:val="22"/>
        </w:rPr>
      </w:pPr>
      <w:r w:rsidRPr="00A64609">
        <w:rPr>
          <w:rFonts w:asciiTheme="minorHAnsi" w:hAnsiTheme="minorHAnsi" w:cstheme="minorHAnsi"/>
          <w:b/>
          <w:sz w:val="22"/>
          <w:szCs w:val="22"/>
        </w:rPr>
        <w:t>Method</w:t>
      </w:r>
      <w:r w:rsidR="007E42DB" w:rsidRPr="00A64609">
        <w:rPr>
          <w:rFonts w:asciiTheme="minorHAnsi" w:hAnsiTheme="minorHAnsi" w:cstheme="minorHAnsi"/>
          <w:b/>
          <w:sz w:val="22"/>
          <w:szCs w:val="22"/>
        </w:rPr>
        <w:t>/Equipment</w:t>
      </w:r>
    </w:p>
    <w:p w:rsidR="007E42DB" w:rsidRPr="00A64609" w:rsidRDefault="007E42DB" w:rsidP="007C6414">
      <w:pPr>
        <w:rPr>
          <w:rFonts w:asciiTheme="minorHAnsi" w:hAnsiTheme="minorHAnsi" w:cstheme="minorHAnsi"/>
          <w:b/>
          <w:sz w:val="22"/>
          <w:szCs w:val="22"/>
        </w:rPr>
      </w:pPr>
    </w:p>
    <w:p w:rsidR="007E42DB" w:rsidRPr="00A64609" w:rsidRDefault="007E42DB" w:rsidP="007E42DB">
      <w:pPr>
        <w:pStyle w:val="ListParagraph"/>
        <w:numPr>
          <w:ilvl w:val="0"/>
          <w:numId w:val="6"/>
        </w:numPr>
        <w:rPr>
          <w:rFonts w:cstheme="minorHAnsi"/>
          <w:sz w:val="22"/>
          <w:szCs w:val="22"/>
        </w:rPr>
      </w:pPr>
      <w:r w:rsidRPr="00A64609">
        <w:rPr>
          <w:rFonts w:cstheme="minorHAnsi"/>
          <w:sz w:val="22"/>
          <w:szCs w:val="22"/>
        </w:rPr>
        <w:t>Calculator, paper, pencil</w:t>
      </w:r>
    </w:p>
    <w:p w:rsidR="007E42DB" w:rsidRPr="00A64609" w:rsidRDefault="007E42DB" w:rsidP="007E42DB">
      <w:pPr>
        <w:pStyle w:val="ListParagraph"/>
        <w:numPr>
          <w:ilvl w:val="0"/>
          <w:numId w:val="6"/>
        </w:numPr>
        <w:rPr>
          <w:rFonts w:cstheme="minorHAnsi"/>
          <w:sz w:val="22"/>
          <w:szCs w:val="22"/>
        </w:rPr>
      </w:pPr>
      <w:r w:rsidRPr="00A64609">
        <w:rPr>
          <w:rFonts w:cstheme="minorHAnsi"/>
          <w:sz w:val="22"/>
          <w:szCs w:val="22"/>
        </w:rPr>
        <w:t>One shortwave sensor</w:t>
      </w:r>
    </w:p>
    <w:p w:rsidR="007E42DB" w:rsidRPr="00A64609" w:rsidRDefault="007E42DB" w:rsidP="007E42DB">
      <w:pPr>
        <w:pStyle w:val="ListParagraph"/>
        <w:numPr>
          <w:ilvl w:val="0"/>
          <w:numId w:val="6"/>
        </w:numPr>
        <w:rPr>
          <w:rFonts w:cstheme="minorHAnsi"/>
          <w:sz w:val="22"/>
          <w:szCs w:val="22"/>
        </w:rPr>
      </w:pPr>
      <w:r w:rsidRPr="00A64609">
        <w:rPr>
          <w:rFonts w:cstheme="minorHAnsi"/>
          <w:sz w:val="22"/>
          <w:szCs w:val="22"/>
        </w:rPr>
        <w:t>One infrared thermometer</w:t>
      </w:r>
    </w:p>
    <w:p w:rsidR="007E42DB" w:rsidRPr="00A64609" w:rsidRDefault="007E42DB" w:rsidP="007E42DB">
      <w:pPr>
        <w:ind w:left="360"/>
        <w:rPr>
          <w:rFonts w:asciiTheme="minorHAnsi" w:hAnsiTheme="minorHAnsi" w:cstheme="minorHAnsi"/>
          <w:sz w:val="22"/>
          <w:szCs w:val="22"/>
        </w:rPr>
      </w:pPr>
    </w:p>
    <w:p w:rsidR="00AE2C36" w:rsidRPr="00A64609" w:rsidRDefault="007E42DB" w:rsidP="00AE2C36">
      <w:pPr>
        <w:rPr>
          <w:rFonts w:asciiTheme="minorHAnsi" w:hAnsiTheme="minorHAnsi" w:cstheme="minorHAnsi"/>
          <w:sz w:val="22"/>
          <w:szCs w:val="22"/>
        </w:rPr>
      </w:pPr>
      <w:r w:rsidRPr="00A64609">
        <w:rPr>
          <w:rFonts w:asciiTheme="minorHAnsi" w:hAnsiTheme="minorHAnsi" w:cstheme="minorHAnsi"/>
          <w:sz w:val="22"/>
          <w:szCs w:val="22"/>
        </w:rPr>
        <w:t>Using the shortwave sensor, we will measure the incoming and outgoing solar radiation values of three different locations on campus, as well as take the temperature of the sky and the temperature of the surface at each location.</w:t>
      </w:r>
      <w:r w:rsidR="005F4F2E" w:rsidRPr="00A64609">
        <w:rPr>
          <w:rFonts w:asciiTheme="minorHAnsi" w:hAnsiTheme="minorHAnsi" w:cstheme="minorHAnsi"/>
          <w:sz w:val="22"/>
          <w:szCs w:val="22"/>
        </w:rPr>
        <w:t xml:space="preserve"> After collecting these values, we can use the net radiation formula to calculate the radiation budget for each location.</w:t>
      </w:r>
    </w:p>
    <w:p w:rsidR="00A64609" w:rsidRPr="00A64609" w:rsidRDefault="00A64609" w:rsidP="00AE2C36">
      <w:pPr>
        <w:rPr>
          <w:rFonts w:asciiTheme="minorHAnsi" w:hAnsiTheme="minorHAnsi" w:cstheme="minorHAnsi"/>
          <w:b/>
          <w:sz w:val="22"/>
          <w:szCs w:val="22"/>
        </w:rPr>
      </w:pPr>
    </w:p>
    <w:p w:rsidR="005F4F2E" w:rsidRPr="00A64609" w:rsidRDefault="005F4F2E" w:rsidP="00AE2C36">
      <w:pPr>
        <w:rPr>
          <w:rFonts w:asciiTheme="minorHAnsi" w:hAnsiTheme="minorHAnsi" w:cstheme="minorHAnsi"/>
          <w:b/>
          <w:sz w:val="22"/>
          <w:szCs w:val="22"/>
        </w:rPr>
      </w:pPr>
      <w:r w:rsidRPr="00A64609">
        <w:rPr>
          <w:rFonts w:asciiTheme="minorHAnsi" w:hAnsiTheme="minorHAnsi" w:cstheme="minorHAnsi"/>
          <w:b/>
          <w:sz w:val="22"/>
          <w:szCs w:val="22"/>
        </w:rPr>
        <w:t>Assignment</w:t>
      </w:r>
      <w:r w:rsidR="00CB0977" w:rsidRPr="00A64609">
        <w:rPr>
          <w:rFonts w:asciiTheme="minorHAnsi" w:hAnsiTheme="minorHAnsi" w:cstheme="minorHAnsi"/>
          <w:b/>
          <w:sz w:val="22"/>
          <w:szCs w:val="22"/>
        </w:rPr>
        <w:t xml:space="preserve"> (Part 1)</w:t>
      </w:r>
    </w:p>
    <w:p w:rsidR="005F4F2E" w:rsidRPr="00A64609" w:rsidRDefault="005F4F2E" w:rsidP="00AE2C36">
      <w:pPr>
        <w:rPr>
          <w:rFonts w:asciiTheme="minorHAnsi" w:hAnsiTheme="minorHAnsi" w:cstheme="minorHAnsi"/>
          <w:b/>
          <w:sz w:val="22"/>
          <w:szCs w:val="22"/>
        </w:rPr>
      </w:pPr>
    </w:p>
    <w:p w:rsidR="00475C43" w:rsidRPr="00A64609" w:rsidRDefault="005F4F2E" w:rsidP="00475C43">
      <w:pPr>
        <w:pStyle w:val="ListParagraph"/>
        <w:numPr>
          <w:ilvl w:val="0"/>
          <w:numId w:val="8"/>
        </w:numPr>
        <w:rPr>
          <w:rFonts w:cstheme="minorHAnsi"/>
          <w:sz w:val="22"/>
          <w:szCs w:val="22"/>
        </w:rPr>
      </w:pPr>
      <w:r w:rsidRPr="00A64609">
        <w:rPr>
          <w:rFonts w:cstheme="minorHAnsi"/>
          <w:sz w:val="22"/>
          <w:szCs w:val="22"/>
        </w:rPr>
        <w:t xml:space="preserve">Data values collected from three locations on campus. </w:t>
      </w:r>
      <w:r w:rsidR="000536AE" w:rsidRPr="00A64609">
        <w:rPr>
          <w:rFonts w:cstheme="minorHAnsi"/>
          <w:sz w:val="22"/>
          <w:szCs w:val="22"/>
        </w:rPr>
        <w:t>January 29, 2019. 90-100% cloud coverage, dark, grey clouds, high in elevation. Data collected during 6:26-6:30 pm.</w:t>
      </w:r>
      <w:r w:rsidR="00475C43" w:rsidRPr="00A64609">
        <w:rPr>
          <w:rFonts w:cstheme="minorHAnsi"/>
          <w:sz w:val="22"/>
          <w:szCs w:val="22"/>
        </w:rPr>
        <w:t xml:space="preserve"> Loeb/HCI parking lot OR beside SP main entrance.</w:t>
      </w:r>
    </w:p>
    <w:p w:rsidR="00F53B04" w:rsidRPr="00A64609" w:rsidRDefault="00475C43" w:rsidP="00475C43">
      <w:pPr>
        <w:pStyle w:val="ListParagraph"/>
        <w:numPr>
          <w:ilvl w:val="0"/>
          <w:numId w:val="8"/>
        </w:numPr>
        <w:rPr>
          <w:rFonts w:cstheme="minorHAnsi"/>
          <w:sz w:val="22"/>
          <w:szCs w:val="22"/>
        </w:rPr>
      </w:pPr>
      <w:r w:rsidRPr="00A64609">
        <w:rPr>
          <w:rFonts w:cstheme="minorHAnsi"/>
          <w:b/>
          <w:sz w:val="22"/>
          <w:szCs w:val="22"/>
        </w:rPr>
        <w:t xml:space="preserve">                              Parking Lot</w:t>
      </w:r>
      <w:r w:rsidRPr="00A64609">
        <w:rPr>
          <w:rFonts w:cstheme="minorHAnsi"/>
          <w:b/>
          <w:sz w:val="22"/>
          <w:szCs w:val="22"/>
        </w:rPr>
        <w:tab/>
      </w:r>
      <w:r w:rsidRPr="00A64609">
        <w:rPr>
          <w:rFonts w:cstheme="minorHAnsi"/>
          <w:b/>
          <w:sz w:val="22"/>
          <w:szCs w:val="22"/>
        </w:rPr>
        <w:tab/>
        <w:t xml:space="preserve">            Field</w:t>
      </w:r>
      <w:r w:rsidRPr="00A64609">
        <w:rPr>
          <w:rFonts w:cstheme="minorHAnsi"/>
          <w:b/>
          <w:sz w:val="22"/>
          <w:szCs w:val="22"/>
        </w:rPr>
        <w:tab/>
      </w:r>
      <w:r w:rsidRPr="00A64609">
        <w:rPr>
          <w:rFonts w:cstheme="minorHAnsi"/>
          <w:b/>
          <w:sz w:val="22"/>
          <w:szCs w:val="22"/>
        </w:rPr>
        <w:tab/>
      </w:r>
      <w:r w:rsidRPr="00A64609">
        <w:rPr>
          <w:rFonts w:cstheme="minorHAnsi"/>
          <w:b/>
          <w:sz w:val="22"/>
          <w:szCs w:val="22"/>
        </w:rPr>
        <w:tab/>
        <w:t xml:space="preserve">      Awning</w:t>
      </w:r>
    </w:p>
    <w:tbl>
      <w:tblPr>
        <w:tblStyle w:val="TableGrid"/>
        <w:tblW w:w="0" w:type="auto"/>
        <w:tblInd w:w="720" w:type="dxa"/>
        <w:tblLook w:val="04A0" w:firstRow="1" w:lastRow="0" w:firstColumn="1" w:lastColumn="0" w:noHBand="0" w:noVBand="1"/>
      </w:tblPr>
      <w:tblGrid>
        <w:gridCol w:w="987"/>
        <w:gridCol w:w="1146"/>
        <w:gridCol w:w="1213"/>
        <w:gridCol w:w="1146"/>
        <w:gridCol w:w="1496"/>
        <w:gridCol w:w="1146"/>
        <w:gridCol w:w="1496"/>
      </w:tblGrid>
      <w:tr w:rsidR="000536AE" w:rsidRPr="00A64609" w:rsidTr="000536AE">
        <w:tc>
          <w:tcPr>
            <w:tcW w:w="987" w:type="dxa"/>
          </w:tcPr>
          <w:p w:rsidR="000536AE" w:rsidRPr="00A64609" w:rsidRDefault="000536AE" w:rsidP="000536AE">
            <w:pPr>
              <w:pStyle w:val="ListParagraph"/>
              <w:ind w:left="0"/>
              <w:jc w:val="center"/>
              <w:rPr>
                <w:rFonts w:cstheme="minorHAnsi"/>
                <w:sz w:val="22"/>
                <w:szCs w:val="22"/>
              </w:rPr>
            </w:pPr>
          </w:p>
        </w:tc>
        <w:tc>
          <w:tcPr>
            <w:tcW w:w="1146" w:type="dxa"/>
          </w:tcPr>
          <w:p w:rsidR="000536AE" w:rsidRPr="00A64609" w:rsidRDefault="000536AE" w:rsidP="000536AE">
            <w:pPr>
              <w:pStyle w:val="ListParagraph"/>
              <w:ind w:left="0"/>
              <w:jc w:val="center"/>
              <w:rPr>
                <w:rFonts w:cstheme="minorHAnsi"/>
                <w:b/>
                <w:sz w:val="18"/>
                <w:szCs w:val="18"/>
              </w:rPr>
            </w:pPr>
            <w:r w:rsidRPr="00A64609">
              <w:rPr>
                <w:rFonts w:cstheme="minorHAnsi"/>
                <w:b/>
                <w:sz w:val="18"/>
                <w:szCs w:val="18"/>
              </w:rPr>
              <w:t>Measured</w:t>
            </w:r>
          </w:p>
          <w:p w:rsidR="000536AE" w:rsidRPr="00A64609" w:rsidRDefault="000536AE" w:rsidP="000536AE">
            <w:pPr>
              <w:pStyle w:val="ListParagraph"/>
              <w:ind w:left="0"/>
              <w:jc w:val="center"/>
              <w:rPr>
                <w:rFonts w:cstheme="minorHAnsi"/>
                <w:b/>
                <w:sz w:val="18"/>
                <w:szCs w:val="18"/>
              </w:rPr>
            </w:pPr>
            <w:r w:rsidRPr="00A64609">
              <w:rPr>
                <w:rFonts w:cstheme="minorHAnsi"/>
                <w:b/>
                <w:sz w:val="18"/>
                <w:szCs w:val="18"/>
              </w:rPr>
              <w:t>(Individual)</w:t>
            </w:r>
          </w:p>
        </w:tc>
        <w:tc>
          <w:tcPr>
            <w:tcW w:w="1213" w:type="dxa"/>
          </w:tcPr>
          <w:p w:rsidR="000536AE" w:rsidRPr="00A64609" w:rsidRDefault="000536AE" w:rsidP="000536AE">
            <w:pPr>
              <w:pStyle w:val="ListParagraph"/>
              <w:ind w:left="0"/>
              <w:jc w:val="center"/>
              <w:rPr>
                <w:rFonts w:cstheme="minorHAnsi"/>
                <w:b/>
                <w:sz w:val="18"/>
                <w:szCs w:val="18"/>
              </w:rPr>
            </w:pPr>
            <w:r w:rsidRPr="00A64609">
              <w:rPr>
                <w:rFonts w:cstheme="minorHAnsi"/>
                <w:b/>
                <w:sz w:val="18"/>
                <w:szCs w:val="18"/>
              </w:rPr>
              <w:t>Average (Group/Lab)</w:t>
            </w:r>
          </w:p>
        </w:tc>
        <w:tc>
          <w:tcPr>
            <w:tcW w:w="1146" w:type="dxa"/>
          </w:tcPr>
          <w:p w:rsidR="000536AE" w:rsidRPr="00A64609" w:rsidRDefault="000536AE" w:rsidP="000536AE">
            <w:pPr>
              <w:pStyle w:val="ListParagraph"/>
              <w:ind w:left="0"/>
              <w:jc w:val="center"/>
              <w:rPr>
                <w:rFonts w:cstheme="minorHAnsi"/>
                <w:b/>
                <w:sz w:val="18"/>
                <w:szCs w:val="18"/>
              </w:rPr>
            </w:pPr>
            <w:r w:rsidRPr="00A64609">
              <w:rPr>
                <w:rFonts w:cstheme="minorHAnsi"/>
                <w:b/>
                <w:sz w:val="18"/>
                <w:szCs w:val="18"/>
              </w:rPr>
              <w:t>Measured</w:t>
            </w:r>
          </w:p>
          <w:p w:rsidR="000536AE" w:rsidRPr="00A64609" w:rsidRDefault="000536AE" w:rsidP="000536AE">
            <w:pPr>
              <w:pStyle w:val="ListParagraph"/>
              <w:ind w:left="0"/>
              <w:jc w:val="center"/>
              <w:rPr>
                <w:rFonts w:cstheme="minorHAnsi"/>
                <w:b/>
                <w:sz w:val="18"/>
                <w:szCs w:val="18"/>
              </w:rPr>
            </w:pPr>
            <w:r w:rsidRPr="00A64609">
              <w:rPr>
                <w:rFonts w:cstheme="minorHAnsi"/>
                <w:b/>
                <w:sz w:val="18"/>
                <w:szCs w:val="18"/>
              </w:rPr>
              <w:t>(Individual)</w:t>
            </w:r>
          </w:p>
        </w:tc>
        <w:tc>
          <w:tcPr>
            <w:tcW w:w="1496" w:type="dxa"/>
          </w:tcPr>
          <w:p w:rsidR="000536AE" w:rsidRPr="00A64609" w:rsidRDefault="000536AE" w:rsidP="000536AE">
            <w:pPr>
              <w:ind w:left="360"/>
              <w:jc w:val="center"/>
              <w:rPr>
                <w:rFonts w:asciiTheme="minorHAnsi" w:hAnsiTheme="minorHAnsi" w:cstheme="minorHAnsi"/>
                <w:b/>
                <w:sz w:val="18"/>
                <w:szCs w:val="18"/>
              </w:rPr>
            </w:pPr>
            <w:r w:rsidRPr="00A64609">
              <w:rPr>
                <w:rFonts w:asciiTheme="minorHAnsi" w:hAnsiTheme="minorHAnsi" w:cstheme="minorHAnsi"/>
                <w:b/>
                <w:sz w:val="18"/>
                <w:szCs w:val="18"/>
              </w:rPr>
              <w:t>Average (Group/Lab)</w:t>
            </w:r>
          </w:p>
        </w:tc>
        <w:tc>
          <w:tcPr>
            <w:tcW w:w="1146" w:type="dxa"/>
          </w:tcPr>
          <w:p w:rsidR="000536AE" w:rsidRPr="00A64609" w:rsidRDefault="000536AE" w:rsidP="000536AE">
            <w:pPr>
              <w:pStyle w:val="ListParagraph"/>
              <w:ind w:left="0"/>
              <w:jc w:val="center"/>
              <w:rPr>
                <w:rFonts w:cstheme="minorHAnsi"/>
                <w:b/>
                <w:sz w:val="18"/>
                <w:szCs w:val="18"/>
              </w:rPr>
            </w:pPr>
            <w:r w:rsidRPr="00A64609">
              <w:rPr>
                <w:rFonts w:cstheme="minorHAnsi"/>
                <w:b/>
                <w:sz w:val="18"/>
                <w:szCs w:val="18"/>
              </w:rPr>
              <w:t>Measured</w:t>
            </w:r>
          </w:p>
          <w:p w:rsidR="000536AE" w:rsidRPr="00A64609" w:rsidRDefault="000536AE" w:rsidP="000536AE">
            <w:pPr>
              <w:pStyle w:val="ListParagraph"/>
              <w:ind w:left="0"/>
              <w:jc w:val="center"/>
              <w:rPr>
                <w:rFonts w:cstheme="minorHAnsi"/>
                <w:b/>
                <w:sz w:val="18"/>
                <w:szCs w:val="18"/>
              </w:rPr>
            </w:pPr>
            <w:r w:rsidRPr="00A64609">
              <w:rPr>
                <w:rFonts w:cstheme="minorHAnsi"/>
                <w:b/>
                <w:sz w:val="18"/>
                <w:szCs w:val="18"/>
              </w:rPr>
              <w:t>(Individual)</w:t>
            </w:r>
          </w:p>
        </w:tc>
        <w:tc>
          <w:tcPr>
            <w:tcW w:w="1496" w:type="dxa"/>
          </w:tcPr>
          <w:p w:rsidR="000536AE" w:rsidRPr="00A64609" w:rsidRDefault="000536AE" w:rsidP="000536AE">
            <w:pPr>
              <w:ind w:left="360"/>
              <w:jc w:val="center"/>
              <w:rPr>
                <w:rFonts w:asciiTheme="minorHAnsi" w:hAnsiTheme="minorHAnsi" w:cstheme="minorHAnsi"/>
                <w:b/>
                <w:sz w:val="18"/>
                <w:szCs w:val="18"/>
              </w:rPr>
            </w:pPr>
            <w:r w:rsidRPr="00A64609">
              <w:rPr>
                <w:rFonts w:asciiTheme="minorHAnsi" w:hAnsiTheme="minorHAnsi" w:cstheme="minorHAnsi"/>
                <w:b/>
                <w:sz w:val="18"/>
                <w:szCs w:val="18"/>
              </w:rPr>
              <w:t>Average (Group/Lab)</w:t>
            </w:r>
          </w:p>
        </w:tc>
      </w:tr>
      <w:tr w:rsidR="000536AE" w:rsidRPr="00A64609" w:rsidTr="000536AE">
        <w:tc>
          <w:tcPr>
            <w:tcW w:w="987" w:type="dxa"/>
          </w:tcPr>
          <w:p w:rsidR="000536AE" w:rsidRPr="00A64609" w:rsidRDefault="000536AE" w:rsidP="000536AE">
            <w:pPr>
              <w:pStyle w:val="ListParagraph"/>
              <w:ind w:left="0"/>
              <w:jc w:val="center"/>
              <w:rPr>
                <w:rFonts w:cstheme="minorHAnsi"/>
                <w:b/>
                <w:sz w:val="21"/>
                <w:szCs w:val="21"/>
              </w:rPr>
            </w:pPr>
            <w:r w:rsidRPr="00A64609">
              <w:rPr>
                <w:rFonts w:cstheme="minorHAnsi"/>
                <w:b/>
                <w:sz w:val="21"/>
                <w:szCs w:val="21"/>
              </w:rPr>
              <w:t>K</w:t>
            </w:r>
            <w:r w:rsidRPr="00A64609">
              <w:rPr>
                <w:rFonts w:cstheme="minorHAnsi"/>
                <w:b/>
                <w:sz w:val="21"/>
                <w:szCs w:val="21"/>
              </w:rPr>
              <w:sym w:font="Symbol" w:char="F0AF"/>
            </w:r>
            <w:r w:rsidRPr="00A64609">
              <w:rPr>
                <w:rFonts w:cstheme="minorHAnsi"/>
                <w:b/>
                <w:sz w:val="21"/>
                <w:szCs w:val="21"/>
              </w:rPr>
              <w:t xml:space="preserve"> </w:t>
            </w:r>
          </w:p>
          <w:p w:rsidR="000536AE" w:rsidRPr="00A64609" w:rsidRDefault="000536AE" w:rsidP="000536AE">
            <w:pPr>
              <w:pStyle w:val="ListParagraph"/>
              <w:ind w:left="0"/>
              <w:jc w:val="center"/>
              <w:rPr>
                <w:rFonts w:cstheme="minorHAnsi"/>
                <w:sz w:val="21"/>
                <w:szCs w:val="21"/>
              </w:rPr>
            </w:pPr>
            <w:r w:rsidRPr="00A64609">
              <w:rPr>
                <w:rFonts w:cstheme="minorHAnsi"/>
                <w:b/>
                <w:sz w:val="21"/>
                <w:szCs w:val="21"/>
              </w:rPr>
              <w:t>(</w:t>
            </w:r>
            <w:r w:rsidRPr="00A64609">
              <w:rPr>
                <w:rFonts w:cstheme="minorHAnsi"/>
                <w:b/>
                <w:sz w:val="21"/>
                <w:szCs w:val="21"/>
              </w:rPr>
              <w:t>W m</w:t>
            </w:r>
            <w:r w:rsidRPr="00A64609">
              <w:rPr>
                <w:rFonts w:cstheme="minorHAnsi"/>
                <w:b/>
                <w:sz w:val="21"/>
                <w:szCs w:val="21"/>
                <w:vertAlign w:val="superscript"/>
              </w:rPr>
              <w:t>-2</w:t>
            </w:r>
            <w:r w:rsidRPr="00A64609">
              <w:rPr>
                <w:rFonts w:cstheme="minorHAnsi"/>
                <w:sz w:val="21"/>
                <w:szCs w:val="21"/>
              </w:rPr>
              <w:t>)</w:t>
            </w:r>
          </w:p>
        </w:tc>
        <w:tc>
          <w:tcPr>
            <w:tcW w:w="1146"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0</w:t>
            </w:r>
          </w:p>
        </w:tc>
        <w:tc>
          <w:tcPr>
            <w:tcW w:w="1213" w:type="dxa"/>
          </w:tcPr>
          <w:p w:rsidR="000536AE" w:rsidRPr="00A64609" w:rsidRDefault="000536AE" w:rsidP="000536AE">
            <w:pPr>
              <w:ind w:left="360"/>
              <w:jc w:val="center"/>
              <w:rPr>
                <w:rFonts w:asciiTheme="minorHAnsi" w:hAnsiTheme="minorHAnsi" w:cstheme="minorHAnsi"/>
                <w:sz w:val="22"/>
                <w:szCs w:val="22"/>
              </w:rPr>
            </w:pPr>
            <w:r w:rsidRPr="00A64609">
              <w:rPr>
                <w:rFonts w:asciiTheme="minorHAnsi" w:hAnsiTheme="minorHAnsi" w:cstheme="minorHAnsi"/>
                <w:sz w:val="22"/>
                <w:szCs w:val="22"/>
              </w:rPr>
              <w:t>0/0.25</w:t>
            </w:r>
          </w:p>
        </w:tc>
        <w:tc>
          <w:tcPr>
            <w:tcW w:w="1146"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0</w:t>
            </w:r>
          </w:p>
        </w:tc>
        <w:tc>
          <w:tcPr>
            <w:tcW w:w="1496"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0/0</w:t>
            </w:r>
          </w:p>
        </w:tc>
        <w:tc>
          <w:tcPr>
            <w:tcW w:w="1146"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1</w:t>
            </w:r>
          </w:p>
        </w:tc>
        <w:tc>
          <w:tcPr>
            <w:tcW w:w="1496"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1/1</w:t>
            </w:r>
          </w:p>
        </w:tc>
      </w:tr>
      <w:tr w:rsidR="000536AE" w:rsidRPr="00A64609" w:rsidTr="000536AE">
        <w:tc>
          <w:tcPr>
            <w:tcW w:w="987" w:type="dxa"/>
          </w:tcPr>
          <w:p w:rsidR="000536AE" w:rsidRPr="00A64609" w:rsidRDefault="000536AE" w:rsidP="000536AE">
            <w:pPr>
              <w:pStyle w:val="ListParagraph"/>
              <w:ind w:left="0"/>
              <w:jc w:val="center"/>
              <w:rPr>
                <w:rFonts w:cstheme="minorHAnsi"/>
                <w:b/>
                <w:sz w:val="21"/>
                <w:szCs w:val="21"/>
              </w:rPr>
            </w:pPr>
            <w:r w:rsidRPr="00A64609">
              <w:rPr>
                <w:rFonts w:cstheme="minorHAnsi"/>
                <w:b/>
                <w:sz w:val="21"/>
                <w:szCs w:val="21"/>
              </w:rPr>
              <w:t>K</w:t>
            </w:r>
            <w:r w:rsidRPr="00A64609">
              <w:rPr>
                <w:rFonts w:cstheme="minorHAnsi"/>
                <w:b/>
                <w:sz w:val="21"/>
                <w:szCs w:val="21"/>
              </w:rPr>
              <w:sym w:font="Symbol" w:char="F0AD"/>
            </w:r>
          </w:p>
          <w:p w:rsidR="000536AE" w:rsidRPr="00A64609" w:rsidRDefault="000536AE" w:rsidP="000536AE">
            <w:pPr>
              <w:pStyle w:val="ListParagraph"/>
              <w:ind w:left="0"/>
              <w:jc w:val="center"/>
              <w:rPr>
                <w:rFonts w:cstheme="minorHAnsi"/>
                <w:sz w:val="21"/>
                <w:szCs w:val="21"/>
              </w:rPr>
            </w:pPr>
            <w:r w:rsidRPr="00A64609">
              <w:rPr>
                <w:rFonts w:cstheme="minorHAnsi"/>
                <w:b/>
                <w:sz w:val="21"/>
                <w:szCs w:val="21"/>
              </w:rPr>
              <w:t>(W m</w:t>
            </w:r>
            <w:r w:rsidRPr="00A64609">
              <w:rPr>
                <w:rFonts w:cstheme="minorHAnsi"/>
                <w:b/>
                <w:sz w:val="21"/>
                <w:szCs w:val="21"/>
                <w:vertAlign w:val="superscript"/>
              </w:rPr>
              <w:t>-2</w:t>
            </w:r>
            <w:r w:rsidRPr="00A64609">
              <w:rPr>
                <w:rFonts w:cstheme="minorHAnsi"/>
                <w:sz w:val="21"/>
                <w:szCs w:val="21"/>
              </w:rPr>
              <w:t>)</w:t>
            </w:r>
          </w:p>
        </w:tc>
        <w:tc>
          <w:tcPr>
            <w:tcW w:w="1146"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0</w:t>
            </w:r>
          </w:p>
        </w:tc>
        <w:tc>
          <w:tcPr>
            <w:tcW w:w="1213"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0/0</w:t>
            </w:r>
          </w:p>
        </w:tc>
        <w:tc>
          <w:tcPr>
            <w:tcW w:w="1146"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0</w:t>
            </w:r>
          </w:p>
        </w:tc>
        <w:tc>
          <w:tcPr>
            <w:tcW w:w="1496"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0/0</w:t>
            </w:r>
          </w:p>
        </w:tc>
        <w:tc>
          <w:tcPr>
            <w:tcW w:w="1146"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0</w:t>
            </w:r>
          </w:p>
        </w:tc>
        <w:tc>
          <w:tcPr>
            <w:tcW w:w="1496"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0/0</w:t>
            </w:r>
          </w:p>
        </w:tc>
      </w:tr>
      <w:tr w:rsidR="000536AE" w:rsidRPr="00A64609" w:rsidTr="000536AE">
        <w:tc>
          <w:tcPr>
            <w:tcW w:w="987" w:type="dxa"/>
          </w:tcPr>
          <w:p w:rsidR="000536AE" w:rsidRPr="00A64609" w:rsidRDefault="000536AE" w:rsidP="000536AE">
            <w:pPr>
              <w:pStyle w:val="ListParagraph"/>
              <w:ind w:left="0"/>
              <w:jc w:val="center"/>
              <w:rPr>
                <w:rFonts w:cstheme="minorHAnsi"/>
                <w:b/>
                <w:sz w:val="21"/>
                <w:szCs w:val="21"/>
              </w:rPr>
            </w:pPr>
            <w:r w:rsidRPr="00A64609">
              <w:rPr>
                <w:rFonts w:cstheme="minorHAnsi"/>
                <w:b/>
                <w:sz w:val="21"/>
                <w:szCs w:val="21"/>
              </w:rPr>
              <w:t>T</w:t>
            </w:r>
            <w:r w:rsidRPr="00A64609">
              <w:rPr>
                <w:rFonts w:cstheme="minorHAnsi"/>
                <w:b/>
                <w:sz w:val="21"/>
                <w:szCs w:val="21"/>
                <w:vertAlign w:val="subscript"/>
              </w:rPr>
              <w:t xml:space="preserve">SKY </w:t>
            </w:r>
            <w:r w:rsidRPr="00A64609">
              <w:rPr>
                <w:rFonts w:cstheme="minorHAnsi"/>
                <w:b/>
                <w:sz w:val="21"/>
                <w:szCs w:val="21"/>
              </w:rPr>
              <w:t>(</w:t>
            </w:r>
            <w:r w:rsidRPr="00A64609">
              <w:rPr>
                <w:rFonts w:cstheme="minorHAnsi"/>
                <w:b/>
                <w:sz w:val="21"/>
                <w:szCs w:val="21"/>
              </w:rPr>
              <w:sym w:font="Symbol" w:char="F0B0"/>
            </w:r>
            <w:r w:rsidRPr="00A64609">
              <w:rPr>
                <w:rFonts w:cstheme="minorHAnsi"/>
                <w:b/>
                <w:sz w:val="21"/>
                <w:szCs w:val="21"/>
              </w:rPr>
              <w:t>C)</w:t>
            </w:r>
          </w:p>
        </w:tc>
        <w:tc>
          <w:tcPr>
            <w:tcW w:w="1146"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-20</w:t>
            </w:r>
          </w:p>
        </w:tc>
        <w:tc>
          <w:tcPr>
            <w:tcW w:w="1213"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-20/-19.80</w:t>
            </w:r>
          </w:p>
        </w:tc>
        <w:tc>
          <w:tcPr>
            <w:tcW w:w="1146"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-20</w:t>
            </w:r>
          </w:p>
        </w:tc>
        <w:tc>
          <w:tcPr>
            <w:tcW w:w="1496"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-20/-19.92</w:t>
            </w:r>
          </w:p>
        </w:tc>
        <w:tc>
          <w:tcPr>
            <w:tcW w:w="1146"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-20</w:t>
            </w:r>
          </w:p>
        </w:tc>
        <w:tc>
          <w:tcPr>
            <w:tcW w:w="1496"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-20/-18.60</w:t>
            </w:r>
          </w:p>
        </w:tc>
      </w:tr>
      <w:tr w:rsidR="000536AE" w:rsidRPr="00A64609" w:rsidTr="000536AE">
        <w:tc>
          <w:tcPr>
            <w:tcW w:w="987" w:type="dxa"/>
          </w:tcPr>
          <w:p w:rsidR="000536AE" w:rsidRPr="00A64609" w:rsidRDefault="000536AE" w:rsidP="000536AE">
            <w:pPr>
              <w:pStyle w:val="ListParagraph"/>
              <w:ind w:left="0"/>
              <w:jc w:val="center"/>
              <w:rPr>
                <w:rFonts w:cstheme="minorHAnsi"/>
                <w:b/>
                <w:sz w:val="21"/>
                <w:szCs w:val="21"/>
              </w:rPr>
            </w:pPr>
            <w:r w:rsidRPr="00A64609">
              <w:rPr>
                <w:rFonts w:cstheme="minorHAnsi"/>
                <w:b/>
                <w:sz w:val="21"/>
                <w:szCs w:val="21"/>
              </w:rPr>
              <w:t>T</w:t>
            </w:r>
            <w:r w:rsidRPr="00A64609">
              <w:rPr>
                <w:rFonts w:cstheme="minorHAnsi"/>
                <w:b/>
                <w:sz w:val="21"/>
                <w:szCs w:val="21"/>
                <w:vertAlign w:val="subscript"/>
              </w:rPr>
              <w:t>SURFACE</w:t>
            </w:r>
            <w:r w:rsidRPr="00A64609">
              <w:rPr>
                <w:rFonts w:cstheme="minorHAnsi"/>
                <w:b/>
                <w:sz w:val="21"/>
                <w:szCs w:val="21"/>
              </w:rPr>
              <w:t xml:space="preserve"> </w:t>
            </w:r>
            <w:r w:rsidRPr="00A64609">
              <w:rPr>
                <w:rFonts w:cstheme="minorHAnsi"/>
                <w:b/>
                <w:sz w:val="21"/>
                <w:szCs w:val="21"/>
              </w:rPr>
              <w:t>(</w:t>
            </w:r>
            <w:r w:rsidRPr="00A64609">
              <w:rPr>
                <w:rFonts w:cstheme="minorHAnsi"/>
                <w:b/>
                <w:sz w:val="21"/>
                <w:szCs w:val="21"/>
              </w:rPr>
              <w:sym w:font="Symbol" w:char="F0B0"/>
            </w:r>
            <w:r w:rsidRPr="00A64609">
              <w:rPr>
                <w:rFonts w:cstheme="minorHAnsi"/>
                <w:b/>
                <w:sz w:val="21"/>
                <w:szCs w:val="21"/>
              </w:rPr>
              <w:t>C)</w:t>
            </w:r>
          </w:p>
        </w:tc>
        <w:tc>
          <w:tcPr>
            <w:tcW w:w="1146"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-20</w:t>
            </w:r>
          </w:p>
        </w:tc>
        <w:tc>
          <w:tcPr>
            <w:tcW w:w="1213"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-20/-16.78</w:t>
            </w:r>
          </w:p>
        </w:tc>
        <w:tc>
          <w:tcPr>
            <w:tcW w:w="1146"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-20</w:t>
            </w:r>
          </w:p>
        </w:tc>
        <w:tc>
          <w:tcPr>
            <w:tcW w:w="1496"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-20/-17.12</w:t>
            </w:r>
          </w:p>
        </w:tc>
        <w:tc>
          <w:tcPr>
            <w:tcW w:w="1146"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-20</w:t>
            </w:r>
          </w:p>
        </w:tc>
        <w:tc>
          <w:tcPr>
            <w:tcW w:w="1496" w:type="dxa"/>
          </w:tcPr>
          <w:p w:rsidR="000536AE" w:rsidRPr="00A64609" w:rsidRDefault="000536AE" w:rsidP="000536AE">
            <w:pPr>
              <w:pStyle w:val="ListParagraph"/>
              <w:ind w:left="0"/>
              <w:jc w:val="center"/>
              <w:rPr>
                <w:rFonts w:cstheme="minorHAnsi"/>
                <w:sz w:val="22"/>
                <w:szCs w:val="22"/>
              </w:rPr>
            </w:pPr>
            <w:r w:rsidRPr="00A64609">
              <w:rPr>
                <w:rFonts w:cstheme="minorHAnsi"/>
                <w:sz w:val="22"/>
                <w:szCs w:val="22"/>
              </w:rPr>
              <w:t>-20/-16.08</w:t>
            </w:r>
          </w:p>
        </w:tc>
      </w:tr>
    </w:tbl>
    <w:p w:rsidR="00475C43" w:rsidRPr="00A64609" w:rsidRDefault="00475C43" w:rsidP="00475C43">
      <w:pPr>
        <w:rPr>
          <w:rFonts w:asciiTheme="minorHAnsi" w:hAnsiTheme="minorHAnsi" w:cstheme="minorHAnsi"/>
          <w:sz w:val="22"/>
          <w:szCs w:val="22"/>
        </w:rPr>
      </w:pPr>
    </w:p>
    <w:p w:rsidR="00475C43" w:rsidRPr="00A64609" w:rsidRDefault="000547CE" w:rsidP="00475C43">
      <w:pPr>
        <w:pStyle w:val="ListParagraph"/>
        <w:numPr>
          <w:ilvl w:val="0"/>
          <w:numId w:val="8"/>
        </w:numPr>
        <w:rPr>
          <w:rFonts w:cstheme="minorHAnsi"/>
          <w:sz w:val="22"/>
          <w:szCs w:val="22"/>
        </w:rPr>
      </w:pPr>
      <w:r w:rsidRPr="00A64609">
        <w:rPr>
          <w:rFonts w:cstheme="minorHAnsi"/>
          <w:b/>
          <w:sz w:val="22"/>
          <w:szCs w:val="22"/>
        </w:rPr>
        <w:t>Parking Lot:</w:t>
      </w:r>
    </w:p>
    <w:p w:rsidR="000547CE" w:rsidRPr="00A64609" w:rsidRDefault="00715ACA" w:rsidP="000547CE">
      <w:pPr>
        <w:pStyle w:val="ListParagraph"/>
        <w:rPr>
          <w:rFonts w:cstheme="minorHAnsi"/>
          <w:sz w:val="21"/>
          <w:szCs w:val="21"/>
        </w:rPr>
      </w:pPr>
      <w:r w:rsidRPr="00A64609">
        <w:rPr>
          <w:rFonts w:cstheme="minorHAnsi"/>
          <w:b/>
          <w:sz w:val="22"/>
          <w:szCs w:val="22"/>
        </w:rPr>
        <w:t>L</w:t>
      </w:r>
      <w:r w:rsidRPr="00A64609">
        <w:rPr>
          <w:rFonts w:cstheme="minorHAnsi"/>
          <w:b/>
          <w:sz w:val="22"/>
          <w:szCs w:val="22"/>
        </w:rPr>
        <w:sym w:font="Symbol" w:char="F0AF"/>
      </w:r>
      <w:r w:rsidRPr="00A64609">
        <w:rPr>
          <w:rFonts w:cstheme="minorHAnsi"/>
          <w:b/>
          <w:sz w:val="22"/>
          <w:szCs w:val="22"/>
        </w:rPr>
        <w:t xml:space="preserve"> = </w:t>
      </w:r>
      <w:r w:rsidRPr="00A64609">
        <w:rPr>
          <w:rFonts w:cstheme="minorHAnsi"/>
          <w:sz w:val="22"/>
          <w:szCs w:val="22"/>
        </w:rPr>
        <w:sym w:font="Symbol" w:char="F065"/>
      </w:r>
      <w:r w:rsidRPr="00A64609">
        <w:rPr>
          <w:rFonts w:cstheme="minorHAnsi"/>
          <w:sz w:val="22"/>
          <w:szCs w:val="22"/>
        </w:rPr>
        <w:sym w:font="Symbol" w:char="F073"/>
      </w:r>
      <w:r w:rsidRPr="00A64609">
        <w:rPr>
          <w:rFonts w:cstheme="minorHAnsi"/>
          <w:b/>
          <w:sz w:val="21"/>
          <w:szCs w:val="21"/>
        </w:rPr>
        <w:t xml:space="preserve"> </w:t>
      </w:r>
      <w:r w:rsidRPr="00A64609">
        <w:rPr>
          <w:rFonts w:cstheme="minorHAnsi"/>
          <w:sz w:val="21"/>
          <w:szCs w:val="21"/>
        </w:rPr>
        <w:t>T</w:t>
      </w:r>
      <w:r w:rsidRPr="00A64609">
        <w:rPr>
          <w:rFonts w:cstheme="minorHAnsi"/>
          <w:sz w:val="21"/>
          <w:szCs w:val="21"/>
          <w:vertAlign w:val="subscript"/>
        </w:rPr>
        <w:t>S</w:t>
      </w:r>
      <w:r w:rsidRPr="00A64609">
        <w:rPr>
          <w:rFonts w:cstheme="minorHAnsi"/>
          <w:sz w:val="21"/>
          <w:szCs w:val="21"/>
          <w:vertAlign w:val="subscript"/>
        </w:rPr>
        <w:t>KY</w:t>
      </w:r>
      <w:r w:rsidRPr="00A64609">
        <w:rPr>
          <w:rFonts w:cstheme="minorHAnsi"/>
          <w:sz w:val="21"/>
          <w:szCs w:val="21"/>
          <w:vertAlign w:val="superscript"/>
        </w:rPr>
        <w:t>4</w:t>
      </w:r>
    </w:p>
    <w:p w:rsidR="00715ACA" w:rsidRPr="00A64609" w:rsidRDefault="00715ACA" w:rsidP="000547CE">
      <w:pPr>
        <w:pStyle w:val="ListParagraph"/>
        <w:rPr>
          <w:rFonts w:cstheme="minorHAnsi"/>
          <w:sz w:val="22"/>
          <w:szCs w:val="22"/>
          <w:vertAlign w:val="superscript"/>
        </w:rPr>
      </w:pPr>
      <w:r w:rsidRPr="00A64609">
        <w:rPr>
          <w:rFonts w:cstheme="minorHAnsi"/>
          <w:b/>
          <w:sz w:val="22"/>
          <w:szCs w:val="22"/>
        </w:rPr>
        <w:tab/>
        <w:t xml:space="preserve">= </w:t>
      </w:r>
      <w:r w:rsidRPr="00A64609">
        <w:rPr>
          <w:rFonts w:cstheme="minorHAnsi"/>
          <w:sz w:val="22"/>
          <w:szCs w:val="22"/>
        </w:rPr>
        <w:t>(0.95)</w:t>
      </w:r>
      <w:r w:rsidR="00B31579" w:rsidRPr="00A64609">
        <w:rPr>
          <w:rFonts w:cstheme="minorHAnsi"/>
          <w:sz w:val="22"/>
          <w:szCs w:val="22"/>
        </w:rPr>
        <w:t xml:space="preserve"> x </w:t>
      </w:r>
      <w:r w:rsidRPr="00A64609">
        <w:rPr>
          <w:rFonts w:cstheme="minorHAnsi"/>
          <w:sz w:val="22"/>
          <w:szCs w:val="22"/>
        </w:rPr>
        <w:t>(</w:t>
      </w:r>
      <w:r w:rsidRPr="00A64609">
        <w:rPr>
          <w:rFonts w:cstheme="minorHAnsi"/>
          <w:sz w:val="22"/>
          <w:szCs w:val="22"/>
        </w:rPr>
        <w:t>5.67 x 10</w:t>
      </w:r>
      <w:r w:rsidRPr="00A64609">
        <w:rPr>
          <w:rFonts w:cstheme="minorHAnsi"/>
          <w:sz w:val="22"/>
          <w:szCs w:val="22"/>
          <w:vertAlign w:val="superscript"/>
        </w:rPr>
        <w:t>-8</w:t>
      </w:r>
      <w:r w:rsidRPr="00A64609">
        <w:rPr>
          <w:rFonts w:cstheme="minorHAnsi"/>
          <w:sz w:val="22"/>
          <w:szCs w:val="22"/>
        </w:rPr>
        <w:t>)</w:t>
      </w:r>
      <w:r w:rsidR="00B31579" w:rsidRPr="00A64609">
        <w:rPr>
          <w:rFonts w:cstheme="minorHAnsi"/>
          <w:sz w:val="22"/>
          <w:szCs w:val="22"/>
        </w:rPr>
        <w:t xml:space="preserve"> x </w:t>
      </w:r>
      <w:r w:rsidRPr="00A64609">
        <w:rPr>
          <w:rFonts w:cstheme="minorHAnsi"/>
          <w:sz w:val="22"/>
          <w:szCs w:val="22"/>
        </w:rPr>
        <w:t>(-19.80 + 273</w:t>
      </w:r>
      <w:r w:rsidR="00F27993" w:rsidRPr="00A64609">
        <w:rPr>
          <w:rFonts w:cstheme="minorHAnsi"/>
          <w:sz w:val="22"/>
          <w:szCs w:val="22"/>
        </w:rPr>
        <w:t xml:space="preserve"> K</w:t>
      </w:r>
      <w:r w:rsidRPr="00A64609">
        <w:rPr>
          <w:rFonts w:cstheme="minorHAnsi"/>
          <w:sz w:val="22"/>
          <w:szCs w:val="22"/>
        </w:rPr>
        <w:t>)</w:t>
      </w:r>
      <w:r w:rsidRPr="00A64609">
        <w:rPr>
          <w:rFonts w:cstheme="minorHAnsi"/>
          <w:sz w:val="22"/>
          <w:szCs w:val="22"/>
          <w:vertAlign w:val="superscript"/>
        </w:rPr>
        <w:t>4</w:t>
      </w:r>
    </w:p>
    <w:p w:rsidR="00715ACA" w:rsidRPr="00A64609" w:rsidRDefault="00715ACA" w:rsidP="000547CE">
      <w:pPr>
        <w:pStyle w:val="ListParagraph"/>
        <w:rPr>
          <w:rFonts w:cstheme="minorHAnsi"/>
          <w:sz w:val="21"/>
          <w:szCs w:val="21"/>
          <w:vertAlign w:val="superscript"/>
        </w:rPr>
      </w:pPr>
      <w:r w:rsidRPr="00A64609">
        <w:rPr>
          <w:rFonts w:cstheme="minorHAnsi"/>
          <w:b/>
          <w:sz w:val="22"/>
          <w:szCs w:val="22"/>
        </w:rPr>
        <w:tab/>
      </w:r>
      <w:r w:rsidRPr="00A64609">
        <w:rPr>
          <w:rFonts w:cstheme="minorHAnsi"/>
          <w:sz w:val="22"/>
          <w:szCs w:val="22"/>
        </w:rPr>
        <w:t xml:space="preserve">= 221.39 </w:t>
      </w:r>
      <w:r w:rsidRPr="00A64609">
        <w:rPr>
          <w:rFonts w:cstheme="minorHAnsi"/>
          <w:sz w:val="21"/>
          <w:szCs w:val="21"/>
        </w:rPr>
        <w:t>W m</w:t>
      </w:r>
      <w:r w:rsidRPr="00A64609">
        <w:rPr>
          <w:rFonts w:cstheme="minorHAnsi"/>
          <w:sz w:val="21"/>
          <w:szCs w:val="21"/>
          <w:vertAlign w:val="superscript"/>
        </w:rPr>
        <w:t>-2</w:t>
      </w:r>
    </w:p>
    <w:p w:rsidR="00715ACA" w:rsidRPr="00A64609" w:rsidRDefault="00715ACA" w:rsidP="00715ACA">
      <w:pPr>
        <w:pStyle w:val="ListParagraph"/>
        <w:rPr>
          <w:rFonts w:cstheme="minorHAnsi"/>
          <w:sz w:val="21"/>
          <w:szCs w:val="21"/>
        </w:rPr>
      </w:pPr>
      <w:r w:rsidRPr="00A64609">
        <w:rPr>
          <w:rFonts w:cstheme="minorHAnsi"/>
          <w:b/>
          <w:sz w:val="22"/>
          <w:szCs w:val="22"/>
        </w:rPr>
        <w:t>L</w:t>
      </w:r>
      <w:r w:rsidRPr="00A64609">
        <w:rPr>
          <w:rFonts w:cstheme="minorHAnsi"/>
          <w:b/>
          <w:sz w:val="22"/>
          <w:szCs w:val="22"/>
        </w:rPr>
        <w:sym w:font="Symbol" w:char="F0AD"/>
      </w:r>
      <w:r w:rsidRPr="00A64609">
        <w:rPr>
          <w:rFonts w:cstheme="minorHAnsi"/>
          <w:b/>
          <w:sz w:val="22"/>
          <w:szCs w:val="22"/>
        </w:rPr>
        <w:t xml:space="preserve"> = </w:t>
      </w:r>
      <w:r w:rsidRPr="00A64609">
        <w:rPr>
          <w:rFonts w:cstheme="minorHAnsi"/>
          <w:sz w:val="22"/>
          <w:szCs w:val="22"/>
        </w:rPr>
        <w:sym w:font="Symbol" w:char="F065"/>
      </w:r>
      <w:r w:rsidRPr="00A64609">
        <w:rPr>
          <w:rFonts w:cstheme="minorHAnsi"/>
          <w:sz w:val="22"/>
          <w:szCs w:val="22"/>
        </w:rPr>
        <w:sym w:font="Symbol" w:char="F073"/>
      </w:r>
      <w:r w:rsidRPr="00A64609">
        <w:rPr>
          <w:rFonts w:cstheme="minorHAnsi"/>
          <w:b/>
          <w:sz w:val="21"/>
          <w:szCs w:val="21"/>
        </w:rPr>
        <w:t xml:space="preserve"> </w:t>
      </w:r>
      <w:r w:rsidRPr="00A64609">
        <w:rPr>
          <w:rFonts w:cstheme="minorHAnsi"/>
          <w:sz w:val="21"/>
          <w:szCs w:val="21"/>
        </w:rPr>
        <w:t>T</w:t>
      </w:r>
      <w:r w:rsidRPr="00A64609">
        <w:rPr>
          <w:rFonts w:cstheme="minorHAnsi"/>
          <w:sz w:val="21"/>
          <w:szCs w:val="21"/>
          <w:vertAlign w:val="subscript"/>
        </w:rPr>
        <w:t>S</w:t>
      </w:r>
      <w:r w:rsidRPr="00A64609">
        <w:rPr>
          <w:rFonts w:cstheme="minorHAnsi"/>
          <w:sz w:val="21"/>
          <w:szCs w:val="21"/>
          <w:vertAlign w:val="subscript"/>
        </w:rPr>
        <w:t>URFACE</w:t>
      </w:r>
      <w:r w:rsidRPr="00A64609">
        <w:rPr>
          <w:rFonts w:cstheme="minorHAnsi"/>
          <w:sz w:val="21"/>
          <w:szCs w:val="21"/>
          <w:vertAlign w:val="superscript"/>
        </w:rPr>
        <w:t>4</w:t>
      </w:r>
    </w:p>
    <w:p w:rsidR="00715ACA" w:rsidRPr="00A64609" w:rsidRDefault="00715ACA" w:rsidP="00715ACA">
      <w:pPr>
        <w:pStyle w:val="ListParagraph"/>
        <w:rPr>
          <w:rFonts w:cstheme="minorHAnsi"/>
          <w:sz w:val="22"/>
          <w:szCs w:val="22"/>
          <w:vertAlign w:val="superscript"/>
        </w:rPr>
      </w:pPr>
      <w:r w:rsidRPr="00A64609">
        <w:rPr>
          <w:rFonts w:cstheme="minorHAnsi"/>
          <w:b/>
          <w:sz w:val="22"/>
          <w:szCs w:val="22"/>
        </w:rPr>
        <w:tab/>
        <w:t xml:space="preserve">= </w:t>
      </w:r>
      <w:r w:rsidRPr="00A64609">
        <w:rPr>
          <w:rFonts w:cstheme="minorHAnsi"/>
          <w:sz w:val="22"/>
          <w:szCs w:val="22"/>
        </w:rPr>
        <w:t>(0.95)</w:t>
      </w:r>
      <w:r w:rsidR="00B31579" w:rsidRPr="00A64609">
        <w:rPr>
          <w:rFonts w:cstheme="minorHAnsi"/>
          <w:sz w:val="22"/>
          <w:szCs w:val="22"/>
        </w:rPr>
        <w:t xml:space="preserve"> x </w:t>
      </w:r>
      <w:r w:rsidRPr="00A64609">
        <w:rPr>
          <w:rFonts w:cstheme="minorHAnsi"/>
          <w:sz w:val="22"/>
          <w:szCs w:val="22"/>
        </w:rPr>
        <w:t>(5.67 x 10</w:t>
      </w:r>
      <w:r w:rsidRPr="00A64609">
        <w:rPr>
          <w:rFonts w:cstheme="minorHAnsi"/>
          <w:sz w:val="22"/>
          <w:szCs w:val="22"/>
          <w:vertAlign w:val="superscript"/>
        </w:rPr>
        <w:t>-8</w:t>
      </w:r>
      <w:r w:rsidRPr="00A64609">
        <w:rPr>
          <w:rFonts w:cstheme="minorHAnsi"/>
          <w:sz w:val="22"/>
          <w:szCs w:val="22"/>
        </w:rPr>
        <w:t>)</w:t>
      </w:r>
      <w:r w:rsidR="00B31579" w:rsidRPr="00A64609">
        <w:rPr>
          <w:rFonts w:cstheme="minorHAnsi"/>
          <w:sz w:val="22"/>
          <w:szCs w:val="22"/>
        </w:rPr>
        <w:t xml:space="preserve"> x </w:t>
      </w:r>
      <w:r w:rsidRPr="00A64609">
        <w:rPr>
          <w:rFonts w:cstheme="minorHAnsi"/>
          <w:sz w:val="22"/>
          <w:szCs w:val="22"/>
        </w:rPr>
        <w:t>(-16.78</w:t>
      </w:r>
      <w:r w:rsidRPr="00A64609">
        <w:rPr>
          <w:rFonts w:cstheme="minorHAnsi"/>
          <w:sz w:val="22"/>
          <w:szCs w:val="22"/>
        </w:rPr>
        <w:t xml:space="preserve"> + 273</w:t>
      </w:r>
      <w:r w:rsidR="00F27993" w:rsidRPr="00A64609">
        <w:rPr>
          <w:rFonts w:cstheme="minorHAnsi"/>
          <w:sz w:val="22"/>
          <w:szCs w:val="22"/>
        </w:rPr>
        <w:t xml:space="preserve"> K</w:t>
      </w:r>
      <w:r w:rsidRPr="00A64609">
        <w:rPr>
          <w:rFonts w:cstheme="minorHAnsi"/>
          <w:sz w:val="22"/>
          <w:szCs w:val="22"/>
        </w:rPr>
        <w:t>)</w:t>
      </w:r>
      <w:r w:rsidRPr="00A64609">
        <w:rPr>
          <w:rFonts w:cstheme="minorHAnsi"/>
          <w:sz w:val="22"/>
          <w:szCs w:val="22"/>
          <w:vertAlign w:val="superscript"/>
        </w:rPr>
        <w:t>4</w:t>
      </w:r>
    </w:p>
    <w:p w:rsidR="00715ACA" w:rsidRPr="00A64609" w:rsidRDefault="00715ACA" w:rsidP="00715ACA">
      <w:pPr>
        <w:pStyle w:val="ListParagraph"/>
        <w:rPr>
          <w:rFonts w:cstheme="minorHAnsi"/>
          <w:sz w:val="21"/>
          <w:szCs w:val="21"/>
          <w:vertAlign w:val="superscript"/>
        </w:rPr>
      </w:pPr>
      <w:r w:rsidRPr="00A64609">
        <w:rPr>
          <w:rFonts w:cstheme="minorHAnsi"/>
          <w:b/>
          <w:sz w:val="22"/>
          <w:szCs w:val="22"/>
        </w:rPr>
        <w:tab/>
      </w:r>
      <w:r w:rsidRPr="00A64609">
        <w:rPr>
          <w:rFonts w:cstheme="minorHAnsi"/>
          <w:sz w:val="22"/>
          <w:szCs w:val="22"/>
        </w:rPr>
        <w:t>= 232.14</w:t>
      </w:r>
      <w:r w:rsidRPr="00A64609">
        <w:rPr>
          <w:rFonts w:cstheme="minorHAnsi"/>
          <w:sz w:val="22"/>
          <w:szCs w:val="22"/>
        </w:rPr>
        <w:t xml:space="preserve"> </w:t>
      </w:r>
      <w:r w:rsidRPr="00A64609">
        <w:rPr>
          <w:rFonts w:cstheme="minorHAnsi"/>
          <w:sz w:val="21"/>
          <w:szCs w:val="21"/>
        </w:rPr>
        <w:t>W m</w:t>
      </w:r>
      <w:r w:rsidRPr="00A64609">
        <w:rPr>
          <w:rFonts w:cstheme="minorHAnsi"/>
          <w:sz w:val="21"/>
          <w:szCs w:val="21"/>
          <w:vertAlign w:val="superscript"/>
        </w:rPr>
        <w:t>-2</w:t>
      </w:r>
    </w:p>
    <w:p w:rsidR="00715ACA" w:rsidRPr="00A64609" w:rsidRDefault="00715ACA" w:rsidP="00715ACA">
      <w:pPr>
        <w:pStyle w:val="ListParagraph"/>
        <w:rPr>
          <w:rFonts w:cstheme="minorHAnsi"/>
          <w:sz w:val="22"/>
          <w:szCs w:val="22"/>
        </w:rPr>
      </w:pPr>
      <w:r w:rsidRPr="00A64609">
        <w:rPr>
          <w:rFonts w:cstheme="minorHAnsi"/>
          <w:b/>
          <w:sz w:val="22"/>
          <w:szCs w:val="22"/>
        </w:rPr>
        <w:t>R</w:t>
      </w:r>
      <w:r w:rsidRPr="00A64609">
        <w:rPr>
          <w:rFonts w:cstheme="minorHAnsi"/>
          <w:b/>
          <w:sz w:val="22"/>
          <w:szCs w:val="22"/>
          <w:vertAlign w:val="subscript"/>
        </w:rPr>
        <w:t>n</w:t>
      </w:r>
      <w:r w:rsidRPr="00A64609">
        <w:rPr>
          <w:rFonts w:cstheme="minorHAnsi"/>
          <w:b/>
          <w:sz w:val="22"/>
          <w:szCs w:val="22"/>
        </w:rPr>
        <w:t xml:space="preserve"> = </w:t>
      </w:r>
      <w:r w:rsidRPr="00A64609">
        <w:rPr>
          <w:rFonts w:cstheme="minorHAnsi"/>
          <w:sz w:val="22"/>
          <w:szCs w:val="22"/>
        </w:rPr>
        <w:t>K</w:t>
      </w:r>
      <w:r w:rsidRPr="00A64609">
        <w:rPr>
          <w:rFonts w:cstheme="minorHAnsi"/>
          <w:sz w:val="22"/>
          <w:szCs w:val="22"/>
        </w:rPr>
        <w:sym w:font="Symbol" w:char="F0AF"/>
      </w:r>
      <w:r w:rsidRPr="00A64609">
        <w:rPr>
          <w:rFonts w:cstheme="minorHAnsi"/>
          <w:sz w:val="22"/>
          <w:szCs w:val="22"/>
        </w:rPr>
        <w:t xml:space="preserve"> - K</w:t>
      </w:r>
      <w:r w:rsidRPr="00A64609">
        <w:rPr>
          <w:rFonts w:cstheme="minorHAnsi"/>
          <w:sz w:val="22"/>
          <w:szCs w:val="22"/>
        </w:rPr>
        <w:sym w:font="Symbol" w:char="F0AD"/>
      </w:r>
      <w:r w:rsidRPr="00A64609">
        <w:rPr>
          <w:rFonts w:cstheme="minorHAnsi"/>
          <w:sz w:val="22"/>
          <w:szCs w:val="22"/>
        </w:rPr>
        <w:t xml:space="preserve"> + L</w:t>
      </w:r>
      <w:r w:rsidRPr="00A64609">
        <w:rPr>
          <w:rFonts w:cstheme="minorHAnsi"/>
          <w:sz w:val="22"/>
          <w:szCs w:val="22"/>
        </w:rPr>
        <w:sym w:font="Symbol" w:char="F0AF"/>
      </w:r>
      <w:r w:rsidRPr="00A64609">
        <w:rPr>
          <w:rFonts w:cstheme="minorHAnsi"/>
          <w:sz w:val="22"/>
          <w:szCs w:val="22"/>
        </w:rPr>
        <w:t xml:space="preserve"> - L</w:t>
      </w:r>
      <w:r w:rsidRPr="00A64609">
        <w:rPr>
          <w:rFonts w:cstheme="minorHAnsi"/>
          <w:sz w:val="22"/>
          <w:szCs w:val="22"/>
        </w:rPr>
        <w:sym w:font="Symbol" w:char="F0AD"/>
      </w:r>
    </w:p>
    <w:p w:rsidR="00715ACA" w:rsidRPr="00A64609" w:rsidRDefault="00715ACA" w:rsidP="00715ACA">
      <w:pPr>
        <w:pStyle w:val="ListParagraph"/>
        <w:rPr>
          <w:rFonts w:cstheme="minorHAnsi"/>
          <w:sz w:val="22"/>
          <w:szCs w:val="22"/>
        </w:rPr>
      </w:pPr>
      <w:r w:rsidRPr="00A64609">
        <w:rPr>
          <w:rFonts w:cstheme="minorHAnsi"/>
          <w:sz w:val="22"/>
          <w:szCs w:val="22"/>
        </w:rPr>
        <w:tab/>
        <w:t>= 0.25 – 0 + 221.39 – 232.14</w:t>
      </w:r>
    </w:p>
    <w:p w:rsidR="00715ACA" w:rsidRPr="00A64609" w:rsidRDefault="00715ACA" w:rsidP="00715ACA">
      <w:pPr>
        <w:pStyle w:val="ListParagraph"/>
        <w:rPr>
          <w:rFonts w:cstheme="minorHAnsi"/>
          <w:sz w:val="21"/>
          <w:szCs w:val="21"/>
          <w:vertAlign w:val="superscript"/>
        </w:rPr>
      </w:pPr>
      <w:r w:rsidRPr="00A64609">
        <w:rPr>
          <w:rFonts w:cstheme="minorHAnsi"/>
          <w:sz w:val="22"/>
          <w:szCs w:val="22"/>
        </w:rPr>
        <w:tab/>
        <w:t xml:space="preserve">= -10.50 </w:t>
      </w:r>
      <w:r w:rsidRPr="00A64609">
        <w:rPr>
          <w:rFonts w:cstheme="minorHAnsi"/>
          <w:sz w:val="21"/>
          <w:szCs w:val="21"/>
        </w:rPr>
        <w:t>W m</w:t>
      </w:r>
      <w:r w:rsidRPr="00A64609">
        <w:rPr>
          <w:rFonts w:cstheme="minorHAnsi"/>
          <w:sz w:val="21"/>
          <w:szCs w:val="21"/>
          <w:vertAlign w:val="superscript"/>
        </w:rPr>
        <w:t>-2</w:t>
      </w:r>
    </w:p>
    <w:p w:rsidR="00715ACA" w:rsidRPr="00A64609" w:rsidRDefault="00715ACA" w:rsidP="00715ACA">
      <w:pPr>
        <w:pStyle w:val="ListParagraph"/>
        <w:rPr>
          <w:rFonts w:cstheme="minorHAnsi"/>
          <w:b/>
          <w:sz w:val="22"/>
          <w:szCs w:val="22"/>
        </w:rPr>
      </w:pPr>
      <w:r w:rsidRPr="00A64609">
        <w:rPr>
          <w:rFonts w:cstheme="minorHAnsi"/>
          <w:b/>
          <w:sz w:val="22"/>
          <w:szCs w:val="22"/>
        </w:rPr>
        <w:t>Field:</w:t>
      </w:r>
    </w:p>
    <w:p w:rsidR="00715ACA" w:rsidRPr="00A64609" w:rsidRDefault="00715ACA" w:rsidP="00715ACA">
      <w:pPr>
        <w:pStyle w:val="ListParagraph"/>
        <w:rPr>
          <w:rFonts w:cstheme="minorHAnsi"/>
          <w:sz w:val="22"/>
          <w:szCs w:val="22"/>
        </w:rPr>
      </w:pPr>
      <w:r w:rsidRPr="00A64609">
        <w:rPr>
          <w:rFonts w:cstheme="minorHAnsi"/>
          <w:b/>
          <w:sz w:val="22"/>
          <w:szCs w:val="22"/>
        </w:rPr>
        <w:t>L</w:t>
      </w:r>
      <w:r w:rsidRPr="00A64609">
        <w:rPr>
          <w:rFonts w:cstheme="minorHAnsi"/>
          <w:b/>
          <w:sz w:val="22"/>
          <w:szCs w:val="22"/>
        </w:rPr>
        <w:sym w:font="Symbol" w:char="F0AF"/>
      </w:r>
      <w:r w:rsidRPr="00A64609">
        <w:rPr>
          <w:rFonts w:cstheme="minorHAnsi"/>
          <w:b/>
          <w:sz w:val="22"/>
          <w:szCs w:val="22"/>
        </w:rPr>
        <w:t xml:space="preserve"> =</w:t>
      </w:r>
      <w:r w:rsidRPr="00A64609">
        <w:rPr>
          <w:rFonts w:cstheme="minorHAnsi"/>
          <w:b/>
          <w:sz w:val="22"/>
          <w:szCs w:val="22"/>
        </w:rPr>
        <w:t xml:space="preserve"> </w:t>
      </w:r>
      <w:r w:rsidR="00287969" w:rsidRPr="00A64609">
        <w:rPr>
          <w:rFonts w:cstheme="minorHAnsi"/>
          <w:sz w:val="22"/>
          <w:szCs w:val="22"/>
        </w:rPr>
        <w:t xml:space="preserve">220.97 </w:t>
      </w:r>
      <w:r w:rsidR="00287969" w:rsidRPr="00A64609">
        <w:rPr>
          <w:rFonts w:cstheme="minorHAnsi"/>
          <w:sz w:val="21"/>
          <w:szCs w:val="21"/>
        </w:rPr>
        <w:t>W m</w:t>
      </w:r>
      <w:r w:rsidR="00287969" w:rsidRPr="00A64609">
        <w:rPr>
          <w:rFonts w:cstheme="minorHAnsi"/>
          <w:sz w:val="21"/>
          <w:szCs w:val="21"/>
          <w:vertAlign w:val="superscript"/>
        </w:rPr>
        <w:t>-2</w:t>
      </w:r>
    </w:p>
    <w:p w:rsidR="00715ACA" w:rsidRPr="00A64609" w:rsidRDefault="00715ACA" w:rsidP="00715ACA">
      <w:pPr>
        <w:pStyle w:val="ListParagraph"/>
        <w:rPr>
          <w:rFonts w:cstheme="minorHAnsi"/>
          <w:sz w:val="22"/>
          <w:szCs w:val="22"/>
        </w:rPr>
      </w:pPr>
      <w:r w:rsidRPr="00A64609">
        <w:rPr>
          <w:rFonts w:cstheme="minorHAnsi"/>
          <w:b/>
          <w:sz w:val="22"/>
          <w:szCs w:val="22"/>
        </w:rPr>
        <w:t>L</w:t>
      </w:r>
      <w:r w:rsidRPr="00A64609">
        <w:rPr>
          <w:rFonts w:cstheme="minorHAnsi"/>
          <w:b/>
          <w:sz w:val="22"/>
          <w:szCs w:val="22"/>
        </w:rPr>
        <w:sym w:font="Symbol" w:char="F0AD"/>
      </w:r>
      <w:r w:rsidRPr="00A64609">
        <w:rPr>
          <w:rFonts w:cstheme="minorHAnsi"/>
          <w:b/>
          <w:sz w:val="22"/>
          <w:szCs w:val="22"/>
        </w:rPr>
        <w:t xml:space="preserve"> =</w:t>
      </w:r>
      <w:r w:rsidR="00287969" w:rsidRPr="00A64609">
        <w:rPr>
          <w:rFonts w:cstheme="minorHAnsi"/>
          <w:b/>
          <w:sz w:val="22"/>
          <w:szCs w:val="22"/>
        </w:rPr>
        <w:t xml:space="preserve"> </w:t>
      </w:r>
      <w:r w:rsidR="00287969" w:rsidRPr="00A64609">
        <w:rPr>
          <w:rFonts w:cstheme="minorHAnsi"/>
          <w:sz w:val="22"/>
          <w:szCs w:val="22"/>
        </w:rPr>
        <w:t xml:space="preserve">230.91 </w:t>
      </w:r>
      <w:r w:rsidR="00287969" w:rsidRPr="00A64609">
        <w:rPr>
          <w:rFonts w:cstheme="minorHAnsi"/>
          <w:sz w:val="21"/>
          <w:szCs w:val="21"/>
        </w:rPr>
        <w:t>W m</w:t>
      </w:r>
      <w:r w:rsidR="00287969" w:rsidRPr="00A64609">
        <w:rPr>
          <w:rFonts w:cstheme="minorHAnsi"/>
          <w:sz w:val="21"/>
          <w:szCs w:val="21"/>
          <w:vertAlign w:val="superscript"/>
        </w:rPr>
        <w:t>-2</w:t>
      </w:r>
    </w:p>
    <w:p w:rsidR="00715ACA" w:rsidRPr="00A64609" w:rsidRDefault="00715ACA" w:rsidP="00715ACA">
      <w:pPr>
        <w:pStyle w:val="ListParagraph"/>
        <w:rPr>
          <w:rFonts w:cstheme="minorHAnsi"/>
          <w:sz w:val="22"/>
          <w:szCs w:val="22"/>
        </w:rPr>
      </w:pPr>
      <w:r w:rsidRPr="00A64609">
        <w:rPr>
          <w:rFonts w:cstheme="minorHAnsi"/>
          <w:b/>
          <w:sz w:val="22"/>
          <w:szCs w:val="22"/>
        </w:rPr>
        <w:t>R</w:t>
      </w:r>
      <w:r w:rsidRPr="00A64609">
        <w:rPr>
          <w:rFonts w:cstheme="minorHAnsi"/>
          <w:b/>
          <w:sz w:val="22"/>
          <w:szCs w:val="22"/>
          <w:vertAlign w:val="subscript"/>
        </w:rPr>
        <w:t>n</w:t>
      </w:r>
      <w:r w:rsidRPr="00A64609">
        <w:rPr>
          <w:rFonts w:cstheme="minorHAnsi"/>
          <w:b/>
          <w:sz w:val="22"/>
          <w:szCs w:val="22"/>
        </w:rPr>
        <w:t xml:space="preserve"> =</w:t>
      </w:r>
      <w:r w:rsidR="00287969" w:rsidRPr="00A64609">
        <w:rPr>
          <w:rFonts w:cstheme="minorHAnsi"/>
          <w:b/>
          <w:sz w:val="22"/>
          <w:szCs w:val="22"/>
        </w:rPr>
        <w:t xml:space="preserve"> </w:t>
      </w:r>
      <w:r w:rsidR="00287969" w:rsidRPr="00A64609">
        <w:rPr>
          <w:rFonts w:cstheme="minorHAnsi"/>
          <w:sz w:val="22"/>
          <w:szCs w:val="22"/>
        </w:rPr>
        <w:t xml:space="preserve">-9.94 </w:t>
      </w:r>
      <w:r w:rsidR="00287969" w:rsidRPr="00A64609">
        <w:rPr>
          <w:rFonts w:cstheme="minorHAnsi"/>
          <w:sz w:val="21"/>
          <w:szCs w:val="21"/>
        </w:rPr>
        <w:t>W m</w:t>
      </w:r>
      <w:r w:rsidR="00287969" w:rsidRPr="00A64609">
        <w:rPr>
          <w:rFonts w:cstheme="minorHAnsi"/>
          <w:sz w:val="21"/>
          <w:szCs w:val="21"/>
          <w:vertAlign w:val="superscript"/>
        </w:rPr>
        <w:t>-2</w:t>
      </w:r>
    </w:p>
    <w:p w:rsidR="00715ACA" w:rsidRPr="00A64609" w:rsidRDefault="00715ACA" w:rsidP="00715ACA">
      <w:pPr>
        <w:pStyle w:val="ListParagraph"/>
        <w:rPr>
          <w:rFonts w:cstheme="minorHAnsi"/>
          <w:b/>
          <w:sz w:val="22"/>
          <w:szCs w:val="22"/>
        </w:rPr>
      </w:pPr>
      <w:r w:rsidRPr="00A64609">
        <w:rPr>
          <w:rFonts w:cstheme="minorHAnsi"/>
          <w:b/>
          <w:sz w:val="22"/>
          <w:szCs w:val="22"/>
        </w:rPr>
        <w:t>Awning</w:t>
      </w:r>
      <w:r w:rsidRPr="00A64609">
        <w:rPr>
          <w:rFonts w:cstheme="minorHAnsi"/>
          <w:b/>
          <w:sz w:val="22"/>
          <w:szCs w:val="22"/>
        </w:rPr>
        <w:t>:</w:t>
      </w:r>
    </w:p>
    <w:p w:rsidR="00715ACA" w:rsidRPr="00A64609" w:rsidRDefault="00715ACA" w:rsidP="00715ACA">
      <w:pPr>
        <w:pStyle w:val="ListParagraph"/>
        <w:rPr>
          <w:rFonts w:cstheme="minorHAnsi"/>
          <w:sz w:val="22"/>
          <w:szCs w:val="22"/>
        </w:rPr>
      </w:pPr>
      <w:r w:rsidRPr="00A64609">
        <w:rPr>
          <w:rFonts w:cstheme="minorHAnsi"/>
          <w:b/>
          <w:sz w:val="22"/>
          <w:szCs w:val="22"/>
        </w:rPr>
        <w:t>L</w:t>
      </w:r>
      <w:r w:rsidRPr="00A64609">
        <w:rPr>
          <w:rFonts w:cstheme="minorHAnsi"/>
          <w:b/>
          <w:sz w:val="22"/>
          <w:szCs w:val="22"/>
        </w:rPr>
        <w:sym w:font="Symbol" w:char="F0AF"/>
      </w:r>
      <w:r w:rsidRPr="00A64609">
        <w:rPr>
          <w:rFonts w:cstheme="minorHAnsi"/>
          <w:b/>
          <w:sz w:val="22"/>
          <w:szCs w:val="22"/>
        </w:rPr>
        <w:t xml:space="preserve"> =</w:t>
      </w:r>
      <w:r w:rsidR="00287969" w:rsidRPr="00A64609">
        <w:rPr>
          <w:rFonts w:cstheme="minorHAnsi"/>
          <w:b/>
          <w:sz w:val="22"/>
          <w:szCs w:val="22"/>
        </w:rPr>
        <w:t xml:space="preserve"> </w:t>
      </w:r>
      <w:r w:rsidR="00287969" w:rsidRPr="00A64609">
        <w:rPr>
          <w:rFonts w:cstheme="minorHAnsi"/>
          <w:sz w:val="22"/>
          <w:szCs w:val="22"/>
        </w:rPr>
        <w:t xml:space="preserve">225.62 </w:t>
      </w:r>
      <w:r w:rsidR="00287969" w:rsidRPr="00A64609">
        <w:rPr>
          <w:rFonts w:cstheme="minorHAnsi"/>
          <w:sz w:val="21"/>
          <w:szCs w:val="21"/>
        </w:rPr>
        <w:t>W m</w:t>
      </w:r>
      <w:r w:rsidR="00287969" w:rsidRPr="00A64609">
        <w:rPr>
          <w:rFonts w:cstheme="minorHAnsi"/>
          <w:sz w:val="21"/>
          <w:szCs w:val="21"/>
          <w:vertAlign w:val="superscript"/>
        </w:rPr>
        <w:t>-2</w:t>
      </w:r>
    </w:p>
    <w:p w:rsidR="00715ACA" w:rsidRPr="00A64609" w:rsidRDefault="00715ACA" w:rsidP="00715ACA">
      <w:pPr>
        <w:pStyle w:val="ListParagraph"/>
        <w:rPr>
          <w:rFonts w:cstheme="minorHAnsi"/>
          <w:sz w:val="22"/>
          <w:szCs w:val="22"/>
        </w:rPr>
      </w:pPr>
      <w:r w:rsidRPr="00A64609">
        <w:rPr>
          <w:rFonts w:cstheme="minorHAnsi"/>
          <w:b/>
          <w:sz w:val="22"/>
          <w:szCs w:val="22"/>
        </w:rPr>
        <w:t>L</w:t>
      </w:r>
      <w:r w:rsidRPr="00A64609">
        <w:rPr>
          <w:rFonts w:cstheme="minorHAnsi"/>
          <w:b/>
          <w:sz w:val="22"/>
          <w:szCs w:val="22"/>
        </w:rPr>
        <w:sym w:font="Symbol" w:char="F0AD"/>
      </w:r>
      <w:r w:rsidRPr="00A64609">
        <w:rPr>
          <w:rFonts w:cstheme="minorHAnsi"/>
          <w:b/>
          <w:sz w:val="22"/>
          <w:szCs w:val="22"/>
        </w:rPr>
        <w:t xml:space="preserve"> =</w:t>
      </w:r>
      <w:r w:rsidR="00287969" w:rsidRPr="00A64609">
        <w:rPr>
          <w:rFonts w:cstheme="minorHAnsi"/>
          <w:b/>
          <w:sz w:val="22"/>
          <w:szCs w:val="22"/>
        </w:rPr>
        <w:t xml:space="preserve"> </w:t>
      </w:r>
      <w:r w:rsidR="00287969" w:rsidRPr="00A64609">
        <w:rPr>
          <w:rFonts w:cstheme="minorHAnsi"/>
          <w:sz w:val="22"/>
          <w:szCs w:val="22"/>
        </w:rPr>
        <w:t xml:space="preserve">234.69 </w:t>
      </w:r>
      <w:r w:rsidR="00287969" w:rsidRPr="00A64609">
        <w:rPr>
          <w:rFonts w:cstheme="minorHAnsi"/>
          <w:sz w:val="21"/>
          <w:szCs w:val="21"/>
        </w:rPr>
        <w:t>W m</w:t>
      </w:r>
      <w:r w:rsidR="00287969" w:rsidRPr="00A64609">
        <w:rPr>
          <w:rFonts w:cstheme="minorHAnsi"/>
          <w:sz w:val="21"/>
          <w:szCs w:val="21"/>
          <w:vertAlign w:val="superscript"/>
        </w:rPr>
        <w:t>-2</w:t>
      </w:r>
    </w:p>
    <w:p w:rsidR="00715ACA" w:rsidRPr="00A64609" w:rsidRDefault="00715ACA" w:rsidP="00715ACA">
      <w:pPr>
        <w:pStyle w:val="ListParagraph"/>
        <w:rPr>
          <w:rFonts w:cstheme="minorHAnsi"/>
          <w:sz w:val="21"/>
          <w:szCs w:val="21"/>
        </w:rPr>
      </w:pPr>
      <w:r w:rsidRPr="00A64609">
        <w:rPr>
          <w:rFonts w:cstheme="minorHAnsi"/>
          <w:b/>
          <w:sz w:val="22"/>
          <w:szCs w:val="22"/>
        </w:rPr>
        <w:t>R</w:t>
      </w:r>
      <w:r w:rsidRPr="00A64609">
        <w:rPr>
          <w:rFonts w:cstheme="minorHAnsi"/>
          <w:b/>
          <w:sz w:val="22"/>
          <w:szCs w:val="22"/>
          <w:vertAlign w:val="subscript"/>
        </w:rPr>
        <w:t>n</w:t>
      </w:r>
      <w:r w:rsidRPr="00A64609">
        <w:rPr>
          <w:rFonts w:cstheme="minorHAnsi"/>
          <w:b/>
          <w:sz w:val="22"/>
          <w:szCs w:val="22"/>
        </w:rPr>
        <w:t xml:space="preserve"> =</w:t>
      </w:r>
      <w:r w:rsidR="00287969" w:rsidRPr="00A64609">
        <w:rPr>
          <w:rFonts w:cstheme="minorHAnsi"/>
          <w:b/>
          <w:sz w:val="22"/>
          <w:szCs w:val="22"/>
        </w:rPr>
        <w:t xml:space="preserve"> </w:t>
      </w:r>
      <w:r w:rsidR="00287969" w:rsidRPr="00A64609">
        <w:rPr>
          <w:rFonts w:cstheme="minorHAnsi"/>
          <w:sz w:val="22"/>
          <w:szCs w:val="22"/>
        </w:rPr>
        <w:t xml:space="preserve">-8.07 </w:t>
      </w:r>
      <w:r w:rsidR="00287969" w:rsidRPr="00A64609">
        <w:rPr>
          <w:rFonts w:cstheme="minorHAnsi"/>
          <w:sz w:val="21"/>
          <w:szCs w:val="21"/>
        </w:rPr>
        <w:t>W m</w:t>
      </w:r>
      <w:r w:rsidR="00287969" w:rsidRPr="00A64609">
        <w:rPr>
          <w:rFonts w:cstheme="minorHAnsi"/>
          <w:sz w:val="21"/>
          <w:szCs w:val="21"/>
          <w:vertAlign w:val="superscript"/>
        </w:rPr>
        <w:t>-2</w:t>
      </w:r>
    </w:p>
    <w:p w:rsidR="00CB0977" w:rsidRPr="00A64609" w:rsidRDefault="00CB0977" w:rsidP="00CB0977">
      <w:pPr>
        <w:rPr>
          <w:rFonts w:asciiTheme="minorHAnsi" w:hAnsiTheme="minorHAnsi" w:cstheme="minorHAnsi"/>
          <w:sz w:val="22"/>
          <w:szCs w:val="22"/>
        </w:rPr>
      </w:pPr>
    </w:p>
    <w:p w:rsidR="00715ACA" w:rsidRPr="00A64609" w:rsidRDefault="00CB0977" w:rsidP="00CB0977">
      <w:pPr>
        <w:pStyle w:val="ListParagraph"/>
        <w:numPr>
          <w:ilvl w:val="0"/>
          <w:numId w:val="8"/>
        </w:numPr>
        <w:rPr>
          <w:rFonts w:cstheme="minorHAnsi"/>
          <w:sz w:val="22"/>
          <w:szCs w:val="22"/>
        </w:rPr>
      </w:pPr>
      <w:r w:rsidRPr="00A64609">
        <w:rPr>
          <w:rFonts w:cstheme="minorHAnsi"/>
          <w:sz w:val="22"/>
          <w:szCs w:val="22"/>
        </w:rPr>
        <w:t>I felt the warmest under the awning, and the coolest in the parking lot. From our findings, a more positive R</w:t>
      </w:r>
      <w:r w:rsidRPr="00A64609">
        <w:rPr>
          <w:rFonts w:cstheme="minorHAnsi"/>
          <w:sz w:val="22"/>
          <w:szCs w:val="22"/>
          <w:vertAlign w:val="subscript"/>
        </w:rPr>
        <w:t>n</w:t>
      </w:r>
      <w:r w:rsidRPr="00A64609">
        <w:rPr>
          <w:rFonts w:cstheme="minorHAnsi"/>
          <w:sz w:val="22"/>
          <w:szCs w:val="22"/>
        </w:rPr>
        <w:t xml:space="preserve"> was a good indicator of where we felt warmest (-8.07 under the awning and -10.50 in the parking lot). I believe that I felt warmer under the awning because there was more of a barrier that protected us from the wind chill, as opposed to the openness of the parking lot. Also, we took the readings from the awning right as we got outside, so our bodies were still warm from the indoor temperatures.</w:t>
      </w:r>
    </w:p>
    <w:p w:rsidR="00CB0977" w:rsidRPr="00A64609" w:rsidRDefault="00CB0977" w:rsidP="00CB0977">
      <w:pPr>
        <w:ind w:left="360"/>
        <w:rPr>
          <w:rFonts w:asciiTheme="minorHAnsi" w:hAnsiTheme="minorHAnsi" w:cstheme="minorHAnsi"/>
          <w:sz w:val="22"/>
          <w:szCs w:val="22"/>
        </w:rPr>
      </w:pPr>
    </w:p>
    <w:p w:rsidR="00A64609" w:rsidRPr="00A64609" w:rsidRDefault="00CB0977" w:rsidP="00A64609">
      <w:pPr>
        <w:pStyle w:val="ListParagraph"/>
        <w:numPr>
          <w:ilvl w:val="0"/>
          <w:numId w:val="8"/>
        </w:numPr>
        <w:rPr>
          <w:rFonts w:cstheme="minorHAnsi"/>
          <w:sz w:val="22"/>
          <w:szCs w:val="22"/>
        </w:rPr>
      </w:pPr>
      <w:r w:rsidRPr="00A64609">
        <w:rPr>
          <w:rFonts w:cstheme="minorHAnsi"/>
          <w:sz w:val="22"/>
          <w:szCs w:val="22"/>
        </w:rPr>
        <w:t xml:space="preserve">One </w:t>
      </w:r>
      <w:r w:rsidR="00C26800" w:rsidRPr="00A64609">
        <w:rPr>
          <w:rFonts w:cstheme="minorHAnsi"/>
          <w:sz w:val="22"/>
          <w:szCs w:val="22"/>
        </w:rPr>
        <w:t xml:space="preserve">way an emergency blanket keeps you warm is because it resists water absorption and keeps you dry inside. This helps to maintain body temperature and energy is not lost to the water. Similar to the “Greenhouse Effect”, the blanket also keeps longwave radiation inside the blanket, which retains the heat inside the blanket. </w:t>
      </w:r>
      <w:r w:rsidR="00C26800" w:rsidRPr="00A64609">
        <w:rPr>
          <w:rFonts w:cstheme="minorHAnsi"/>
          <w:sz w:val="22"/>
          <w:szCs w:val="22"/>
          <w:vertAlign w:val="superscript"/>
        </w:rPr>
        <w:t>[1]</w:t>
      </w:r>
      <w:r w:rsidR="00C26800" w:rsidRPr="00A64609">
        <w:rPr>
          <w:rFonts w:cstheme="minorHAnsi"/>
          <w:sz w:val="22"/>
          <w:szCs w:val="22"/>
        </w:rPr>
        <w:t xml:space="preserve"> The blanket also increases the humidity of the air around the blanket via conduction.</w:t>
      </w:r>
      <w:r w:rsidR="00C26800" w:rsidRPr="00A64609">
        <w:rPr>
          <w:rFonts w:cstheme="minorHAnsi"/>
          <w:sz w:val="22"/>
          <w:szCs w:val="22"/>
          <w:vertAlign w:val="superscript"/>
        </w:rPr>
        <w:t xml:space="preserve"> [2]</w:t>
      </w:r>
    </w:p>
    <w:p w:rsidR="00A64609" w:rsidRPr="00A64609" w:rsidRDefault="00A64609" w:rsidP="00A64609">
      <w:pPr>
        <w:pStyle w:val="ListParagraph"/>
        <w:rPr>
          <w:rFonts w:cstheme="minorHAnsi"/>
          <w:b/>
          <w:sz w:val="22"/>
          <w:szCs w:val="22"/>
        </w:rPr>
      </w:pPr>
    </w:p>
    <w:p w:rsidR="00A64609" w:rsidRPr="00A64609" w:rsidRDefault="00A64609" w:rsidP="00A64609">
      <w:pPr>
        <w:rPr>
          <w:rFonts w:asciiTheme="minorHAnsi" w:eastAsiaTheme="minorHAnsi" w:hAnsiTheme="minorHAnsi" w:cstheme="minorHAnsi"/>
          <w:sz w:val="22"/>
          <w:szCs w:val="22"/>
        </w:rPr>
      </w:pPr>
      <w:r w:rsidRPr="00A64609">
        <w:rPr>
          <w:rFonts w:asciiTheme="minorHAnsi" w:eastAsiaTheme="minorHAnsi" w:hAnsiTheme="minorHAnsi" w:cstheme="minorHAnsi"/>
          <w:b/>
          <w:sz w:val="22"/>
          <w:szCs w:val="22"/>
        </w:rPr>
        <w:t>Assignment (Part 2)</w:t>
      </w:r>
    </w:p>
    <w:p w:rsidR="00A64609" w:rsidRPr="00A64609" w:rsidRDefault="00A64609" w:rsidP="00A64609">
      <w:pPr>
        <w:rPr>
          <w:rFonts w:asciiTheme="minorHAnsi" w:eastAsiaTheme="minorHAnsi" w:hAnsiTheme="minorHAnsi" w:cstheme="minorHAnsi"/>
          <w:b/>
          <w:sz w:val="22"/>
          <w:szCs w:val="22"/>
        </w:rPr>
      </w:pPr>
    </w:p>
    <w:p w:rsidR="00A64609" w:rsidRPr="00A64609" w:rsidRDefault="00A64609" w:rsidP="00A64609">
      <w:pPr>
        <w:pStyle w:val="ListParagraph"/>
        <w:numPr>
          <w:ilvl w:val="0"/>
          <w:numId w:val="8"/>
        </w:numPr>
        <w:rPr>
          <w:rFonts w:cstheme="minorHAnsi"/>
          <w:b/>
          <w:sz w:val="22"/>
          <w:szCs w:val="22"/>
        </w:rPr>
      </w:pPr>
      <w:r w:rsidRPr="00A64609">
        <w:rPr>
          <w:rFonts w:cstheme="minorHAnsi"/>
          <w:b/>
          <w:sz w:val="22"/>
          <w:szCs w:val="22"/>
        </w:rPr>
        <w:t>Case A:</w:t>
      </w:r>
    </w:p>
    <w:p w:rsidR="00A64609" w:rsidRPr="00A64609" w:rsidRDefault="00A64609" w:rsidP="00314DAF">
      <w:pPr>
        <w:pStyle w:val="ListParagraph"/>
        <w:ind w:firstLine="720"/>
        <w:rPr>
          <w:rFonts w:cstheme="minorHAnsi"/>
          <w:sz w:val="22"/>
          <w:szCs w:val="22"/>
        </w:rPr>
      </w:pPr>
      <w:r w:rsidRPr="00A64609">
        <w:rPr>
          <w:rFonts w:cstheme="minorHAnsi"/>
          <w:b/>
          <w:sz w:val="22"/>
          <w:szCs w:val="22"/>
        </w:rPr>
        <w:t>K</w:t>
      </w:r>
      <w:r w:rsidRPr="00A64609">
        <w:rPr>
          <w:rFonts w:cstheme="minorHAnsi"/>
          <w:b/>
          <w:sz w:val="22"/>
          <w:szCs w:val="22"/>
        </w:rPr>
        <w:sym w:font="Symbol" w:char="F0AF"/>
      </w:r>
      <w:r>
        <w:rPr>
          <w:rFonts w:cstheme="minorHAnsi"/>
          <w:b/>
          <w:sz w:val="22"/>
          <w:szCs w:val="22"/>
        </w:rPr>
        <w:t xml:space="preserve"> = </w:t>
      </w:r>
      <w:r>
        <w:rPr>
          <w:rFonts w:cstheme="minorHAnsi"/>
          <w:sz w:val="22"/>
          <w:szCs w:val="22"/>
        </w:rPr>
        <w:t>800</w:t>
      </w:r>
      <w:r w:rsidR="005E10CC">
        <w:rPr>
          <w:rFonts w:cstheme="minorHAnsi"/>
          <w:sz w:val="22"/>
          <w:szCs w:val="22"/>
        </w:rPr>
        <w:t xml:space="preserve"> </w:t>
      </w:r>
      <w:r w:rsidR="005E10CC" w:rsidRPr="00A64609">
        <w:rPr>
          <w:rFonts w:cstheme="minorHAnsi"/>
          <w:sz w:val="21"/>
          <w:szCs w:val="21"/>
        </w:rPr>
        <w:t>W m</w:t>
      </w:r>
      <w:r w:rsidR="005E10CC" w:rsidRPr="00A64609">
        <w:rPr>
          <w:rFonts w:cstheme="minorHAnsi"/>
          <w:sz w:val="21"/>
          <w:szCs w:val="21"/>
          <w:vertAlign w:val="superscript"/>
        </w:rPr>
        <w:t>-2</w:t>
      </w:r>
    </w:p>
    <w:p w:rsidR="00A64609" w:rsidRPr="00A64609" w:rsidRDefault="00A64609" w:rsidP="00A64609">
      <w:pPr>
        <w:rPr>
          <w:rFonts w:asciiTheme="minorHAnsi" w:hAnsiTheme="minorHAnsi" w:cstheme="minorHAnsi"/>
          <w:sz w:val="22"/>
          <w:szCs w:val="22"/>
        </w:rPr>
      </w:pPr>
      <w:r>
        <w:rPr>
          <w:rFonts w:asciiTheme="minorHAnsi" w:hAnsiTheme="minorHAnsi" w:cstheme="minorHAnsi"/>
          <w:b/>
          <w:sz w:val="22"/>
          <w:szCs w:val="22"/>
        </w:rPr>
        <w:tab/>
      </w:r>
      <w:r w:rsidR="00314DAF">
        <w:rPr>
          <w:rFonts w:asciiTheme="minorHAnsi" w:hAnsiTheme="minorHAnsi" w:cstheme="minorHAnsi"/>
          <w:b/>
          <w:sz w:val="22"/>
          <w:szCs w:val="22"/>
        </w:rPr>
        <w:tab/>
      </w:r>
      <w:r w:rsidRPr="00A64609">
        <w:rPr>
          <w:rFonts w:asciiTheme="minorHAnsi" w:hAnsiTheme="minorHAnsi" w:cstheme="minorHAnsi"/>
          <w:b/>
          <w:sz w:val="22"/>
          <w:szCs w:val="22"/>
        </w:rPr>
        <w:t>K</w:t>
      </w:r>
      <w:r w:rsidRPr="00A64609">
        <w:rPr>
          <w:rFonts w:asciiTheme="minorHAnsi" w:hAnsiTheme="minorHAnsi" w:cstheme="minorHAnsi"/>
          <w:b/>
          <w:sz w:val="22"/>
          <w:szCs w:val="22"/>
        </w:rPr>
        <w:sym w:font="Symbol" w:char="F0AD"/>
      </w:r>
      <w:r>
        <w:rPr>
          <w:rFonts w:asciiTheme="minorHAnsi" w:hAnsiTheme="minorHAnsi" w:cstheme="minorHAnsi"/>
          <w:b/>
          <w:sz w:val="22"/>
          <w:szCs w:val="22"/>
        </w:rPr>
        <w:t xml:space="preserve"> = </w:t>
      </w:r>
      <w:r>
        <w:rPr>
          <w:rFonts w:asciiTheme="minorHAnsi" w:hAnsiTheme="minorHAnsi" w:cstheme="minorHAnsi"/>
          <w:sz w:val="22"/>
          <w:szCs w:val="22"/>
        </w:rPr>
        <w:t>0.06 x 800 = 48</w:t>
      </w:r>
      <w:r w:rsidR="005E10CC" w:rsidRPr="005E10CC">
        <w:rPr>
          <w:rFonts w:asciiTheme="minorHAnsi" w:hAnsiTheme="minorHAnsi" w:cstheme="minorHAnsi"/>
          <w:sz w:val="21"/>
          <w:szCs w:val="21"/>
        </w:rPr>
        <w:t xml:space="preserve"> </w:t>
      </w:r>
      <w:r w:rsidR="005E10CC" w:rsidRPr="00A64609">
        <w:rPr>
          <w:rFonts w:asciiTheme="minorHAnsi" w:hAnsiTheme="minorHAnsi" w:cstheme="minorHAnsi"/>
          <w:sz w:val="21"/>
          <w:szCs w:val="21"/>
        </w:rPr>
        <w:t>W m</w:t>
      </w:r>
      <w:r w:rsidR="005E10CC" w:rsidRPr="00A64609">
        <w:rPr>
          <w:rFonts w:asciiTheme="minorHAnsi" w:hAnsiTheme="minorHAnsi" w:cstheme="minorHAnsi"/>
          <w:sz w:val="21"/>
          <w:szCs w:val="21"/>
          <w:vertAlign w:val="superscript"/>
        </w:rPr>
        <w:t>-2</w:t>
      </w:r>
    </w:p>
    <w:p w:rsidR="00A64609" w:rsidRPr="00A64609" w:rsidRDefault="00A64609" w:rsidP="00A64609">
      <w:pPr>
        <w:rPr>
          <w:rFonts w:asciiTheme="minorHAnsi" w:hAnsiTheme="minorHAnsi" w:cstheme="minorHAnsi"/>
          <w:sz w:val="22"/>
          <w:szCs w:val="22"/>
        </w:rPr>
      </w:pPr>
      <w:r>
        <w:rPr>
          <w:rFonts w:asciiTheme="minorHAnsi" w:hAnsiTheme="minorHAnsi" w:cstheme="minorHAnsi"/>
          <w:b/>
          <w:sz w:val="22"/>
          <w:szCs w:val="22"/>
        </w:rPr>
        <w:tab/>
      </w:r>
      <w:r w:rsidR="00314DAF">
        <w:rPr>
          <w:rFonts w:asciiTheme="minorHAnsi" w:hAnsiTheme="minorHAnsi" w:cstheme="minorHAnsi"/>
          <w:b/>
          <w:sz w:val="22"/>
          <w:szCs w:val="22"/>
        </w:rPr>
        <w:tab/>
      </w:r>
      <w:r w:rsidRPr="00A64609">
        <w:rPr>
          <w:rFonts w:asciiTheme="minorHAnsi" w:hAnsiTheme="minorHAnsi" w:cstheme="minorHAnsi"/>
          <w:b/>
          <w:sz w:val="22"/>
          <w:szCs w:val="22"/>
        </w:rPr>
        <w:t>L</w:t>
      </w:r>
      <w:r w:rsidRPr="00A64609">
        <w:rPr>
          <w:rFonts w:asciiTheme="minorHAnsi" w:hAnsiTheme="minorHAnsi" w:cstheme="minorHAnsi"/>
          <w:b/>
          <w:sz w:val="22"/>
          <w:szCs w:val="22"/>
        </w:rPr>
        <w:sym w:font="Symbol" w:char="F0AF"/>
      </w:r>
      <w:r>
        <w:rPr>
          <w:rFonts w:asciiTheme="minorHAnsi" w:hAnsiTheme="minorHAnsi" w:cstheme="minorHAnsi"/>
          <w:b/>
          <w:sz w:val="22"/>
          <w:szCs w:val="22"/>
        </w:rPr>
        <w:t xml:space="preserve"> = </w:t>
      </w:r>
      <w:r>
        <w:rPr>
          <w:rFonts w:asciiTheme="minorHAnsi" w:hAnsiTheme="minorHAnsi" w:cstheme="minorHAnsi"/>
          <w:sz w:val="22"/>
          <w:szCs w:val="22"/>
        </w:rPr>
        <w:t>(0.6) x (</w:t>
      </w:r>
      <w:r w:rsidRPr="00A64609">
        <w:rPr>
          <w:rFonts w:asciiTheme="minorHAnsi" w:hAnsiTheme="minorHAnsi" w:cstheme="minorHAnsi"/>
          <w:sz w:val="22"/>
          <w:szCs w:val="22"/>
        </w:rPr>
        <w:t>5.67 x 10</w:t>
      </w:r>
      <w:r w:rsidRPr="00A64609">
        <w:rPr>
          <w:rFonts w:asciiTheme="minorHAnsi" w:hAnsiTheme="minorHAnsi" w:cstheme="minorHAnsi"/>
          <w:sz w:val="22"/>
          <w:szCs w:val="22"/>
          <w:vertAlign w:val="superscript"/>
        </w:rPr>
        <w:t>-8</w:t>
      </w:r>
      <w:r w:rsidRPr="00A64609">
        <w:rPr>
          <w:rFonts w:asciiTheme="minorHAnsi" w:hAnsiTheme="minorHAnsi" w:cstheme="minorHAnsi"/>
          <w:sz w:val="22"/>
          <w:szCs w:val="22"/>
        </w:rPr>
        <w:t>) x</w:t>
      </w:r>
      <w:r>
        <w:rPr>
          <w:rFonts w:asciiTheme="minorHAnsi" w:hAnsiTheme="minorHAnsi" w:cstheme="minorHAnsi"/>
          <w:sz w:val="22"/>
          <w:szCs w:val="22"/>
        </w:rPr>
        <w:t xml:space="preserve"> (7 + 273 K)</w:t>
      </w:r>
      <w:r>
        <w:rPr>
          <w:rFonts w:asciiTheme="minorHAnsi" w:hAnsiTheme="minorHAnsi" w:cstheme="minorHAnsi"/>
          <w:sz w:val="22"/>
          <w:szCs w:val="22"/>
          <w:vertAlign w:val="superscript"/>
        </w:rPr>
        <w:t>4</w:t>
      </w:r>
      <w:r>
        <w:rPr>
          <w:rFonts w:asciiTheme="minorHAnsi" w:hAnsiTheme="minorHAnsi" w:cstheme="minorHAnsi"/>
          <w:sz w:val="22"/>
          <w:szCs w:val="22"/>
        </w:rPr>
        <w:t xml:space="preserve"> = 209.12</w:t>
      </w:r>
      <w:r w:rsidR="005E10CC">
        <w:rPr>
          <w:rFonts w:asciiTheme="minorHAnsi" w:hAnsiTheme="minorHAnsi" w:cstheme="minorHAnsi"/>
          <w:sz w:val="22"/>
          <w:szCs w:val="22"/>
        </w:rPr>
        <w:t xml:space="preserve"> </w:t>
      </w:r>
      <w:r w:rsidR="005E10CC" w:rsidRPr="00A64609">
        <w:rPr>
          <w:rFonts w:asciiTheme="minorHAnsi" w:hAnsiTheme="minorHAnsi" w:cstheme="minorHAnsi"/>
          <w:sz w:val="21"/>
          <w:szCs w:val="21"/>
        </w:rPr>
        <w:t>W m</w:t>
      </w:r>
      <w:r w:rsidR="005E10CC" w:rsidRPr="00A64609">
        <w:rPr>
          <w:rFonts w:asciiTheme="minorHAnsi" w:hAnsiTheme="minorHAnsi" w:cstheme="minorHAnsi"/>
          <w:sz w:val="21"/>
          <w:szCs w:val="21"/>
          <w:vertAlign w:val="superscript"/>
        </w:rPr>
        <w:t>-2</w:t>
      </w:r>
    </w:p>
    <w:p w:rsidR="00A64609" w:rsidRDefault="00A64609" w:rsidP="00A64609">
      <w:pPr>
        <w:rPr>
          <w:rFonts w:asciiTheme="minorHAnsi" w:hAnsiTheme="minorHAnsi" w:cstheme="minorHAnsi"/>
          <w:b/>
          <w:sz w:val="22"/>
          <w:szCs w:val="22"/>
        </w:rPr>
      </w:pPr>
      <w:r>
        <w:rPr>
          <w:rFonts w:asciiTheme="minorHAnsi" w:hAnsiTheme="minorHAnsi" w:cstheme="minorHAnsi"/>
          <w:b/>
          <w:sz w:val="22"/>
          <w:szCs w:val="22"/>
        </w:rPr>
        <w:tab/>
      </w:r>
      <w:r w:rsidR="00314DAF">
        <w:rPr>
          <w:rFonts w:asciiTheme="minorHAnsi" w:hAnsiTheme="minorHAnsi" w:cstheme="minorHAnsi"/>
          <w:b/>
          <w:sz w:val="22"/>
          <w:szCs w:val="22"/>
        </w:rPr>
        <w:tab/>
      </w:r>
      <w:r w:rsidRPr="00A64609">
        <w:rPr>
          <w:rFonts w:asciiTheme="minorHAnsi" w:hAnsiTheme="minorHAnsi" w:cstheme="minorHAnsi"/>
          <w:b/>
          <w:sz w:val="22"/>
          <w:szCs w:val="22"/>
        </w:rPr>
        <w:t>L</w:t>
      </w:r>
      <w:r w:rsidRPr="00A64609">
        <w:rPr>
          <w:rFonts w:asciiTheme="minorHAnsi" w:hAnsiTheme="minorHAnsi" w:cstheme="minorHAnsi"/>
          <w:b/>
          <w:sz w:val="22"/>
          <w:szCs w:val="22"/>
        </w:rPr>
        <w:sym w:font="Symbol" w:char="F0AD"/>
      </w:r>
      <w:r>
        <w:rPr>
          <w:rFonts w:asciiTheme="minorHAnsi" w:hAnsiTheme="minorHAnsi" w:cstheme="minorHAnsi"/>
          <w:b/>
          <w:sz w:val="22"/>
          <w:szCs w:val="22"/>
        </w:rPr>
        <w:t xml:space="preserve"> = </w:t>
      </w:r>
      <w:r w:rsidR="005E10CC">
        <w:rPr>
          <w:rFonts w:asciiTheme="minorHAnsi" w:hAnsiTheme="minorHAnsi" w:cstheme="minorHAnsi"/>
          <w:sz w:val="22"/>
          <w:szCs w:val="22"/>
        </w:rPr>
        <w:t>(0.6) x (</w:t>
      </w:r>
      <w:r w:rsidR="005E10CC" w:rsidRPr="00A64609">
        <w:rPr>
          <w:rFonts w:asciiTheme="minorHAnsi" w:hAnsiTheme="minorHAnsi" w:cstheme="minorHAnsi"/>
          <w:sz w:val="22"/>
          <w:szCs w:val="22"/>
        </w:rPr>
        <w:t>5.67 x 10</w:t>
      </w:r>
      <w:r w:rsidR="005E10CC" w:rsidRPr="00A64609">
        <w:rPr>
          <w:rFonts w:asciiTheme="minorHAnsi" w:hAnsiTheme="minorHAnsi" w:cstheme="minorHAnsi"/>
          <w:sz w:val="22"/>
          <w:szCs w:val="22"/>
          <w:vertAlign w:val="superscript"/>
        </w:rPr>
        <w:t>-8</w:t>
      </w:r>
      <w:r w:rsidR="005E10CC" w:rsidRPr="00A64609">
        <w:rPr>
          <w:rFonts w:asciiTheme="minorHAnsi" w:hAnsiTheme="minorHAnsi" w:cstheme="minorHAnsi"/>
          <w:sz w:val="22"/>
          <w:szCs w:val="22"/>
        </w:rPr>
        <w:t>) x</w:t>
      </w:r>
      <w:r w:rsidR="005E10CC">
        <w:rPr>
          <w:rFonts w:asciiTheme="minorHAnsi" w:hAnsiTheme="minorHAnsi" w:cstheme="minorHAnsi"/>
          <w:sz w:val="22"/>
          <w:szCs w:val="22"/>
        </w:rPr>
        <w:t xml:space="preserve"> (20</w:t>
      </w:r>
      <w:r w:rsidR="005E10CC">
        <w:rPr>
          <w:rFonts w:asciiTheme="minorHAnsi" w:hAnsiTheme="minorHAnsi" w:cstheme="minorHAnsi"/>
          <w:sz w:val="22"/>
          <w:szCs w:val="22"/>
        </w:rPr>
        <w:t xml:space="preserve"> + 273 K)</w:t>
      </w:r>
      <w:r w:rsidR="005E10CC">
        <w:rPr>
          <w:rFonts w:asciiTheme="minorHAnsi" w:hAnsiTheme="minorHAnsi" w:cstheme="minorHAnsi"/>
          <w:sz w:val="22"/>
          <w:szCs w:val="22"/>
          <w:vertAlign w:val="superscript"/>
        </w:rPr>
        <w:t>4</w:t>
      </w:r>
      <w:r w:rsidR="005E10CC">
        <w:rPr>
          <w:rFonts w:asciiTheme="minorHAnsi" w:hAnsiTheme="minorHAnsi" w:cstheme="minorHAnsi"/>
          <w:sz w:val="22"/>
          <w:szCs w:val="22"/>
        </w:rPr>
        <w:t xml:space="preserve"> = 2</w:t>
      </w:r>
      <w:r w:rsidR="005E10CC">
        <w:rPr>
          <w:rFonts w:asciiTheme="minorHAnsi" w:hAnsiTheme="minorHAnsi" w:cstheme="minorHAnsi"/>
          <w:sz w:val="22"/>
          <w:szCs w:val="22"/>
        </w:rPr>
        <w:t>50.73</w:t>
      </w:r>
      <w:r w:rsidR="005E10CC" w:rsidRPr="005E10CC">
        <w:rPr>
          <w:rFonts w:asciiTheme="minorHAnsi" w:hAnsiTheme="minorHAnsi" w:cstheme="minorHAnsi"/>
          <w:sz w:val="21"/>
          <w:szCs w:val="21"/>
        </w:rPr>
        <w:t xml:space="preserve"> </w:t>
      </w:r>
      <w:r w:rsidR="005E10CC" w:rsidRPr="00A64609">
        <w:rPr>
          <w:rFonts w:asciiTheme="minorHAnsi" w:hAnsiTheme="minorHAnsi" w:cstheme="minorHAnsi"/>
          <w:sz w:val="21"/>
          <w:szCs w:val="21"/>
        </w:rPr>
        <w:t>W m</w:t>
      </w:r>
      <w:r w:rsidR="005E10CC" w:rsidRPr="00A64609">
        <w:rPr>
          <w:rFonts w:asciiTheme="minorHAnsi" w:hAnsiTheme="minorHAnsi" w:cstheme="minorHAnsi"/>
          <w:sz w:val="21"/>
          <w:szCs w:val="21"/>
          <w:vertAlign w:val="superscript"/>
        </w:rPr>
        <w:t>-2</w:t>
      </w:r>
    </w:p>
    <w:p w:rsidR="00A64609" w:rsidRPr="005E10CC" w:rsidRDefault="00A64609" w:rsidP="00A64609">
      <w:pPr>
        <w:rPr>
          <w:rFonts w:asciiTheme="minorHAnsi" w:hAnsiTheme="minorHAnsi" w:cstheme="minorHAnsi"/>
          <w:sz w:val="22"/>
          <w:szCs w:val="22"/>
        </w:rPr>
      </w:pPr>
      <w:r>
        <w:rPr>
          <w:rFonts w:asciiTheme="minorHAnsi" w:hAnsiTheme="minorHAnsi" w:cstheme="minorHAnsi"/>
          <w:b/>
          <w:sz w:val="22"/>
          <w:szCs w:val="22"/>
        </w:rPr>
        <w:tab/>
      </w:r>
      <w:r w:rsidR="00314DAF">
        <w:rPr>
          <w:rFonts w:asciiTheme="minorHAnsi" w:hAnsiTheme="minorHAnsi" w:cstheme="minorHAnsi"/>
          <w:b/>
          <w:sz w:val="22"/>
          <w:szCs w:val="22"/>
        </w:rPr>
        <w:tab/>
      </w:r>
      <w:r w:rsidRPr="00A64609">
        <w:rPr>
          <w:rFonts w:asciiTheme="minorHAnsi" w:hAnsiTheme="minorHAnsi" w:cstheme="minorHAnsi"/>
          <w:b/>
          <w:sz w:val="22"/>
          <w:szCs w:val="22"/>
        </w:rPr>
        <w:t>R</w:t>
      </w:r>
      <w:r w:rsidRPr="00A64609">
        <w:rPr>
          <w:rFonts w:asciiTheme="minorHAnsi" w:hAnsiTheme="minorHAnsi" w:cstheme="minorHAnsi"/>
          <w:b/>
          <w:sz w:val="22"/>
          <w:szCs w:val="22"/>
          <w:vertAlign w:val="subscript"/>
        </w:rPr>
        <w:t>n</w:t>
      </w:r>
      <w:r>
        <w:rPr>
          <w:rFonts w:asciiTheme="minorHAnsi" w:hAnsiTheme="minorHAnsi" w:cstheme="minorHAnsi"/>
          <w:b/>
          <w:sz w:val="22"/>
          <w:szCs w:val="22"/>
        </w:rPr>
        <w:t xml:space="preserve"> =</w:t>
      </w:r>
      <w:r w:rsidR="005E10CC">
        <w:rPr>
          <w:rFonts w:asciiTheme="minorHAnsi" w:hAnsiTheme="minorHAnsi" w:cstheme="minorHAnsi"/>
          <w:b/>
          <w:sz w:val="22"/>
          <w:szCs w:val="22"/>
        </w:rPr>
        <w:t xml:space="preserve"> </w:t>
      </w:r>
      <w:r w:rsidR="005E10CC">
        <w:rPr>
          <w:rFonts w:asciiTheme="minorHAnsi" w:hAnsiTheme="minorHAnsi" w:cstheme="minorHAnsi"/>
          <w:sz w:val="22"/>
          <w:szCs w:val="22"/>
        </w:rPr>
        <w:t>800 – 43 + 209.12 – 250.73 = 715.39</w:t>
      </w:r>
      <w:r w:rsidR="005E10CC" w:rsidRPr="005E10CC">
        <w:rPr>
          <w:rFonts w:asciiTheme="minorHAnsi" w:hAnsiTheme="minorHAnsi" w:cstheme="minorHAnsi"/>
          <w:sz w:val="21"/>
          <w:szCs w:val="21"/>
        </w:rPr>
        <w:t xml:space="preserve"> </w:t>
      </w:r>
      <w:r w:rsidR="005E10CC" w:rsidRPr="00A64609">
        <w:rPr>
          <w:rFonts w:asciiTheme="minorHAnsi" w:hAnsiTheme="minorHAnsi" w:cstheme="minorHAnsi"/>
          <w:sz w:val="21"/>
          <w:szCs w:val="21"/>
        </w:rPr>
        <w:t>W m</w:t>
      </w:r>
      <w:r w:rsidR="005E10CC" w:rsidRPr="00A64609">
        <w:rPr>
          <w:rFonts w:asciiTheme="minorHAnsi" w:hAnsiTheme="minorHAnsi" w:cstheme="minorHAnsi"/>
          <w:sz w:val="21"/>
          <w:szCs w:val="21"/>
          <w:vertAlign w:val="superscript"/>
        </w:rPr>
        <w:t>-2</w:t>
      </w:r>
    </w:p>
    <w:p w:rsidR="00A64609" w:rsidRPr="00A64609" w:rsidRDefault="00A64609" w:rsidP="00A64609">
      <w:pPr>
        <w:pStyle w:val="ListParagraph"/>
        <w:rPr>
          <w:rFonts w:cstheme="minorHAnsi"/>
          <w:b/>
          <w:sz w:val="22"/>
          <w:szCs w:val="22"/>
        </w:rPr>
      </w:pPr>
      <w:r>
        <w:rPr>
          <w:rFonts w:cstheme="minorHAnsi"/>
          <w:b/>
          <w:sz w:val="22"/>
          <w:szCs w:val="22"/>
        </w:rPr>
        <w:t>Case B</w:t>
      </w:r>
      <w:r w:rsidRPr="00A64609">
        <w:rPr>
          <w:rFonts w:cstheme="minorHAnsi"/>
          <w:b/>
          <w:sz w:val="22"/>
          <w:szCs w:val="22"/>
        </w:rPr>
        <w:t>:</w:t>
      </w:r>
    </w:p>
    <w:p w:rsidR="00A64609" w:rsidRPr="005E10CC" w:rsidRDefault="00A64609" w:rsidP="00314DAF">
      <w:pPr>
        <w:pStyle w:val="ListParagraph"/>
        <w:ind w:firstLine="720"/>
        <w:rPr>
          <w:rFonts w:cstheme="minorHAnsi"/>
          <w:sz w:val="22"/>
          <w:szCs w:val="22"/>
        </w:rPr>
      </w:pPr>
      <w:r w:rsidRPr="00A64609">
        <w:rPr>
          <w:rFonts w:cstheme="minorHAnsi"/>
          <w:b/>
          <w:sz w:val="22"/>
          <w:szCs w:val="22"/>
        </w:rPr>
        <w:t>K</w:t>
      </w:r>
      <w:r w:rsidRPr="00A64609">
        <w:rPr>
          <w:rFonts w:cstheme="minorHAnsi"/>
          <w:b/>
          <w:sz w:val="22"/>
          <w:szCs w:val="22"/>
        </w:rPr>
        <w:sym w:font="Symbol" w:char="F0AF"/>
      </w:r>
      <w:r>
        <w:rPr>
          <w:rFonts w:cstheme="minorHAnsi"/>
          <w:b/>
          <w:sz w:val="22"/>
          <w:szCs w:val="22"/>
        </w:rPr>
        <w:t xml:space="preserve"> = </w:t>
      </w:r>
      <w:r w:rsidR="005E10CC">
        <w:rPr>
          <w:rFonts w:cstheme="minorHAnsi"/>
          <w:sz w:val="22"/>
          <w:szCs w:val="22"/>
        </w:rPr>
        <w:t>0</w:t>
      </w:r>
      <w:r w:rsidR="005E10CC" w:rsidRPr="005E10CC">
        <w:rPr>
          <w:rFonts w:cstheme="minorHAnsi"/>
          <w:sz w:val="21"/>
          <w:szCs w:val="21"/>
        </w:rPr>
        <w:t xml:space="preserve"> </w:t>
      </w:r>
      <w:r w:rsidR="005E10CC" w:rsidRPr="00A64609">
        <w:rPr>
          <w:rFonts w:cstheme="minorHAnsi"/>
          <w:sz w:val="21"/>
          <w:szCs w:val="21"/>
        </w:rPr>
        <w:t>W m</w:t>
      </w:r>
      <w:r w:rsidR="005E10CC" w:rsidRPr="00A64609">
        <w:rPr>
          <w:rFonts w:cstheme="minorHAnsi"/>
          <w:sz w:val="21"/>
          <w:szCs w:val="21"/>
          <w:vertAlign w:val="superscript"/>
        </w:rPr>
        <w:t>-2</w:t>
      </w:r>
    </w:p>
    <w:p w:rsidR="00A64609" w:rsidRPr="005E10CC" w:rsidRDefault="00A64609" w:rsidP="00A64609">
      <w:pPr>
        <w:rPr>
          <w:rFonts w:asciiTheme="minorHAnsi" w:hAnsiTheme="minorHAnsi" w:cstheme="minorHAnsi"/>
          <w:sz w:val="22"/>
          <w:szCs w:val="22"/>
        </w:rPr>
      </w:pPr>
      <w:r>
        <w:rPr>
          <w:rFonts w:asciiTheme="minorHAnsi" w:hAnsiTheme="minorHAnsi" w:cstheme="minorHAnsi"/>
          <w:b/>
          <w:sz w:val="22"/>
          <w:szCs w:val="22"/>
        </w:rPr>
        <w:tab/>
      </w:r>
      <w:r w:rsidR="00314DAF">
        <w:rPr>
          <w:rFonts w:asciiTheme="minorHAnsi" w:hAnsiTheme="minorHAnsi" w:cstheme="minorHAnsi"/>
          <w:b/>
          <w:sz w:val="22"/>
          <w:szCs w:val="22"/>
        </w:rPr>
        <w:tab/>
      </w:r>
      <w:r w:rsidRPr="00A64609">
        <w:rPr>
          <w:rFonts w:asciiTheme="minorHAnsi" w:hAnsiTheme="minorHAnsi" w:cstheme="minorHAnsi"/>
          <w:b/>
          <w:sz w:val="22"/>
          <w:szCs w:val="22"/>
        </w:rPr>
        <w:t>K</w:t>
      </w:r>
      <w:r w:rsidRPr="00A64609">
        <w:rPr>
          <w:rFonts w:asciiTheme="minorHAnsi" w:hAnsiTheme="minorHAnsi" w:cstheme="minorHAnsi"/>
          <w:b/>
          <w:sz w:val="22"/>
          <w:szCs w:val="22"/>
        </w:rPr>
        <w:sym w:font="Symbol" w:char="F0AD"/>
      </w:r>
      <w:r>
        <w:rPr>
          <w:rFonts w:asciiTheme="minorHAnsi" w:hAnsiTheme="minorHAnsi" w:cstheme="minorHAnsi"/>
          <w:b/>
          <w:sz w:val="22"/>
          <w:szCs w:val="22"/>
        </w:rPr>
        <w:t xml:space="preserve"> = </w:t>
      </w:r>
      <w:r w:rsidR="005E10CC">
        <w:rPr>
          <w:rFonts w:asciiTheme="minorHAnsi" w:hAnsiTheme="minorHAnsi" w:cstheme="minorHAnsi"/>
          <w:sz w:val="22"/>
          <w:szCs w:val="22"/>
        </w:rPr>
        <w:t>0</w:t>
      </w:r>
      <w:r w:rsidR="005E10CC" w:rsidRPr="005E10CC">
        <w:rPr>
          <w:rFonts w:asciiTheme="minorHAnsi" w:hAnsiTheme="minorHAnsi" w:cstheme="minorHAnsi"/>
          <w:sz w:val="21"/>
          <w:szCs w:val="21"/>
        </w:rPr>
        <w:t xml:space="preserve"> </w:t>
      </w:r>
      <w:r w:rsidR="005E10CC" w:rsidRPr="00A64609">
        <w:rPr>
          <w:rFonts w:asciiTheme="minorHAnsi" w:hAnsiTheme="minorHAnsi" w:cstheme="minorHAnsi"/>
          <w:sz w:val="21"/>
          <w:szCs w:val="21"/>
        </w:rPr>
        <w:t>W m</w:t>
      </w:r>
      <w:r w:rsidR="005E10CC" w:rsidRPr="00A64609">
        <w:rPr>
          <w:rFonts w:asciiTheme="minorHAnsi" w:hAnsiTheme="minorHAnsi" w:cstheme="minorHAnsi"/>
          <w:sz w:val="21"/>
          <w:szCs w:val="21"/>
          <w:vertAlign w:val="superscript"/>
        </w:rPr>
        <w:t>-2</w:t>
      </w:r>
    </w:p>
    <w:p w:rsidR="00A64609" w:rsidRPr="005E10CC" w:rsidRDefault="00A64609" w:rsidP="00A64609">
      <w:pPr>
        <w:rPr>
          <w:rFonts w:asciiTheme="minorHAnsi" w:hAnsiTheme="minorHAnsi" w:cstheme="minorHAnsi"/>
          <w:sz w:val="22"/>
          <w:szCs w:val="22"/>
        </w:rPr>
      </w:pPr>
      <w:r>
        <w:rPr>
          <w:rFonts w:asciiTheme="minorHAnsi" w:hAnsiTheme="minorHAnsi" w:cstheme="minorHAnsi"/>
          <w:b/>
          <w:sz w:val="22"/>
          <w:szCs w:val="22"/>
        </w:rPr>
        <w:tab/>
      </w:r>
      <w:r w:rsidR="00314DAF">
        <w:rPr>
          <w:rFonts w:asciiTheme="minorHAnsi" w:hAnsiTheme="minorHAnsi" w:cstheme="minorHAnsi"/>
          <w:b/>
          <w:sz w:val="22"/>
          <w:szCs w:val="22"/>
        </w:rPr>
        <w:tab/>
      </w:r>
      <w:r w:rsidRPr="00A64609">
        <w:rPr>
          <w:rFonts w:asciiTheme="minorHAnsi" w:hAnsiTheme="minorHAnsi" w:cstheme="minorHAnsi"/>
          <w:b/>
          <w:sz w:val="22"/>
          <w:szCs w:val="22"/>
        </w:rPr>
        <w:t>L</w:t>
      </w:r>
      <w:r w:rsidRPr="00A64609">
        <w:rPr>
          <w:rFonts w:asciiTheme="minorHAnsi" w:hAnsiTheme="minorHAnsi" w:cstheme="minorHAnsi"/>
          <w:b/>
          <w:sz w:val="22"/>
          <w:szCs w:val="22"/>
        </w:rPr>
        <w:sym w:font="Symbol" w:char="F0AF"/>
      </w:r>
      <w:r>
        <w:rPr>
          <w:rFonts w:asciiTheme="minorHAnsi" w:hAnsiTheme="minorHAnsi" w:cstheme="minorHAnsi"/>
          <w:b/>
          <w:sz w:val="22"/>
          <w:szCs w:val="22"/>
        </w:rPr>
        <w:t xml:space="preserve"> = </w:t>
      </w:r>
      <w:r w:rsidR="005E10CC">
        <w:rPr>
          <w:rFonts w:asciiTheme="minorHAnsi" w:hAnsiTheme="minorHAnsi" w:cstheme="minorHAnsi"/>
          <w:sz w:val="22"/>
          <w:szCs w:val="22"/>
        </w:rPr>
        <w:t>370.56</w:t>
      </w:r>
      <w:r w:rsidR="005E10CC" w:rsidRPr="005E10CC">
        <w:rPr>
          <w:rFonts w:asciiTheme="minorHAnsi" w:hAnsiTheme="minorHAnsi" w:cstheme="minorHAnsi"/>
          <w:sz w:val="21"/>
          <w:szCs w:val="21"/>
        </w:rPr>
        <w:t xml:space="preserve"> </w:t>
      </w:r>
      <w:r w:rsidR="005E10CC" w:rsidRPr="00A64609">
        <w:rPr>
          <w:rFonts w:asciiTheme="minorHAnsi" w:hAnsiTheme="minorHAnsi" w:cstheme="minorHAnsi"/>
          <w:sz w:val="21"/>
          <w:szCs w:val="21"/>
        </w:rPr>
        <w:t>W m</w:t>
      </w:r>
      <w:r w:rsidR="005E10CC" w:rsidRPr="00A64609">
        <w:rPr>
          <w:rFonts w:asciiTheme="minorHAnsi" w:hAnsiTheme="minorHAnsi" w:cstheme="minorHAnsi"/>
          <w:sz w:val="21"/>
          <w:szCs w:val="21"/>
          <w:vertAlign w:val="superscript"/>
        </w:rPr>
        <w:t>-2</w:t>
      </w:r>
    </w:p>
    <w:p w:rsidR="00A64609" w:rsidRPr="005E10CC" w:rsidRDefault="00A64609" w:rsidP="00A64609">
      <w:pPr>
        <w:rPr>
          <w:rFonts w:asciiTheme="minorHAnsi" w:hAnsiTheme="minorHAnsi" w:cstheme="minorHAnsi"/>
          <w:sz w:val="22"/>
          <w:szCs w:val="22"/>
        </w:rPr>
      </w:pPr>
      <w:r>
        <w:rPr>
          <w:rFonts w:asciiTheme="minorHAnsi" w:hAnsiTheme="minorHAnsi" w:cstheme="minorHAnsi"/>
          <w:b/>
          <w:sz w:val="22"/>
          <w:szCs w:val="22"/>
        </w:rPr>
        <w:tab/>
      </w:r>
      <w:r w:rsidR="00314DAF">
        <w:rPr>
          <w:rFonts w:asciiTheme="minorHAnsi" w:hAnsiTheme="minorHAnsi" w:cstheme="minorHAnsi"/>
          <w:b/>
          <w:sz w:val="22"/>
          <w:szCs w:val="22"/>
        </w:rPr>
        <w:tab/>
      </w:r>
      <w:r w:rsidRPr="00A64609">
        <w:rPr>
          <w:rFonts w:asciiTheme="minorHAnsi" w:hAnsiTheme="minorHAnsi" w:cstheme="minorHAnsi"/>
          <w:b/>
          <w:sz w:val="22"/>
          <w:szCs w:val="22"/>
        </w:rPr>
        <w:t>L</w:t>
      </w:r>
      <w:r w:rsidRPr="00A64609">
        <w:rPr>
          <w:rFonts w:asciiTheme="minorHAnsi" w:hAnsiTheme="minorHAnsi" w:cstheme="minorHAnsi"/>
          <w:b/>
          <w:sz w:val="22"/>
          <w:szCs w:val="22"/>
        </w:rPr>
        <w:sym w:font="Symbol" w:char="F0AD"/>
      </w:r>
      <w:r>
        <w:rPr>
          <w:rFonts w:asciiTheme="minorHAnsi" w:hAnsiTheme="minorHAnsi" w:cstheme="minorHAnsi"/>
          <w:b/>
          <w:sz w:val="22"/>
          <w:szCs w:val="22"/>
        </w:rPr>
        <w:t xml:space="preserve"> = </w:t>
      </w:r>
      <w:r w:rsidR="005E10CC">
        <w:rPr>
          <w:rFonts w:asciiTheme="minorHAnsi" w:hAnsiTheme="minorHAnsi" w:cstheme="minorHAnsi"/>
          <w:sz w:val="22"/>
          <w:szCs w:val="22"/>
        </w:rPr>
        <w:t>375.75</w:t>
      </w:r>
      <w:r w:rsidR="005E10CC" w:rsidRPr="005E10CC">
        <w:rPr>
          <w:rFonts w:asciiTheme="minorHAnsi" w:hAnsiTheme="minorHAnsi" w:cstheme="minorHAnsi"/>
          <w:sz w:val="21"/>
          <w:szCs w:val="21"/>
        </w:rPr>
        <w:t xml:space="preserve"> </w:t>
      </w:r>
      <w:r w:rsidR="005E10CC" w:rsidRPr="00A64609">
        <w:rPr>
          <w:rFonts w:asciiTheme="minorHAnsi" w:hAnsiTheme="minorHAnsi" w:cstheme="minorHAnsi"/>
          <w:sz w:val="21"/>
          <w:szCs w:val="21"/>
        </w:rPr>
        <w:t>W m</w:t>
      </w:r>
      <w:r w:rsidR="005E10CC" w:rsidRPr="00A64609">
        <w:rPr>
          <w:rFonts w:asciiTheme="minorHAnsi" w:hAnsiTheme="minorHAnsi" w:cstheme="minorHAnsi"/>
          <w:sz w:val="21"/>
          <w:szCs w:val="21"/>
          <w:vertAlign w:val="superscript"/>
        </w:rPr>
        <w:t>-2</w:t>
      </w:r>
    </w:p>
    <w:p w:rsidR="00A64609" w:rsidRPr="005E10CC" w:rsidRDefault="00A64609" w:rsidP="00A64609">
      <w:pPr>
        <w:rPr>
          <w:rFonts w:asciiTheme="minorHAnsi" w:hAnsiTheme="minorHAnsi" w:cstheme="minorHAnsi"/>
          <w:sz w:val="22"/>
          <w:szCs w:val="22"/>
        </w:rPr>
      </w:pPr>
      <w:r>
        <w:rPr>
          <w:rFonts w:asciiTheme="minorHAnsi" w:hAnsiTheme="minorHAnsi" w:cstheme="minorHAnsi"/>
          <w:b/>
          <w:sz w:val="22"/>
          <w:szCs w:val="22"/>
        </w:rPr>
        <w:tab/>
      </w:r>
      <w:r w:rsidR="00314DAF">
        <w:rPr>
          <w:rFonts w:asciiTheme="minorHAnsi" w:hAnsiTheme="minorHAnsi" w:cstheme="minorHAnsi"/>
          <w:b/>
          <w:sz w:val="22"/>
          <w:szCs w:val="22"/>
        </w:rPr>
        <w:tab/>
      </w:r>
      <w:r w:rsidRPr="00A64609">
        <w:rPr>
          <w:rFonts w:asciiTheme="minorHAnsi" w:hAnsiTheme="minorHAnsi" w:cstheme="minorHAnsi"/>
          <w:b/>
          <w:sz w:val="22"/>
          <w:szCs w:val="22"/>
        </w:rPr>
        <w:t>R</w:t>
      </w:r>
      <w:r w:rsidRPr="00A64609">
        <w:rPr>
          <w:rFonts w:asciiTheme="minorHAnsi" w:hAnsiTheme="minorHAnsi" w:cstheme="minorHAnsi"/>
          <w:b/>
          <w:sz w:val="22"/>
          <w:szCs w:val="22"/>
          <w:vertAlign w:val="subscript"/>
        </w:rPr>
        <w:t>n</w:t>
      </w:r>
      <w:r>
        <w:rPr>
          <w:rFonts w:asciiTheme="minorHAnsi" w:hAnsiTheme="minorHAnsi" w:cstheme="minorHAnsi"/>
          <w:b/>
          <w:sz w:val="22"/>
          <w:szCs w:val="22"/>
        </w:rPr>
        <w:t xml:space="preserve"> =</w:t>
      </w:r>
      <w:r w:rsidR="005E10CC">
        <w:rPr>
          <w:rFonts w:asciiTheme="minorHAnsi" w:hAnsiTheme="minorHAnsi" w:cstheme="minorHAnsi"/>
          <w:b/>
          <w:sz w:val="22"/>
          <w:szCs w:val="22"/>
        </w:rPr>
        <w:t xml:space="preserve"> </w:t>
      </w:r>
      <w:r w:rsidR="005E10CC">
        <w:rPr>
          <w:rFonts w:asciiTheme="minorHAnsi" w:hAnsiTheme="minorHAnsi" w:cstheme="minorHAnsi"/>
          <w:sz w:val="22"/>
          <w:szCs w:val="22"/>
        </w:rPr>
        <w:t>-5.19</w:t>
      </w:r>
      <w:r w:rsidR="005E10CC" w:rsidRPr="005E10CC">
        <w:rPr>
          <w:rFonts w:asciiTheme="minorHAnsi" w:hAnsiTheme="minorHAnsi" w:cstheme="minorHAnsi"/>
          <w:sz w:val="21"/>
          <w:szCs w:val="21"/>
        </w:rPr>
        <w:t xml:space="preserve"> </w:t>
      </w:r>
      <w:r w:rsidR="005E10CC" w:rsidRPr="00A64609">
        <w:rPr>
          <w:rFonts w:asciiTheme="minorHAnsi" w:hAnsiTheme="minorHAnsi" w:cstheme="minorHAnsi"/>
          <w:sz w:val="21"/>
          <w:szCs w:val="21"/>
        </w:rPr>
        <w:t>W m</w:t>
      </w:r>
      <w:r w:rsidR="005E10CC" w:rsidRPr="00A64609">
        <w:rPr>
          <w:rFonts w:asciiTheme="minorHAnsi" w:hAnsiTheme="minorHAnsi" w:cstheme="minorHAnsi"/>
          <w:sz w:val="21"/>
          <w:szCs w:val="21"/>
          <w:vertAlign w:val="superscript"/>
        </w:rPr>
        <w:t>-2</w:t>
      </w:r>
    </w:p>
    <w:p w:rsidR="00A64609" w:rsidRPr="00A64609" w:rsidRDefault="00A64609" w:rsidP="00A64609">
      <w:pPr>
        <w:pStyle w:val="ListParagraph"/>
        <w:rPr>
          <w:rFonts w:cstheme="minorHAnsi"/>
          <w:b/>
          <w:sz w:val="22"/>
          <w:szCs w:val="22"/>
        </w:rPr>
      </w:pPr>
      <w:r>
        <w:rPr>
          <w:rFonts w:cstheme="minorHAnsi"/>
          <w:b/>
          <w:sz w:val="22"/>
          <w:szCs w:val="22"/>
        </w:rPr>
        <w:t>Case C</w:t>
      </w:r>
      <w:r w:rsidRPr="00A64609">
        <w:rPr>
          <w:rFonts w:cstheme="minorHAnsi"/>
          <w:b/>
          <w:sz w:val="22"/>
          <w:szCs w:val="22"/>
        </w:rPr>
        <w:t>:</w:t>
      </w:r>
    </w:p>
    <w:p w:rsidR="00A64609" w:rsidRPr="005E10CC" w:rsidRDefault="00A64609" w:rsidP="00314DAF">
      <w:pPr>
        <w:pStyle w:val="ListParagraph"/>
        <w:ind w:firstLine="720"/>
        <w:rPr>
          <w:rFonts w:cstheme="minorHAnsi"/>
          <w:sz w:val="22"/>
          <w:szCs w:val="22"/>
        </w:rPr>
      </w:pPr>
      <w:r w:rsidRPr="00A64609">
        <w:rPr>
          <w:rFonts w:cstheme="minorHAnsi"/>
          <w:b/>
          <w:sz w:val="22"/>
          <w:szCs w:val="22"/>
        </w:rPr>
        <w:t>K</w:t>
      </w:r>
      <w:r w:rsidRPr="00A64609">
        <w:rPr>
          <w:rFonts w:cstheme="minorHAnsi"/>
          <w:b/>
          <w:sz w:val="22"/>
          <w:szCs w:val="22"/>
        </w:rPr>
        <w:sym w:font="Symbol" w:char="F0AF"/>
      </w:r>
      <w:r>
        <w:rPr>
          <w:rFonts w:cstheme="minorHAnsi"/>
          <w:b/>
          <w:sz w:val="22"/>
          <w:szCs w:val="22"/>
        </w:rPr>
        <w:t xml:space="preserve"> = </w:t>
      </w:r>
      <w:r w:rsidR="005E10CC">
        <w:rPr>
          <w:rFonts w:cstheme="minorHAnsi"/>
          <w:sz w:val="22"/>
          <w:szCs w:val="22"/>
        </w:rPr>
        <w:t>395</w:t>
      </w:r>
      <w:r w:rsidR="005E10CC" w:rsidRPr="005E10CC">
        <w:rPr>
          <w:rFonts w:cstheme="minorHAnsi"/>
          <w:sz w:val="21"/>
          <w:szCs w:val="21"/>
        </w:rPr>
        <w:t xml:space="preserve"> </w:t>
      </w:r>
      <w:r w:rsidR="005E10CC" w:rsidRPr="00A64609">
        <w:rPr>
          <w:rFonts w:cstheme="minorHAnsi"/>
          <w:sz w:val="21"/>
          <w:szCs w:val="21"/>
        </w:rPr>
        <w:t>W m</w:t>
      </w:r>
      <w:r w:rsidR="005E10CC" w:rsidRPr="00A64609">
        <w:rPr>
          <w:rFonts w:cstheme="minorHAnsi"/>
          <w:sz w:val="21"/>
          <w:szCs w:val="21"/>
          <w:vertAlign w:val="superscript"/>
        </w:rPr>
        <w:t>-2</w:t>
      </w:r>
    </w:p>
    <w:p w:rsidR="00A64609" w:rsidRPr="005E10CC" w:rsidRDefault="00A64609" w:rsidP="00A64609">
      <w:pPr>
        <w:rPr>
          <w:rFonts w:asciiTheme="minorHAnsi" w:hAnsiTheme="minorHAnsi" w:cstheme="minorHAnsi"/>
          <w:sz w:val="22"/>
          <w:szCs w:val="22"/>
        </w:rPr>
      </w:pPr>
      <w:r>
        <w:rPr>
          <w:rFonts w:asciiTheme="minorHAnsi" w:hAnsiTheme="minorHAnsi" w:cstheme="minorHAnsi"/>
          <w:b/>
          <w:sz w:val="22"/>
          <w:szCs w:val="22"/>
        </w:rPr>
        <w:tab/>
      </w:r>
      <w:r w:rsidR="00314DAF">
        <w:rPr>
          <w:rFonts w:asciiTheme="minorHAnsi" w:hAnsiTheme="minorHAnsi" w:cstheme="minorHAnsi"/>
          <w:b/>
          <w:sz w:val="22"/>
          <w:szCs w:val="22"/>
        </w:rPr>
        <w:tab/>
      </w:r>
      <w:r w:rsidRPr="00A64609">
        <w:rPr>
          <w:rFonts w:asciiTheme="minorHAnsi" w:hAnsiTheme="minorHAnsi" w:cstheme="minorHAnsi"/>
          <w:b/>
          <w:sz w:val="22"/>
          <w:szCs w:val="22"/>
        </w:rPr>
        <w:t>K</w:t>
      </w:r>
      <w:r w:rsidRPr="00A64609">
        <w:rPr>
          <w:rFonts w:asciiTheme="minorHAnsi" w:hAnsiTheme="minorHAnsi" w:cstheme="minorHAnsi"/>
          <w:b/>
          <w:sz w:val="22"/>
          <w:szCs w:val="22"/>
        </w:rPr>
        <w:sym w:font="Symbol" w:char="F0AD"/>
      </w:r>
      <w:r>
        <w:rPr>
          <w:rFonts w:asciiTheme="minorHAnsi" w:hAnsiTheme="minorHAnsi" w:cstheme="minorHAnsi"/>
          <w:b/>
          <w:sz w:val="22"/>
          <w:szCs w:val="22"/>
        </w:rPr>
        <w:t xml:space="preserve"> = </w:t>
      </w:r>
      <w:r w:rsidR="005E10CC">
        <w:rPr>
          <w:rFonts w:asciiTheme="minorHAnsi" w:hAnsiTheme="minorHAnsi" w:cstheme="minorHAnsi"/>
          <w:sz w:val="22"/>
          <w:szCs w:val="22"/>
        </w:rPr>
        <w:t>355.50</w:t>
      </w:r>
      <w:r w:rsidR="005E10CC" w:rsidRPr="005E10CC">
        <w:rPr>
          <w:rFonts w:asciiTheme="minorHAnsi" w:hAnsiTheme="minorHAnsi" w:cstheme="minorHAnsi"/>
          <w:sz w:val="21"/>
          <w:szCs w:val="21"/>
        </w:rPr>
        <w:t xml:space="preserve"> </w:t>
      </w:r>
      <w:r w:rsidR="005E10CC" w:rsidRPr="00A64609">
        <w:rPr>
          <w:rFonts w:asciiTheme="minorHAnsi" w:hAnsiTheme="minorHAnsi" w:cstheme="minorHAnsi"/>
          <w:sz w:val="21"/>
          <w:szCs w:val="21"/>
        </w:rPr>
        <w:t>W m</w:t>
      </w:r>
      <w:r w:rsidR="005E10CC" w:rsidRPr="00A64609">
        <w:rPr>
          <w:rFonts w:asciiTheme="minorHAnsi" w:hAnsiTheme="minorHAnsi" w:cstheme="minorHAnsi"/>
          <w:sz w:val="21"/>
          <w:szCs w:val="21"/>
          <w:vertAlign w:val="superscript"/>
        </w:rPr>
        <w:t>-2</w:t>
      </w:r>
    </w:p>
    <w:p w:rsidR="00A64609" w:rsidRPr="005E10CC" w:rsidRDefault="00A64609" w:rsidP="00A64609">
      <w:pPr>
        <w:rPr>
          <w:rFonts w:asciiTheme="minorHAnsi" w:hAnsiTheme="minorHAnsi" w:cstheme="minorHAnsi"/>
          <w:sz w:val="22"/>
          <w:szCs w:val="22"/>
        </w:rPr>
      </w:pPr>
      <w:r>
        <w:rPr>
          <w:rFonts w:asciiTheme="minorHAnsi" w:hAnsiTheme="minorHAnsi" w:cstheme="minorHAnsi"/>
          <w:b/>
          <w:sz w:val="22"/>
          <w:szCs w:val="22"/>
        </w:rPr>
        <w:tab/>
      </w:r>
      <w:r w:rsidR="00314DAF">
        <w:rPr>
          <w:rFonts w:asciiTheme="minorHAnsi" w:hAnsiTheme="minorHAnsi" w:cstheme="minorHAnsi"/>
          <w:b/>
          <w:sz w:val="22"/>
          <w:szCs w:val="22"/>
        </w:rPr>
        <w:tab/>
      </w:r>
      <w:r w:rsidRPr="00A64609">
        <w:rPr>
          <w:rFonts w:asciiTheme="minorHAnsi" w:hAnsiTheme="minorHAnsi" w:cstheme="minorHAnsi"/>
          <w:b/>
          <w:sz w:val="22"/>
          <w:szCs w:val="22"/>
        </w:rPr>
        <w:t>L</w:t>
      </w:r>
      <w:r w:rsidRPr="00A64609">
        <w:rPr>
          <w:rFonts w:asciiTheme="minorHAnsi" w:hAnsiTheme="minorHAnsi" w:cstheme="minorHAnsi"/>
          <w:b/>
          <w:sz w:val="22"/>
          <w:szCs w:val="22"/>
        </w:rPr>
        <w:sym w:font="Symbol" w:char="F0AF"/>
      </w:r>
      <w:r>
        <w:rPr>
          <w:rFonts w:asciiTheme="minorHAnsi" w:hAnsiTheme="minorHAnsi" w:cstheme="minorHAnsi"/>
          <w:b/>
          <w:sz w:val="22"/>
          <w:szCs w:val="22"/>
        </w:rPr>
        <w:t xml:space="preserve"> = </w:t>
      </w:r>
      <w:r w:rsidR="005E10CC">
        <w:rPr>
          <w:rFonts w:asciiTheme="minorHAnsi" w:hAnsiTheme="minorHAnsi" w:cstheme="minorHAnsi"/>
          <w:sz w:val="22"/>
          <w:szCs w:val="22"/>
        </w:rPr>
        <w:t>112.87</w:t>
      </w:r>
      <w:r w:rsidR="005E10CC" w:rsidRPr="005E10CC">
        <w:rPr>
          <w:rFonts w:asciiTheme="minorHAnsi" w:hAnsiTheme="minorHAnsi" w:cstheme="minorHAnsi"/>
          <w:sz w:val="21"/>
          <w:szCs w:val="21"/>
        </w:rPr>
        <w:t xml:space="preserve"> </w:t>
      </w:r>
      <w:r w:rsidR="005E10CC" w:rsidRPr="00A64609">
        <w:rPr>
          <w:rFonts w:asciiTheme="minorHAnsi" w:hAnsiTheme="minorHAnsi" w:cstheme="minorHAnsi"/>
          <w:sz w:val="21"/>
          <w:szCs w:val="21"/>
        </w:rPr>
        <w:t>W m</w:t>
      </w:r>
      <w:r w:rsidR="005E10CC" w:rsidRPr="00A64609">
        <w:rPr>
          <w:rFonts w:asciiTheme="minorHAnsi" w:hAnsiTheme="minorHAnsi" w:cstheme="minorHAnsi"/>
          <w:sz w:val="21"/>
          <w:szCs w:val="21"/>
          <w:vertAlign w:val="superscript"/>
        </w:rPr>
        <w:t>-2</w:t>
      </w:r>
    </w:p>
    <w:p w:rsidR="00A64609" w:rsidRPr="005E10CC" w:rsidRDefault="00A64609" w:rsidP="00A64609">
      <w:pPr>
        <w:rPr>
          <w:rFonts w:asciiTheme="minorHAnsi" w:hAnsiTheme="minorHAnsi" w:cstheme="minorHAnsi"/>
          <w:sz w:val="22"/>
          <w:szCs w:val="22"/>
        </w:rPr>
      </w:pPr>
      <w:r>
        <w:rPr>
          <w:rFonts w:asciiTheme="minorHAnsi" w:hAnsiTheme="minorHAnsi" w:cstheme="minorHAnsi"/>
          <w:b/>
          <w:sz w:val="22"/>
          <w:szCs w:val="22"/>
        </w:rPr>
        <w:tab/>
      </w:r>
      <w:r w:rsidR="00314DAF">
        <w:rPr>
          <w:rFonts w:asciiTheme="minorHAnsi" w:hAnsiTheme="minorHAnsi" w:cstheme="minorHAnsi"/>
          <w:b/>
          <w:sz w:val="22"/>
          <w:szCs w:val="22"/>
        </w:rPr>
        <w:tab/>
      </w:r>
      <w:r w:rsidRPr="00A64609">
        <w:rPr>
          <w:rFonts w:asciiTheme="minorHAnsi" w:hAnsiTheme="minorHAnsi" w:cstheme="minorHAnsi"/>
          <w:b/>
          <w:sz w:val="22"/>
          <w:szCs w:val="22"/>
        </w:rPr>
        <w:t>L</w:t>
      </w:r>
      <w:r w:rsidRPr="00A64609">
        <w:rPr>
          <w:rFonts w:asciiTheme="minorHAnsi" w:hAnsiTheme="minorHAnsi" w:cstheme="minorHAnsi"/>
          <w:b/>
          <w:sz w:val="22"/>
          <w:szCs w:val="22"/>
        </w:rPr>
        <w:sym w:font="Symbol" w:char="F0AD"/>
      </w:r>
      <w:r>
        <w:rPr>
          <w:rFonts w:asciiTheme="minorHAnsi" w:hAnsiTheme="minorHAnsi" w:cstheme="minorHAnsi"/>
          <w:b/>
          <w:sz w:val="22"/>
          <w:szCs w:val="22"/>
        </w:rPr>
        <w:t xml:space="preserve"> = </w:t>
      </w:r>
      <w:r w:rsidR="005E10CC">
        <w:rPr>
          <w:rFonts w:asciiTheme="minorHAnsi" w:hAnsiTheme="minorHAnsi" w:cstheme="minorHAnsi"/>
          <w:sz w:val="22"/>
          <w:szCs w:val="22"/>
        </w:rPr>
        <w:t>155.46</w:t>
      </w:r>
      <w:r w:rsidR="005E10CC" w:rsidRPr="005E10CC">
        <w:rPr>
          <w:rFonts w:asciiTheme="minorHAnsi" w:hAnsiTheme="minorHAnsi" w:cstheme="minorHAnsi"/>
          <w:sz w:val="21"/>
          <w:szCs w:val="21"/>
        </w:rPr>
        <w:t xml:space="preserve"> </w:t>
      </w:r>
      <w:r w:rsidR="005E10CC" w:rsidRPr="00A64609">
        <w:rPr>
          <w:rFonts w:asciiTheme="minorHAnsi" w:hAnsiTheme="minorHAnsi" w:cstheme="minorHAnsi"/>
          <w:sz w:val="21"/>
          <w:szCs w:val="21"/>
        </w:rPr>
        <w:t>W m</w:t>
      </w:r>
      <w:r w:rsidR="005E10CC" w:rsidRPr="00A64609">
        <w:rPr>
          <w:rFonts w:asciiTheme="minorHAnsi" w:hAnsiTheme="minorHAnsi" w:cstheme="minorHAnsi"/>
          <w:sz w:val="21"/>
          <w:szCs w:val="21"/>
          <w:vertAlign w:val="superscript"/>
        </w:rPr>
        <w:t>-2</w:t>
      </w:r>
    </w:p>
    <w:p w:rsidR="00A64609" w:rsidRPr="005E10CC" w:rsidRDefault="00A64609" w:rsidP="00A64609">
      <w:pPr>
        <w:rPr>
          <w:rFonts w:asciiTheme="minorHAnsi" w:hAnsiTheme="minorHAnsi" w:cstheme="minorHAnsi"/>
          <w:sz w:val="22"/>
          <w:szCs w:val="22"/>
        </w:rPr>
      </w:pPr>
      <w:r>
        <w:rPr>
          <w:rFonts w:asciiTheme="minorHAnsi" w:hAnsiTheme="minorHAnsi" w:cstheme="minorHAnsi"/>
          <w:b/>
          <w:sz w:val="22"/>
          <w:szCs w:val="22"/>
        </w:rPr>
        <w:tab/>
      </w:r>
      <w:r w:rsidR="00314DAF">
        <w:rPr>
          <w:rFonts w:asciiTheme="minorHAnsi" w:hAnsiTheme="minorHAnsi" w:cstheme="minorHAnsi"/>
          <w:b/>
          <w:sz w:val="22"/>
          <w:szCs w:val="22"/>
        </w:rPr>
        <w:tab/>
      </w:r>
      <w:r w:rsidRPr="00A64609">
        <w:rPr>
          <w:rFonts w:asciiTheme="minorHAnsi" w:hAnsiTheme="minorHAnsi" w:cstheme="minorHAnsi"/>
          <w:b/>
          <w:sz w:val="22"/>
          <w:szCs w:val="22"/>
        </w:rPr>
        <w:t>R</w:t>
      </w:r>
      <w:r w:rsidRPr="00A64609">
        <w:rPr>
          <w:rFonts w:asciiTheme="minorHAnsi" w:hAnsiTheme="minorHAnsi" w:cstheme="minorHAnsi"/>
          <w:b/>
          <w:sz w:val="22"/>
          <w:szCs w:val="22"/>
          <w:vertAlign w:val="subscript"/>
        </w:rPr>
        <w:t>n</w:t>
      </w:r>
      <w:r>
        <w:rPr>
          <w:rFonts w:asciiTheme="minorHAnsi" w:hAnsiTheme="minorHAnsi" w:cstheme="minorHAnsi"/>
          <w:b/>
          <w:sz w:val="22"/>
          <w:szCs w:val="22"/>
        </w:rPr>
        <w:t xml:space="preserve"> =</w:t>
      </w:r>
      <w:r w:rsidR="005E10CC">
        <w:rPr>
          <w:rFonts w:asciiTheme="minorHAnsi" w:hAnsiTheme="minorHAnsi" w:cstheme="minorHAnsi"/>
          <w:b/>
          <w:sz w:val="22"/>
          <w:szCs w:val="22"/>
        </w:rPr>
        <w:t xml:space="preserve"> </w:t>
      </w:r>
      <w:r w:rsidR="005E10CC">
        <w:rPr>
          <w:rFonts w:asciiTheme="minorHAnsi" w:hAnsiTheme="minorHAnsi" w:cstheme="minorHAnsi"/>
          <w:sz w:val="22"/>
          <w:szCs w:val="22"/>
        </w:rPr>
        <w:t>-3.09</w:t>
      </w:r>
      <w:r w:rsidR="005E10CC" w:rsidRPr="005E10CC">
        <w:rPr>
          <w:rFonts w:asciiTheme="minorHAnsi" w:hAnsiTheme="minorHAnsi" w:cstheme="minorHAnsi"/>
          <w:sz w:val="21"/>
          <w:szCs w:val="21"/>
        </w:rPr>
        <w:t xml:space="preserve"> </w:t>
      </w:r>
      <w:r w:rsidR="005E10CC" w:rsidRPr="00A64609">
        <w:rPr>
          <w:rFonts w:asciiTheme="minorHAnsi" w:hAnsiTheme="minorHAnsi" w:cstheme="minorHAnsi"/>
          <w:sz w:val="21"/>
          <w:szCs w:val="21"/>
        </w:rPr>
        <w:t>W m</w:t>
      </w:r>
      <w:r w:rsidR="005E10CC" w:rsidRPr="00A64609">
        <w:rPr>
          <w:rFonts w:asciiTheme="minorHAnsi" w:hAnsiTheme="minorHAnsi" w:cstheme="minorHAnsi"/>
          <w:sz w:val="21"/>
          <w:szCs w:val="21"/>
          <w:vertAlign w:val="superscript"/>
        </w:rPr>
        <w:t>-2</w:t>
      </w:r>
    </w:p>
    <w:p w:rsidR="00A64609" w:rsidRPr="00A64609" w:rsidRDefault="00A64609" w:rsidP="00A64609">
      <w:pPr>
        <w:pStyle w:val="ListParagraph"/>
        <w:rPr>
          <w:rFonts w:cstheme="minorHAnsi"/>
          <w:b/>
          <w:sz w:val="22"/>
          <w:szCs w:val="22"/>
        </w:rPr>
      </w:pPr>
      <w:r>
        <w:rPr>
          <w:rFonts w:cstheme="minorHAnsi"/>
          <w:b/>
          <w:sz w:val="22"/>
          <w:szCs w:val="22"/>
        </w:rPr>
        <w:t>Case D</w:t>
      </w:r>
      <w:r w:rsidRPr="00A64609">
        <w:rPr>
          <w:rFonts w:cstheme="minorHAnsi"/>
          <w:b/>
          <w:sz w:val="22"/>
          <w:szCs w:val="22"/>
        </w:rPr>
        <w:t>:</w:t>
      </w:r>
    </w:p>
    <w:p w:rsidR="00A64609" w:rsidRPr="005E10CC" w:rsidRDefault="00A64609" w:rsidP="00314DAF">
      <w:pPr>
        <w:pStyle w:val="ListParagraph"/>
        <w:ind w:firstLine="720"/>
        <w:rPr>
          <w:rFonts w:cstheme="minorHAnsi"/>
          <w:sz w:val="22"/>
          <w:szCs w:val="22"/>
        </w:rPr>
      </w:pPr>
      <w:r w:rsidRPr="00A64609">
        <w:rPr>
          <w:rFonts w:cstheme="minorHAnsi"/>
          <w:b/>
          <w:sz w:val="22"/>
          <w:szCs w:val="22"/>
        </w:rPr>
        <w:t>K</w:t>
      </w:r>
      <w:r w:rsidRPr="00A64609">
        <w:rPr>
          <w:rFonts w:cstheme="minorHAnsi"/>
          <w:b/>
          <w:sz w:val="22"/>
          <w:szCs w:val="22"/>
        </w:rPr>
        <w:sym w:font="Symbol" w:char="F0AF"/>
      </w:r>
      <w:r>
        <w:rPr>
          <w:rFonts w:cstheme="minorHAnsi"/>
          <w:b/>
          <w:sz w:val="22"/>
          <w:szCs w:val="22"/>
        </w:rPr>
        <w:t xml:space="preserve"> =</w:t>
      </w:r>
      <w:r w:rsidR="005E10CC">
        <w:rPr>
          <w:rFonts w:cstheme="minorHAnsi"/>
          <w:sz w:val="22"/>
          <w:szCs w:val="22"/>
        </w:rPr>
        <w:t xml:space="preserve"> 0</w:t>
      </w:r>
      <w:r w:rsidR="005E10CC" w:rsidRPr="005E10CC">
        <w:rPr>
          <w:rFonts w:cstheme="minorHAnsi"/>
          <w:sz w:val="21"/>
          <w:szCs w:val="21"/>
        </w:rPr>
        <w:t xml:space="preserve"> </w:t>
      </w:r>
      <w:r w:rsidR="005E10CC" w:rsidRPr="00A64609">
        <w:rPr>
          <w:rFonts w:cstheme="minorHAnsi"/>
          <w:sz w:val="21"/>
          <w:szCs w:val="21"/>
        </w:rPr>
        <w:t>W m</w:t>
      </w:r>
      <w:r w:rsidR="005E10CC" w:rsidRPr="00A64609">
        <w:rPr>
          <w:rFonts w:cstheme="minorHAnsi"/>
          <w:sz w:val="21"/>
          <w:szCs w:val="21"/>
          <w:vertAlign w:val="superscript"/>
        </w:rPr>
        <w:t>-2</w:t>
      </w:r>
    </w:p>
    <w:p w:rsidR="00A64609" w:rsidRPr="005E10CC" w:rsidRDefault="00A64609" w:rsidP="00A64609">
      <w:pPr>
        <w:rPr>
          <w:rFonts w:asciiTheme="minorHAnsi" w:hAnsiTheme="minorHAnsi" w:cstheme="minorHAnsi"/>
          <w:sz w:val="22"/>
          <w:szCs w:val="22"/>
        </w:rPr>
      </w:pPr>
      <w:r>
        <w:rPr>
          <w:rFonts w:asciiTheme="minorHAnsi" w:hAnsiTheme="minorHAnsi" w:cstheme="minorHAnsi"/>
          <w:b/>
          <w:sz w:val="22"/>
          <w:szCs w:val="22"/>
        </w:rPr>
        <w:tab/>
      </w:r>
      <w:r w:rsidR="00314DAF">
        <w:rPr>
          <w:rFonts w:asciiTheme="minorHAnsi" w:hAnsiTheme="minorHAnsi" w:cstheme="minorHAnsi"/>
          <w:b/>
          <w:sz w:val="22"/>
          <w:szCs w:val="22"/>
        </w:rPr>
        <w:tab/>
      </w:r>
      <w:r w:rsidRPr="00A64609">
        <w:rPr>
          <w:rFonts w:asciiTheme="minorHAnsi" w:hAnsiTheme="minorHAnsi" w:cstheme="minorHAnsi"/>
          <w:b/>
          <w:sz w:val="22"/>
          <w:szCs w:val="22"/>
        </w:rPr>
        <w:t>K</w:t>
      </w:r>
      <w:r w:rsidRPr="00A64609">
        <w:rPr>
          <w:rFonts w:asciiTheme="minorHAnsi" w:hAnsiTheme="minorHAnsi" w:cstheme="minorHAnsi"/>
          <w:b/>
          <w:sz w:val="22"/>
          <w:szCs w:val="22"/>
        </w:rPr>
        <w:sym w:font="Symbol" w:char="F0AD"/>
      </w:r>
      <w:r>
        <w:rPr>
          <w:rFonts w:asciiTheme="minorHAnsi" w:hAnsiTheme="minorHAnsi" w:cstheme="minorHAnsi"/>
          <w:b/>
          <w:sz w:val="22"/>
          <w:szCs w:val="22"/>
        </w:rPr>
        <w:t xml:space="preserve"> = </w:t>
      </w:r>
      <w:r w:rsidR="005E10CC">
        <w:rPr>
          <w:rFonts w:asciiTheme="minorHAnsi" w:hAnsiTheme="minorHAnsi" w:cstheme="minorHAnsi"/>
          <w:sz w:val="22"/>
          <w:szCs w:val="22"/>
        </w:rPr>
        <w:t>0</w:t>
      </w:r>
      <w:r w:rsidR="005E10CC" w:rsidRPr="005E10CC">
        <w:rPr>
          <w:rFonts w:asciiTheme="minorHAnsi" w:hAnsiTheme="minorHAnsi" w:cstheme="minorHAnsi"/>
          <w:sz w:val="21"/>
          <w:szCs w:val="21"/>
        </w:rPr>
        <w:t xml:space="preserve"> </w:t>
      </w:r>
      <w:r w:rsidR="005E10CC" w:rsidRPr="00A64609">
        <w:rPr>
          <w:rFonts w:asciiTheme="minorHAnsi" w:hAnsiTheme="minorHAnsi" w:cstheme="minorHAnsi"/>
          <w:sz w:val="21"/>
          <w:szCs w:val="21"/>
        </w:rPr>
        <w:t>W m</w:t>
      </w:r>
      <w:r w:rsidR="005E10CC" w:rsidRPr="00A64609">
        <w:rPr>
          <w:rFonts w:asciiTheme="minorHAnsi" w:hAnsiTheme="minorHAnsi" w:cstheme="minorHAnsi"/>
          <w:sz w:val="21"/>
          <w:szCs w:val="21"/>
          <w:vertAlign w:val="superscript"/>
        </w:rPr>
        <w:t>-2</w:t>
      </w:r>
    </w:p>
    <w:p w:rsidR="005E10CC" w:rsidRPr="005E10CC" w:rsidRDefault="00A64609" w:rsidP="00A64609">
      <w:pPr>
        <w:rPr>
          <w:rFonts w:asciiTheme="minorHAnsi" w:hAnsiTheme="minorHAnsi" w:cstheme="minorHAnsi"/>
          <w:sz w:val="22"/>
          <w:szCs w:val="22"/>
        </w:rPr>
      </w:pPr>
      <w:r>
        <w:rPr>
          <w:rFonts w:asciiTheme="minorHAnsi" w:hAnsiTheme="minorHAnsi" w:cstheme="minorHAnsi"/>
          <w:b/>
          <w:sz w:val="22"/>
          <w:szCs w:val="22"/>
        </w:rPr>
        <w:tab/>
      </w:r>
      <w:r w:rsidR="00314DAF">
        <w:rPr>
          <w:rFonts w:asciiTheme="minorHAnsi" w:hAnsiTheme="minorHAnsi" w:cstheme="minorHAnsi"/>
          <w:b/>
          <w:sz w:val="22"/>
          <w:szCs w:val="22"/>
        </w:rPr>
        <w:tab/>
      </w:r>
      <w:r w:rsidRPr="00A64609">
        <w:rPr>
          <w:rFonts w:asciiTheme="minorHAnsi" w:hAnsiTheme="minorHAnsi" w:cstheme="minorHAnsi"/>
          <w:b/>
          <w:sz w:val="22"/>
          <w:szCs w:val="22"/>
        </w:rPr>
        <w:t>L</w:t>
      </w:r>
      <w:r w:rsidRPr="00A64609">
        <w:rPr>
          <w:rFonts w:asciiTheme="minorHAnsi" w:hAnsiTheme="minorHAnsi" w:cstheme="minorHAnsi"/>
          <w:b/>
          <w:sz w:val="22"/>
          <w:szCs w:val="22"/>
        </w:rPr>
        <w:sym w:font="Symbol" w:char="F0AF"/>
      </w:r>
      <w:r>
        <w:rPr>
          <w:rFonts w:asciiTheme="minorHAnsi" w:hAnsiTheme="minorHAnsi" w:cstheme="minorHAnsi"/>
          <w:b/>
          <w:sz w:val="22"/>
          <w:szCs w:val="22"/>
        </w:rPr>
        <w:t xml:space="preserve"> =</w:t>
      </w:r>
      <w:r w:rsidR="005E10CC">
        <w:rPr>
          <w:rFonts w:asciiTheme="minorHAnsi" w:hAnsiTheme="minorHAnsi" w:cstheme="minorHAnsi"/>
          <w:b/>
          <w:sz w:val="22"/>
          <w:szCs w:val="22"/>
        </w:rPr>
        <w:t xml:space="preserve"> </w:t>
      </w:r>
      <w:r w:rsidR="005E10CC">
        <w:rPr>
          <w:rFonts w:asciiTheme="minorHAnsi" w:hAnsiTheme="minorHAnsi" w:cstheme="minorHAnsi"/>
          <w:sz w:val="22"/>
          <w:szCs w:val="22"/>
        </w:rPr>
        <w:t>100.14</w:t>
      </w:r>
      <w:r w:rsidR="005E10CC" w:rsidRPr="005E10CC">
        <w:rPr>
          <w:rFonts w:asciiTheme="minorHAnsi" w:hAnsiTheme="minorHAnsi" w:cstheme="minorHAnsi"/>
          <w:sz w:val="21"/>
          <w:szCs w:val="21"/>
        </w:rPr>
        <w:t xml:space="preserve"> </w:t>
      </w:r>
      <w:r w:rsidR="005E10CC" w:rsidRPr="00A64609">
        <w:rPr>
          <w:rFonts w:asciiTheme="minorHAnsi" w:hAnsiTheme="minorHAnsi" w:cstheme="minorHAnsi"/>
          <w:sz w:val="21"/>
          <w:szCs w:val="21"/>
        </w:rPr>
        <w:t>W m</w:t>
      </w:r>
      <w:r w:rsidR="005E10CC" w:rsidRPr="00A64609">
        <w:rPr>
          <w:rFonts w:asciiTheme="minorHAnsi" w:hAnsiTheme="minorHAnsi" w:cstheme="minorHAnsi"/>
          <w:sz w:val="21"/>
          <w:szCs w:val="21"/>
          <w:vertAlign w:val="superscript"/>
        </w:rPr>
        <w:t>-2</w:t>
      </w:r>
    </w:p>
    <w:p w:rsidR="00A64609" w:rsidRPr="005E10CC" w:rsidRDefault="00A64609" w:rsidP="00A64609">
      <w:pPr>
        <w:rPr>
          <w:rFonts w:asciiTheme="minorHAnsi" w:hAnsiTheme="minorHAnsi" w:cstheme="minorHAnsi"/>
          <w:sz w:val="22"/>
          <w:szCs w:val="22"/>
        </w:rPr>
      </w:pPr>
      <w:r>
        <w:rPr>
          <w:rFonts w:asciiTheme="minorHAnsi" w:hAnsiTheme="minorHAnsi" w:cstheme="minorHAnsi"/>
          <w:b/>
          <w:sz w:val="22"/>
          <w:szCs w:val="22"/>
        </w:rPr>
        <w:tab/>
      </w:r>
      <w:r w:rsidR="00314DAF">
        <w:rPr>
          <w:rFonts w:asciiTheme="minorHAnsi" w:hAnsiTheme="minorHAnsi" w:cstheme="minorHAnsi"/>
          <w:b/>
          <w:sz w:val="22"/>
          <w:szCs w:val="22"/>
        </w:rPr>
        <w:tab/>
      </w:r>
      <w:r w:rsidRPr="00A64609">
        <w:rPr>
          <w:rFonts w:asciiTheme="minorHAnsi" w:hAnsiTheme="minorHAnsi" w:cstheme="minorHAnsi"/>
          <w:b/>
          <w:sz w:val="22"/>
          <w:szCs w:val="22"/>
        </w:rPr>
        <w:t>L</w:t>
      </w:r>
      <w:r w:rsidRPr="00A64609">
        <w:rPr>
          <w:rFonts w:asciiTheme="minorHAnsi" w:hAnsiTheme="minorHAnsi" w:cstheme="minorHAnsi"/>
          <w:b/>
          <w:sz w:val="22"/>
          <w:szCs w:val="22"/>
        </w:rPr>
        <w:sym w:font="Symbol" w:char="F0AD"/>
      </w:r>
      <w:r>
        <w:rPr>
          <w:rFonts w:asciiTheme="minorHAnsi" w:hAnsiTheme="minorHAnsi" w:cstheme="minorHAnsi"/>
          <w:b/>
          <w:sz w:val="22"/>
          <w:szCs w:val="22"/>
        </w:rPr>
        <w:t xml:space="preserve"> = </w:t>
      </w:r>
      <w:r w:rsidR="005E10CC">
        <w:rPr>
          <w:rFonts w:asciiTheme="minorHAnsi" w:hAnsiTheme="minorHAnsi" w:cstheme="minorHAnsi"/>
          <w:sz w:val="22"/>
          <w:szCs w:val="22"/>
        </w:rPr>
        <w:t>134.14</w:t>
      </w:r>
      <w:r w:rsidR="005E10CC" w:rsidRPr="005E10CC">
        <w:rPr>
          <w:rFonts w:asciiTheme="minorHAnsi" w:hAnsiTheme="minorHAnsi" w:cstheme="minorHAnsi"/>
          <w:sz w:val="21"/>
          <w:szCs w:val="21"/>
        </w:rPr>
        <w:t xml:space="preserve"> </w:t>
      </w:r>
      <w:r w:rsidR="005E10CC" w:rsidRPr="00A64609">
        <w:rPr>
          <w:rFonts w:asciiTheme="minorHAnsi" w:hAnsiTheme="minorHAnsi" w:cstheme="minorHAnsi"/>
          <w:sz w:val="21"/>
          <w:szCs w:val="21"/>
        </w:rPr>
        <w:t>W m</w:t>
      </w:r>
      <w:r w:rsidR="005E10CC" w:rsidRPr="00A64609">
        <w:rPr>
          <w:rFonts w:asciiTheme="minorHAnsi" w:hAnsiTheme="minorHAnsi" w:cstheme="minorHAnsi"/>
          <w:sz w:val="21"/>
          <w:szCs w:val="21"/>
          <w:vertAlign w:val="superscript"/>
        </w:rPr>
        <w:t>-2</w:t>
      </w:r>
    </w:p>
    <w:p w:rsidR="00A64609" w:rsidRDefault="00A64609" w:rsidP="00A64609">
      <w:pPr>
        <w:rPr>
          <w:rFonts w:asciiTheme="minorHAnsi" w:hAnsiTheme="minorHAnsi" w:cstheme="minorHAnsi"/>
          <w:sz w:val="21"/>
          <w:szCs w:val="21"/>
        </w:rPr>
      </w:pPr>
      <w:r>
        <w:rPr>
          <w:rFonts w:asciiTheme="minorHAnsi" w:hAnsiTheme="minorHAnsi" w:cstheme="minorHAnsi"/>
          <w:b/>
          <w:sz w:val="22"/>
          <w:szCs w:val="22"/>
        </w:rPr>
        <w:tab/>
      </w:r>
      <w:r w:rsidR="00314DAF">
        <w:rPr>
          <w:rFonts w:asciiTheme="minorHAnsi" w:hAnsiTheme="minorHAnsi" w:cstheme="minorHAnsi"/>
          <w:b/>
          <w:sz w:val="22"/>
          <w:szCs w:val="22"/>
        </w:rPr>
        <w:tab/>
      </w:r>
      <w:r w:rsidRPr="00A64609">
        <w:rPr>
          <w:rFonts w:asciiTheme="minorHAnsi" w:hAnsiTheme="minorHAnsi" w:cstheme="minorHAnsi"/>
          <w:b/>
          <w:sz w:val="22"/>
          <w:szCs w:val="22"/>
        </w:rPr>
        <w:t>R</w:t>
      </w:r>
      <w:r w:rsidRPr="00A64609">
        <w:rPr>
          <w:rFonts w:asciiTheme="minorHAnsi" w:hAnsiTheme="minorHAnsi" w:cstheme="minorHAnsi"/>
          <w:b/>
          <w:sz w:val="22"/>
          <w:szCs w:val="22"/>
          <w:vertAlign w:val="subscript"/>
        </w:rPr>
        <w:t>n</w:t>
      </w:r>
      <w:r>
        <w:rPr>
          <w:rFonts w:asciiTheme="minorHAnsi" w:hAnsiTheme="minorHAnsi" w:cstheme="minorHAnsi"/>
          <w:b/>
          <w:sz w:val="22"/>
          <w:szCs w:val="22"/>
        </w:rPr>
        <w:t xml:space="preserve"> =</w:t>
      </w:r>
      <w:r w:rsidR="005E10CC">
        <w:rPr>
          <w:rFonts w:asciiTheme="minorHAnsi" w:hAnsiTheme="minorHAnsi" w:cstheme="minorHAnsi"/>
          <w:sz w:val="22"/>
          <w:szCs w:val="22"/>
        </w:rPr>
        <w:t xml:space="preserve"> -34.00</w:t>
      </w:r>
      <w:r w:rsidR="005E10CC" w:rsidRPr="005E10CC">
        <w:rPr>
          <w:rFonts w:asciiTheme="minorHAnsi" w:hAnsiTheme="minorHAnsi" w:cstheme="minorHAnsi"/>
          <w:sz w:val="21"/>
          <w:szCs w:val="21"/>
        </w:rPr>
        <w:t xml:space="preserve"> </w:t>
      </w:r>
      <w:r w:rsidR="005E10CC" w:rsidRPr="00A64609">
        <w:rPr>
          <w:rFonts w:asciiTheme="minorHAnsi" w:hAnsiTheme="minorHAnsi" w:cstheme="minorHAnsi"/>
          <w:sz w:val="21"/>
          <w:szCs w:val="21"/>
        </w:rPr>
        <w:t>W m</w:t>
      </w:r>
      <w:r w:rsidR="005E10CC" w:rsidRPr="00A64609">
        <w:rPr>
          <w:rFonts w:asciiTheme="minorHAnsi" w:hAnsiTheme="minorHAnsi" w:cstheme="minorHAnsi"/>
          <w:sz w:val="21"/>
          <w:szCs w:val="21"/>
          <w:vertAlign w:val="superscript"/>
        </w:rPr>
        <w:t>-2</w:t>
      </w:r>
    </w:p>
    <w:p w:rsidR="00314DAF" w:rsidRDefault="00314DAF" w:rsidP="00A64609">
      <w:pPr>
        <w:rPr>
          <w:rFonts w:asciiTheme="minorHAnsi" w:hAnsiTheme="minorHAnsi" w:cstheme="minorHAnsi"/>
          <w:sz w:val="21"/>
          <w:szCs w:val="21"/>
        </w:rPr>
      </w:pPr>
    </w:p>
    <w:p w:rsidR="00314DAF" w:rsidRDefault="00314DAF" w:rsidP="00314DAF">
      <w:pPr>
        <w:pStyle w:val="ListParagraph"/>
        <w:numPr>
          <w:ilvl w:val="0"/>
          <w:numId w:val="8"/>
        </w:numPr>
        <w:rPr>
          <w:rFonts w:cstheme="minorHAnsi"/>
          <w:sz w:val="22"/>
          <w:szCs w:val="22"/>
        </w:rPr>
      </w:pPr>
      <w:r>
        <w:rPr>
          <w:rFonts w:cstheme="minorHAnsi"/>
          <w:sz w:val="22"/>
          <w:szCs w:val="22"/>
        </w:rPr>
        <w:t xml:space="preserve">The difference of </w:t>
      </w:r>
      <w:r w:rsidRPr="00A64609">
        <w:rPr>
          <w:rFonts w:cstheme="minorHAnsi"/>
          <w:b/>
          <w:sz w:val="22"/>
          <w:szCs w:val="22"/>
        </w:rPr>
        <w:t>K</w:t>
      </w:r>
      <w:r w:rsidRPr="00A64609">
        <w:rPr>
          <w:rFonts w:cstheme="minorHAnsi"/>
          <w:b/>
          <w:sz w:val="22"/>
          <w:szCs w:val="22"/>
        </w:rPr>
        <w:sym w:font="Symbol" w:char="F0AF"/>
      </w:r>
      <w:r>
        <w:rPr>
          <w:rFonts w:cstheme="minorHAnsi"/>
          <w:b/>
          <w:sz w:val="22"/>
          <w:szCs w:val="22"/>
        </w:rPr>
        <w:t xml:space="preserve"> </w:t>
      </w:r>
      <w:r>
        <w:rPr>
          <w:rFonts w:cstheme="minorHAnsi"/>
          <w:sz w:val="22"/>
          <w:szCs w:val="22"/>
        </w:rPr>
        <w:t>in Cases A and B is so great because Case A was measured during midday, which means that the amount of incoming solar radiation waves would be much greater than Case B which was measured at midnight.</w:t>
      </w:r>
    </w:p>
    <w:p w:rsidR="00314DAF" w:rsidRDefault="00314DAF" w:rsidP="00314DAF">
      <w:pPr>
        <w:rPr>
          <w:rFonts w:cstheme="minorHAnsi"/>
          <w:sz w:val="22"/>
          <w:szCs w:val="22"/>
        </w:rPr>
      </w:pPr>
    </w:p>
    <w:p w:rsidR="00314DAF" w:rsidRDefault="00314DAF" w:rsidP="00314DAF">
      <w:pPr>
        <w:pStyle w:val="ListParagraph"/>
        <w:numPr>
          <w:ilvl w:val="0"/>
          <w:numId w:val="8"/>
        </w:numPr>
        <w:rPr>
          <w:rFonts w:cstheme="minorHAnsi"/>
          <w:sz w:val="22"/>
          <w:szCs w:val="22"/>
        </w:rPr>
      </w:pPr>
      <w:r>
        <w:rPr>
          <w:rFonts w:cstheme="minorHAnsi"/>
          <w:sz w:val="22"/>
          <w:szCs w:val="22"/>
        </w:rPr>
        <w:t xml:space="preserve">The surfaces in Cases </w:t>
      </w:r>
      <w:r w:rsidR="00090ACD">
        <w:rPr>
          <w:rFonts w:cstheme="minorHAnsi"/>
          <w:sz w:val="22"/>
          <w:szCs w:val="22"/>
        </w:rPr>
        <w:t>B and D are experiencing a net energy loss because they have a negative net radiation. This means that there is more energy going out than coming in. Case B is closer to equilibrium because the incoming and outgoing components are closer to being equal than in Case D.</w:t>
      </w:r>
    </w:p>
    <w:p w:rsidR="00090ACD" w:rsidRPr="00090ACD" w:rsidRDefault="00090ACD" w:rsidP="00090ACD">
      <w:pPr>
        <w:pStyle w:val="ListParagraph"/>
        <w:rPr>
          <w:rFonts w:cstheme="minorHAnsi"/>
          <w:sz w:val="22"/>
          <w:szCs w:val="22"/>
        </w:rPr>
      </w:pPr>
    </w:p>
    <w:p w:rsidR="00090ACD" w:rsidRDefault="00090ACD" w:rsidP="00314DAF">
      <w:pPr>
        <w:pStyle w:val="ListParagraph"/>
        <w:numPr>
          <w:ilvl w:val="0"/>
          <w:numId w:val="8"/>
        </w:numPr>
        <w:rPr>
          <w:rFonts w:cstheme="minorHAnsi"/>
          <w:sz w:val="22"/>
          <w:szCs w:val="22"/>
        </w:rPr>
      </w:pPr>
      <w:r>
        <w:rPr>
          <w:rFonts w:cstheme="minorHAnsi"/>
          <w:sz w:val="22"/>
          <w:szCs w:val="22"/>
        </w:rPr>
        <w:t>No, it will not melt the snow because the temperature in the sky and on the surface are still below freezing. Also, the surface has a negative net radiation which means that there is an energy deficit, so the snow will not melt.</w:t>
      </w:r>
    </w:p>
    <w:p w:rsidR="00090ACD" w:rsidRPr="00090ACD" w:rsidRDefault="00090ACD" w:rsidP="00090ACD">
      <w:pPr>
        <w:pStyle w:val="ListParagraph"/>
        <w:rPr>
          <w:rFonts w:cstheme="minorHAnsi"/>
          <w:sz w:val="22"/>
          <w:szCs w:val="22"/>
        </w:rPr>
      </w:pPr>
    </w:p>
    <w:p w:rsidR="00090ACD" w:rsidRDefault="00090ACD" w:rsidP="00314DAF">
      <w:pPr>
        <w:pStyle w:val="ListParagraph"/>
        <w:numPr>
          <w:ilvl w:val="0"/>
          <w:numId w:val="8"/>
        </w:numPr>
        <w:rPr>
          <w:rFonts w:cstheme="minorHAnsi"/>
          <w:sz w:val="22"/>
          <w:szCs w:val="22"/>
        </w:rPr>
      </w:pPr>
      <w:r>
        <w:rPr>
          <w:rFonts w:cstheme="minorHAnsi"/>
          <w:sz w:val="22"/>
          <w:szCs w:val="22"/>
        </w:rPr>
        <w:t>The process that is most likely occurring is evaporation.</w:t>
      </w:r>
    </w:p>
    <w:p w:rsidR="00090ACD" w:rsidRPr="00090ACD" w:rsidRDefault="00090ACD" w:rsidP="00090ACD">
      <w:pPr>
        <w:pStyle w:val="ListParagraph"/>
        <w:rPr>
          <w:rFonts w:cstheme="minorHAnsi"/>
          <w:sz w:val="22"/>
          <w:szCs w:val="22"/>
        </w:rPr>
      </w:pPr>
    </w:p>
    <w:p w:rsidR="00090ACD" w:rsidRDefault="00090ACD" w:rsidP="00090ACD">
      <w:pPr>
        <w:rPr>
          <w:rFonts w:cstheme="minorHAnsi"/>
          <w:sz w:val="22"/>
          <w:szCs w:val="22"/>
        </w:rPr>
      </w:pPr>
    </w:p>
    <w:p w:rsidR="00090ACD" w:rsidRDefault="00090ACD" w:rsidP="00090ACD">
      <w:pPr>
        <w:rPr>
          <w:rFonts w:cstheme="minorHAnsi"/>
          <w:sz w:val="22"/>
          <w:szCs w:val="22"/>
        </w:rPr>
      </w:pPr>
    </w:p>
    <w:p w:rsidR="00090ACD" w:rsidRDefault="00090ACD" w:rsidP="00090ACD">
      <w:pPr>
        <w:rPr>
          <w:rFonts w:cstheme="minorHAnsi"/>
          <w:sz w:val="22"/>
          <w:szCs w:val="22"/>
        </w:rPr>
      </w:pPr>
    </w:p>
    <w:p w:rsidR="00090ACD" w:rsidRDefault="00090ACD" w:rsidP="00090ACD">
      <w:pPr>
        <w:rPr>
          <w:rFonts w:cstheme="minorHAnsi"/>
          <w:sz w:val="22"/>
          <w:szCs w:val="22"/>
        </w:rPr>
      </w:pPr>
    </w:p>
    <w:p w:rsidR="00090ACD" w:rsidRDefault="00090ACD" w:rsidP="00090ACD">
      <w:pPr>
        <w:rPr>
          <w:rFonts w:asciiTheme="minorHAnsi" w:hAnsiTheme="minorHAnsi" w:cstheme="minorHAnsi"/>
          <w:sz w:val="22"/>
          <w:szCs w:val="22"/>
        </w:rPr>
      </w:pPr>
      <w:r>
        <w:rPr>
          <w:rFonts w:asciiTheme="minorHAnsi" w:hAnsiTheme="minorHAnsi" w:cstheme="minorHAnsi"/>
          <w:b/>
          <w:sz w:val="22"/>
          <w:szCs w:val="22"/>
        </w:rPr>
        <w:lastRenderedPageBreak/>
        <w:t>Conclusion</w:t>
      </w:r>
    </w:p>
    <w:p w:rsidR="00090ACD" w:rsidRDefault="00090ACD" w:rsidP="00090ACD">
      <w:pPr>
        <w:rPr>
          <w:rFonts w:asciiTheme="minorHAnsi" w:hAnsiTheme="minorHAnsi" w:cstheme="minorHAnsi"/>
          <w:sz w:val="22"/>
          <w:szCs w:val="22"/>
        </w:rPr>
      </w:pPr>
    </w:p>
    <w:p w:rsidR="00090ACD" w:rsidRPr="00090ACD" w:rsidRDefault="00D63D90" w:rsidP="00090ACD">
      <w:pPr>
        <w:rPr>
          <w:rFonts w:asciiTheme="minorHAnsi" w:hAnsiTheme="minorHAnsi" w:cstheme="minorHAnsi"/>
          <w:sz w:val="22"/>
          <w:szCs w:val="22"/>
        </w:rPr>
      </w:pPr>
      <w:r>
        <w:rPr>
          <w:rFonts w:asciiTheme="minorHAnsi" w:hAnsiTheme="minorHAnsi" w:cstheme="minorHAnsi"/>
          <w:sz w:val="22"/>
          <w:szCs w:val="22"/>
        </w:rPr>
        <w:t xml:space="preserve">In our lab, we measured and calculated the shortwave radiation (incoming and outgoing), as well as the temperature of the sky and surface, in three areas on campus. With these values, we were able to calculate the incoming and outgoing infrared waves, and ultimately, calculate the net radiation of each surface. </w:t>
      </w:r>
      <w:r w:rsidR="005C6C1B">
        <w:rPr>
          <w:rFonts w:asciiTheme="minorHAnsi" w:hAnsiTheme="minorHAnsi" w:cstheme="minorHAnsi"/>
          <w:sz w:val="22"/>
          <w:szCs w:val="22"/>
        </w:rPr>
        <w:t xml:space="preserve">We learned that time of day, temperature, and other environmental factors do indeed influence the factors of collecting this data. Each of the areas had different incoming shortwave radiation readings which means that each area had a slightly different net radiation measurement. We learned that a more positive net radiation means that you should theoretically feel warmer in that area, and </w:t>
      </w:r>
      <w:r w:rsidR="007C2557">
        <w:rPr>
          <w:rFonts w:asciiTheme="minorHAnsi" w:hAnsiTheme="minorHAnsi" w:cstheme="minorHAnsi"/>
          <w:sz w:val="22"/>
          <w:szCs w:val="22"/>
        </w:rPr>
        <w:t xml:space="preserve">buildings and other larger objects obscure and block some of the incoming waves. </w:t>
      </w: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A64609" w:rsidRDefault="00A64609" w:rsidP="00A64609">
      <w:pPr>
        <w:rPr>
          <w:rFonts w:asciiTheme="minorHAnsi" w:hAnsiTheme="minorHAnsi" w:cstheme="minorHAnsi"/>
          <w:b/>
          <w:sz w:val="22"/>
          <w:szCs w:val="22"/>
        </w:rPr>
      </w:pPr>
    </w:p>
    <w:p w:rsidR="007C2557" w:rsidRDefault="007C2557" w:rsidP="00A64609">
      <w:pPr>
        <w:rPr>
          <w:rFonts w:asciiTheme="minorHAnsi" w:hAnsiTheme="minorHAnsi" w:cstheme="minorHAnsi"/>
          <w:b/>
          <w:sz w:val="22"/>
          <w:szCs w:val="22"/>
        </w:rPr>
      </w:pPr>
    </w:p>
    <w:p w:rsidR="00A64609" w:rsidRPr="00A64609" w:rsidRDefault="00A64609" w:rsidP="00A64609">
      <w:pPr>
        <w:rPr>
          <w:rFonts w:asciiTheme="minorHAnsi" w:hAnsiTheme="minorHAnsi" w:cstheme="minorHAnsi"/>
          <w:b/>
          <w:sz w:val="22"/>
          <w:szCs w:val="22"/>
        </w:rPr>
      </w:pPr>
      <w:r w:rsidRPr="00A64609">
        <w:rPr>
          <w:rFonts w:asciiTheme="minorHAnsi" w:hAnsiTheme="minorHAnsi" w:cstheme="minorHAnsi"/>
          <w:b/>
          <w:sz w:val="22"/>
          <w:szCs w:val="22"/>
        </w:rPr>
        <w:lastRenderedPageBreak/>
        <w:t>References</w:t>
      </w:r>
    </w:p>
    <w:p w:rsidR="00A64609" w:rsidRPr="00A64609" w:rsidRDefault="00A64609" w:rsidP="00A64609">
      <w:pPr>
        <w:rPr>
          <w:rFonts w:asciiTheme="minorHAnsi" w:hAnsiTheme="minorHAnsi" w:cstheme="minorHAnsi"/>
          <w:sz w:val="22"/>
          <w:szCs w:val="22"/>
        </w:rPr>
      </w:pPr>
    </w:p>
    <w:p w:rsidR="00C26800" w:rsidRPr="00A64609" w:rsidRDefault="00A64609" w:rsidP="00C26800">
      <w:pPr>
        <w:pStyle w:val="ListParagraph"/>
        <w:numPr>
          <w:ilvl w:val="0"/>
          <w:numId w:val="9"/>
        </w:numPr>
        <w:rPr>
          <w:rFonts w:cstheme="minorHAnsi"/>
          <w:sz w:val="22"/>
          <w:szCs w:val="22"/>
        </w:rPr>
      </w:pPr>
      <w:r w:rsidRPr="00A64609">
        <w:rPr>
          <w:rFonts w:cstheme="minorHAnsi"/>
          <w:color w:val="000000"/>
          <w:sz w:val="22"/>
          <w:szCs w:val="22"/>
          <w:shd w:val="clear" w:color="auto" w:fill="FFFFFF"/>
          <w:vertAlign w:val="superscript"/>
        </w:rPr>
        <w:t xml:space="preserve">[1] </w:t>
      </w:r>
      <w:r w:rsidR="00C26800" w:rsidRPr="00A64609">
        <w:rPr>
          <w:rFonts w:cstheme="minorHAnsi"/>
          <w:color w:val="000000"/>
          <w:sz w:val="22"/>
          <w:szCs w:val="22"/>
          <w:shd w:val="clear" w:color="auto" w:fill="FFFFFF"/>
        </w:rPr>
        <w:t>Climate.ncsu.edu. (2019).</w:t>
      </w:r>
      <w:r w:rsidR="00C26800" w:rsidRPr="00A64609">
        <w:rPr>
          <w:rStyle w:val="apple-converted-space"/>
          <w:rFonts w:cstheme="minorHAnsi"/>
          <w:color w:val="000000"/>
          <w:sz w:val="22"/>
          <w:szCs w:val="22"/>
          <w:shd w:val="clear" w:color="auto" w:fill="FFFFFF"/>
        </w:rPr>
        <w:t> </w:t>
      </w:r>
      <w:r w:rsidR="00C26800" w:rsidRPr="00A64609">
        <w:rPr>
          <w:rFonts w:cstheme="minorHAnsi"/>
          <w:i/>
          <w:iCs/>
          <w:color w:val="000000"/>
          <w:sz w:val="22"/>
          <w:szCs w:val="22"/>
        </w:rPr>
        <w:t>Longwave and Shortwave Radiation | North Carolina Climate Office</w:t>
      </w:r>
      <w:r w:rsidR="00C26800" w:rsidRPr="00A64609">
        <w:rPr>
          <w:rFonts w:cstheme="minorHAnsi"/>
          <w:color w:val="000000"/>
          <w:sz w:val="22"/>
          <w:szCs w:val="22"/>
          <w:shd w:val="clear" w:color="auto" w:fill="FFFFFF"/>
        </w:rPr>
        <w:t>. [online] Available at: https://climate.ncsu.edu/edu/RadiationTypes [Accessed 1 Feb. 2019].</w:t>
      </w:r>
    </w:p>
    <w:p w:rsidR="00C26800" w:rsidRPr="00A64609" w:rsidRDefault="00C26800" w:rsidP="00A64609">
      <w:pPr>
        <w:pStyle w:val="ListParagraph"/>
        <w:rPr>
          <w:rFonts w:cstheme="minorHAnsi"/>
          <w:color w:val="000000"/>
          <w:sz w:val="22"/>
          <w:szCs w:val="22"/>
          <w:shd w:val="clear" w:color="auto" w:fill="FFFFFF"/>
        </w:rPr>
      </w:pPr>
    </w:p>
    <w:p w:rsidR="00C26800" w:rsidRPr="00A64609" w:rsidRDefault="00A64609" w:rsidP="00C26800">
      <w:pPr>
        <w:pStyle w:val="ListParagraph"/>
        <w:numPr>
          <w:ilvl w:val="0"/>
          <w:numId w:val="9"/>
        </w:numPr>
        <w:rPr>
          <w:rFonts w:cstheme="minorHAnsi"/>
          <w:color w:val="000000"/>
          <w:sz w:val="22"/>
          <w:szCs w:val="22"/>
          <w:shd w:val="clear" w:color="auto" w:fill="FFFFFF"/>
        </w:rPr>
      </w:pPr>
      <w:r w:rsidRPr="00A64609">
        <w:rPr>
          <w:rFonts w:cstheme="minorHAnsi"/>
          <w:color w:val="000000"/>
          <w:sz w:val="22"/>
          <w:szCs w:val="22"/>
          <w:shd w:val="clear" w:color="auto" w:fill="FFFFFF"/>
          <w:vertAlign w:val="superscript"/>
        </w:rPr>
        <w:t xml:space="preserve">[2] </w:t>
      </w:r>
      <w:r w:rsidR="00C26800" w:rsidRPr="00A64609">
        <w:rPr>
          <w:rFonts w:cstheme="minorHAnsi"/>
          <w:color w:val="000000"/>
          <w:sz w:val="22"/>
          <w:szCs w:val="22"/>
          <w:shd w:val="clear" w:color="auto" w:fill="FFFFFF"/>
        </w:rPr>
        <w:t>HowStuffWorks. (2019).</w:t>
      </w:r>
      <w:r w:rsidR="00C26800" w:rsidRPr="00A64609">
        <w:rPr>
          <w:rStyle w:val="apple-converted-space"/>
          <w:rFonts w:cstheme="minorHAnsi"/>
          <w:color w:val="000000"/>
          <w:sz w:val="22"/>
          <w:szCs w:val="22"/>
          <w:shd w:val="clear" w:color="auto" w:fill="FFFFFF"/>
        </w:rPr>
        <w:t> </w:t>
      </w:r>
      <w:r w:rsidR="00C26800" w:rsidRPr="00A64609">
        <w:rPr>
          <w:rFonts w:cstheme="minorHAnsi"/>
          <w:i/>
          <w:iCs/>
          <w:color w:val="000000"/>
          <w:sz w:val="22"/>
          <w:szCs w:val="22"/>
        </w:rPr>
        <w:t>How Space Blankets Work</w:t>
      </w:r>
      <w:r w:rsidR="00C26800" w:rsidRPr="00A64609">
        <w:rPr>
          <w:rFonts w:cstheme="minorHAnsi"/>
          <w:color w:val="000000"/>
          <w:sz w:val="22"/>
          <w:szCs w:val="22"/>
          <w:shd w:val="clear" w:color="auto" w:fill="FFFFFF"/>
        </w:rPr>
        <w:t>. [online] Available at: https://adventure.howstuffworks.com/survival/gear/space-blanket1.htm [Accessed 1 Feb. 2019].</w:t>
      </w:r>
    </w:p>
    <w:p w:rsidR="00C26800" w:rsidRDefault="00C26800" w:rsidP="00C26800"/>
    <w:p w:rsidR="00C26800" w:rsidRDefault="00C26800"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3930F1" w:rsidRDefault="003930F1" w:rsidP="00C26800">
      <w:pPr>
        <w:rPr>
          <w:sz w:val="22"/>
          <w:szCs w:val="22"/>
        </w:rPr>
      </w:pPr>
    </w:p>
    <w:p w:rsidR="007928D2" w:rsidRDefault="007928D2" w:rsidP="003930F1">
      <w:pPr>
        <w:jc w:val="right"/>
        <w:rPr>
          <w:rFonts w:asciiTheme="minorHAnsi" w:hAnsiTheme="minorHAnsi" w:cstheme="minorHAnsi"/>
          <w:sz w:val="22"/>
          <w:szCs w:val="22"/>
        </w:rPr>
      </w:pPr>
    </w:p>
    <w:p w:rsidR="007928D2" w:rsidRDefault="007928D2" w:rsidP="003930F1">
      <w:pPr>
        <w:jc w:val="right"/>
        <w:rPr>
          <w:rFonts w:asciiTheme="minorHAnsi" w:hAnsiTheme="minorHAnsi" w:cstheme="minorHAnsi"/>
          <w:sz w:val="22"/>
          <w:szCs w:val="22"/>
        </w:rPr>
      </w:pPr>
    </w:p>
    <w:p w:rsidR="007928D2" w:rsidRDefault="007928D2" w:rsidP="003930F1">
      <w:pPr>
        <w:jc w:val="right"/>
        <w:rPr>
          <w:rFonts w:asciiTheme="minorHAnsi" w:hAnsiTheme="minorHAnsi" w:cstheme="minorHAnsi"/>
          <w:sz w:val="22"/>
          <w:szCs w:val="22"/>
        </w:rPr>
      </w:pPr>
    </w:p>
    <w:p w:rsidR="007928D2" w:rsidRDefault="007928D2" w:rsidP="003930F1">
      <w:pPr>
        <w:jc w:val="right"/>
        <w:rPr>
          <w:rFonts w:asciiTheme="minorHAnsi" w:hAnsiTheme="minorHAnsi" w:cstheme="minorHAnsi"/>
          <w:sz w:val="22"/>
          <w:szCs w:val="22"/>
        </w:rPr>
      </w:pPr>
    </w:p>
    <w:p w:rsidR="007928D2" w:rsidRDefault="007928D2" w:rsidP="003930F1">
      <w:pPr>
        <w:jc w:val="right"/>
        <w:rPr>
          <w:rFonts w:asciiTheme="minorHAnsi" w:hAnsiTheme="minorHAnsi" w:cstheme="minorHAnsi"/>
          <w:sz w:val="22"/>
          <w:szCs w:val="22"/>
        </w:rPr>
      </w:pPr>
    </w:p>
    <w:p w:rsidR="007928D2" w:rsidRDefault="007928D2" w:rsidP="003930F1">
      <w:pPr>
        <w:jc w:val="right"/>
        <w:rPr>
          <w:rFonts w:asciiTheme="minorHAnsi" w:hAnsiTheme="minorHAnsi" w:cstheme="minorHAnsi"/>
          <w:sz w:val="22"/>
          <w:szCs w:val="22"/>
        </w:rPr>
      </w:pPr>
    </w:p>
    <w:p w:rsidR="007928D2" w:rsidRDefault="007928D2" w:rsidP="003930F1">
      <w:pPr>
        <w:jc w:val="right"/>
        <w:rPr>
          <w:rFonts w:asciiTheme="minorHAnsi" w:hAnsiTheme="minorHAnsi" w:cstheme="minorHAnsi"/>
          <w:sz w:val="22"/>
          <w:szCs w:val="22"/>
        </w:rPr>
      </w:pPr>
    </w:p>
    <w:p w:rsidR="007928D2" w:rsidRDefault="007928D2" w:rsidP="003930F1">
      <w:pPr>
        <w:jc w:val="right"/>
        <w:rPr>
          <w:rFonts w:asciiTheme="minorHAnsi" w:hAnsiTheme="minorHAnsi" w:cstheme="minorHAnsi"/>
          <w:sz w:val="22"/>
          <w:szCs w:val="22"/>
        </w:rPr>
      </w:pPr>
    </w:p>
    <w:p w:rsidR="007928D2" w:rsidRDefault="007928D2" w:rsidP="003930F1">
      <w:pPr>
        <w:jc w:val="right"/>
        <w:rPr>
          <w:rFonts w:asciiTheme="minorHAnsi" w:hAnsiTheme="minorHAnsi" w:cstheme="minorHAnsi"/>
          <w:sz w:val="22"/>
          <w:szCs w:val="22"/>
        </w:rPr>
      </w:pPr>
    </w:p>
    <w:p w:rsidR="007928D2" w:rsidRDefault="007928D2" w:rsidP="003930F1">
      <w:pPr>
        <w:jc w:val="right"/>
        <w:rPr>
          <w:rFonts w:asciiTheme="minorHAnsi" w:hAnsiTheme="minorHAnsi" w:cstheme="minorHAnsi"/>
          <w:sz w:val="22"/>
          <w:szCs w:val="22"/>
        </w:rPr>
      </w:pPr>
    </w:p>
    <w:p w:rsidR="007928D2" w:rsidRDefault="007928D2" w:rsidP="003930F1">
      <w:pPr>
        <w:jc w:val="right"/>
        <w:rPr>
          <w:rFonts w:asciiTheme="minorHAnsi" w:hAnsiTheme="minorHAnsi" w:cstheme="minorHAnsi"/>
          <w:sz w:val="22"/>
          <w:szCs w:val="22"/>
        </w:rPr>
      </w:pPr>
    </w:p>
    <w:p w:rsidR="007928D2" w:rsidRDefault="007928D2" w:rsidP="003930F1">
      <w:pPr>
        <w:jc w:val="right"/>
        <w:rPr>
          <w:rFonts w:asciiTheme="minorHAnsi" w:hAnsiTheme="minorHAnsi" w:cstheme="minorHAnsi"/>
          <w:sz w:val="22"/>
          <w:szCs w:val="22"/>
        </w:rPr>
      </w:pPr>
    </w:p>
    <w:p w:rsidR="007928D2" w:rsidRDefault="007928D2" w:rsidP="003930F1">
      <w:pPr>
        <w:jc w:val="right"/>
        <w:rPr>
          <w:rFonts w:asciiTheme="minorHAnsi" w:hAnsiTheme="minorHAnsi" w:cstheme="minorHAnsi"/>
          <w:sz w:val="22"/>
          <w:szCs w:val="22"/>
        </w:rPr>
      </w:pPr>
    </w:p>
    <w:p w:rsidR="007928D2" w:rsidRDefault="007928D2" w:rsidP="003930F1">
      <w:pPr>
        <w:jc w:val="right"/>
        <w:rPr>
          <w:rFonts w:asciiTheme="minorHAnsi" w:hAnsiTheme="minorHAnsi" w:cstheme="minorHAnsi"/>
          <w:sz w:val="22"/>
          <w:szCs w:val="22"/>
        </w:rPr>
      </w:pPr>
    </w:p>
    <w:p w:rsidR="007928D2" w:rsidRDefault="007928D2" w:rsidP="003930F1">
      <w:pPr>
        <w:jc w:val="right"/>
        <w:rPr>
          <w:rFonts w:asciiTheme="minorHAnsi" w:hAnsiTheme="minorHAnsi" w:cstheme="minorHAnsi"/>
          <w:sz w:val="22"/>
          <w:szCs w:val="22"/>
        </w:rPr>
      </w:pPr>
    </w:p>
    <w:p w:rsidR="007928D2" w:rsidRDefault="007928D2" w:rsidP="003930F1">
      <w:pPr>
        <w:jc w:val="right"/>
        <w:rPr>
          <w:rFonts w:asciiTheme="minorHAnsi" w:hAnsiTheme="minorHAnsi" w:cstheme="minorHAnsi"/>
          <w:sz w:val="22"/>
          <w:szCs w:val="22"/>
        </w:rPr>
      </w:pPr>
    </w:p>
    <w:p w:rsidR="007928D2" w:rsidRDefault="007928D2" w:rsidP="003930F1">
      <w:pPr>
        <w:jc w:val="right"/>
        <w:rPr>
          <w:rFonts w:asciiTheme="minorHAnsi" w:hAnsiTheme="minorHAnsi" w:cstheme="minorHAnsi"/>
          <w:sz w:val="22"/>
          <w:szCs w:val="22"/>
        </w:rPr>
      </w:pPr>
    </w:p>
    <w:p w:rsidR="007928D2" w:rsidRDefault="007928D2" w:rsidP="003930F1">
      <w:pPr>
        <w:jc w:val="right"/>
        <w:rPr>
          <w:rFonts w:asciiTheme="minorHAnsi" w:hAnsiTheme="minorHAnsi" w:cstheme="minorHAnsi"/>
          <w:sz w:val="22"/>
          <w:szCs w:val="22"/>
        </w:rPr>
      </w:pPr>
      <w:bookmarkStart w:id="0" w:name="_GoBack"/>
      <w:bookmarkEnd w:id="0"/>
    </w:p>
    <w:p w:rsidR="007928D2" w:rsidRPr="007928D2" w:rsidRDefault="007928D2" w:rsidP="007928D2">
      <w:pPr>
        <w:jc w:val="center"/>
        <w:rPr>
          <w:rFonts w:asciiTheme="minorHAnsi" w:hAnsiTheme="minorHAnsi" w:cstheme="minorHAnsi"/>
          <w:b/>
          <w:sz w:val="32"/>
          <w:szCs w:val="32"/>
        </w:rPr>
      </w:pPr>
      <w:r>
        <w:rPr>
          <w:rFonts w:asciiTheme="minorHAnsi" w:hAnsiTheme="minorHAnsi" w:cstheme="minorHAnsi"/>
          <w:b/>
          <w:sz w:val="32"/>
          <w:szCs w:val="32"/>
        </w:rPr>
        <w:t>J</w:t>
      </w:r>
      <w:r w:rsidRPr="007928D2">
        <w:rPr>
          <w:rFonts w:asciiTheme="minorHAnsi" w:hAnsiTheme="minorHAnsi" w:cstheme="minorHAnsi"/>
          <w:b/>
          <w:sz w:val="32"/>
          <w:szCs w:val="32"/>
        </w:rPr>
        <w:t>acob Johnson</w:t>
      </w:r>
    </w:p>
    <w:p w:rsidR="007928D2" w:rsidRPr="007928D2" w:rsidRDefault="007928D2" w:rsidP="007928D2">
      <w:pPr>
        <w:jc w:val="center"/>
        <w:rPr>
          <w:rFonts w:asciiTheme="minorHAnsi" w:hAnsiTheme="minorHAnsi" w:cstheme="minorHAnsi"/>
          <w:sz w:val="32"/>
          <w:szCs w:val="32"/>
          <w:u w:val="single"/>
        </w:rPr>
      </w:pPr>
      <w:r w:rsidRPr="007928D2">
        <w:rPr>
          <w:rFonts w:asciiTheme="minorHAnsi" w:hAnsiTheme="minorHAnsi" w:cstheme="minorHAnsi"/>
          <w:b/>
          <w:sz w:val="32"/>
          <w:szCs w:val="32"/>
          <w:u w:val="single"/>
        </w:rPr>
        <w:t>Lab 2</w:t>
      </w:r>
      <w:r w:rsidRPr="007928D2">
        <w:rPr>
          <w:rFonts w:asciiTheme="minorHAnsi" w:hAnsiTheme="minorHAnsi" w:cstheme="minorHAnsi"/>
          <w:sz w:val="32"/>
          <w:szCs w:val="32"/>
          <w:u w:val="single"/>
        </w:rPr>
        <w:t>: Net Radiation at Earth’s Surface</w:t>
      </w:r>
    </w:p>
    <w:p w:rsidR="007928D2" w:rsidRDefault="007928D2" w:rsidP="003930F1">
      <w:pPr>
        <w:jc w:val="right"/>
        <w:rPr>
          <w:rFonts w:asciiTheme="minorHAnsi" w:hAnsiTheme="minorHAnsi" w:cstheme="minorHAnsi"/>
          <w:b/>
          <w:sz w:val="28"/>
          <w:szCs w:val="28"/>
        </w:rPr>
      </w:pPr>
    </w:p>
    <w:p w:rsidR="007928D2" w:rsidRDefault="007928D2" w:rsidP="003930F1">
      <w:pPr>
        <w:jc w:val="right"/>
        <w:rPr>
          <w:rFonts w:asciiTheme="minorHAnsi" w:hAnsiTheme="minorHAnsi" w:cstheme="minorHAnsi"/>
          <w:b/>
          <w:sz w:val="28"/>
          <w:szCs w:val="28"/>
        </w:rPr>
      </w:pPr>
    </w:p>
    <w:p w:rsidR="007928D2" w:rsidRDefault="007928D2" w:rsidP="003930F1">
      <w:pPr>
        <w:jc w:val="right"/>
        <w:rPr>
          <w:rFonts w:asciiTheme="minorHAnsi" w:hAnsiTheme="minorHAnsi" w:cstheme="minorHAnsi"/>
          <w:b/>
          <w:sz w:val="28"/>
          <w:szCs w:val="28"/>
        </w:rPr>
      </w:pPr>
    </w:p>
    <w:p w:rsidR="007928D2" w:rsidRDefault="007928D2" w:rsidP="003930F1">
      <w:pPr>
        <w:jc w:val="right"/>
        <w:rPr>
          <w:rFonts w:asciiTheme="minorHAnsi" w:hAnsiTheme="minorHAnsi" w:cstheme="minorHAnsi"/>
          <w:b/>
          <w:sz w:val="28"/>
          <w:szCs w:val="28"/>
        </w:rPr>
      </w:pPr>
    </w:p>
    <w:p w:rsidR="007928D2" w:rsidRDefault="007928D2" w:rsidP="003930F1">
      <w:pPr>
        <w:jc w:val="right"/>
        <w:rPr>
          <w:rFonts w:asciiTheme="minorHAnsi" w:hAnsiTheme="minorHAnsi" w:cstheme="minorHAnsi"/>
          <w:b/>
          <w:sz w:val="28"/>
          <w:szCs w:val="28"/>
        </w:rPr>
      </w:pPr>
    </w:p>
    <w:p w:rsidR="007928D2" w:rsidRDefault="007928D2" w:rsidP="003930F1">
      <w:pPr>
        <w:jc w:val="right"/>
        <w:rPr>
          <w:rFonts w:asciiTheme="minorHAnsi" w:hAnsiTheme="minorHAnsi" w:cstheme="minorHAnsi"/>
          <w:b/>
          <w:sz w:val="28"/>
          <w:szCs w:val="28"/>
        </w:rPr>
      </w:pPr>
    </w:p>
    <w:p w:rsidR="007928D2" w:rsidRDefault="007928D2" w:rsidP="003930F1">
      <w:pPr>
        <w:jc w:val="right"/>
        <w:rPr>
          <w:rFonts w:asciiTheme="minorHAnsi" w:hAnsiTheme="minorHAnsi" w:cstheme="minorHAnsi"/>
          <w:b/>
          <w:sz w:val="28"/>
          <w:szCs w:val="28"/>
        </w:rPr>
      </w:pPr>
    </w:p>
    <w:p w:rsidR="007928D2" w:rsidRDefault="007928D2" w:rsidP="003930F1">
      <w:pPr>
        <w:jc w:val="right"/>
        <w:rPr>
          <w:rFonts w:asciiTheme="minorHAnsi" w:hAnsiTheme="minorHAnsi" w:cstheme="minorHAnsi"/>
          <w:b/>
          <w:sz w:val="28"/>
          <w:szCs w:val="28"/>
        </w:rPr>
      </w:pPr>
    </w:p>
    <w:p w:rsidR="007928D2" w:rsidRDefault="007928D2" w:rsidP="003930F1">
      <w:pPr>
        <w:jc w:val="right"/>
        <w:rPr>
          <w:rFonts w:asciiTheme="minorHAnsi" w:hAnsiTheme="minorHAnsi" w:cstheme="minorHAnsi"/>
          <w:b/>
          <w:sz w:val="28"/>
          <w:szCs w:val="28"/>
        </w:rPr>
      </w:pPr>
    </w:p>
    <w:p w:rsidR="007928D2" w:rsidRDefault="007928D2" w:rsidP="003930F1">
      <w:pPr>
        <w:jc w:val="right"/>
        <w:rPr>
          <w:rFonts w:asciiTheme="minorHAnsi" w:hAnsiTheme="minorHAnsi" w:cstheme="minorHAnsi"/>
          <w:b/>
          <w:sz w:val="28"/>
          <w:szCs w:val="28"/>
        </w:rPr>
      </w:pPr>
    </w:p>
    <w:p w:rsidR="007928D2" w:rsidRDefault="007928D2" w:rsidP="003930F1">
      <w:pPr>
        <w:jc w:val="right"/>
        <w:rPr>
          <w:rFonts w:asciiTheme="minorHAnsi" w:hAnsiTheme="minorHAnsi" w:cstheme="minorHAnsi"/>
          <w:b/>
          <w:sz w:val="28"/>
          <w:szCs w:val="28"/>
        </w:rPr>
      </w:pPr>
    </w:p>
    <w:p w:rsidR="007928D2" w:rsidRDefault="007928D2" w:rsidP="003930F1">
      <w:pPr>
        <w:jc w:val="right"/>
        <w:rPr>
          <w:rFonts w:asciiTheme="minorHAnsi" w:hAnsiTheme="minorHAnsi" w:cstheme="minorHAnsi"/>
          <w:b/>
          <w:sz w:val="28"/>
          <w:szCs w:val="28"/>
        </w:rPr>
      </w:pPr>
    </w:p>
    <w:p w:rsidR="007928D2" w:rsidRDefault="007928D2" w:rsidP="003930F1">
      <w:pPr>
        <w:jc w:val="right"/>
        <w:rPr>
          <w:rFonts w:asciiTheme="minorHAnsi" w:hAnsiTheme="minorHAnsi" w:cstheme="minorHAnsi"/>
          <w:b/>
          <w:sz w:val="28"/>
          <w:szCs w:val="28"/>
        </w:rPr>
      </w:pPr>
    </w:p>
    <w:p w:rsidR="007928D2" w:rsidRDefault="007928D2" w:rsidP="003930F1">
      <w:pPr>
        <w:jc w:val="right"/>
        <w:rPr>
          <w:rFonts w:asciiTheme="minorHAnsi" w:hAnsiTheme="minorHAnsi" w:cstheme="minorHAnsi"/>
          <w:b/>
          <w:sz w:val="28"/>
          <w:szCs w:val="28"/>
        </w:rPr>
      </w:pPr>
    </w:p>
    <w:p w:rsidR="007928D2" w:rsidRDefault="007928D2" w:rsidP="003930F1">
      <w:pPr>
        <w:jc w:val="right"/>
        <w:rPr>
          <w:rFonts w:asciiTheme="minorHAnsi" w:hAnsiTheme="minorHAnsi" w:cstheme="minorHAnsi"/>
          <w:b/>
          <w:sz w:val="28"/>
          <w:szCs w:val="28"/>
        </w:rPr>
      </w:pPr>
    </w:p>
    <w:p w:rsidR="007928D2" w:rsidRPr="007928D2" w:rsidRDefault="007928D2" w:rsidP="003930F1">
      <w:pPr>
        <w:jc w:val="right"/>
        <w:rPr>
          <w:rFonts w:asciiTheme="minorHAnsi" w:hAnsiTheme="minorHAnsi" w:cstheme="minorHAnsi"/>
          <w:sz w:val="28"/>
          <w:szCs w:val="28"/>
        </w:rPr>
      </w:pPr>
      <w:r w:rsidRPr="007928D2">
        <w:rPr>
          <w:rFonts w:asciiTheme="minorHAnsi" w:hAnsiTheme="minorHAnsi" w:cstheme="minorHAnsi"/>
          <w:b/>
          <w:sz w:val="28"/>
          <w:szCs w:val="28"/>
        </w:rPr>
        <w:t>Course</w:t>
      </w:r>
      <w:r w:rsidRPr="007928D2">
        <w:rPr>
          <w:rFonts w:asciiTheme="minorHAnsi" w:hAnsiTheme="minorHAnsi" w:cstheme="minorHAnsi"/>
          <w:sz w:val="28"/>
          <w:szCs w:val="28"/>
        </w:rPr>
        <w:t>: GEOG 1010</w:t>
      </w:r>
    </w:p>
    <w:p w:rsidR="003930F1" w:rsidRPr="007928D2" w:rsidRDefault="003930F1" w:rsidP="003930F1">
      <w:pPr>
        <w:jc w:val="right"/>
        <w:rPr>
          <w:rFonts w:asciiTheme="minorHAnsi" w:hAnsiTheme="minorHAnsi" w:cstheme="minorHAnsi"/>
          <w:sz w:val="28"/>
          <w:szCs w:val="28"/>
        </w:rPr>
      </w:pPr>
      <w:r w:rsidRPr="007928D2">
        <w:rPr>
          <w:rFonts w:asciiTheme="minorHAnsi" w:hAnsiTheme="minorHAnsi" w:cstheme="minorHAnsi"/>
          <w:b/>
          <w:sz w:val="28"/>
          <w:szCs w:val="28"/>
        </w:rPr>
        <w:t>Instructor</w:t>
      </w:r>
      <w:r w:rsidRPr="007928D2">
        <w:rPr>
          <w:rFonts w:asciiTheme="minorHAnsi" w:hAnsiTheme="minorHAnsi" w:cstheme="minorHAnsi"/>
          <w:sz w:val="28"/>
          <w:szCs w:val="28"/>
        </w:rPr>
        <w:t>: Kevin Hamdam</w:t>
      </w:r>
    </w:p>
    <w:p w:rsidR="003930F1" w:rsidRPr="007928D2" w:rsidRDefault="003930F1" w:rsidP="003930F1">
      <w:pPr>
        <w:jc w:val="right"/>
        <w:rPr>
          <w:rFonts w:asciiTheme="minorHAnsi" w:hAnsiTheme="minorHAnsi" w:cstheme="minorHAnsi"/>
          <w:sz w:val="28"/>
          <w:szCs w:val="28"/>
        </w:rPr>
      </w:pPr>
      <w:r w:rsidRPr="007928D2">
        <w:rPr>
          <w:rFonts w:asciiTheme="minorHAnsi" w:hAnsiTheme="minorHAnsi" w:cstheme="minorHAnsi"/>
          <w:b/>
          <w:sz w:val="28"/>
          <w:szCs w:val="28"/>
        </w:rPr>
        <w:t>TA</w:t>
      </w:r>
      <w:r w:rsidRPr="007928D2">
        <w:rPr>
          <w:rFonts w:asciiTheme="minorHAnsi" w:hAnsiTheme="minorHAnsi" w:cstheme="minorHAnsi"/>
          <w:sz w:val="28"/>
          <w:szCs w:val="28"/>
        </w:rPr>
        <w:t>: Emma Stockton</w:t>
      </w:r>
    </w:p>
    <w:p w:rsidR="003930F1" w:rsidRPr="007928D2" w:rsidRDefault="003930F1" w:rsidP="003930F1">
      <w:pPr>
        <w:jc w:val="right"/>
        <w:rPr>
          <w:rFonts w:asciiTheme="minorHAnsi" w:hAnsiTheme="minorHAnsi" w:cstheme="minorHAnsi"/>
          <w:sz w:val="28"/>
          <w:szCs w:val="28"/>
        </w:rPr>
      </w:pPr>
      <w:r w:rsidRPr="007928D2">
        <w:rPr>
          <w:rFonts w:asciiTheme="minorHAnsi" w:hAnsiTheme="minorHAnsi" w:cstheme="minorHAnsi"/>
          <w:b/>
          <w:sz w:val="28"/>
          <w:szCs w:val="28"/>
        </w:rPr>
        <w:t>Lab Section</w:t>
      </w:r>
      <w:r w:rsidRPr="007928D2">
        <w:rPr>
          <w:rFonts w:asciiTheme="minorHAnsi" w:hAnsiTheme="minorHAnsi" w:cstheme="minorHAnsi"/>
          <w:sz w:val="28"/>
          <w:szCs w:val="28"/>
        </w:rPr>
        <w:t>: B01</w:t>
      </w:r>
    </w:p>
    <w:p w:rsidR="003930F1" w:rsidRPr="007928D2" w:rsidRDefault="003930F1" w:rsidP="003930F1">
      <w:pPr>
        <w:jc w:val="right"/>
        <w:rPr>
          <w:rFonts w:asciiTheme="minorHAnsi" w:hAnsiTheme="minorHAnsi" w:cstheme="minorHAnsi"/>
          <w:sz w:val="28"/>
          <w:szCs w:val="28"/>
        </w:rPr>
      </w:pPr>
      <w:r w:rsidRPr="007928D2">
        <w:rPr>
          <w:rFonts w:asciiTheme="minorHAnsi" w:hAnsiTheme="minorHAnsi" w:cstheme="minorHAnsi"/>
          <w:b/>
          <w:sz w:val="28"/>
          <w:szCs w:val="28"/>
        </w:rPr>
        <w:t>Due</w:t>
      </w:r>
      <w:r w:rsidRPr="007928D2">
        <w:rPr>
          <w:rFonts w:asciiTheme="minorHAnsi" w:hAnsiTheme="minorHAnsi" w:cstheme="minorHAnsi"/>
          <w:sz w:val="28"/>
          <w:szCs w:val="28"/>
        </w:rPr>
        <w:t>: February 5, 2019</w:t>
      </w:r>
    </w:p>
    <w:p w:rsidR="003930F1" w:rsidRPr="003930F1" w:rsidRDefault="003930F1" w:rsidP="003930F1">
      <w:pPr>
        <w:jc w:val="right"/>
        <w:rPr>
          <w:rFonts w:asciiTheme="minorHAnsi" w:hAnsiTheme="minorHAnsi" w:cstheme="minorHAnsi"/>
          <w:sz w:val="22"/>
          <w:szCs w:val="22"/>
        </w:rPr>
      </w:pPr>
    </w:p>
    <w:sectPr w:rsidR="003930F1" w:rsidRPr="003930F1" w:rsidSect="00FF1D6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35D5F"/>
    <w:multiLevelType w:val="hybridMultilevel"/>
    <w:tmpl w:val="A6CA23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E77B0A"/>
    <w:multiLevelType w:val="hybridMultilevel"/>
    <w:tmpl w:val="26AE26EA"/>
    <w:lvl w:ilvl="0" w:tplc="4404B7FE">
      <w:start w:val="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1400E6"/>
    <w:multiLevelType w:val="hybridMultilevel"/>
    <w:tmpl w:val="90AC93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394FC5"/>
    <w:multiLevelType w:val="hybridMultilevel"/>
    <w:tmpl w:val="FE686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0432DA"/>
    <w:multiLevelType w:val="hybridMultilevel"/>
    <w:tmpl w:val="13DC2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7B5635"/>
    <w:multiLevelType w:val="hybridMultilevel"/>
    <w:tmpl w:val="90AC93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E90732"/>
    <w:multiLevelType w:val="hybridMultilevel"/>
    <w:tmpl w:val="90AC93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0B4D50"/>
    <w:multiLevelType w:val="hybridMultilevel"/>
    <w:tmpl w:val="8BACC9CA"/>
    <w:lvl w:ilvl="0" w:tplc="04090001">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cs="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cs="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cs="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8" w15:restartNumberingAfterBreak="0">
    <w:nsid w:val="5C5316A4"/>
    <w:multiLevelType w:val="hybridMultilevel"/>
    <w:tmpl w:val="B09CE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0B7B38"/>
    <w:multiLevelType w:val="hybridMultilevel"/>
    <w:tmpl w:val="AA167862"/>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0" w15:restartNumberingAfterBreak="0">
    <w:nsid w:val="6A9243F2"/>
    <w:multiLevelType w:val="hybridMultilevel"/>
    <w:tmpl w:val="90AC93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022107"/>
    <w:multiLevelType w:val="hybridMultilevel"/>
    <w:tmpl w:val="6F2AFE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3"/>
  </w:num>
  <w:num w:numId="4">
    <w:abstractNumId w:val="11"/>
  </w:num>
  <w:num w:numId="5">
    <w:abstractNumId w:val="0"/>
  </w:num>
  <w:num w:numId="6">
    <w:abstractNumId w:val="1"/>
  </w:num>
  <w:num w:numId="7">
    <w:abstractNumId w:val="8"/>
  </w:num>
  <w:num w:numId="8">
    <w:abstractNumId w:val="2"/>
  </w:num>
  <w:num w:numId="9">
    <w:abstractNumId w:val="4"/>
  </w:num>
  <w:num w:numId="10">
    <w:abstractNumId w:val="10"/>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D6D"/>
    <w:rsid w:val="000536AE"/>
    <w:rsid w:val="000547CE"/>
    <w:rsid w:val="00090ACD"/>
    <w:rsid w:val="00116FB8"/>
    <w:rsid w:val="00287969"/>
    <w:rsid w:val="00314DAF"/>
    <w:rsid w:val="003930F1"/>
    <w:rsid w:val="00475C43"/>
    <w:rsid w:val="005C6C1B"/>
    <w:rsid w:val="005E10CC"/>
    <w:rsid w:val="005F4F2E"/>
    <w:rsid w:val="00715ACA"/>
    <w:rsid w:val="007928D2"/>
    <w:rsid w:val="007C2557"/>
    <w:rsid w:val="007C6414"/>
    <w:rsid w:val="007D55BF"/>
    <w:rsid w:val="007E42DB"/>
    <w:rsid w:val="00A64609"/>
    <w:rsid w:val="00AE2C36"/>
    <w:rsid w:val="00B20CAC"/>
    <w:rsid w:val="00B31579"/>
    <w:rsid w:val="00C26800"/>
    <w:rsid w:val="00CB0977"/>
    <w:rsid w:val="00D06F84"/>
    <w:rsid w:val="00D22ABD"/>
    <w:rsid w:val="00D63D90"/>
    <w:rsid w:val="00F27993"/>
    <w:rsid w:val="00F53B04"/>
    <w:rsid w:val="00FF1D6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78FCCD8"/>
  <w15:chartTrackingRefBased/>
  <w15:docId w15:val="{9E45D271-0406-8A4E-8D4F-36EF87F92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6800"/>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0CAC"/>
    <w:pPr>
      <w:ind w:left="720"/>
      <w:contextualSpacing/>
    </w:pPr>
    <w:rPr>
      <w:rFonts w:asciiTheme="minorHAnsi" w:eastAsiaTheme="minorHAnsi" w:hAnsiTheme="minorHAnsi" w:cstheme="minorBidi"/>
    </w:rPr>
  </w:style>
  <w:style w:type="table" w:styleId="TableGrid">
    <w:name w:val="Table Grid"/>
    <w:basedOn w:val="TableNormal"/>
    <w:uiPriority w:val="39"/>
    <w:rsid w:val="000536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268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495452">
      <w:bodyDiv w:val="1"/>
      <w:marLeft w:val="0"/>
      <w:marRight w:val="0"/>
      <w:marTop w:val="0"/>
      <w:marBottom w:val="0"/>
      <w:divBdr>
        <w:top w:val="none" w:sz="0" w:space="0" w:color="auto"/>
        <w:left w:val="none" w:sz="0" w:space="0" w:color="auto"/>
        <w:bottom w:val="none" w:sz="0" w:space="0" w:color="auto"/>
        <w:right w:val="none" w:sz="0" w:space="0" w:color="auto"/>
      </w:divBdr>
    </w:div>
    <w:div w:id="708334871">
      <w:bodyDiv w:val="1"/>
      <w:marLeft w:val="0"/>
      <w:marRight w:val="0"/>
      <w:marTop w:val="0"/>
      <w:marBottom w:val="0"/>
      <w:divBdr>
        <w:top w:val="none" w:sz="0" w:space="0" w:color="auto"/>
        <w:left w:val="none" w:sz="0" w:space="0" w:color="auto"/>
        <w:bottom w:val="none" w:sz="0" w:space="0" w:color="auto"/>
        <w:right w:val="none" w:sz="0" w:space="0" w:color="auto"/>
      </w:divBdr>
      <w:divsChild>
        <w:div w:id="1592818401">
          <w:marLeft w:val="0"/>
          <w:marRight w:val="0"/>
          <w:marTop w:val="0"/>
          <w:marBottom w:val="0"/>
          <w:divBdr>
            <w:top w:val="none" w:sz="0" w:space="0" w:color="auto"/>
            <w:left w:val="none" w:sz="0" w:space="0" w:color="auto"/>
            <w:bottom w:val="none" w:sz="0" w:space="0" w:color="auto"/>
            <w:right w:val="none" w:sz="0" w:space="0" w:color="auto"/>
          </w:divBdr>
          <w:divsChild>
            <w:div w:id="79645176">
              <w:marLeft w:val="0"/>
              <w:marRight w:val="0"/>
              <w:marTop w:val="0"/>
              <w:marBottom w:val="0"/>
              <w:divBdr>
                <w:top w:val="none" w:sz="0" w:space="0" w:color="auto"/>
                <w:left w:val="none" w:sz="0" w:space="0" w:color="auto"/>
                <w:bottom w:val="none" w:sz="0" w:space="0" w:color="auto"/>
                <w:right w:val="none" w:sz="0" w:space="0" w:color="auto"/>
              </w:divBdr>
              <w:divsChild>
                <w:div w:id="170197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23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TotalTime>
  <Pages>6</Pages>
  <Words>1120</Words>
  <Characters>6390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Johnson</dc:creator>
  <cp:keywords/>
  <dc:description/>
  <cp:lastModifiedBy>Jacob Johnson</cp:lastModifiedBy>
  <cp:revision>11</cp:revision>
  <dcterms:created xsi:type="dcterms:W3CDTF">2019-02-01T18:11:00Z</dcterms:created>
  <dcterms:modified xsi:type="dcterms:W3CDTF">2019-02-01T21:00:00Z</dcterms:modified>
</cp:coreProperties>
</file>