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7150E5" w14:textId="77777777" w:rsidR="00D442EA" w:rsidRPr="00537CFD" w:rsidRDefault="00D442EA" w:rsidP="00DF3288">
      <w:pPr>
        <w:rPr>
          <w:rFonts w:eastAsia="Times New Roman" w:cs="Times New Roman"/>
          <w:b/>
          <w:szCs w:val="24"/>
          <w:u w:val="single"/>
          <w:lang w:eastAsia="en-CA"/>
        </w:rPr>
      </w:pPr>
      <w:r w:rsidRPr="00537CFD">
        <w:rPr>
          <w:rFonts w:eastAsia="Times New Roman" w:cs="Times New Roman"/>
          <w:b/>
          <w:szCs w:val="24"/>
          <w:u w:val="single"/>
          <w:lang w:eastAsia="en-CA"/>
        </w:rPr>
        <w:t>Property Law</w:t>
      </w:r>
    </w:p>
    <w:p w14:paraId="62393CF0" w14:textId="77777777" w:rsidR="00D442EA" w:rsidRDefault="00D442EA" w:rsidP="00DF3288">
      <w:pPr>
        <w:rPr>
          <w:rFonts w:eastAsia="Times New Roman" w:cs="Times New Roman"/>
          <w:szCs w:val="24"/>
          <w:lang w:eastAsia="en-CA"/>
        </w:rPr>
      </w:pPr>
    </w:p>
    <w:p w14:paraId="48E3C051" w14:textId="77777777" w:rsidR="00427DD2" w:rsidRDefault="007D4793" w:rsidP="007D4793">
      <w:pPr>
        <w:rPr>
          <w:rFonts w:cs="Times New Roman"/>
          <w:lang w:eastAsia="en-CA"/>
        </w:rPr>
      </w:pPr>
      <w:r>
        <w:rPr>
          <w:lang w:val="en-US" w:eastAsia="en-CA"/>
        </w:rPr>
        <w:t>L</w:t>
      </w:r>
      <w:r w:rsidRPr="007D4793">
        <w:rPr>
          <w:lang w:val="en-US" w:eastAsia="en-CA"/>
        </w:rPr>
        <w:t>iability of the owner for accidents to the “entrant”, and with the status of being a “trespasser” and the liability that follows.</w:t>
      </w:r>
      <w:r>
        <w:rPr>
          <w:rFonts w:cs="Times New Roman"/>
          <w:lang w:eastAsia="en-CA"/>
        </w:rPr>
        <w:tab/>
      </w:r>
    </w:p>
    <w:p w14:paraId="6455CA4D" w14:textId="77777777" w:rsidR="00D442EA" w:rsidRDefault="00D442EA" w:rsidP="00D442EA">
      <w:pPr>
        <w:rPr>
          <w:lang w:eastAsia="en-CA"/>
        </w:rPr>
      </w:pPr>
    </w:p>
    <w:p w14:paraId="4A3ED4DF" w14:textId="77777777" w:rsidR="00D442EA" w:rsidRPr="00E563ED" w:rsidRDefault="00541780" w:rsidP="00DF3288">
      <w:pPr>
        <w:rPr>
          <w:rFonts w:eastAsia="Times New Roman" w:cs="Times New Roman"/>
          <w:szCs w:val="24"/>
          <w:lang w:eastAsia="en-CA"/>
        </w:rPr>
      </w:pPr>
      <w:r w:rsidRPr="00541780">
        <w:rPr>
          <w:rFonts w:eastAsia="Times New Roman" w:cs="Times New Roman"/>
          <w:szCs w:val="24"/>
          <w:u w:val="single"/>
          <w:lang w:eastAsia="en-CA"/>
        </w:rPr>
        <w:t>Occupier</w:t>
      </w:r>
      <w:r w:rsidR="00E563ED">
        <w:rPr>
          <w:rFonts w:eastAsia="Times New Roman" w:cs="Times New Roman"/>
          <w:szCs w:val="24"/>
          <w:lang w:eastAsia="en-CA"/>
        </w:rPr>
        <w:t xml:space="preserve"> </w:t>
      </w:r>
    </w:p>
    <w:p w14:paraId="6779543D" w14:textId="77777777" w:rsidR="00E563ED" w:rsidRDefault="00541780" w:rsidP="00541780">
      <w:pPr>
        <w:pStyle w:val="ListParagraph"/>
        <w:numPr>
          <w:ilvl w:val="0"/>
          <w:numId w:val="4"/>
        </w:numPr>
      </w:pPr>
      <w:r>
        <w:t>physical possession of premises</w:t>
      </w:r>
      <w:r w:rsidR="00E563ED">
        <w:t xml:space="preserve">    </w:t>
      </w:r>
    </w:p>
    <w:p w14:paraId="34A19136" w14:textId="77777777" w:rsidR="00541780" w:rsidRDefault="00541780" w:rsidP="00541780">
      <w:pPr>
        <w:pStyle w:val="ListParagraph"/>
        <w:numPr>
          <w:ilvl w:val="0"/>
          <w:numId w:val="4"/>
        </w:numPr>
      </w:pPr>
      <w:r>
        <w:t xml:space="preserve">responsible over conditions or activities  </w:t>
      </w:r>
    </w:p>
    <w:p w14:paraId="354C916B" w14:textId="77777777" w:rsidR="00541780" w:rsidRDefault="00541780" w:rsidP="00541780">
      <w:pPr>
        <w:pStyle w:val="ListParagraph"/>
        <w:numPr>
          <w:ilvl w:val="0"/>
          <w:numId w:val="4"/>
        </w:numPr>
      </w:pPr>
      <w:r>
        <w:t xml:space="preserve">control who can enter  </w:t>
      </w:r>
    </w:p>
    <w:p w14:paraId="557396AD" w14:textId="77777777" w:rsidR="00E563ED" w:rsidRPr="00541780" w:rsidRDefault="00E563ED" w:rsidP="00541780">
      <w:pPr>
        <w:pStyle w:val="ListParagraph"/>
        <w:numPr>
          <w:ilvl w:val="0"/>
          <w:numId w:val="4"/>
        </w:numPr>
      </w:pPr>
      <w:r>
        <w:t xml:space="preserve">more than 1 occupier </w:t>
      </w:r>
      <w:proofErr w:type="gramStart"/>
      <w:r>
        <w:t>is</w:t>
      </w:r>
      <w:proofErr w:type="gramEnd"/>
      <w:r>
        <w:t xml:space="preserve"> allowed </w:t>
      </w:r>
    </w:p>
    <w:p w14:paraId="4E685EC3" w14:textId="77777777" w:rsidR="00D442EA" w:rsidRDefault="00D442EA" w:rsidP="00DF3288">
      <w:pPr>
        <w:rPr>
          <w:rFonts w:eastAsia="Times New Roman" w:cs="Times New Roman"/>
          <w:szCs w:val="24"/>
          <w:lang w:eastAsia="en-CA"/>
        </w:rPr>
      </w:pPr>
    </w:p>
    <w:p w14:paraId="1508389B" w14:textId="77777777" w:rsidR="00805036" w:rsidRPr="005A650C" w:rsidRDefault="005A650C" w:rsidP="00DF3288">
      <w:pPr>
        <w:rPr>
          <w:rFonts w:eastAsia="Times New Roman" w:cs="Times New Roman"/>
          <w:i/>
          <w:szCs w:val="24"/>
          <w:lang w:eastAsia="en-CA"/>
        </w:rPr>
      </w:pPr>
      <w:r>
        <w:rPr>
          <w:rFonts w:eastAsia="Times New Roman" w:cs="Times New Roman"/>
          <w:szCs w:val="24"/>
          <w:lang w:eastAsia="en-CA"/>
        </w:rPr>
        <w:tab/>
      </w:r>
      <w:r w:rsidRPr="005A650C">
        <w:rPr>
          <w:rFonts w:eastAsia="Times New Roman" w:cs="Times New Roman"/>
          <w:i/>
          <w:szCs w:val="24"/>
          <w:lang w:eastAsia="en-CA"/>
        </w:rPr>
        <w:t>Duty</w:t>
      </w:r>
      <w:r w:rsidR="00247D4A">
        <w:rPr>
          <w:rFonts w:eastAsia="Times New Roman" w:cs="Times New Roman"/>
          <w:i/>
          <w:szCs w:val="24"/>
          <w:lang w:eastAsia="en-CA"/>
        </w:rPr>
        <w:t xml:space="preserve"> of Care</w:t>
      </w:r>
    </w:p>
    <w:p w14:paraId="77705D02" w14:textId="77777777" w:rsidR="005A650C" w:rsidRDefault="005A650C" w:rsidP="005A650C">
      <w:pPr>
        <w:pStyle w:val="ListParagraph"/>
        <w:numPr>
          <w:ilvl w:val="0"/>
          <w:numId w:val="5"/>
        </w:numPr>
      </w:pPr>
      <w:r>
        <w:t>reasonable</w:t>
      </w:r>
      <w:r w:rsidR="00241D97">
        <w:t xml:space="preserve"> person test </w:t>
      </w:r>
    </w:p>
    <w:p w14:paraId="2CAD199A" w14:textId="77777777" w:rsidR="00541780" w:rsidRDefault="005A650C" w:rsidP="005A650C">
      <w:pPr>
        <w:pStyle w:val="ListParagraph"/>
        <w:numPr>
          <w:ilvl w:val="0"/>
          <w:numId w:val="5"/>
        </w:numPr>
      </w:pPr>
      <w:r>
        <w:t xml:space="preserve">property brought on the premises are reasonably safe  </w:t>
      </w:r>
    </w:p>
    <w:p w14:paraId="07BBF6CD" w14:textId="77777777" w:rsidR="00FF24D5" w:rsidRDefault="00FF24D5" w:rsidP="005A650C">
      <w:pPr>
        <w:pStyle w:val="ListParagraph"/>
        <w:numPr>
          <w:ilvl w:val="0"/>
          <w:numId w:val="5"/>
        </w:numPr>
      </w:pPr>
      <w:r>
        <w:t xml:space="preserve">applies to danger caused by </w:t>
      </w:r>
      <w:r w:rsidR="00247D4A">
        <w:t xml:space="preserve">the </w:t>
      </w:r>
      <w:r>
        <w:t xml:space="preserve">condition of premises or activity carried out  </w:t>
      </w:r>
    </w:p>
    <w:p w14:paraId="50F7BF62" w14:textId="77777777" w:rsidR="0079602D" w:rsidRDefault="00D2119A" w:rsidP="005A650C">
      <w:pPr>
        <w:pStyle w:val="ListParagraph"/>
        <w:numPr>
          <w:ilvl w:val="0"/>
          <w:numId w:val="5"/>
        </w:numPr>
      </w:pPr>
      <w:r>
        <w:t>does NOT apply</w:t>
      </w:r>
      <w:r w:rsidR="00247D4A">
        <w:t xml:space="preserve"> if willingly assumed </w:t>
      </w:r>
      <w:r w:rsidR="0079602D">
        <w:t xml:space="preserve">risk </w:t>
      </w:r>
      <w:r w:rsidR="00247D4A">
        <w:t>unless</w:t>
      </w:r>
      <w:r w:rsidR="00AE5744">
        <w:t xml:space="preserve"> create danger or reckless</w:t>
      </w:r>
    </w:p>
    <w:p w14:paraId="4B75F32F" w14:textId="77777777" w:rsidR="005A650C" w:rsidRDefault="005A650C" w:rsidP="00DF3288">
      <w:pPr>
        <w:rPr>
          <w:rFonts w:eastAsia="Times New Roman" w:cs="Times New Roman"/>
          <w:szCs w:val="24"/>
          <w:lang w:eastAsia="en-CA"/>
        </w:rPr>
      </w:pPr>
    </w:p>
    <w:p w14:paraId="06FF3116" w14:textId="77777777" w:rsidR="005A650C" w:rsidRPr="003E49CE" w:rsidRDefault="004412BA" w:rsidP="00DF3288">
      <w:pPr>
        <w:rPr>
          <w:rFonts w:eastAsia="Times New Roman" w:cs="Times New Roman"/>
          <w:i/>
          <w:szCs w:val="24"/>
          <w:lang w:eastAsia="en-CA"/>
        </w:rPr>
      </w:pPr>
      <w:r w:rsidRPr="003E49CE">
        <w:rPr>
          <w:rFonts w:eastAsia="Times New Roman" w:cs="Times New Roman"/>
          <w:i/>
          <w:szCs w:val="24"/>
          <w:lang w:eastAsia="en-CA"/>
        </w:rPr>
        <w:tab/>
      </w:r>
      <w:r w:rsidR="001D141B" w:rsidRPr="003E49CE">
        <w:rPr>
          <w:rFonts w:eastAsia="Times New Roman" w:cs="Times New Roman"/>
          <w:i/>
          <w:szCs w:val="24"/>
          <w:lang w:eastAsia="en-CA"/>
        </w:rPr>
        <w:t>Trespass</w:t>
      </w:r>
      <w:r w:rsidRPr="003E49CE">
        <w:rPr>
          <w:rFonts w:eastAsia="Times New Roman" w:cs="Times New Roman"/>
          <w:i/>
          <w:szCs w:val="24"/>
          <w:lang w:eastAsia="en-CA"/>
        </w:rPr>
        <w:t xml:space="preserve"> </w:t>
      </w:r>
    </w:p>
    <w:p w14:paraId="070AD8C3" w14:textId="77777777" w:rsidR="001D141B" w:rsidRDefault="001D141B" w:rsidP="004412BA">
      <w:pPr>
        <w:pStyle w:val="ListParagraph"/>
        <w:numPr>
          <w:ilvl w:val="0"/>
          <w:numId w:val="6"/>
        </w:numPr>
        <w:ind w:left="1418"/>
      </w:pPr>
      <w:r>
        <w:t xml:space="preserve">assumed all risks and subject to duty of care </w:t>
      </w:r>
    </w:p>
    <w:p w14:paraId="462A540E" w14:textId="77777777" w:rsidR="001D141B" w:rsidRDefault="001D141B" w:rsidP="004412BA">
      <w:pPr>
        <w:pStyle w:val="ListParagraph"/>
        <w:numPr>
          <w:ilvl w:val="0"/>
          <w:numId w:val="6"/>
        </w:numPr>
        <w:ind w:left="1418"/>
      </w:pPr>
      <w:r>
        <w:t xml:space="preserve">entry is prohibited and no notice by occupier </w:t>
      </w:r>
    </w:p>
    <w:p w14:paraId="60E78529" w14:textId="77777777" w:rsidR="004412BA" w:rsidRDefault="004412BA" w:rsidP="004412BA">
      <w:pPr>
        <w:pStyle w:val="ListParagraph"/>
        <w:numPr>
          <w:ilvl w:val="0"/>
          <w:numId w:val="6"/>
        </w:numPr>
        <w:ind w:left="1418"/>
      </w:pPr>
      <w:r>
        <w:t>criminal can sue you if you set a trap</w:t>
      </w:r>
    </w:p>
    <w:p w14:paraId="2CEC5B33" w14:textId="77777777" w:rsidR="00DF75B7" w:rsidRDefault="00DF75B7" w:rsidP="004412BA">
      <w:pPr>
        <w:pStyle w:val="ListParagraph"/>
        <w:numPr>
          <w:ilvl w:val="0"/>
          <w:numId w:val="6"/>
        </w:numPr>
        <w:ind w:left="1418"/>
      </w:pPr>
      <w:r>
        <w:t xml:space="preserve">arrest without warrant </w:t>
      </w:r>
    </w:p>
    <w:p w14:paraId="02737D30" w14:textId="77777777" w:rsidR="004412BA" w:rsidRPr="001D141B" w:rsidRDefault="004412BA" w:rsidP="004412BA"/>
    <w:p w14:paraId="23963CC2" w14:textId="77777777" w:rsidR="001D141B" w:rsidRPr="004412BA" w:rsidRDefault="004412BA" w:rsidP="00DF3288">
      <w:pPr>
        <w:rPr>
          <w:rFonts w:eastAsia="Times New Roman" w:cs="Times New Roman"/>
          <w:szCs w:val="24"/>
          <w:u w:val="single"/>
          <w:lang w:eastAsia="en-CA"/>
        </w:rPr>
      </w:pPr>
      <w:r w:rsidRPr="004412BA">
        <w:rPr>
          <w:rFonts w:eastAsia="Times New Roman" w:cs="Times New Roman"/>
          <w:szCs w:val="24"/>
          <w:u w:val="single"/>
          <w:lang w:eastAsia="en-CA"/>
        </w:rPr>
        <w:t>Trespass to Property Act</w:t>
      </w:r>
      <w:r w:rsidR="001106CF" w:rsidRPr="007B7ED6">
        <w:rPr>
          <w:rFonts w:eastAsia="Times New Roman" w:cs="Times New Roman"/>
          <w:szCs w:val="24"/>
          <w:lang w:eastAsia="en-CA"/>
        </w:rPr>
        <w:t xml:space="preserve"> (</w:t>
      </w:r>
      <w:r w:rsidR="00451B38">
        <w:rPr>
          <w:rFonts w:eastAsia="Times New Roman" w:cs="Times New Roman"/>
          <w:szCs w:val="24"/>
          <w:lang w:eastAsia="en-CA"/>
        </w:rPr>
        <w:t>TPA</w:t>
      </w:r>
      <w:r w:rsidR="001106CF" w:rsidRPr="007B7ED6">
        <w:rPr>
          <w:rFonts w:eastAsia="Times New Roman" w:cs="Times New Roman"/>
          <w:szCs w:val="24"/>
          <w:lang w:eastAsia="en-CA"/>
        </w:rPr>
        <w:t>)</w:t>
      </w:r>
    </w:p>
    <w:p w14:paraId="55A5994C" w14:textId="77777777" w:rsidR="00CD053A" w:rsidRDefault="00CD053A" w:rsidP="00CD053A">
      <w:pPr>
        <w:rPr>
          <w:lang w:eastAsia="en-CA"/>
        </w:rPr>
      </w:pPr>
    </w:p>
    <w:p w14:paraId="4CF6D9A4" w14:textId="77777777" w:rsidR="00CD053A" w:rsidRDefault="00CD053A" w:rsidP="00CD053A">
      <w:r w:rsidRPr="003E49CE">
        <w:rPr>
          <w:lang w:eastAsia="en-CA"/>
        </w:rPr>
        <w:t>School Boards</w:t>
      </w:r>
      <w:r>
        <w:rPr>
          <w:lang w:eastAsia="en-CA"/>
        </w:rPr>
        <w:t xml:space="preserve"> have </w:t>
      </w:r>
      <w:r>
        <w:t>all rights and duties of an occupier.</w:t>
      </w:r>
    </w:p>
    <w:p w14:paraId="35084B09" w14:textId="77777777" w:rsidR="004412BA" w:rsidRDefault="004412BA" w:rsidP="00DF3288">
      <w:pPr>
        <w:rPr>
          <w:rFonts w:eastAsia="Times New Roman" w:cs="Times New Roman"/>
          <w:szCs w:val="24"/>
          <w:lang w:eastAsia="en-CA"/>
        </w:rPr>
      </w:pPr>
    </w:p>
    <w:p w14:paraId="1A3365AC" w14:textId="77777777" w:rsidR="004412BA" w:rsidRDefault="00211C5A" w:rsidP="00211C5A">
      <w:pPr>
        <w:pStyle w:val="ListParagraph"/>
        <w:numPr>
          <w:ilvl w:val="0"/>
          <w:numId w:val="7"/>
        </w:numPr>
        <w:ind w:left="426"/>
      </w:pPr>
      <w:proofErr w:type="gramStart"/>
      <w:r>
        <w:t>Regulatory  -</w:t>
      </w:r>
      <w:proofErr w:type="gramEnd"/>
      <w:r>
        <w:t xml:space="preserve">  prosecutions</w:t>
      </w:r>
      <w:r w:rsidR="00E25712">
        <w:t xml:space="preserve"> by </w:t>
      </w:r>
      <w:r>
        <w:t>the crown</w:t>
      </w:r>
      <w:r w:rsidR="00E25712">
        <w:t xml:space="preserve"> for deterrence (</w:t>
      </w:r>
      <w:r w:rsidR="007D231D">
        <w:t xml:space="preserve">max </w:t>
      </w:r>
      <w:r w:rsidR="00E25712">
        <w:t>$10,000)</w:t>
      </w:r>
    </w:p>
    <w:p w14:paraId="40D04350" w14:textId="77777777" w:rsidR="00451B38" w:rsidRDefault="00451B38" w:rsidP="00451B38"/>
    <w:p w14:paraId="10B32703" w14:textId="77777777" w:rsidR="00211C5A" w:rsidRPr="004412BA" w:rsidRDefault="00211C5A" w:rsidP="00211C5A">
      <w:pPr>
        <w:pStyle w:val="ListParagraph"/>
        <w:numPr>
          <w:ilvl w:val="0"/>
          <w:numId w:val="7"/>
        </w:numPr>
        <w:ind w:left="426"/>
      </w:pPr>
      <w:r>
        <w:t xml:space="preserve">Civil </w:t>
      </w:r>
      <w:proofErr w:type="gramStart"/>
      <w:r>
        <w:t>Liability  -</w:t>
      </w:r>
      <w:proofErr w:type="gramEnd"/>
      <w:r>
        <w:t xml:space="preserve">  </w:t>
      </w:r>
      <w:r w:rsidR="00E11A51">
        <w:t xml:space="preserve">sue trespasser </w:t>
      </w:r>
      <w:r w:rsidR="00BE599D">
        <w:t>for damages (codified private law)</w:t>
      </w:r>
    </w:p>
    <w:p w14:paraId="43EC547D" w14:textId="77777777" w:rsidR="004412BA" w:rsidRDefault="004412BA" w:rsidP="00DF3288">
      <w:pPr>
        <w:rPr>
          <w:rFonts w:eastAsia="Times New Roman" w:cs="Times New Roman"/>
          <w:szCs w:val="24"/>
          <w:lang w:eastAsia="en-CA"/>
        </w:rPr>
      </w:pPr>
    </w:p>
    <w:p w14:paraId="5C72144D" w14:textId="77777777" w:rsidR="00451B38" w:rsidRPr="003E49CE" w:rsidRDefault="003E49CE" w:rsidP="003E49CE">
      <w:pPr>
        <w:rPr>
          <w:i/>
        </w:rPr>
      </w:pPr>
      <w:r>
        <w:tab/>
      </w:r>
      <w:r w:rsidRPr="003E49CE">
        <w:rPr>
          <w:i/>
        </w:rPr>
        <w:t xml:space="preserve">Offence </w:t>
      </w:r>
    </w:p>
    <w:p w14:paraId="1F81C676" w14:textId="77777777" w:rsidR="00A83512" w:rsidRDefault="00382084" w:rsidP="00382084">
      <w:pPr>
        <w:pStyle w:val="ListParagraph"/>
        <w:numPr>
          <w:ilvl w:val="0"/>
          <w:numId w:val="9"/>
        </w:numPr>
      </w:pPr>
      <w:r>
        <w:t>without permission, prohibited, engages in prohibited activity</w:t>
      </w:r>
      <w:r w:rsidR="004D559D">
        <w:t>, does not leave</w:t>
      </w:r>
    </w:p>
    <w:p w14:paraId="50A75357" w14:textId="77777777" w:rsidR="003E49CE" w:rsidRPr="003E49CE" w:rsidRDefault="00A83512" w:rsidP="00382084">
      <w:pPr>
        <w:pStyle w:val="ListParagraph"/>
        <w:numPr>
          <w:ilvl w:val="0"/>
          <w:numId w:val="9"/>
        </w:numPr>
      </w:pPr>
      <w:r>
        <w:t xml:space="preserve">guilty of offense and convicted of fine ($2000 to $10,000) </w:t>
      </w:r>
      <w:r w:rsidR="00382084">
        <w:t xml:space="preserve"> </w:t>
      </w:r>
    </w:p>
    <w:p w14:paraId="3E350C78" w14:textId="77777777" w:rsidR="003E49CE" w:rsidRDefault="003E49CE" w:rsidP="00DF3288">
      <w:pPr>
        <w:rPr>
          <w:rFonts w:eastAsia="Times New Roman" w:cs="Times New Roman"/>
          <w:szCs w:val="24"/>
          <w:lang w:eastAsia="en-CA"/>
        </w:rPr>
      </w:pPr>
    </w:p>
    <w:p w14:paraId="142C2599" w14:textId="77777777" w:rsidR="00DF3288" w:rsidRDefault="00CD053A" w:rsidP="00DF3288">
      <w:pPr>
        <w:rPr>
          <w:rFonts w:eastAsia="Times New Roman" w:cs="Times New Roman"/>
          <w:color w:val="auto"/>
          <w:szCs w:val="24"/>
          <w:lang w:eastAsia="en-CA"/>
        </w:rPr>
      </w:pPr>
      <w:r>
        <w:rPr>
          <w:rFonts w:eastAsia="Times New Roman" w:cs="Times New Roman"/>
          <w:color w:val="auto"/>
          <w:szCs w:val="24"/>
          <w:lang w:eastAsia="en-CA"/>
        </w:rPr>
        <w:t xml:space="preserve">colour of right as defence:  believed they were legally allowed on premise, no need proof  </w:t>
      </w:r>
    </w:p>
    <w:p w14:paraId="7CAB156D" w14:textId="77777777" w:rsidR="00427DD2" w:rsidRDefault="00427DD2" w:rsidP="00DF3288">
      <w:pPr>
        <w:rPr>
          <w:rFonts w:eastAsia="Times New Roman" w:cs="Times New Roman"/>
          <w:color w:val="auto"/>
          <w:szCs w:val="24"/>
          <w:u w:val="single"/>
          <w:lang w:eastAsia="en-CA"/>
        </w:rPr>
      </w:pPr>
    </w:p>
    <w:p w14:paraId="4A61F54D" w14:textId="77777777" w:rsidR="00427DD2" w:rsidRDefault="00427DD2" w:rsidP="00427DD2">
      <w:pPr>
        <w:rPr>
          <w:lang w:eastAsia="en-CA"/>
        </w:rPr>
      </w:pPr>
      <w:r>
        <w:rPr>
          <w:lang w:eastAsia="en-CA"/>
        </w:rPr>
        <w:t>limited permission:  activity is allowed and nothing else</w:t>
      </w:r>
    </w:p>
    <w:p w14:paraId="2B0C6ACF" w14:textId="77777777" w:rsidR="00427DD2" w:rsidRDefault="00427DD2" w:rsidP="00427DD2">
      <w:pPr>
        <w:rPr>
          <w:lang w:eastAsia="en-CA"/>
        </w:rPr>
      </w:pPr>
    </w:p>
    <w:p w14:paraId="166A46E4" w14:textId="77777777" w:rsidR="00427DD2" w:rsidRDefault="00427DD2" w:rsidP="00427DD2">
      <w:pPr>
        <w:rPr>
          <w:lang w:eastAsia="en-CA"/>
        </w:rPr>
      </w:pPr>
      <w:r>
        <w:rPr>
          <w:lang w:eastAsia="en-CA"/>
        </w:rPr>
        <w:t xml:space="preserve">limited prohibition:  not allowed certain activity but can do everything else  </w:t>
      </w:r>
    </w:p>
    <w:p w14:paraId="062E5B71" w14:textId="77777777" w:rsidR="00427DD2" w:rsidRDefault="00427DD2" w:rsidP="00DF3288">
      <w:pPr>
        <w:rPr>
          <w:rFonts w:eastAsia="Times New Roman" w:cs="Times New Roman"/>
          <w:color w:val="auto"/>
          <w:szCs w:val="24"/>
          <w:u w:val="single"/>
          <w:lang w:eastAsia="en-CA"/>
        </w:rPr>
      </w:pPr>
    </w:p>
    <w:p w14:paraId="3B76C3E2" w14:textId="77777777" w:rsidR="001938DE" w:rsidRPr="0063044E" w:rsidRDefault="001938DE" w:rsidP="00DF3288">
      <w:pPr>
        <w:rPr>
          <w:rFonts w:eastAsia="Times New Roman" w:cs="Times New Roman"/>
          <w:color w:val="auto"/>
          <w:szCs w:val="24"/>
          <w:lang w:eastAsia="en-CA"/>
        </w:rPr>
      </w:pPr>
      <w:r w:rsidRPr="001938DE">
        <w:rPr>
          <w:rFonts w:eastAsia="Times New Roman" w:cs="Times New Roman"/>
          <w:color w:val="auto"/>
          <w:szCs w:val="24"/>
          <w:u w:val="single"/>
          <w:lang w:eastAsia="en-CA"/>
        </w:rPr>
        <w:t>Signs</w:t>
      </w:r>
      <w:r w:rsidR="00074E6E">
        <w:rPr>
          <w:rFonts w:eastAsia="Times New Roman" w:cs="Times New Roman"/>
          <w:color w:val="auto"/>
          <w:szCs w:val="24"/>
          <w:lang w:eastAsia="en-CA"/>
        </w:rPr>
        <w:t xml:space="preserve"> </w:t>
      </w:r>
    </w:p>
    <w:p w14:paraId="56459A07" w14:textId="77777777" w:rsidR="00074E6E" w:rsidRDefault="008022BF" w:rsidP="008022BF">
      <w:pPr>
        <w:pStyle w:val="ListParagraph"/>
        <w:numPr>
          <w:ilvl w:val="0"/>
          <w:numId w:val="11"/>
        </w:numPr>
      </w:pPr>
      <w:r>
        <w:t xml:space="preserve">naming activity or graphic </w:t>
      </w:r>
      <w:r w:rsidR="00074E6E">
        <w:t>representation</w:t>
      </w:r>
    </w:p>
    <w:p w14:paraId="4732F215" w14:textId="77777777" w:rsidR="001938DE" w:rsidRDefault="00074E6E" w:rsidP="008022BF">
      <w:pPr>
        <w:pStyle w:val="ListParagraph"/>
        <w:numPr>
          <w:ilvl w:val="0"/>
          <w:numId w:val="11"/>
        </w:numPr>
      </w:pPr>
      <w:r>
        <w:t>10 cm diameter</w:t>
      </w:r>
    </w:p>
    <w:p w14:paraId="087DECEB" w14:textId="77777777" w:rsidR="00074E6E" w:rsidRDefault="00074E6E" w:rsidP="008022BF">
      <w:pPr>
        <w:pStyle w:val="ListParagraph"/>
        <w:numPr>
          <w:ilvl w:val="0"/>
          <w:numId w:val="11"/>
        </w:numPr>
      </w:pPr>
      <w:r>
        <w:t xml:space="preserve">visible in daylight under normal conditions from each access point  </w:t>
      </w:r>
    </w:p>
    <w:p w14:paraId="61F6AC51" w14:textId="77777777" w:rsidR="00080654" w:rsidRDefault="00080654" w:rsidP="008022BF">
      <w:pPr>
        <w:pStyle w:val="ListParagraph"/>
        <w:numPr>
          <w:ilvl w:val="0"/>
          <w:numId w:val="11"/>
        </w:numPr>
      </w:pPr>
      <w:r>
        <w:t>red = prohibited      yellowed = only certain activities allowed</w:t>
      </w:r>
    </w:p>
    <w:p w14:paraId="4F3D7B10" w14:textId="77777777" w:rsidR="00DF3288" w:rsidRPr="00DF3288" w:rsidRDefault="004465FD" w:rsidP="00DF3288">
      <w:pPr>
        <w:rPr>
          <w:rFonts w:eastAsia="Times New Roman" w:cs="Times New Roman"/>
          <w:color w:val="auto"/>
          <w:szCs w:val="24"/>
          <w:lang w:eastAsia="en-CA"/>
        </w:rPr>
      </w:pPr>
      <w:r w:rsidRPr="00537CFD">
        <w:rPr>
          <w:rFonts w:eastAsia="Times New Roman" w:cs="Times New Roman"/>
          <w:b/>
          <w:szCs w:val="24"/>
          <w:u w:val="single"/>
          <w:lang w:eastAsia="en-CA"/>
        </w:rPr>
        <w:lastRenderedPageBreak/>
        <w:t xml:space="preserve">Environmental Protection </w:t>
      </w:r>
      <w:proofErr w:type="gramStart"/>
      <w:r w:rsidRPr="00537CFD">
        <w:rPr>
          <w:rFonts w:eastAsia="Times New Roman" w:cs="Times New Roman"/>
          <w:b/>
          <w:szCs w:val="24"/>
          <w:u w:val="single"/>
          <w:lang w:eastAsia="en-CA"/>
        </w:rPr>
        <w:t xml:space="preserve">Act </w:t>
      </w:r>
      <w:r w:rsidR="00D37391">
        <w:rPr>
          <w:rFonts w:eastAsia="Times New Roman" w:cs="Times New Roman"/>
          <w:szCs w:val="24"/>
          <w:lang w:eastAsia="en-CA"/>
        </w:rPr>
        <w:t xml:space="preserve"> (</w:t>
      </w:r>
      <w:proofErr w:type="gramEnd"/>
      <w:r w:rsidR="00D37391">
        <w:rPr>
          <w:rFonts w:eastAsia="Times New Roman" w:cs="Times New Roman"/>
          <w:szCs w:val="24"/>
          <w:lang w:eastAsia="en-CA"/>
        </w:rPr>
        <w:t>binds to Crown)</w:t>
      </w:r>
    </w:p>
    <w:p w14:paraId="04A6F446" w14:textId="77777777" w:rsidR="004465FD" w:rsidRDefault="004465FD" w:rsidP="00DF3288">
      <w:pPr>
        <w:rPr>
          <w:rFonts w:eastAsia="Times New Roman" w:cs="Times New Roman"/>
          <w:szCs w:val="24"/>
          <w:lang w:eastAsia="en-CA"/>
        </w:rPr>
      </w:pPr>
    </w:p>
    <w:p w14:paraId="13F5E4A5" w14:textId="77777777" w:rsidR="001D1EF8" w:rsidRPr="001D1EF8" w:rsidRDefault="001D1EF8" w:rsidP="00DF3288">
      <w:pPr>
        <w:rPr>
          <w:rFonts w:eastAsia="Times New Roman" w:cs="Times New Roman"/>
          <w:szCs w:val="24"/>
          <w:lang w:eastAsia="en-CA"/>
        </w:rPr>
      </w:pPr>
      <w:proofErr w:type="gramStart"/>
      <w:r w:rsidRPr="001D1EF8">
        <w:rPr>
          <w:rFonts w:eastAsia="Times New Roman" w:cs="Times New Roman"/>
          <w:szCs w:val="24"/>
          <w:lang w:eastAsia="en-CA"/>
        </w:rPr>
        <w:t>Purpose  =</w:t>
      </w:r>
      <w:proofErr w:type="gramEnd"/>
      <w:r w:rsidRPr="001D1EF8">
        <w:rPr>
          <w:rFonts w:eastAsia="Times New Roman" w:cs="Times New Roman"/>
          <w:szCs w:val="24"/>
          <w:lang w:eastAsia="en-CA"/>
        </w:rPr>
        <w:t xml:space="preserve">  </w:t>
      </w:r>
      <w:r>
        <w:rPr>
          <w:rFonts w:eastAsia="Times New Roman" w:cs="Times New Roman"/>
          <w:szCs w:val="24"/>
          <w:lang w:eastAsia="en-CA"/>
        </w:rPr>
        <w:t xml:space="preserve">protection and conservation of natural environment </w:t>
      </w:r>
    </w:p>
    <w:p w14:paraId="5B513ECB" w14:textId="77777777" w:rsidR="001D1EF8" w:rsidRDefault="001D1EF8" w:rsidP="001D1EF8"/>
    <w:p w14:paraId="56E2DC11" w14:textId="77777777" w:rsidR="001D1EF8" w:rsidRPr="002F5575" w:rsidRDefault="001D1EF8" w:rsidP="001D1EF8">
      <w:pPr>
        <w:rPr>
          <w:rFonts w:eastAsia="Times New Roman" w:cs="Times New Roman"/>
          <w:szCs w:val="24"/>
          <w:u w:val="single"/>
          <w:lang w:eastAsia="en-CA"/>
        </w:rPr>
      </w:pPr>
      <w:r>
        <w:t xml:space="preserve">natural environment:  air, land, water or combination of the Province of Ontario  </w:t>
      </w:r>
    </w:p>
    <w:p w14:paraId="58216EB6" w14:textId="77777777" w:rsidR="001D1EF8" w:rsidRDefault="001D1EF8" w:rsidP="00DF3288">
      <w:pPr>
        <w:rPr>
          <w:rFonts w:eastAsia="Times New Roman" w:cs="Times New Roman"/>
          <w:szCs w:val="24"/>
          <w:u w:val="single"/>
          <w:lang w:eastAsia="en-CA"/>
        </w:rPr>
      </w:pPr>
    </w:p>
    <w:p w14:paraId="15A12399" w14:textId="77777777" w:rsidR="004465FD" w:rsidRPr="002F5575" w:rsidRDefault="004465FD" w:rsidP="00DF3288">
      <w:pPr>
        <w:rPr>
          <w:rFonts w:eastAsia="Times New Roman" w:cs="Times New Roman"/>
          <w:szCs w:val="24"/>
          <w:u w:val="single"/>
          <w:lang w:eastAsia="en-CA"/>
        </w:rPr>
      </w:pPr>
      <w:r w:rsidRPr="002F5575">
        <w:rPr>
          <w:rFonts w:eastAsia="Times New Roman" w:cs="Times New Roman"/>
          <w:szCs w:val="24"/>
          <w:u w:val="single"/>
          <w:lang w:eastAsia="en-CA"/>
        </w:rPr>
        <w:t>Adverse Effect</w:t>
      </w:r>
    </w:p>
    <w:p w14:paraId="61DF5223" w14:textId="77777777" w:rsidR="004465FD" w:rsidRDefault="004465FD" w:rsidP="004465FD">
      <w:pPr>
        <w:pStyle w:val="ListParagraph"/>
        <w:numPr>
          <w:ilvl w:val="0"/>
          <w:numId w:val="12"/>
        </w:numPr>
      </w:pPr>
      <w:r>
        <w:t xml:space="preserve">impairment of quality of natural </w:t>
      </w:r>
      <w:proofErr w:type="gramStart"/>
      <w:r>
        <w:t>environment  for</w:t>
      </w:r>
      <w:proofErr w:type="gramEnd"/>
      <w:r>
        <w:t xml:space="preserve"> any use</w:t>
      </w:r>
    </w:p>
    <w:p w14:paraId="4F5EF356" w14:textId="77777777" w:rsidR="004465FD" w:rsidRDefault="004465FD" w:rsidP="004465FD">
      <w:pPr>
        <w:pStyle w:val="ListParagraph"/>
        <w:numPr>
          <w:ilvl w:val="0"/>
          <w:numId w:val="12"/>
        </w:numPr>
      </w:pPr>
      <w:r>
        <w:t>injury or damage</w:t>
      </w:r>
      <w:r w:rsidR="00537CFD">
        <w:t xml:space="preserve"> to property, plant, animal </w:t>
      </w:r>
      <w:proofErr w:type="gramStart"/>
      <w:r w:rsidR="00537CFD">
        <w:t>life  /</w:t>
      </w:r>
      <w:proofErr w:type="gramEnd"/>
      <w:r w:rsidR="00537CFD">
        <w:t xml:space="preserve">  unit for human use</w:t>
      </w:r>
    </w:p>
    <w:p w14:paraId="08AA164B" w14:textId="77777777" w:rsidR="004465FD" w:rsidRDefault="004465FD" w:rsidP="004465FD">
      <w:pPr>
        <w:pStyle w:val="ListParagraph"/>
        <w:numPr>
          <w:ilvl w:val="0"/>
          <w:numId w:val="12"/>
        </w:numPr>
      </w:pPr>
      <w:r>
        <w:t>harm, material discomfort, adverse effect on health, impairment of safety of any person</w:t>
      </w:r>
    </w:p>
    <w:p w14:paraId="0025EBE1" w14:textId="77777777" w:rsidR="00537CFD" w:rsidRDefault="00537CFD" w:rsidP="004465FD">
      <w:pPr>
        <w:pStyle w:val="ListParagraph"/>
        <w:numPr>
          <w:ilvl w:val="0"/>
          <w:numId w:val="12"/>
        </w:numPr>
      </w:pPr>
      <w:r>
        <w:t>loss of enjoyment of normal use</w:t>
      </w:r>
    </w:p>
    <w:p w14:paraId="49D6C5CB" w14:textId="77777777" w:rsidR="00537CFD" w:rsidRPr="004465FD" w:rsidRDefault="00537CFD" w:rsidP="004465FD">
      <w:pPr>
        <w:pStyle w:val="ListParagraph"/>
        <w:numPr>
          <w:ilvl w:val="0"/>
          <w:numId w:val="12"/>
        </w:numPr>
      </w:pPr>
      <w:r>
        <w:t>interference with normal business</w:t>
      </w:r>
    </w:p>
    <w:p w14:paraId="4F6ED949" w14:textId="77777777" w:rsidR="004465FD" w:rsidRDefault="004465FD" w:rsidP="00DF3288">
      <w:pPr>
        <w:rPr>
          <w:rFonts w:eastAsia="Times New Roman" w:cs="Times New Roman"/>
          <w:szCs w:val="24"/>
          <w:lang w:eastAsia="en-CA"/>
        </w:rPr>
      </w:pPr>
    </w:p>
    <w:p w14:paraId="6A9293E4" w14:textId="77777777" w:rsidR="00537CFD" w:rsidRDefault="00537CFD" w:rsidP="00DF3288">
      <w:pPr>
        <w:rPr>
          <w:rFonts w:eastAsia="Times New Roman" w:cs="Times New Roman"/>
          <w:szCs w:val="24"/>
          <w:lang w:eastAsia="en-CA"/>
        </w:rPr>
      </w:pPr>
      <w:r w:rsidRPr="002F5575">
        <w:rPr>
          <w:rFonts w:eastAsia="Times New Roman" w:cs="Times New Roman"/>
          <w:szCs w:val="24"/>
          <w:u w:val="single"/>
          <w:lang w:eastAsia="en-CA"/>
        </w:rPr>
        <w:t>Contaminant</w:t>
      </w:r>
      <w:r>
        <w:rPr>
          <w:rFonts w:eastAsia="Times New Roman" w:cs="Times New Roman"/>
          <w:szCs w:val="24"/>
          <w:lang w:eastAsia="en-CA"/>
        </w:rPr>
        <w:t xml:space="preserve"> (8)</w:t>
      </w:r>
    </w:p>
    <w:p w14:paraId="144091E2" w14:textId="77777777" w:rsidR="00537CFD" w:rsidRDefault="00537CFD" w:rsidP="00537CFD">
      <w:pPr>
        <w:pStyle w:val="ListParagraph"/>
        <w:numPr>
          <w:ilvl w:val="0"/>
          <w:numId w:val="13"/>
        </w:numPr>
      </w:pPr>
      <w:r>
        <w:t xml:space="preserve">solid, liquid, gas, </w:t>
      </w:r>
      <w:proofErr w:type="gramStart"/>
      <w:r>
        <w:t>odour  +</w:t>
      </w:r>
      <w:proofErr w:type="gramEnd"/>
      <w:r>
        <w:t xml:space="preserve">  heat, sound, vibration, radiation</w:t>
      </w:r>
    </w:p>
    <w:p w14:paraId="0C294ED7" w14:textId="77777777" w:rsidR="00537CFD" w:rsidRPr="00537CFD" w:rsidRDefault="00537CFD" w:rsidP="00537CFD">
      <w:pPr>
        <w:pStyle w:val="ListParagraph"/>
        <w:numPr>
          <w:ilvl w:val="0"/>
          <w:numId w:val="13"/>
        </w:numPr>
      </w:pPr>
      <w:r>
        <w:t xml:space="preserve">combination </w:t>
      </w:r>
      <w:r w:rsidR="002F5575">
        <w:t xml:space="preserve">directly/indirectly from </w:t>
      </w:r>
      <w:r>
        <w:t xml:space="preserve">human activities that may cause adverse effect </w:t>
      </w:r>
    </w:p>
    <w:p w14:paraId="27C24960" w14:textId="77777777" w:rsidR="00537CFD" w:rsidRDefault="00537CFD" w:rsidP="00DF3288">
      <w:pPr>
        <w:rPr>
          <w:rFonts w:eastAsia="Times New Roman" w:cs="Times New Roman"/>
          <w:szCs w:val="24"/>
          <w:lang w:eastAsia="en-CA"/>
        </w:rPr>
      </w:pPr>
    </w:p>
    <w:p w14:paraId="6385B559" w14:textId="77777777" w:rsidR="004465FD" w:rsidRPr="002F5575" w:rsidRDefault="002F5575" w:rsidP="00DF3288">
      <w:pPr>
        <w:rPr>
          <w:rFonts w:eastAsia="Times New Roman" w:cs="Times New Roman"/>
          <w:szCs w:val="24"/>
          <w:lang w:eastAsia="en-CA"/>
        </w:rPr>
      </w:pPr>
      <w:r w:rsidRPr="002F5575">
        <w:rPr>
          <w:rFonts w:eastAsia="Times New Roman" w:cs="Times New Roman"/>
          <w:szCs w:val="24"/>
          <w:u w:val="single"/>
          <w:lang w:eastAsia="en-CA"/>
        </w:rPr>
        <w:t>Discharge</w:t>
      </w:r>
      <w:r>
        <w:rPr>
          <w:rFonts w:eastAsia="Times New Roman" w:cs="Times New Roman"/>
          <w:szCs w:val="24"/>
          <w:lang w:eastAsia="en-CA"/>
        </w:rPr>
        <w:t xml:space="preserve"> </w:t>
      </w:r>
    </w:p>
    <w:p w14:paraId="1B8B107E" w14:textId="77777777" w:rsidR="002F5575" w:rsidRPr="002F5575" w:rsidRDefault="002F5575" w:rsidP="002F5575">
      <w:pPr>
        <w:pStyle w:val="ListParagraph"/>
        <w:numPr>
          <w:ilvl w:val="0"/>
          <w:numId w:val="14"/>
        </w:numPr>
        <w:rPr>
          <w:u w:val="single"/>
        </w:rPr>
      </w:pPr>
      <w:r>
        <w:t xml:space="preserve">verb:  add, deposit, leak, emit </w:t>
      </w:r>
    </w:p>
    <w:p w14:paraId="41048099" w14:textId="77777777" w:rsidR="001D1EF8" w:rsidRPr="001D1EF8" w:rsidRDefault="002F5575" w:rsidP="002F5575">
      <w:pPr>
        <w:pStyle w:val="ListParagraph"/>
        <w:numPr>
          <w:ilvl w:val="0"/>
          <w:numId w:val="14"/>
        </w:numPr>
        <w:rPr>
          <w:u w:val="single"/>
        </w:rPr>
      </w:pPr>
      <w:r>
        <w:t xml:space="preserve">noun:  addition, deposit, leak, emission </w:t>
      </w:r>
    </w:p>
    <w:p w14:paraId="64C64AB7" w14:textId="77777777" w:rsidR="001D1EF8" w:rsidRDefault="001D1EF8" w:rsidP="001D1EF8"/>
    <w:p w14:paraId="262D4638" w14:textId="77777777" w:rsidR="001D1EF8" w:rsidRPr="00C27B5F" w:rsidRDefault="001D1EF8" w:rsidP="00DF3288">
      <w:pPr>
        <w:rPr>
          <w:rFonts w:eastAsia="Times New Roman" w:cs="Times New Roman"/>
          <w:szCs w:val="24"/>
          <w:lang w:eastAsia="en-CA"/>
        </w:rPr>
      </w:pPr>
      <w:r w:rsidRPr="001D1EF8">
        <w:rPr>
          <w:rFonts w:eastAsia="Times New Roman" w:cs="Times New Roman"/>
          <w:szCs w:val="24"/>
          <w:u w:val="single"/>
          <w:lang w:eastAsia="en-CA"/>
        </w:rPr>
        <w:t>Orders</w:t>
      </w:r>
      <w:r w:rsidR="00C27B5F">
        <w:rPr>
          <w:rFonts w:eastAsia="Times New Roman" w:cs="Times New Roman"/>
          <w:szCs w:val="24"/>
          <w:lang w:eastAsia="en-CA"/>
        </w:rPr>
        <w:t xml:space="preserve"> </w:t>
      </w:r>
    </w:p>
    <w:p w14:paraId="31EB8FDC" w14:textId="77777777" w:rsidR="001D1EF8" w:rsidRDefault="0046344D" w:rsidP="00DF3288">
      <w:pPr>
        <w:rPr>
          <w:rFonts w:eastAsia="Times New Roman" w:cs="Times New Roman"/>
          <w:szCs w:val="24"/>
          <w:lang w:eastAsia="en-CA"/>
        </w:rPr>
      </w:pPr>
      <w:r>
        <w:rPr>
          <w:rFonts w:eastAsia="Times New Roman" w:cs="Times New Roman"/>
          <w:szCs w:val="24"/>
          <w:lang w:eastAsia="en-CA"/>
        </w:rPr>
        <w:t>Given by The Director to:</w:t>
      </w:r>
    </w:p>
    <w:p w14:paraId="34FAC9A2" w14:textId="77777777" w:rsidR="0046344D" w:rsidRDefault="0046344D" w:rsidP="0046344D">
      <w:pPr>
        <w:pStyle w:val="ListParagraph"/>
        <w:numPr>
          <w:ilvl w:val="0"/>
          <w:numId w:val="16"/>
        </w:numPr>
      </w:pPr>
      <w:r>
        <w:t>owner or previous owner</w:t>
      </w:r>
    </w:p>
    <w:p w14:paraId="1416161C" w14:textId="77777777" w:rsidR="0046344D" w:rsidRDefault="0046344D" w:rsidP="0046344D">
      <w:pPr>
        <w:pStyle w:val="ListParagraph"/>
        <w:numPr>
          <w:ilvl w:val="0"/>
          <w:numId w:val="16"/>
        </w:numPr>
      </w:pPr>
      <w:r>
        <w:t xml:space="preserve">person who is or was in occupation </w:t>
      </w:r>
    </w:p>
    <w:p w14:paraId="2E5AE3E0" w14:textId="77777777" w:rsidR="0046344D" w:rsidRPr="0046344D" w:rsidRDefault="0046344D" w:rsidP="0046344D">
      <w:pPr>
        <w:pStyle w:val="ListParagraph"/>
        <w:numPr>
          <w:ilvl w:val="0"/>
          <w:numId w:val="16"/>
        </w:numPr>
      </w:pPr>
      <w:r>
        <w:t xml:space="preserve">person who has or had the charge, </w:t>
      </w:r>
      <w:r w:rsidR="00A95108">
        <w:t>management</w:t>
      </w:r>
      <w:r>
        <w:t xml:space="preserve">, control </w:t>
      </w:r>
    </w:p>
    <w:p w14:paraId="6FE4C896" w14:textId="77777777" w:rsidR="00F611DC" w:rsidRDefault="00F611DC" w:rsidP="00F611DC">
      <w:pPr>
        <w:rPr>
          <w:rFonts w:eastAsia="Times New Roman" w:cs="Times New Roman"/>
          <w:szCs w:val="24"/>
          <w:lang w:eastAsia="en-CA"/>
        </w:rPr>
      </w:pPr>
    </w:p>
    <w:p w14:paraId="36F015E2" w14:textId="77777777" w:rsidR="00F611DC" w:rsidRDefault="00F611DC" w:rsidP="00F611DC">
      <w:r w:rsidRPr="00F611DC">
        <w:rPr>
          <w:rFonts w:eastAsia="Times New Roman" w:cs="Times New Roman"/>
          <w:szCs w:val="24"/>
          <w:lang w:eastAsia="en-CA"/>
        </w:rPr>
        <w:t>N</w:t>
      </w:r>
      <w:r>
        <w:t>otice to every municipality the contaminant is discharged + public</w:t>
      </w:r>
    </w:p>
    <w:p w14:paraId="33844E74" w14:textId="77777777" w:rsidR="0046344D" w:rsidRDefault="0046344D" w:rsidP="00DF3288">
      <w:pPr>
        <w:rPr>
          <w:rFonts w:eastAsia="Times New Roman" w:cs="Times New Roman"/>
          <w:szCs w:val="24"/>
          <w:lang w:eastAsia="en-CA"/>
        </w:rPr>
      </w:pPr>
    </w:p>
    <w:p w14:paraId="75C27953" w14:textId="77777777" w:rsidR="00A95108" w:rsidRDefault="00A95108" w:rsidP="00F611DC">
      <w:pPr>
        <w:pStyle w:val="ListParagraph"/>
        <w:numPr>
          <w:ilvl w:val="0"/>
          <w:numId w:val="15"/>
        </w:numPr>
        <w:ind w:left="426"/>
      </w:pPr>
      <w:proofErr w:type="gramStart"/>
      <w:r>
        <w:t>Control  -</w:t>
      </w:r>
      <w:proofErr w:type="gramEnd"/>
      <w:r>
        <w:t xml:space="preserve">  contaminant discharged is prohibited or contravention of section 14  </w:t>
      </w:r>
    </w:p>
    <w:p w14:paraId="40B56667" w14:textId="77777777" w:rsidR="00C27B5F" w:rsidRDefault="00C27B5F" w:rsidP="00F611DC">
      <w:pPr>
        <w:pStyle w:val="ListParagraph"/>
        <w:numPr>
          <w:ilvl w:val="0"/>
          <w:numId w:val="15"/>
        </w:numPr>
        <w:ind w:left="426"/>
      </w:pPr>
      <w:proofErr w:type="gramStart"/>
      <w:r>
        <w:t>Stop  -</w:t>
      </w:r>
      <w:proofErr w:type="gramEnd"/>
      <w:r>
        <w:t xml:space="preserve">  </w:t>
      </w:r>
      <w:r w:rsidR="002824ED">
        <w:t xml:space="preserve">immediate danger to human life or property </w:t>
      </w:r>
    </w:p>
    <w:p w14:paraId="0A266400" w14:textId="77777777" w:rsidR="009223B3" w:rsidRDefault="00F611DC" w:rsidP="001F3E55">
      <w:pPr>
        <w:pStyle w:val="ListParagraph"/>
        <w:numPr>
          <w:ilvl w:val="0"/>
          <w:numId w:val="15"/>
        </w:numPr>
        <w:ind w:left="426"/>
      </w:pPr>
      <w:proofErr w:type="gramStart"/>
      <w:r>
        <w:t>Remedial  -</w:t>
      </w:r>
      <w:proofErr w:type="gramEnd"/>
      <w:r>
        <w:t xml:space="preserve">  discharge into natural environment = chance</w:t>
      </w:r>
      <w:r w:rsidR="009223B3">
        <w:t>/caused</w:t>
      </w:r>
      <w:r>
        <w:t xml:space="preserve"> injury, damage, endanger</w:t>
      </w:r>
    </w:p>
    <w:p w14:paraId="7DD6FAA9" w14:textId="77777777" w:rsidR="009223B3" w:rsidRDefault="009223B3" w:rsidP="009223B3">
      <w:pPr>
        <w:pStyle w:val="ListParagraph"/>
        <w:ind w:left="426"/>
      </w:pPr>
      <w:r>
        <w:tab/>
      </w:r>
      <w:r>
        <w:tab/>
        <w:t xml:space="preserve"> -  repair, prevent, or provide alternative water supplies</w:t>
      </w:r>
    </w:p>
    <w:p w14:paraId="3B5B1B1C" w14:textId="77777777" w:rsidR="008231BD" w:rsidRDefault="009223B3" w:rsidP="001F3E55">
      <w:pPr>
        <w:pStyle w:val="ListParagraph"/>
        <w:numPr>
          <w:ilvl w:val="0"/>
          <w:numId w:val="15"/>
        </w:numPr>
        <w:ind w:left="426"/>
      </w:pPr>
      <w:r>
        <w:t xml:space="preserve">Order by </w:t>
      </w:r>
      <w:proofErr w:type="gramStart"/>
      <w:r>
        <w:t xml:space="preserve">Director  </w:t>
      </w:r>
      <w:r w:rsidR="008231BD">
        <w:t>(</w:t>
      </w:r>
      <w:proofErr w:type="gramEnd"/>
      <w:r>
        <w:t>preventative measures</w:t>
      </w:r>
      <w:r w:rsidR="008231BD">
        <w:t>)</w:t>
      </w:r>
    </w:p>
    <w:p w14:paraId="312BC270" w14:textId="77777777" w:rsidR="001F3E55" w:rsidRDefault="001F3E55" w:rsidP="00D37391">
      <w:pPr>
        <w:pStyle w:val="ListParagraph"/>
        <w:ind w:left="1418"/>
      </w:pPr>
    </w:p>
    <w:p w14:paraId="76CEFE2D" w14:textId="77777777" w:rsidR="00772BE6" w:rsidRPr="00772BE6" w:rsidRDefault="00772BE6" w:rsidP="00DF3288">
      <w:pPr>
        <w:rPr>
          <w:rFonts w:eastAsia="Times New Roman" w:cs="Times New Roman"/>
          <w:szCs w:val="24"/>
          <w:u w:val="single"/>
          <w:lang w:eastAsia="en-CA"/>
        </w:rPr>
      </w:pPr>
      <w:r w:rsidRPr="00772BE6">
        <w:rPr>
          <w:rFonts w:eastAsia="Times New Roman" w:cs="Times New Roman"/>
          <w:szCs w:val="24"/>
          <w:u w:val="single"/>
          <w:lang w:eastAsia="en-CA"/>
        </w:rPr>
        <w:t>Approval from Director</w:t>
      </w:r>
    </w:p>
    <w:p w14:paraId="7DFA0D17" w14:textId="77777777" w:rsidR="00772BE6" w:rsidRDefault="00772BE6" w:rsidP="00772BE6">
      <w:pPr>
        <w:pStyle w:val="ListParagraph"/>
        <w:numPr>
          <w:ilvl w:val="0"/>
          <w:numId w:val="18"/>
        </w:numPr>
      </w:pPr>
      <w:r>
        <w:t xml:space="preserve">cannot operate, alter process, or rate of production </w:t>
      </w:r>
    </w:p>
    <w:p w14:paraId="7CD51839" w14:textId="77777777" w:rsidR="00772BE6" w:rsidRPr="00772BE6" w:rsidRDefault="00772BE6" w:rsidP="00772BE6">
      <w:pPr>
        <w:pStyle w:val="ListParagraph"/>
        <w:numPr>
          <w:ilvl w:val="0"/>
          <w:numId w:val="18"/>
        </w:numPr>
      </w:pPr>
      <w:r>
        <w:t>water is OK</w:t>
      </w:r>
    </w:p>
    <w:p w14:paraId="160F4011" w14:textId="77777777" w:rsidR="00772BE6" w:rsidRDefault="00772BE6" w:rsidP="00DF3288">
      <w:pPr>
        <w:rPr>
          <w:rFonts w:eastAsia="Times New Roman" w:cs="Times New Roman"/>
          <w:szCs w:val="24"/>
          <w:lang w:eastAsia="en-CA"/>
        </w:rPr>
      </w:pPr>
    </w:p>
    <w:p w14:paraId="62197B4E" w14:textId="77777777" w:rsidR="001D1EF8" w:rsidRDefault="002824ED" w:rsidP="00DF3288">
      <w:pPr>
        <w:rPr>
          <w:rFonts w:eastAsia="Times New Roman" w:cs="Times New Roman"/>
          <w:szCs w:val="24"/>
          <w:lang w:eastAsia="en-CA"/>
        </w:rPr>
      </w:pPr>
      <w:r>
        <w:rPr>
          <w:rFonts w:eastAsia="Times New Roman" w:cs="Times New Roman"/>
          <w:szCs w:val="24"/>
          <w:lang w:eastAsia="en-CA"/>
        </w:rPr>
        <w:t xml:space="preserve">Section </w:t>
      </w:r>
      <w:proofErr w:type="gramStart"/>
      <w:r>
        <w:rPr>
          <w:rFonts w:eastAsia="Times New Roman" w:cs="Times New Roman"/>
          <w:szCs w:val="24"/>
          <w:lang w:eastAsia="en-CA"/>
        </w:rPr>
        <w:t>6</w:t>
      </w:r>
      <w:r w:rsidR="00B841C2">
        <w:rPr>
          <w:rFonts w:eastAsia="Times New Roman" w:cs="Times New Roman"/>
          <w:szCs w:val="24"/>
          <w:lang w:eastAsia="en-CA"/>
        </w:rPr>
        <w:t xml:space="preserve">  -</w:t>
      </w:r>
      <w:proofErr w:type="gramEnd"/>
      <w:r w:rsidR="00B841C2">
        <w:rPr>
          <w:rFonts w:eastAsia="Times New Roman" w:cs="Times New Roman"/>
          <w:szCs w:val="24"/>
          <w:lang w:eastAsia="en-CA"/>
        </w:rPr>
        <w:t xml:space="preserve">  regulation dependant</w:t>
      </w:r>
      <w:r w:rsidR="00C734D4">
        <w:rPr>
          <w:rFonts w:eastAsia="Times New Roman" w:cs="Times New Roman"/>
          <w:szCs w:val="24"/>
          <w:lang w:eastAsia="en-CA"/>
        </w:rPr>
        <w:t xml:space="preserve">  =  duty is section 13</w:t>
      </w:r>
      <w:r w:rsidR="00B841C2">
        <w:rPr>
          <w:rFonts w:eastAsia="Times New Roman" w:cs="Times New Roman"/>
          <w:szCs w:val="24"/>
          <w:lang w:eastAsia="en-CA"/>
        </w:rPr>
        <w:t>,</w:t>
      </w:r>
      <w:r>
        <w:rPr>
          <w:rFonts w:eastAsia="Times New Roman" w:cs="Times New Roman"/>
          <w:szCs w:val="24"/>
          <w:lang w:eastAsia="en-CA"/>
        </w:rPr>
        <w:t xml:space="preserve">  </w:t>
      </w:r>
      <w:r w:rsidR="0046344D">
        <w:rPr>
          <w:rFonts w:eastAsia="Times New Roman" w:cs="Times New Roman"/>
          <w:szCs w:val="24"/>
          <w:lang w:eastAsia="en-CA"/>
        </w:rPr>
        <w:t xml:space="preserve">7 defined terms </w:t>
      </w:r>
    </w:p>
    <w:p w14:paraId="069C42D8" w14:textId="77777777" w:rsidR="00C734D4" w:rsidRDefault="00C734D4" w:rsidP="00DF3288">
      <w:pPr>
        <w:rPr>
          <w:rFonts w:eastAsia="Times New Roman" w:cs="Times New Roman"/>
          <w:szCs w:val="24"/>
          <w:lang w:eastAsia="en-CA"/>
        </w:rPr>
      </w:pPr>
    </w:p>
    <w:p w14:paraId="33BD1456" w14:textId="77777777" w:rsidR="002824ED" w:rsidRDefault="00C734D4" w:rsidP="00DF3288">
      <w:pPr>
        <w:rPr>
          <w:rFonts w:eastAsia="Times New Roman" w:cs="Times New Roman"/>
          <w:szCs w:val="24"/>
          <w:lang w:eastAsia="en-CA"/>
        </w:rPr>
      </w:pPr>
      <w:r>
        <w:rPr>
          <w:rFonts w:eastAsia="Times New Roman" w:cs="Times New Roman"/>
          <w:szCs w:val="24"/>
          <w:lang w:eastAsia="en-CA"/>
        </w:rPr>
        <w:t xml:space="preserve">Section </w:t>
      </w:r>
      <w:proofErr w:type="gramStart"/>
      <w:r>
        <w:rPr>
          <w:rFonts w:eastAsia="Times New Roman" w:cs="Times New Roman"/>
          <w:szCs w:val="24"/>
          <w:lang w:eastAsia="en-CA"/>
        </w:rPr>
        <w:t>14  -</w:t>
      </w:r>
      <w:proofErr w:type="gramEnd"/>
      <w:r>
        <w:rPr>
          <w:rFonts w:eastAsia="Times New Roman" w:cs="Times New Roman"/>
          <w:szCs w:val="24"/>
          <w:lang w:eastAsia="en-CA"/>
        </w:rPr>
        <w:t xml:space="preserve">  causes adverse effect, no regulation  =  duty is section 15, 6 defined terms </w:t>
      </w:r>
    </w:p>
    <w:p w14:paraId="77C20619" w14:textId="77777777" w:rsidR="0046344D" w:rsidRDefault="0046344D" w:rsidP="0046344D">
      <w:pPr>
        <w:rPr>
          <w:rFonts w:eastAsia="Times New Roman" w:cs="Times New Roman"/>
          <w:szCs w:val="24"/>
          <w:lang w:eastAsia="en-CA"/>
        </w:rPr>
      </w:pPr>
    </w:p>
    <w:p w14:paraId="6970EBA2" w14:textId="77777777" w:rsidR="00772BE6" w:rsidRDefault="00772BE6" w:rsidP="0046344D">
      <w:pPr>
        <w:rPr>
          <w:rFonts w:eastAsia="Times New Roman" w:cs="Times New Roman"/>
          <w:szCs w:val="24"/>
          <w:lang w:eastAsia="en-CA"/>
        </w:rPr>
      </w:pPr>
    </w:p>
    <w:p w14:paraId="2C0C9E1D" w14:textId="77777777" w:rsidR="00C734D4" w:rsidRDefault="00C734D4" w:rsidP="0046344D">
      <w:pPr>
        <w:rPr>
          <w:rFonts w:eastAsia="Times New Roman" w:cs="Times New Roman"/>
          <w:szCs w:val="24"/>
          <w:lang w:eastAsia="en-CA"/>
        </w:rPr>
      </w:pPr>
    </w:p>
    <w:p w14:paraId="7B1A8677" w14:textId="77777777" w:rsidR="0036437C" w:rsidRDefault="0036437C" w:rsidP="0046344D">
      <w:pPr>
        <w:rPr>
          <w:rFonts w:eastAsia="Times New Roman" w:cs="Times New Roman"/>
          <w:szCs w:val="24"/>
          <w:u w:val="single"/>
          <w:lang w:eastAsia="en-CA"/>
        </w:rPr>
      </w:pPr>
    </w:p>
    <w:p w14:paraId="43A56B75" w14:textId="77777777" w:rsidR="00C734D4" w:rsidRPr="000E145C" w:rsidRDefault="00606238" w:rsidP="0046344D">
      <w:pPr>
        <w:rPr>
          <w:rFonts w:eastAsia="Times New Roman" w:cs="Times New Roman"/>
          <w:b/>
          <w:szCs w:val="24"/>
          <w:u w:val="single"/>
          <w:lang w:eastAsia="en-CA"/>
        </w:rPr>
      </w:pPr>
      <w:r w:rsidRPr="000E145C">
        <w:rPr>
          <w:rFonts w:eastAsia="Times New Roman" w:cs="Times New Roman"/>
          <w:b/>
          <w:szCs w:val="24"/>
          <w:u w:val="single"/>
          <w:lang w:eastAsia="en-CA"/>
        </w:rPr>
        <w:lastRenderedPageBreak/>
        <w:t>Ontario Water Resources Act</w:t>
      </w:r>
    </w:p>
    <w:p w14:paraId="3C183475" w14:textId="77777777" w:rsidR="002824ED" w:rsidRDefault="002824ED" w:rsidP="00DF3288">
      <w:pPr>
        <w:rPr>
          <w:rFonts w:eastAsia="Times New Roman" w:cs="Times New Roman"/>
          <w:szCs w:val="24"/>
          <w:lang w:eastAsia="en-CA"/>
        </w:rPr>
      </w:pPr>
    </w:p>
    <w:p w14:paraId="07A134E3" w14:textId="77777777" w:rsidR="0066280C" w:rsidRDefault="0066280C" w:rsidP="00DF3288">
      <w:pPr>
        <w:rPr>
          <w:rFonts w:eastAsia="Times New Roman" w:cs="Times New Roman"/>
          <w:szCs w:val="24"/>
          <w:lang w:eastAsia="en-CA"/>
        </w:rPr>
      </w:pPr>
      <w:proofErr w:type="gramStart"/>
      <w:r>
        <w:rPr>
          <w:rFonts w:eastAsia="Times New Roman" w:cs="Times New Roman"/>
          <w:szCs w:val="24"/>
          <w:lang w:eastAsia="en-CA"/>
        </w:rPr>
        <w:t>Purpose  =</w:t>
      </w:r>
      <w:proofErr w:type="gramEnd"/>
      <w:r>
        <w:rPr>
          <w:rFonts w:eastAsia="Times New Roman" w:cs="Times New Roman"/>
          <w:szCs w:val="24"/>
          <w:lang w:eastAsia="en-CA"/>
        </w:rPr>
        <w:t xml:space="preserve">  </w:t>
      </w:r>
      <w:r w:rsidRPr="0066280C">
        <w:rPr>
          <w:rFonts w:eastAsia="Times New Roman" w:cs="Times New Roman"/>
          <w:szCs w:val="24"/>
          <w:lang w:val="en-US" w:eastAsia="en-CA"/>
        </w:rPr>
        <w:t xml:space="preserve">conservation, protection and management of Ontario’s waters </w:t>
      </w:r>
      <w:r>
        <w:rPr>
          <w:rFonts w:eastAsia="Times New Roman" w:cs="Times New Roman"/>
          <w:szCs w:val="24"/>
          <w:lang w:val="en-US" w:eastAsia="en-CA"/>
        </w:rPr>
        <w:t xml:space="preserve">to </w:t>
      </w:r>
      <w:r w:rsidRPr="0066280C">
        <w:rPr>
          <w:rFonts w:eastAsia="Times New Roman" w:cs="Times New Roman"/>
          <w:szCs w:val="24"/>
          <w:lang w:val="en-US" w:eastAsia="en-CA"/>
        </w:rPr>
        <w:t xml:space="preserve">promote long-term </w:t>
      </w:r>
      <w:r>
        <w:rPr>
          <w:rFonts w:eastAsia="Times New Roman" w:cs="Times New Roman"/>
          <w:szCs w:val="24"/>
          <w:lang w:val="en-US" w:eastAsia="en-CA"/>
        </w:rPr>
        <w:tab/>
      </w:r>
      <w:r>
        <w:rPr>
          <w:rFonts w:eastAsia="Times New Roman" w:cs="Times New Roman"/>
          <w:szCs w:val="24"/>
          <w:lang w:val="en-US" w:eastAsia="en-CA"/>
        </w:rPr>
        <w:tab/>
      </w:r>
      <w:r>
        <w:rPr>
          <w:rFonts w:eastAsia="Times New Roman" w:cs="Times New Roman"/>
          <w:szCs w:val="24"/>
          <w:lang w:val="en-US" w:eastAsia="en-CA"/>
        </w:rPr>
        <w:tab/>
      </w:r>
      <w:r>
        <w:rPr>
          <w:rFonts w:eastAsia="Times New Roman" w:cs="Times New Roman"/>
          <w:szCs w:val="24"/>
          <w:lang w:val="en-US" w:eastAsia="en-CA"/>
        </w:rPr>
        <w:tab/>
      </w:r>
      <w:r w:rsidRPr="0066280C">
        <w:rPr>
          <w:rFonts w:eastAsia="Times New Roman" w:cs="Times New Roman"/>
          <w:szCs w:val="24"/>
          <w:lang w:val="en-US" w:eastAsia="en-CA"/>
        </w:rPr>
        <w:t>environmental, social and economic well-being</w:t>
      </w:r>
    </w:p>
    <w:p w14:paraId="4E76ADC6" w14:textId="77777777" w:rsidR="0066280C" w:rsidRDefault="0066280C" w:rsidP="00DF3288">
      <w:pPr>
        <w:rPr>
          <w:rFonts w:eastAsia="Times New Roman" w:cs="Times New Roman"/>
          <w:szCs w:val="24"/>
          <w:lang w:eastAsia="en-CA"/>
        </w:rPr>
      </w:pPr>
    </w:p>
    <w:p w14:paraId="39F55F72" w14:textId="77777777" w:rsidR="00C734D4" w:rsidRDefault="002B5C52" w:rsidP="00DF3288">
      <w:pPr>
        <w:rPr>
          <w:rFonts w:eastAsia="Times New Roman" w:cs="Times New Roman"/>
          <w:szCs w:val="24"/>
          <w:lang w:eastAsia="en-CA"/>
        </w:rPr>
      </w:pPr>
      <w:r>
        <w:rPr>
          <w:rFonts w:eastAsia="Times New Roman" w:cs="Times New Roman"/>
          <w:szCs w:val="24"/>
          <w:lang w:eastAsia="en-CA"/>
        </w:rPr>
        <w:t xml:space="preserve">contravention order:  </w:t>
      </w:r>
      <w:r w:rsidR="003B5850">
        <w:rPr>
          <w:rFonts w:eastAsia="Times New Roman" w:cs="Times New Roman"/>
          <w:szCs w:val="24"/>
          <w:lang w:eastAsia="en-CA"/>
        </w:rPr>
        <w:t xml:space="preserve">any person to </w:t>
      </w:r>
      <w:r>
        <w:rPr>
          <w:rFonts w:eastAsia="Times New Roman" w:cs="Times New Roman"/>
          <w:szCs w:val="24"/>
          <w:lang w:eastAsia="en-CA"/>
        </w:rPr>
        <w:t xml:space="preserve">comply with the regulation  </w:t>
      </w:r>
    </w:p>
    <w:p w14:paraId="155B5C14" w14:textId="77777777" w:rsidR="00C734D4" w:rsidRDefault="00C734D4" w:rsidP="00DF3288">
      <w:pPr>
        <w:rPr>
          <w:rFonts w:eastAsia="Times New Roman" w:cs="Times New Roman"/>
          <w:szCs w:val="24"/>
          <w:lang w:eastAsia="en-CA"/>
        </w:rPr>
      </w:pPr>
    </w:p>
    <w:p w14:paraId="6CE81F90" w14:textId="77777777" w:rsidR="002B5C52" w:rsidRDefault="002B5C52" w:rsidP="00DF3288">
      <w:pPr>
        <w:rPr>
          <w:rFonts w:eastAsia="Times New Roman" w:cs="Times New Roman"/>
          <w:szCs w:val="24"/>
          <w:lang w:eastAsia="en-CA"/>
        </w:rPr>
      </w:pPr>
      <w:r>
        <w:rPr>
          <w:rFonts w:eastAsia="Times New Roman" w:cs="Times New Roman"/>
          <w:szCs w:val="24"/>
          <w:lang w:eastAsia="en-CA"/>
        </w:rPr>
        <w:t xml:space="preserve">preventative measures order:  </w:t>
      </w:r>
      <w:r w:rsidR="003B5850">
        <w:rPr>
          <w:rFonts w:eastAsia="Times New Roman" w:cs="Times New Roman"/>
          <w:szCs w:val="24"/>
          <w:lang w:eastAsia="en-CA"/>
        </w:rPr>
        <w:t xml:space="preserve">owner of </w:t>
      </w:r>
      <w:r>
        <w:rPr>
          <w:rFonts w:eastAsia="Times New Roman" w:cs="Times New Roman"/>
          <w:szCs w:val="24"/>
          <w:lang w:eastAsia="en-CA"/>
        </w:rPr>
        <w:t xml:space="preserve">sewage/water facility that may discharge material into water </w:t>
      </w:r>
    </w:p>
    <w:p w14:paraId="200FCF46" w14:textId="77777777" w:rsidR="002824ED" w:rsidRDefault="002824ED" w:rsidP="00DF3288">
      <w:pPr>
        <w:rPr>
          <w:rFonts w:eastAsia="Times New Roman" w:cs="Times New Roman"/>
          <w:szCs w:val="24"/>
          <w:lang w:eastAsia="en-CA"/>
        </w:rPr>
      </w:pPr>
    </w:p>
    <w:p w14:paraId="198F82EE" w14:textId="77777777" w:rsidR="003B5850" w:rsidRPr="00DC12D5" w:rsidRDefault="00DC12D5" w:rsidP="003B5850">
      <w:pPr>
        <w:rPr>
          <w:rFonts w:ascii="inherit" w:eastAsia="Times New Roman" w:hAnsi="inherit"/>
          <w:color w:val="000000" w:themeColor="text1"/>
          <w:szCs w:val="24"/>
          <w:lang w:eastAsia="en-CA"/>
        </w:rPr>
      </w:pPr>
      <w:r>
        <w:rPr>
          <w:rFonts w:ascii="inherit" w:eastAsia="Times New Roman" w:hAnsi="inherit"/>
          <w:color w:val="000000" w:themeColor="text1"/>
          <w:szCs w:val="24"/>
          <w:lang w:eastAsia="en-CA"/>
        </w:rPr>
        <w:t xml:space="preserve">To </w:t>
      </w:r>
      <w:r w:rsidR="003B5850" w:rsidRPr="003B5850">
        <w:rPr>
          <w:rFonts w:ascii="inherit" w:eastAsia="Times New Roman" w:hAnsi="inherit"/>
          <w:color w:val="000000" w:themeColor="text1"/>
          <w:szCs w:val="24"/>
          <w:lang w:eastAsia="en-CA"/>
        </w:rPr>
        <w:t xml:space="preserve">construct </w:t>
      </w:r>
      <w:r>
        <w:rPr>
          <w:rFonts w:ascii="inherit" w:eastAsia="Times New Roman" w:hAnsi="inherit"/>
          <w:color w:val="000000" w:themeColor="text1"/>
          <w:szCs w:val="24"/>
          <w:lang w:eastAsia="en-CA"/>
        </w:rPr>
        <w:t xml:space="preserve">a </w:t>
      </w:r>
      <w:r w:rsidR="003B5850" w:rsidRPr="003B5850">
        <w:rPr>
          <w:rFonts w:ascii="inherit" w:eastAsia="Times New Roman" w:hAnsi="inherit"/>
          <w:color w:val="000000" w:themeColor="text1"/>
          <w:szCs w:val="24"/>
          <w:lang w:eastAsia="en-CA"/>
        </w:rPr>
        <w:t>well</w:t>
      </w:r>
      <w:r>
        <w:rPr>
          <w:rFonts w:ascii="inherit" w:eastAsia="Times New Roman" w:hAnsi="inherit"/>
          <w:color w:val="000000" w:themeColor="text1"/>
          <w:szCs w:val="24"/>
          <w:lang w:eastAsia="en-CA"/>
        </w:rPr>
        <w:t>,</w:t>
      </w:r>
      <w:r w:rsidR="003B5850" w:rsidRPr="003B5850">
        <w:rPr>
          <w:rFonts w:ascii="inherit" w:eastAsia="Times New Roman" w:hAnsi="inherit"/>
          <w:color w:val="000000" w:themeColor="text1"/>
          <w:szCs w:val="24"/>
          <w:lang w:eastAsia="en-CA"/>
        </w:rPr>
        <w:t xml:space="preserve"> </w:t>
      </w:r>
      <w:r>
        <w:rPr>
          <w:rFonts w:ascii="inherit" w:eastAsia="Times New Roman" w:hAnsi="inherit"/>
          <w:color w:val="000000" w:themeColor="text1"/>
          <w:szCs w:val="24"/>
          <w:lang w:eastAsia="en-CA"/>
        </w:rPr>
        <w:t>a</w:t>
      </w:r>
      <w:r w:rsidRPr="00DC12D5">
        <w:rPr>
          <w:rFonts w:ascii="inherit" w:eastAsia="Times New Roman" w:hAnsi="inherit"/>
          <w:color w:val="000000" w:themeColor="text1"/>
          <w:szCs w:val="24"/>
          <w:lang w:eastAsia="en-CA"/>
        </w:rPr>
        <w:t xml:space="preserve"> </w:t>
      </w:r>
      <w:r>
        <w:rPr>
          <w:rFonts w:ascii="inherit" w:eastAsia="Times New Roman" w:hAnsi="inherit"/>
          <w:color w:val="000000" w:themeColor="text1"/>
          <w:szCs w:val="24"/>
          <w:lang w:eastAsia="en-CA"/>
        </w:rPr>
        <w:t>p</w:t>
      </w:r>
      <w:r w:rsidRPr="003B5850">
        <w:rPr>
          <w:rFonts w:ascii="inherit" w:eastAsia="Times New Roman" w:hAnsi="inherit"/>
          <w:color w:val="000000" w:themeColor="text1"/>
          <w:szCs w:val="24"/>
          <w:lang w:eastAsia="en-CA"/>
        </w:rPr>
        <w:t xml:space="preserve">ermit </w:t>
      </w:r>
      <w:r>
        <w:rPr>
          <w:rFonts w:ascii="inherit" w:eastAsia="Times New Roman" w:hAnsi="inherit"/>
          <w:color w:val="000000" w:themeColor="text1"/>
          <w:szCs w:val="24"/>
          <w:lang w:eastAsia="en-CA"/>
        </w:rPr>
        <w:t xml:space="preserve">is </w:t>
      </w:r>
      <w:r w:rsidRPr="003B5850">
        <w:rPr>
          <w:rFonts w:ascii="inherit" w:eastAsia="Times New Roman" w:hAnsi="inherit"/>
          <w:color w:val="000000" w:themeColor="text1"/>
          <w:szCs w:val="24"/>
          <w:lang w:eastAsia="en-CA"/>
        </w:rPr>
        <w:t xml:space="preserve">required </w:t>
      </w:r>
      <w:r>
        <w:rPr>
          <w:rFonts w:ascii="inherit" w:eastAsia="Times New Roman" w:hAnsi="inherit"/>
          <w:color w:val="000000" w:themeColor="text1"/>
          <w:szCs w:val="24"/>
          <w:lang w:eastAsia="en-CA"/>
        </w:rPr>
        <w:t>and must be</w:t>
      </w:r>
      <w:r w:rsidRPr="00DC12D5">
        <w:rPr>
          <w:rFonts w:ascii="inherit" w:eastAsia="Times New Roman" w:hAnsi="inherit"/>
          <w:color w:val="000000" w:themeColor="text1"/>
          <w:szCs w:val="24"/>
          <w:lang w:eastAsia="en-CA"/>
        </w:rPr>
        <w:t xml:space="preserve"> done by a </w:t>
      </w:r>
      <w:r w:rsidR="00123B78" w:rsidRPr="00DC12D5">
        <w:rPr>
          <w:rFonts w:ascii="inherit" w:eastAsia="Times New Roman" w:hAnsi="inherit"/>
          <w:color w:val="000000" w:themeColor="text1"/>
          <w:szCs w:val="24"/>
          <w:lang w:eastAsia="en-CA"/>
        </w:rPr>
        <w:t>licen</w:t>
      </w:r>
      <w:r w:rsidR="00123B78">
        <w:rPr>
          <w:rFonts w:ascii="inherit" w:eastAsia="Times New Roman" w:hAnsi="inherit"/>
          <w:color w:val="000000" w:themeColor="text1"/>
          <w:szCs w:val="24"/>
          <w:lang w:eastAsia="en-CA"/>
        </w:rPr>
        <w:t>s</w:t>
      </w:r>
      <w:r w:rsidR="00123B78" w:rsidRPr="00DC12D5">
        <w:rPr>
          <w:rFonts w:ascii="inherit" w:eastAsia="Times New Roman" w:hAnsi="inherit"/>
          <w:color w:val="000000" w:themeColor="text1"/>
          <w:szCs w:val="24"/>
          <w:lang w:eastAsia="en-CA"/>
        </w:rPr>
        <w:t>ed</w:t>
      </w:r>
      <w:r w:rsidRPr="00DC12D5">
        <w:rPr>
          <w:rFonts w:ascii="inherit" w:eastAsia="Times New Roman" w:hAnsi="inherit"/>
          <w:color w:val="000000" w:themeColor="text1"/>
          <w:szCs w:val="24"/>
          <w:lang w:eastAsia="en-CA"/>
        </w:rPr>
        <w:t xml:space="preserve"> well</w:t>
      </w:r>
      <w:r w:rsidR="00E75489">
        <w:rPr>
          <w:rFonts w:ascii="inherit" w:eastAsia="Times New Roman" w:hAnsi="inherit"/>
          <w:color w:val="000000" w:themeColor="text1"/>
          <w:szCs w:val="24"/>
          <w:lang w:eastAsia="en-CA"/>
        </w:rPr>
        <w:t xml:space="preserve"> </w:t>
      </w:r>
      <w:proofErr w:type="gramStart"/>
      <w:r w:rsidR="00C66A3C">
        <w:rPr>
          <w:rFonts w:ascii="inherit" w:eastAsia="Times New Roman" w:hAnsi="inherit"/>
          <w:color w:val="000000" w:themeColor="text1"/>
          <w:szCs w:val="24"/>
          <w:lang w:eastAsia="en-CA"/>
        </w:rPr>
        <w:t>contractor</w:t>
      </w:r>
      <w:r w:rsidR="00123B78">
        <w:rPr>
          <w:rFonts w:ascii="inherit" w:eastAsia="Times New Roman" w:hAnsi="inherit"/>
          <w:color w:val="000000" w:themeColor="text1"/>
          <w:szCs w:val="24"/>
          <w:lang w:eastAsia="en-CA"/>
        </w:rPr>
        <w:t xml:space="preserve">  +</w:t>
      </w:r>
      <w:proofErr w:type="gramEnd"/>
      <w:r w:rsidR="00123B78">
        <w:rPr>
          <w:rFonts w:ascii="inherit" w:eastAsia="Times New Roman" w:hAnsi="inherit"/>
          <w:color w:val="000000" w:themeColor="text1"/>
          <w:szCs w:val="24"/>
          <w:lang w:eastAsia="en-CA"/>
        </w:rPr>
        <w:t xml:space="preserve">  technician</w:t>
      </w:r>
      <w:r w:rsidR="00C66A3C">
        <w:rPr>
          <w:rFonts w:ascii="inherit" w:eastAsia="Times New Roman" w:hAnsi="inherit"/>
          <w:color w:val="000000" w:themeColor="text1"/>
          <w:szCs w:val="24"/>
          <w:lang w:eastAsia="en-CA"/>
        </w:rPr>
        <w:t xml:space="preserve"> </w:t>
      </w:r>
    </w:p>
    <w:p w14:paraId="319E976A" w14:textId="77777777" w:rsidR="002824ED" w:rsidRDefault="002824ED" w:rsidP="00DF3288">
      <w:pPr>
        <w:rPr>
          <w:rFonts w:eastAsia="Times New Roman" w:cs="Times New Roman"/>
          <w:szCs w:val="24"/>
          <w:lang w:eastAsia="en-CA"/>
        </w:rPr>
      </w:pPr>
    </w:p>
    <w:p w14:paraId="2C2384C4" w14:textId="77777777" w:rsidR="00DF3288" w:rsidRDefault="00DF3288" w:rsidP="00DF3288">
      <w:pPr>
        <w:rPr>
          <w:rFonts w:eastAsia="Times New Roman" w:cs="Times New Roman"/>
          <w:color w:val="auto"/>
          <w:szCs w:val="24"/>
          <w:lang w:eastAsia="en-CA"/>
        </w:rPr>
      </w:pPr>
    </w:p>
    <w:p w14:paraId="69A92313" w14:textId="77777777" w:rsidR="003B5850" w:rsidRPr="00704FD8" w:rsidRDefault="00641F7B" w:rsidP="00DF3288">
      <w:pPr>
        <w:rPr>
          <w:rFonts w:eastAsia="Times New Roman" w:cs="Times New Roman"/>
          <w:b/>
          <w:color w:val="auto"/>
          <w:szCs w:val="24"/>
          <w:u w:val="single"/>
          <w:lang w:eastAsia="en-CA"/>
        </w:rPr>
      </w:pPr>
      <w:r w:rsidRPr="00704FD8">
        <w:rPr>
          <w:rFonts w:eastAsia="Times New Roman" w:cs="Times New Roman"/>
          <w:b/>
          <w:color w:val="auto"/>
          <w:szCs w:val="24"/>
          <w:u w:val="single"/>
          <w:lang w:eastAsia="en-CA"/>
        </w:rPr>
        <w:t>Pesticides Act</w:t>
      </w:r>
    </w:p>
    <w:p w14:paraId="18B381DF" w14:textId="77777777" w:rsidR="003B5850" w:rsidRDefault="003B5850" w:rsidP="00DF3288">
      <w:pPr>
        <w:rPr>
          <w:rFonts w:eastAsia="Times New Roman" w:cs="Times New Roman"/>
          <w:color w:val="auto"/>
          <w:szCs w:val="24"/>
          <w:lang w:eastAsia="en-CA"/>
        </w:rPr>
      </w:pPr>
    </w:p>
    <w:p w14:paraId="398A060E" w14:textId="77777777" w:rsidR="00641F7B" w:rsidRPr="00641F7B" w:rsidRDefault="00641F7B" w:rsidP="00DF3288">
      <w:pPr>
        <w:rPr>
          <w:rFonts w:eastAsia="Times New Roman" w:cs="Times New Roman"/>
          <w:color w:val="auto"/>
          <w:szCs w:val="24"/>
          <w:lang w:eastAsia="en-CA"/>
        </w:rPr>
      </w:pPr>
      <w:r w:rsidRPr="00641F7B">
        <w:rPr>
          <w:rFonts w:eastAsia="Times New Roman" w:cs="Times New Roman"/>
          <w:color w:val="auto"/>
          <w:szCs w:val="24"/>
          <w:lang w:eastAsia="en-CA"/>
        </w:rPr>
        <w:t>Extermination (destruction, prevent, control)</w:t>
      </w:r>
    </w:p>
    <w:p w14:paraId="7F1709D8" w14:textId="77777777" w:rsidR="00641F7B" w:rsidRDefault="00641F7B" w:rsidP="00641F7B">
      <w:pPr>
        <w:pStyle w:val="ListParagraph"/>
        <w:numPr>
          <w:ilvl w:val="0"/>
          <w:numId w:val="19"/>
        </w:numPr>
      </w:pPr>
      <w:r>
        <w:t>Land</w:t>
      </w:r>
    </w:p>
    <w:p w14:paraId="31E19D9A" w14:textId="77777777" w:rsidR="00641F7B" w:rsidRDefault="00641F7B" w:rsidP="00641F7B">
      <w:pPr>
        <w:pStyle w:val="ListParagraph"/>
        <w:numPr>
          <w:ilvl w:val="0"/>
          <w:numId w:val="19"/>
        </w:numPr>
      </w:pPr>
      <w:r>
        <w:t>Structural</w:t>
      </w:r>
    </w:p>
    <w:p w14:paraId="3767F9C8" w14:textId="77777777" w:rsidR="00641F7B" w:rsidRPr="00641F7B" w:rsidRDefault="00641F7B" w:rsidP="00641F7B">
      <w:pPr>
        <w:pStyle w:val="ListParagraph"/>
        <w:numPr>
          <w:ilvl w:val="0"/>
          <w:numId w:val="19"/>
        </w:numPr>
      </w:pPr>
      <w:r>
        <w:t>Water</w:t>
      </w:r>
    </w:p>
    <w:p w14:paraId="2AE64985" w14:textId="77777777" w:rsidR="00641F7B" w:rsidRDefault="00641F7B" w:rsidP="00DF3288">
      <w:pPr>
        <w:rPr>
          <w:rFonts w:eastAsia="Times New Roman" w:cs="Times New Roman"/>
          <w:color w:val="auto"/>
          <w:szCs w:val="24"/>
          <w:lang w:eastAsia="en-CA"/>
        </w:rPr>
      </w:pPr>
    </w:p>
    <w:p w14:paraId="5F9F4151" w14:textId="77777777" w:rsidR="003B5850" w:rsidRDefault="00A32B63" w:rsidP="00DF3288">
      <w:pPr>
        <w:rPr>
          <w:rFonts w:eastAsia="Times New Roman" w:cs="Times New Roman"/>
          <w:color w:val="auto"/>
          <w:szCs w:val="24"/>
          <w:lang w:eastAsia="en-CA"/>
        </w:rPr>
      </w:pPr>
      <w:r>
        <w:rPr>
          <w:rFonts w:eastAsia="Times New Roman" w:cs="Times New Roman"/>
          <w:color w:val="auto"/>
          <w:szCs w:val="24"/>
          <w:lang w:eastAsia="en-CA"/>
        </w:rPr>
        <w:t xml:space="preserve">Section 4:  Prohibited </w:t>
      </w:r>
      <w:proofErr w:type="gramStart"/>
      <w:r>
        <w:rPr>
          <w:rFonts w:eastAsia="Times New Roman" w:cs="Times New Roman"/>
          <w:color w:val="auto"/>
          <w:szCs w:val="24"/>
          <w:lang w:eastAsia="en-CA"/>
        </w:rPr>
        <w:t>Use</w:t>
      </w:r>
      <w:r w:rsidR="004B611C">
        <w:rPr>
          <w:rFonts w:eastAsia="Times New Roman" w:cs="Times New Roman"/>
          <w:color w:val="auto"/>
          <w:szCs w:val="24"/>
          <w:lang w:eastAsia="en-CA"/>
        </w:rPr>
        <w:t xml:space="preserve">  -</w:t>
      </w:r>
      <w:proofErr w:type="gramEnd"/>
      <w:r w:rsidR="004B611C">
        <w:rPr>
          <w:rFonts w:eastAsia="Times New Roman" w:cs="Times New Roman"/>
          <w:color w:val="auto"/>
          <w:szCs w:val="24"/>
          <w:lang w:eastAsia="en-CA"/>
        </w:rPr>
        <w:t xml:space="preserve">  cannot cause more harm than it's normal use</w:t>
      </w:r>
      <w:r w:rsidR="0066280C">
        <w:rPr>
          <w:rFonts w:eastAsia="Times New Roman" w:cs="Times New Roman"/>
          <w:color w:val="auto"/>
          <w:szCs w:val="24"/>
          <w:lang w:eastAsia="en-CA"/>
        </w:rPr>
        <w:t xml:space="preserve"> </w:t>
      </w:r>
    </w:p>
    <w:p w14:paraId="7B999DA2" w14:textId="77777777" w:rsidR="00DF3288" w:rsidRDefault="00DF3288" w:rsidP="00DF3288">
      <w:pPr>
        <w:rPr>
          <w:rFonts w:eastAsia="Times New Roman" w:cs="Times New Roman"/>
          <w:szCs w:val="24"/>
          <w:lang w:eastAsia="en-CA"/>
        </w:rPr>
      </w:pPr>
    </w:p>
    <w:p w14:paraId="4F414E8E" w14:textId="77777777" w:rsidR="00255772" w:rsidRPr="00255772" w:rsidRDefault="00255772" w:rsidP="00255772">
      <w:pPr>
        <w:rPr>
          <w:rFonts w:eastAsia="Times New Roman" w:cs="Times New Roman"/>
          <w:color w:val="auto"/>
          <w:szCs w:val="24"/>
          <w:u w:val="single"/>
          <w:lang w:eastAsia="en-CA"/>
        </w:rPr>
      </w:pPr>
      <w:r w:rsidRPr="00255772">
        <w:rPr>
          <w:rFonts w:eastAsia="Times New Roman" w:cs="Times New Roman"/>
          <w:color w:val="auto"/>
          <w:szCs w:val="24"/>
          <w:u w:val="single"/>
          <w:lang w:eastAsia="en-CA"/>
        </w:rPr>
        <w:t>Orders</w:t>
      </w:r>
    </w:p>
    <w:p w14:paraId="176F7D6C" w14:textId="77777777" w:rsidR="00704FD8" w:rsidRDefault="00255772" w:rsidP="00484C91">
      <w:pPr>
        <w:pStyle w:val="ListParagraph"/>
        <w:numPr>
          <w:ilvl w:val="0"/>
          <w:numId w:val="22"/>
        </w:numPr>
        <w:ind w:left="426"/>
      </w:pPr>
      <w:proofErr w:type="gramStart"/>
      <w:r w:rsidRPr="00255772">
        <w:t>j</w:t>
      </w:r>
      <w:r w:rsidR="00704FD8" w:rsidRPr="00255772">
        <w:t>ustice</w:t>
      </w:r>
      <w:r>
        <w:t xml:space="preserve">  =</w:t>
      </w:r>
      <w:proofErr w:type="gramEnd"/>
      <w:r w:rsidRPr="00255772">
        <w:t xml:space="preserve"> </w:t>
      </w:r>
      <w:r>
        <w:t xml:space="preserve"> </w:t>
      </w:r>
      <w:r w:rsidR="00704FD8" w:rsidRPr="00255772">
        <w:t>pro</w:t>
      </w:r>
      <w:r w:rsidR="00484C91">
        <w:t xml:space="preserve">hibit </w:t>
      </w:r>
      <w:r w:rsidR="00704FD8" w:rsidRPr="00255772">
        <w:t>entry</w:t>
      </w:r>
      <w:r>
        <w:t xml:space="preserve">, </w:t>
      </w:r>
      <w:r w:rsidR="00704FD8" w:rsidRPr="00255772">
        <w:t>use of things</w:t>
      </w:r>
      <w:r>
        <w:t>,</w:t>
      </w:r>
      <w:r w:rsidR="00484C91">
        <w:t xml:space="preserve"> , </w:t>
      </w:r>
      <w:r>
        <w:t xml:space="preserve"> </w:t>
      </w:r>
      <w:r w:rsidR="00753BC8">
        <w:t xml:space="preserve">prevent damage, </w:t>
      </w:r>
      <w:r w:rsidR="00484C91">
        <w:t xml:space="preserve">monitoring device, </w:t>
      </w:r>
      <w:r>
        <w:t>authorize inspection</w:t>
      </w:r>
    </w:p>
    <w:p w14:paraId="2B2B57ED" w14:textId="77777777" w:rsidR="00255772" w:rsidRDefault="00255772" w:rsidP="00484C91">
      <w:pPr>
        <w:pStyle w:val="ListParagraph"/>
        <w:numPr>
          <w:ilvl w:val="0"/>
          <w:numId w:val="22"/>
        </w:numPr>
        <w:ind w:left="426"/>
      </w:pPr>
      <w:r>
        <w:t xml:space="preserve">provincial </w:t>
      </w:r>
      <w:proofErr w:type="gramStart"/>
      <w:r>
        <w:t>officer  =</w:t>
      </w:r>
      <w:proofErr w:type="gramEnd"/>
      <w:r>
        <w:t xml:space="preserve">  contravention </w:t>
      </w:r>
    </w:p>
    <w:p w14:paraId="38D8E1B6" w14:textId="77777777" w:rsidR="00A71C43" w:rsidRPr="00255772" w:rsidRDefault="00A71C43" w:rsidP="00484C91">
      <w:pPr>
        <w:pStyle w:val="ListParagraph"/>
        <w:numPr>
          <w:ilvl w:val="0"/>
          <w:numId w:val="22"/>
        </w:numPr>
        <w:ind w:left="426"/>
      </w:pPr>
      <w:r>
        <w:t>control</w:t>
      </w:r>
      <w:r w:rsidR="0003332B">
        <w:t xml:space="preserve"> (causes or likely to cause)</w:t>
      </w:r>
      <w:r>
        <w:t xml:space="preserve"> and stop order</w:t>
      </w:r>
      <w:r w:rsidR="0003332B">
        <w:t xml:space="preserve"> (damage or immediate risk)</w:t>
      </w:r>
      <w:r>
        <w:t xml:space="preserve"> </w:t>
      </w:r>
    </w:p>
    <w:p w14:paraId="7357C8F3" w14:textId="77777777" w:rsidR="00255772" w:rsidRDefault="00255772" w:rsidP="00255772">
      <w:pPr>
        <w:rPr>
          <w:rFonts w:eastAsia="Times New Roman" w:cs="Times New Roman"/>
          <w:color w:val="auto"/>
          <w:szCs w:val="24"/>
          <w:lang w:eastAsia="en-CA"/>
        </w:rPr>
      </w:pPr>
    </w:p>
    <w:p w14:paraId="09C4F736" w14:textId="77777777" w:rsidR="00835761" w:rsidRPr="00835761" w:rsidRDefault="00835761" w:rsidP="00255772">
      <w:pPr>
        <w:rPr>
          <w:rFonts w:eastAsia="Times New Roman" w:cs="Times New Roman"/>
          <w:b/>
          <w:color w:val="auto"/>
          <w:szCs w:val="24"/>
          <w:u w:val="single"/>
          <w:lang w:eastAsia="en-CA"/>
        </w:rPr>
      </w:pPr>
      <w:r w:rsidRPr="00835761">
        <w:rPr>
          <w:rFonts w:eastAsia="Times New Roman" w:cs="Times New Roman"/>
          <w:b/>
          <w:color w:val="auto"/>
          <w:szCs w:val="24"/>
          <w:u w:val="single"/>
          <w:lang w:eastAsia="en-CA"/>
        </w:rPr>
        <w:t>Health Protection and Promotion Act</w:t>
      </w:r>
    </w:p>
    <w:p w14:paraId="644C7981" w14:textId="77777777" w:rsidR="00835761" w:rsidRDefault="00835761" w:rsidP="00255772">
      <w:pPr>
        <w:rPr>
          <w:rFonts w:eastAsia="Times New Roman" w:cs="Times New Roman"/>
          <w:color w:val="auto"/>
          <w:szCs w:val="24"/>
          <w:u w:val="single"/>
          <w:lang w:eastAsia="en-CA"/>
        </w:rPr>
      </w:pPr>
    </w:p>
    <w:p w14:paraId="64DE2E1E" w14:textId="77777777" w:rsidR="00962A59" w:rsidRDefault="00835761" w:rsidP="00255772">
      <w:pPr>
        <w:rPr>
          <w:rFonts w:eastAsia="Times New Roman" w:cs="Times New Roman"/>
          <w:color w:val="auto"/>
          <w:szCs w:val="24"/>
          <w:lang w:eastAsia="en-CA"/>
        </w:rPr>
      </w:pPr>
      <w:r>
        <w:rPr>
          <w:rFonts w:eastAsia="Times New Roman" w:cs="Times New Roman"/>
          <w:color w:val="auto"/>
          <w:szCs w:val="24"/>
          <w:lang w:eastAsia="en-CA"/>
        </w:rPr>
        <w:t>P</w:t>
      </w:r>
      <w:r w:rsidRPr="00835761">
        <w:rPr>
          <w:rFonts w:eastAsia="Times New Roman" w:cs="Times New Roman"/>
          <w:color w:val="auto"/>
          <w:szCs w:val="24"/>
          <w:lang w:eastAsia="en-CA"/>
        </w:rPr>
        <w:t>urpose</w:t>
      </w:r>
      <w:r>
        <w:rPr>
          <w:rFonts w:eastAsia="Times New Roman" w:cs="Times New Roman"/>
          <w:color w:val="auto"/>
          <w:szCs w:val="24"/>
          <w:lang w:eastAsia="en-CA"/>
        </w:rPr>
        <w:t xml:space="preserve"> (Sec 2)</w:t>
      </w:r>
      <w:r w:rsidRPr="00835761">
        <w:rPr>
          <w:rFonts w:eastAsia="Times New Roman" w:cs="Times New Roman"/>
          <w:color w:val="auto"/>
          <w:szCs w:val="24"/>
          <w:lang w:eastAsia="en-CA"/>
        </w:rPr>
        <w:t>:</w:t>
      </w:r>
      <w:r>
        <w:rPr>
          <w:rFonts w:eastAsia="Times New Roman" w:cs="Times New Roman"/>
          <w:color w:val="auto"/>
          <w:szCs w:val="24"/>
          <w:lang w:eastAsia="en-CA"/>
        </w:rPr>
        <w:t xml:space="preserve">  </w:t>
      </w:r>
    </w:p>
    <w:p w14:paraId="3A9C1016" w14:textId="77777777" w:rsidR="00835761" w:rsidRDefault="00835761" w:rsidP="00962A59">
      <w:pPr>
        <w:pStyle w:val="ListParagraph"/>
        <w:numPr>
          <w:ilvl w:val="0"/>
          <w:numId w:val="23"/>
        </w:numPr>
      </w:pPr>
      <w:r w:rsidRPr="00962A59">
        <w:t xml:space="preserve">public health services, prevent spread of disease, promotion of health </w:t>
      </w:r>
      <w:r w:rsidR="00A20C64" w:rsidRPr="00962A59">
        <w:t xml:space="preserve">in Ontario </w:t>
      </w:r>
      <w:r w:rsidRPr="00962A59">
        <w:t xml:space="preserve">  </w:t>
      </w:r>
    </w:p>
    <w:p w14:paraId="1021F802" w14:textId="77777777" w:rsidR="00962A59" w:rsidRDefault="00962A59" w:rsidP="00962A59">
      <w:pPr>
        <w:pStyle w:val="ListParagraph"/>
        <w:numPr>
          <w:ilvl w:val="0"/>
          <w:numId w:val="23"/>
        </w:numPr>
      </w:pPr>
      <w:r>
        <w:t xml:space="preserve">must affect or potentially affect significant portion of the public </w:t>
      </w:r>
    </w:p>
    <w:p w14:paraId="02341A4E" w14:textId="77777777" w:rsidR="00F16A05" w:rsidRPr="00962A59" w:rsidRDefault="00F16A05" w:rsidP="00962A59">
      <w:pPr>
        <w:pStyle w:val="ListParagraph"/>
        <w:numPr>
          <w:ilvl w:val="0"/>
          <w:numId w:val="23"/>
        </w:numPr>
      </w:pPr>
      <w:r>
        <w:t>amorphou</w:t>
      </w:r>
      <w:r w:rsidR="00B7188F">
        <w:t xml:space="preserve">s (federal and </w:t>
      </w:r>
      <w:proofErr w:type="gramStart"/>
      <w:r w:rsidR="00B7188F">
        <w:t>provincial)  +</w:t>
      </w:r>
      <w:proofErr w:type="gramEnd"/>
      <w:r w:rsidR="00B7188F">
        <w:t xml:space="preserve">  paramountcy</w:t>
      </w:r>
      <w:r>
        <w:t xml:space="preserve"> doctrine </w:t>
      </w:r>
    </w:p>
    <w:p w14:paraId="23E1D0F2" w14:textId="77777777" w:rsidR="00B7188F" w:rsidRDefault="00B7188F" w:rsidP="00DF3288">
      <w:pPr>
        <w:rPr>
          <w:rFonts w:eastAsia="Times New Roman" w:cs="Times New Roman"/>
          <w:szCs w:val="24"/>
          <w:lang w:eastAsia="en-CA"/>
        </w:rPr>
      </w:pPr>
    </w:p>
    <w:p w14:paraId="291986A5" w14:textId="77777777" w:rsidR="00B7188F" w:rsidRPr="00B7188F" w:rsidRDefault="00B7188F" w:rsidP="00DF3288">
      <w:pPr>
        <w:rPr>
          <w:rFonts w:eastAsia="Times New Roman" w:cs="Times New Roman"/>
          <w:szCs w:val="24"/>
          <w:u w:val="single"/>
          <w:lang w:eastAsia="en-CA"/>
        </w:rPr>
      </w:pPr>
      <w:r w:rsidRPr="00B7188F">
        <w:rPr>
          <w:rFonts w:eastAsia="Times New Roman" w:cs="Times New Roman"/>
          <w:szCs w:val="24"/>
          <w:u w:val="single"/>
          <w:lang w:eastAsia="en-CA"/>
        </w:rPr>
        <w:t>Who works for who?</w:t>
      </w:r>
    </w:p>
    <w:p w14:paraId="534F314C" w14:textId="77777777" w:rsidR="00B7188F" w:rsidRDefault="00B7188F" w:rsidP="00AB1C72">
      <w:pPr>
        <w:spacing w:line="360" w:lineRule="auto"/>
        <w:rPr>
          <w:rFonts w:eastAsia="Times New Roman" w:cs="Times New Roman"/>
          <w:szCs w:val="24"/>
          <w:lang w:eastAsia="en-CA"/>
        </w:rPr>
      </w:pPr>
      <w:proofErr w:type="gramStart"/>
      <w:r>
        <w:rPr>
          <w:rFonts w:eastAsia="Times New Roman" w:cs="Times New Roman"/>
          <w:szCs w:val="24"/>
          <w:lang w:eastAsia="en-CA"/>
        </w:rPr>
        <w:t>OHSA  =</w:t>
      </w:r>
      <w:proofErr w:type="gramEnd"/>
      <w:r>
        <w:rPr>
          <w:rFonts w:eastAsia="Times New Roman" w:cs="Times New Roman"/>
          <w:szCs w:val="24"/>
          <w:lang w:eastAsia="en-CA"/>
        </w:rPr>
        <w:t xml:space="preserve">  Ministry of Labour</w:t>
      </w:r>
    </w:p>
    <w:p w14:paraId="202303C8" w14:textId="77777777" w:rsidR="00B7188F" w:rsidRDefault="00B7188F" w:rsidP="00AB1C72">
      <w:pPr>
        <w:spacing w:line="360" w:lineRule="auto"/>
        <w:rPr>
          <w:rFonts w:eastAsia="Times New Roman" w:cs="Times New Roman"/>
          <w:szCs w:val="24"/>
          <w:lang w:eastAsia="en-CA"/>
        </w:rPr>
      </w:pPr>
      <w:proofErr w:type="gramStart"/>
      <w:r>
        <w:rPr>
          <w:rFonts w:eastAsia="Times New Roman" w:cs="Times New Roman"/>
          <w:szCs w:val="24"/>
          <w:lang w:eastAsia="en-CA"/>
        </w:rPr>
        <w:t>EPA  =</w:t>
      </w:r>
      <w:proofErr w:type="gramEnd"/>
      <w:r>
        <w:rPr>
          <w:rFonts w:eastAsia="Times New Roman" w:cs="Times New Roman"/>
          <w:szCs w:val="24"/>
          <w:lang w:eastAsia="en-CA"/>
        </w:rPr>
        <w:t xml:space="preserve">  Ministry of Environment</w:t>
      </w:r>
    </w:p>
    <w:p w14:paraId="7A54DAF5" w14:textId="77777777" w:rsidR="00B7188F" w:rsidRDefault="00B7188F" w:rsidP="00AB1C72">
      <w:pPr>
        <w:spacing w:line="360" w:lineRule="auto"/>
        <w:rPr>
          <w:rFonts w:eastAsia="Times New Roman" w:cs="Times New Roman"/>
          <w:szCs w:val="24"/>
          <w:lang w:eastAsia="en-CA"/>
        </w:rPr>
      </w:pPr>
      <w:r>
        <w:rPr>
          <w:rFonts w:eastAsia="Times New Roman" w:cs="Times New Roman"/>
          <w:szCs w:val="24"/>
          <w:lang w:eastAsia="en-CA"/>
        </w:rPr>
        <w:t xml:space="preserve">PHI, PHN, Local Medical Officer of </w:t>
      </w:r>
      <w:proofErr w:type="gramStart"/>
      <w:r>
        <w:rPr>
          <w:rFonts w:eastAsia="Times New Roman" w:cs="Times New Roman"/>
          <w:szCs w:val="24"/>
          <w:lang w:eastAsia="en-CA"/>
        </w:rPr>
        <w:t>Health  =</w:t>
      </w:r>
      <w:proofErr w:type="gramEnd"/>
      <w:r>
        <w:rPr>
          <w:rFonts w:eastAsia="Times New Roman" w:cs="Times New Roman"/>
          <w:szCs w:val="24"/>
          <w:lang w:eastAsia="en-CA"/>
        </w:rPr>
        <w:t xml:space="preserve">  Board of Health</w:t>
      </w:r>
    </w:p>
    <w:p w14:paraId="2460D7E6" w14:textId="77777777" w:rsidR="00B7188F" w:rsidRDefault="00B7188F" w:rsidP="00AB1C72">
      <w:pPr>
        <w:spacing w:line="360" w:lineRule="auto"/>
        <w:rPr>
          <w:rFonts w:eastAsia="Times New Roman" w:cs="Times New Roman"/>
          <w:szCs w:val="24"/>
          <w:lang w:eastAsia="en-CA"/>
        </w:rPr>
      </w:pPr>
      <w:r>
        <w:rPr>
          <w:rFonts w:eastAsia="Times New Roman" w:cs="Times New Roman"/>
          <w:szCs w:val="24"/>
          <w:lang w:eastAsia="en-CA"/>
        </w:rPr>
        <w:t xml:space="preserve">Chef Medical Officer of Health and PH </w:t>
      </w:r>
      <w:r w:rsidR="00AB1C72">
        <w:rPr>
          <w:rFonts w:eastAsia="Times New Roman" w:cs="Times New Roman"/>
          <w:szCs w:val="24"/>
          <w:lang w:eastAsia="en-CA"/>
        </w:rPr>
        <w:t>official</w:t>
      </w:r>
      <w:r>
        <w:rPr>
          <w:rFonts w:eastAsia="Times New Roman" w:cs="Times New Roman"/>
          <w:szCs w:val="24"/>
          <w:lang w:eastAsia="en-CA"/>
        </w:rPr>
        <w:t xml:space="preserve"> in northern </w:t>
      </w:r>
      <w:proofErr w:type="gramStart"/>
      <w:r>
        <w:rPr>
          <w:rFonts w:eastAsia="Times New Roman" w:cs="Times New Roman"/>
          <w:szCs w:val="24"/>
          <w:lang w:eastAsia="en-CA"/>
        </w:rPr>
        <w:t>Ontario  =</w:t>
      </w:r>
      <w:proofErr w:type="gramEnd"/>
      <w:r>
        <w:rPr>
          <w:rFonts w:eastAsia="Times New Roman" w:cs="Times New Roman"/>
          <w:szCs w:val="24"/>
          <w:lang w:eastAsia="en-CA"/>
        </w:rPr>
        <w:t xml:space="preserve">  Ministry of </w:t>
      </w:r>
      <w:r w:rsidR="00AB1C72">
        <w:rPr>
          <w:rFonts w:eastAsia="Times New Roman" w:cs="Times New Roman"/>
          <w:szCs w:val="24"/>
          <w:lang w:eastAsia="en-CA"/>
        </w:rPr>
        <w:t>Heath</w:t>
      </w:r>
      <w:r>
        <w:rPr>
          <w:rFonts w:eastAsia="Times New Roman" w:cs="Times New Roman"/>
          <w:szCs w:val="24"/>
          <w:lang w:eastAsia="en-CA"/>
        </w:rPr>
        <w:t xml:space="preserve"> </w:t>
      </w:r>
    </w:p>
    <w:p w14:paraId="324765CD" w14:textId="77777777" w:rsidR="00B7188F" w:rsidRDefault="00B7188F" w:rsidP="00DF3288">
      <w:pPr>
        <w:rPr>
          <w:rFonts w:eastAsia="Times New Roman" w:cs="Times New Roman"/>
          <w:szCs w:val="24"/>
          <w:lang w:eastAsia="en-CA"/>
        </w:rPr>
      </w:pPr>
    </w:p>
    <w:p w14:paraId="78193BBE" w14:textId="77777777" w:rsidR="00AB1C72" w:rsidRDefault="00AB1C72" w:rsidP="00DF3288">
      <w:pPr>
        <w:rPr>
          <w:rFonts w:eastAsia="Times New Roman" w:cs="Times New Roman"/>
          <w:szCs w:val="24"/>
          <w:lang w:eastAsia="en-CA"/>
        </w:rPr>
      </w:pPr>
      <w:r w:rsidRPr="00AB1C72">
        <w:rPr>
          <w:rFonts w:eastAsia="Times New Roman" w:cs="Times New Roman"/>
          <w:szCs w:val="24"/>
          <w:u w:val="single"/>
          <w:lang w:eastAsia="en-CA"/>
        </w:rPr>
        <w:t>Boards of Health</w:t>
      </w:r>
      <w:r>
        <w:rPr>
          <w:rFonts w:eastAsia="Times New Roman" w:cs="Times New Roman"/>
          <w:szCs w:val="24"/>
          <w:lang w:eastAsia="en-CA"/>
        </w:rPr>
        <w:t xml:space="preserve"> (36)</w:t>
      </w:r>
    </w:p>
    <w:p w14:paraId="7B15D2CB" w14:textId="77777777" w:rsidR="00AB1C72" w:rsidRDefault="007645C5" w:rsidP="00AB1C72">
      <w:pPr>
        <w:pStyle w:val="ListParagraph"/>
        <w:numPr>
          <w:ilvl w:val="0"/>
          <w:numId w:val="24"/>
        </w:numPr>
      </w:pPr>
      <w:r>
        <w:t>must deliver</w:t>
      </w:r>
      <w:r w:rsidR="00AB1C72">
        <w:t xml:space="preserve"> health programs</w:t>
      </w:r>
      <w:r>
        <w:t xml:space="preserve"> required by MOH</w:t>
      </w:r>
      <w:r w:rsidR="00AB1C72">
        <w:t xml:space="preserve"> </w:t>
      </w:r>
    </w:p>
    <w:p w14:paraId="0F44AFCF" w14:textId="77777777" w:rsidR="00AB1C72" w:rsidRDefault="00AB1C72" w:rsidP="00AB1C72">
      <w:pPr>
        <w:pStyle w:val="ListParagraph"/>
        <w:numPr>
          <w:ilvl w:val="0"/>
          <w:numId w:val="24"/>
        </w:numPr>
      </w:pPr>
      <w:r>
        <w:t xml:space="preserve">north east/west, central east/west, eastern, south west </w:t>
      </w:r>
    </w:p>
    <w:p w14:paraId="591947A1" w14:textId="77777777" w:rsidR="00AB1C72" w:rsidRPr="00AB1C72" w:rsidRDefault="00AB1C72" w:rsidP="00AB1C72">
      <w:pPr>
        <w:pStyle w:val="ListParagraph"/>
        <w:numPr>
          <w:ilvl w:val="0"/>
          <w:numId w:val="24"/>
        </w:numPr>
      </w:pPr>
      <w:r>
        <w:t xml:space="preserve">municipal, MOH appointed members, native band council </w:t>
      </w:r>
    </w:p>
    <w:p w14:paraId="39DDC481" w14:textId="77777777" w:rsidR="00AB1C72" w:rsidRDefault="00AB1C72" w:rsidP="00DF3288">
      <w:pPr>
        <w:rPr>
          <w:rFonts w:eastAsia="Times New Roman" w:cs="Times New Roman"/>
          <w:szCs w:val="24"/>
          <w:lang w:eastAsia="en-CA"/>
        </w:rPr>
      </w:pPr>
    </w:p>
    <w:p w14:paraId="0BC85A9D" w14:textId="77777777" w:rsidR="00441055" w:rsidRDefault="00441055" w:rsidP="00DF3288">
      <w:pPr>
        <w:rPr>
          <w:rFonts w:eastAsia="Times New Roman" w:cs="Times New Roman"/>
          <w:szCs w:val="24"/>
          <w:lang w:eastAsia="en-CA"/>
        </w:rPr>
      </w:pPr>
      <w:r>
        <w:rPr>
          <w:rFonts w:eastAsia="Times New Roman" w:cs="Times New Roman"/>
          <w:szCs w:val="24"/>
          <w:lang w:eastAsia="en-CA"/>
        </w:rPr>
        <w:lastRenderedPageBreak/>
        <w:t>Board</w:t>
      </w:r>
      <w:r w:rsidR="00843B06">
        <w:rPr>
          <w:rFonts w:eastAsia="Times New Roman" w:cs="Times New Roman"/>
          <w:szCs w:val="24"/>
          <w:lang w:eastAsia="en-CA"/>
        </w:rPr>
        <w:t>:</w:t>
      </w:r>
      <w:r>
        <w:rPr>
          <w:rFonts w:eastAsia="Times New Roman" w:cs="Times New Roman"/>
          <w:szCs w:val="24"/>
          <w:lang w:eastAsia="en-CA"/>
        </w:rPr>
        <w:t xml:space="preserve">  appeal and review board </w:t>
      </w:r>
    </w:p>
    <w:p w14:paraId="2048F308" w14:textId="77777777" w:rsidR="00AB1C72" w:rsidRDefault="00AB1C72" w:rsidP="00DF3288">
      <w:pPr>
        <w:rPr>
          <w:rFonts w:eastAsia="Times New Roman" w:cs="Times New Roman"/>
          <w:szCs w:val="24"/>
          <w:lang w:eastAsia="en-CA"/>
        </w:rPr>
      </w:pPr>
    </w:p>
    <w:p w14:paraId="29A04403" w14:textId="77777777" w:rsidR="00AB1C72" w:rsidRDefault="00843B06" w:rsidP="00DF3288">
      <w:pPr>
        <w:rPr>
          <w:rFonts w:eastAsia="Times New Roman" w:cs="Times New Roman"/>
          <w:szCs w:val="24"/>
          <w:lang w:eastAsia="en-CA"/>
        </w:rPr>
      </w:pPr>
      <w:r>
        <w:rPr>
          <w:rFonts w:eastAsia="Times New Roman" w:cs="Times New Roman"/>
          <w:szCs w:val="24"/>
          <w:lang w:eastAsia="en-CA"/>
        </w:rPr>
        <w:t xml:space="preserve">dwelling unit:  property used or designed as a home or place to sleep </w:t>
      </w:r>
    </w:p>
    <w:p w14:paraId="045DF339" w14:textId="77777777" w:rsidR="00CD74F8" w:rsidRDefault="00CD74F8" w:rsidP="00DF3288">
      <w:pPr>
        <w:rPr>
          <w:rFonts w:eastAsia="Times New Roman" w:cs="Times New Roman"/>
          <w:szCs w:val="24"/>
          <w:lang w:eastAsia="en-CA"/>
        </w:rPr>
      </w:pPr>
    </w:p>
    <w:p w14:paraId="234873CD" w14:textId="77777777" w:rsidR="00CD74F8" w:rsidRDefault="00CD74F8" w:rsidP="00DF3288">
      <w:pPr>
        <w:rPr>
          <w:rFonts w:eastAsia="Times New Roman" w:cs="Times New Roman"/>
          <w:szCs w:val="24"/>
          <w:lang w:eastAsia="en-CA"/>
        </w:rPr>
      </w:pPr>
      <w:r>
        <w:rPr>
          <w:rFonts w:eastAsia="Times New Roman" w:cs="Times New Roman"/>
          <w:szCs w:val="24"/>
          <w:lang w:eastAsia="en-CA"/>
        </w:rPr>
        <w:t xml:space="preserve">food premises:  food or milk is made, stored, transport, displayed, sold but not private residence </w:t>
      </w:r>
    </w:p>
    <w:p w14:paraId="2D8F4BC0" w14:textId="77777777" w:rsidR="003C2A24" w:rsidRDefault="003C2A24" w:rsidP="003C2A24">
      <w:pPr>
        <w:rPr>
          <w:rFonts w:eastAsia="Times New Roman" w:cs="Times New Roman"/>
          <w:szCs w:val="24"/>
          <w:lang w:eastAsia="en-CA"/>
        </w:rPr>
      </w:pPr>
    </w:p>
    <w:p w14:paraId="6D59DB24" w14:textId="77777777" w:rsidR="003C2A24" w:rsidRDefault="003C2A24" w:rsidP="003C2A24">
      <w:pPr>
        <w:rPr>
          <w:rFonts w:eastAsia="Times New Roman" w:cs="Times New Roman"/>
          <w:szCs w:val="24"/>
          <w:lang w:eastAsia="en-CA"/>
        </w:rPr>
      </w:pPr>
      <w:r>
        <w:rPr>
          <w:rFonts w:eastAsia="Times New Roman" w:cs="Times New Roman"/>
          <w:szCs w:val="24"/>
          <w:lang w:eastAsia="en-CA"/>
        </w:rPr>
        <w:t xml:space="preserve">operator:  </w:t>
      </w:r>
      <w:r w:rsidR="00F4486F">
        <w:rPr>
          <w:rFonts w:eastAsia="Times New Roman" w:cs="Times New Roman"/>
          <w:szCs w:val="24"/>
          <w:lang w:eastAsia="en-CA"/>
        </w:rPr>
        <w:t xml:space="preserve">person responsible and control over activity on </w:t>
      </w:r>
      <w:r>
        <w:rPr>
          <w:rFonts w:eastAsia="Times New Roman" w:cs="Times New Roman"/>
          <w:szCs w:val="24"/>
          <w:lang w:eastAsia="en-CA"/>
        </w:rPr>
        <w:t xml:space="preserve">food premise and small drinking water system  </w:t>
      </w:r>
    </w:p>
    <w:p w14:paraId="2B38DE7A" w14:textId="77777777" w:rsidR="00843B06" w:rsidRDefault="00843B06" w:rsidP="00DF3288">
      <w:pPr>
        <w:rPr>
          <w:rFonts w:eastAsia="Times New Roman" w:cs="Times New Roman"/>
          <w:szCs w:val="24"/>
          <w:lang w:eastAsia="en-CA"/>
        </w:rPr>
      </w:pPr>
    </w:p>
    <w:p w14:paraId="3FBBC576" w14:textId="77777777" w:rsidR="00B520A1" w:rsidRPr="00B520A1" w:rsidRDefault="00B520A1" w:rsidP="00DF3288">
      <w:pPr>
        <w:rPr>
          <w:rFonts w:eastAsia="Times New Roman" w:cs="Times New Roman"/>
          <w:szCs w:val="24"/>
          <w:u w:val="single"/>
          <w:lang w:eastAsia="en-CA"/>
        </w:rPr>
      </w:pPr>
      <w:r w:rsidRPr="00B520A1">
        <w:rPr>
          <w:rFonts w:eastAsia="Times New Roman" w:cs="Times New Roman"/>
          <w:szCs w:val="24"/>
          <w:u w:val="single"/>
          <w:lang w:eastAsia="en-CA"/>
        </w:rPr>
        <w:t>Health Hazard</w:t>
      </w:r>
    </w:p>
    <w:p w14:paraId="21932339" w14:textId="77777777" w:rsidR="00B520A1" w:rsidRDefault="00B520A1" w:rsidP="00B520A1">
      <w:pPr>
        <w:pStyle w:val="ListParagraph"/>
        <w:numPr>
          <w:ilvl w:val="0"/>
          <w:numId w:val="25"/>
        </w:numPr>
      </w:pPr>
      <w:r>
        <w:t>condition o</w:t>
      </w:r>
      <w:r w:rsidR="00362FD4">
        <w:t>f</w:t>
      </w:r>
      <w:r>
        <w:t xml:space="preserve"> premises</w:t>
      </w:r>
    </w:p>
    <w:p w14:paraId="24BB1601" w14:textId="77777777" w:rsidR="00B520A1" w:rsidRDefault="00B520A1" w:rsidP="00B520A1">
      <w:pPr>
        <w:pStyle w:val="ListParagraph"/>
        <w:numPr>
          <w:ilvl w:val="0"/>
          <w:numId w:val="25"/>
        </w:numPr>
      </w:pPr>
      <w:r>
        <w:t>substance, thing, plant, or animal</w:t>
      </w:r>
      <w:r w:rsidR="00362FD4">
        <w:t xml:space="preserve"> thing other</w:t>
      </w:r>
      <w:r>
        <w:t xml:space="preserve"> than man </w:t>
      </w:r>
    </w:p>
    <w:p w14:paraId="3847E51A" w14:textId="77777777" w:rsidR="00B520A1" w:rsidRPr="00B520A1" w:rsidRDefault="00B520A1" w:rsidP="00B520A1">
      <w:pPr>
        <w:pStyle w:val="ListParagraph"/>
        <w:numPr>
          <w:ilvl w:val="0"/>
          <w:numId w:val="25"/>
        </w:numPr>
      </w:pPr>
      <w:r>
        <w:t>solid, liquid, gas or combination</w:t>
      </w:r>
    </w:p>
    <w:p w14:paraId="392CEDE3" w14:textId="77777777" w:rsidR="00362FD4" w:rsidRDefault="00362FD4" w:rsidP="00DF3288">
      <w:pPr>
        <w:rPr>
          <w:rFonts w:eastAsia="Times New Roman" w:cs="Times New Roman"/>
          <w:color w:val="000000" w:themeColor="text1"/>
          <w:szCs w:val="24"/>
        </w:rPr>
      </w:pPr>
    </w:p>
    <w:p w14:paraId="0BAEF655" w14:textId="77777777" w:rsidR="00B520A1" w:rsidRPr="00362FD4" w:rsidRDefault="00362FD4" w:rsidP="00362FD4">
      <w:pPr>
        <w:pStyle w:val="ListParagraph"/>
        <w:numPr>
          <w:ilvl w:val="0"/>
          <w:numId w:val="26"/>
        </w:numPr>
      </w:pPr>
      <w:r w:rsidRPr="00362FD4">
        <w:rPr>
          <w:color w:val="000000" w:themeColor="text1"/>
        </w:rPr>
        <w:t xml:space="preserve">has or likely to have an adverse effect on health of any person </w:t>
      </w:r>
    </w:p>
    <w:p w14:paraId="522CDEB0" w14:textId="77777777" w:rsidR="00B520A1" w:rsidRDefault="00B520A1" w:rsidP="00DF3288">
      <w:pPr>
        <w:rPr>
          <w:rFonts w:eastAsia="Times New Roman" w:cs="Times New Roman"/>
          <w:szCs w:val="24"/>
          <w:lang w:eastAsia="en-CA"/>
        </w:rPr>
      </w:pPr>
    </w:p>
    <w:p w14:paraId="1E67EE8A" w14:textId="77777777" w:rsidR="00EC5FC0" w:rsidRDefault="00EC5FC0" w:rsidP="00DF3288">
      <w:pPr>
        <w:rPr>
          <w:rFonts w:eastAsia="Times New Roman" w:cs="Times New Roman"/>
          <w:szCs w:val="24"/>
          <w:lang w:eastAsia="en-CA"/>
        </w:rPr>
      </w:pPr>
      <w:r>
        <w:rPr>
          <w:rFonts w:eastAsia="Times New Roman" w:cs="Times New Roman"/>
          <w:szCs w:val="24"/>
          <w:lang w:eastAsia="en-CA"/>
        </w:rPr>
        <w:t>mandatory:  health program or service in section 5</w:t>
      </w:r>
    </w:p>
    <w:p w14:paraId="1436ED7E" w14:textId="77777777" w:rsidR="00EC5FC0" w:rsidRDefault="00EC5FC0" w:rsidP="00DF3288">
      <w:pPr>
        <w:rPr>
          <w:rFonts w:eastAsia="Times New Roman" w:cs="Times New Roman"/>
          <w:szCs w:val="24"/>
          <w:lang w:eastAsia="en-CA"/>
        </w:rPr>
      </w:pPr>
    </w:p>
    <w:p w14:paraId="1A41A795" w14:textId="77777777" w:rsidR="003C2A24" w:rsidRDefault="00EB1870" w:rsidP="00DF3288">
      <w:pPr>
        <w:rPr>
          <w:rFonts w:eastAsia="Times New Roman" w:cs="Times New Roman"/>
          <w:szCs w:val="24"/>
          <w:lang w:eastAsia="en-CA"/>
        </w:rPr>
      </w:pPr>
      <w:r>
        <w:rPr>
          <w:rFonts w:eastAsia="Times New Roman" w:cs="Times New Roman"/>
          <w:szCs w:val="24"/>
          <w:lang w:eastAsia="en-CA"/>
        </w:rPr>
        <w:t xml:space="preserve">Section 10:  </w:t>
      </w:r>
      <w:r w:rsidR="0076770C">
        <w:rPr>
          <w:rFonts w:eastAsia="Times New Roman" w:cs="Times New Roman"/>
          <w:szCs w:val="24"/>
          <w:lang w:eastAsia="en-CA"/>
        </w:rPr>
        <w:t xml:space="preserve">inspect for </w:t>
      </w:r>
      <w:r>
        <w:rPr>
          <w:rFonts w:eastAsia="Times New Roman" w:cs="Times New Roman"/>
          <w:szCs w:val="24"/>
          <w:lang w:eastAsia="en-CA"/>
        </w:rPr>
        <w:t>prevent, eliminat</w:t>
      </w:r>
      <w:r w:rsidR="0076770C">
        <w:rPr>
          <w:rFonts w:eastAsia="Times New Roman" w:cs="Times New Roman"/>
          <w:szCs w:val="24"/>
          <w:lang w:eastAsia="en-CA"/>
        </w:rPr>
        <w:t>e,</w:t>
      </w:r>
      <w:r>
        <w:rPr>
          <w:rFonts w:eastAsia="Times New Roman" w:cs="Times New Roman"/>
          <w:szCs w:val="24"/>
          <w:lang w:eastAsia="en-CA"/>
        </w:rPr>
        <w:t xml:space="preserve"> and decreases effects of health hazards </w:t>
      </w:r>
    </w:p>
    <w:p w14:paraId="63C6CA6E" w14:textId="77777777" w:rsidR="00EC5FC0" w:rsidRDefault="00EC5FC0" w:rsidP="00DF3288">
      <w:pPr>
        <w:rPr>
          <w:rFonts w:eastAsia="Times New Roman" w:cs="Times New Roman"/>
          <w:szCs w:val="24"/>
          <w:lang w:eastAsia="en-CA"/>
        </w:rPr>
      </w:pPr>
    </w:p>
    <w:p w14:paraId="5C50CCDA" w14:textId="77777777" w:rsidR="0076770C" w:rsidRDefault="0076770C" w:rsidP="00DF3288">
      <w:pPr>
        <w:rPr>
          <w:rFonts w:eastAsia="Times New Roman" w:cs="Times New Roman"/>
          <w:szCs w:val="24"/>
          <w:u w:val="single"/>
          <w:lang w:eastAsia="en-CA"/>
        </w:rPr>
      </w:pPr>
      <w:r w:rsidRPr="0076770C">
        <w:rPr>
          <w:rFonts w:eastAsia="Times New Roman" w:cs="Times New Roman"/>
          <w:szCs w:val="24"/>
          <w:u w:val="single"/>
          <w:lang w:eastAsia="en-CA"/>
        </w:rPr>
        <w:t>Section 13</w:t>
      </w:r>
      <w:r w:rsidR="006360BA">
        <w:rPr>
          <w:rFonts w:eastAsia="Times New Roman" w:cs="Times New Roman"/>
          <w:szCs w:val="24"/>
          <w:u w:val="single"/>
          <w:lang w:eastAsia="en-CA"/>
        </w:rPr>
        <w:t>:</w:t>
      </w:r>
      <w:r>
        <w:rPr>
          <w:rFonts w:eastAsia="Times New Roman" w:cs="Times New Roman"/>
          <w:szCs w:val="24"/>
          <w:u w:val="single"/>
          <w:lang w:eastAsia="en-CA"/>
        </w:rPr>
        <w:t xml:space="preserve"> </w:t>
      </w:r>
      <w:r w:rsidR="00295ACB">
        <w:rPr>
          <w:rFonts w:eastAsia="Times New Roman" w:cs="Times New Roman"/>
          <w:szCs w:val="24"/>
          <w:u w:val="single"/>
          <w:lang w:eastAsia="en-CA"/>
        </w:rPr>
        <w:t xml:space="preserve"> </w:t>
      </w:r>
      <w:r>
        <w:rPr>
          <w:rFonts w:eastAsia="Times New Roman" w:cs="Times New Roman"/>
          <w:szCs w:val="24"/>
          <w:u w:val="single"/>
          <w:lang w:eastAsia="en-CA"/>
        </w:rPr>
        <w:t>Order</w:t>
      </w:r>
    </w:p>
    <w:p w14:paraId="22CFC0CE" w14:textId="77777777" w:rsidR="0076770C" w:rsidRPr="00151995" w:rsidRDefault="00E57C4C" w:rsidP="0076770C">
      <w:pPr>
        <w:pStyle w:val="ListParagraph"/>
        <w:numPr>
          <w:ilvl w:val="0"/>
          <w:numId w:val="26"/>
        </w:numPr>
        <w:rPr>
          <w:u w:val="single"/>
        </w:rPr>
      </w:pPr>
      <w:r w:rsidRPr="00E57C4C">
        <w:t xml:space="preserve">health hazard </w:t>
      </w:r>
      <w:proofErr w:type="gramStart"/>
      <w:r w:rsidRPr="00E57C4C">
        <w:t xml:space="preserve">only </w:t>
      </w:r>
      <w:r w:rsidR="00151995">
        <w:t xml:space="preserve"> and</w:t>
      </w:r>
      <w:proofErr w:type="gramEnd"/>
      <w:r w:rsidR="00151995">
        <w:t xml:space="preserve"> </w:t>
      </w:r>
      <w:r w:rsidR="0076770C">
        <w:t xml:space="preserve">written by PHI or MOH </w:t>
      </w:r>
    </w:p>
    <w:p w14:paraId="1724711C" w14:textId="77777777" w:rsidR="00151995" w:rsidRPr="00151995" w:rsidRDefault="0076770C" w:rsidP="0076770C">
      <w:pPr>
        <w:pStyle w:val="ListParagraph"/>
        <w:numPr>
          <w:ilvl w:val="0"/>
          <w:numId w:val="26"/>
        </w:numPr>
        <w:rPr>
          <w:u w:val="single"/>
        </w:rPr>
      </w:pPr>
      <w:proofErr w:type="gramStart"/>
      <w:r>
        <w:t>reasons  +</w:t>
      </w:r>
      <w:proofErr w:type="gramEnd"/>
      <w:r>
        <w:t xml:space="preserve"> </w:t>
      </w:r>
      <w:r w:rsidRPr="0076770C">
        <w:t>specify time for compliance</w:t>
      </w:r>
      <w:r w:rsidR="00E57C4C">
        <w:t xml:space="preserve">  </w:t>
      </w:r>
    </w:p>
    <w:p w14:paraId="6C140394" w14:textId="77777777" w:rsidR="0076770C" w:rsidRPr="00151995" w:rsidRDefault="0076770C" w:rsidP="0076770C">
      <w:pPr>
        <w:pStyle w:val="ListParagraph"/>
        <w:numPr>
          <w:ilvl w:val="0"/>
          <w:numId w:val="26"/>
        </w:numPr>
        <w:rPr>
          <w:u w:val="single"/>
        </w:rPr>
      </w:pPr>
      <w:r>
        <w:t xml:space="preserve">orally if emergency </w:t>
      </w:r>
      <w:r w:rsidR="00151995">
        <w:t xml:space="preserve">cannot be appealed </w:t>
      </w:r>
    </w:p>
    <w:p w14:paraId="56DA3EBF" w14:textId="77777777" w:rsidR="00E57C4C" w:rsidRDefault="0076770C" w:rsidP="00E57C4C">
      <w:pPr>
        <w:pStyle w:val="ListParagraph"/>
        <w:numPr>
          <w:ilvl w:val="0"/>
          <w:numId w:val="26"/>
        </w:numPr>
      </w:pPr>
      <w:r>
        <w:t xml:space="preserve">"may" make an </w:t>
      </w:r>
      <w:proofErr w:type="gramStart"/>
      <w:r>
        <w:t>order  =</w:t>
      </w:r>
      <w:proofErr w:type="gramEnd"/>
      <w:r>
        <w:t xml:space="preserve">  use </w:t>
      </w:r>
      <w:r w:rsidR="00D436A2">
        <w:t>stair step</w:t>
      </w:r>
      <w:r w:rsidR="00151995">
        <w:t xml:space="preserve"> model (</w:t>
      </w:r>
      <w:r w:rsidR="00E57C4C">
        <w:t>reasonable</w:t>
      </w:r>
      <w:r w:rsidR="00151995">
        <w:t xml:space="preserve"> and probable grounds)</w:t>
      </w:r>
    </w:p>
    <w:p w14:paraId="0DA61A81" w14:textId="77777777" w:rsidR="00151995" w:rsidRDefault="00151995" w:rsidP="00E57C4C">
      <w:pPr>
        <w:pStyle w:val="ListParagraph"/>
        <w:numPr>
          <w:ilvl w:val="0"/>
          <w:numId w:val="26"/>
        </w:numPr>
      </w:pPr>
      <w:r>
        <w:t>addressed to owner, occupier, in charge, engaged in activity</w:t>
      </w:r>
    </w:p>
    <w:p w14:paraId="385376AB" w14:textId="77777777" w:rsidR="00151995" w:rsidRDefault="00295ACB" w:rsidP="00E57C4C">
      <w:pPr>
        <w:pStyle w:val="ListParagraph"/>
        <w:numPr>
          <w:ilvl w:val="0"/>
          <w:numId w:val="26"/>
        </w:numPr>
      </w:pPr>
      <w:r>
        <w:t xml:space="preserve">person does not have to be </w:t>
      </w:r>
      <w:proofErr w:type="gramStart"/>
      <w:r>
        <w:t xml:space="preserve">named  </w:t>
      </w:r>
      <w:r w:rsidRPr="00E03290">
        <w:rPr>
          <w:color w:val="000000" w:themeColor="text1"/>
        </w:rPr>
        <w:t>→</w:t>
      </w:r>
      <w:proofErr w:type="gramEnd"/>
      <w:r>
        <w:rPr>
          <w:color w:val="000000" w:themeColor="text1"/>
        </w:rPr>
        <w:t xml:space="preserve">  use description</w:t>
      </w:r>
    </w:p>
    <w:p w14:paraId="74FC539D" w14:textId="77777777" w:rsidR="0076770C" w:rsidRPr="0076770C" w:rsidRDefault="0076770C" w:rsidP="00E57C4C">
      <w:pPr>
        <w:pStyle w:val="ListParagraph"/>
        <w:rPr>
          <w:u w:val="single"/>
        </w:rPr>
      </w:pPr>
    </w:p>
    <w:p w14:paraId="0F20918B" w14:textId="77777777" w:rsidR="00EC5FC0" w:rsidRPr="00B94475" w:rsidRDefault="00295ACB" w:rsidP="00DF3288">
      <w:pPr>
        <w:rPr>
          <w:rFonts w:eastAsia="Times New Roman" w:cs="Times New Roman"/>
          <w:szCs w:val="24"/>
          <w:lang w:eastAsia="en-CA"/>
        </w:rPr>
      </w:pPr>
      <w:r w:rsidRPr="00295ACB">
        <w:rPr>
          <w:rFonts w:eastAsia="Times New Roman" w:cs="Times New Roman"/>
          <w:szCs w:val="24"/>
          <w:u w:val="single"/>
          <w:lang w:eastAsia="en-CA"/>
        </w:rPr>
        <w:t>Section 14</w:t>
      </w:r>
      <w:r w:rsidR="006360BA">
        <w:rPr>
          <w:rFonts w:eastAsia="Times New Roman" w:cs="Times New Roman"/>
          <w:szCs w:val="24"/>
          <w:u w:val="single"/>
          <w:lang w:eastAsia="en-CA"/>
        </w:rPr>
        <w:t>:</w:t>
      </w:r>
      <w:r w:rsidRPr="00295ACB">
        <w:rPr>
          <w:rFonts w:eastAsia="Times New Roman" w:cs="Times New Roman"/>
          <w:szCs w:val="24"/>
          <w:u w:val="single"/>
          <w:lang w:eastAsia="en-CA"/>
        </w:rPr>
        <w:t xml:space="preserve"> </w:t>
      </w:r>
      <w:r>
        <w:rPr>
          <w:rFonts w:eastAsia="Times New Roman" w:cs="Times New Roman"/>
          <w:szCs w:val="24"/>
          <w:u w:val="single"/>
          <w:lang w:eastAsia="en-CA"/>
        </w:rPr>
        <w:t xml:space="preserve"> </w:t>
      </w:r>
      <w:r w:rsidRPr="00295ACB">
        <w:rPr>
          <w:rFonts w:eastAsia="Times New Roman" w:cs="Times New Roman"/>
          <w:szCs w:val="24"/>
          <w:u w:val="single"/>
          <w:lang w:eastAsia="en-CA"/>
        </w:rPr>
        <w:t>Direction</w:t>
      </w:r>
      <w:r w:rsidR="00B94475">
        <w:rPr>
          <w:rFonts w:eastAsia="Times New Roman" w:cs="Times New Roman"/>
          <w:szCs w:val="24"/>
          <w:lang w:eastAsia="en-CA"/>
        </w:rPr>
        <w:t xml:space="preserve">  </w:t>
      </w:r>
    </w:p>
    <w:p w14:paraId="6F7C3D5C" w14:textId="77777777" w:rsidR="00295ACB" w:rsidRDefault="00295ACB" w:rsidP="00295ACB">
      <w:pPr>
        <w:pStyle w:val="ListParagraph"/>
        <w:numPr>
          <w:ilvl w:val="0"/>
          <w:numId w:val="27"/>
        </w:numPr>
      </w:pPr>
      <w:r>
        <w:t>if not comply, MOH can direct someone to do the work</w:t>
      </w:r>
    </w:p>
    <w:p w14:paraId="0C4AF7A6" w14:textId="77777777" w:rsidR="00295ACB" w:rsidRPr="00295ACB" w:rsidRDefault="00295ACB" w:rsidP="00295ACB">
      <w:pPr>
        <w:pStyle w:val="ListParagraph"/>
        <w:numPr>
          <w:ilvl w:val="0"/>
          <w:numId w:val="27"/>
        </w:numPr>
      </w:pPr>
      <w:r>
        <w:t xml:space="preserve">cost is billed to recipient of the order </w:t>
      </w:r>
    </w:p>
    <w:p w14:paraId="330B4D48" w14:textId="77777777" w:rsidR="00295ACB" w:rsidRDefault="00295ACB" w:rsidP="00DF3288">
      <w:pPr>
        <w:rPr>
          <w:rFonts w:eastAsia="Times New Roman" w:cs="Times New Roman"/>
          <w:szCs w:val="24"/>
          <w:lang w:eastAsia="en-CA"/>
        </w:rPr>
      </w:pPr>
    </w:p>
    <w:p w14:paraId="53A0A2EA" w14:textId="77777777" w:rsidR="00EB1870" w:rsidRPr="00295ACB" w:rsidRDefault="00295ACB" w:rsidP="00DF3288">
      <w:pPr>
        <w:rPr>
          <w:rFonts w:eastAsia="Times New Roman" w:cs="Times New Roman"/>
          <w:szCs w:val="24"/>
          <w:u w:val="single"/>
          <w:lang w:eastAsia="en-CA"/>
        </w:rPr>
      </w:pPr>
      <w:r w:rsidRPr="00295ACB">
        <w:rPr>
          <w:rFonts w:eastAsia="Times New Roman" w:cs="Times New Roman"/>
          <w:szCs w:val="24"/>
          <w:u w:val="single"/>
          <w:lang w:eastAsia="en-CA"/>
        </w:rPr>
        <w:t>Section 18</w:t>
      </w:r>
      <w:r w:rsidR="006360BA">
        <w:rPr>
          <w:rFonts w:eastAsia="Times New Roman" w:cs="Times New Roman"/>
          <w:szCs w:val="24"/>
          <w:u w:val="single"/>
          <w:lang w:eastAsia="en-CA"/>
        </w:rPr>
        <w:t>:</w:t>
      </w:r>
      <w:r w:rsidRPr="00295ACB">
        <w:rPr>
          <w:rFonts w:eastAsia="Times New Roman" w:cs="Times New Roman"/>
          <w:szCs w:val="24"/>
          <w:u w:val="single"/>
          <w:lang w:eastAsia="en-CA"/>
        </w:rPr>
        <w:t xml:space="preserve"> </w:t>
      </w:r>
      <w:r>
        <w:rPr>
          <w:rFonts w:eastAsia="Times New Roman" w:cs="Times New Roman"/>
          <w:szCs w:val="24"/>
          <w:u w:val="single"/>
          <w:lang w:eastAsia="en-CA"/>
        </w:rPr>
        <w:t xml:space="preserve"> </w:t>
      </w:r>
      <w:r w:rsidRPr="00295ACB">
        <w:rPr>
          <w:rFonts w:eastAsia="Times New Roman" w:cs="Times New Roman"/>
          <w:szCs w:val="24"/>
          <w:u w:val="single"/>
          <w:lang w:eastAsia="en-CA"/>
        </w:rPr>
        <w:t>M</w:t>
      </w:r>
      <w:r w:rsidR="00EB1870" w:rsidRPr="00295ACB">
        <w:rPr>
          <w:rFonts w:eastAsia="Times New Roman" w:cs="Times New Roman"/>
          <w:szCs w:val="24"/>
          <w:u w:val="single"/>
          <w:lang w:eastAsia="en-CA"/>
        </w:rPr>
        <w:t>ilk</w:t>
      </w:r>
    </w:p>
    <w:p w14:paraId="5496CA17" w14:textId="77777777" w:rsidR="00295ACB" w:rsidRDefault="00295ACB" w:rsidP="00295ACB">
      <w:pPr>
        <w:pStyle w:val="ListParagraph"/>
        <w:numPr>
          <w:ilvl w:val="0"/>
          <w:numId w:val="28"/>
        </w:numPr>
      </w:pPr>
      <w:r>
        <w:t>cannot sell milk, cream, or products processed or derived from the milk</w:t>
      </w:r>
    </w:p>
    <w:p w14:paraId="37D3C174" w14:textId="77777777" w:rsidR="00295ACB" w:rsidRDefault="006F412F" w:rsidP="005C4F9F">
      <w:pPr>
        <w:pStyle w:val="ListParagraph"/>
        <w:numPr>
          <w:ilvl w:val="0"/>
          <w:numId w:val="28"/>
        </w:numPr>
      </w:pPr>
      <w:r>
        <w:t>must be p</w:t>
      </w:r>
      <w:r w:rsidR="00295ACB">
        <w:t xml:space="preserve">asteurized or sterilized in a plant </w:t>
      </w:r>
      <w:r w:rsidR="00C23761">
        <w:t>licensed or meets standards</w:t>
      </w:r>
      <w:r w:rsidR="005C4F9F">
        <w:t xml:space="preserve"> </w:t>
      </w:r>
      <w:r w:rsidR="00295ACB">
        <w:t>under Milk Act</w:t>
      </w:r>
    </w:p>
    <w:p w14:paraId="51B14499" w14:textId="77777777" w:rsidR="00B64CBC" w:rsidRDefault="00B64CBC" w:rsidP="005C4F9F">
      <w:pPr>
        <w:pStyle w:val="ListParagraph"/>
        <w:numPr>
          <w:ilvl w:val="0"/>
          <w:numId w:val="28"/>
        </w:numPr>
      </w:pPr>
      <w:r>
        <w:t xml:space="preserve">does not apply to milk being delivered to the plant </w:t>
      </w:r>
    </w:p>
    <w:p w14:paraId="18A18A09" w14:textId="77777777" w:rsidR="00295ACB" w:rsidRDefault="00295ACB" w:rsidP="006360BA"/>
    <w:p w14:paraId="083936B1" w14:textId="77777777" w:rsidR="006360BA" w:rsidRPr="006360BA" w:rsidRDefault="006360BA" w:rsidP="006360BA">
      <w:pPr>
        <w:rPr>
          <w:u w:val="single"/>
        </w:rPr>
      </w:pPr>
      <w:r w:rsidRPr="006360BA">
        <w:rPr>
          <w:u w:val="single"/>
        </w:rPr>
        <w:t>Section 19</w:t>
      </w:r>
      <w:r>
        <w:rPr>
          <w:u w:val="single"/>
        </w:rPr>
        <w:t>:</w:t>
      </w:r>
      <w:r w:rsidRPr="006360BA">
        <w:rPr>
          <w:u w:val="single"/>
        </w:rPr>
        <w:t xml:space="preserve">  Seizure Power</w:t>
      </w:r>
    </w:p>
    <w:p w14:paraId="15F3D95A" w14:textId="77777777" w:rsidR="00295ACB" w:rsidRDefault="006360BA" w:rsidP="006360BA">
      <w:pPr>
        <w:pStyle w:val="ListParagraph"/>
        <w:numPr>
          <w:ilvl w:val="0"/>
          <w:numId w:val="29"/>
        </w:numPr>
      </w:pPr>
      <w:r>
        <w:t xml:space="preserve">PHI or MOH </w:t>
      </w:r>
      <w:r w:rsidRPr="00E03290">
        <w:rPr>
          <w:color w:val="000000" w:themeColor="text1"/>
        </w:rPr>
        <w:t>→</w:t>
      </w:r>
      <w:r>
        <w:rPr>
          <w:color w:val="000000" w:themeColor="text1"/>
        </w:rPr>
        <w:t xml:space="preserve"> </w:t>
      </w:r>
      <w:r>
        <w:t xml:space="preserve">anything that is a health hazard and may destroy it </w:t>
      </w:r>
    </w:p>
    <w:p w14:paraId="46E61C40" w14:textId="77777777" w:rsidR="006360BA" w:rsidRPr="006360BA" w:rsidRDefault="006360BA" w:rsidP="006360BA">
      <w:pPr>
        <w:pStyle w:val="ListParagraph"/>
        <w:numPr>
          <w:ilvl w:val="0"/>
          <w:numId w:val="29"/>
        </w:numPr>
      </w:pPr>
      <w:r>
        <w:t xml:space="preserve">non-food must be returned if not a health hazard  </w:t>
      </w:r>
    </w:p>
    <w:p w14:paraId="04D692D4" w14:textId="77777777" w:rsidR="006360BA" w:rsidRDefault="006360BA" w:rsidP="00DF3288">
      <w:pPr>
        <w:rPr>
          <w:rFonts w:eastAsia="Times New Roman" w:cs="Times New Roman"/>
          <w:szCs w:val="24"/>
          <w:lang w:eastAsia="en-CA"/>
        </w:rPr>
      </w:pPr>
    </w:p>
    <w:p w14:paraId="36CB7EBF" w14:textId="77777777" w:rsidR="006360BA" w:rsidRPr="00B94475" w:rsidRDefault="00B94475" w:rsidP="00DF3288">
      <w:pPr>
        <w:rPr>
          <w:rFonts w:eastAsia="Times New Roman" w:cs="Times New Roman"/>
          <w:szCs w:val="24"/>
          <w:u w:val="single"/>
          <w:lang w:eastAsia="en-CA"/>
        </w:rPr>
      </w:pPr>
      <w:r w:rsidRPr="00B94475">
        <w:rPr>
          <w:rFonts w:eastAsia="Times New Roman" w:cs="Times New Roman"/>
          <w:szCs w:val="24"/>
          <w:u w:val="single"/>
          <w:lang w:eastAsia="en-CA"/>
        </w:rPr>
        <w:t>Section 22:  Communicable Disease Order</w:t>
      </w:r>
    </w:p>
    <w:p w14:paraId="37CA33EA" w14:textId="77777777" w:rsidR="00B94475" w:rsidRDefault="00B94475" w:rsidP="00B94475">
      <w:pPr>
        <w:pStyle w:val="ListParagraph"/>
        <w:numPr>
          <w:ilvl w:val="0"/>
          <w:numId w:val="30"/>
        </w:numPr>
      </w:pPr>
      <w:r>
        <w:t xml:space="preserve">MOH order person to take or to refrain from taking any action </w:t>
      </w:r>
    </w:p>
    <w:p w14:paraId="63365945" w14:textId="77777777" w:rsidR="00300135" w:rsidRDefault="00300135" w:rsidP="00B94475">
      <w:pPr>
        <w:pStyle w:val="ListParagraph"/>
        <w:numPr>
          <w:ilvl w:val="0"/>
          <w:numId w:val="30"/>
        </w:numPr>
      </w:pPr>
      <w:r>
        <w:t xml:space="preserve">exists or may exist or immediate risk of outbreak </w:t>
      </w:r>
      <w:r w:rsidR="004B0739">
        <w:t>(</w:t>
      </w:r>
      <w:r w:rsidR="00147AB8">
        <w:t>reasonable</w:t>
      </w:r>
      <w:r w:rsidR="004B0739">
        <w:t xml:space="preserve"> grounds)</w:t>
      </w:r>
    </w:p>
    <w:p w14:paraId="370B8DEC" w14:textId="77777777" w:rsidR="00147AB8" w:rsidRDefault="00147AB8" w:rsidP="00B94475">
      <w:pPr>
        <w:pStyle w:val="ListParagraph"/>
        <w:numPr>
          <w:ilvl w:val="0"/>
          <w:numId w:val="30"/>
        </w:numPr>
      </w:pPr>
      <w:r>
        <w:t xml:space="preserve">necessary to decrease or eliminate risk of health </w:t>
      </w:r>
    </w:p>
    <w:p w14:paraId="5150791D" w14:textId="77777777" w:rsidR="00420AA7" w:rsidRPr="0092522F" w:rsidRDefault="00420AA7" w:rsidP="0092522F">
      <w:pPr>
        <w:pStyle w:val="ListParagraph"/>
        <w:numPr>
          <w:ilvl w:val="0"/>
          <w:numId w:val="30"/>
        </w:numPr>
        <w:ind w:left="709"/>
        <w:rPr>
          <w:u w:val="single"/>
        </w:rPr>
      </w:pPr>
      <w:r>
        <w:t>overrides Health Care Consent Act</w:t>
      </w:r>
      <w:r w:rsidR="0092522F">
        <w:t xml:space="preserve"> </w:t>
      </w:r>
      <w:r w:rsidR="0092522F" w:rsidRPr="0092522F">
        <w:rPr>
          <w:color w:val="000000" w:themeColor="text1"/>
        </w:rPr>
        <w:t xml:space="preserve">→ </w:t>
      </w:r>
      <w:r w:rsidR="00F76280">
        <w:t>examination</w:t>
      </w:r>
      <w:r>
        <w:t xml:space="preserve"> and treatment for </w:t>
      </w:r>
      <w:r w:rsidR="00F76280">
        <w:t>virulent disease</w:t>
      </w:r>
    </w:p>
    <w:p w14:paraId="17433A55" w14:textId="77777777" w:rsidR="0092522F" w:rsidRDefault="0092522F" w:rsidP="00420AA7">
      <w:pPr>
        <w:rPr>
          <w:u w:val="single"/>
        </w:rPr>
      </w:pPr>
    </w:p>
    <w:p w14:paraId="09219ED5" w14:textId="77777777" w:rsidR="00F76280" w:rsidRPr="00420AA7" w:rsidRDefault="001E7019" w:rsidP="00420AA7">
      <w:pPr>
        <w:rPr>
          <w:u w:val="single"/>
        </w:rPr>
      </w:pPr>
      <w:r w:rsidRPr="00420AA7">
        <w:rPr>
          <w:u w:val="single"/>
        </w:rPr>
        <w:lastRenderedPageBreak/>
        <w:t>Class Orders</w:t>
      </w:r>
    </w:p>
    <w:p w14:paraId="69D6FD96" w14:textId="77777777" w:rsidR="00147AB8" w:rsidRDefault="001E7019" w:rsidP="001E7019">
      <w:pPr>
        <w:pStyle w:val="ListParagraph"/>
        <w:numPr>
          <w:ilvl w:val="0"/>
          <w:numId w:val="31"/>
        </w:numPr>
      </w:pPr>
      <w:r>
        <w:t xml:space="preserve">group of people present at a time and place </w:t>
      </w:r>
    </w:p>
    <w:p w14:paraId="77CB43C6" w14:textId="77777777" w:rsidR="00CB66E5" w:rsidRDefault="001E7019" w:rsidP="001E7019">
      <w:pPr>
        <w:pStyle w:val="ListParagraph"/>
        <w:numPr>
          <w:ilvl w:val="0"/>
          <w:numId w:val="31"/>
        </w:numPr>
      </w:pPr>
      <w:r>
        <w:t>notice delivered to each person if possible, otherwise use radio stations</w:t>
      </w:r>
    </w:p>
    <w:p w14:paraId="4BF3EC6E" w14:textId="77777777" w:rsidR="001E7019" w:rsidRPr="00B94475" w:rsidRDefault="00CB66E5" w:rsidP="001E7019">
      <w:pPr>
        <w:pStyle w:val="ListParagraph"/>
        <w:numPr>
          <w:ilvl w:val="0"/>
          <w:numId w:val="31"/>
        </w:numPr>
      </w:pPr>
      <w:r>
        <w:t>parents are responsible if under 16</w:t>
      </w:r>
      <w:r w:rsidR="001E7019">
        <w:t xml:space="preserve"> </w:t>
      </w:r>
    </w:p>
    <w:p w14:paraId="67C20835" w14:textId="77777777" w:rsidR="00F76280" w:rsidRDefault="00F76280" w:rsidP="00DF3288">
      <w:pPr>
        <w:rPr>
          <w:rFonts w:eastAsia="Times New Roman" w:cs="Times New Roman"/>
          <w:szCs w:val="24"/>
          <w:lang w:eastAsia="en-CA"/>
        </w:rPr>
      </w:pPr>
    </w:p>
    <w:p w14:paraId="19C1C7B3" w14:textId="77777777" w:rsidR="00BC2A1B" w:rsidRPr="00BC2A1B" w:rsidRDefault="00BC2A1B" w:rsidP="00DF3288">
      <w:pPr>
        <w:rPr>
          <w:rFonts w:eastAsia="Times New Roman" w:cs="Times New Roman"/>
          <w:szCs w:val="24"/>
          <w:u w:val="single"/>
          <w:lang w:eastAsia="en-CA"/>
        </w:rPr>
      </w:pPr>
      <w:r w:rsidRPr="00BC2A1B">
        <w:rPr>
          <w:rFonts w:eastAsia="Times New Roman" w:cs="Times New Roman"/>
          <w:szCs w:val="24"/>
          <w:u w:val="single"/>
          <w:lang w:eastAsia="en-CA"/>
        </w:rPr>
        <w:t xml:space="preserve">Duties to Report </w:t>
      </w:r>
    </w:p>
    <w:p w14:paraId="3A16EDD4" w14:textId="77777777" w:rsidR="00F76280" w:rsidRDefault="00BC2A1B" w:rsidP="00BC2A1B">
      <w:pPr>
        <w:pStyle w:val="ListParagraph"/>
        <w:numPr>
          <w:ilvl w:val="0"/>
          <w:numId w:val="32"/>
        </w:numPr>
      </w:pPr>
      <w:r>
        <w:t xml:space="preserve">physician, chiropractor, naturopath, prescribed person must report to MOH </w:t>
      </w:r>
    </w:p>
    <w:p w14:paraId="1CAEA2A7" w14:textId="77777777" w:rsidR="00BC2A1B" w:rsidRDefault="00BC2A1B" w:rsidP="00BC2A1B">
      <w:pPr>
        <w:pStyle w:val="ListParagraph"/>
        <w:numPr>
          <w:ilvl w:val="0"/>
          <w:numId w:val="32"/>
        </w:numPr>
      </w:pPr>
      <w:r>
        <w:rPr>
          <w:color w:val="000000" w:themeColor="text1"/>
        </w:rPr>
        <w:t>physician</w:t>
      </w:r>
      <w:r w:rsidR="006A56AF">
        <w:rPr>
          <w:color w:val="000000" w:themeColor="text1"/>
        </w:rPr>
        <w:t>/</w:t>
      </w:r>
      <w:proofErr w:type="gramStart"/>
      <w:r>
        <w:rPr>
          <w:color w:val="000000" w:themeColor="text1"/>
        </w:rPr>
        <w:t>nurse</w:t>
      </w:r>
      <w:r w:rsidR="006A56AF">
        <w:rPr>
          <w:color w:val="000000" w:themeColor="text1"/>
        </w:rPr>
        <w:t xml:space="preserve">  +</w:t>
      </w:r>
      <w:proofErr w:type="gramEnd"/>
      <w:r w:rsidR="006A56AF">
        <w:rPr>
          <w:color w:val="000000" w:themeColor="text1"/>
        </w:rPr>
        <w:t xml:space="preserve">   principal</w:t>
      </w:r>
      <w:r>
        <w:t xml:space="preserve"> </w:t>
      </w:r>
      <w:r w:rsidRPr="00E03290">
        <w:rPr>
          <w:color w:val="000000" w:themeColor="text1"/>
        </w:rPr>
        <w:t>→</w:t>
      </w:r>
      <w:r>
        <w:rPr>
          <w:color w:val="000000" w:themeColor="text1"/>
        </w:rPr>
        <w:t xml:space="preserve"> </w:t>
      </w:r>
      <w:r>
        <w:t xml:space="preserve">communicable disease </w:t>
      </w:r>
    </w:p>
    <w:p w14:paraId="72A2A2D4" w14:textId="77777777" w:rsidR="006A56AF" w:rsidRDefault="006A56AF" w:rsidP="00BC2A1B">
      <w:pPr>
        <w:pStyle w:val="ListParagraph"/>
        <w:numPr>
          <w:ilvl w:val="0"/>
          <w:numId w:val="32"/>
        </w:numPr>
      </w:pPr>
      <w:r>
        <w:t xml:space="preserve">laboratory </w:t>
      </w:r>
      <w:proofErr w:type="gramStart"/>
      <w:r w:rsidRPr="00E03290">
        <w:rPr>
          <w:color w:val="000000" w:themeColor="text1"/>
        </w:rPr>
        <w:t>→</w:t>
      </w:r>
      <w:r>
        <w:rPr>
          <w:color w:val="000000" w:themeColor="text1"/>
        </w:rPr>
        <w:t xml:space="preserve">  reportable</w:t>
      </w:r>
      <w:proofErr w:type="gramEnd"/>
      <w:r>
        <w:rPr>
          <w:color w:val="000000" w:themeColor="text1"/>
        </w:rPr>
        <w:t xml:space="preserve"> disease </w:t>
      </w:r>
    </w:p>
    <w:p w14:paraId="644D87C3" w14:textId="77777777" w:rsidR="00BC2A1B" w:rsidRPr="006A56AF" w:rsidRDefault="00BC2A1B" w:rsidP="00BC2A1B">
      <w:pPr>
        <w:pStyle w:val="ListParagraph"/>
        <w:numPr>
          <w:ilvl w:val="0"/>
          <w:numId w:val="32"/>
        </w:numPr>
      </w:pPr>
      <w:r>
        <w:rPr>
          <w:color w:val="000000" w:themeColor="text1"/>
        </w:rPr>
        <w:t xml:space="preserve">admin of hospital </w:t>
      </w:r>
      <w:r w:rsidR="006A56AF">
        <w:rPr>
          <w:color w:val="000000" w:themeColor="text1"/>
        </w:rPr>
        <w:t xml:space="preserve">  </w:t>
      </w:r>
      <w:proofErr w:type="gramStart"/>
      <w:r w:rsidR="006A56AF">
        <w:rPr>
          <w:color w:val="000000" w:themeColor="text1"/>
        </w:rPr>
        <w:t>+  superintendent</w:t>
      </w:r>
      <w:proofErr w:type="gramEnd"/>
      <w:r w:rsidR="006A56AF">
        <w:rPr>
          <w:color w:val="000000" w:themeColor="text1"/>
        </w:rPr>
        <w:t xml:space="preserve"> of institution  </w:t>
      </w:r>
      <w:r w:rsidRPr="00E03290">
        <w:rPr>
          <w:color w:val="000000" w:themeColor="text1"/>
        </w:rPr>
        <w:t>→</w:t>
      </w:r>
      <w:r>
        <w:rPr>
          <w:color w:val="000000" w:themeColor="text1"/>
        </w:rPr>
        <w:t xml:space="preserve"> communicable / reportable disease</w:t>
      </w:r>
    </w:p>
    <w:p w14:paraId="0D5E41A6" w14:textId="77777777" w:rsidR="006A56AF" w:rsidRPr="00BC2A1B" w:rsidRDefault="006A56AF" w:rsidP="00BC2A1B">
      <w:pPr>
        <w:pStyle w:val="ListParagraph"/>
        <w:numPr>
          <w:ilvl w:val="0"/>
          <w:numId w:val="32"/>
        </w:numPr>
      </w:pPr>
      <w:r>
        <w:rPr>
          <w:color w:val="000000" w:themeColor="text1"/>
        </w:rPr>
        <w:t xml:space="preserve">every MOH shall report to ministry </w:t>
      </w:r>
      <w:r w:rsidRPr="00E03290">
        <w:rPr>
          <w:color w:val="000000" w:themeColor="text1"/>
        </w:rPr>
        <w:t>→</w:t>
      </w:r>
      <w:r>
        <w:rPr>
          <w:color w:val="000000" w:themeColor="text1"/>
        </w:rPr>
        <w:t xml:space="preserve"> reportable / deaths from these </w:t>
      </w:r>
      <w:proofErr w:type="gramStart"/>
      <w:r>
        <w:rPr>
          <w:color w:val="000000" w:themeColor="text1"/>
        </w:rPr>
        <w:t xml:space="preserve">diseases </w:t>
      </w:r>
      <w:r w:rsidR="00470B48">
        <w:rPr>
          <w:color w:val="000000" w:themeColor="text1"/>
        </w:rPr>
        <w:t xml:space="preserve"> (</w:t>
      </w:r>
      <w:proofErr w:type="gramEnd"/>
      <w:r w:rsidR="00470B48">
        <w:rPr>
          <w:color w:val="000000" w:themeColor="text1"/>
        </w:rPr>
        <w:t>7 days)</w:t>
      </w:r>
    </w:p>
    <w:p w14:paraId="74092FCE" w14:textId="77777777" w:rsidR="006A56AF" w:rsidRPr="00BC2A1B" w:rsidRDefault="006A56AF" w:rsidP="00420AA7"/>
    <w:p w14:paraId="1F7BDC03" w14:textId="77777777" w:rsidR="00DF3288" w:rsidRPr="00DF3288" w:rsidRDefault="00DF3288" w:rsidP="00DF3288">
      <w:pPr>
        <w:rPr>
          <w:rFonts w:eastAsia="Times New Roman" w:cs="Times New Roman"/>
          <w:color w:val="auto"/>
          <w:szCs w:val="24"/>
          <w:lang w:eastAsia="en-CA"/>
        </w:rPr>
      </w:pPr>
      <w:r w:rsidRPr="00BD08DA">
        <w:rPr>
          <w:rFonts w:eastAsia="Times New Roman" w:cs="Times New Roman"/>
          <w:szCs w:val="24"/>
          <w:u w:val="single"/>
          <w:lang w:eastAsia="en-CA"/>
        </w:rPr>
        <w:t xml:space="preserve">Reportable </w:t>
      </w:r>
      <w:r w:rsidR="00BD08DA" w:rsidRPr="00BD08DA">
        <w:rPr>
          <w:rFonts w:eastAsia="Times New Roman" w:cs="Times New Roman"/>
          <w:szCs w:val="24"/>
          <w:u w:val="single"/>
          <w:lang w:eastAsia="en-CA"/>
        </w:rPr>
        <w:t>E</w:t>
      </w:r>
      <w:r w:rsidRPr="00BD08DA">
        <w:rPr>
          <w:rFonts w:eastAsia="Times New Roman" w:cs="Times New Roman"/>
          <w:szCs w:val="24"/>
          <w:u w:val="single"/>
          <w:lang w:eastAsia="en-CA"/>
        </w:rPr>
        <w:t>vent</w:t>
      </w:r>
      <w:r w:rsidR="00BD08DA">
        <w:rPr>
          <w:rFonts w:eastAsia="Times New Roman" w:cs="Times New Roman"/>
          <w:szCs w:val="24"/>
          <w:lang w:eastAsia="en-CA"/>
        </w:rPr>
        <w:t xml:space="preserve"> (Immunization)</w:t>
      </w:r>
    </w:p>
    <w:p w14:paraId="6DB42166" w14:textId="77777777" w:rsidR="00BD08DA" w:rsidRDefault="00BD08DA" w:rsidP="00BD08DA">
      <w:pPr>
        <w:pStyle w:val="ListParagraph"/>
        <w:numPr>
          <w:ilvl w:val="0"/>
          <w:numId w:val="33"/>
        </w:numPr>
      </w:pPr>
      <w:r>
        <w:t xml:space="preserve">crying, screaming, </w:t>
      </w:r>
      <w:proofErr w:type="gramStart"/>
      <w:r>
        <w:t xml:space="preserve">shock  </w:t>
      </w:r>
      <w:r w:rsidRPr="00E03290">
        <w:rPr>
          <w:color w:val="000000" w:themeColor="text1"/>
        </w:rPr>
        <w:t>→</w:t>
      </w:r>
      <w:proofErr w:type="gramEnd"/>
      <w:r>
        <w:t xml:space="preserve">  48 hours </w:t>
      </w:r>
    </w:p>
    <w:p w14:paraId="32723CBE" w14:textId="77777777" w:rsidR="00BD08DA" w:rsidRDefault="00BD08DA" w:rsidP="00BD08DA">
      <w:pPr>
        <w:pStyle w:val="ListParagraph"/>
        <w:numPr>
          <w:ilvl w:val="0"/>
          <w:numId w:val="33"/>
        </w:numPr>
      </w:pPr>
      <w:r>
        <w:t xml:space="preserve">collapse, high fever, </w:t>
      </w:r>
      <w:proofErr w:type="gramStart"/>
      <w:r>
        <w:t xml:space="preserve">convulsions  </w:t>
      </w:r>
      <w:r w:rsidRPr="00E03290">
        <w:rPr>
          <w:color w:val="000000" w:themeColor="text1"/>
        </w:rPr>
        <w:t>→</w:t>
      </w:r>
      <w:proofErr w:type="gramEnd"/>
      <w:r>
        <w:rPr>
          <w:color w:val="000000" w:themeColor="text1"/>
        </w:rPr>
        <w:t xml:space="preserve">  </w:t>
      </w:r>
      <w:r>
        <w:t>3 days</w:t>
      </w:r>
    </w:p>
    <w:p w14:paraId="63911412" w14:textId="77777777" w:rsidR="00BD08DA" w:rsidRPr="00AD2C7B" w:rsidRDefault="00BD08DA" w:rsidP="00BD08DA">
      <w:pPr>
        <w:pStyle w:val="ListParagraph"/>
        <w:numPr>
          <w:ilvl w:val="0"/>
          <w:numId w:val="33"/>
        </w:numPr>
      </w:pPr>
      <w:proofErr w:type="gramStart"/>
      <w:r>
        <w:t xml:space="preserve">arthritis  </w:t>
      </w:r>
      <w:r w:rsidRPr="00E03290">
        <w:rPr>
          <w:color w:val="000000" w:themeColor="text1"/>
        </w:rPr>
        <w:t>→</w:t>
      </w:r>
      <w:proofErr w:type="gramEnd"/>
      <w:r>
        <w:rPr>
          <w:color w:val="000000" w:themeColor="text1"/>
        </w:rPr>
        <w:t xml:space="preserve">  42 days</w:t>
      </w:r>
    </w:p>
    <w:p w14:paraId="4FBBE894" w14:textId="77777777" w:rsidR="00AD2C7B" w:rsidRPr="00AD2C7B" w:rsidRDefault="00AD2C7B" w:rsidP="00AD2C7B">
      <w:pPr>
        <w:pStyle w:val="ListParagraph"/>
        <w:numPr>
          <w:ilvl w:val="0"/>
          <w:numId w:val="33"/>
        </w:numPr>
      </w:pPr>
      <w:r w:rsidRPr="00AD2C7B">
        <w:rPr>
          <w:color w:val="000000" w:themeColor="text1"/>
        </w:rPr>
        <w:t xml:space="preserve">other significant </w:t>
      </w:r>
      <w:proofErr w:type="gramStart"/>
      <w:r w:rsidRPr="00AD2C7B">
        <w:rPr>
          <w:color w:val="000000" w:themeColor="text1"/>
        </w:rPr>
        <w:t>occurrences</w:t>
      </w:r>
      <w:r>
        <w:rPr>
          <w:color w:val="000000" w:themeColor="text1"/>
        </w:rPr>
        <w:t xml:space="preserve">  </w:t>
      </w:r>
      <w:r w:rsidRPr="00E03290">
        <w:rPr>
          <w:color w:val="000000" w:themeColor="text1"/>
        </w:rPr>
        <w:t>→</w:t>
      </w:r>
      <w:proofErr w:type="gramEnd"/>
      <w:r>
        <w:rPr>
          <w:color w:val="000000" w:themeColor="text1"/>
        </w:rPr>
        <w:t xml:space="preserve">  15 days</w:t>
      </w:r>
    </w:p>
    <w:p w14:paraId="76D66123" w14:textId="77777777" w:rsidR="00AD2C7B" w:rsidRPr="00BD08DA" w:rsidRDefault="00AD2C7B" w:rsidP="00AD2C7B">
      <w:pPr>
        <w:pStyle w:val="ListParagraph"/>
        <w:numPr>
          <w:ilvl w:val="0"/>
          <w:numId w:val="33"/>
        </w:numPr>
      </w:pPr>
      <w:r>
        <w:rPr>
          <w:color w:val="000000" w:themeColor="text1"/>
        </w:rPr>
        <w:t xml:space="preserve">death from any of these symptoms </w:t>
      </w:r>
    </w:p>
    <w:p w14:paraId="195960B9" w14:textId="77777777" w:rsidR="00BD08DA" w:rsidRDefault="00BD08DA" w:rsidP="00DF3288">
      <w:pPr>
        <w:rPr>
          <w:rFonts w:eastAsia="Times New Roman" w:cs="Times New Roman"/>
          <w:szCs w:val="24"/>
          <w:lang w:eastAsia="en-CA"/>
        </w:rPr>
      </w:pPr>
    </w:p>
    <w:p w14:paraId="14E046FE" w14:textId="77777777" w:rsidR="00945EAA" w:rsidRDefault="00945EAA" w:rsidP="00DF3288">
      <w:pPr>
        <w:rPr>
          <w:rFonts w:eastAsia="Times New Roman" w:cs="Times New Roman"/>
          <w:szCs w:val="24"/>
          <w:u w:val="single"/>
          <w:lang w:eastAsia="en-CA"/>
        </w:rPr>
      </w:pPr>
      <w:r>
        <w:rPr>
          <w:rFonts w:eastAsia="Times New Roman" w:cs="Times New Roman"/>
          <w:szCs w:val="24"/>
          <w:u w:val="single"/>
          <w:lang w:eastAsia="en-CA"/>
        </w:rPr>
        <w:t>Rights of Entry</w:t>
      </w:r>
    </w:p>
    <w:p w14:paraId="7B103112" w14:textId="77777777" w:rsidR="00945EAA" w:rsidRDefault="00945EAA" w:rsidP="00945EAA">
      <w:pPr>
        <w:pStyle w:val="ListParagraph"/>
        <w:numPr>
          <w:ilvl w:val="0"/>
          <w:numId w:val="35"/>
        </w:numPr>
      </w:pPr>
      <w:r>
        <w:t>Minister's inspector, MOH, PHI, working under Direction</w:t>
      </w:r>
    </w:p>
    <w:p w14:paraId="37378596" w14:textId="77777777" w:rsidR="00945EAA" w:rsidRDefault="00945EAA" w:rsidP="00945EAA">
      <w:pPr>
        <w:pStyle w:val="ListParagraph"/>
        <w:numPr>
          <w:ilvl w:val="0"/>
          <w:numId w:val="35"/>
        </w:numPr>
      </w:pPr>
      <w:r>
        <w:t xml:space="preserve">refusal to enter a private residence it not obstruction </w:t>
      </w:r>
    </w:p>
    <w:p w14:paraId="680CA3AE" w14:textId="77777777" w:rsidR="00945EAA" w:rsidRDefault="00945EAA" w:rsidP="00945EAA"/>
    <w:p w14:paraId="47F04265" w14:textId="77777777" w:rsidR="00945EAA" w:rsidRDefault="00945EAA" w:rsidP="00945EAA">
      <w:pPr>
        <w:pStyle w:val="ListParagraph"/>
        <w:numPr>
          <w:ilvl w:val="0"/>
          <w:numId w:val="36"/>
        </w:numPr>
      </w:pPr>
      <w:r>
        <w:t>Purpose of Act</w:t>
      </w:r>
    </w:p>
    <w:p w14:paraId="67300404" w14:textId="77777777" w:rsidR="00945EAA" w:rsidRDefault="00945EAA" w:rsidP="00945EAA">
      <w:pPr>
        <w:pStyle w:val="ListParagraph"/>
        <w:numPr>
          <w:ilvl w:val="0"/>
          <w:numId w:val="36"/>
        </w:numPr>
      </w:pPr>
      <w:r>
        <w:t>Enforcement of Act or Reg</w:t>
      </w:r>
    </w:p>
    <w:p w14:paraId="3816F9CD" w14:textId="77777777" w:rsidR="00945EAA" w:rsidRDefault="00945EAA" w:rsidP="00945EAA">
      <w:pPr>
        <w:pStyle w:val="ListParagraph"/>
        <w:numPr>
          <w:ilvl w:val="0"/>
          <w:numId w:val="36"/>
        </w:numPr>
      </w:pPr>
      <w:r>
        <w:t>Exercise duty or power under Act or Reg</w:t>
      </w:r>
    </w:p>
    <w:p w14:paraId="6479F9F9" w14:textId="77777777" w:rsidR="00945EAA" w:rsidRDefault="00945EAA" w:rsidP="00945EAA">
      <w:pPr>
        <w:pStyle w:val="ListParagraph"/>
        <w:numPr>
          <w:ilvl w:val="0"/>
          <w:numId w:val="36"/>
        </w:numPr>
      </w:pPr>
      <w:r>
        <w:t>Carry out Direction</w:t>
      </w:r>
    </w:p>
    <w:p w14:paraId="3677B0C1" w14:textId="77777777" w:rsidR="00945EAA" w:rsidRDefault="00945EAA" w:rsidP="00945EAA">
      <w:pPr>
        <w:pStyle w:val="ListParagraph"/>
      </w:pPr>
    </w:p>
    <w:p w14:paraId="28C4BA26" w14:textId="77777777" w:rsidR="00945EAA" w:rsidRPr="00945EAA" w:rsidRDefault="00945EAA" w:rsidP="00945EAA">
      <w:pPr>
        <w:pStyle w:val="ListParagraph"/>
        <w:numPr>
          <w:ilvl w:val="0"/>
          <w:numId w:val="35"/>
        </w:numPr>
        <w:rPr>
          <w:u w:val="single"/>
        </w:rPr>
      </w:pPr>
      <w:r>
        <w:t>if you believe an offence has occurred, your powers for routine inspectors do not apply</w:t>
      </w:r>
    </w:p>
    <w:p w14:paraId="1E261C13" w14:textId="77777777" w:rsidR="00945EAA" w:rsidRPr="00945EAA" w:rsidRDefault="00945EAA" w:rsidP="00945EAA">
      <w:pPr>
        <w:pStyle w:val="ListParagraph"/>
        <w:numPr>
          <w:ilvl w:val="0"/>
          <w:numId w:val="35"/>
        </w:numPr>
        <w:rPr>
          <w:u w:val="single"/>
        </w:rPr>
      </w:pPr>
      <w:r>
        <w:t xml:space="preserve">must get a warrant to continue to collect evidence and prosecute </w:t>
      </w:r>
    </w:p>
    <w:p w14:paraId="370FB754" w14:textId="77777777" w:rsidR="00945EAA" w:rsidRPr="00945EAA" w:rsidRDefault="00945EAA" w:rsidP="00945EAA">
      <w:pPr>
        <w:pStyle w:val="ListParagraph"/>
        <w:rPr>
          <w:u w:val="single"/>
        </w:rPr>
      </w:pPr>
    </w:p>
    <w:p w14:paraId="70F8F4B8" w14:textId="77777777" w:rsidR="00DF3288" w:rsidRPr="00AD2C7B" w:rsidRDefault="00DF3288" w:rsidP="00DF3288">
      <w:pPr>
        <w:rPr>
          <w:rFonts w:eastAsia="Times New Roman" w:cs="Times New Roman"/>
          <w:color w:val="auto"/>
          <w:szCs w:val="24"/>
          <w:u w:val="single"/>
          <w:lang w:eastAsia="en-CA"/>
        </w:rPr>
      </w:pPr>
      <w:r w:rsidRPr="00AD2C7B">
        <w:rPr>
          <w:rFonts w:eastAsia="Times New Roman" w:cs="Times New Roman"/>
          <w:szCs w:val="24"/>
          <w:u w:val="single"/>
          <w:lang w:eastAsia="en-CA"/>
        </w:rPr>
        <w:t>Section 43</w:t>
      </w:r>
      <w:r w:rsidR="00AD2C7B" w:rsidRPr="00AD2C7B">
        <w:rPr>
          <w:rFonts w:eastAsia="Times New Roman" w:cs="Times New Roman"/>
          <w:szCs w:val="24"/>
          <w:u w:val="single"/>
          <w:lang w:eastAsia="en-CA"/>
        </w:rPr>
        <w:t>:</w:t>
      </w:r>
      <w:r w:rsidRPr="00AD2C7B">
        <w:rPr>
          <w:rFonts w:eastAsia="Times New Roman" w:cs="Times New Roman"/>
          <w:szCs w:val="24"/>
          <w:u w:val="single"/>
          <w:lang w:eastAsia="en-CA"/>
        </w:rPr>
        <w:t xml:space="preserve"> </w:t>
      </w:r>
      <w:r w:rsidR="00AD2C7B" w:rsidRPr="00AD2C7B">
        <w:rPr>
          <w:rFonts w:eastAsia="Times New Roman" w:cs="Times New Roman"/>
          <w:szCs w:val="24"/>
          <w:u w:val="single"/>
          <w:lang w:eastAsia="en-CA"/>
        </w:rPr>
        <w:t xml:space="preserve"> W</w:t>
      </w:r>
      <w:r w:rsidRPr="00AD2C7B">
        <w:rPr>
          <w:rFonts w:eastAsia="Times New Roman" w:cs="Times New Roman"/>
          <w:szCs w:val="24"/>
          <w:u w:val="single"/>
          <w:lang w:eastAsia="en-CA"/>
        </w:rPr>
        <w:t>arrants</w:t>
      </w:r>
      <w:r w:rsidR="00AD2C7B" w:rsidRPr="00AD2C7B">
        <w:rPr>
          <w:rFonts w:eastAsia="Times New Roman" w:cs="Times New Roman"/>
          <w:szCs w:val="24"/>
          <w:u w:val="single"/>
          <w:lang w:eastAsia="en-CA"/>
        </w:rPr>
        <w:t xml:space="preserve"> </w:t>
      </w:r>
      <w:r w:rsidR="00AD2C7B">
        <w:rPr>
          <w:rFonts w:eastAsia="Times New Roman" w:cs="Times New Roman"/>
          <w:szCs w:val="24"/>
          <w:lang w:eastAsia="en-CA"/>
        </w:rPr>
        <w:t>(</w:t>
      </w:r>
      <w:r w:rsidR="00AD2C7B" w:rsidRPr="00AD2C7B">
        <w:rPr>
          <w:rFonts w:eastAsia="Times New Roman" w:cs="Times New Roman"/>
          <w:szCs w:val="24"/>
          <w:lang w:eastAsia="en-CA"/>
        </w:rPr>
        <w:t>Justice of Peace</w:t>
      </w:r>
      <w:r w:rsidR="00AD2C7B">
        <w:rPr>
          <w:rFonts w:eastAsia="Times New Roman" w:cs="Times New Roman"/>
          <w:szCs w:val="24"/>
          <w:lang w:eastAsia="en-CA"/>
        </w:rPr>
        <w:t>)</w:t>
      </w:r>
      <w:r w:rsidRPr="00AD2C7B">
        <w:rPr>
          <w:rFonts w:eastAsia="Times New Roman" w:cs="Times New Roman"/>
          <w:szCs w:val="24"/>
          <w:u w:val="single"/>
          <w:lang w:eastAsia="en-CA"/>
        </w:rPr>
        <w:t xml:space="preserve"> </w:t>
      </w:r>
    </w:p>
    <w:p w14:paraId="19D12391" w14:textId="77777777" w:rsidR="00AD2C7B" w:rsidRDefault="00AD2C7B" w:rsidP="00AD2C7B">
      <w:pPr>
        <w:pStyle w:val="ListParagraph"/>
        <w:numPr>
          <w:ilvl w:val="0"/>
          <w:numId w:val="34"/>
        </w:numPr>
      </w:pPr>
      <w:r>
        <w:t xml:space="preserve">refusal to permit entry or cooperation with proof   </w:t>
      </w:r>
    </w:p>
    <w:p w14:paraId="074E3ABC" w14:textId="77777777" w:rsidR="00AD2C7B" w:rsidRDefault="00AD2C7B" w:rsidP="00AD2C7B">
      <w:pPr>
        <w:pStyle w:val="ListParagraph"/>
        <w:numPr>
          <w:ilvl w:val="0"/>
          <w:numId w:val="34"/>
        </w:numPr>
      </w:pPr>
      <w:r>
        <w:t xml:space="preserve">execution of warrant at reasonable times </w:t>
      </w:r>
    </w:p>
    <w:p w14:paraId="5F2FF598" w14:textId="77777777" w:rsidR="00AD2C7B" w:rsidRDefault="00AD2C7B" w:rsidP="00AD2C7B">
      <w:pPr>
        <w:pStyle w:val="ListParagraph"/>
        <w:numPr>
          <w:ilvl w:val="0"/>
          <w:numId w:val="34"/>
        </w:numPr>
      </w:pPr>
      <w:r>
        <w:t xml:space="preserve">expires after 15 days  </w:t>
      </w:r>
    </w:p>
    <w:p w14:paraId="4DEDA401" w14:textId="77777777" w:rsidR="00945EAA" w:rsidRPr="00AD2C7B" w:rsidRDefault="00945EAA" w:rsidP="00AD2C7B">
      <w:pPr>
        <w:pStyle w:val="ListParagraph"/>
        <w:numPr>
          <w:ilvl w:val="0"/>
          <w:numId w:val="34"/>
        </w:numPr>
      </w:pPr>
      <w:r>
        <w:t xml:space="preserve">application without notice and absence of owner of premises </w:t>
      </w:r>
    </w:p>
    <w:p w14:paraId="30B9A7C3" w14:textId="77777777" w:rsidR="00AD2C7B" w:rsidRDefault="00AD2C7B" w:rsidP="00DF3288">
      <w:pPr>
        <w:rPr>
          <w:rFonts w:eastAsia="Times New Roman" w:cs="Times New Roman"/>
          <w:szCs w:val="24"/>
          <w:lang w:eastAsia="en-CA"/>
        </w:rPr>
      </w:pPr>
    </w:p>
    <w:p w14:paraId="5D659ECF" w14:textId="77777777" w:rsidR="00DF3288" w:rsidRPr="00945EAA" w:rsidRDefault="00945EAA" w:rsidP="00DF3288">
      <w:pPr>
        <w:rPr>
          <w:rFonts w:eastAsia="Times New Roman" w:cs="Times New Roman"/>
          <w:color w:val="auto"/>
          <w:szCs w:val="24"/>
          <w:u w:val="single"/>
          <w:lang w:eastAsia="en-CA"/>
        </w:rPr>
      </w:pPr>
      <w:r w:rsidRPr="00945EAA">
        <w:rPr>
          <w:rFonts w:eastAsia="Times New Roman" w:cs="Times New Roman"/>
          <w:color w:val="auto"/>
          <w:szCs w:val="24"/>
          <w:u w:val="single"/>
          <w:lang w:eastAsia="en-CA"/>
        </w:rPr>
        <w:t>Appeals</w:t>
      </w:r>
    </w:p>
    <w:p w14:paraId="1E8A432B" w14:textId="77777777" w:rsidR="00945EAA" w:rsidRDefault="00036911" w:rsidP="00945EAA">
      <w:pPr>
        <w:pStyle w:val="ListParagraph"/>
        <w:numPr>
          <w:ilvl w:val="0"/>
          <w:numId w:val="37"/>
        </w:numPr>
      </w:pPr>
      <w:r>
        <w:t xml:space="preserve">order must give notice of right to </w:t>
      </w:r>
      <w:proofErr w:type="gramStart"/>
      <w:r>
        <w:t>appeal  (</w:t>
      </w:r>
      <w:proofErr w:type="gramEnd"/>
      <w:r>
        <w:t>15 days)</w:t>
      </w:r>
    </w:p>
    <w:p w14:paraId="393F858A" w14:textId="77777777" w:rsidR="00036911" w:rsidRDefault="00036911" w:rsidP="00945EAA">
      <w:pPr>
        <w:pStyle w:val="ListParagraph"/>
        <w:numPr>
          <w:ilvl w:val="0"/>
          <w:numId w:val="37"/>
        </w:numPr>
      </w:pPr>
      <w:r>
        <w:t>appeal to the Heath Services Appeal Board, which can be appealed to the courts</w:t>
      </w:r>
    </w:p>
    <w:p w14:paraId="54F2CC75" w14:textId="77777777" w:rsidR="00023560" w:rsidRDefault="00023560" w:rsidP="00945EAA">
      <w:pPr>
        <w:pStyle w:val="ListParagraph"/>
        <w:numPr>
          <w:ilvl w:val="0"/>
          <w:numId w:val="37"/>
        </w:numPr>
      </w:pPr>
      <w:r>
        <w:t xml:space="preserve">order still applies during hearing but possible to suspend </w:t>
      </w:r>
      <w:proofErr w:type="gramStart"/>
      <w:r>
        <w:t xml:space="preserve">effect </w:t>
      </w:r>
      <w:r w:rsidR="0017201D">
        <w:t xml:space="preserve"> (</w:t>
      </w:r>
      <w:proofErr w:type="gramEnd"/>
      <w:r w:rsidR="0017201D">
        <w:t>stay of proceedings)</w:t>
      </w:r>
    </w:p>
    <w:p w14:paraId="019A8FBB" w14:textId="77777777" w:rsidR="0017201D" w:rsidRDefault="0017201D" w:rsidP="00945EAA">
      <w:pPr>
        <w:pStyle w:val="ListParagraph"/>
        <w:numPr>
          <w:ilvl w:val="0"/>
          <w:numId w:val="37"/>
        </w:numPr>
      </w:pPr>
      <w:r>
        <w:t xml:space="preserve">confirm, alter or rescind the order </w:t>
      </w:r>
    </w:p>
    <w:p w14:paraId="2188A9A4" w14:textId="77777777" w:rsidR="00B04401" w:rsidRDefault="00A7020B" w:rsidP="00945EAA">
      <w:pPr>
        <w:pStyle w:val="ListParagraph"/>
        <w:numPr>
          <w:ilvl w:val="0"/>
          <w:numId w:val="37"/>
        </w:numPr>
      </w:pPr>
      <w:r>
        <w:t>P</w:t>
      </w:r>
      <w:r w:rsidR="00B04401">
        <w:t xml:space="preserve">arty: MOH / PHI who made the order and person required the hearing (procedure rights) </w:t>
      </w:r>
    </w:p>
    <w:p w14:paraId="12E0AE9B" w14:textId="77777777" w:rsidR="00A7020B" w:rsidRPr="00945EAA" w:rsidRDefault="00A7020B" w:rsidP="00945EAA">
      <w:pPr>
        <w:pStyle w:val="ListParagraph"/>
        <w:numPr>
          <w:ilvl w:val="0"/>
          <w:numId w:val="37"/>
        </w:numPr>
      </w:pPr>
      <w:r>
        <w:t xml:space="preserve">members of the board should not have taken part in the investigation </w:t>
      </w:r>
    </w:p>
    <w:p w14:paraId="50972DDD" w14:textId="77777777" w:rsidR="00DF3288" w:rsidRDefault="00DF3288" w:rsidP="00DF3288">
      <w:pPr>
        <w:rPr>
          <w:rFonts w:eastAsia="Times New Roman" w:cs="Times New Roman"/>
          <w:color w:val="auto"/>
          <w:szCs w:val="24"/>
          <w:lang w:eastAsia="en-CA"/>
        </w:rPr>
      </w:pPr>
    </w:p>
    <w:p w14:paraId="52C7464C" w14:textId="77777777" w:rsidR="0017201D" w:rsidRPr="00DF3288" w:rsidRDefault="0017201D" w:rsidP="00DF3288">
      <w:pPr>
        <w:rPr>
          <w:rFonts w:eastAsia="Times New Roman" w:cs="Times New Roman"/>
          <w:color w:val="auto"/>
          <w:szCs w:val="24"/>
          <w:lang w:eastAsia="en-CA"/>
        </w:rPr>
      </w:pPr>
    </w:p>
    <w:p w14:paraId="41E0AD06" w14:textId="77777777" w:rsidR="00DF3288" w:rsidRPr="00EC754A" w:rsidRDefault="00DF3288" w:rsidP="00DF3288">
      <w:pPr>
        <w:rPr>
          <w:rFonts w:eastAsia="Times New Roman" w:cs="Times New Roman"/>
          <w:b/>
          <w:szCs w:val="24"/>
          <w:u w:val="single"/>
          <w:lang w:eastAsia="en-CA"/>
        </w:rPr>
      </w:pPr>
      <w:r w:rsidRPr="00EC754A">
        <w:rPr>
          <w:rFonts w:eastAsia="Times New Roman" w:cs="Times New Roman"/>
          <w:b/>
          <w:szCs w:val="24"/>
          <w:u w:val="single"/>
          <w:lang w:eastAsia="en-CA"/>
        </w:rPr>
        <w:lastRenderedPageBreak/>
        <w:t>P</w:t>
      </w:r>
      <w:r w:rsidR="00A51B8E" w:rsidRPr="00EC754A">
        <w:rPr>
          <w:rFonts w:eastAsia="Times New Roman" w:cs="Times New Roman"/>
          <w:b/>
          <w:szCs w:val="24"/>
          <w:u w:val="single"/>
          <w:lang w:eastAsia="en-CA"/>
        </w:rPr>
        <w:t xml:space="preserve">rovincial Offense Act </w:t>
      </w:r>
    </w:p>
    <w:p w14:paraId="635A89BB" w14:textId="77777777" w:rsidR="00EC754A" w:rsidRDefault="00EC754A" w:rsidP="00EC754A">
      <w:pPr>
        <w:rPr>
          <w:lang w:eastAsia="en-CA"/>
        </w:rPr>
      </w:pPr>
    </w:p>
    <w:p w14:paraId="2362C0DF" w14:textId="77777777" w:rsidR="0060293C" w:rsidRDefault="0060293C" w:rsidP="00EC754A">
      <w:pPr>
        <w:rPr>
          <w:lang w:eastAsia="en-CA"/>
        </w:rPr>
      </w:pPr>
      <w:proofErr w:type="gramStart"/>
      <w:r>
        <w:rPr>
          <w:lang w:eastAsia="en-CA"/>
        </w:rPr>
        <w:t>Purpose  =</w:t>
      </w:r>
      <w:proofErr w:type="gramEnd"/>
      <w:r>
        <w:rPr>
          <w:lang w:eastAsia="en-CA"/>
        </w:rPr>
        <w:t xml:space="preserve">  replace summary conviction procedure (no </w:t>
      </w:r>
      <w:proofErr w:type="spellStart"/>
      <w:r>
        <w:rPr>
          <w:lang w:eastAsia="en-CA"/>
        </w:rPr>
        <w:t>mens</w:t>
      </w:r>
      <w:proofErr w:type="spellEnd"/>
      <w:r>
        <w:rPr>
          <w:lang w:eastAsia="en-CA"/>
        </w:rPr>
        <w:t xml:space="preserve"> rea)</w:t>
      </w:r>
    </w:p>
    <w:p w14:paraId="1E8E011B" w14:textId="77777777" w:rsidR="0060293C" w:rsidRDefault="0060293C" w:rsidP="00EC754A">
      <w:pPr>
        <w:rPr>
          <w:lang w:eastAsia="en-CA"/>
        </w:rPr>
      </w:pPr>
    </w:p>
    <w:p w14:paraId="48CD3755" w14:textId="77777777" w:rsidR="00EC754A" w:rsidRDefault="00A92EDE" w:rsidP="00EC754A">
      <w:pPr>
        <w:rPr>
          <w:lang w:eastAsia="en-CA"/>
        </w:rPr>
      </w:pPr>
      <w:r>
        <w:rPr>
          <w:lang w:eastAsia="en-CA"/>
        </w:rPr>
        <w:t>set fine:  amount set by Chief of Justice of Ontario Court of Justice under Part I</w:t>
      </w:r>
    </w:p>
    <w:p w14:paraId="03D09F82" w14:textId="77777777" w:rsidR="00A92EDE" w:rsidRDefault="00A92EDE" w:rsidP="00EC754A">
      <w:pPr>
        <w:rPr>
          <w:lang w:eastAsia="en-CA"/>
        </w:rPr>
      </w:pPr>
    </w:p>
    <w:p w14:paraId="7583F9B7" w14:textId="77777777" w:rsidR="00A92EDE" w:rsidRDefault="00A92EDE" w:rsidP="00A92EDE">
      <w:proofErr w:type="gramStart"/>
      <w:r>
        <w:rPr>
          <w:lang w:eastAsia="en-CA"/>
        </w:rPr>
        <w:t>offence</w:t>
      </w:r>
      <w:r w:rsidR="000C1467">
        <w:rPr>
          <w:lang w:eastAsia="en-CA"/>
        </w:rPr>
        <w:t xml:space="preserve">  -</w:t>
      </w:r>
      <w:proofErr w:type="gramEnd"/>
      <w:r w:rsidR="000C1467">
        <w:rPr>
          <w:lang w:eastAsia="en-CA"/>
        </w:rPr>
        <w:t xml:space="preserve">  </w:t>
      </w:r>
      <w:r>
        <w:rPr>
          <w:lang w:eastAsia="en-CA"/>
        </w:rPr>
        <w:t xml:space="preserve">an offence </w:t>
      </w:r>
      <w:r>
        <w:t xml:space="preserve">under an </w:t>
      </w:r>
      <w:r>
        <w:rPr>
          <w:lang w:eastAsia="en-CA"/>
        </w:rPr>
        <w:t>Act</w:t>
      </w:r>
      <w:r>
        <w:t>, regulation, or by-law made under Act of Legislation</w:t>
      </w:r>
    </w:p>
    <w:p w14:paraId="630FEA39" w14:textId="77777777" w:rsidR="000C1467" w:rsidRDefault="000C1467" w:rsidP="00A92EDE">
      <w:r>
        <w:tab/>
        <w:t xml:space="preserve">  -  highway traffic, by-laws noise/animals, EPA, OHSA, Trespass </w:t>
      </w:r>
    </w:p>
    <w:p w14:paraId="74997993" w14:textId="77777777" w:rsidR="00A92EDE" w:rsidRDefault="00A92EDE" w:rsidP="00A92EDE">
      <w:pPr>
        <w:pStyle w:val="ListParagraph"/>
        <w:ind w:left="761"/>
      </w:pPr>
    </w:p>
    <w:p w14:paraId="3ED9F9AF" w14:textId="77777777" w:rsidR="00A51B8E" w:rsidRDefault="00A92EDE" w:rsidP="00DF3288">
      <w:pPr>
        <w:rPr>
          <w:rFonts w:eastAsia="Times New Roman" w:cs="Times New Roman"/>
          <w:szCs w:val="24"/>
          <w:u w:val="single"/>
          <w:lang w:eastAsia="en-CA"/>
        </w:rPr>
      </w:pPr>
      <w:r w:rsidRPr="00A92EDE">
        <w:rPr>
          <w:rFonts w:eastAsia="Times New Roman" w:cs="Times New Roman"/>
          <w:szCs w:val="24"/>
          <w:u w:val="single"/>
          <w:lang w:eastAsia="en-CA"/>
        </w:rPr>
        <w:t>Designation of POO</w:t>
      </w:r>
    </w:p>
    <w:p w14:paraId="4B4C7D06" w14:textId="77777777" w:rsidR="00A92EDE" w:rsidRDefault="00A92EDE" w:rsidP="00A92EDE">
      <w:pPr>
        <w:pStyle w:val="ListParagraph"/>
        <w:numPr>
          <w:ilvl w:val="0"/>
          <w:numId w:val="39"/>
        </w:numPr>
      </w:pPr>
      <w:r w:rsidRPr="00A92EDE">
        <w:t>ministry of Crown may designate a person or class of persons</w:t>
      </w:r>
    </w:p>
    <w:p w14:paraId="50652FD6" w14:textId="77777777" w:rsidR="00AE2D93" w:rsidRDefault="00A92EDE" w:rsidP="00A92EDE">
      <w:pPr>
        <w:pStyle w:val="ListParagraph"/>
        <w:numPr>
          <w:ilvl w:val="0"/>
          <w:numId w:val="39"/>
        </w:numPr>
      </w:pPr>
      <w:r>
        <w:t xml:space="preserve">for the purpose of all or any class of </w:t>
      </w:r>
      <w:proofErr w:type="gramStart"/>
      <w:r>
        <w:t xml:space="preserve">offences </w:t>
      </w:r>
      <w:r w:rsidR="004B4A0C">
        <w:t xml:space="preserve"> </w:t>
      </w:r>
      <w:r w:rsidR="004B4A0C" w:rsidRPr="00E03290">
        <w:rPr>
          <w:color w:val="000000" w:themeColor="text1"/>
        </w:rPr>
        <w:t>→</w:t>
      </w:r>
      <w:proofErr w:type="gramEnd"/>
      <w:r w:rsidR="004B4A0C">
        <w:rPr>
          <w:color w:val="000000" w:themeColor="text1"/>
        </w:rPr>
        <w:t xml:space="preserve">  issue tickets</w:t>
      </w:r>
    </w:p>
    <w:p w14:paraId="54E90AB8" w14:textId="77777777" w:rsidR="00A92EDE" w:rsidRPr="00A92EDE" w:rsidRDefault="00AE2D93" w:rsidP="00A92EDE">
      <w:pPr>
        <w:pStyle w:val="ListParagraph"/>
        <w:numPr>
          <w:ilvl w:val="0"/>
          <w:numId w:val="39"/>
        </w:numPr>
      </w:pPr>
      <w:r>
        <w:t xml:space="preserve">all public health and labour inspectors </w:t>
      </w:r>
      <w:r w:rsidR="00A92EDE" w:rsidRPr="00A92EDE">
        <w:t xml:space="preserve"> </w:t>
      </w:r>
    </w:p>
    <w:p w14:paraId="0B4D16DA" w14:textId="77777777" w:rsidR="00A51B8E" w:rsidRPr="00DF3288" w:rsidRDefault="00A51B8E" w:rsidP="00DF3288">
      <w:pPr>
        <w:rPr>
          <w:rFonts w:eastAsia="Times New Roman" w:cs="Times New Roman"/>
          <w:color w:val="auto"/>
          <w:szCs w:val="24"/>
          <w:lang w:eastAsia="en-CA"/>
        </w:rPr>
      </w:pPr>
    </w:p>
    <w:p w14:paraId="27727327" w14:textId="77777777" w:rsidR="00D31897" w:rsidRPr="001B51BA" w:rsidRDefault="001B51BA" w:rsidP="00DF3288">
      <w:pPr>
        <w:rPr>
          <w:rFonts w:eastAsia="Times New Roman" w:cs="Times New Roman"/>
          <w:szCs w:val="24"/>
          <w:u w:val="single"/>
          <w:lang w:eastAsia="en-CA"/>
        </w:rPr>
      </w:pPr>
      <w:r w:rsidRPr="001B51BA">
        <w:rPr>
          <w:rFonts w:eastAsia="Times New Roman" w:cs="Times New Roman"/>
          <w:szCs w:val="24"/>
          <w:u w:val="single"/>
          <w:lang w:eastAsia="en-CA"/>
        </w:rPr>
        <w:t xml:space="preserve">Part 1: </w:t>
      </w:r>
      <w:r>
        <w:rPr>
          <w:rFonts w:eastAsia="Times New Roman" w:cs="Times New Roman"/>
          <w:szCs w:val="24"/>
          <w:u w:val="single"/>
          <w:lang w:eastAsia="en-CA"/>
        </w:rPr>
        <w:t xml:space="preserve"> </w:t>
      </w:r>
      <w:r w:rsidRPr="001B51BA">
        <w:rPr>
          <w:rFonts w:eastAsia="Times New Roman" w:cs="Times New Roman"/>
          <w:szCs w:val="24"/>
          <w:u w:val="single"/>
          <w:lang w:eastAsia="en-CA"/>
        </w:rPr>
        <w:t xml:space="preserve">Certificate of Offence </w:t>
      </w:r>
    </w:p>
    <w:p w14:paraId="6CB85D5B" w14:textId="77777777" w:rsidR="001B51BA" w:rsidRDefault="001B51BA" w:rsidP="001B51BA">
      <w:pPr>
        <w:pStyle w:val="ListParagraph"/>
        <w:numPr>
          <w:ilvl w:val="0"/>
          <w:numId w:val="40"/>
        </w:numPr>
      </w:pPr>
      <w:r>
        <w:t xml:space="preserve">must be filed in court to commence </w:t>
      </w:r>
      <w:proofErr w:type="gramStart"/>
      <w:r>
        <w:t>a proceeding</w:t>
      </w:r>
      <w:r w:rsidR="00A82375">
        <w:t xml:space="preserve"> </w:t>
      </w:r>
      <w:r w:rsidR="00A82375" w:rsidRPr="00E03290">
        <w:rPr>
          <w:color w:val="000000" w:themeColor="text1"/>
        </w:rPr>
        <w:t>→</w:t>
      </w:r>
      <w:r w:rsidR="00A82375">
        <w:rPr>
          <w:color w:val="000000" w:themeColor="text1"/>
        </w:rPr>
        <w:t xml:space="preserve"> 7 days</w:t>
      </w:r>
      <w:proofErr w:type="gramEnd"/>
      <w:r w:rsidR="00A82375">
        <w:t xml:space="preserve"> </w:t>
      </w:r>
      <w:r>
        <w:t xml:space="preserve"> </w:t>
      </w:r>
    </w:p>
    <w:p w14:paraId="77E2631E" w14:textId="77777777" w:rsidR="009F4B9A" w:rsidRPr="00A82375" w:rsidRDefault="009F4B9A" w:rsidP="001B51BA">
      <w:pPr>
        <w:pStyle w:val="ListParagraph"/>
        <w:numPr>
          <w:ilvl w:val="0"/>
          <w:numId w:val="40"/>
        </w:numPr>
      </w:pPr>
      <w:r>
        <w:t>offense notice</w:t>
      </w:r>
      <w:r w:rsidR="00A82375">
        <w:t>/</w:t>
      </w:r>
      <w:r>
        <w:t>ticket</w:t>
      </w:r>
      <w:r w:rsidR="00E63281">
        <w:t xml:space="preserve"> (</w:t>
      </w:r>
      <w:r>
        <w:t>set fines</w:t>
      </w:r>
      <w:r w:rsidR="00E63281">
        <w:t xml:space="preserve">) or a </w:t>
      </w:r>
      <w:proofErr w:type="gramStart"/>
      <w:r w:rsidR="00E63281">
        <w:t xml:space="preserve">summons  </w:t>
      </w:r>
      <w:r w:rsidR="00FF1383" w:rsidRPr="00E03290">
        <w:rPr>
          <w:color w:val="000000" w:themeColor="text1"/>
        </w:rPr>
        <w:t>→</w:t>
      </w:r>
      <w:proofErr w:type="gramEnd"/>
      <w:r w:rsidR="00FF1383">
        <w:rPr>
          <w:color w:val="000000" w:themeColor="text1"/>
        </w:rPr>
        <w:t xml:space="preserve"> 30 days </w:t>
      </w:r>
    </w:p>
    <w:p w14:paraId="430167DD" w14:textId="77777777" w:rsidR="00A82375" w:rsidRPr="001B51BA" w:rsidRDefault="00A82375" w:rsidP="001B51BA">
      <w:pPr>
        <w:pStyle w:val="ListParagraph"/>
        <w:numPr>
          <w:ilvl w:val="0"/>
          <w:numId w:val="40"/>
        </w:numPr>
      </w:pPr>
      <w:r>
        <w:rPr>
          <w:color w:val="000000" w:themeColor="text1"/>
        </w:rPr>
        <w:t>maximum of $1000, no due diligence</w:t>
      </w:r>
      <w:r w:rsidR="00E23817">
        <w:rPr>
          <w:color w:val="000000" w:themeColor="text1"/>
        </w:rPr>
        <w:t>, no jail</w:t>
      </w:r>
      <w:r>
        <w:rPr>
          <w:color w:val="000000" w:themeColor="text1"/>
        </w:rPr>
        <w:t xml:space="preserve"> </w:t>
      </w:r>
    </w:p>
    <w:p w14:paraId="27FA6DC4" w14:textId="77777777" w:rsidR="001B51BA" w:rsidRDefault="001B51BA" w:rsidP="00DF3288">
      <w:pPr>
        <w:rPr>
          <w:rFonts w:eastAsia="Times New Roman" w:cs="Times New Roman"/>
          <w:szCs w:val="24"/>
          <w:lang w:eastAsia="en-CA"/>
        </w:rPr>
      </w:pPr>
    </w:p>
    <w:p w14:paraId="4D51C1EF" w14:textId="77777777" w:rsidR="00BA6FB0" w:rsidRDefault="00BA6FB0" w:rsidP="00DF3288">
      <w:pPr>
        <w:rPr>
          <w:rFonts w:eastAsia="Times New Roman" w:cs="Times New Roman"/>
          <w:szCs w:val="24"/>
          <w:u w:val="single"/>
          <w:lang w:eastAsia="en-CA"/>
        </w:rPr>
      </w:pPr>
      <w:r w:rsidRPr="00BA6FB0">
        <w:rPr>
          <w:rFonts w:eastAsia="Times New Roman" w:cs="Times New Roman"/>
          <w:szCs w:val="24"/>
          <w:u w:val="single"/>
          <w:lang w:eastAsia="en-CA"/>
        </w:rPr>
        <w:t xml:space="preserve">Part 3: </w:t>
      </w:r>
      <w:r>
        <w:rPr>
          <w:rFonts w:eastAsia="Times New Roman" w:cs="Times New Roman"/>
          <w:szCs w:val="24"/>
          <w:u w:val="single"/>
          <w:lang w:eastAsia="en-CA"/>
        </w:rPr>
        <w:t xml:space="preserve"> </w:t>
      </w:r>
      <w:r w:rsidRPr="00BA6FB0">
        <w:rPr>
          <w:rFonts w:eastAsia="Times New Roman" w:cs="Times New Roman"/>
          <w:szCs w:val="24"/>
          <w:u w:val="single"/>
          <w:lang w:eastAsia="en-CA"/>
        </w:rPr>
        <w:t>Proceeding by Information</w:t>
      </w:r>
    </w:p>
    <w:p w14:paraId="5489BD79" w14:textId="77777777" w:rsidR="00E23817" w:rsidRPr="00E23817" w:rsidRDefault="00E23817" w:rsidP="00E23817">
      <w:pPr>
        <w:pStyle w:val="ListParagraph"/>
        <w:numPr>
          <w:ilvl w:val="0"/>
          <w:numId w:val="41"/>
        </w:numPr>
        <w:rPr>
          <w:u w:val="single"/>
        </w:rPr>
      </w:pPr>
      <w:r>
        <w:t>lay info to JP, who can issue an arrest</w:t>
      </w:r>
      <w:r w:rsidR="00B77589">
        <w:t xml:space="preserve"> / summons</w:t>
      </w:r>
      <w:r>
        <w:t xml:space="preserve"> under the Criminal Code</w:t>
      </w:r>
    </w:p>
    <w:p w14:paraId="4336A805" w14:textId="77777777" w:rsidR="00E23817" w:rsidRPr="00A004EE" w:rsidRDefault="00E23817" w:rsidP="00E23817">
      <w:pPr>
        <w:pStyle w:val="ListParagraph"/>
        <w:numPr>
          <w:ilvl w:val="0"/>
          <w:numId w:val="41"/>
        </w:numPr>
        <w:rPr>
          <w:u w:val="single"/>
        </w:rPr>
      </w:pPr>
      <w:r>
        <w:t xml:space="preserve">if served under Part 1, </w:t>
      </w:r>
      <w:r w:rsidR="00B77589">
        <w:t>no proceeding of same offence except consent of Attorney General</w:t>
      </w:r>
    </w:p>
    <w:p w14:paraId="22D89239" w14:textId="77777777" w:rsidR="00A004EE" w:rsidRPr="00060F77" w:rsidRDefault="00A004EE" w:rsidP="00E23817">
      <w:pPr>
        <w:pStyle w:val="ListParagraph"/>
        <w:numPr>
          <w:ilvl w:val="0"/>
          <w:numId w:val="41"/>
        </w:numPr>
        <w:rPr>
          <w:u w:val="single"/>
        </w:rPr>
      </w:pPr>
      <w:r>
        <w:t xml:space="preserve">anyone can lay information but only a POO can issue a summon before laid </w:t>
      </w:r>
    </w:p>
    <w:p w14:paraId="696E5658" w14:textId="77777777" w:rsidR="00BA6FB0" w:rsidRDefault="00BA6FB0" w:rsidP="00DF3288">
      <w:pPr>
        <w:rPr>
          <w:rFonts w:eastAsia="Times New Roman" w:cs="Times New Roman"/>
          <w:szCs w:val="24"/>
          <w:lang w:eastAsia="en-CA"/>
        </w:rPr>
      </w:pPr>
    </w:p>
    <w:p w14:paraId="48F34C4E" w14:textId="77777777" w:rsidR="00412127" w:rsidRDefault="006F372C" w:rsidP="00DF3288">
      <w:pPr>
        <w:rPr>
          <w:rFonts w:eastAsia="Times New Roman" w:cs="Times New Roman"/>
          <w:szCs w:val="24"/>
          <w:lang w:eastAsia="en-CA"/>
        </w:rPr>
      </w:pPr>
      <w:r>
        <w:rPr>
          <w:rFonts w:eastAsia="Times New Roman" w:cs="Times New Roman"/>
          <w:szCs w:val="24"/>
          <w:lang w:eastAsia="en-CA"/>
        </w:rPr>
        <w:t xml:space="preserve">certificate of service:  confirmation of personally serving the offence </w:t>
      </w:r>
      <w:r w:rsidR="00412127">
        <w:rPr>
          <w:rFonts w:eastAsia="Times New Roman" w:cs="Times New Roman"/>
          <w:szCs w:val="24"/>
          <w:lang w:eastAsia="en-CA"/>
        </w:rPr>
        <w:t>to the person and date</w:t>
      </w:r>
    </w:p>
    <w:p w14:paraId="38C31A1D" w14:textId="77777777" w:rsidR="00412127" w:rsidRDefault="00412127" w:rsidP="00DF3288">
      <w:pPr>
        <w:rPr>
          <w:rFonts w:eastAsia="Times New Roman" w:cs="Times New Roman"/>
          <w:szCs w:val="24"/>
          <w:lang w:eastAsia="en-CA"/>
        </w:rPr>
      </w:pPr>
    </w:p>
    <w:p w14:paraId="2FCD92D8" w14:textId="77777777" w:rsidR="001B51BA" w:rsidRDefault="00412127" w:rsidP="00DF3288">
      <w:pPr>
        <w:rPr>
          <w:rFonts w:eastAsia="Times New Roman" w:cs="Times New Roman"/>
          <w:szCs w:val="24"/>
          <w:lang w:eastAsia="en-CA"/>
        </w:rPr>
      </w:pPr>
      <w:r>
        <w:rPr>
          <w:rFonts w:eastAsia="Times New Roman" w:cs="Times New Roman"/>
          <w:szCs w:val="24"/>
          <w:lang w:eastAsia="en-CA"/>
        </w:rPr>
        <w:t xml:space="preserve">affidavit of service:  service made by someone not a POO   </w:t>
      </w:r>
      <w:r w:rsidR="006F372C">
        <w:rPr>
          <w:rFonts w:eastAsia="Times New Roman" w:cs="Times New Roman"/>
          <w:szCs w:val="24"/>
          <w:lang w:eastAsia="en-CA"/>
        </w:rPr>
        <w:t xml:space="preserve">  </w:t>
      </w:r>
    </w:p>
    <w:p w14:paraId="7C8726CE" w14:textId="77777777" w:rsidR="006F372C" w:rsidRDefault="006F372C" w:rsidP="00DF3288">
      <w:pPr>
        <w:rPr>
          <w:rFonts w:eastAsia="Times New Roman" w:cs="Times New Roman"/>
          <w:szCs w:val="24"/>
          <w:lang w:eastAsia="en-CA"/>
        </w:rPr>
      </w:pPr>
    </w:p>
    <w:p w14:paraId="67E8B1D5" w14:textId="77777777" w:rsidR="00060F77" w:rsidRPr="00060F77" w:rsidRDefault="00060F77" w:rsidP="00DF3288">
      <w:pPr>
        <w:rPr>
          <w:rFonts w:eastAsia="Times New Roman" w:cs="Times New Roman"/>
          <w:szCs w:val="24"/>
          <w:u w:val="single"/>
          <w:lang w:eastAsia="en-CA"/>
        </w:rPr>
      </w:pPr>
      <w:r w:rsidRPr="00060F77">
        <w:rPr>
          <w:rFonts w:eastAsia="Times New Roman" w:cs="Times New Roman"/>
          <w:szCs w:val="24"/>
          <w:u w:val="single"/>
          <w:lang w:eastAsia="en-CA"/>
        </w:rPr>
        <w:t>Ticket Options</w:t>
      </w:r>
    </w:p>
    <w:p w14:paraId="64FB221A" w14:textId="77777777" w:rsidR="00060F77" w:rsidRDefault="000B4DB7" w:rsidP="00060F77">
      <w:pPr>
        <w:pStyle w:val="ListParagraph"/>
        <w:numPr>
          <w:ilvl w:val="0"/>
          <w:numId w:val="42"/>
        </w:numPr>
      </w:pPr>
      <w:proofErr w:type="gramStart"/>
      <w:r>
        <w:t>Guilty  -</w:t>
      </w:r>
      <w:proofErr w:type="gramEnd"/>
      <w:r>
        <w:t xml:space="preserve">  payment out of court</w:t>
      </w:r>
    </w:p>
    <w:p w14:paraId="1158249A" w14:textId="77777777" w:rsidR="000B4DB7" w:rsidRDefault="000B4DB7" w:rsidP="00060F77">
      <w:pPr>
        <w:pStyle w:val="ListParagraph"/>
        <w:numPr>
          <w:ilvl w:val="0"/>
          <w:numId w:val="42"/>
        </w:numPr>
      </w:pPr>
      <w:proofErr w:type="gramStart"/>
      <w:r>
        <w:t>Guilty  -</w:t>
      </w:r>
      <w:proofErr w:type="gramEnd"/>
      <w:r>
        <w:t xml:space="preserve">  with explanation</w:t>
      </w:r>
    </w:p>
    <w:p w14:paraId="7D80E3A9" w14:textId="77777777" w:rsidR="000B4DB7" w:rsidRPr="00060F77" w:rsidRDefault="002B3F36" w:rsidP="00060F77">
      <w:pPr>
        <w:pStyle w:val="ListParagraph"/>
        <w:numPr>
          <w:ilvl w:val="0"/>
          <w:numId w:val="42"/>
        </w:numPr>
      </w:pPr>
      <w:proofErr w:type="gramStart"/>
      <w:r>
        <w:t>Trial  -</w:t>
      </w:r>
      <w:proofErr w:type="gramEnd"/>
      <w:r>
        <w:t xml:space="preserve">  must attend court </w:t>
      </w:r>
      <w:r w:rsidR="008D3BD8">
        <w:t xml:space="preserve">in </w:t>
      </w:r>
      <w:r w:rsidR="001E41F6">
        <w:t>S</w:t>
      </w:r>
      <w:r w:rsidR="008D3BD8">
        <w:t xml:space="preserve">outhern </w:t>
      </w:r>
      <w:r w:rsidR="001E41F6">
        <w:t>Ontario</w:t>
      </w:r>
      <w:r w:rsidR="008D3BD8">
        <w:t xml:space="preserve"> </w:t>
      </w:r>
    </w:p>
    <w:p w14:paraId="54AAC1AE" w14:textId="77777777" w:rsidR="00060F77" w:rsidRDefault="00060F77" w:rsidP="00DF3288">
      <w:pPr>
        <w:rPr>
          <w:rFonts w:eastAsia="Times New Roman" w:cs="Times New Roman"/>
          <w:szCs w:val="24"/>
          <w:lang w:eastAsia="en-CA"/>
        </w:rPr>
      </w:pPr>
    </w:p>
    <w:p w14:paraId="35D510A5" w14:textId="77777777" w:rsidR="00CA2BE5" w:rsidRDefault="001E41F6" w:rsidP="001E41F6">
      <w:pPr>
        <w:contextualSpacing/>
        <w:rPr>
          <w:rFonts w:eastAsia="Times New Roman"/>
          <w:lang w:eastAsia="en-CA"/>
        </w:rPr>
      </w:pPr>
      <w:r>
        <w:rPr>
          <w:rFonts w:eastAsia="Times New Roman"/>
          <w:lang w:eastAsia="en-CA"/>
        </w:rPr>
        <w:t xml:space="preserve"> Strict liability offence </w:t>
      </w:r>
    </w:p>
    <w:p w14:paraId="49EC5B03" w14:textId="62BF3933" w:rsidR="001E41F6" w:rsidRDefault="00CA2BE5" w:rsidP="00CA2BE5">
      <w:pPr>
        <w:pStyle w:val="ListParagraph"/>
        <w:numPr>
          <w:ilvl w:val="0"/>
          <w:numId w:val="43"/>
        </w:numPr>
      </w:pPr>
      <w:r>
        <w:t xml:space="preserve">due diligence defence (right to make </w:t>
      </w:r>
      <w:r w:rsidR="00EC0142">
        <w:t>defence</w:t>
      </w:r>
      <w:r>
        <w:t>)</w:t>
      </w:r>
      <w:r w:rsidR="001D2B77">
        <w:t xml:space="preserve"> because possibility of going to jail </w:t>
      </w:r>
      <w:bookmarkStart w:id="0" w:name="_GoBack"/>
      <w:bookmarkEnd w:id="0"/>
      <w:r w:rsidR="001D2B77">
        <w:t xml:space="preserve"> </w:t>
      </w:r>
    </w:p>
    <w:p w14:paraId="0B6C7076" w14:textId="77777777" w:rsidR="00CA2BE5" w:rsidRPr="00CA2BE5" w:rsidRDefault="00CA2BE5" w:rsidP="00CA2BE5">
      <w:pPr>
        <w:pStyle w:val="ListParagraph"/>
        <w:numPr>
          <w:ilvl w:val="0"/>
          <w:numId w:val="44"/>
        </w:numPr>
      </w:pPr>
      <w:r w:rsidRPr="00CA2BE5">
        <w:rPr>
          <w:shd w:val="clear" w:color="auto" w:fill="FFFFFF"/>
        </w:rPr>
        <w:t>took every reasonable precaution</w:t>
      </w:r>
      <w:r w:rsidR="00EC0142">
        <w:rPr>
          <w:shd w:val="clear" w:color="auto" w:fill="FFFFFF"/>
        </w:rPr>
        <w:t xml:space="preserve"> </w:t>
      </w:r>
      <w:proofErr w:type="gramStart"/>
      <w:r w:rsidR="00EC0142">
        <w:rPr>
          <w:shd w:val="clear" w:color="auto" w:fill="FFFFFF"/>
        </w:rPr>
        <w:t>similar to</w:t>
      </w:r>
      <w:proofErr w:type="gramEnd"/>
      <w:r w:rsidR="00EC0142">
        <w:rPr>
          <w:shd w:val="clear" w:color="auto" w:fill="FFFFFF"/>
        </w:rPr>
        <w:t xml:space="preserve"> reasonable person </w:t>
      </w:r>
    </w:p>
    <w:p w14:paraId="5A2327B2" w14:textId="77777777" w:rsidR="001E41F6" w:rsidRDefault="00CA2BE5" w:rsidP="001E41F6">
      <w:pPr>
        <w:contextualSpacing/>
        <w:rPr>
          <w:rFonts w:eastAsia="Times New Roman"/>
          <w:lang w:eastAsia="en-CA"/>
        </w:rPr>
      </w:pPr>
      <w:r>
        <w:rPr>
          <w:rFonts w:eastAsia="Times New Roman"/>
          <w:lang w:eastAsia="en-CA"/>
        </w:rPr>
        <w:tab/>
      </w:r>
      <w:r>
        <w:rPr>
          <w:rFonts w:eastAsia="Times New Roman"/>
          <w:lang w:eastAsia="en-CA"/>
        </w:rPr>
        <w:tab/>
      </w:r>
      <w:r>
        <w:rPr>
          <w:rFonts w:eastAsia="Times New Roman"/>
          <w:lang w:eastAsia="en-CA"/>
        </w:rPr>
        <w:tab/>
      </w:r>
    </w:p>
    <w:p w14:paraId="11B6C6C9" w14:textId="77777777" w:rsidR="001E41F6" w:rsidRDefault="001E41F6" w:rsidP="001E41F6">
      <w:pPr>
        <w:contextualSpacing/>
        <w:rPr>
          <w:rFonts w:eastAsia="Times New Roman"/>
          <w:lang w:eastAsia="en-CA"/>
        </w:rPr>
      </w:pPr>
      <w:r>
        <w:rPr>
          <w:rFonts w:eastAsia="Times New Roman"/>
          <w:lang w:eastAsia="en-CA"/>
        </w:rPr>
        <w:t xml:space="preserve"> Absolute liability </w:t>
      </w:r>
      <w:proofErr w:type="gramStart"/>
      <w:r>
        <w:rPr>
          <w:rFonts w:eastAsia="Times New Roman"/>
          <w:lang w:eastAsia="en-CA"/>
        </w:rPr>
        <w:t>offence  -</w:t>
      </w:r>
      <w:proofErr w:type="gramEnd"/>
      <w:r>
        <w:rPr>
          <w:rFonts w:eastAsia="Times New Roman"/>
          <w:lang w:eastAsia="en-CA"/>
        </w:rPr>
        <w:t xml:space="preserve"> no defence</w:t>
      </w:r>
    </w:p>
    <w:p w14:paraId="2BF4CECF" w14:textId="77777777" w:rsidR="001E41F6" w:rsidRDefault="001E41F6" w:rsidP="00DF3288">
      <w:pPr>
        <w:rPr>
          <w:rFonts w:eastAsia="Times New Roman" w:cs="Times New Roman"/>
          <w:szCs w:val="24"/>
          <w:lang w:eastAsia="en-CA"/>
        </w:rPr>
      </w:pPr>
    </w:p>
    <w:p w14:paraId="69AEA11B" w14:textId="77777777" w:rsidR="001E41F6" w:rsidRDefault="001E41F6" w:rsidP="00DF3288">
      <w:pPr>
        <w:rPr>
          <w:rFonts w:eastAsia="Times New Roman" w:cs="Times New Roman"/>
          <w:szCs w:val="24"/>
          <w:lang w:eastAsia="en-CA"/>
        </w:rPr>
      </w:pPr>
    </w:p>
    <w:p w14:paraId="6B6774B4" w14:textId="77777777" w:rsidR="00DF3288" w:rsidRPr="00DF3288" w:rsidRDefault="00DF3288" w:rsidP="00DF3288">
      <w:pPr>
        <w:rPr>
          <w:rFonts w:eastAsia="Times New Roman" w:cs="Times New Roman"/>
          <w:color w:val="auto"/>
          <w:szCs w:val="24"/>
          <w:lang w:eastAsia="en-CA"/>
        </w:rPr>
      </w:pPr>
    </w:p>
    <w:p w14:paraId="7AF50CCE" w14:textId="77777777" w:rsidR="00D3244A" w:rsidRPr="00DF3288" w:rsidRDefault="00DF3288" w:rsidP="00DF3288">
      <w:pPr>
        <w:rPr>
          <w:rFonts w:cs="Times New Roman"/>
          <w:szCs w:val="24"/>
        </w:rPr>
      </w:pPr>
      <w:r w:rsidRPr="00DF3288">
        <w:rPr>
          <w:rFonts w:eastAsia="Times New Roman" w:cs="Times New Roman"/>
          <w:color w:val="auto"/>
          <w:szCs w:val="24"/>
          <w:lang w:eastAsia="en-CA"/>
        </w:rPr>
        <w:br/>
      </w:r>
      <w:r w:rsidRPr="00DF3288">
        <w:rPr>
          <w:rFonts w:eastAsia="Times New Roman" w:cs="Times New Roman"/>
          <w:color w:val="auto"/>
          <w:szCs w:val="24"/>
          <w:lang w:eastAsia="en-CA"/>
        </w:rPr>
        <w:br/>
      </w:r>
      <w:r w:rsidRPr="00DF3288">
        <w:rPr>
          <w:rFonts w:eastAsia="Times New Roman" w:cs="Times New Roman"/>
          <w:color w:val="auto"/>
          <w:szCs w:val="24"/>
          <w:lang w:eastAsia="en-CA"/>
        </w:rPr>
        <w:br/>
      </w:r>
      <w:r w:rsidRPr="00DF3288">
        <w:rPr>
          <w:rFonts w:eastAsia="Times New Roman" w:cs="Times New Roman"/>
          <w:color w:val="auto"/>
          <w:szCs w:val="24"/>
          <w:lang w:eastAsia="en-CA"/>
        </w:rPr>
        <w:br/>
      </w:r>
    </w:p>
    <w:sectPr w:rsidR="00D3244A" w:rsidRPr="00DF3288" w:rsidSect="000305A3">
      <w:footerReference w:type="default" r:id="rId8"/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955ACB" w14:textId="77777777" w:rsidR="00D969E7" w:rsidRDefault="00D969E7" w:rsidP="001E7019">
      <w:r>
        <w:separator/>
      </w:r>
    </w:p>
  </w:endnote>
  <w:endnote w:type="continuationSeparator" w:id="0">
    <w:p w14:paraId="4C2517C6" w14:textId="77777777" w:rsidR="00D969E7" w:rsidRDefault="00D969E7" w:rsidP="001E7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9544938"/>
      <w:docPartObj>
        <w:docPartGallery w:val="Page Numbers (Bottom of Page)"/>
        <w:docPartUnique/>
      </w:docPartObj>
    </w:sdtPr>
    <w:sdtEndPr/>
    <w:sdtContent>
      <w:p w14:paraId="14076FDE" w14:textId="77777777" w:rsidR="00B44E93" w:rsidRDefault="00D969E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44E9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C5B5ADB" w14:textId="77777777" w:rsidR="00B44E93" w:rsidRDefault="00B44E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28E0CE" w14:textId="77777777" w:rsidR="00D969E7" w:rsidRDefault="00D969E7" w:rsidP="001E7019">
      <w:r>
        <w:separator/>
      </w:r>
    </w:p>
  </w:footnote>
  <w:footnote w:type="continuationSeparator" w:id="0">
    <w:p w14:paraId="4A61609F" w14:textId="77777777" w:rsidR="00D969E7" w:rsidRDefault="00D969E7" w:rsidP="001E70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871FA"/>
    <w:multiLevelType w:val="hybridMultilevel"/>
    <w:tmpl w:val="BEA8BA72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422308"/>
    <w:multiLevelType w:val="hybridMultilevel"/>
    <w:tmpl w:val="65A617FC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FC669D"/>
    <w:multiLevelType w:val="hybridMultilevel"/>
    <w:tmpl w:val="BAD06CFA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BF2D39"/>
    <w:multiLevelType w:val="hybridMultilevel"/>
    <w:tmpl w:val="4112CFD6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551501"/>
    <w:multiLevelType w:val="hybridMultilevel"/>
    <w:tmpl w:val="E7AC551A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4816B0C"/>
    <w:multiLevelType w:val="hybridMultilevel"/>
    <w:tmpl w:val="E4A07502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4C6866"/>
    <w:multiLevelType w:val="hybridMultilevel"/>
    <w:tmpl w:val="A6E2C14E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583B7B"/>
    <w:multiLevelType w:val="hybridMultilevel"/>
    <w:tmpl w:val="2C80B88C"/>
    <w:lvl w:ilvl="0" w:tplc="474CADE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61C6EF9"/>
    <w:multiLevelType w:val="hybridMultilevel"/>
    <w:tmpl w:val="4FFAAD3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346271"/>
    <w:multiLevelType w:val="hybridMultilevel"/>
    <w:tmpl w:val="E9446FA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8D6D16"/>
    <w:multiLevelType w:val="hybridMultilevel"/>
    <w:tmpl w:val="80DAA4C4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5C44E0"/>
    <w:multiLevelType w:val="hybridMultilevel"/>
    <w:tmpl w:val="FFFC1960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9232EA"/>
    <w:multiLevelType w:val="hybridMultilevel"/>
    <w:tmpl w:val="0804E09A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35117C"/>
    <w:multiLevelType w:val="hybridMultilevel"/>
    <w:tmpl w:val="D1B4A718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E754BF"/>
    <w:multiLevelType w:val="hybridMultilevel"/>
    <w:tmpl w:val="D400A6C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F93CD0"/>
    <w:multiLevelType w:val="hybridMultilevel"/>
    <w:tmpl w:val="C3FC237A"/>
    <w:lvl w:ilvl="0" w:tplc="7102F1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A9262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B302D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694F4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CE6BC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DA23D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8A680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0B2A1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1CE89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 w15:restartNumberingAfterBreak="0">
    <w:nsid w:val="377967AA"/>
    <w:multiLevelType w:val="hybridMultilevel"/>
    <w:tmpl w:val="86C48AA0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571E90"/>
    <w:multiLevelType w:val="hybridMultilevel"/>
    <w:tmpl w:val="49CA6246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622ABA"/>
    <w:multiLevelType w:val="hybridMultilevel"/>
    <w:tmpl w:val="989E6986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CF6E1D"/>
    <w:multiLevelType w:val="hybridMultilevel"/>
    <w:tmpl w:val="2938A34A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917A9B"/>
    <w:multiLevelType w:val="hybridMultilevel"/>
    <w:tmpl w:val="E9446FA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D037D2"/>
    <w:multiLevelType w:val="hybridMultilevel"/>
    <w:tmpl w:val="44C236C8"/>
    <w:lvl w:ilvl="0" w:tplc="474CADEE">
      <w:start w:val="1"/>
      <w:numFmt w:val="bullet"/>
      <w:lvlText w:val="-"/>
      <w:lvlJc w:val="left"/>
      <w:pPr>
        <w:ind w:left="761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22" w15:restartNumberingAfterBreak="0">
    <w:nsid w:val="467F3E29"/>
    <w:multiLevelType w:val="hybridMultilevel"/>
    <w:tmpl w:val="DC5C751C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F25E71"/>
    <w:multiLevelType w:val="hybridMultilevel"/>
    <w:tmpl w:val="C4743C5E"/>
    <w:lvl w:ilvl="0" w:tplc="474CADEE">
      <w:start w:val="1"/>
      <w:numFmt w:val="bullet"/>
      <w:lvlText w:val="-"/>
      <w:lvlJc w:val="left"/>
      <w:pPr>
        <w:ind w:left="761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24" w15:restartNumberingAfterBreak="0">
    <w:nsid w:val="546326B9"/>
    <w:multiLevelType w:val="hybridMultilevel"/>
    <w:tmpl w:val="0CC09456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2776C3"/>
    <w:multiLevelType w:val="hybridMultilevel"/>
    <w:tmpl w:val="C1C8BBAE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7C1AF2"/>
    <w:multiLevelType w:val="hybridMultilevel"/>
    <w:tmpl w:val="F77CD59E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307E13"/>
    <w:multiLevelType w:val="hybridMultilevel"/>
    <w:tmpl w:val="BBC63BB0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9F0AA7"/>
    <w:multiLevelType w:val="hybridMultilevel"/>
    <w:tmpl w:val="D9C0329C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BB726F"/>
    <w:multiLevelType w:val="hybridMultilevel"/>
    <w:tmpl w:val="C4FC8236"/>
    <w:lvl w:ilvl="0" w:tplc="474CADE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B6143ED"/>
    <w:multiLevelType w:val="hybridMultilevel"/>
    <w:tmpl w:val="300472FE"/>
    <w:lvl w:ilvl="0" w:tplc="474CADEE">
      <w:start w:val="1"/>
      <w:numFmt w:val="bullet"/>
      <w:lvlText w:val="-"/>
      <w:lvlJc w:val="left"/>
      <w:pPr>
        <w:ind w:left="1446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1" w15:restartNumberingAfterBreak="0">
    <w:nsid w:val="6EED3F3E"/>
    <w:multiLevelType w:val="hybridMultilevel"/>
    <w:tmpl w:val="C156AF6A"/>
    <w:lvl w:ilvl="0" w:tplc="1ADCC5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F4891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25AC0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690DE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E8EB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C9C45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438F2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524FC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70459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2" w15:restartNumberingAfterBreak="0">
    <w:nsid w:val="6F876980"/>
    <w:multiLevelType w:val="hybridMultilevel"/>
    <w:tmpl w:val="577ED17C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CB1FD5"/>
    <w:multiLevelType w:val="hybridMultilevel"/>
    <w:tmpl w:val="B4DA99F6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EA2007"/>
    <w:multiLevelType w:val="hybridMultilevel"/>
    <w:tmpl w:val="D8BC3E2C"/>
    <w:lvl w:ilvl="0" w:tplc="474CADEE">
      <w:start w:val="1"/>
      <w:numFmt w:val="bullet"/>
      <w:lvlText w:val="-"/>
      <w:lvlJc w:val="left"/>
      <w:pPr>
        <w:ind w:left="2201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2921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41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61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81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801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521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41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61" w:hanging="360"/>
      </w:pPr>
      <w:rPr>
        <w:rFonts w:ascii="Wingdings" w:hAnsi="Wingdings" w:hint="default"/>
      </w:rPr>
    </w:lvl>
  </w:abstractNum>
  <w:abstractNum w:abstractNumId="35" w15:restartNumberingAfterBreak="0">
    <w:nsid w:val="754B0F6A"/>
    <w:multiLevelType w:val="hybridMultilevel"/>
    <w:tmpl w:val="32BE0B0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B155B2"/>
    <w:multiLevelType w:val="hybridMultilevel"/>
    <w:tmpl w:val="AF607A04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8907019"/>
    <w:multiLevelType w:val="hybridMultilevel"/>
    <w:tmpl w:val="7C8EC9F6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310859"/>
    <w:multiLevelType w:val="hybridMultilevel"/>
    <w:tmpl w:val="CF322A68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247742"/>
    <w:multiLevelType w:val="hybridMultilevel"/>
    <w:tmpl w:val="CF8A84A6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BCF134D"/>
    <w:multiLevelType w:val="hybridMultilevel"/>
    <w:tmpl w:val="6900894E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94FA8"/>
    <w:multiLevelType w:val="hybridMultilevel"/>
    <w:tmpl w:val="6CE892C4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3B239A"/>
    <w:multiLevelType w:val="hybridMultilevel"/>
    <w:tmpl w:val="E59634F2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E128F9"/>
    <w:multiLevelType w:val="hybridMultilevel"/>
    <w:tmpl w:val="0EA8963E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1"/>
  </w:num>
  <w:num w:numId="3">
    <w:abstractNumId w:val="28"/>
  </w:num>
  <w:num w:numId="4">
    <w:abstractNumId w:val="5"/>
  </w:num>
  <w:num w:numId="5">
    <w:abstractNumId w:val="30"/>
  </w:num>
  <w:num w:numId="6">
    <w:abstractNumId w:val="40"/>
  </w:num>
  <w:num w:numId="7">
    <w:abstractNumId w:val="8"/>
  </w:num>
  <w:num w:numId="8">
    <w:abstractNumId w:val="29"/>
  </w:num>
  <w:num w:numId="9">
    <w:abstractNumId w:val="7"/>
  </w:num>
  <w:num w:numId="10">
    <w:abstractNumId w:val="13"/>
  </w:num>
  <w:num w:numId="11">
    <w:abstractNumId w:val="17"/>
  </w:num>
  <w:num w:numId="12">
    <w:abstractNumId w:val="4"/>
  </w:num>
  <w:num w:numId="13">
    <w:abstractNumId w:val="1"/>
  </w:num>
  <w:num w:numId="14">
    <w:abstractNumId w:val="2"/>
  </w:num>
  <w:num w:numId="15">
    <w:abstractNumId w:val="9"/>
  </w:num>
  <w:num w:numId="16">
    <w:abstractNumId w:val="16"/>
  </w:num>
  <w:num w:numId="17">
    <w:abstractNumId w:val="34"/>
  </w:num>
  <w:num w:numId="18">
    <w:abstractNumId w:val="36"/>
  </w:num>
  <w:num w:numId="19">
    <w:abstractNumId w:val="20"/>
  </w:num>
  <w:num w:numId="20">
    <w:abstractNumId w:val="25"/>
  </w:num>
  <w:num w:numId="21">
    <w:abstractNumId w:val="32"/>
  </w:num>
  <w:num w:numId="22">
    <w:abstractNumId w:val="38"/>
  </w:num>
  <w:num w:numId="23">
    <w:abstractNumId w:val="0"/>
  </w:num>
  <w:num w:numId="24">
    <w:abstractNumId w:val="26"/>
  </w:num>
  <w:num w:numId="25">
    <w:abstractNumId w:val="37"/>
  </w:num>
  <w:num w:numId="26">
    <w:abstractNumId w:val="24"/>
  </w:num>
  <w:num w:numId="27">
    <w:abstractNumId w:val="42"/>
  </w:num>
  <w:num w:numId="28">
    <w:abstractNumId w:val="22"/>
  </w:num>
  <w:num w:numId="29">
    <w:abstractNumId w:val="43"/>
  </w:num>
  <w:num w:numId="30">
    <w:abstractNumId w:val="3"/>
  </w:num>
  <w:num w:numId="31">
    <w:abstractNumId w:val="19"/>
  </w:num>
  <w:num w:numId="32">
    <w:abstractNumId w:val="41"/>
  </w:num>
  <w:num w:numId="33">
    <w:abstractNumId w:val="39"/>
  </w:num>
  <w:num w:numId="34">
    <w:abstractNumId w:val="11"/>
  </w:num>
  <w:num w:numId="35">
    <w:abstractNumId w:val="12"/>
  </w:num>
  <w:num w:numId="36">
    <w:abstractNumId w:val="14"/>
  </w:num>
  <w:num w:numId="37">
    <w:abstractNumId w:val="27"/>
  </w:num>
  <w:num w:numId="38">
    <w:abstractNumId w:val="21"/>
  </w:num>
  <w:num w:numId="39">
    <w:abstractNumId w:val="10"/>
  </w:num>
  <w:num w:numId="40">
    <w:abstractNumId w:val="33"/>
  </w:num>
  <w:num w:numId="41">
    <w:abstractNumId w:val="18"/>
  </w:num>
  <w:num w:numId="42">
    <w:abstractNumId w:val="35"/>
  </w:num>
  <w:num w:numId="43">
    <w:abstractNumId w:val="23"/>
  </w:num>
  <w:num w:numId="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3288"/>
    <w:rsid w:val="00023560"/>
    <w:rsid w:val="00026F79"/>
    <w:rsid w:val="000305A3"/>
    <w:rsid w:val="0003332B"/>
    <w:rsid w:val="00035036"/>
    <w:rsid w:val="00036911"/>
    <w:rsid w:val="00054DC1"/>
    <w:rsid w:val="00060F77"/>
    <w:rsid w:val="00074E6E"/>
    <w:rsid w:val="00080654"/>
    <w:rsid w:val="00083410"/>
    <w:rsid w:val="000B45ED"/>
    <w:rsid w:val="000B4DB7"/>
    <w:rsid w:val="000C1467"/>
    <w:rsid w:val="000E145C"/>
    <w:rsid w:val="0010429D"/>
    <w:rsid w:val="001106CF"/>
    <w:rsid w:val="00123B78"/>
    <w:rsid w:val="00147AB8"/>
    <w:rsid w:val="00151995"/>
    <w:rsid w:val="0017201D"/>
    <w:rsid w:val="00186411"/>
    <w:rsid w:val="001938DE"/>
    <w:rsid w:val="001B51BA"/>
    <w:rsid w:val="001D141B"/>
    <w:rsid w:val="001D1EF8"/>
    <w:rsid w:val="001D2B77"/>
    <w:rsid w:val="001E41F6"/>
    <w:rsid w:val="001E7019"/>
    <w:rsid w:val="001F3E55"/>
    <w:rsid w:val="00211C5A"/>
    <w:rsid w:val="00241D97"/>
    <w:rsid w:val="00247D4A"/>
    <w:rsid w:val="00255772"/>
    <w:rsid w:val="002824ED"/>
    <w:rsid w:val="00295ACB"/>
    <w:rsid w:val="002B3F36"/>
    <w:rsid w:val="002B5C52"/>
    <w:rsid w:val="002F5575"/>
    <w:rsid w:val="00300135"/>
    <w:rsid w:val="00362FD4"/>
    <w:rsid w:val="0036437C"/>
    <w:rsid w:val="00382084"/>
    <w:rsid w:val="003B5850"/>
    <w:rsid w:val="003C10CE"/>
    <w:rsid w:val="003C2A24"/>
    <w:rsid w:val="003E49CE"/>
    <w:rsid w:val="00412127"/>
    <w:rsid w:val="00420AA7"/>
    <w:rsid w:val="00427DD2"/>
    <w:rsid w:val="00441055"/>
    <w:rsid w:val="004412BA"/>
    <w:rsid w:val="004465FD"/>
    <w:rsid w:val="00451B38"/>
    <w:rsid w:val="0046344D"/>
    <w:rsid w:val="00470B48"/>
    <w:rsid w:val="00484C91"/>
    <w:rsid w:val="004B0739"/>
    <w:rsid w:val="004B4A0C"/>
    <w:rsid w:val="004B611C"/>
    <w:rsid w:val="004D559D"/>
    <w:rsid w:val="004D7BB8"/>
    <w:rsid w:val="00500156"/>
    <w:rsid w:val="00537CFD"/>
    <w:rsid w:val="00541780"/>
    <w:rsid w:val="005848EF"/>
    <w:rsid w:val="005A650C"/>
    <w:rsid w:val="005C4F9F"/>
    <w:rsid w:val="0060293C"/>
    <w:rsid w:val="00606238"/>
    <w:rsid w:val="0063044E"/>
    <w:rsid w:val="006360BA"/>
    <w:rsid w:val="00641F7B"/>
    <w:rsid w:val="0066280C"/>
    <w:rsid w:val="006A07CF"/>
    <w:rsid w:val="006A56AF"/>
    <w:rsid w:val="006C15BC"/>
    <w:rsid w:val="006F372C"/>
    <w:rsid w:val="006F412F"/>
    <w:rsid w:val="00704FD8"/>
    <w:rsid w:val="00753BC8"/>
    <w:rsid w:val="007645C5"/>
    <w:rsid w:val="0076770C"/>
    <w:rsid w:val="00772BE6"/>
    <w:rsid w:val="0079602D"/>
    <w:rsid w:val="007B7ED6"/>
    <w:rsid w:val="007D231D"/>
    <w:rsid w:val="007D4793"/>
    <w:rsid w:val="008022BF"/>
    <w:rsid w:val="00805036"/>
    <w:rsid w:val="008231BD"/>
    <w:rsid w:val="00830824"/>
    <w:rsid w:val="00835761"/>
    <w:rsid w:val="00843B06"/>
    <w:rsid w:val="008D3BD8"/>
    <w:rsid w:val="009223B3"/>
    <w:rsid w:val="0092522F"/>
    <w:rsid w:val="00945EAA"/>
    <w:rsid w:val="00962A59"/>
    <w:rsid w:val="00977FDC"/>
    <w:rsid w:val="009B4158"/>
    <w:rsid w:val="009F4B9A"/>
    <w:rsid w:val="00A004EE"/>
    <w:rsid w:val="00A20C64"/>
    <w:rsid w:val="00A32B63"/>
    <w:rsid w:val="00A51B8E"/>
    <w:rsid w:val="00A7020B"/>
    <w:rsid w:val="00A70D93"/>
    <w:rsid w:val="00A71C43"/>
    <w:rsid w:val="00A82375"/>
    <w:rsid w:val="00A83512"/>
    <w:rsid w:val="00A92EDE"/>
    <w:rsid w:val="00A95108"/>
    <w:rsid w:val="00AB1C72"/>
    <w:rsid w:val="00AB6DAE"/>
    <w:rsid w:val="00AD2C7B"/>
    <w:rsid w:val="00AE2D93"/>
    <w:rsid w:val="00AE5744"/>
    <w:rsid w:val="00AE6D2B"/>
    <w:rsid w:val="00B04401"/>
    <w:rsid w:val="00B15FD8"/>
    <w:rsid w:val="00B25CA3"/>
    <w:rsid w:val="00B32B53"/>
    <w:rsid w:val="00B44E93"/>
    <w:rsid w:val="00B520A1"/>
    <w:rsid w:val="00B64CBC"/>
    <w:rsid w:val="00B66BEC"/>
    <w:rsid w:val="00B7188F"/>
    <w:rsid w:val="00B77589"/>
    <w:rsid w:val="00B841C2"/>
    <w:rsid w:val="00B94475"/>
    <w:rsid w:val="00BA55AA"/>
    <w:rsid w:val="00BA6FB0"/>
    <w:rsid w:val="00BC2A1B"/>
    <w:rsid w:val="00BD08DA"/>
    <w:rsid w:val="00BE599D"/>
    <w:rsid w:val="00BF53B1"/>
    <w:rsid w:val="00C23761"/>
    <w:rsid w:val="00C27B5F"/>
    <w:rsid w:val="00C66A3C"/>
    <w:rsid w:val="00C734D4"/>
    <w:rsid w:val="00CA2BE5"/>
    <w:rsid w:val="00CB66E5"/>
    <w:rsid w:val="00CD053A"/>
    <w:rsid w:val="00CD74F8"/>
    <w:rsid w:val="00D2119A"/>
    <w:rsid w:val="00D31897"/>
    <w:rsid w:val="00D37391"/>
    <w:rsid w:val="00D436A2"/>
    <w:rsid w:val="00D442EA"/>
    <w:rsid w:val="00D969E7"/>
    <w:rsid w:val="00DC12D5"/>
    <w:rsid w:val="00DC27A4"/>
    <w:rsid w:val="00DC2EB2"/>
    <w:rsid w:val="00DF3288"/>
    <w:rsid w:val="00DF75B7"/>
    <w:rsid w:val="00E11A51"/>
    <w:rsid w:val="00E23817"/>
    <w:rsid w:val="00E25712"/>
    <w:rsid w:val="00E563ED"/>
    <w:rsid w:val="00E57C4C"/>
    <w:rsid w:val="00E63281"/>
    <w:rsid w:val="00E75489"/>
    <w:rsid w:val="00EB1870"/>
    <w:rsid w:val="00EC0142"/>
    <w:rsid w:val="00EC5FC0"/>
    <w:rsid w:val="00EC754A"/>
    <w:rsid w:val="00F16A05"/>
    <w:rsid w:val="00F4486F"/>
    <w:rsid w:val="00F611DC"/>
    <w:rsid w:val="00F76280"/>
    <w:rsid w:val="00F9406E"/>
    <w:rsid w:val="00FB1F79"/>
    <w:rsid w:val="00FF1383"/>
    <w:rsid w:val="00FF2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072F50"/>
  <w15:docId w15:val="{919952BD-F212-473B-A2B0-14B7A5E65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Arial"/>
        <w:color w:val="000000"/>
        <w:sz w:val="24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042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F3288"/>
    <w:pPr>
      <w:spacing w:before="100" w:beforeAutospacing="1" w:after="100" w:afterAutospacing="1"/>
    </w:pPr>
    <w:rPr>
      <w:rFonts w:eastAsia="Times New Roman" w:cs="Times New Roman"/>
      <w:color w:val="auto"/>
      <w:szCs w:val="24"/>
      <w:lang w:eastAsia="en-CA"/>
    </w:rPr>
  </w:style>
  <w:style w:type="paragraph" w:styleId="ListParagraph">
    <w:name w:val="List Paragraph"/>
    <w:basedOn w:val="Normal"/>
    <w:uiPriority w:val="34"/>
    <w:qFormat/>
    <w:rsid w:val="00D442EA"/>
    <w:pPr>
      <w:ind w:left="720"/>
      <w:contextualSpacing/>
    </w:pPr>
    <w:rPr>
      <w:rFonts w:eastAsia="Times New Roman" w:cs="Times New Roman"/>
      <w:color w:val="auto"/>
      <w:szCs w:val="24"/>
      <w:lang w:eastAsia="en-CA"/>
    </w:rPr>
  </w:style>
  <w:style w:type="paragraph" w:customStyle="1" w:styleId="table">
    <w:name w:val="table"/>
    <w:basedOn w:val="Normal"/>
    <w:rsid w:val="003B5850"/>
    <w:pPr>
      <w:spacing w:before="100" w:beforeAutospacing="1" w:after="100" w:afterAutospacing="1"/>
    </w:pPr>
    <w:rPr>
      <w:rFonts w:eastAsia="Times New Roman" w:cs="Times New Roman"/>
      <w:color w:val="auto"/>
      <w:szCs w:val="24"/>
      <w:lang w:eastAsia="en-CA"/>
    </w:rPr>
  </w:style>
  <w:style w:type="paragraph" w:styleId="Header">
    <w:name w:val="header"/>
    <w:basedOn w:val="Normal"/>
    <w:link w:val="HeaderChar"/>
    <w:uiPriority w:val="99"/>
    <w:semiHidden/>
    <w:unhideWhenUsed/>
    <w:rsid w:val="001E701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E7019"/>
  </w:style>
  <w:style w:type="paragraph" w:styleId="Footer">
    <w:name w:val="footer"/>
    <w:basedOn w:val="Normal"/>
    <w:link w:val="FooterChar"/>
    <w:uiPriority w:val="99"/>
    <w:unhideWhenUsed/>
    <w:rsid w:val="001E701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7019"/>
  </w:style>
  <w:style w:type="paragraph" w:styleId="EndnoteText">
    <w:name w:val="endnote text"/>
    <w:basedOn w:val="Normal"/>
    <w:link w:val="EndnoteTextChar"/>
    <w:uiPriority w:val="99"/>
    <w:semiHidden/>
    <w:unhideWhenUsed/>
    <w:rsid w:val="00A92EDE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92EDE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A92ED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028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3801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75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8520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61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281D39-2475-4576-86BD-5F2792DB3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1839</TotalTime>
  <Pages>6</Pages>
  <Words>1446</Words>
  <Characters>8243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DejaDru</dc:creator>
  <cp:lastModifiedBy>Anju 黄</cp:lastModifiedBy>
  <cp:revision>131</cp:revision>
  <cp:lastPrinted>2017-12-13T17:42:00Z</cp:lastPrinted>
  <dcterms:created xsi:type="dcterms:W3CDTF">2017-12-11T23:18:00Z</dcterms:created>
  <dcterms:modified xsi:type="dcterms:W3CDTF">2018-04-09T21:39:00Z</dcterms:modified>
</cp:coreProperties>
</file>