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AF669B" w14:textId="7685FBD5" w:rsidR="003145FA" w:rsidRDefault="003145FA">
      <w:r>
        <w:t>Sept 5</w:t>
      </w:r>
      <w:r w:rsidRPr="003145FA">
        <w:rPr>
          <w:vertAlign w:val="superscript"/>
        </w:rPr>
        <w:t>th</w:t>
      </w:r>
      <w:r>
        <w:t>, 2018. Film 2207 class #1</w:t>
      </w:r>
    </w:p>
    <w:p w14:paraId="1531CC68" w14:textId="6470DBDC" w:rsidR="006C4E67" w:rsidRDefault="003145FA">
      <w:r>
        <w:t>-First screening in Canada was in Montreal, 28</w:t>
      </w:r>
      <w:r w:rsidRPr="003145FA">
        <w:rPr>
          <w:vertAlign w:val="superscript"/>
        </w:rPr>
        <w:t>th</w:t>
      </w:r>
      <w:r>
        <w:t xml:space="preserve"> </w:t>
      </w:r>
      <w:proofErr w:type="gramStart"/>
      <w:r>
        <w:t>June,</w:t>
      </w:r>
      <w:proofErr w:type="gramEnd"/>
      <w:r>
        <w:t xml:space="preserve"> 1896.</w:t>
      </w:r>
    </w:p>
    <w:p w14:paraId="327B71D9" w14:textId="73DD9F5A" w:rsidR="003145FA" w:rsidRDefault="003145FA">
      <w:r>
        <w:t>-In first screenings were British American and French silent subjects</w:t>
      </w:r>
    </w:p>
    <w:p w14:paraId="18372A9F" w14:textId="4E6BA20F" w:rsidR="003145FA" w:rsidRDefault="003145FA">
      <w:r>
        <w:t>-Canada only has 5% of all worlds screen time.</w:t>
      </w:r>
    </w:p>
    <w:p w14:paraId="1234EBB9" w14:textId="321E7D15" w:rsidR="003145FA" w:rsidRDefault="003145FA">
      <w:r>
        <w:t>-In first part of 21</w:t>
      </w:r>
      <w:r w:rsidRPr="003145FA">
        <w:rPr>
          <w:vertAlign w:val="superscript"/>
        </w:rPr>
        <w:t>st</w:t>
      </w:r>
      <w:r>
        <w:t xml:space="preserve"> century is rise of Hollywood</w:t>
      </w:r>
    </w:p>
    <w:p w14:paraId="56B16BFD" w14:textId="449BCB4A" w:rsidR="003145FA" w:rsidRDefault="003145FA">
      <w:r>
        <w:t xml:space="preserve">-implications of rise of American industry is that it evolved into Canada. Canada was not able to compete because of the small population=not enough money. </w:t>
      </w:r>
    </w:p>
    <w:p w14:paraId="3FB7C062" w14:textId="0D1B145E" w:rsidR="003145FA" w:rsidRDefault="003145FA">
      <w:r>
        <w:t xml:space="preserve">-Canada was still making films, but the practice of making films </w:t>
      </w:r>
      <w:proofErr w:type="gramStart"/>
      <w:r>
        <w:t>was seen as</w:t>
      </w:r>
      <w:proofErr w:type="gramEnd"/>
      <w:r>
        <w:t xml:space="preserve"> something to promote Canada. The first Canadian films are short films showing the land of Canada. They were shown in Europe and Canada to attract immigration.</w:t>
      </w:r>
    </w:p>
    <w:p w14:paraId="62E90288" w14:textId="1F9A7987" w:rsidR="003145FA" w:rsidRDefault="003145FA">
      <w:r>
        <w:t>-Movies were not being made to entertain, but rather information films</w:t>
      </w:r>
      <w:proofErr w:type="gramStart"/>
      <w:r>
        <w:t>….which</w:t>
      </w:r>
      <w:proofErr w:type="gramEnd"/>
      <w:r>
        <w:t xml:space="preserve"> later became known as </w:t>
      </w:r>
      <w:r w:rsidRPr="003145FA">
        <w:rPr>
          <w:highlight w:val="yellow"/>
        </w:rPr>
        <w:t>the Documentary Tradition</w:t>
      </w:r>
      <w:r>
        <w:t>. Sometimes referred to as non-fiction films.</w:t>
      </w:r>
    </w:p>
    <w:p w14:paraId="04350278" w14:textId="28AF9BB1" w:rsidR="007367B7" w:rsidRDefault="007367B7">
      <w:r>
        <w:t xml:space="preserve">-In 1923 the Canadian government developed the Canadian Government Motion Picture Bureau (C.G.M.P.B) </w:t>
      </w:r>
    </w:p>
    <w:p w14:paraId="73F4A77F" w14:textId="3A38B3C2" w:rsidR="007367B7" w:rsidRDefault="007367B7">
      <w:r>
        <w:t>-</w:t>
      </w:r>
      <w:r w:rsidR="00F83D3F">
        <w:t>In this decade there were very few featured films, only short films and documentaries.</w:t>
      </w:r>
    </w:p>
    <w:p w14:paraId="7F3A1752" w14:textId="1ED4BE87" w:rsidR="006931CE" w:rsidRDefault="00F83D3F">
      <w:r>
        <w:t>-</w:t>
      </w:r>
      <w:r w:rsidR="00DA3D7A">
        <w:t>In 1939</w:t>
      </w:r>
      <w:r w:rsidR="004331A8">
        <w:t xml:space="preserve"> world war 2 began. Shortly before world war two, the Canadian government shut down </w:t>
      </w:r>
      <w:r w:rsidR="0009201C">
        <w:t>C.G.M.P.B</w:t>
      </w:r>
      <w:r w:rsidR="004331A8">
        <w:t xml:space="preserve">. and </w:t>
      </w:r>
      <w:proofErr w:type="gramStart"/>
      <w:r w:rsidR="004331A8">
        <w:t>opened up</w:t>
      </w:r>
      <w:proofErr w:type="gramEnd"/>
      <w:r w:rsidR="004331A8">
        <w:t xml:space="preserve"> the </w:t>
      </w:r>
      <w:r w:rsidR="0095699E">
        <w:t xml:space="preserve">National Film Board of Canada (N.F.B.). The NFB was set up and run by a man named </w:t>
      </w:r>
      <w:r w:rsidR="007B2911">
        <w:t>John Grierson.</w:t>
      </w:r>
    </w:p>
    <w:p w14:paraId="2C54FC75" w14:textId="658EB8C4" w:rsidR="00F83D3F" w:rsidRDefault="006931CE">
      <w:r>
        <w:t>-The NFB was also somewhat created</w:t>
      </w:r>
      <w:r w:rsidR="00C334CB">
        <w:t xml:space="preserve"> to educate</w:t>
      </w:r>
      <w:r w:rsidR="009C0E2F">
        <w:t xml:space="preserve"> (nation building)</w:t>
      </w:r>
      <w:r w:rsidR="00C334CB">
        <w:t xml:space="preserve">, </w:t>
      </w:r>
      <w:proofErr w:type="gramStart"/>
      <w:r w:rsidR="00C334CB">
        <w:t>and also</w:t>
      </w:r>
      <w:proofErr w:type="gramEnd"/>
      <w:r>
        <w:t xml:space="preserve"> for propaganda for the second world war. </w:t>
      </w:r>
    </w:p>
    <w:p w14:paraId="070D937C" w14:textId="534CC30B" w:rsidR="00C334CB" w:rsidRDefault="00C334CB">
      <w:r>
        <w:t>-The two types of films the NFB would create at first were the documentary, or through animations (cartoons)</w:t>
      </w:r>
    </w:p>
    <w:p w14:paraId="2CE251FC" w14:textId="73BE5A6C" w:rsidR="008C204C" w:rsidRDefault="00C334CB">
      <w:r>
        <w:t>-</w:t>
      </w:r>
      <w:r w:rsidR="008C204C">
        <w:t xml:space="preserve"> Aspects of Griersons documentary tradition: </w:t>
      </w:r>
    </w:p>
    <w:p w14:paraId="42E35F4D" w14:textId="0F19856E" w:rsidR="00C334CB" w:rsidRDefault="008C204C" w:rsidP="008C204C">
      <w:pPr>
        <w:ind w:firstLine="720"/>
      </w:pPr>
      <w:r>
        <w:t>- Based on empirical observation (seeing is believing) (what you see is what is there)</w:t>
      </w:r>
    </w:p>
    <w:p w14:paraId="612079D7" w14:textId="67FE6161" w:rsidR="008C204C" w:rsidRDefault="008C204C" w:rsidP="008C204C">
      <w:pPr>
        <w:ind w:firstLine="720"/>
      </w:pPr>
      <w:r>
        <w:t>-</w:t>
      </w:r>
      <w:r w:rsidR="0036657C">
        <w:t xml:space="preserve"> It is Didactic (teaching)</w:t>
      </w:r>
    </w:p>
    <w:p w14:paraId="24EAA8B2" w14:textId="618EFA0D" w:rsidR="0036657C" w:rsidRDefault="0036657C" w:rsidP="008C204C">
      <w:pPr>
        <w:ind w:firstLine="720"/>
      </w:pPr>
      <w:r>
        <w:t>-Technique most often used is “the voice of god”. This means that there is a voiceover narration. i.e. telling you what you are seeing.</w:t>
      </w:r>
    </w:p>
    <w:p w14:paraId="451BA7B4" w14:textId="40B7A061" w:rsidR="000C5CA5" w:rsidRDefault="000C5CA5" w:rsidP="008C204C">
      <w:pPr>
        <w:ind w:firstLine="720"/>
      </w:pPr>
      <w:r>
        <w:t>- The documentaries are Utilitarian.</w:t>
      </w:r>
      <w:r w:rsidR="009424FA">
        <w:t xml:space="preserve"> This means they provide the greatest good for the greatest number. The emphasis is always on community. </w:t>
      </w:r>
    </w:p>
    <w:p w14:paraId="5F9090A3" w14:textId="51284D8C" w:rsidR="00120CA1" w:rsidRDefault="00120CA1" w:rsidP="008C204C">
      <w:pPr>
        <w:ind w:firstLine="720"/>
      </w:pPr>
      <w:r>
        <w:t xml:space="preserve">- </w:t>
      </w:r>
      <w:r w:rsidR="004C7A7E">
        <w:t>The films are rooted in the idea of Progress. Through the short documentaries we are firming the notion that we are building Canada.</w:t>
      </w:r>
    </w:p>
    <w:p w14:paraId="1233D079" w14:textId="77777777" w:rsidR="004C7A7E" w:rsidRDefault="004C7A7E" w:rsidP="008C204C">
      <w:pPr>
        <w:ind w:firstLine="720"/>
      </w:pPr>
      <w:bookmarkStart w:id="0" w:name="_GoBack"/>
      <w:bookmarkEnd w:id="0"/>
    </w:p>
    <w:sectPr w:rsidR="004C7A7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5FA"/>
    <w:rsid w:val="0009201C"/>
    <w:rsid w:val="000C5CA5"/>
    <w:rsid w:val="00120CA1"/>
    <w:rsid w:val="003145FA"/>
    <w:rsid w:val="0036657C"/>
    <w:rsid w:val="004331A8"/>
    <w:rsid w:val="004C7A7E"/>
    <w:rsid w:val="006931CE"/>
    <w:rsid w:val="006C4E67"/>
    <w:rsid w:val="007367B7"/>
    <w:rsid w:val="007B2911"/>
    <w:rsid w:val="008C204C"/>
    <w:rsid w:val="009424FA"/>
    <w:rsid w:val="0095699E"/>
    <w:rsid w:val="009C0E2F"/>
    <w:rsid w:val="00C334CB"/>
    <w:rsid w:val="00DA3D7A"/>
    <w:rsid w:val="00F83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9CDD92"/>
  <w15:chartTrackingRefBased/>
  <w15:docId w15:val="{9FB45308-74B0-4FC1-BF13-0E6E91C41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Jordie Cseke</dc:creator>
  <cp:keywords/>
  <dc:description/>
  <cp:lastModifiedBy>Jordie Cseke</cp:lastModifiedBy>
  <cp:revision>17</cp:revision>
  <dcterms:created xsi:type="dcterms:W3CDTF">2018-09-05T13:56:00Z</dcterms:created>
  <dcterms:modified xsi:type="dcterms:W3CDTF">2018-09-05T14:14:00Z</dcterms:modified>
</cp:coreProperties>
</file>