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5E469E" w14:textId="77777777" w:rsidR="007A7B84" w:rsidRPr="00837A4F" w:rsidRDefault="003817F1" w:rsidP="003817F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>BIOL3004 Exam Notes</w:t>
      </w:r>
    </w:p>
    <w:p w14:paraId="77C80F02" w14:textId="77777777" w:rsidR="003817F1" w:rsidRPr="00837A4F" w:rsidRDefault="00B70060" w:rsidP="003817F1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>Lecture 9 – Sensory Systems</w:t>
      </w:r>
    </w:p>
    <w:p w14:paraId="50F4CA6B" w14:textId="77777777" w:rsidR="00B70060" w:rsidRPr="00837A4F" w:rsidRDefault="00FA1EC7" w:rsidP="003817F1">
      <w:pPr>
        <w:rPr>
          <w:rFonts w:ascii="Times New Roman" w:hAnsi="Times New Roman" w:cs="Times New Roman"/>
          <w:sz w:val="28"/>
          <w:szCs w:val="28"/>
        </w:rPr>
      </w:pPr>
      <w:r w:rsidRPr="00837A4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4F42C4" wp14:editId="09C1512B">
            <wp:extent cx="5486400" cy="27974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9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64D1A" w14:textId="77777777" w:rsidR="00B70060" w:rsidRPr="00837A4F" w:rsidRDefault="00B70060" w:rsidP="00B700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Ears of many moths and insects are tuned to bats echo calls</w:t>
      </w:r>
    </w:p>
    <w:p w14:paraId="3EC8BD4E" w14:textId="77777777" w:rsidR="00B70060" w:rsidRPr="00837A4F" w:rsidRDefault="00FA1EC7" w:rsidP="00B700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58538AAE" wp14:editId="17FC078F">
            <wp:simplePos x="0" y="0"/>
            <wp:positionH relativeFrom="column">
              <wp:posOffset>4114800</wp:posOffset>
            </wp:positionH>
            <wp:positionV relativeFrom="paragraph">
              <wp:posOffset>35560</wp:posOffset>
            </wp:positionV>
            <wp:extent cx="2286000" cy="3060700"/>
            <wp:effectExtent l="0" t="0" r="0" b="12700"/>
            <wp:wrapTight wrapText="bothSides">
              <wp:wrapPolygon edited="0">
                <wp:start x="0" y="0"/>
                <wp:lineTo x="0" y="21510"/>
                <wp:lineTo x="21360" y="21510"/>
                <wp:lineTo x="213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060" w:rsidRPr="00837A4F">
        <w:rPr>
          <w:rFonts w:ascii="Times New Roman" w:hAnsi="Times New Roman" w:cs="Times New Roman"/>
        </w:rPr>
        <w:t>Some insects can only have a couple auditory cells</w:t>
      </w:r>
    </w:p>
    <w:p w14:paraId="36133187" w14:textId="77777777" w:rsidR="00B70060" w:rsidRPr="00837A4F" w:rsidRDefault="00B70060" w:rsidP="00B70060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Stimuli:</w:t>
      </w:r>
    </w:p>
    <w:p w14:paraId="195FD9DE" w14:textId="77777777" w:rsidR="00B70060" w:rsidRPr="00837A4F" w:rsidRDefault="00B70060" w:rsidP="00B70060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</w:rPr>
        <w:t>Mechanical:</w:t>
      </w:r>
      <w:r w:rsidRPr="00837A4F">
        <w:rPr>
          <w:rFonts w:ascii="Times New Roman" w:hAnsi="Times New Roman" w:cs="Times New Roman"/>
        </w:rPr>
        <w:t xml:space="preserve"> touch, body stretching, sound, vibration, etc.</w:t>
      </w:r>
    </w:p>
    <w:p w14:paraId="0D35DA9D" w14:textId="77777777" w:rsidR="00B70060" w:rsidRPr="00837A4F" w:rsidRDefault="00B70060" w:rsidP="00B7006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Trichoid Sensillum</w:t>
      </w:r>
      <w:r w:rsidRPr="00837A4F">
        <w:rPr>
          <w:rFonts w:ascii="Times New Roman" w:hAnsi="Times New Roman" w:cs="Times New Roman"/>
        </w:rPr>
        <w:t>: hair plate proprioceptor</w:t>
      </w:r>
    </w:p>
    <w:p w14:paraId="66107F04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Multicellular sensillum </w:t>
      </w:r>
      <w:r w:rsidRPr="00837A4F">
        <w:rPr>
          <w:rFonts w:ascii="Times New Roman" w:hAnsi="Times New Roman" w:cs="Times New Roman"/>
        </w:rPr>
        <w:t>– comprised of different types of cell</w:t>
      </w:r>
    </w:p>
    <w:p w14:paraId="21E5AF52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</w:rPr>
        <w:t>Tormogen cell:</w:t>
      </w:r>
      <w:r w:rsidRPr="00837A4F">
        <w:rPr>
          <w:rFonts w:ascii="Times New Roman" w:hAnsi="Times New Roman" w:cs="Times New Roman"/>
        </w:rPr>
        <w:t xml:space="preserve"> socket for the sensillum</w:t>
      </w:r>
    </w:p>
    <w:p w14:paraId="0383A1BA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Sensory neuron: individual neuron – innervates the base of the hair</w:t>
      </w:r>
      <w:r w:rsidR="00FA1EC7" w:rsidRPr="00837A4F">
        <w:rPr>
          <w:rFonts w:ascii="Times New Roman" w:hAnsi="Times New Roman" w:cs="Times New Roman"/>
        </w:rPr>
        <w:t xml:space="preserve"> </w:t>
      </w:r>
    </w:p>
    <w:p w14:paraId="6BE0143D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Trichogen cell</w:t>
      </w:r>
      <w:r w:rsidRPr="00837A4F">
        <w:rPr>
          <w:rFonts w:ascii="Times New Roman" w:hAnsi="Times New Roman" w:cs="Times New Roman"/>
        </w:rPr>
        <w:t>: cell that forms the hair</w:t>
      </w:r>
    </w:p>
    <w:p w14:paraId="0E7566CB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Proprioceptors</w:t>
      </w:r>
      <w:r w:rsidRPr="00837A4F">
        <w:rPr>
          <w:rFonts w:ascii="Times New Roman" w:hAnsi="Times New Roman" w:cs="Times New Roman"/>
        </w:rPr>
        <w:t xml:space="preserve"> – self referencing, tells body where it is in reference to it’s surroundings</w:t>
      </w:r>
    </w:p>
    <w:p w14:paraId="48F52C53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Monarch Caterpillars: tend to have longer sensillum – when caterpillars hear sounds they make “bopping” motions, when there’s no sound the response stops</w:t>
      </w:r>
    </w:p>
    <w:p w14:paraId="00B236EF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Wind Detection: crickets and cockroaches –sensitive and directional</w:t>
      </w:r>
    </w:p>
    <w:p w14:paraId="4FF22CF0" w14:textId="77777777" w:rsidR="00B70060" w:rsidRPr="00837A4F" w:rsidRDefault="00B70060" w:rsidP="00B700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Companiform Sensillum</w:t>
      </w:r>
      <w:r w:rsidRPr="00837A4F">
        <w:rPr>
          <w:rFonts w:ascii="Times New Roman" w:hAnsi="Times New Roman" w:cs="Times New Roman"/>
        </w:rPr>
        <w:t>: flight proprioceptors on fly halters</w:t>
      </w:r>
    </w:p>
    <w:p w14:paraId="18B2E349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Small dome instead of long hair</w:t>
      </w:r>
    </w:p>
    <w:p w14:paraId="21C61C45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Detect stress/bending of cuticle</w:t>
      </w:r>
    </w:p>
    <w:p w14:paraId="4837581C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Occur near joints </w:t>
      </w:r>
    </w:p>
    <w:p w14:paraId="0E3C0A3C" w14:textId="77777777" w:rsidR="00B70060" w:rsidRPr="00837A4F" w:rsidRDefault="00B70060" w:rsidP="00B700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Scolopidium</w:t>
      </w:r>
      <w:r w:rsidRPr="00837A4F">
        <w:rPr>
          <w:rFonts w:ascii="Times New Roman" w:hAnsi="Times New Roman" w:cs="Times New Roman"/>
        </w:rPr>
        <w:t xml:space="preserve">: individual receptor (group is </w:t>
      </w:r>
      <w:r w:rsidRPr="00837A4F">
        <w:rPr>
          <w:rFonts w:ascii="Times New Roman" w:hAnsi="Times New Roman" w:cs="Times New Roman"/>
          <w:i/>
          <w:iCs/>
        </w:rPr>
        <w:t>Chordotonal Organ)</w:t>
      </w:r>
    </w:p>
    <w:p w14:paraId="30614E07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Can span two adjacent body parts</w:t>
      </w:r>
    </w:p>
    <w:p w14:paraId="1FFB3F28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Usually function in cases with rapid repetitive movements – phasic receptors</w:t>
      </w:r>
    </w:p>
    <w:p w14:paraId="04B2A87E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Sensory neuron innervates a cap like structure which attaches to other part of body/cell </w:t>
      </w:r>
    </w:p>
    <w:p w14:paraId="54F69DC6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Ex. Near field hearing in Mosquitoes: </w:t>
      </w:r>
      <w:r w:rsidRPr="00837A4F">
        <w:rPr>
          <w:rFonts w:ascii="Times New Roman" w:hAnsi="Times New Roman" w:cs="Times New Roman"/>
          <w:bCs/>
          <w:i/>
          <w:iCs/>
        </w:rPr>
        <w:t>Johnston’s Organ</w:t>
      </w:r>
      <w:r w:rsidRPr="00837A4F">
        <w:rPr>
          <w:rFonts w:ascii="Times New Roman" w:hAnsi="Times New Roman" w:cs="Times New Roman"/>
          <w:bCs/>
        </w:rPr>
        <w:t xml:space="preserve"> used as a hearing organ</w:t>
      </w:r>
    </w:p>
    <w:p w14:paraId="140F9105" w14:textId="77777777" w:rsidR="00B70060" w:rsidRPr="00837A4F" w:rsidRDefault="00B70060" w:rsidP="00B700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Tympanal Hearing: ears occur on legs – linear scolopidia that are tonotopically arranged (low frequency at proximal end, high frequency at other end)</w:t>
      </w:r>
    </w:p>
    <w:p w14:paraId="343B295C" w14:textId="77777777" w:rsidR="00B70060" w:rsidRPr="00837A4F" w:rsidRDefault="00B70060" w:rsidP="00B70060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</w:rPr>
        <w:t>Electromagnetic Stimuli:</w:t>
      </w:r>
      <w:r w:rsidRPr="00837A4F">
        <w:rPr>
          <w:rFonts w:ascii="Times New Roman" w:hAnsi="Times New Roman" w:cs="Times New Roman"/>
        </w:rPr>
        <w:t xml:space="preserve"> visible lightm ultraviolet light, infrared</w:t>
      </w:r>
    </w:p>
    <w:p w14:paraId="5CAE7F45" w14:textId="77777777" w:rsidR="00B70060" w:rsidRPr="00837A4F" w:rsidRDefault="00B70060" w:rsidP="00B700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Have a range much broader than vertebrates </w:t>
      </w:r>
    </w:p>
    <w:p w14:paraId="2D555388" w14:textId="77777777" w:rsidR="00B70060" w:rsidRPr="00837A4F" w:rsidRDefault="00B70060" w:rsidP="00B700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Dermal Receptors</w:t>
      </w:r>
      <w:r w:rsidRPr="00837A4F">
        <w:rPr>
          <w:rFonts w:ascii="Times New Roman" w:hAnsi="Times New Roman" w:cs="Times New Roman"/>
        </w:rPr>
        <w:t>: non image forming light receptors – under light cuticle – right below the surface</w:t>
      </w:r>
    </w:p>
    <w:p w14:paraId="3D725D9A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lastRenderedPageBreak/>
        <w:t xml:space="preserve">Used for setting circadian rhythms </w:t>
      </w:r>
    </w:p>
    <w:p w14:paraId="677DA493" w14:textId="77777777" w:rsidR="00B70060" w:rsidRPr="00837A4F" w:rsidRDefault="00B70060" w:rsidP="00B700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Stemmata</w:t>
      </w:r>
      <w:r w:rsidRPr="00837A4F">
        <w:rPr>
          <w:rFonts w:ascii="Times New Roman" w:hAnsi="Times New Roman" w:cs="Times New Roman"/>
          <w:bCs/>
        </w:rPr>
        <w:t>:</w:t>
      </w:r>
    </w:p>
    <w:p w14:paraId="5A1F8E1E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Corneal lens</w:t>
      </w:r>
      <w:r w:rsidRPr="00837A4F">
        <w:rPr>
          <w:rFonts w:ascii="Times New Roman" w:hAnsi="Times New Roman" w:cs="Times New Roman"/>
        </w:rPr>
        <w:t>: simple lens</w:t>
      </w:r>
    </w:p>
    <w:p w14:paraId="079BF243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Rhabdom</w:t>
      </w:r>
      <w:r w:rsidRPr="00837A4F">
        <w:rPr>
          <w:rFonts w:ascii="Times New Roman" w:hAnsi="Times New Roman" w:cs="Times New Roman"/>
        </w:rPr>
        <w:t>: group of microvilli covered in pigments – light absorbing structure</w:t>
      </w:r>
    </w:p>
    <w:p w14:paraId="04A9B442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Retinula cells</w:t>
      </w:r>
      <w:r w:rsidRPr="00837A4F">
        <w:rPr>
          <w:rFonts w:ascii="Times New Roman" w:hAnsi="Times New Roman" w:cs="Times New Roman"/>
        </w:rPr>
        <w:t>: sensory cells</w:t>
      </w:r>
    </w:p>
    <w:p w14:paraId="7D74F920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A lot of variation in development</w:t>
      </w:r>
    </w:p>
    <w:p w14:paraId="0B8646D3" w14:textId="77777777" w:rsidR="00B70060" w:rsidRPr="00837A4F" w:rsidRDefault="00B70060" w:rsidP="00B700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Ocelli</w:t>
      </w:r>
      <w:r w:rsidRPr="00837A4F">
        <w:rPr>
          <w:rFonts w:ascii="Times New Roman" w:hAnsi="Times New Roman" w:cs="Times New Roman"/>
          <w:bCs/>
        </w:rPr>
        <w:t>: top of head in adult insect</w:t>
      </w:r>
    </w:p>
    <w:p w14:paraId="3957CC6B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Primarily flying insects</w:t>
      </w:r>
    </w:p>
    <w:p w14:paraId="7849EE73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Have many retinula cells </w:t>
      </w:r>
    </w:p>
    <w:p w14:paraId="474D99DA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Detects horizon when flying </w:t>
      </w:r>
    </w:p>
    <w:p w14:paraId="07142594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Manages circadian rhythms</w:t>
      </w:r>
    </w:p>
    <w:p w14:paraId="2AF24907" w14:textId="77777777" w:rsidR="00B70060" w:rsidRPr="00837A4F" w:rsidRDefault="00B70060" w:rsidP="00B700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Compound eyes:</w:t>
      </w:r>
      <w:r w:rsidRPr="00837A4F">
        <w:rPr>
          <w:rFonts w:ascii="Times New Roman" w:hAnsi="Times New Roman" w:cs="Times New Roman"/>
          <w:bCs/>
        </w:rPr>
        <w:t xml:space="preserve"> multiple ommatidia</w:t>
      </w:r>
    </w:p>
    <w:p w14:paraId="2BE8561B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Has a corneal lens and a cone to focus the light on the rhabdom </w:t>
      </w:r>
    </w:p>
    <w:p w14:paraId="0B3C0501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Gives pixelated vision</w:t>
      </w:r>
    </w:p>
    <w:p w14:paraId="1898BDE0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Photopic: apposition – light enter solely this cell, not neighbouring cells – specific </w:t>
      </w:r>
    </w:p>
    <w:p w14:paraId="36B8EAEE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Scotopic: superposition</w:t>
      </w:r>
    </w:p>
    <w:p w14:paraId="6F197AE9" w14:textId="77777777" w:rsidR="00B70060" w:rsidRPr="00837A4F" w:rsidRDefault="00B70060" w:rsidP="00B700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Thermoreceptors:</w:t>
      </w:r>
      <w:r w:rsidRPr="00837A4F">
        <w:rPr>
          <w:rFonts w:ascii="Times New Roman" w:hAnsi="Times New Roman" w:cs="Times New Roman"/>
          <w:bCs/>
        </w:rPr>
        <w:t xml:space="preserve"> heat detectors</w:t>
      </w:r>
    </w:p>
    <w:p w14:paraId="3F8D1D4D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Ex. Fire loving insects – </w:t>
      </w:r>
      <w:r w:rsidRPr="00837A4F">
        <w:rPr>
          <w:rFonts w:ascii="Times New Roman" w:hAnsi="Times New Roman" w:cs="Times New Roman"/>
          <w:bCs/>
          <w:i/>
          <w:iCs/>
        </w:rPr>
        <w:t>pyrophilous</w:t>
      </w:r>
    </w:p>
    <w:p w14:paraId="23A9F91A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Can detect forest fires from multiple km away</w:t>
      </w:r>
    </w:p>
    <w:p w14:paraId="4AC62406" w14:textId="77777777" w:rsidR="00B70060" w:rsidRPr="00837A4F" w:rsidRDefault="00B70060" w:rsidP="00B700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When heat is detected, fluid core expands putting pressure on the dendrite of the mechanoreceptor</w:t>
      </w:r>
    </w:p>
    <w:p w14:paraId="2E60E242" w14:textId="77777777" w:rsidR="00B70060" w:rsidRPr="00837A4F" w:rsidRDefault="00B70060" w:rsidP="00B70060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</w:rPr>
        <w:t>Chemical Stimuli:</w:t>
      </w:r>
      <w:r w:rsidRPr="00837A4F">
        <w:rPr>
          <w:rFonts w:ascii="Times New Roman" w:hAnsi="Times New Roman" w:cs="Times New Roman"/>
        </w:rPr>
        <w:t xml:space="preserve"> food, egg laying substrate, pheromones</w:t>
      </w:r>
    </w:p>
    <w:p w14:paraId="55D4BCEA" w14:textId="77777777" w:rsidR="00B70060" w:rsidRPr="00837A4F" w:rsidRDefault="00B70060" w:rsidP="00B7006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Olfactory Sensillum</w:t>
      </w:r>
      <w:r w:rsidRPr="00837A4F">
        <w:rPr>
          <w:rFonts w:ascii="Times New Roman" w:hAnsi="Times New Roman" w:cs="Times New Roman"/>
        </w:rPr>
        <w:t xml:space="preserve">: have </w:t>
      </w:r>
      <w:r w:rsidRPr="00837A4F">
        <w:rPr>
          <w:rFonts w:ascii="Times New Roman" w:hAnsi="Times New Roman" w:cs="Times New Roman"/>
          <w:i/>
          <w:iCs/>
        </w:rPr>
        <w:t>Odorant binding proteins</w:t>
      </w:r>
    </w:p>
    <w:p w14:paraId="5D604D06" w14:textId="77777777" w:rsidR="00B70060" w:rsidRPr="00837A4F" w:rsidRDefault="00B70060" w:rsidP="00B70060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Sensillum have thousands of pores attached to pore tubules </w:t>
      </w:r>
      <w:r w:rsidRPr="00837A4F">
        <w:rPr>
          <w:rFonts w:ascii="Times New Roman" w:hAnsi="Times New Roman" w:cs="Times New Roman"/>
          <w:bCs/>
        </w:rPr>
        <w:sym w:font="Wingdings" w:char="F0E0"/>
      </w:r>
      <w:r w:rsidRPr="00837A4F">
        <w:rPr>
          <w:rFonts w:ascii="Times New Roman" w:hAnsi="Times New Roman" w:cs="Times New Roman"/>
          <w:bCs/>
        </w:rPr>
        <w:t xml:space="preserve"> molecule enters and binds to OBP to set off an action potential in the sensory neuron</w:t>
      </w:r>
    </w:p>
    <w:p w14:paraId="5277CE39" w14:textId="77777777" w:rsidR="00B70060" w:rsidRPr="00837A4F" w:rsidRDefault="00B70060" w:rsidP="003817F1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92F41E3" w14:textId="77777777" w:rsidR="003817F1" w:rsidRPr="00837A4F" w:rsidRDefault="003817F1" w:rsidP="003817F1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>Lecture 10 – Insect Defenses</w:t>
      </w:r>
    </w:p>
    <w:p w14:paraId="04FF91DC" w14:textId="77777777" w:rsidR="00B70060" w:rsidRPr="00837A4F" w:rsidRDefault="00E10F78" w:rsidP="003817F1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 xml:space="preserve">Avoiding </w:t>
      </w:r>
      <w:r w:rsidR="0036263A" w:rsidRPr="00837A4F">
        <w:rPr>
          <w:rFonts w:ascii="Times New Roman" w:hAnsi="Times New Roman" w:cs="Times New Roman"/>
          <w:u w:val="single"/>
        </w:rPr>
        <w:t>Detection</w:t>
      </w:r>
    </w:p>
    <w:p w14:paraId="5B8B6A14" w14:textId="77777777" w:rsidR="00E10F78" w:rsidRPr="00837A4F" w:rsidRDefault="00E10F78" w:rsidP="00E10F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Background matching</w:t>
      </w:r>
    </w:p>
    <w:p w14:paraId="0E717435" w14:textId="77777777" w:rsidR="00E10F78" w:rsidRDefault="00E10F78" w:rsidP="00E10F7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Camouflage</w:t>
      </w:r>
      <w:r w:rsidRPr="00837A4F">
        <w:rPr>
          <w:rFonts w:ascii="Times New Roman" w:hAnsi="Times New Roman" w:cs="Times New Roman"/>
        </w:rPr>
        <w:t>: matching the general background</w:t>
      </w:r>
      <w:r w:rsidR="00837A4F">
        <w:rPr>
          <w:rFonts w:ascii="Times New Roman" w:hAnsi="Times New Roman" w:cs="Times New Roman"/>
        </w:rPr>
        <w:t xml:space="preserve"> </w:t>
      </w:r>
    </w:p>
    <w:p w14:paraId="3183E128" w14:textId="77777777" w:rsidR="00837A4F" w:rsidRPr="00837A4F" w:rsidRDefault="00837A4F" w:rsidP="00837A4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Ex</w:t>
      </w:r>
      <w:r w:rsidRPr="00837A4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Resting moth on tree</w:t>
      </w:r>
    </w:p>
    <w:p w14:paraId="2B619572" w14:textId="77777777" w:rsidR="00E10F78" w:rsidRDefault="00E10F78" w:rsidP="00E10F7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Masquerade</w:t>
      </w:r>
      <w:r w:rsidRPr="00837A4F">
        <w:rPr>
          <w:rFonts w:ascii="Times New Roman" w:hAnsi="Times New Roman" w:cs="Times New Roman"/>
        </w:rPr>
        <w:t>: resembling a specific object in the background</w:t>
      </w:r>
    </w:p>
    <w:p w14:paraId="59AF0F0E" w14:textId="77777777" w:rsidR="00837A4F" w:rsidRPr="00837A4F" w:rsidRDefault="00837A4F" w:rsidP="00837A4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Ex</w:t>
      </w:r>
      <w:r w:rsidRPr="00837A4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Twig mimicking earthworm</w:t>
      </w:r>
    </w:p>
    <w:p w14:paraId="2BE1615B" w14:textId="77777777" w:rsidR="0036263A" w:rsidRPr="00837A4F" w:rsidRDefault="0036263A" w:rsidP="0036263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Are selecting certain backgrounds and orientations – how they do this is unknown</w:t>
      </w:r>
    </w:p>
    <w:p w14:paraId="0060AEAA" w14:textId="77777777" w:rsidR="0036263A" w:rsidRPr="00837A4F" w:rsidRDefault="0036263A" w:rsidP="0036263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837A4F">
        <w:rPr>
          <w:rFonts w:ascii="Times New Roman" w:hAnsi="Times New Roman" w:cs="Times New Roman"/>
          <w:i/>
        </w:rPr>
        <w:t>Acoustic defense:</w:t>
      </w:r>
    </w:p>
    <w:p w14:paraId="181951A1" w14:textId="77777777" w:rsidR="0036263A" w:rsidRPr="00837A4F" w:rsidRDefault="0036263A" w:rsidP="0036263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Bats use echolocation – want to make yourself hidden against a cluttered background or have a surface structure that doesn’t allow reflection</w:t>
      </w:r>
    </w:p>
    <w:p w14:paraId="1E5D44DD" w14:textId="77777777" w:rsidR="0036263A" w:rsidRPr="00837A4F" w:rsidRDefault="0036263A" w:rsidP="0036263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Some stinkbugs hunt by vibration – can locate feeding insects by vibrations caused by chewing</w:t>
      </w:r>
    </w:p>
    <w:p w14:paraId="7B279D0B" w14:textId="77777777" w:rsidR="0036263A" w:rsidRPr="00837A4F" w:rsidRDefault="0036263A" w:rsidP="0036263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837A4F">
        <w:rPr>
          <w:rFonts w:ascii="Times New Roman" w:hAnsi="Times New Roman" w:cs="Times New Roman"/>
          <w:i/>
        </w:rPr>
        <w:t>Tactile:</w:t>
      </w:r>
    </w:p>
    <w:p w14:paraId="39C09B58" w14:textId="77777777" w:rsidR="0036263A" w:rsidRPr="00837A4F" w:rsidRDefault="0036263A" w:rsidP="0036263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Centipedes hunt tactilely </w:t>
      </w:r>
    </w:p>
    <w:p w14:paraId="2D144B9F" w14:textId="77777777" w:rsidR="0036263A" w:rsidRPr="00837A4F" w:rsidRDefault="0036263A" w:rsidP="0036263A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Avoiding Detection</w:t>
      </w:r>
    </w:p>
    <w:p w14:paraId="7EA5E5A1" w14:textId="77777777" w:rsidR="0036263A" w:rsidRPr="00837A4F" w:rsidRDefault="0036263A" w:rsidP="0036263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837A4F">
        <w:rPr>
          <w:rFonts w:ascii="Times New Roman" w:hAnsi="Times New Roman" w:cs="Times New Roman"/>
          <w:b/>
        </w:rPr>
        <w:t xml:space="preserve">Counter Shading: </w:t>
      </w:r>
    </w:p>
    <w:p w14:paraId="3D674DA5" w14:textId="77777777" w:rsidR="0036263A" w:rsidRPr="00837A4F" w:rsidRDefault="0036263A" w:rsidP="0036263A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A lot of insects other animals have white bellies – birds eye view will just see colour blending into background white common species will see white belly from below</w:t>
      </w:r>
    </w:p>
    <w:p w14:paraId="3F1A8C08" w14:textId="77777777" w:rsidR="0036263A" w:rsidRPr="00837A4F" w:rsidRDefault="0036263A" w:rsidP="0036263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837A4F">
        <w:rPr>
          <w:rFonts w:ascii="Times New Roman" w:hAnsi="Times New Roman" w:cs="Times New Roman"/>
          <w:b/>
        </w:rPr>
        <w:t>Disruptive Colouration:</w:t>
      </w:r>
    </w:p>
    <w:p w14:paraId="787AE79E" w14:textId="77777777" w:rsidR="0036263A" w:rsidRPr="00837A4F" w:rsidRDefault="00403459" w:rsidP="0036263A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Breaks up and destroys the outline of an insect</w:t>
      </w:r>
      <w:r w:rsidR="00837A4F">
        <w:rPr>
          <w:rFonts w:ascii="Times New Roman" w:hAnsi="Times New Roman" w:cs="Times New Roman"/>
        </w:rPr>
        <w:t xml:space="preserve"> (</w:t>
      </w:r>
      <w:r w:rsidR="00837A4F" w:rsidRPr="00837A4F">
        <w:rPr>
          <w:rFonts w:ascii="Times New Roman" w:hAnsi="Times New Roman" w:cs="Times New Roman"/>
          <w:b/>
          <w:bCs/>
        </w:rPr>
        <w:t>Ex.</w:t>
      </w:r>
      <w:r w:rsidR="00837A4F">
        <w:rPr>
          <w:rFonts w:ascii="Times New Roman" w:hAnsi="Times New Roman" w:cs="Times New Roman"/>
          <w:b/>
          <w:bCs/>
        </w:rPr>
        <w:t xml:space="preserve"> </w:t>
      </w:r>
      <w:r w:rsidR="00837A4F">
        <w:rPr>
          <w:rFonts w:ascii="Times New Roman" w:hAnsi="Times New Roman" w:cs="Times New Roman"/>
          <w:bCs/>
        </w:rPr>
        <w:t>Treehoppers)</w:t>
      </w:r>
    </w:p>
    <w:p w14:paraId="1E149B00" w14:textId="77777777" w:rsidR="0036263A" w:rsidRPr="00837A4F" w:rsidRDefault="0036263A" w:rsidP="0036263A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Avoiding Attack and Consumption</w:t>
      </w:r>
    </w:p>
    <w:p w14:paraId="178B198E" w14:textId="77777777" w:rsidR="0036263A" w:rsidRPr="00837A4F" w:rsidRDefault="0036263A" w:rsidP="0036263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Thanatosis</w:t>
      </w:r>
      <w:r w:rsidRPr="00837A4F">
        <w:rPr>
          <w:rFonts w:ascii="Times New Roman" w:hAnsi="Times New Roman" w:cs="Times New Roman"/>
        </w:rPr>
        <w:t>: death feigning</w:t>
      </w:r>
      <w:r w:rsidR="00837A4F">
        <w:rPr>
          <w:rFonts w:ascii="Times New Roman" w:hAnsi="Times New Roman" w:cs="Times New Roman"/>
        </w:rPr>
        <w:t xml:space="preserve"> (</w:t>
      </w:r>
      <w:r w:rsidR="00837A4F" w:rsidRPr="00837A4F">
        <w:rPr>
          <w:rFonts w:ascii="Times New Roman" w:hAnsi="Times New Roman" w:cs="Times New Roman"/>
          <w:b/>
          <w:bCs/>
        </w:rPr>
        <w:t>Ex.</w:t>
      </w:r>
      <w:r w:rsidR="00837A4F">
        <w:rPr>
          <w:rFonts w:ascii="Times New Roman" w:hAnsi="Times New Roman" w:cs="Times New Roman"/>
          <w:b/>
          <w:bCs/>
        </w:rPr>
        <w:t xml:space="preserve"> </w:t>
      </w:r>
      <w:r w:rsidR="00837A4F">
        <w:rPr>
          <w:rFonts w:ascii="Times New Roman" w:hAnsi="Times New Roman" w:cs="Times New Roman"/>
          <w:bCs/>
        </w:rPr>
        <w:t>Weevils; coleopteran / Hawkmoth)</w:t>
      </w:r>
    </w:p>
    <w:p w14:paraId="4E602C29" w14:textId="77777777" w:rsidR="0036263A" w:rsidRPr="00837A4F" w:rsidRDefault="0036263A" w:rsidP="0036263A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Predators don’t want to risk eating rotting insect or getting a parasite</w:t>
      </w:r>
    </w:p>
    <w:p w14:paraId="5A8AF6FC" w14:textId="77777777" w:rsidR="0036263A" w:rsidRPr="00837A4F" w:rsidRDefault="0036263A" w:rsidP="0036263A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Many predators rely on movement</w:t>
      </w:r>
    </w:p>
    <w:p w14:paraId="20321670" w14:textId="77777777" w:rsidR="0036263A" w:rsidRPr="00837A4F" w:rsidRDefault="0036263A" w:rsidP="0036263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Startle (Diematic Display)</w:t>
      </w:r>
      <w:r w:rsidRPr="00837A4F">
        <w:rPr>
          <w:rFonts w:ascii="Times New Roman" w:hAnsi="Times New Roman" w:cs="Times New Roman"/>
        </w:rPr>
        <w:t xml:space="preserve">: sudden movements, sounds, </w:t>
      </w:r>
      <w:r w:rsidRPr="00837A4F">
        <w:rPr>
          <w:rFonts w:ascii="Times New Roman" w:hAnsi="Times New Roman" w:cs="Times New Roman"/>
          <w:i/>
        </w:rPr>
        <w:t>eyespots,</w:t>
      </w:r>
      <w:r w:rsidRPr="00837A4F">
        <w:rPr>
          <w:rFonts w:ascii="Times New Roman" w:hAnsi="Times New Roman" w:cs="Times New Roman"/>
        </w:rPr>
        <w:t xml:space="preserve"> etc.</w:t>
      </w:r>
    </w:p>
    <w:p w14:paraId="3C9387F3" w14:textId="77777777" w:rsidR="0036263A" w:rsidRPr="00837A4F" w:rsidRDefault="0036263A" w:rsidP="0036263A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Intended to frighten predator</w:t>
      </w:r>
      <w:r w:rsidR="00837A4F">
        <w:rPr>
          <w:rFonts w:ascii="Times New Roman" w:hAnsi="Times New Roman" w:cs="Times New Roman"/>
          <w:bCs/>
        </w:rPr>
        <w:t xml:space="preserve">  </w:t>
      </w:r>
    </w:p>
    <w:p w14:paraId="02D35723" w14:textId="77777777" w:rsidR="0036263A" w:rsidRPr="00837A4F" w:rsidRDefault="0036263A" w:rsidP="0036263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Chemical Weapons:</w:t>
      </w:r>
      <w:r w:rsidRPr="00837A4F">
        <w:rPr>
          <w:rFonts w:ascii="Times New Roman" w:hAnsi="Times New Roman" w:cs="Times New Roman"/>
          <w:bCs/>
        </w:rPr>
        <w:t xml:space="preserve"> specialized glands, chambers, spines, guts, etc.</w:t>
      </w:r>
    </w:p>
    <w:p w14:paraId="00C295BD" w14:textId="77777777" w:rsidR="0036263A" w:rsidRPr="00837A4F" w:rsidRDefault="0036263A" w:rsidP="0036263A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</w:rPr>
        <w:t>Papilio Larvae:</w:t>
      </w:r>
      <w:r w:rsidRPr="00837A4F">
        <w:rPr>
          <w:rFonts w:ascii="Times New Roman" w:hAnsi="Times New Roman" w:cs="Times New Roman"/>
        </w:rPr>
        <w:t xml:space="preserve"> when you poke them they have large averted glands that give off a pheromone to deter birds</w:t>
      </w:r>
    </w:p>
    <w:p w14:paraId="43F713BB" w14:textId="77777777" w:rsidR="0036263A" w:rsidRPr="00837A4F" w:rsidRDefault="0036263A" w:rsidP="0036263A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</w:rPr>
        <w:t>Bombardier beetle:</w:t>
      </w:r>
      <w:r w:rsidRPr="00837A4F">
        <w:rPr>
          <w:rFonts w:ascii="Times New Roman" w:hAnsi="Times New Roman" w:cs="Times New Roman"/>
        </w:rPr>
        <w:t xml:space="preserve"> shoots out a chemical that reaches temperatures of over 100 degrees – can control direction</w:t>
      </w:r>
    </w:p>
    <w:p w14:paraId="78BCD3E0" w14:textId="77777777" w:rsidR="0036263A" w:rsidRPr="00837A4F" w:rsidRDefault="0036263A" w:rsidP="0036263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Aposematic Signals</w:t>
      </w:r>
      <w:r w:rsidR="00837A4F">
        <w:rPr>
          <w:rFonts w:ascii="Times New Roman" w:hAnsi="Times New Roman" w:cs="Times New Roman"/>
          <w:b/>
          <w:bCs/>
        </w:rPr>
        <w:t>:</w:t>
      </w:r>
      <w:r w:rsidR="00837A4F">
        <w:rPr>
          <w:rFonts w:ascii="Times New Roman" w:hAnsi="Times New Roman" w:cs="Times New Roman"/>
          <w:bCs/>
        </w:rPr>
        <w:t xml:space="preserve"> warns off enemies because it denotes something unpleasant/dangerous </w:t>
      </w:r>
    </w:p>
    <w:p w14:paraId="7F193B7F" w14:textId="77777777" w:rsidR="0036263A" w:rsidRPr="00837A4F" w:rsidRDefault="0036263A" w:rsidP="0036263A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 some cases its better for insect to warn about chemical so that they don’t lose their whole investment for no reason</w:t>
      </w:r>
    </w:p>
    <w:p w14:paraId="060C728C" w14:textId="77777777" w:rsidR="0036263A" w:rsidRPr="00837A4F" w:rsidRDefault="0036263A" w:rsidP="0036263A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Mimicry</w:t>
      </w:r>
    </w:p>
    <w:p w14:paraId="26931EA2" w14:textId="77777777" w:rsidR="00837A4F" w:rsidRDefault="00837A4F" w:rsidP="003626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Batesian mimicry</w:t>
      </w:r>
      <w:r>
        <w:rPr>
          <w:rFonts w:ascii="Times New Roman" w:hAnsi="Times New Roman" w:cs="Times New Roman"/>
        </w:rPr>
        <w:t>: aposematic inedible model has an edible mimic</w:t>
      </w:r>
    </w:p>
    <w:p w14:paraId="750AE20C" w14:textId="77777777" w:rsidR="00837A4F" w:rsidRDefault="00837A4F" w:rsidP="00837A4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Model suffers by mimics presence </w:t>
      </w:r>
      <w:r w:rsidRPr="00837A4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aposematic signal aimed at observer is diluted </w:t>
      </w:r>
      <w:r w:rsidRPr="00837A4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fails to learn association between aposematic and distastefulness </w:t>
      </w:r>
    </w:p>
    <w:p w14:paraId="3D8EE537" w14:textId="77777777" w:rsidR="00837A4F" w:rsidRDefault="00837A4F" w:rsidP="003626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Mullerian mimicry</w:t>
      </w:r>
      <w:r w:rsidRPr="00837A4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models and mimics are all distasteful and warningly coloured</w:t>
      </w:r>
    </w:p>
    <w:p w14:paraId="2DFC3663" w14:textId="77777777" w:rsidR="00837A4F" w:rsidRDefault="00837A4F" w:rsidP="00837A4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</w:rPr>
        <w:t>ll benefit from coexistence, as observers learn from tasting any individual</w:t>
      </w:r>
    </w:p>
    <w:p w14:paraId="3FBF51C7" w14:textId="77777777" w:rsidR="0036263A" w:rsidRPr="00837A4F" w:rsidRDefault="0036263A" w:rsidP="003626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Blue jay vomits out butterfly bc of the glycocides that make it sick</w:t>
      </w:r>
    </w:p>
    <w:p w14:paraId="29B102A8" w14:textId="77777777" w:rsidR="0036263A" w:rsidRPr="00837A4F" w:rsidRDefault="0036263A" w:rsidP="0036263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Viceroy butterflies made other birds sick  </w:t>
      </w:r>
      <w:r w:rsidR="00001B9C" w:rsidRPr="00001B9C">
        <w:rPr>
          <w:rFonts w:ascii="Times New Roman" w:hAnsi="Times New Roman" w:cs="Times New Roman"/>
        </w:rPr>
        <w:sym w:font="Wingdings" w:char="F0E0"/>
      </w:r>
      <w:r w:rsidR="00001B9C">
        <w:rPr>
          <w:rFonts w:ascii="Times New Roman" w:hAnsi="Times New Roman" w:cs="Times New Roman"/>
        </w:rPr>
        <w:t xml:space="preserve"> mimics Danaus plecippus (monarch) and D gilippus (queen)</w:t>
      </w:r>
    </w:p>
    <w:p w14:paraId="06BFA5D3" w14:textId="77777777" w:rsidR="0036263A" w:rsidRPr="00837A4F" w:rsidRDefault="0036263A" w:rsidP="0036263A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1494B60" w14:textId="77777777" w:rsidR="0036263A" w:rsidRPr="00837A4F" w:rsidRDefault="00837A4F" w:rsidP="00837A4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 xml:space="preserve">Lecture 11 - </w:t>
      </w:r>
      <w:r w:rsidR="0036263A" w:rsidRPr="00837A4F">
        <w:rPr>
          <w:rFonts w:ascii="Times New Roman" w:hAnsi="Times New Roman" w:cs="Times New Roman"/>
          <w:sz w:val="28"/>
          <w:szCs w:val="28"/>
          <w:u w:val="single"/>
        </w:rPr>
        <w:t>Insect Societies</w:t>
      </w:r>
    </w:p>
    <w:p w14:paraId="73DD4C6E" w14:textId="77777777" w:rsidR="0036263A" w:rsidRPr="00837A4F" w:rsidRDefault="0036263A" w:rsidP="0036263A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Degrees of Sociality in Insects</w:t>
      </w:r>
    </w:p>
    <w:p w14:paraId="0BCA1EC3" w14:textId="77777777" w:rsidR="0036263A" w:rsidRPr="00837A4F" w:rsidRDefault="0036263A" w:rsidP="0036263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Solitary Insects</w:t>
      </w:r>
      <w:r w:rsidRPr="00837A4F">
        <w:rPr>
          <w:rFonts w:ascii="Times New Roman" w:hAnsi="Times New Roman" w:cs="Times New Roman"/>
        </w:rPr>
        <w:t>: exhibit no social behaviours</w:t>
      </w:r>
    </w:p>
    <w:p w14:paraId="640AD529" w14:textId="77777777" w:rsidR="0036263A" w:rsidRPr="00837A4F" w:rsidRDefault="0036263A" w:rsidP="0036263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Subsocial Insects</w:t>
      </w:r>
      <w:r w:rsidRPr="00837A4F">
        <w:rPr>
          <w:rFonts w:ascii="Times New Roman" w:hAnsi="Times New Roman" w:cs="Times New Roman"/>
        </w:rPr>
        <w:t>: demonstrate less extensive cooperation and reproductive partitioning</w:t>
      </w:r>
    </w:p>
    <w:p w14:paraId="0EA07A30" w14:textId="77777777" w:rsidR="0036263A" w:rsidRPr="00837A4F" w:rsidRDefault="0036263A" w:rsidP="0036263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Eusocial Insects</w:t>
      </w:r>
      <w:r w:rsidRPr="00837A4F">
        <w:rPr>
          <w:rFonts w:ascii="Times New Roman" w:hAnsi="Times New Roman" w:cs="Times New Roman"/>
        </w:rPr>
        <w:t>: cooperate in reproduction and have division of reproductive efforts</w:t>
      </w:r>
    </w:p>
    <w:p w14:paraId="3D7C3351" w14:textId="77777777" w:rsidR="0036263A" w:rsidRPr="00837A4F" w:rsidRDefault="0036263A" w:rsidP="0036263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Ants, wasps</w:t>
      </w:r>
    </w:p>
    <w:p w14:paraId="60C986E3" w14:textId="77777777" w:rsidR="0036263A" w:rsidRPr="00837A4F" w:rsidRDefault="0036263A" w:rsidP="0036263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Division of labour: some give up ability to reproduce to take care of other members of the colony – some are soldiers, some just for mating, etc.</w:t>
      </w:r>
    </w:p>
    <w:p w14:paraId="2E4891DA" w14:textId="77777777" w:rsidR="0036263A" w:rsidRPr="00837A4F" w:rsidRDefault="0036263A" w:rsidP="0036263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Cooperation in tending young</w:t>
      </w:r>
    </w:p>
    <w:p w14:paraId="31101470" w14:textId="77777777" w:rsidR="0036263A" w:rsidRPr="00837A4F" w:rsidRDefault="0036263A" w:rsidP="0036263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 xml:space="preserve">Have overlapping generations – enormous colonies </w:t>
      </w:r>
    </w:p>
    <w:p w14:paraId="50ECE806" w14:textId="77777777" w:rsidR="0036263A" w:rsidRPr="00837A4F" w:rsidRDefault="0036263A" w:rsidP="0036263A">
      <w:pPr>
        <w:ind w:firstLine="360"/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Subsociality</w:t>
      </w:r>
    </w:p>
    <w:p w14:paraId="2B8E1821" w14:textId="77777777" w:rsidR="0036263A" w:rsidRPr="00837A4F" w:rsidRDefault="0036263A" w:rsidP="003626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Subsociality</w:t>
      </w:r>
      <w:r w:rsidRPr="00837A4F">
        <w:rPr>
          <w:rFonts w:ascii="Times New Roman" w:hAnsi="Times New Roman" w:cs="Times New Roman"/>
        </w:rPr>
        <w:t>: aggregations for defense, thermoregulation, shelter construction, parental care</w:t>
      </w:r>
    </w:p>
    <w:p w14:paraId="05407DB0" w14:textId="77777777" w:rsidR="0036263A" w:rsidRPr="00837A4F" w:rsidRDefault="0036263A" w:rsidP="003626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  <w:iCs/>
        </w:rPr>
        <w:t>Aggregation</w:t>
      </w:r>
      <w:r w:rsidRPr="00837A4F">
        <w:rPr>
          <w:rFonts w:ascii="Times New Roman" w:hAnsi="Times New Roman" w:cs="Times New Roman"/>
        </w:rPr>
        <w:t xml:space="preserve">: being together helps to avoid freezing </w:t>
      </w:r>
    </w:p>
    <w:p w14:paraId="1622784C" w14:textId="77777777" w:rsidR="0036263A" w:rsidRPr="00837A4F" w:rsidRDefault="0036263A" w:rsidP="0036263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Cs/>
        </w:rPr>
        <w:t>Brightly coloured insects aggregating enhances aposematic signals</w:t>
      </w:r>
    </w:p>
    <w:p w14:paraId="436DA74B" w14:textId="77777777" w:rsidR="0036263A" w:rsidRPr="00837A4F" w:rsidRDefault="0036263A" w:rsidP="003626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Shelter Building</w:t>
      </w:r>
      <w:r w:rsidRPr="00837A4F">
        <w:rPr>
          <w:rFonts w:ascii="Times New Roman" w:hAnsi="Times New Roman" w:cs="Times New Roman"/>
        </w:rPr>
        <w:t>: insects hatched in close proximity – forage in different leaves; rest in shelter overnight – provides protection</w:t>
      </w:r>
    </w:p>
    <w:p w14:paraId="60B7BE1D" w14:textId="77777777" w:rsidR="0036263A" w:rsidRPr="00837A4F" w:rsidRDefault="0036263A" w:rsidP="0036263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Fairly sophisticated communication between “leaders” and other insects</w:t>
      </w:r>
    </w:p>
    <w:p w14:paraId="04053E86" w14:textId="77777777" w:rsidR="0036263A" w:rsidRPr="00837A4F" w:rsidRDefault="0036263A" w:rsidP="003626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Parental Care</w:t>
      </w:r>
      <w:r w:rsidRPr="00837A4F">
        <w:rPr>
          <w:rFonts w:ascii="Times New Roman" w:hAnsi="Times New Roman" w:cs="Times New Roman"/>
          <w:iCs/>
        </w:rPr>
        <w:t>: protecting nymphs/larvae, aerating nest</w:t>
      </w:r>
    </w:p>
    <w:p w14:paraId="583C41F1" w14:textId="77777777" w:rsidR="0036263A" w:rsidRPr="00837A4F" w:rsidRDefault="0036263A" w:rsidP="0036263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In some cases mothers farm out responsibilities to others</w:t>
      </w:r>
      <w:r w:rsidRPr="00837A4F">
        <w:rPr>
          <w:rFonts w:ascii="Times New Roman" w:hAnsi="Times New Roman" w:cs="Times New Roman"/>
        </w:rPr>
        <w:t>– i.e. treehopper farming out to ants – will produce honeydew and ants will protect the nymphs</w:t>
      </w:r>
    </w:p>
    <w:p w14:paraId="1ABA9B49" w14:textId="77777777" w:rsidR="0036263A" w:rsidRPr="00837A4F" w:rsidRDefault="0036263A" w:rsidP="0036263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Dung beetles: provision each egg with a ball of dung where it can develop and emerge</w:t>
      </w:r>
    </w:p>
    <w:p w14:paraId="03E4061B" w14:textId="77777777" w:rsidR="0036263A" w:rsidRPr="00837A4F" w:rsidRDefault="0036263A" w:rsidP="0036263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Aphids: communal nesting – soldier aphid that didn’t develop to full grown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sole purpose is to guard the eggs</w:t>
      </w:r>
    </w:p>
    <w:p w14:paraId="5DCAF154" w14:textId="77777777" w:rsidR="0036263A" w:rsidRPr="00837A4F" w:rsidRDefault="0036263A" w:rsidP="0036263A">
      <w:pPr>
        <w:ind w:left="360"/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Eusociality</w:t>
      </w:r>
    </w:p>
    <w:p w14:paraId="4D991435" w14:textId="77777777" w:rsidR="0036263A" w:rsidRPr="00837A4F" w:rsidRDefault="0036263A" w:rsidP="0036263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Very successful insects – can be beneficial (honeybees) or very destructive (termites)</w:t>
      </w:r>
    </w:p>
    <w:p w14:paraId="04A9164A" w14:textId="77777777" w:rsidR="0036263A" w:rsidRPr="00837A4F" w:rsidRDefault="0036263A" w:rsidP="0036263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Some of the worst pests are eusocial</w:t>
      </w:r>
    </w:p>
    <w:p w14:paraId="65C8D0F9" w14:textId="77777777" w:rsidR="0036263A" w:rsidRPr="00837A4F" w:rsidRDefault="0036263A" w:rsidP="0036263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Hymenoptera: grab leaf and come down to nest – inoculate them with spores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grow fungi on leaves to feed the offspring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use antimicrobials to impede the growth of microbes</w:t>
      </w:r>
    </w:p>
    <w:p w14:paraId="6405D438" w14:textId="77777777" w:rsidR="0036263A" w:rsidRPr="00837A4F" w:rsidRDefault="0036263A" w:rsidP="0036263A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If leafcutter nest is abandoned it will start growing a lot of microbes fairly rapidly</w:t>
      </w:r>
    </w:p>
    <w:p w14:paraId="4EAB5A89" w14:textId="77777777" w:rsidR="0036263A" w:rsidRPr="00A45FFA" w:rsidRDefault="0036263A" w:rsidP="0036263A">
      <w:pPr>
        <w:ind w:left="360"/>
        <w:rPr>
          <w:rFonts w:ascii="Times New Roman" w:hAnsi="Times New Roman" w:cs="Times New Roman"/>
          <w:b/>
          <w:u w:val="double"/>
        </w:rPr>
      </w:pPr>
      <w:r w:rsidRPr="00A45FFA">
        <w:rPr>
          <w:rFonts w:ascii="Times New Roman" w:hAnsi="Times New Roman" w:cs="Times New Roman"/>
          <w:b/>
          <w:u w:val="double"/>
        </w:rPr>
        <w:t>Honey Bee</w:t>
      </w:r>
    </w:p>
    <w:p w14:paraId="1EBD0CB8" w14:textId="77777777" w:rsidR="0036263A" w:rsidRPr="00837A4F" w:rsidRDefault="0036263A" w:rsidP="0036263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Economically important</w:t>
      </w:r>
    </w:p>
    <w:p w14:paraId="559DA53E" w14:textId="77777777" w:rsidR="0036263A" w:rsidRPr="00837A4F" w:rsidRDefault="0036263A" w:rsidP="0036263A">
      <w:pPr>
        <w:ind w:left="360"/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Three Cases:</w:t>
      </w:r>
    </w:p>
    <w:p w14:paraId="1BD9106B" w14:textId="77777777" w:rsidR="0036263A" w:rsidRPr="00837A4F" w:rsidRDefault="0036263A" w:rsidP="0036263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Queen: lays eggs, has stinger can use multiple times, mates multiple times, controls behaviour of colony</w:t>
      </w:r>
    </w:p>
    <w:p w14:paraId="7157AAFD" w14:textId="77777777" w:rsidR="0036263A" w:rsidRPr="00837A4F" w:rsidRDefault="00001B9C" w:rsidP="0036263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36263A" w:rsidRPr="00837A4F">
        <w:rPr>
          <w:rFonts w:ascii="Times New Roman" w:hAnsi="Times New Roman" w:cs="Times New Roman"/>
        </w:rPr>
        <w:t xml:space="preserve">rone: maters – genitalia are ripped out after mating – die </w:t>
      </w:r>
    </w:p>
    <w:p w14:paraId="4B47AF1C" w14:textId="77777777" w:rsidR="0036263A" w:rsidRPr="00837A4F" w:rsidRDefault="00A45FFA" w:rsidP="0036263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ABAC454" wp14:editId="2A0A9A04">
            <wp:simplePos x="0" y="0"/>
            <wp:positionH relativeFrom="column">
              <wp:posOffset>4318000</wp:posOffset>
            </wp:positionH>
            <wp:positionV relativeFrom="paragraph">
              <wp:posOffset>66040</wp:posOffset>
            </wp:positionV>
            <wp:extent cx="2996565" cy="2856865"/>
            <wp:effectExtent l="0" t="0" r="635" b="0"/>
            <wp:wrapTight wrapText="bothSides">
              <wp:wrapPolygon edited="0">
                <wp:start x="0" y="0"/>
                <wp:lineTo x="0" y="21317"/>
                <wp:lineTo x="21421" y="21317"/>
                <wp:lineTo x="21421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65" cy="285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63A" w:rsidRPr="00837A4F">
        <w:rPr>
          <w:rFonts w:ascii="Times New Roman" w:hAnsi="Times New Roman" w:cs="Times New Roman"/>
        </w:rPr>
        <w:t>Worker: feed larvae, cleaning, foraging, packing, making wax</w:t>
      </w:r>
    </w:p>
    <w:p w14:paraId="1815A11D" w14:textId="77777777" w:rsidR="0036263A" w:rsidRPr="00837A4F" w:rsidRDefault="0036263A" w:rsidP="0036263A">
      <w:pPr>
        <w:ind w:left="360"/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Development</w:t>
      </w:r>
    </w:p>
    <w:p w14:paraId="10D28425" w14:textId="77777777" w:rsidR="0036263A" w:rsidRPr="00837A4F" w:rsidRDefault="0036263A" w:rsidP="0036263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 xml:space="preserve">Drones </w:t>
      </w:r>
      <w:r w:rsidRPr="00837A4F">
        <w:rPr>
          <w:rFonts w:ascii="Times New Roman" w:hAnsi="Times New Roman" w:cs="Times New Roman"/>
        </w:rPr>
        <w:t>– produced by unfertilized egg by queen</w:t>
      </w:r>
    </w:p>
    <w:p w14:paraId="7724322A" w14:textId="77777777" w:rsidR="0036263A" w:rsidRPr="00837A4F" w:rsidRDefault="0036263A" w:rsidP="0036263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Trophogenic</w:t>
      </w:r>
      <w:r w:rsidRPr="00837A4F">
        <w:rPr>
          <w:rFonts w:ascii="Times New Roman" w:hAnsi="Times New Roman" w:cs="Times New Roman"/>
        </w:rPr>
        <w:t>: influenced by type of food they’re given</w:t>
      </w:r>
    </w:p>
    <w:p w14:paraId="42A57456" w14:textId="77777777" w:rsidR="0036263A" w:rsidRPr="00837A4F" w:rsidRDefault="0036263A" w:rsidP="0036263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Workers/Queens</w:t>
      </w:r>
      <w:r w:rsidRPr="00837A4F">
        <w:rPr>
          <w:rFonts w:ascii="Times New Roman" w:hAnsi="Times New Roman" w:cs="Times New Roman"/>
        </w:rPr>
        <w:t xml:space="preserve"> – fertilized eggs; influenced based on diet</w:t>
      </w:r>
    </w:p>
    <w:p w14:paraId="606CE37A" w14:textId="77777777" w:rsidR="0036263A" w:rsidRPr="00837A4F" w:rsidRDefault="0036263A" w:rsidP="0036263A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Light feeding = worker</w:t>
      </w:r>
    </w:p>
    <w:p w14:paraId="4C5FB029" w14:textId="77777777" w:rsidR="0036263A" w:rsidRPr="00837A4F" w:rsidRDefault="0036263A" w:rsidP="0036263A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Royal jelly = queen</w:t>
      </w:r>
    </w:p>
    <w:p w14:paraId="0DF603DE" w14:textId="77777777" w:rsidR="0036263A" w:rsidRPr="00837A4F" w:rsidRDefault="0036263A" w:rsidP="0036263A">
      <w:pPr>
        <w:ind w:left="360"/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Age Polyphenism</w:t>
      </w:r>
    </w:p>
    <w:p w14:paraId="31FF0F80" w14:textId="77777777" w:rsidR="0036263A" w:rsidRPr="00837A4F" w:rsidRDefault="0036263A" w:rsidP="0036263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Worker bees functions are dependent on age</w:t>
      </w:r>
    </w:p>
    <w:p w14:paraId="21026FA7" w14:textId="77777777" w:rsidR="0036263A" w:rsidRPr="00837A4F" w:rsidRDefault="0036263A" w:rsidP="0036263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Cleaning cells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feeding larvae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feeding nest mates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packing pollen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foraging</w:t>
      </w:r>
    </w:p>
    <w:p w14:paraId="75821E73" w14:textId="77777777" w:rsidR="0036263A" w:rsidRPr="00837A4F" w:rsidRDefault="0036263A" w:rsidP="0036263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Whitfield manipulated age to see what genes turned on at different stages:</w:t>
      </w:r>
    </w:p>
    <w:p w14:paraId="1BD7183E" w14:textId="77777777" w:rsidR="0036263A" w:rsidRPr="00837A4F" w:rsidRDefault="0036263A" w:rsidP="0036263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Overcrowded colonies and manipulated ages</w:t>
      </w:r>
    </w:p>
    <w:p w14:paraId="25C9BCBF" w14:textId="77777777" w:rsidR="0036263A" w:rsidRPr="00837A4F" w:rsidRDefault="0036263A" w:rsidP="0036263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Foragers had same expression patterns regardless of age</w:t>
      </w:r>
      <w:r w:rsidR="00A45FFA" w:rsidRPr="00A45FFA">
        <w:t xml:space="preserve"> </w:t>
      </w:r>
    </w:p>
    <w:p w14:paraId="475AA408" w14:textId="77777777" w:rsidR="0036263A" w:rsidRPr="00837A4F" w:rsidRDefault="0036263A" w:rsidP="0036263A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Foraging</w:t>
      </w:r>
    </w:p>
    <w:p w14:paraId="7B53AD08" w14:textId="77777777" w:rsidR="0036263A" w:rsidRPr="00837A4F" w:rsidRDefault="0036263A" w:rsidP="0036263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Foragers</w:t>
      </w:r>
      <w:r w:rsidRPr="00837A4F">
        <w:rPr>
          <w:rFonts w:ascii="Times New Roman" w:hAnsi="Times New Roman" w:cs="Times New Roman"/>
        </w:rPr>
        <w:t>: make round trips to familiar food sources</w:t>
      </w:r>
    </w:p>
    <w:p w14:paraId="5421FBD9" w14:textId="77777777" w:rsidR="0036263A" w:rsidRPr="00837A4F" w:rsidRDefault="0036263A" w:rsidP="0036263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Flight out</w:t>
      </w:r>
      <w:r w:rsidRPr="00837A4F">
        <w:rPr>
          <w:rFonts w:ascii="Times New Roman" w:hAnsi="Times New Roman" w:cs="Times New Roman"/>
        </w:rPr>
        <w:t>: 1</w:t>
      </w:r>
      <w:r w:rsidRPr="00837A4F">
        <w:rPr>
          <w:rFonts w:ascii="Times New Roman" w:hAnsi="Times New Roman" w:cs="Times New Roman"/>
          <w:vertAlign w:val="superscript"/>
        </w:rPr>
        <w:t>st</w:t>
      </w:r>
      <w:r w:rsidRPr="00837A4F">
        <w:rPr>
          <w:rFonts w:ascii="Times New Roman" w:hAnsi="Times New Roman" w:cs="Times New Roman"/>
        </w:rPr>
        <w:t xml:space="preserve"> flight of the day – scouts hover in front of give and memorize entrance and landmarks nearby; also use sun position </w:t>
      </w:r>
    </w:p>
    <w:p w14:paraId="36C79C0F" w14:textId="77777777" w:rsidR="0036263A" w:rsidRPr="00837A4F" w:rsidRDefault="0036263A" w:rsidP="0036263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Flight Back</w:t>
      </w:r>
      <w:r w:rsidRPr="00837A4F">
        <w:rPr>
          <w:rFonts w:ascii="Times New Roman" w:hAnsi="Times New Roman" w:cs="Times New Roman"/>
        </w:rPr>
        <w:t>: direct flight back, guided by sun and landmarks</w:t>
      </w:r>
    </w:p>
    <w:p w14:paraId="22BAB854" w14:textId="77777777" w:rsidR="0036263A" w:rsidRPr="00A45FFA" w:rsidRDefault="0036263A" w:rsidP="00A45FFA">
      <w:pPr>
        <w:ind w:left="360"/>
        <w:rPr>
          <w:rFonts w:ascii="Times New Roman" w:hAnsi="Times New Roman" w:cs="Times New Roman"/>
          <w:u w:val="single"/>
        </w:rPr>
      </w:pPr>
      <w:r w:rsidRPr="00A45FFA">
        <w:rPr>
          <w:rFonts w:ascii="Times New Roman" w:hAnsi="Times New Roman" w:cs="Times New Roman"/>
          <w:u w:val="single"/>
        </w:rPr>
        <w:t>Communication of Food Location/Value</w:t>
      </w:r>
    </w:p>
    <w:p w14:paraId="703E2FED" w14:textId="77777777" w:rsidR="0036263A" w:rsidRPr="00837A4F" w:rsidRDefault="0036263A" w:rsidP="0036263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Use vibrational and near field sound</w:t>
      </w:r>
    </w:p>
    <w:p w14:paraId="1CC186E5" w14:textId="77777777" w:rsidR="0036263A" w:rsidRPr="00837A4F" w:rsidRDefault="0036263A" w:rsidP="0036263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Often stick to a rewarding flower – remember odor, colour and shape</w:t>
      </w:r>
    </w:p>
    <w:p w14:paraId="4760B2F7" w14:textId="77777777" w:rsidR="0036263A" w:rsidRPr="00837A4F" w:rsidRDefault="0036263A" w:rsidP="0036263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Well developed visual systems</w:t>
      </w:r>
    </w:p>
    <w:p w14:paraId="63BE9B46" w14:textId="77777777" w:rsidR="0036263A" w:rsidRPr="00837A4F" w:rsidRDefault="0036263A" w:rsidP="0036263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Dance language: length of waggle gives distance, # of times of waggles gives info on quality of source</w:t>
      </w:r>
    </w:p>
    <w:p w14:paraId="2257BBB3" w14:textId="77777777" w:rsidR="00837A4F" w:rsidRDefault="00837A4F" w:rsidP="00837A4F">
      <w:pPr>
        <w:rPr>
          <w:rFonts w:ascii="Times New Roman" w:hAnsi="Times New Roman" w:cs="Times New Roman"/>
        </w:rPr>
      </w:pPr>
    </w:p>
    <w:p w14:paraId="1AC891C1" w14:textId="77777777" w:rsidR="00837A4F" w:rsidRDefault="00837A4F" w:rsidP="00837A4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>Lecture 12 - Economic Entomology</w:t>
      </w:r>
    </w:p>
    <w:p w14:paraId="42C231A2" w14:textId="68BE4E0E" w:rsidR="00E87DCF" w:rsidRPr="00E87DCF" w:rsidRDefault="00E87DCF" w:rsidP="00E87DC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i/>
        </w:rPr>
        <w:t>Benefits:</w:t>
      </w:r>
      <w:r>
        <w:rPr>
          <w:rFonts w:ascii="Times New Roman" w:hAnsi="Times New Roman" w:cs="Times New Roman"/>
        </w:rPr>
        <w:t xml:space="preserve"> ecologically important, edible products, forensics, crop pollination</w:t>
      </w:r>
    </w:p>
    <w:p w14:paraId="1B8C56C8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Insect Products</w:t>
      </w:r>
    </w:p>
    <w:p w14:paraId="71E9FCF0" w14:textId="77777777" w:rsidR="00837A4F" w:rsidRPr="00837A4F" w:rsidRDefault="00837A4F" w:rsidP="00837A4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Silk: produce pupa inside cocoons – silk is very white and fine, all in one strand </w:t>
      </w:r>
    </w:p>
    <w:p w14:paraId="38996B90" w14:textId="77777777" w:rsidR="00837A4F" w:rsidRPr="00837A4F" w:rsidRDefault="00837A4F" w:rsidP="00837A4F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Steam cocoons to kill pupa – soften them and unravel </w:t>
      </w:r>
    </w:p>
    <w:p w14:paraId="70C04E33" w14:textId="77777777" w:rsidR="00837A4F" w:rsidRPr="00837A4F" w:rsidRDefault="00837A4F" w:rsidP="00837A4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Red dyes: cochinel bugs on cacti - hemipterans - Are waxy/red and use this as a defense – also used for food, juices</w:t>
      </w:r>
    </w:p>
    <w:p w14:paraId="1C84E108" w14:textId="77777777" w:rsidR="00837A4F" w:rsidRPr="00837A4F" w:rsidRDefault="00837A4F" w:rsidP="00837A4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Shallac: hemipterans that feed on trees – use resin from trees to make tunnels – used for shiny coatings/polishes</w:t>
      </w:r>
    </w:p>
    <w:p w14:paraId="30B9B5F7" w14:textId="77777777" w:rsidR="00837A4F" w:rsidRPr="00837A4F" w:rsidRDefault="00837A4F" w:rsidP="00837A4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Chitin: used as a scaffolding to grow tissues, stitches</w:t>
      </w:r>
    </w:p>
    <w:p w14:paraId="5F869833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Pollination</w:t>
      </w:r>
    </w:p>
    <w:p w14:paraId="4989C3B4" w14:textId="77777777" w:rsidR="00837A4F" w:rsidRPr="00837A4F" w:rsidRDefault="00837A4F" w:rsidP="00837A4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Buzz pollination: foragers bites onto male part – uses indirect flight muscles to buzz the plant – pollen starts to collide with sides and it either bursts open or pollen leaks out</w:t>
      </w:r>
    </w:p>
    <w:p w14:paraId="4525AECD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These plants tend not to have nectar and require buzz pollination from certain insects </w:t>
      </w:r>
    </w:p>
    <w:p w14:paraId="51AFC337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Some plants even require certain frequencies of vibration</w:t>
      </w:r>
    </w:p>
    <w:p w14:paraId="5EE0FF87" w14:textId="77777777" w:rsidR="00837A4F" w:rsidRPr="00837A4F" w:rsidRDefault="00837A4F" w:rsidP="00837A4F">
      <w:pPr>
        <w:rPr>
          <w:rFonts w:ascii="Times New Roman" w:hAnsi="Times New Roman" w:cs="Times New Roman"/>
        </w:rPr>
      </w:pPr>
    </w:p>
    <w:p w14:paraId="6DDF30EC" w14:textId="77777777" w:rsidR="00C41BB5" w:rsidRDefault="00C41BB5" w:rsidP="00837A4F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664BD61" w14:textId="77777777" w:rsidR="00C41BB5" w:rsidRDefault="00C41BB5" w:rsidP="00837A4F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8B7C31E" w14:textId="77777777" w:rsidR="00837A4F" w:rsidRPr="00837A4F" w:rsidRDefault="00837A4F" w:rsidP="00837A4F">
      <w:pPr>
        <w:rPr>
          <w:rFonts w:ascii="Times New Roman" w:hAnsi="Times New Roman" w:cs="Times New Roman"/>
          <w:sz w:val="28"/>
          <w:szCs w:val="28"/>
          <w:u w:val="single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>Lecture 13 - Pests &amp; Management</w:t>
      </w:r>
    </w:p>
    <w:p w14:paraId="3CC55760" w14:textId="77777777" w:rsidR="00837A4F" w:rsidRPr="00837A4F" w:rsidRDefault="00837A4F" w:rsidP="00837A4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Pests</w:t>
      </w:r>
      <w:r w:rsidRPr="00837A4F">
        <w:rPr>
          <w:rFonts w:ascii="Times New Roman" w:hAnsi="Times New Roman" w:cs="Times New Roman"/>
        </w:rPr>
        <w:t>: insects become pests when they post threats to our welfare, aesthetics, or profits</w:t>
      </w:r>
    </w:p>
    <w:p w14:paraId="79B5D2EA" w14:textId="4ABF0765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Use a cost</w:t>
      </w:r>
      <w:r w:rsidRPr="00837A4F">
        <w:rPr>
          <w:rFonts w:ascii="Times New Roman" w:hAnsi="Times New Roman" w:cs="Times New Roman"/>
        </w:rPr>
        <w:t>-benefit analysis; varies dependent on pest and crop</w:t>
      </w:r>
      <w:r w:rsidR="00C41BB5" w:rsidRPr="00C41BB5">
        <w:t xml:space="preserve"> </w:t>
      </w:r>
      <w:r w:rsidR="00C41BB5">
        <w:rPr>
          <w:rFonts w:ascii="Times New Roman" w:hAnsi="Times New Roman" w:cs="Times New Roman"/>
          <w:noProof/>
        </w:rPr>
        <w:drawing>
          <wp:inline distT="0" distB="0" distL="0" distR="0" wp14:anchorId="0B3ACA7D" wp14:editId="61B3D353">
            <wp:extent cx="3479800" cy="2120900"/>
            <wp:effectExtent l="0" t="0" r="0" b="1270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9616E" w14:textId="26EB0DAA" w:rsidR="00837A4F" w:rsidRPr="00837A4F" w:rsidRDefault="00837A4F" w:rsidP="00837A4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Nuisance Insects</w:t>
      </w:r>
      <w:r w:rsidRPr="00837A4F">
        <w:rPr>
          <w:rFonts w:ascii="Times New Roman" w:hAnsi="Times New Roman" w:cs="Times New Roman"/>
        </w:rPr>
        <w:t>: usually don’t cause any disease or huge economic damage</w:t>
      </w:r>
      <w:r w:rsidR="00C41BB5">
        <w:rPr>
          <w:rFonts w:ascii="Times New Roman" w:hAnsi="Times New Roman" w:cs="Times New Roman"/>
        </w:rPr>
        <w:t>; typically stings, irritants, allergens, bites</w:t>
      </w:r>
    </w:p>
    <w:p w14:paraId="18CB8DB5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 your house – cause no harm</w:t>
      </w:r>
    </w:p>
    <w:p w14:paraId="54081CF0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Bed bugs</w:t>
      </w:r>
      <w:r w:rsidRPr="00837A4F">
        <w:rPr>
          <w:rFonts w:ascii="Times New Roman" w:hAnsi="Times New Roman" w:cs="Times New Roman"/>
        </w:rPr>
        <w:t>: don’t transmit diseases – considered an irritation</w:t>
      </w:r>
    </w:p>
    <w:p w14:paraId="564B0844" w14:textId="77777777" w:rsidR="00837A4F" w:rsidRPr="00837A4F" w:rsidRDefault="00837A4F" w:rsidP="00837A4F">
      <w:pPr>
        <w:pStyle w:val="ListParagraph"/>
        <w:numPr>
          <w:ilvl w:val="2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Hard to get rid of, treated with heat</w:t>
      </w:r>
    </w:p>
    <w:p w14:paraId="1788F3D2" w14:textId="77777777" w:rsidR="00837A4F" w:rsidRPr="00C41BB5" w:rsidRDefault="00837A4F" w:rsidP="00837A4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</w:rPr>
      </w:pPr>
      <w:r w:rsidRPr="00C41BB5">
        <w:rPr>
          <w:rFonts w:ascii="Times New Roman" w:hAnsi="Times New Roman" w:cs="Times New Roman"/>
          <w:b/>
          <w:i/>
          <w:iCs/>
        </w:rPr>
        <w:t>Causing or Transmitting Disease</w:t>
      </w:r>
      <w:r w:rsidRPr="00C41BB5">
        <w:rPr>
          <w:rFonts w:ascii="Times New Roman" w:hAnsi="Times New Roman" w:cs="Times New Roman"/>
          <w:b/>
          <w:iCs/>
        </w:rPr>
        <w:t>:</w:t>
      </w:r>
    </w:p>
    <w:p w14:paraId="7BFE6DF7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41BB5">
        <w:rPr>
          <w:rFonts w:ascii="Times New Roman" w:hAnsi="Times New Roman" w:cs="Times New Roman"/>
          <w:b/>
          <w:iCs/>
        </w:rPr>
        <w:t>Myiasis</w:t>
      </w:r>
      <w:r w:rsidRPr="00837A4F">
        <w:rPr>
          <w:rFonts w:ascii="Times New Roman" w:hAnsi="Times New Roman" w:cs="Times New Roman"/>
        </w:rPr>
        <w:t>: parasitic infection of a mammal by a fly larva – usually go for an existing wound</w:t>
      </w:r>
    </w:p>
    <w:p w14:paraId="6ACDA326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Usually don’t cause death but lead to great infection </w:t>
      </w:r>
    </w:p>
    <w:p w14:paraId="6DF8E3E9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Many of these are Diptera; particularly mosquitoes </w:t>
      </w:r>
    </w:p>
    <w:p w14:paraId="004C4C46" w14:textId="77777777" w:rsidR="00837A4F" w:rsidRPr="00837A4F" w:rsidRDefault="00837A4F" w:rsidP="00837A4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C41BB5">
        <w:rPr>
          <w:rFonts w:ascii="Times New Roman" w:hAnsi="Times New Roman" w:cs="Times New Roman"/>
          <w:b/>
          <w:i/>
          <w:iCs/>
        </w:rPr>
        <w:t>Forest and Agricultural Pests</w:t>
      </w:r>
      <w:r w:rsidRPr="00837A4F">
        <w:rPr>
          <w:rFonts w:ascii="Times New Roman" w:hAnsi="Times New Roman" w:cs="Times New Roman"/>
        </w:rPr>
        <w:t>:</w:t>
      </w:r>
    </w:p>
    <w:p w14:paraId="0A16B8D4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41BB5">
        <w:rPr>
          <w:rFonts w:ascii="Times New Roman" w:hAnsi="Times New Roman" w:cs="Times New Roman"/>
          <w:i/>
        </w:rPr>
        <w:t>Mountain pine beetle</w:t>
      </w:r>
      <w:r w:rsidRPr="00837A4F">
        <w:rPr>
          <w:rFonts w:ascii="Times New Roman" w:hAnsi="Times New Roman" w:cs="Times New Roman"/>
        </w:rPr>
        <w:t xml:space="preserve">: lets off aggregation pheromone within bark – after mating they make galleries inside the tree using fungal spores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inoculates these trees</w:t>
      </w:r>
    </w:p>
    <w:p w14:paraId="24BD549E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41BB5">
        <w:rPr>
          <w:rFonts w:ascii="Times New Roman" w:hAnsi="Times New Roman" w:cs="Times New Roman"/>
          <w:i/>
        </w:rPr>
        <w:t>Cabbage looper</w:t>
      </w:r>
      <w:r w:rsidRPr="00837A4F">
        <w:rPr>
          <w:rFonts w:ascii="Times New Roman" w:hAnsi="Times New Roman" w:cs="Times New Roman"/>
        </w:rPr>
        <w:t>: eats lots of crops</w:t>
      </w:r>
    </w:p>
    <w:p w14:paraId="0E63EAB6" w14:textId="5BAA0D30" w:rsidR="00837A4F" w:rsidRPr="00C41BB5" w:rsidRDefault="00837A4F" w:rsidP="00837A4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</w:rPr>
      </w:pPr>
      <w:r w:rsidRPr="00C41BB5">
        <w:rPr>
          <w:rFonts w:ascii="Times New Roman" w:hAnsi="Times New Roman" w:cs="Times New Roman"/>
          <w:b/>
          <w:i/>
          <w:iCs/>
        </w:rPr>
        <w:t>Threats to Biodiversity and Environment</w:t>
      </w:r>
      <w:r w:rsidR="00C41BB5">
        <w:rPr>
          <w:rFonts w:ascii="Times New Roman" w:hAnsi="Times New Roman" w:cs="Times New Roman"/>
          <w:b/>
        </w:rPr>
        <w:t>:</w:t>
      </w:r>
    </w:p>
    <w:p w14:paraId="2A3010FD" w14:textId="77777777" w:rsidR="00837A4F" w:rsidRPr="00837A4F" w:rsidRDefault="00837A4F" w:rsidP="00837A4F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41BB5">
        <w:rPr>
          <w:rFonts w:ascii="Times New Roman" w:hAnsi="Times New Roman" w:cs="Times New Roman"/>
          <w:i/>
          <w:iCs/>
        </w:rPr>
        <w:t>Big-headed ants:</w:t>
      </w:r>
      <w:r w:rsidRPr="00837A4F">
        <w:rPr>
          <w:rFonts w:ascii="Times New Roman" w:hAnsi="Times New Roman" w:cs="Times New Roman"/>
          <w:iCs/>
        </w:rPr>
        <w:t xml:space="preserve"> form colonies with aphids/other meal insects </w:t>
      </w:r>
      <w:r w:rsidRPr="00837A4F">
        <w:rPr>
          <w:rFonts w:ascii="Times New Roman" w:hAnsi="Times New Roman" w:cs="Times New Roman"/>
          <w:iCs/>
        </w:rPr>
        <w:sym w:font="Wingdings" w:char="F0E0"/>
      </w:r>
      <w:r w:rsidRPr="00837A4F">
        <w:rPr>
          <w:rFonts w:ascii="Times New Roman" w:hAnsi="Times New Roman" w:cs="Times New Roman"/>
          <w:iCs/>
        </w:rPr>
        <w:t xml:space="preserve"> form successful colonies and take over areas</w:t>
      </w:r>
    </w:p>
    <w:p w14:paraId="110872F9" w14:textId="77777777" w:rsidR="00837A4F" w:rsidRPr="00837A4F" w:rsidRDefault="00837A4F" w:rsidP="00837A4F">
      <w:pPr>
        <w:rPr>
          <w:rFonts w:ascii="Times New Roman" w:hAnsi="Times New Roman" w:cs="Times New Roman"/>
        </w:rPr>
      </w:pPr>
    </w:p>
    <w:p w14:paraId="0C2F6701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Why do insects become pests?</w:t>
      </w:r>
    </w:p>
    <w:p w14:paraId="118F5776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1. Introduction of insect outside native range</w:t>
      </w:r>
    </w:p>
    <w:p w14:paraId="431B0DA4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2. Native insect switches to new introduced crops</w:t>
      </w:r>
    </w:p>
    <w:p w14:paraId="7FE71E82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3. Monoculture ecosystems (crops, trees)</w:t>
      </w:r>
    </w:p>
    <w:p w14:paraId="608A6626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4. Cultural practices (e.g. continual cultivation) – building numbers of individuals across years </w:t>
      </w:r>
    </w:p>
    <w:p w14:paraId="387DA2A3" w14:textId="77777777" w:rsidR="00837A4F" w:rsidRPr="00837A4F" w:rsidRDefault="00837A4F" w:rsidP="00837A4F">
      <w:p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5. Prolonged pesticide use (remove natural predators and select for insecticide resistance)</w:t>
      </w:r>
    </w:p>
    <w:p w14:paraId="46D51118" w14:textId="77777777" w:rsidR="00837A4F" w:rsidRPr="00837A4F" w:rsidRDefault="00837A4F" w:rsidP="00837A4F">
      <w:pPr>
        <w:rPr>
          <w:rFonts w:ascii="Times New Roman" w:hAnsi="Times New Roman" w:cs="Times New Roman"/>
        </w:rPr>
      </w:pPr>
    </w:p>
    <w:p w14:paraId="76FDA34D" w14:textId="77777777" w:rsidR="00837A4F" w:rsidRPr="00837A4F" w:rsidRDefault="00837A4F" w:rsidP="00837A4F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Chemical Control</w:t>
      </w:r>
    </w:p>
    <w:p w14:paraId="7B6EBC27" w14:textId="77777777" w:rsidR="00837A4F" w:rsidRPr="00837A4F" w:rsidRDefault="00837A4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Insecticides</w:t>
      </w:r>
      <w:r w:rsidRPr="00837A4F">
        <w:rPr>
          <w:rFonts w:ascii="Times New Roman" w:hAnsi="Times New Roman" w:cs="Times New Roman"/>
        </w:rPr>
        <w:t xml:space="preserve">: </w:t>
      </w:r>
    </w:p>
    <w:p w14:paraId="623515AF" w14:textId="77777777" w:rsidR="00837A4F" w:rsidRPr="00837A4F" w:rsidRDefault="00837A4F" w:rsidP="00837A4F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Systemic</w:t>
      </w:r>
      <w:r w:rsidRPr="00837A4F">
        <w:rPr>
          <w:rFonts w:ascii="Times New Roman" w:hAnsi="Times New Roman" w:cs="Times New Roman"/>
        </w:rPr>
        <w:t>: absorbed by the insect via the host plant</w:t>
      </w:r>
    </w:p>
    <w:p w14:paraId="298DBB9C" w14:textId="77777777" w:rsidR="00837A4F" w:rsidRPr="00837A4F" w:rsidRDefault="00837A4F" w:rsidP="00837A4F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Contact</w:t>
      </w:r>
      <w:r w:rsidRPr="00837A4F">
        <w:rPr>
          <w:rFonts w:ascii="Times New Roman" w:hAnsi="Times New Roman" w:cs="Times New Roman"/>
        </w:rPr>
        <w:t>: pesticides must come in direct contact with the target pest</w:t>
      </w:r>
    </w:p>
    <w:p w14:paraId="3D630BC4" w14:textId="77777777" w:rsidR="00837A4F" w:rsidRDefault="00837A4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Most of these pesticides effect nervous system – some are hormone analogs</w:t>
      </w:r>
    </w:p>
    <w:p w14:paraId="79795F3B" w14:textId="4897AC21" w:rsidR="00C8232F" w:rsidRDefault="00C8232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C8232F">
        <w:rPr>
          <w:rFonts w:ascii="Times New Roman" w:hAnsi="Times New Roman" w:cs="Times New Roman"/>
          <w:b/>
          <w:bCs/>
        </w:rPr>
        <w:t>Insect Growth Regulators</w:t>
      </w:r>
      <w:r>
        <w:rPr>
          <w:rFonts w:ascii="Times New Roman" w:hAnsi="Times New Roman" w:cs="Times New Roman"/>
        </w:rPr>
        <w:t>: affect insect growth via interference with metabolism or development</w:t>
      </w:r>
    </w:p>
    <w:p w14:paraId="23C49BBF" w14:textId="4095F8D8" w:rsidR="00C8232F" w:rsidRDefault="00C8232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Juvenile hormone mimics</w:t>
      </w:r>
      <w:r w:rsidRPr="00C8232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disturbing metamorphosis; used when adults are the pests (fleas, mosquitoes)</w:t>
      </w:r>
    </w:p>
    <w:p w14:paraId="5FF4776A" w14:textId="0EA9DC66" w:rsidR="00C8232F" w:rsidRPr="00837A4F" w:rsidRDefault="00C8232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Chitin</w:t>
      </w:r>
      <w:r w:rsidRPr="00C8232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b/>
        </w:rPr>
        <w:t>synthesis inhibitors:</w:t>
      </w:r>
      <w:r>
        <w:rPr>
          <w:rFonts w:ascii="Times New Roman" w:hAnsi="Times New Roman" w:cs="Times New Roman"/>
        </w:rPr>
        <w:t xml:space="preserve"> prevents formation of chitin; insects usually die right after ecdysis</w:t>
      </w:r>
    </w:p>
    <w:p w14:paraId="1BC72B9B" w14:textId="77777777" w:rsidR="00837A4F" w:rsidRPr="00837A4F" w:rsidRDefault="00837A4F" w:rsidP="00837A4F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Biocontrol</w:t>
      </w:r>
    </w:p>
    <w:p w14:paraId="42E0A523" w14:textId="77777777" w:rsidR="00837A4F" w:rsidRPr="00837A4F" w:rsidRDefault="00837A4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C8232F">
        <w:rPr>
          <w:rFonts w:ascii="Times New Roman" w:hAnsi="Times New Roman" w:cs="Times New Roman"/>
          <w:b/>
        </w:rPr>
        <w:t>Trichogramma</w:t>
      </w:r>
      <w:r w:rsidRPr="00837A4F">
        <w:rPr>
          <w:rFonts w:ascii="Times New Roman" w:hAnsi="Times New Roman" w:cs="Times New Roman"/>
        </w:rPr>
        <w:t>: usually they are bio control agents for invasive species – bring over their native predators and parasitoids</w:t>
      </w:r>
    </w:p>
    <w:p w14:paraId="3F2C02A9" w14:textId="77777777" w:rsidR="00837A4F" w:rsidRPr="00837A4F" w:rsidRDefault="00837A4F" w:rsidP="00837A4F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Need controlled conditions – range of parasitiods so they don’t go after other native species</w:t>
      </w:r>
    </w:p>
    <w:p w14:paraId="166EEA29" w14:textId="77777777" w:rsidR="00837A4F" w:rsidRPr="00837A4F" w:rsidRDefault="00837A4F" w:rsidP="00837A4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C8232F">
        <w:rPr>
          <w:rFonts w:ascii="Times New Roman" w:hAnsi="Times New Roman" w:cs="Times New Roman"/>
          <w:b/>
        </w:rPr>
        <w:t>Microbial control:</w:t>
      </w:r>
      <w:r w:rsidRPr="00837A4F">
        <w:rPr>
          <w:rFonts w:ascii="Times New Roman" w:hAnsi="Times New Roman" w:cs="Times New Roman"/>
        </w:rPr>
        <w:t xml:space="preserve"> bacteria, viruses, fungi, nematodes</w:t>
      </w:r>
    </w:p>
    <w:p w14:paraId="3819D56D" w14:textId="2578E0BD" w:rsidR="00837A4F" w:rsidRDefault="00837A4F" w:rsidP="00837A4F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Caterpillar</w:t>
      </w:r>
      <w:r w:rsidR="00C8232F">
        <w:rPr>
          <w:rFonts w:ascii="Times New Roman" w:hAnsi="Times New Roman" w:cs="Times New Roman"/>
        </w:rPr>
        <w:t xml:space="preserve"> (cabbage looper)</w:t>
      </w:r>
      <w:r w:rsidRPr="00837A4F">
        <w:rPr>
          <w:rFonts w:ascii="Times New Roman" w:hAnsi="Times New Roman" w:cs="Times New Roman"/>
        </w:rPr>
        <w:t xml:space="preserve"> eats pesticides that has a virus in it, coded with an inclusion body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alklaline content of midgut dissolves it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goes inside animal</w:t>
      </w:r>
    </w:p>
    <w:p w14:paraId="29528888" w14:textId="5BD79A21" w:rsidR="00C8232F" w:rsidRPr="00837A4F" w:rsidRDefault="00C8232F" w:rsidP="00837A4F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1415F5B" wp14:editId="5EC58DA3">
            <wp:extent cx="6273800" cy="2921000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D88B8" w14:textId="77777777" w:rsidR="00837A4F" w:rsidRPr="00837A4F" w:rsidRDefault="00837A4F" w:rsidP="00837A4F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Physical/Mechanical Control</w:t>
      </w:r>
    </w:p>
    <w:p w14:paraId="5212D7AE" w14:textId="43BC5FD1" w:rsidR="00837A4F" w:rsidRPr="00837A4F" w:rsidRDefault="00837A4F" w:rsidP="00837A4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Han</w:t>
      </w:r>
      <w:r w:rsidR="00C8232F">
        <w:rPr>
          <w:rFonts w:ascii="Times New Roman" w:hAnsi="Times New Roman" w:cs="Times New Roman"/>
        </w:rPr>
        <w:t>d-</w:t>
      </w:r>
      <w:r w:rsidRPr="00837A4F">
        <w:rPr>
          <w:rFonts w:ascii="Times New Roman" w:hAnsi="Times New Roman" w:cs="Times New Roman"/>
        </w:rPr>
        <w:t xml:space="preserve">picking, traps (leur traps/UV traps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best used indoors), barriers (mosquito nets for controlling malaria, covering crops)</w:t>
      </w:r>
    </w:p>
    <w:p w14:paraId="37E90A13" w14:textId="77777777" w:rsidR="00837A4F" w:rsidRPr="00837A4F" w:rsidRDefault="00837A4F" w:rsidP="00837A4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Hot water/freezing – fruits/vegetables can be put to extreme temperatures to remove larva </w:t>
      </w:r>
    </w:p>
    <w:p w14:paraId="023448E8" w14:textId="77777777" w:rsidR="00837A4F" w:rsidRPr="00837A4F" w:rsidRDefault="00837A4F" w:rsidP="00837A4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Low oxygen/High CO2 – used for grains to control pests without spraying chemicals</w:t>
      </w:r>
    </w:p>
    <w:p w14:paraId="2ADDA321" w14:textId="77777777" w:rsidR="00837A4F" w:rsidRPr="00837A4F" w:rsidRDefault="00837A4F" w:rsidP="00837A4F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Cultural Control</w:t>
      </w:r>
    </w:p>
    <w:p w14:paraId="13C80156" w14:textId="77777777" w:rsidR="00837A4F" w:rsidRPr="00837A4F" w:rsidRDefault="00837A4F" w:rsidP="00B42B3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Crop rotation: change conditions for pest development </w:t>
      </w:r>
    </w:p>
    <w:p w14:paraId="7AE7EA46" w14:textId="77777777" w:rsidR="00837A4F" w:rsidRPr="00837A4F" w:rsidRDefault="00837A4F" w:rsidP="00B42B30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Plant every second year, or out of time frame of pest</w:t>
      </w:r>
    </w:p>
    <w:p w14:paraId="2E137BD0" w14:textId="77777777" w:rsidR="00837A4F" w:rsidRPr="00837A4F" w:rsidRDefault="00837A4F" w:rsidP="00B42B3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Strip cropping: protect and foster natural enemies </w:t>
      </w:r>
    </w:p>
    <w:p w14:paraId="3C81A21F" w14:textId="77777777" w:rsidR="00837A4F" w:rsidRPr="00837A4F" w:rsidRDefault="00837A4F" w:rsidP="00B42B30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Alternate crop with another type of plant that has natural predators of pest</w:t>
      </w:r>
    </w:p>
    <w:p w14:paraId="543544A5" w14:textId="77777777" w:rsidR="00837A4F" w:rsidRPr="00837A4F" w:rsidRDefault="00837A4F" w:rsidP="00B42B3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Burning the crop residues</w:t>
      </w:r>
    </w:p>
    <w:p w14:paraId="1A974F6D" w14:textId="77777777" w:rsidR="00837A4F" w:rsidRPr="00837A4F" w:rsidRDefault="00837A4F" w:rsidP="00B42B30">
      <w:pPr>
        <w:pStyle w:val="ListParagraph"/>
        <w:numPr>
          <w:ilvl w:val="1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Destroy pest larvae</w:t>
      </w:r>
    </w:p>
    <w:p w14:paraId="39CEC823" w14:textId="77777777" w:rsidR="00837A4F" w:rsidRPr="00837A4F" w:rsidRDefault="00837A4F" w:rsidP="00B42B3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Mulching: have natural insecticides</w:t>
      </w:r>
    </w:p>
    <w:p w14:paraId="4CE0C1C1" w14:textId="77777777" w:rsidR="00837A4F" w:rsidRPr="00837A4F" w:rsidRDefault="00837A4F" w:rsidP="00837A4F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Integrated Pest Management</w:t>
      </w:r>
    </w:p>
    <w:p w14:paraId="6575D730" w14:textId="77777777" w:rsidR="00837A4F" w:rsidRP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Use a bunch of methods </w:t>
      </w:r>
    </w:p>
    <w:p w14:paraId="74CD309D" w14:textId="77777777" w:rsidR="00837A4F" w:rsidRPr="00837A4F" w:rsidRDefault="00837A4F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Identify pest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understand its biology (predators, gut microbes, escape patterns)</w:t>
      </w:r>
    </w:p>
    <w:p w14:paraId="7ECEF19D" w14:textId="77777777" w:rsidR="00837A4F" w:rsidRPr="00837A4F" w:rsidRDefault="00837A4F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Monitor and survey pests (traps for counts)</w:t>
      </w:r>
    </w:p>
    <w:p w14:paraId="64181A88" w14:textId="77777777" w:rsidR="00837A4F" w:rsidRPr="00837A4F" w:rsidRDefault="00837A4F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Set IPM goal: prevent, suppress, eradicate</w:t>
      </w:r>
    </w:p>
    <w:p w14:paraId="0BBEAF0C" w14:textId="77777777" w:rsidR="00837A4F" w:rsidRPr="00837A4F" w:rsidRDefault="00837A4F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Implement strategies (natural enemies, pesticides, cultural control, etc.)</w:t>
      </w:r>
    </w:p>
    <w:p w14:paraId="280D03B7" w14:textId="5D847DFE" w:rsidR="00837A4F" w:rsidRPr="00B42B30" w:rsidRDefault="00837A4F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Evaluate</w:t>
      </w:r>
    </w:p>
    <w:p w14:paraId="16545AB3" w14:textId="5D58E11C" w:rsidR="00837A4F" w:rsidRPr="00B42B30" w:rsidRDefault="00837A4F" w:rsidP="00837A4F">
      <w:pPr>
        <w:rPr>
          <w:rFonts w:ascii="Times New Roman" w:hAnsi="Times New Roman" w:cs="Times New Roman"/>
          <w:b/>
          <w:u w:val="single"/>
        </w:rPr>
      </w:pPr>
      <w:r w:rsidRPr="00B42B30">
        <w:rPr>
          <w:rFonts w:ascii="Times New Roman" w:hAnsi="Times New Roman" w:cs="Times New Roman"/>
          <w:b/>
          <w:u w:val="single"/>
        </w:rPr>
        <w:t>Four Pests:</w:t>
      </w:r>
      <w:r w:rsidR="00B42B30" w:rsidRPr="00B42B30">
        <w:rPr>
          <w:rFonts w:ascii="Times New Roman" w:hAnsi="Times New Roman" w:cs="Times New Roman"/>
          <w:b/>
          <w:u w:val="single"/>
        </w:rPr>
        <w:t xml:space="preserve"> LONG ANSWER QUESTION</w:t>
      </w:r>
    </w:p>
    <w:p w14:paraId="3D2848FD" w14:textId="77777777" w:rsidR="00837A4F" w:rsidRP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What is the pest?</w:t>
      </w:r>
    </w:p>
    <w:p w14:paraId="4D84E215" w14:textId="77777777" w:rsidR="00837A4F" w:rsidRP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What type of pest is it/Why is it a pest/What is it affecting?</w:t>
      </w:r>
    </w:p>
    <w:p w14:paraId="68030ABA" w14:textId="29D65E82" w:rsidR="00837A4F" w:rsidRPr="00B42B30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What are a couple control measures being used?</w:t>
      </w:r>
    </w:p>
    <w:p w14:paraId="57BF6C31" w14:textId="77777777" w:rsid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42B30">
        <w:rPr>
          <w:rFonts w:ascii="Times New Roman" w:hAnsi="Times New Roman" w:cs="Times New Roman"/>
          <w:b/>
        </w:rPr>
        <w:t>Emerald ash borer:</w:t>
      </w:r>
      <w:r w:rsidRPr="00837A4F">
        <w:rPr>
          <w:rFonts w:ascii="Times New Roman" w:hAnsi="Times New Roman" w:cs="Times New Roman"/>
        </w:rPr>
        <w:t xml:space="preserve"> systemic insecticides, try to suppress movement by advertising not to move firewood</w:t>
      </w:r>
    </w:p>
    <w:p w14:paraId="1CBFDB32" w14:textId="00182B23" w:rsidR="00B42B30" w:rsidRDefault="00B42B30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 on inner bark of ash trees disrupting ability to transport water and nutrients; killed millions of ash trees; has cost NA millions of dollars in repairs</w:t>
      </w:r>
    </w:p>
    <w:p w14:paraId="65A67FD8" w14:textId="2B0292A0" w:rsidR="00837A4F" w:rsidRPr="00B42B30" w:rsidRDefault="00B42B30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produced pheromone – use increases trap captures and detection rates; lures</w:t>
      </w:r>
    </w:p>
    <w:p w14:paraId="3F837ED3" w14:textId="77777777" w:rsid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42B30">
        <w:rPr>
          <w:rFonts w:ascii="Times New Roman" w:hAnsi="Times New Roman" w:cs="Times New Roman"/>
          <w:b/>
        </w:rPr>
        <w:t>Colding moth:</w:t>
      </w:r>
      <w:r w:rsidRPr="00837A4F">
        <w:rPr>
          <w:rFonts w:ascii="Times New Roman" w:hAnsi="Times New Roman" w:cs="Times New Roman"/>
        </w:rPr>
        <w:t xml:space="preserve"> one larva can damage an apple to not be sold; blast female pheromone so males cannot find females (saturating predators)</w:t>
      </w:r>
    </w:p>
    <w:p w14:paraId="3A3B9FA7" w14:textId="7538DEA6" w:rsidR="00B42B30" w:rsidRDefault="00B42B30" w:rsidP="00B42B30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B42B30">
        <w:rPr>
          <w:rFonts w:ascii="Times New Roman" w:hAnsi="Times New Roman" w:cs="Times New Roman"/>
        </w:rPr>
        <w:t xml:space="preserve">Allows </w:t>
      </w:r>
      <w:r>
        <w:rPr>
          <w:rFonts w:ascii="Times New Roman" w:hAnsi="Times New Roman" w:cs="Times New Roman"/>
        </w:rPr>
        <w:t>fung</w:t>
      </w:r>
      <w:r w:rsidRPr="00B42B30">
        <w:rPr>
          <w:rFonts w:ascii="Times New Roman" w:hAnsi="Times New Roman" w:cs="Times New Roman"/>
        </w:rPr>
        <w:t>i and bacteria to enter fruit and rot during storage</w:t>
      </w:r>
    </w:p>
    <w:p w14:paraId="30190335" w14:textId="7E1AA0F5" w:rsidR="00B42B30" w:rsidRPr="00B42B30" w:rsidRDefault="00B42B30" w:rsidP="00B42B30">
      <w:p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Measures:</w:t>
      </w:r>
    </w:p>
    <w:p w14:paraId="21C26EE8" w14:textId="0D996B9A" w:rsidR="00B42B30" w:rsidRDefault="00B42B30" w:rsidP="00B42B30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Pheromone based traps in orchards</w:t>
      </w:r>
    </w:p>
    <w:p w14:paraId="51C19FD4" w14:textId="40827898" w:rsidR="00B42B30" w:rsidRDefault="00B42B30" w:rsidP="00B42B30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Release of sterile codling moths weekly in same orchards </w:t>
      </w:r>
      <w:r w:rsidRPr="00B42B3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sterile males attracted to pheromone</w:t>
      </w:r>
    </w:p>
    <w:p w14:paraId="6859310A" w14:textId="09CD2869" w:rsidR="00B42B30" w:rsidRDefault="00B42B30" w:rsidP="00B42B30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Fruit removal </w:t>
      </w:r>
      <w:r w:rsidRPr="00B42B3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not left of trees/destroyed</w:t>
      </w:r>
    </w:p>
    <w:p w14:paraId="32A53A12" w14:textId="59073A45" w:rsidR="00837A4F" w:rsidRPr="00B42B30" w:rsidRDefault="00B42B30" w:rsidP="00837A4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Elimination of wooden structures</w:t>
      </w:r>
    </w:p>
    <w:p w14:paraId="07B1A114" w14:textId="77777777" w:rsid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42B30">
        <w:rPr>
          <w:rFonts w:ascii="Times New Roman" w:hAnsi="Times New Roman" w:cs="Times New Roman"/>
          <w:b/>
        </w:rPr>
        <w:t>Cottony-cushion scale insect:</w:t>
      </w:r>
      <w:r w:rsidRPr="00837A4F">
        <w:rPr>
          <w:rFonts w:ascii="Times New Roman" w:hAnsi="Times New Roman" w:cs="Times New Roman"/>
        </w:rPr>
        <w:t xml:space="preserve"> devastated citrus crops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brought in native predator (beetle) and population declined.</w:t>
      </w:r>
    </w:p>
    <w:p w14:paraId="0553550B" w14:textId="55AD6AB3" w:rsidR="00B42B30" w:rsidRDefault="00F12E41" w:rsidP="00B42B30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Feeds on phloem sap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results in defoliation and dieback of twigs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reduce yield of citrus strees</w:t>
      </w:r>
    </w:p>
    <w:p w14:paraId="364D7C7C" w14:textId="167D6342" w:rsidR="00F12E41" w:rsidRDefault="00F12E41" w:rsidP="00B42B30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Contributes to mold growth </w:t>
      </w:r>
    </w:p>
    <w:p w14:paraId="7904A4B2" w14:textId="1F164CD4" w:rsidR="00F12E41" w:rsidRPr="00F12E41" w:rsidRDefault="00F12E41" w:rsidP="00F12E41">
      <w:p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</w:t>
      </w:r>
    </w:p>
    <w:p w14:paraId="108ABB3D" w14:textId="3BE85058" w:rsidR="00F12E41" w:rsidRDefault="00F12E41" w:rsidP="00F12E41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 enemies</w:t>
      </w:r>
    </w:p>
    <w:p w14:paraId="4FD84C2B" w14:textId="09FB7394" w:rsidR="00F12E41" w:rsidRDefault="00F12E41" w:rsidP="00F12E41">
      <w:pPr>
        <w:pStyle w:val="ListParagraph"/>
        <w:numPr>
          <w:ilvl w:val="2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Vedalia beetle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lay eggs near egg sac and feed on scale eggs</w:t>
      </w:r>
    </w:p>
    <w:p w14:paraId="0E8DA6F9" w14:textId="67D73D3C" w:rsidR="00F12E41" w:rsidRDefault="00F12E41" w:rsidP="00F12E41">
      <w:pPr>
        <w:pStyle w:val="ListParagraph"/>
        <w:numPr>
          <w:ilvl w:val="2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Parasitic fly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deposits eggs inside adult female scale body, pupate inside scale</w:t>
      </w:r>
    </w:p>
    <w:p w14:paraId="447D3C41" w14:textId="6C09C100" w:rsidR="00837A4F" w:rsidRPr="00F12E41" w:rsidRDefault="00F12E41" w:rsidP="00837A4F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Rid of ants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ants protect scale insects from predators</w:t>
      </w:r>
    </w:p>
    <w:p w14:paraId="137D681A" w14:textId="77777777" w:rsidR="00837A4F" w:rsidRDefault="00837A4F" w:rsidP="00837A4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B42B30">
        <w:rPr>
          <w:rFonts w:ascii="Times New Roman" w:hAnsi="Times New Roman" w:cs="Times New Roman"/>
          <w:b/>
        </w:rPr>
        <w:t>Screw worm:</w:t>
      </w:r>
      <w:r w:rsidRPr="00837A4F">
        <w:rPr>
          <w:rFonts w:ascii="Times New Roman" w:hAnsi="Times New Roman" w:cs="Times New Roman"/>
        </w:rPr>
        <w:t xml:space="preserve"> flesh eating fly; destroys hives. Male sterilization; dose of radiation to a large sum of males, are sterile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make unviable eggs with females.</w:t>
      </w:r>
    </w:p>
    <w:p w14:paraId="4D3DFC9C" w14:textId="53958351" w:rsidR="00F12E41" w:rsidRDefault="00F12E41" w:rsidP="00F12E41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Poses a health risk to humans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infects livestock</w:t>
      </w:r>
    </w:p>
    <w:p w14:paraId="29DBAE57" w14:textId="6E28CF79" w:rsidR="00F12E41" w:rsidRDefault="00F12E41" w:rsidP="00F12E41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Lay eggs in wounds of living animals </w:t>
      </w:r>
      <w:r w:rsidRPr="00F12E4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larvae emerge and need soft tissue to develop</w:t>
      </w:r>
    </w:p>
    <w:p w14:paraId="2A3ED1BA" w14:textId="4700A80F" w:rsidR="00AB23CA" w:rsidRPr="00837A4F" w:rsidRDefault="00AB23CA" w:rsidP="00F12E41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Larvicides applied to wounds to kill live screwworms</w:t>
      </w:r>
    </w:p>
    <w:p w14:paraId="624DEC2C" w14:textId="77777777" w:rsidR="00837A4F" w:rsidRPr="00837A4F" w:rsidRDefault="00837A4F" w:rsidP="00837A4F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14:paraId="626A396F" w14:textId="77777777" w:rsidR="00837A4F" w:rsidRPr="00837A4F" w:rsidRDefault="00837A4F" w:rsidP="00837A4F">
      <w:pPr>
        <w:rPr>
          <w:rFonts w:ascii="Times New Roman" w:hAnsi="Times New Roman" w:cs="Times New Roman"/>
          <w:sz w:val="28"/>
          <w:szCs w:val="28"/>
        </w:rPr>
      </w:pPr>
      <w:r w:rsidRPr="00837A4F">
        <w:rPr>
          <w:rFonts w:ascii="Times New Roman" w:hAnsi="Times New Roman" w:cs="Times New Roman"/>
          <w:sz w:val="28"/>
          <w:szCs w:val="28"/>
          <w:u w:val="single"/>
        </w:rPr>
        <w:t>TA Lecture 14 - Medical and Veterinary Entomology</w:t>
      </w:r>
    </w:p>
    <w:p w14:paraId="202A5548" w14:textId="77777777" w:rsidR="00837A4F" w:rsidRPr="00837A4F" w:rsidRDefault="00837A4F" w:rsidP="00837A4F">
      <w:pPr>
        <w:jc w:val="center"/>
        <w:rPr>
          <w:rFonts w:ascii="Times New Roman" w:hAnsi="Times New Roman" w:cs="Times New Roman"/>
        </w:rPr>
      </w:pPr>
    </w:p>
    <w:p w14:paraId="13166B99" w14:textId="77777777" w:rsidR="00837A4F" w:rsidRPr="00837A4F" w:rsidRDefault="00837A4F" w:rsidP="00837A4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Medical Entomology</w:t>
      </w:r>
      <w:r w:rsidRPr="00837A4F">
        <w:rPr>
          <w:rFonts w:ascii="Times New Roman" w:hAnsi="Times New Roman" w:cs="Times New Roman"/>
        </w:rPr>
        <w:t>: The study of insects, insect-bone disease, and other associated problems that affect human or animal health</w:t>
      </w:r>
    </w:p>
    <w:p w14:paraId="5E2A8826" w14:textId="77777777" w:rsidR="00837A4F" w:rsidRPr="00837A4F" w:rsidRDefault="00837A4F" w:rsidP="00837A4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Need to know biology of various different livestock/wildlife</w:t>
      </w:r>
    </w:p>
    <w:p w14:paraId="20B60328" w14:textId="77777777" w:rsidR="00837A4F" w:rsidRPr="00837A4F" w:rsidRDefault="00837A4F" w:rsidP="00837A4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Insect related health problems are due to an animals </w:t>
      </w:r>
      <w:r w:rsidRPr="00837A4F">
        <w:rPr>
          <w:rFonts w:ascii="Times New Roman" w:hAnsi="Times New Roman" w:cs="Times New Roman"/>
          <w:i/>
        </w:rPr>
        <w:t>feeding habits</w:t>
      </w:r>
    </w:p>
    <w:p w14:paraId="01A3D7D9" w14:textId="77777777" w:rsidR="00837A4F" w:rsidRPr="00837A4F" w:rsidRDefault="00837A4F" w:rsidP="00837A4F">
      <w:pPr>
        <w:rPr>
          <w:rFonts w:ascii="Times New Roman" w:hAnsi="Times New Roman" w:cs="Times New Roman"/>
          <w:u w:val="single"/>
        </w:rPr>
      </w:pPr>
      <w:r w:rsidRPr="00837A4F">
        <w:rPr>
          <w:rFonts w:ascii="Times New Roman" w:hAnsi="Times New Roman" w:cs="Times New Roman"/>
          <w:u w:val="single"/>
        </w:rPr>
        <w:t>Scope of Med-Vet Entomo</w:t>
      </w:r>
    </w:p>
    <w:p w14:paraId="059C49CC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Phobias:</w:t>
      </w:r>
    </w:p>
    <w:p w14:paraId="57C7BFCC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Arachnophobia</w:t>
      </w:r>
      <w:r w:rsidRPr="00837A4F">
        <w:rPr>
          <w:rFonts w:ascii="Times New Roman" w:hAnsi="Times New Roman" w:cs="Times New Roman"/>
        </w:rPr>
        <w:t>: fear of arachnids</w:t>
      </w:r>
    </w:p>
    <w:p w14:paraId="2515CC49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Entomophobia</w:t>
      </w:r>
      <w:r w:rsidRPr="00837A4F">
        <w:rPr>
          <w:rFonts w:ascii="Times New Roman" w:hAnsi="Times New Roman" w:cs="Times New Roman"/>
        </w:rPr>
        <w:t>: fear of insects</w:t>
      </w:r>
    </w:p>
    <w:p w14:paraId="504AD892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Delusory Paratosis</w:t>
      </w:r>
      <w:r w:rsidRPr="00837A4F">
        <w:rPr>
          <w:rFonts w:ascii="Times New Roman" w:hAnsi="Times New Roman" w:cs="Times New Roman"/>
        </w:rPr>
        <w:t xml:space="preserve">: </w:t>
      </w:r>
    </w:p>
    <w:p w14:paraId="626340E3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Psychological</w:t>
      </w:r>
    </w:p>
    <w:p w14:paraId="14BD3B3B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Rare</w:t>
      </w:r>
      <w:r w:rsidRPr="00837A4F">
        <w:rPr>
          <w:rFonts w:ascii="Times New Roman" w:hAnsi="Times New Roman" w:cs="Times New Roman"/>
        </w:rPr>
        <w:t xml:space="preserve">  - some actually have microscopic mites</w:t>
      </w:r>
    </w:p>
    <w:p w14:paraId="3A95F617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Venoms/toxins/irritants:</w:t>
      </w:r>
    </w:p>
    <w:p w14:paraId="260E97EA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Symptoms: pain, swelling, itching, redness, blisters</w:t>
      </w:r>
    </w:p>
    <w:p w14:paraId="18E6B165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Blister beetles</w:t>
      </w:r>
      <w:r w:rsidRPr="00837A4F">
        <w:rPr>
          <w:rFonts w:ascii="Times New Roman" w:hAnsi="Times New Roman" w:cs="Times New Roman"/>
        </w:rPr>
        <w:t>: toxic chemicals shot out from end of their abdomen (cantharidin = blister causing chemical) – ingestion causes swelling of the urinary tract</w:t>
      </w:r>
    </w:p>
    <w:p w14:paraId="65302ACF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Caterpillar</w:t>
      </w:r>
      <w:r w:rsidRPr="00837A4F">
        <w:rPr>
          <w:rFonts w:ascii="Times New Roman" w:hAnsi="Times New Roman" w:cs="Times New Roman"/>
        </w:rPr>
        <w:t>: urticating setaes/scoli have chemicals causing swelling/itching</w:t>
      </w:r>
    </w:p>
    <w:p w14:paraId="03E72D1B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  <w:i/>
          <w:iCs/>
        </w:rPr>
        <w:t>Eastern Tent Caterpillar</w:t>
      </w:r>
      <w:r w:rsidRPr="00837A4F">
        <w:rPr>
          <w:rFonts w:ascii="Times New Roman" w:hAnsi="Times New Roman" w:cs="Times New Roman"/>
        </w:rPr>
        <w:t>:</w:t>
      </w:r>
    </w:p>
    <w:p w14:paraId="56BA197B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Cs/>
        </w:rPr>
        <w:t xml:space="preserve">Rare case of mares loosing their foles </w:t>
      </w:r>
      <w:r w:rsidRPr="00837A4F">
        <w:rPr>
          <w:rFonts w:ascii="Times New Roman" w:hAnsi="Times New Roman" w:cs="Times New Roman"/>
        </w:rPr>
        <w:t>– coincided with outbreak of these caterpillars</w:t>
      </w:r>
    </w:p>
    <w:p w14:paraId="3C70781F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Horses ingested toxic seta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pierced through intestinal wall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entered blood stream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carried bacteria from the gastrointestinal tract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causes inflammation of the reproductive system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abortigenic factor (unknown)</w:t>
      </w:r>
    </w:p>
    <w:p w14:paraId="41BD2171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Solution: monitor grazing location</w:t>
      </w:r>
    </w:p>
    <w:p w14:paraId="0FB8C046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Allergens:</w:t>
      </w:r>
    </w:p>
    <w:p w14:paraId="3DB4F733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Insect saliva (mosquitos, fleas, lice)</w:t>
      </w:r>
    </w:p>
    <w:p w14:paraId="627C3B17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Insect detritus: feces, hairs, wings</w:t>
      </w:r>
    </w:p>
    <w:p w14:paraId="52F3B9D8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People at risk tend to be museum curators, rearing facilities, research laboratories </w:t>
      </w:r>
    </w:p>
    <w:p w14:paraId="6B2D8129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Nuisance Insects:</w:t>
      </w:r>
    </w:p>
    <w:p w14:paraId="4BC0FF19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Biting flies: problems for live stock – leads to reduced weight gain, reproductive output</w:t>
      </w:r>
    </w:p>
    <w:p w14:paraId="46075000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Can cause structural damage by rubbing against old barn structures</w:t>
      </w:r>
    </w:p>
    <w:p w14:paraId="2194FBC0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Solutions: scratching posts leads to happier cows and increased milk production</w:t>
      </w:r>
    </w:p>
    <w:p w14:paraId="6B8AAFDE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Invasion of host tissue:</w:t>
      </w:r>
    </w:p>
    <w:p w14:paraId="4289BD8D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Pediculosis</w:t>
      </w:r>
      <w:r w:rsidRPr="00837A4F">
        <w:rPr>
          <w:rFonts w:ascii="Times New Roman" w:hAnsi="Times New Roman" w:cs="Times New Roman"/>
        </w:rPr>
        <w:t>: infestation of lice</w:t>
      </w:r>
    </w:p>
    <w:p w14:paraId="3939A543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Scabies</w:t>
      </w:r>
      <w:r w:rsidRPr="00837A4F">
        <w:rPr>
          <w:rFonts w:ascii="Times New Roman" w:hAnsi="Times New Roman" w:cs="Times New Roman"/>
        </w:rPr>
        <w:t xml:space="preserve">: infestation of mites – feed into skin </w:t>
      </w:r>
    </w:p>
    <w:p w14:paraId="7385C96A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Myiases</w:t>
      </w:r>
      <w:r w:rsidRPr="00837A4F">
        <w:rPr>
          <w:rFonts w:ascii="Times New Roman" w:hAnsi="Times New Roman" w:cs="Times New Roman"/>
        </w:rPr>
        <w:t>: infestation of living tissue by fly larvae</w:t>
      </w:r>
    </w:p>
    <w:p w14:paraId="6E8CCBAF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  <w:iCs/>
        </w:rPr>
        <w:t>Oestridae</w:t>
      </w:r>
      <w:r w:rsidRPr="00837A4F">
        <w:rPr>
          <w:rFonts w:ascii="Times New Roman" w:hAnsi="Times New Roman" w:cs="Times New Roman"/>
        </w:rPr>
        <w:t>: bot flies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>obligate (have to do it in order to survive)</w:t>
      </w:r>
    </w:p>
    <w:p w14:paraId="2A6EF33C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Cs/>
        </w:rPr>
        <w:t>Tend to infect rodents</w:t>
      </w:r>
      <w:r w:rsidRPr="00837A4F">
        <w:rPr>
          <w:rFonts w:ascii="Times New Roman" w:hAnsi="Times New Roman" w:cs="Times New Roman"/>
        </w:rPr>
        <w:t xml:space="preserve">: eggs near nest of rodent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increased temp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hatches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usually enters through nose/mouth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feeds off tissue for a week then migrates to a sub-cutaneous site (dependent on species)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form a </w:t>
      </w:r>
      <w:r w:rsidRPr="00837A4F">
        <w:rPr>
          <w:rFonts w:ascii="Times New Roman" w:hAnsi="Times New Roman" w:cs="Times New Roman"/>
          <w:b/>
          <w:bCs/>
        </w:rPr>
        <w:t>warble</w:t>
      </w:r>
      <w:r w:rsidRPr="00837A4F">
        <w:rPr>
          <w:rFonts w:ascii="Times New Roman" w:hAnsi="Times New Roman" w:cs="Times New Roman"/>
        </w:rPr>
        <w:t xml:space="preserve"> (hole underneath skin that has hole to air to breathe) for 3-8 weeks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drops to ground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pupates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repeat of cycle</w:t>
      </w:r>
    </w:p>
    <w:p w14:paraId="7D76059B" w14:textId="77777777" w:rsidR="00837A4F" w:rsidRPr="00837A4F" w:rsidRDefault="00837A4F" w:rsidP="00837A4F">
      <w:pPr>
        <w:pStyle w:val="ListParagraph"/>
        <w:numPr>
          <w:ilvl w:val="4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Rarely has secondary infection, animal is fine </w:t>
      </w:r>
    </w:p>
    <w:p w14:paraId="33C21015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Human/cattle: lay eggs on porter flies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eggs are attached to abdomen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fly feeds on human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burrow into bite site on human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form warble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5-10 weeks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pupate into ground and warble heals</w:t>
      </w:r>
    </w:p>
    <w:p w14:paraId="36EFCA60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Sheep Nose Bot</w:t>
      </w:r>
      <w:r w:rsidRPr="00837A4F">
        <w:rPr>
          <w:rFonts w:ascii="Times New Roman" w:hAnsi="Times New Roman" w:cs="Times New Roman"/>
        </w:rPr>
        <w:t xml:space="preserve">: viviparous – shoot larvae up nose and migrate to sinus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complete development there, detach and are sneezed out to pupte</w:t>
      </w:r>
    </w:p>
    <w:p w14:paraId="28338910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Horse Stomach Bot</w:t>
      </w:r>
      <w:r w:rsidRPr="00837A4F">
        <w:rPr>
          <w:rFonts w:ascii="Times New Roman" w:hAnsi="Times New Roman" w:cs="Times New Roman"/>
        </w:rPr>
        <w:t xml:space="preserve">: females lay eggs on hair of legs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when horse grooms, it hatches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spend 3-6 weeks in mouth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proceed down gastrointestinal tract to stomach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8-10 months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expelled with feces </w:t>
      </w:r>
    </w:p>
    <w:p w14:paraId="5C1DE987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</w:rPr>
        <w:t>Calliphoridae</w:t>
      </w:r>
      <w:r w:rsidRPr="00837A4F">
        <w:rPr>
          <w:rFonts w:ascii="Times New Roman" w:hAnsi="Times New Roman" w:cs="Times New Roman"/>
        </w:rPr>
        <w:t>: Green bottle flies; start in dead tissue and move into living tissue; facultative</w:t>
      </w:r>
    </w:p>
    <w:p w14:paraId="0294BB29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Maggot Therapy: good for wounds that are hard to clean out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sterilize eggs and put in wound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cover it with mesh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secrete chemicals (calcium carbonate, ammonia, allantonin) for healing (fewer bacteria)</w:t>
      </w:r>
    </w:p>
    <w:p w14:paraId="1EDCC294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Need right species so they don’t migrate</w:t>
      </w:r>
    </w:p>
    <w:p w14:paraId="16216177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</w:rPr>
        <w:t>Fruit flies</w:t>
      </w:r>
      <w:r w:rsidRPr="00837A4F">
        <w:rPr>
          <w:rFonts w:ascii="Times New Roman" w:hAnsi="Times New Roman" w:cs="Times New Roman"/>
        </w:rPr>
        <w:t xml:space="preserve">: accidental </w:t>
      </w:r>
    </w:p>
    <w:p w14:paraId="19A4D778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Insects as disease vectors:</w:t>
      </w:r>
    </w:p>
    <w:p w14:paraId="63EAC3C6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Vector Biology</w:t>
      </w:r>
      <w:r w:rsidRPr="00837A4F">
        <w:rPr>
          <w:rFonts w:ascii="Times New Roman" w:hAnsi="Times New Roman" w:cs="Times New Roman"/>
        </w:rPr>
        <w:t xml:space="preserve">: </w:t>
      </w:r>
    </w:p>
    <w:p w14:paraId="40657113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Pathogen</w:t>
      </w:r>
      <w:r w:rsidRPr="00837A4F">
        <w:rPr>
          <w:rFonts w:ascii="Times New Roman" w:hAnsi="Times New Roman" w:cs="Times New Roman"/>
        </w:rPr>
        <w:t>: causative agent</w:t>
      </w:r>
    </w:p>
    <w:p w14:paraId="0EAFC032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</w:rPr>
        <w:t>Need to identify mode of transmission then monitor, forecast and control it</w:t>
      </w:r>
    </w:p>
    <w:p w14:paraId="076CECEC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Successful transmission cycle</w:t>
      </w:r>
      <w:r w:rsidRPr="00837A4F">
        <w:rPr>
          <w:rFonts w:ascii="Times New Roman" w:hAnsi="Times New Roman" w:cs="Times New Roman"/>
          <w:bCs/>
        </w:rPr>
        <w:t xml:space="preserve">: parasite needs to be able to live and reproduce in vector and host </w:t>
      </w:r>
      <w:r w:rsidRPr="00837A4F">
        <w:rPr>
          <w:rFonts w:ascii="Times New Roman" w:hAnsi="Times New Roman" w:cs="Times New Roman"/>
          <w:bCs/>
        </w:rPr>
        <w:sym w:font="Wingdings" w:char="F0E0"/>
      </w:r>
      <w:r w:rsidRPr="00837A4F">
        <w:rPr>
          <w:rFonts w:ascii="Times New Roman" w:hAnsi="Times New Roman" w:cs="Times New Roman"/>
          <w:bCs/>
        </w:rPr>
        <w:t xml:space="preserve"> vector needs to acquire and transmit disease </w:t>
      </w:r>
      <w:r w:rsidRPr="00837A4F">
        <w:rPr>
          <w:rFonts w:ascii="Times New Roman" w:hAnsi="Times New Roman" w:cs="Times New Roman"/>
          <w:bCs/>
        </w:rPr>
        <w:sym w:font="Wingdings" w:char="F0E0"/>
      </w:r>
      <w:r w:rsidRPr="00837A4F">
        <w:rPr>
          <w:rFonts w:ascii="Times New Roman" w:hAnsi="Times New Roman" w:cs="Times New Roman"/>
          <w:bCs/>
        </w:rPr>
        <w:t xml:space="preserve"> host needs to develop level of infection that is infectious to vector (but don’t want them to die)</w:t>
      </w:r>
    </w:p>
    <w:p w14:paraId="78C9DA65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Transmission Pathways</w:t>
      </w:r>
      <w:r w:rsidRPr="00837A4F">
        <w:rPr>
          <w:rFonts w:ascii="Times New Roman" w:hAnsi="Times New Roman" w:cs="Times New Roman"/>
        </w:rPr>
        <w:t xml:space="preserve">: </w:t>
      </w:r>
    </w:p>
    <w:p w14:paraId="72CC4B86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Vertical</w:t>
      </w:r>
      <w:r w:rsidRPr="00837A4F">
        <w:rPr>
          <w:rFonts w:ascii="Times New Roman" w:hAnsi="Times New Roman" w:cs="Times New Roman"/>
        </w:rPr>
        <w:t>: within vector</w:t>
      </w:r>
    </w:p>
    <w:p w14:paraId="227A572E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Horizontal:</w:t>
      </w:r>
    </w:p>
    <w:p w14:paraId="4A6F5128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 xml:space="preserve">Mechanical: </w:t>
      </w:r>
      <w:r w:rsidRPr="00837A4F">
        <w:rPr>
          <w:rFonts w:ascii="Times New Roman" w:hAnsi="Times New Roman" w:cs="Times New Roman"/>
          <w:bCs/>
        </w:rPr>
        <w:t>contaminated mouthparts; ex. pink eye is transmitted by face flies which pick up bacteria and carry it to other animals through contact</w:t>
      </w:r>
    </w:p>
    <w:p w14:paraId="2B895661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Biological:</w:t>
      </w:r>
      <w:r w:rsidRPr="00837A4F">
        <w:rPr>
          <w:rFonts w:ascii="Times New Roman" w:hAnsi="Times New Roman" w:cs="Times New Roman"/>
        </w:rPr>
        <w:t xml:space="preserve"> parasite needs vector to complete it’s lifecycle – development or reproduction occurs in vector</w:t>
      </w:r>
    </w:p>
    <w:p w14:paraId="4EC3A1D3" w14:textId="77777777" w:rsidR="00837A4F" w:rsidRPr="00837A4F" w:rsidRDefault="00837A4F" w:rsidP="00837A4F">
      <w:pPr>
        <w:pStyle w:val="ListParagraph"/>
        <w:numPr>
          <w:ilvl w:val="4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Anterior:</w:t>
      </w:r>
      <w:r w:rsidRPr="00837A4F">
        <w:rPr>
          <w:rFonts w:ascii="Times New Roman" w:hAnsi="Times New Roman" w:cs="Times New Roman"/>
        </w:rPr>
        <w:t xml:space="preserve"> biting</w:t>
      </w:r>
    </w:p>
    <w:p w14:paraId="42240CA5" w14:textId="77777777" w:rsidR="00837A4F" w:rsidRPr="00837A4F" w:rsidRDefault="00837A4F" w:rsidP="00837A4F">
      <w:pPr>
        <w:pStyle w:val="ListParagraph"/>
        <w:numPr>
          <w:ilvl w:val="4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Cs/>
          <w:i/>
        </w:rPr>
        <w:t>Posterior:</w:t>
      </w:r>
      <w:r w:rsidRPr="00837A4F">
        <w:rPr>
          <w:rFonts w:ascii="Times New Roman" w:hAnsi="Times New Roman" w:cs="Times New Roman"/>
        </w:rPr>
        <w:t xml:space="preserve"> defecation</w:t>
      </w:r>
    </w:p>
    <w:p w14:paraId="7C05EC7B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Epidemic typhus</w:t>
      </w:r>
      <w:r w:rsidRPr="00837A4F">
        <w:rPr>
          <w:rFonts w:ascii="Times New Roman" w:hAnsi="Times New Roman" w:cs="Times New Roman"/>
        </w:rPr>
        <w:t>: human body louse</w:t>
      </w:r>
    </w:p>
    <w:p w14:paraId="0A4E2306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Louse</w:t>
      </w:r>
      <w:r w:rsidRPr="00837A4F">
        <w:rPr>
          <w:rFonts w:ascii="Times New Roman" w:hAnsi="Times New Roman" w:cs="Times New Roman"/>
        </w:rPr>
        <w:t>: infected gut cells, rupture, excrete bacteria in feces, viable &lt;60 days</w:t>
      </w:r>
    </w:p>
    <w:p w14:paraId="72A245DD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Human: scratch feces into bite</w:t>
      </w:r>
    </w:p>
    <w:p w14:paraId="565F2153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Symptoms: sudden headache, pain, fever rash after 5 days</w:t>
      </w:r>
    </w:p>
    <w:p w14:paraId="1A8E58AD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Mortality: 10-20% in humans</w:t>
      </w:r>
    </w:p>
    <w:p w14:paraId="61ECB16C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Mosquitos</w:t>
      </w:r>
      <w:r w:rsidRPr="00837A4F">
        <w:rPr>
          <w:rFonts w:ascii="Times New Roman" w:hAnsi="Times New Roman" w:cs="Times New Roman"/>
        </w:rPr>
        <w:t>:  vectors of numerous pathogens; viruses, protozoans, nematodes</w:t>
      </w:r>
    </w:p>
    <w:p w14:paraId="505F6E80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Dog heartworm</w:t>
      </w:r>
      <w:r w:rsidRPr="00837A4F">
        <w:rPr>
          <w:rFonts w:ascii="Times New Roman" w:hAnsi="Times New Roman" w:cs="Times New Roman"/>
        </w:rPr>
        <w:t xml:space="preserve">: inject nematodes into dog – migrate to heart where they reproduce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reduces cardiac output and can cause heart failure</w:t>
      </w:r>
    </w:p>
    <w:p w14:paraId="781EFE69" w14:textId="77777777" w:rsidR="00837A4F" w:rsidRPr="00837A4F" w:rsidRDefault="00837A4F" w:rsidP="00837A4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Human Malaria</w:t>
      </w:r>
      <w:r w:rsidRPr="00837A4F">
        <w:rPr>
          <w:rFonts w:ascii="Times New Roman" w:hAnsi="Times New Roman" w:cs="Times New Roman"/>
        </w:rPr>
        <w:t xml:space="preserve">: </w:t>
      </w:r>
    </w:p>
    <w:p w14:paraId="58130126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Cs/>
        </w:rPr>
        <w:t>Protozoan</w:t>
      </w:r>
      <w:r w:rsidRPr="00837A4F">
        <w:rPr>
          <w:rFonts w:ascii="Times New Roman" w:hAnsi="Times New Roman" w:cs="Times New Roman"/>
        </w:rPr>
        <w:t>; Plasmodium spp.</w:t>
      </w:r>
    </w:p>
    <w:p w14:paraId="6C1FE425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Need human to complete lifecycle – carried by mosquitos </w:t>
      </w:r>
    </w:p>
    <w:p w14:paraId="1E805B60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Symptoms: sudden fever, headache, fatigue, produce sweating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enlarged spleen, severe illness</w:t>
      </w:r>
    </w:p>
    <w:p w14:paraId="3D3E3623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Incubation: days to weeks/months </w:t>
      </w:r>
    </w:p>
    <w:p w14:paraId="16AFA267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Development is temperature dependent – mostly effects travellers to these regions</w:t>
      </w:r>
    </w:p>
    <w:p w14:paraId="6AF5FA0B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Endemic</w:t>
      </w:r>
      <w:r w:rsidRPr="00837A4F">
        <w:rPr>
          <w:rFonts w:ascii="Times New Roman" w:hAnsi="Times New Roman" w:cs="Times New Roman"/>
        </w:rPr>
        <w:t>: relatively constant rate</w:t>
      </w:r>
    </w:p>
    <w:p w14:paraId="798673C6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Epidemic</w:t>
      </w:r>
      <w:r w:rsidRPr="00837A4F">
        <w:rPr>
          <w:rFonts w:ascii="Times New Roman" w:hAnsi="Times New Roman" w:cs="Times New Roman"/>
        </w:rPr>
        <w:t>: incidence in endemic area rises, or cases occur in a new area</w:t>
      </w:r>
    </w:p>
    <w:p w14:paraId="361475D5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Stable malaria</w:t>
      </w:r>
      <w:r w:rsidRPr="00837A4F">
        <w:rPr>
          <w:rFonts w:ascii="Times New Roman" w:hAnsi="Times New Roman" w:cs="Times New Roman"/>
        </w:rPr>
        <w:t>: little seasonal/annual variation, transmitted by a strongly anthropophilic species</w:t>
      </w:r>
    </w:p>
    <w:p w14:paraId="49F92C71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b/>
          <w:bCs/>
        </w:rPr>
        <w:t>Unstable malaria</w:t>
      </w:r>
      <w:r w:rsidRPr="00837A4F">
        <w:rPr>
          <w:rFonts w:ascii="Times New Roman" w:hAnsi="Times New Roman" w:cs="Times New Roman"/>
        </w:rPr>
        <w:t>: associated with sporadic epidemics or zoophilic mosquito occurring in massive numbers</w:t>
      </w:r>
    </w:p>
    <w:p w14:paraId="772AD080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  <w:iCs/>
        </w:rPr>
        <w:t>Asexual cycle</w:t>
      </w:r>
      <w:r w:rsidRPr="00837A4F">
        <w:rPr>
          <w:rFonts w:ascii="Times New Roman" w:hAnsi="Times New Roman" w:cs="Times New Roman"/>
        </w:rPr>
        <w:t>: in both mosquito and human</w:t>
      </w:r>
    </w:p>
    <w:p w14:paraId="408DBC74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 xml:space="preserve">Mosquito injects sporozoites through saliva into blood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infect liver cells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create a mass to replicate/grow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explodes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releases merozoites back into liver cells or into bloodstream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form mass in RBCs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develop into trophozoites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divides and divides into sporozoites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migrate to salivary glands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repeats</w:t>
      </w:r>
    </w:p>
    <w:p w14:paraId="18839505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</w:rPr>
        <w:t>SEXUAL</w:t>
      </w:r>
      <w:r w:rsidRPr="00837A4F">
        <w:rPr>
          <w:rFonts w:ascii="Times New Roman" w:hAnsi="Times New Roman" w:cs="Times New Roman"/>
        </w:rPr>
        <w:t xml:space="preserve">: same up until trophozoites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then develop into gametocytes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mosquito ingests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zygote forms </w:t>
      </w:r>
      <w:r w:rsidRPr="00837A4F">
        <w:rPr>
          <w:rFonts w:ascii="Times New Roman" w:hAnsi="Times New Roman" w:cs="Times New Roman"/>
        </w:rPr>
        <w:sym w:font="Wingdings" w:char="F0E0"/>
      </w:r>
      <w:r w:rsidRPr="00837A4F">
        <w:rPr>
          <w:rFonts w:ascii="Times New Roman" w:hAnsi="Times New Roman" w:cs="Times New Roman"/>
        </w:rPr>
        <w:t xml:space="preserve"> imbeds in gut and develops into oocyte</w:t>
      </w:r>
    </w:p>
    <w:p w14:paraId="0AF8A35B" w14:textId="77777777" w:rsidR="00837A4F" w:rsidRPr="00837A4F" w:rsidRDefault="00837A4F" w:rsidP="00837A4F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Bursting of erythrocytes causes fever/chills</w:t>
      </w:r>
    </w:p>
    <w:p w14:paraId="7F9F98EB" w14:textId="77777777" w:rsidR="00837A4F" w:rsidRPr="00837A4F" w:rsidRDefault="00837A4F" w:rsidP="00837A4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  <w:i/>
        </w:rPr>
        <w:t>Success:</w:t>
      </w:r>
      <w:r w:rsidRPr="00837A4F">
        <w:rPr>
          <w:rFonts w:ascii="Times New Roman" w:hAnsi="Times New Roman" w:cs="Times New Roman"/>
        </w:rPr>
        <w:t xml:space="preserve"> dependent on distribution/abundance of vector, life expectancy, feeding rate</w:t>
      </w:r>
    </w:p>
    <w:p w14:paraId="28BA7EC9" w14:textId="77777777" w:rsidR="00837A4F" w:rsidRPr="00837A4F" w:rsidRDefault="00837A4F" w:rsidP="00837A4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837A4F">
        <w:rPr>
          <w:rFonts w:ascii="Times New Roman" w:hAnsi="Times New Roman" w:cs="Times New Roman"/>
        </w:rPr>
        <w:t>Prevention and control: protective clothing, bed nets, insecticides that select for mosquitos</w:t>
      </w:r>
    </w:p>
    <w:p w14:paraId="159EB1F9" w14:textId="77777777" w:rsidR="00837A4F" w:rsidRPr="00837A4F" w:rsidRDefault="00837A4F" w:rsidP="00837A4F">
      <w:pPr>
        <w:ind w:left="360"/>
        <w:rPr>
          <w:rFonts w:ascii="Times New Roman" w:hAnsi="Times New Roman" w:cs="Times New Roman"/>
        </w:rPr>
      </w:pPr>
    </w:p>
    <w:p w14:paraId="041E65D7" w14:textId="77777777" w:rsidR="00837A4F" w:rsidRPr="00837A4F" w:rsidRDefault="00837A4F" w:rsidP="00837A4F">
      <w:pPr>
        <w:jc w:val="center"/>
        <w:rPr>
          <w:rFonts w:ascii="Times New Roman" w:hAnsi="Times New Roman" w:cs="Times New Roman"/>
        </w:rPr>
      </w:pPr>
    </w:p>
    <w:p w14:paraId="1D35AE6B" w14:textId="77777777" w:rsidR="00837A4F" w:rsidRPr="00837A4F" w:rsidRDefault="00837A4F" w:rsidP="00837A4F">
      <w:pPr>
        <w:rPr>
          <w:rFonts w:ascii="Times New Roman" w:hAnsi="Times New Roman" w:cs="Times New Roman"/>
        </w:rPr>
      </w:pPr>
    </w:p>
    <w:p w14:paraId="2F70F306" w14:textId="77777777" w:rsidR="00837A4F" w:rsidRPr="00837A4F" w:rsidRDefault="00837A4F" w:rsidP="00837A4F">
      <w:pPr>
        <w:jc w:val="center"/>
        <w:rPr>
          <w:rFonts w:ascii="Times New Roman" w:hAnsi="Times New Roman" w:cs="Times New Roman"/>
        </w:rPr>
      </w:pPr>
    </w:p>
    <w:p w14:paraId="1B27F0D8" w14:textId="77777777" w:rsidR="0036263A" w:rsidRPr="00837A4F" w:rsidRDefault="0036263A" w:rsidP="00837A4F">
      <w:pPr>
        <w:rPr>
          <w:rFonts w:ascii="Times New Roman" w:hAnsi="Times New Roman" w:cs="Times New Roman"/>
        </w:rPr>
      </w:pPr>
    </w:p>
    <w:sectPr w:rsidR="0036263A" w:rsidRPr="00837A4F" w:rsidSect="0036263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578FA"/>
    <w:multiLevelType w:val="hybridMultilevel"/>
    <w:tmpl w:val="A830B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5346"/>
    <w:multiLevelType w:val="hybridMultilevel"/>
    <w:tmpl w:val="EDE2B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145ED"/>
    <w:multiLevelType w:val="hybridMultilevel"/>
    <w:tmpl w:val="BEF0B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9222D"/>
    <w:multiLevelType w:val="hybridMultilevel"/>
    <w:tmpl w:val="8920F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43EB0"/>
    <w:multiLevelType w:val="hybridMultilevel"/>
    <w:tmpl w:val="702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407E3"/>
    <w:multiLevelType w:val="hybridMultilevel"/>
    <w:tmpl w:val="09821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51836"/>
    <w:multiLevelType w:val="hybridMultilevel"/>
    <w:tmpl w:val="58B45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C3734D"/>
    <w:multiLevelType w:val="hybridMultilevel"/>
    <w:tmpl w:val="2826B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604166"/>
    <w:multiLevelType w:val="hybridMultilevel"/>
    <w:tmpl w:val="54580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696C06"/>
    <w:multiLevelType w:val="hybridMultilevel"/>
    <w:tmpl w:val="D0D89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6C43A4"/>
    <w:multiLevelType w:val="hybridMultilevel"/>
    <w:tmpl w:val="61A69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7C22A9"/>
    <w:multiLevelType w:val="hybridMultilevel"/>
    <w:tmpl w:val="DEF86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E7201B"/>
    <w:multiLevelType w:val="hybridMultilevel"/>
    <w:tmpl w:val="E190E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F651EC"/>
    <w:multiLevelType w:val="hybridMultilevel"/>
    <w:tmpl w:val="00FE7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F78D8"/>
    <w:multiLevelType w:val="hybridMultilevel"/>
    <w:tmpl w:val="A2FAF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F4420"/>
    <w:multiLevelType w:val="hybridMultilevel"/>
    <w:tmpl w:val="9A924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114BB5"/>
    <w:multiLevelType w:val="hybridMultilevel"/>
    <w:tmpl w:val="465EE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613F61"/>
    <w:multiLevelType w:val="hybridMultilevel"/>
    <w:tmpl w:val="7644B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DB4BC5"/>
    <w:multiLevelType w:val="hybridMultilevel"/>
    <w:tmpl w:val="21CA8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85DF9"/>
    <w:multiLevelType w:val="hybridMultilevel"/>
    <w:tmpl w:val="B0AAD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27244F"/>
    <w:multiLevelType w:val="hybridMultilevel"/>
    <w:tmpl w:val="5AAE3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AB5C3C"/>
    <w:multiLevelType w:val="hybridMultilevel"/>
    <w:tmpl w:val="4298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DF28C1"/>
    <w:multiLevelType w:val="hybridMultilevel"/>
    <w:tmpl w:val="7D024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873DBC"/>
    <w:multiLevelType w:val="hybridMultilevel"/>
    <w:tmpl w:val="2A3A4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9F0B0C"/>
    <w:multiLevelType w:val="hybridMultilevel"/>
    <w:tmpl w:val="0FC41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1C0A15"/>
    <w:multiLevelType w:val="hybridMultilevel"/>
    <w:tmpl w:val="09E61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8D6661"/>
    <w:multiLevelType w:val="hybridMultilevel"/>
    <w:tmpl w:val="EDBAB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5569DD"/>
    <w:multiLevelType w:val="hybridMultilevel"/>
    <w:tmpl w:val="66985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7866AB"/>
    <w:multiLevelType w:val="hybridMultilevel"/>
    <w:tmpl w:val="9C2EF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B10E2"/>
    <w:multiLevelType w:val="hybridMultilevel"/>
    <w:tmpl w:val="D6ECC984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9"/>
  </w:num>
  <w:num w:numId="4">
    <w:abstractNumId w:val="20"/>
  </w:num>
  <w:num w:numId="5">
    <w:abstractNumId w:val="5"/>
  </w:num>
  <w:num w:numId="6">
    <w:abstractNumId w:val="28"/>
  </w:num>
  <w:num w:numId="7">
    <w:abstractNumId w:val="22"/>
  </w:num>
  <w:num w:numId="8">
    <w:abstractNumId w:val="8"/>
  </w:num>
  <w:num w:numId="9">
    <w:abstractNumId w:val="18"/>
  </w:num>
  <w:num w:numId="10">
    <w:abstractNumId w:val="21"/>
  </w:num>
  <w:num w:numId="11">
    <w:abstractNumId w:val="7"/>
  </w:num>
  <w:num w:numId="12">
    <w:abstractNumId w:val="2"/>
  </w:num>
  <w:num w:numId="13">
    <w:abstractNumId w:val="10"/>
  </w:num>
  <w:num w:numId="14">
    <w:abstractNumId w:val="14"/>
  </w:num>
  <w:num w:numId="15">
    <w:abstractNumId w:val="17"/>
  </w:num>
  <w:num w:numId="16">
    <w:abstractNumId w:val="12"/>
  </w:num>
  <w:num w:numId="17">
    <w:abstractNumId w:val="26"/>
  </w:num>
  <w:num w:numId="18">
    <w:abstractNumId w:val="23"/>
  </w:num>
  <w:num w:numId="19">
    <w:abstractNumId w:val="3"/>
  </w:num>
  <w:num w:numId="20">
    <w:abstractNumId w:val="16"/>
  </w:num>
  <w:num w:numId="21">
    <w:abstractNumId w:val="6"/>
  </w:num>
  <w:num w:numId="22">
    <w:abstractNumId w:val="25"/>
  </w:num>
  <w:num w:numId="23">
    <w:abstractNumId w:val="9"/>
  </w:num>
  <w:num w:numId="24">
    <w:abstractNumId w:val="24"/>
  </w:num>
  <w:num w:numId="25">
    <w:abstractNumId w:val="27"/>
  </w:num>
  <w:num w:numId="26">
    <w:abstractNumId w:val="29"/>
  </w:num>
  <w:num w:numId="27">
    <w:abstractNumId w:val="1"/>
  </w:num>
  <w:num w:numId="28">
    <w:abstractNumId w:val="13"/>
  </w:num>
  <w:num w:numId="29">
    <w:abstractNumId w:val="4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7F1"/>
    <w:rsid w:val="00001B9C"/>
    <w:rsid w:val="0036263A"/>
    <w:rsid w:val="003817F1"/>
    <w:rsid w:val="00403459"/>
    <w:rsid w:val="007A7B84"/>
    <w:rsid w:val="00837A4F"/>
    <w:rsid w:val="00A45FFA"/>
    <w:rsid w:val="00AB23CA"/>
    <w:rsid w:val="00B1726D"/>
    <w:rsid w:val="00B42B30"/>
    <w:rsid w:val="00B70060"/>
    <w:rsid w:val="00C41BB5"/>
    <w:rsid w:val="00C444D3"/>
    <w:rsid w:val="00C8232F"/>
    <w:rsid w:val="00E10F78"/>
    <w:rsid w:val="00E87DCF"/>
    <w:rsid w:val="00F12E41"/>
    <w:rsid w:val="00FA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876B2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0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E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EC7"/>
    <w:rPr>
      <w:rFonts w:ascii="Lucida Grande" w:hAnsi="Lucida Grande" w:cs="Lucida Grande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10F78"/>
    <w:rPr>
      <w:i/>
      <w:iCs/>
    </w:rPr>
  </w:style>
  <w:style w:type="character" w:styleId="Strong">
    <w:name w:val="Strong"/>
    <w:basedOn w:val="DefaultParagraphFont"/>
    <w:uiPriority w:val="22"/>
    <w:qFormat/>
    <w:rsid w:val="00E10F78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0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E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EC7"/>
    <w:rPr>
      <w:rFonts w:ascii="Lucida Grande" w:hAnsi="Lucida Grande" w:cs="Lucida Grande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10F78"/>
    <w:rPr>
      <w:i/>
      <w:iCs/>
    </w:rPr>
  </w:style>
  <w:style w:type="character" w:styleId="Strong">
    <w:name w:val="Strong"/>
    <w:basedOn w:val="DefaultParagraphFont"/>
    <w:uiPriority w:val="22"/>
    <w:qFormat/>
    <w:rsid w:val="00E10F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9</Pages>
  <Words>2927</Words>
  <Characters>16687</Characters>
  <Application>Microsoft Macintosh Word</Application>
  <DocSecurity>0</DocSecurity>
  <Lines>139</Lines>
  <Paragraphs>39</Paragraphs>
  <ScaleCrop>false</ScaleCrop>
  <Company/>
  <LinksUpToDate>false</LinksUpToDate>
  <CharactersWithSpaces>19575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Jillian Sims</dc:creator>
  <cp:keywords/>
  <dc:description/>
  <cp:lastModifiedBy>Jillian Sims</cp:lastModifiedBy>
  <cp:revision>3</cp:revision>
  <dcterms:created xsi:type="dcterms:W3CDTF">2018-12-01T02:30:00Z</dcterms:created>
  <dcterms:modified xsi:type="dcterms:W3CDTF">2018-12-07T19:11:00Z</dcterms:modified>
</cp:coreProperties>
</file>