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49FA2E3" w14:textId="77777777" w:rsidR="00A57FDE" w:rsidRPr="00DE053B" w:rsidRDefault="00A57FDE" w:rsidP="00A57FDE">
      <w:pPr>
        <w:jc w:val="center"/>
        <w:rPr>
          <w:rFonts w:ascii="Times New Roman" w:hAnsi="Times New Roman" w:cs="Times New Roman"/>
        </w:rPr>
      </w:pPr>
      <w:r w:rsidRPr="00DE053B">
        <w:rPr>
          <w:rFonts w:ascii="Times New Roman" w:hAnsi="Times New Roman" w:cs="Times New Roman"/>
        </w:rPr>
        <w:t>BIOL 2P98</w:t>
      </w:r>
    </w:p>
    <w:p w14:paraId="6B38A4AC" w14:textId="77777777" w:rsidR="00A57FDE" w:rsidRPr="00DE053B" w:rsidRDefault="00A57FDE" w:rsidP="00A57FDE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Mystery Microbe &amp; </w:t>
      </w:r>
      <w:r w:rsidRPr="00DE053B">
        <w:rPr>
          <w:rFonts w:ascii="Times New Roman" w:hAnsi="Times New Roman" w:cs="Times New Roman"/>
        </w:rPr>
        <w:t>Review</w:t>
      </w:r>
      <w:r>
        <w:rPr>
          <w:rFonts w:ascii="Times New Roman" w:hAnsi="Times New Roman" w:cs="Times New Roman"/>
        </w:rPr>
        <w:t xml:space="preserve"> </w:t>
      </w:r>
    </w:p>
    <w:p w14:paraId="77123BE3" w14:textId="2EB7CF57" w:rsidR="00A57FDE" w:rsidRPr="00DE053B" w:rsidRDefault="00A57FDE" w:rsidP="00A57FDE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Nov, </w:t>
      </w:r>
      <w:r>
        <w:rPr>
          <w:rFonts w:ascii="Times New Roman" w:hAnsi="Times New Roman" w:cs="Times New Roman"/>
        </w:rPr>
        <w:t>22</w:t>
      </w:r>
      <w:r>
        <w:rPr>
          <w:rFonts w:ascii="Times New Roman" w:hAnsi="Times New Roman" w:cs="Times New Roman"/>
          <w:vertAlign w:val="superscript"/>
        </w:rPr>
        <w:t>nd</w:t>
      </w:r>
      <w:r w:rsidRPr="00DE053B">
        <w:rPr>
          <w:rFonts w:ascii="Times New Roman" w:hAnsi="Times New Roman" w:cs="Times New Roman"/>
        </w:rPr>
        <w:t>/18</w:t>
      </w:r>
    </w:p>
    <w:p w14:paraId="20F2C6D7" w14:textId="77777777" w:rsidR="003A0DC1" w:rsidRDefault="003A0DC1"/>
    <w:p w14:paraId="3F159D01" w14:textId="77777777" w:rsidR="00E579FF" w:rsidRDefault="004771E2">
      <w:proofErr w:type="spellStart"/>
      <w:r>
        <w:t>Gastroman</w:t>
      </w:r>
      <w:proofErr w:type="spellEnd"/>
      <w:r>
        <w:t xml:space="preserve"> </w:t>
      </w:r>
    </w:p>
    <w:p w14:paraId="3B34F592" w14:textId="77777777" w:rsidR="004771E2" w:rsidRDefault="004771E2">
      <w:bookmarkStart w:id="0" w:name="_GoBack"/>
      <w:bookmarkEnd w:id="0"/>
    </w:p>
    <w:p w14:paraId="79BDC371" w14:textId="67653C16" w:rsidR="004771E2" w:rsidRDefault="004771E2" w:rsidP="004771E2">
      <w:pPr>
        <w:pStyle w:val="ListParagraph"/>
        <w:numPr>
          <w:ilvl w:val="0"/>
          <w:numId w:val="1"/>
        </w:numPr>
      </w:pPr>
      <w:r>
        <w:t xml:space="preserve">Helicobacter pylori: </w:t>
      </w:r>
      <w:r w:rsidR="003A0DC1">
        <w:t>causal agent</w:t>
      </w:r>
      <w:r>
        <w:t xml:space="preserve"> of gastritis and peptic ulcers</w:t>
      </w:r>
    </w:p>
    <w:p w14:paraId="7FFFCB58" w14:textId="77777777" w:rsidR="004771E2" w:rsidRDefault="004771E2" w:rsidP="004771E2">
      <w:pPr>
        <w:pStyle w:val="ListParagraph"/>
        <w:numPr>
          <w:ilvl w:val="0"/>
          <w:numId w:val="1"/>
        </w:numPr>
      </w:pPr>
      <w:r>
        <w:t xml:space="preserve">H. pylori successfully cultured in 1982 </w:t>
      </w:r>
    </w:p>
    <w:p w14:paraId="1328F492" w14:textId="6C73E18A" w:rsidR="00E15A5D" w:rsidRDefault="003A0DC1" w:rsidP="004771E2">
      <w:pPr>
        <w:pStyle w:val="ListParagraph"/>
        <w:numPr>
          <w:ilvl w:val="0"/>
          <w:numId w:val="1"/>
        </w:numPr>
      </w:pPr>
      <w:r>
        <w:t>Identified</w:t>
      </w:r>
      <w:r w:rsidR="00E15A5D">
        <w:t xml:space="preserve"> in 1982 by Australian scientist Barry Marshall and Robin Warren</w:t>
      </w:r>
    </w:p>
    <w:p w14:paraId="253B336C" w14:textId="093154C5" w:rsidR="00E15A5D" w:rsidRDefault="00E15A5D" w:rsidP="004771E2">
      <w:pPr>
        <w:pStyle w:val="ListParagraph"/>
        <w:numPr>
          <w:ilvl w:val="0"/>
          <w:numId w:val="1"/>
        </w:numPr>
      </w:pPr>
      <w:r>
        <w:t xml:space="preserve">Rewrote the reference to what causes </w:t>
      </w:r>
      <w:r w:rsidR="003A0DC1">
        <w:t>gastric</w:t>
      </w:r>
      <w:r>
        <w:t xml:space="preserve"> ulcers</w:t>
      </w:r>
    </w:p>
    <w:p w14:paraId="6B307A6B" w14:textId="58D0DFE5" w:rsidR="00E15A5D" w:rsidRDefault="00E15A5D" w:rsidP="004771E2">
      <w:pPr>
        <w:pStyle w:val="ListParagraph"/>
        <w:numPr>
          <w:ilvl w:val="0"/>
          <w:numId w:val="1"/>
        </w:numPr>
      </w:pPr>
      <w:r>
        <w:t xml:space="preserve">Won </w:t>
      </w:r>
      <w:r w:rsidR="003A0DC1">
        <w:t>Nobel</w:t>
      </w:r>
      <w:r>
        <w:t xml:space="preserve"> prize in 2005 Nobel prize in Physiology or medicine </w:t>
      </w:r>
    </w:p>
    <w:p w14:paraId="3DD53FF3" w14:textId="77777777" w:rsidR="00E15A5D" w:rsidRDefault="00E15A5D" w:rsidP="004771E2">
      <w:pPr>
        <w:pStyle w:val="ListParagraph"/>
        <w:numPr>
          <w:ilvl w:val="0"/>
          <w:numId w:val="1"/>
        </w:numPr>
      </w:pPr>
      <w:r>
        <w:t>H. pylori is a spiral shaped bacterium that lives in the stomach and duodenum</w:t>
      </w:r>
    </w:p>
    <w:p w14:paraId="39032877" w14:textId="55EF3813" w:rsidR="00E15A5D" w:rsidRDefault="003A0DC1" w:rsidP="004771E2">
      <w:pPr>
        <w:pStyle w:val="ListParagraph"/>
        <w:numPr>
          <w:ilvl w:val="0"/>
          <w:numId w:val="1"/>
        </w:numPr>
      </w:pPr>
      <w:r>
        <w:t>Unique</w:t>
      </w:r>
      <w:r w:rsidR="00E15A5D">
        <w:t xml:space="preserve"> way of adapting to harsh environment, creates a cloud of </w:t>
      </w:r>
      <w:r>
        <w:t>neutral</w:t>
      </w:r>
      <w:r w:rsidR="00E15A5D">
        <w:t xml:space="preserve"> pH that allows them to survive </w:t>
      </w:r>
    </w:p>
    <w:p w14:paraId="4934393E" w14:textId="67B44FC4" w:rsidR="00E15A5D" w:rsidRDefault="003A0DC1" w:rsidP="004771E2">
      <w:pPr>
        <w:pStyle w:val="ListParagraph"/>
        <w:numPr>
          <w:ilvl w:val="0"/>
          <w:numId w:val="1"/>
        </w:numPr>
      </w:pPr>
      <w:r>
        <w:t>Typically,</w:t>
      </w:r>
      <w:r w:rsidR="00E15A5D">
        <w:t xml:space="preserve"> gastric juices kill all organisms H. pylori found a way around that</w:t>
      </w:r>
    </w:p>
    <w:p w14:paraId="7384DB75" w14:textId="14B13DC5" w:rsidR="00E15A5D" w:rsidRDefault="00E15A5D" w:rsidP="004771E2">
      <w:pPr>
        <w:pStyle w:val="ListParagraph"/>
        <w:numPr>
          <w:ilvl w:val="0"/>
          <w:numId w:val="1"/>
        </w:numPr>
      </w:pPr>
      <w:r>
        <w:t xml:space="preserve">Urea hydrolysis: urea is broken down to ammonium and bicarbonate. This creates a cloud of acid </w:t>
      </w:r>
      <w:r w:rsidR="003A0DC1">
        <w:t>neutralizing</w:t>
      </w:r>
      <w:r>
        <w:t xml:space="preserve"> chemicals around the h. pylori, protecting it from the acid in the stomach </w:t>
      </w:r>
    </w:p>
    <w:p w14:paraId="4AE412D6" w14:textId="77777777" w:rsidR="00E15A5D" w:rsidRDefault="00DD7833" w:rsidP="004771E2">
      <w:pPr>
        <w:pStyle w:val="ListParagraph"/>
        <w:numPr>
          <w:ilvl w:val="0"/>
          <w:numId w:val="1"/>
        </w:numPr>
      </w:pPr>
      <w:r>
        <w:t xml:space="preserve">Stomach protected by thick layer of mucus that lines stomach </w:t>
      </w:r>
    </w:p>
    <w:p w14:paraId="2AB374FC" w14:textId="3B7ADFC1" w:rsidR="00DD7833" w:rsidRDefault="00DD7833" w:rsidP="004771E2">
      <w:pPr>
        <w:pStyle w:val="ListParagraph"/>
        <w:numPr>
          <w:ilvl w:val="0"/>
          <w:numId w:val="1"/>
        </w:numPr>
      </w:pPr>
      <w:r>
        <w:t xml:space="preserve">Once </w:t>
      </w:r>
      <w:proofErr w:type="spellStart"/>
      <w:proofErr w:type="gramStart"/>
      <w:r>
        <w:t>H.pylori</w:t>
      </w:r>
      <w:proofErr w:type="spellEnd"/>
      <w:proofErr w:type="gramEnd"/>
      <w:r>
        <w:t xml:space="preserve"> is safely enclosed in the </w:t>
      </w:r>
      <w:r w:rsidR="003A0DC1">
        <w:t>mucus</w:t>
      </w:r>
      <w:r>
        <w:t xml:space="preserve"> the bacteria can do it</w:t>
      </w:r>
    </w:p>
    <w:p w14:paraId="419BA7D6" w14:textId="77777777" w:rsidR="00DD7833" w:rsidRDefault="00DD7833" w:rsidP="004771E2">
      <w:pPr>
        <w:pStyle w:val="ListParagraph"/>
        <w:numPr>
          <w:ilvl w:val="0"/>
          <w:numId w:val="1"/>
        </w:numPr>
      </w:pPr>
      <w:r>
        <w:t xml:space="preserve">In this test, the patient is given a minimal dose of C13 urea if you have </w:t>
      </w:r>
      <w:proofErr w:type="spellStart"/>
      <w:proofErr w:type="gramStart"/>
      <w:r>
        <w:t>H.pylori</w:t>
      </w:r>
      <w:proofErr w:type="spellEnd"/>
      <w:proofErr w:type="gramEnd"/>
      <w:r>
        <w:t xml:space="preserve"> you can break down this and expel CO2 so then you blow into a balloon and then it would be analyzed . </w:t>
      </w:r>
    </w:p>
    <w:p w14:paraId="0B8290BE" w14:textId="1452FFA8" w:rsidR="00AA2C6B" w:rsidRDefault="00AA2C6B" w:rsidP="004771E2">
      <w:pPr>
        <w:pStyle w:val="ListParagraph"/>
        <w:numPr>
          <w:ilvl w:val="0"/>
          <w:numId w:val="1"/>
        </w:numPr>
      </w:pPr>
      <w:r>
        <w:t xml:space="preserve">Very common, most people it is </w:t>
      </w:r>
      <w:r w:rsidR="003A0DC1">
        <w:t>asymptomatic</w:t>
      </w:r>
      <w:r>
        <w:t xml:space="preserve"> </w:t>
      </w:r>
    </w:p>
    <w:p w14:paraId="2AF76DE4" w14:textId="77777777" w:rsidR="00C02658" w:rsidRDefault="00C02658" w:rsidP="00C02658"/>
    <w:p w14:paraId="4F268E99" w14:textId="77777777" w:rsidR="003A0DC1" w:rsidRDefault="003A0DC1" w:rsidP="00C02658"/>
    <w:p w14:paraId="153950C3" w14:textId="77777777" w:rsidR="003A0DC1" w:rsidRDefault="003A0DC1" w:rsidP="00C02658"/>
    <w:p w14:paraId="52DBFFC3" w14:textId="77777777" w:rsidR="003A0DC1" w:rsidRDefault="003A0DC1" w:rsidP="00C02658"/>
    <w:p w14:paraId="5CEFBB26" w14:textId="77777777" w:rsidR="003A0DC1" w:rsidRDefault="003A0DC1" w:rsidP="00C02658"/>
    <w:p w14:paraId="73EB7C70" w14:textId="77777777" w:rsidR="003A0DC1" w:rsidRDefault="003A0DC1" w:rsidP="00C02658"/>
    <w:p w14:paraId="2C11DA83" w14:textId="77777777" w:rsidR="003A0DC1" w:rsidRDefault="003A0DC1" w:rsidP="00C02658"/>
    <w:p w14:paraId="43F896F3" w14:textId="77777777" w:rsidR="003A0DC1" w:rsidRDefault="003A0DC1" w:rsidP="00C02658"/>
    <w:p w14:paraId="32C3CD6F" w14:textId="77777777" w:rsidR="003A0DC1" w:rsidRDefault="003A0DC1" w:rsidP="00C02658"/>
    <w:p w14:paraId="1CACD70B" w14:textId="77777777" w:rsidR="003A0DC1" w:rsidRDefault="003A0DC1" w:rsidP="00C02658"/>
    <w:p w14:paraId="2DC291EC" w14:textId="77777777" w:rsidR="003A0DC1" w:rsidRDefault="003A0DC1" w:rsidP="00C02658"/>
    <w:p w14:paraId="1C64C4CE" w14:textId="77777777" w:rsidR="003A0DC1" w:rsidRDefault="003A0DC1" w:rsidP="00C02658"/>
    <w:p w14:paraId="60DEE3E8" w14:textId="77777777" w:rsidR="003A0DC1" w:rsidRDefault="003A0DC1" w:rsidP="00C02658"/>
    <w:p w14:paraId="61DA29A6" w14:textId="77777777" w:rsidR="003A0DC1" w:rsidRDefault="003A0DC1" w:rsidP="00C02658"/>
    <w:p w14:paraId="097CB480" w14:textId="77777777" w:rsidR="003A0DC1" w:rsidRDefault="003A0DC1" w:rsidP="00C02658"/>
    <w:p w14:paraId="10255B42" w14:textId="77777777" w:rsidR="003A0DC1" w:rsidRDefault="003A0DC1" w:rsidP="00C02658"/>
    <w:p w14:paraId="042AB4C5" w14:textId="77777777" w:rsidR="003A0DC1" w:rsidRDefault="003A0DC1" w:rsidP="00C02658"/>
    <w:p w14:paraId="7565891C" w14:textId="77777777" w:rsidR="003A0DC1" w:rsidRDefault="003A0DC1" w:rsidP="00C02658"/>
    <w:p w14:paraId="5349E311" w14:textId="77777777" w:rsidR="003A0DC1" w:rsidRDefault="003A0DC1" w:rsidP="00C02658"/>
    <w:p w14:paraId="5498F298" w14:textId="77777777" w:rsidR="003A0DC1" w:rsidRDefault="003A0DC1" w:rsidP="00C02658"/>
    <w:p w14:paraId="0A9F8EE2" w14:textId="77777777" w:rsidR="003A0DC1" w:rsidRDefault="003A0DC1" w:rsidP="00C02658"/>
    <w:p w14:paraId="26392987" w14:textId="77777777" w:rsidR="003A0DC1" w:rsidRDefault="003A0DC1" w:rsidP="00C02658"/>
    <w:p w14:paraId="79FAE712" w14:textId="77777777" w:rsidR="003A0DC1" w:rsidRDefault="003A0DC1" w:rsidP="00C02658"/>
    <w:p w14:paraId="297FA53C" w14:textId="77777777" w:rsidR="003A0DC1" w:rsidRDefault="003A0DC1" w:rsidP="00C02658"/>
    <w:p w14:paraId="713F8563" w14:textId="77777777" w:rsidR="00C02658" w:rsidRDefault="00C02658" w:rsidP="00C02658">
      <w:r>
        <w:t xml:space="preserve">Chapter 24 &amp; 25 </w:t>
      </w:r>
    </w:p>
    <w:p w14:paraId="2CED24B2" w14:textId="77777777" w:rsidR="00C02658" w:rsidRDefault="00C02658" w:rsidP="00C02658"/>
    <w:p w14:paraId="20A592B6" w14:textId="77777777" w:rsidR="00C02658" w:rsidRDefault="00C02658" w:rsidP="00C02658">
      <w:r>
        <w:t>The human body contains more microbial cells the microbe</w:t>
      </w:r>
    </w:p>
    <w:p w14:paraId="0AFA25FD" w14:textId="77777777" w:rsidR="00C02658" w:rsidRDefault="00C02658" w:rsidP="00C02658">
      <w:r>
        <w:t xml:space="preserve">True </w:t>
      </w:r>
    </w:p>
    <w:p w14:paraId="39901488" w14:textId="77777777" w:rsidR="00C02658" w:rsidRDefault="00C02658" w:rsidP="00C02658"/>
    <w:p w14:paraId="1F7D27F6" w14:textId="0EF2AECE" w:rsidR="00605DA7" w:rsidRDefault="00C02658" w:rsidP="00605DA7">
      <w:r>
        <w:t>When does colonization of the human body by microbes begin?</w:t>
      </w:r>
    </w:p>
    <w:p w14:paraId="0F28D042" w14:textId="3179025D" w:rsidR="00605DA7" w:rsidRDefault="00605DA7" w:rsidP="00605DA7">
      <w:pPr>
        <w:pStyle w:val="ListParagraph"/>
        <w:numPr>
          <w:ilvl w:val="0"/>
          <w:numId w:val="20"/>
        </w:numPr>
      </w:pPr>
      <w:r>
        <w:t>In utero</w:t>
      </w:r>
    </w:p>
    <w:p w14:paraId="3BAE86E0" w14:textId="7188FA75" w:rsidR="00605DA7" w:rsidRDefault="00605DA7" w:rsidP="00605DA7">
      <w:pPr>
        <w:pStyle w:val="ListParagraph"/>
        <w:numPr>
          <w:ilvl w:val="0"/>
          <w:numId w:val="20"/>
        </w:numPr>
      </w:pPr>
      <w:r>
        <w:t>During birth CORRECT</w:t>
      </w:r>
    </w:p>
    <w:p w14:paraId="42166E0F" w14:textId="2FB8CC86" w:rsidR="00605DA7" w:rsidRDefault="00605DA7" w:rsidP="00605DA7">
      <w:pPr>
        <w:pStyle w:val="ListParagraph"/>
        <w:numPr>
          <w:ilvl w:val="0"/>
          <w:numId w:val="20"/>
        </w:numPr>
      </w:pPr>
      <w:r>
        <w:t>In first week of life</w:t>
      </w:r>
    </w:p>
    <w:p w14:paraId="41F6AF88" w14:textId="281CAFB9" w:rsidR="00605DA7" w:rsidRDefault="00605DA7" w:rsidP="00605DA7">
      <w:pPr>
        <w:pStyle w:val="ListParagraph"/>
        <w:numPr>
          <w:ilvl w:val="0"/>
          <w:numId w:val="20"/>
        </w:numPr>
      </w:pPr>
      <w:r>
        <w:t>In first year of life</w:t>
      </w:r>
    </w:p>
    <w:p w14:paraId="0F458C2A" w14:textId="77777777" w:rsidR="006C3B00" w:rsidRDefault="006C3B00" w:rsidP="00C02658">
      <w:pPr>
        <w:ind w:left="360"/>
      </w:pPr>
    </w:p>
    <w:p w14:paraId="7A1EDEC7" w14:textId="77777777" w:rsidR="006C3B00" w:rsidRDefault="006C3B00" w:rsidP="006C3B00">
      <w:r>
        <w:t>In some individuals, this stomach microbe can cause ulcers</w:t>
      </w:r>
    </w:p>
    <w:p w14:paraId="1EB74C39" w14:textId="50D4284A" w:rsidR="006C3B00" w:rsidRDefault="00605DA7" w:rsidP="00605DA7">
      <w:pPr>
        <w:pStyle w:val="ListParagraph"/>
        <w:numPr>
          <w:ilvl w:val="0"/>
          <w:numId w:val="21"/>
        </w:numPr>
      </w:pPr>
      <w:r>
        <w:t>Staphylococcus aureus</w:t>
      </w:r>
    </w:p>
    <w:p w14:paraId="49976A41" w14:textId="22A1BEA2" w:rsidR="00605DA7" w:rsidRDefault="00605DA7" w:rsidP="00605DA7">
      <w:pPr>
        <w:pStyle w:val="ListParagraph"/>
        <w:numPr>
          <w:ilvl w:val="0"/>
          <w:numId w:val="21"/>
        </w:numPr>
      </w:pPr>
      <w:r>
        <w:t xml:space="preserve">Streptococcus </w:t>
      </w:r>
      <w:proofErr w:type="spellStart"/>
      <w:r>
        <w:t>ulcertitis</w:t>
      </w:r>
      <w:proofErr w:type="spellEnd"/>
    </w:p>
    <w:p w14:paraId="5CA43568" w14:textId="31A80C12" w:rsidR="00605DA7" w:rsidRDefault="00605DA7" w:rsidP="00605DA7">
      <w:pPr>
        <w:pStyle w:val="ListParagraph"/>
        <w:numPr>
          <w:ilvl w:val="0"/>
          <w:numId w:val="21"/>
        </w:numPr>
      </w:pPr>
      <w:r>
        <w:t>Helicobacter pylori CORRECT</w:t>
      </w:r>
    </w:p>
    <w:p w14:paraId="1742CB83" w14:textId="3E935737" w:rsidR="00605DA7" w:rsidRDefault="00605DA7" w:rsidP="00605DA7">
      <w:pPr>
        <w:pStyle w:val="ListParagraph"/>
        <w:numPr>
          <w:ilvl w:val="0"/>
          <w:numId w:val="21"/>
        </w:numPr>
      </w:pPr>
      <w:proofErr w:type="spellStart"/>
      <w:r>
        <w:t>Veillonella</w:t>
      </w:r>
      <w:proofErr w:type="spellEnd"/>
      <w:r>
        <w:t xml:space="preserve"> </w:t>
      </w:r>
      <w:proofErr w:type="spellStart"/>
      <w:r>
        <w:t>parvula</w:t>
      </w:r>
      <w:proofErr w:type="spellEnd"/>
      <w:r>
        <w:t xml:space="preserve"> </w:t>
      </w:r>
    </w:p>
    <w:p w14:paraId="16E3DC9E" w14:textId="77777777" w:rsidR="00605DA7" w:rsidRDefault="00605DA7" w:rsidP="00605DA7">
      <w:pPr>
        <w:pStyle w:val="ListParagraph"/>
        <w:numPr>
          <w:ilvl w:val="0"/>
          <w:numId w:val="21"/>
        </w:numPr>
      </w:pPr>
    </w:p>
    <w:p w14:paraId="78F3F41B" w14:textId="77777777" w:rsidR="006C3B00" w:rsidRDefault="006C3B00" w:rsidP="006C3B00">
      <w:r>
        <w:t>Which of the following does NOT normally contain microflora in healthy individuals?</w:t>
      </w:r>
    </w:p>
    <w:p w14:paraId="41E8A200" w14:textId="77777777" w:rsidR="006C3B00" w:rsidRDefault="006C3B00" w:rsidP="006C3B00">
      <w:pPr>
        <w:pStyle w:val="ListParagraph"/>
        <w:numPr>
          <w:ilvl w:val="0"/>
          <w:numId w:val="3"/>
        </w:numPr>
      </w:pPr>
      <w:r>
        <w:t>Urethra CORRECT</w:t>
      </w:r>
    </w:p>
    <w:p w14:paraId="149BACF3" w14:textId="77777777" w:rsidR="006C3B00" w:rsidRDefault="006C3B00" w:rsidP="006C3B00">
      <w:pPr>
        <w:pStyle w:val="ListParagraph"/>
        <w:numPr>
          <w:ilvl w:val="0"/>
          <w:numId w:val="3"/>
        </w:numPr>
      </w:pPr>
      <w:r>
        <w:t>Lungs</w:t>
      </w:r>
    </w:p>
    <w:p w14:paraId="33469CAD" w14:textId="77777777" w:rsidR="006C3B00" w:rsidRDefault="006C3B00" w:rsidP="006C3B00">
      <w:pPr>
        <w:pStyle w:val="ListParagraph"/>
        <w:numPr>
          <w:ilvl w:val="0"/>
          <w:numId w:val="3"/>
        </w:numPr>
      </w:pPr>
      <w:r>
        <w:t>Nasopharynx</w:t>
      </w:r>
    </w:p>
    <w:p w14:paraId="36F56DBE" w14:textId="77777777" w:rsidR="006C3B00" w:rsidRDefault="006C3B00" w:rsidP="006C3B00">
      <w:pPr>
        <w:pStyle w:val="ListParagraph"/>
        <w:numPr>
          <w:ilvl w:val="0"/>
          <w:numId w:val="3"/>
        </w:numPr>
      </w:pPr>
      <w:r>
        <w:t xml:space="preserve">Stomach </w:t>
      </w:r>
    </w:p>
    <w:p w14:paraId="007FE426" w14:textId="77777777" w:rsidR="006C3B00" w:rsidRDefault="006C3B00" w:rsidP="006C3B00"/>
    <w:p w14:paraId="45603C47" w14:textId="77777777" w:rsidR="006C3B00" w:rsidRDefault="006C3B00" w:rsidP="006C3B00">
      <w:r>
        <w:t xml:space="preserve">Bacteria make up about ________ the weight of fecal matter </w:t>
      </w:r>
    </w:p>
    <w:p w14:paraId="17F54BA9" w14:textId="77777777" w:rsidR="006C3B00" w:rsidRDefault="006C3B00" w:rsidP="006C3B00">
      <w:pPr>
        <w:pStyle w:val="ListParagraph"/>
        <w:numPr>
          <w:ilvl w:val="0"/>
          <w:numId w:val="4"/>
        </w:numPr>
      </w:pPr>
      <w:r>
        <w:t>1/100</w:t>
      </w:r>
    </w:p>
    <w:p w14:paraId="3864457F" w14:textId="77777777" w:rsidR="006C3B00" w:rsidRDefault="006C3B00" w:rsidP="006C3B00">
      <w:pPr>
        <w:pStyle w:val="ListParagraph"/>
        <w:numPr>
          <w:ilvl w:val="0"/>
          <w:numId w:val="4"/>
        </w:numPr>
      </w:pPr>
      <w:r>
        <w:t>1/10</w:t>
      </w:r>
    </w:p>
    <w:p w14:paraId="79CAEE54" w14:textId="77777777" w:rsidR="006C3B00" w:rsidRDefault="006C3B00" w:rsidP="006C3B00">
      <w:pPr>
        <w:pStyle w:val="ListParagraph"/>
        <w:numPr>
          <w:ilvl w:val="0"/>
          <w:numId w:val="4"/>
        </w:numPr>
      </w:pPr>
      <w:r>
        <w:t>1/3 TRUE</w:t>
      </w:r>
    </w:p>
    <w:p w14:paraId="7925FA82" w14:textId="77777777" w:rsidR="006C3B00" w:rsidRDefault="006C3B00" w:rsidP="006C3B00">
      <w:pPr>
        <w:pStyle w:val="ListParagraph"/>
        <w:numPr>
          <w:ilvl w:val="0"/>
          <w:numId w:val="4"/>
        </w:numPr>
      </w:pPr>
      <w:r>
        <w:t>¾</w:t>
      </w:r>
    </w:p>
    <w:p w14:paraId="1F8EB179" w14:textId="77777777" w:rsidR="00DF1938" w:rsidRDefault="00DF1938" w:rsidP="00DF1938">
      <w:pPr>
        <w:pStyle w:val="ListParagraph"/>
      </w:pPr>
    </w:p>
    <w:p w14:paraId="41083FF1" w14:textId="77777777" w:rsidR="006C3B00" w:rsidRDefault="006C3B00" w:rsidP="006C3B00">
      <w:r>
        <w:t xml:space="preserve">_______ is the growth of microorganisms NOT normally present within a host </w:t>
      </w:r>
    </w:p>
    <w:p w14:paraId="7489DDFC" w14:textId="77777777" w:rsidR="006C3B00" w:rsidRDefault="006C3B00" w:rsidP="006C3B00">
      <w:pPr>
        <w:pStyle w:val="ListParagraph"/>
        <w:numPr>
          <w:ilvl w:val="0"/>
          <w:numId w:val="5"/>
        </w:numPr>
      </w:pPr>
      <w:r>
        <w:t>disease</w:t>
      </w:r>
    </w:p>
    <w:p w14:paraId="6815F9CA" w14:textId="77777777" w:rsidR="006C3B00" w:rsidRDefault="006C3B00" w:rsidP="006C3B00">
      <w:pPr>
        <w:pStyle w:val="ListParagraph"/>
        <w:numPr>
          <w:ilvl w:val="0"/>
          <w:numId w:val="5"/>
        </w:numPr>
      </w:pPr>
      <w:r>
        <w:t>virulence</w:t>
      </w:r>
    </w:p>
    <w:p w14:paraId="2E1CB44B" w14:textId="77777777" w:rsidR="006C3B00" w:rsidRDefault="006C3B00" w:rsidP="006C3B00">
      <w:pPr>
        <w:pStyle w:val="ListParagraph"/>
        <w:numPr>
          <w:ilvl w:val="0"/>
          <w:numId w:val="5"/>
        </w:numPr>
      </w:pPr>
      <w:r>
        <w:t xml:space="preserve">infection CORRECT </w:t>
      </w:r>
    </w:p>
    <w:p w14:paraId="1E3D6908" w14:textId="77777777" w:rsidR="006C3B00" w:rsidRDefault="006C3B00" w:rsidP="006C3B00">
      <w:pPr>
        <w:pStyle w:val="ListParagraph"/>
        <w:numPr>
          <w:ilvl w:val="0"/>
          <w:numId w:val="5"/>
        </w:numPr>
      </w:pPr>
      <w:r>
        <w:t xml:space="preserve">pathogenicity </w:t>
      </w:r>
    </w:p>
    <w:p w14:paraId="34F30BD5" w14:textId="77777777" w:rsidR="008A01F9" w:rsidRDefault="008A01F9" w:rsidP="008A01F9"/>
    <w:p w14:paraId="6B19BF7F" w14:textId="77777777" w:rsidR="008A01F9" w:rsidRDefault="008A01F9" w:rsidP="008A01F9">
      <w:r>
        <w:t>Which of the following does NOT occur during the development of dental caries?</w:t>
      </w:r>
    </w:p>
    <w:p w14:paraId="55D4522A" w14:textId="77777777" w:rsidR="008A01F9" w:rsidRDefault="008A01F9" w:rsidP="008A01F9">
      <w:pPr>
        <w:pStyle w:val="ListParagraph"/>
        <w:numPr>
          <w:ilvl w:val="0"/>
          <w:numId w:val="6"/>
        </w:numPr>
      </w:pPr>
      <w:r>
        <w:t xml:space="preserve">S. </w:t>
      </w:r>
      <w:proofErr w:type="spellStart"/>
      <w:r>
        <w:t>mutans</w:t>
      </w:r>
      <w:proofErr w:type="spellEnd"/>
      <w:r>
        <w:t xml:space="preserve"> produces dextran</w:t>
      </w:r>
    </w:p>
    <w:p w14:paraId="4D60E5CE" w14:textId="77777777" w:rsidR="008A01F9" w:rsidRDefault="008A01F9" w:rsidP="008A01F9">
      <w:pPr>
        <w:pStyle w:val="ListParagraph"/>
        <w:numPr>
          <w:ilvl w:val="0"/>
          <w:numId w:val="6"/>
        </w:numPr>
      </w:pPr>
      <w:r>
        <w:t>Organic acids cause decalcification of tooth enamel</w:t>
      </w:r>
    </w:p>
    <w:p w14:paraId="195CF3CB" w14:textId="77777777" w:rsidR="008A01F9" w:rsidRDefault="008A01F9" w:rsidP="008A01F9">
      <w:pPr>
        <w:pStyle w:val="ListParagraph"/>
        <w:numPr>
          <w:ilvl w:val="0"/>
          <w:numId w:val="6"/>
        </w:numPr>
      </w:pPr>
      <w:r>
        <w:t>A thick biofilm with multiple microbial species forms</w:t>
      </w:r>
    </w:p>
    <w:p w14:paraId="1E017210" w14:textId="77777777" w:rsidR="008A01F9" w:rsidRDefault="008A01F9" w:rsidP="008A01F9">
      <w:pPr>
        <w:pStyle w:val="ListParagraph"/>
        <w:numPr>
          <w:ilvl w:val="0"/>
          <w:numId w:val="6"/>
        </w:numPr>
      </w:pPr>
      <w:r>
        <w:t xml:space="preserve">Salivary enzymes degrade tooth enamel enabling adherence CORRECT </w:t>
      </w:r>
    </w:p>
    <w:p w14:paraId="388195F2" w14:textId="77777777" w:rsidR="008A01F9" w:rsidRDefault="008A01F9" w:rsidP="008A01F9"/>
    <w:p w14:paraId="5E623F5A" w14:textId="77777777" w:rsidR="008A01F9" w:rsidRDefault="008A01F9" w:rsidP="008A01F9">
      <w:r>
        <w:t>Exotoxins that affect the small intestine are also known as:</w:t>
      </w:r>
    </w:p>
    <w:p w14:paraId="7A2542BF" w14:textId="77777777" w:rsidR="008A01F9" w:rsidRDefault="008A01F9" w:rsidP="008A01F9">
      <w:pPr>
        <w:pStyle w:val="ListParagraph"/>
        <w:numPr>
          <w:ilvl w:val="0"/>
          <w:numId w:val="7"/>
        </w:numPr>
      </w:pPr>
      <w:r>
        <w:t>Endotoxins</w:t>
      </w:r>
    </w:p>
    <w:p w14:paraId="027E9E8A" w14:textId="77777777" w:rsidR="008A01F9" w:rsidRDefault="008A01F9" w:rsidP="008A01F9">
      <w:pPr>
        <w:pStyle w:val="ListParagraph"/>
        <w:numPr>
          <w:ilvl w:val="0"/>
          <w:numId w:val="7"/>
        </w:numPr>
      </w:pPr>
      <w:r>
        <w:t>Enterotoxins CORRECT</w:t>
      </w:r>
    </w:p>
    <w:p w14:paraId="4E94BF11" w14:textId="77777777" w:rsidR="008A01F9" w:rsidRDefault="008A01F9" w:rsidP="008A01F9">
      <w:pPr>
        <w:pStyle w:val="ListParagraph"/>
        <w:numPr>
          <w:ilvl w:val="0"/>
          <w:numId w:val="7"/>
        </w:numPr>
      </w:pPr>
      <w:r>
        <w:t xml:space="preserve">Lytic toxins </w:t>
      </w:r>
    </w:p>
    <w:p w14:paraId="3B72CC17" w14:textId="77777777" w:rsidR="008A01F9" w:rsidRDefault="008A01F9" w:rsidP="008A01F9">
      <w:pPr>
        <w:pStyle w:val="ListParagraph"/>
        <w:numPr>
          <w:ilvl w:val="0"/>
          <w:numId w:val="7"/>
        </w:numPr>
      </w:pPr>
      <w:r>
        <w:t>Perforating toxins</w:t>
      </w:r>
    </w:p>
    <w:p w14:paraId="3E0C61D3" w14:textId="77777777" w:rsidR="008A01F9" w:rsidRDefault="008A01F9" w:rsidP="008A01F9"/>
    <w:p w14:paraId="7C11C2D3" w14:textId="77777777" w:rsidR="008A01F9" w:rsidRDefault="008A01F9" w:rsidP="008A01F9">
      <w:r>
        <w:t>Botulinum toxin is one of the most potent biological toxins known. The toxin causes:</w:t>
      </w:r>
    </w:p>
    <w:p w14:paraId="506C1D6D" w14:textId="77777777" w:rsidR="008A01F9" w:rsidRDefault="008A01F9" w:rsidP="008A01F9">
      <w:pPr>
        <w:pStyle w:val="ListParagraph"/>
        <w:numPr>
          <w:ilvl w:val="0"/>
          <w:numId w:val="8"/>
        </w:numPr>
      </w:pPr>
      <w:r>
        <w:t xml:space="preserve">Tissue necrosis </w:t>
      </w:r>
    </w:p>
    <w:p w14:paraId="5EB1B357" w14:textId="77777777" w:rsidR="008A01F9" w:rsidRDefault="008A01F9" w:rsidP="008A01F9">
      <w:pPr>
        <w:pStyle w:val="ListParagraph"/>
        <w:numPr>
          <w:ilvl w:val="0"/>
          <w:numId w:val="8"/>
        </w:numPr>
      </w:pPr>
      <w:r>
        <w:t>Severe diarrhea</w:t>
      </w:r>
    </w:p>
    <w:p w14:paraId="6239FB27" w14:textId="77777777" w:rsidR="008A01F9" w:rsidRDefault="008A01F9" w:rsidP="008A01F9">
      <w:pPr>
        <w:pStyle w:val="ListParagraph"/>
        <w:numPr>
          <w:ilvl w:val="0"/>
          <w:numId w:val="8"/>
        </w:numPr>
      </w:pPr>
      <w:r>
        <w:t xml:space="preserve">Flaccid paralysis </w:t>
      </w:r>
      <w:r w:rsidR="00916F74">
        <w:t>CORRECT</w:t>
      </w:r>
    </w:p>
    <w:p w14:paraId="6564EC3F" w14:textId="77777777" w:rsidR="008A01F9" w:rsidRDefault="008A01F9" w:rsidP="008A01F9">
      <w:pPr>
        <w:pStyle w:val="ListParagraph"/>
        <w:numPr>
          <w:ilvl w:val="0"/>
          <w:numId w:val="8"/>
        </w:numPr>
      </w:pPr>
      <w:r>
        <w:t xml:space="preserve">Involuntary muscle contraction </w:t>
      </w:r>
    </w:p>
    <w:p w14:paraId="6BC807FF" w14:textId="77777777" w:rsidR="00AC4F72" w:rsidRDefault="00AC4F72" w:rsidP="00916F74"/>
    <w:p w14:paraId="73E7BD0A" w14:textId="77777777" w:rsidR="00AC4F72" w:rsidRDefault="00AC4F72" w:rsidP="00916F74">
      <w:r>
        <w:t xml:space="preserve">Which of the following is a primary lymphoid </w:t>
      </w:r>
      <w:proofErr w:type="gramStart"/>
      <w:r>
        <w:t>tissue</w:t>
      </w:r>
      <w:proofErr w:type="gramEnd"/>
    </w:p>
    <w:p w14:paraId="1C4C2F22" w14:textId="6B1ACF6E" w:rsidR="00AC4F72" w:rsidRDefault="00DF1938" w:rsidP="00AC4F72">
      <w:pPr>
        <w:pStyle w:val="ListParagraph"/>
        <w:numPr>
          <w:ilvl w:val="0"/>
          <w:numId w:val="9"/>
        </w:numPr>
      </w:pPr>
      <w:r>
        <w:t>Lymph</w:t>
      </w:r>
      <w:r w:rsidR="00AC4F72">
        <w:t xml:space="preserve"> nodes</w:t>
      </w:r>
    </w:p>
    <w:p w14:paraId="31B8E0A0" w14:textId="77777777" w:rsidR="00AC4F72" w:rsidRDefault="00AC4F72" w:rsidP="00AC4F72">
      <w:pPr>
        <w:pStyle w:val="ListParagraph"/>
        <w:numPr>
          <w:ilvl w:val="0"/>
          <w:numId w:val="9"/>
        </w:numPr>
      </w:pPr>
      <w:r>
        <w:t>Spleen</w:t>
      </w:r>
    </w:p>
    <w:p w14:paraId="1C8E3996" w14:textId="77777777" w:rsidR="00AC4F72" w:rsidRDefault="00AC4F72" w:rsidP="00AC4F72">
      <w:pPr>
        <w:pStyle w:val="ListParagraph"/>
        <w:numPr>
          <w:ilvl w:val="0"/>
          <w:numId w:val="9"/>
        </w:numPr>
      </w:pPr>
      <w:r>
        <w:t>Malt</w:t>
      </w:r>
    </w:p>
    <w:p w14:paraId="1743F2B5" w14:textId="77777777" w:rsidR="00AC4F72" w:rsidRDefault="00AC4F72" w:rsidP="00AC4F72">
      <w:pPr>
        <w:pStyle w:val="ListParagraph"/>
        <w:numPr>
          <w:ilvl w:val="0"/>
          <w:numId w:val="9"/>
        </w:numPr>
      </w:pPr>
      <w:r>
        <w:t>Thymus CORRECT</w:t>
      </w:r>
    </w:p>
    <w:p w14:paraId="24C2BA9C" w14:textId="77777777" w:rsidR="00AC4F72" w:rsidRDefault="00AC4F72" w:rsidP="00AC4F72"/>
    <w:p w14:paraId="5D7DB6A1" w14:textId="77777777" w:rsidR="00AC4F72" w:rsidRDefault="00AC4F72" w:rsidP="00AC4F72">
      <w:r>
        <w:t>Which of the following is NOT an example of a pathogen-associated molecular pattern (</w:t>
      </w:r>
      <w:proofErr w:type="gramStart"/>
      <w:r>
        <w:t>PAMP)</w:t>
      </w:r>
      <w:proofErr w:type="gramEnd"/>
    </w:p>
    <w:p w14:paraId="3AD43507" w14:textId="77777777" w:rsidR="00AC4F72" w:rsidRDefault="00AC4F72" w:rsidP="00AC4F72">
      <w:pPr>
        <w:pStyle w:val="ListParagraph"/>
        <w:numPr>
          <w:ilvl w:val="0"/>
          <w:numId w:val="10"/>
        </w:numPr>
      </w:pPr>
      <w:r>
        <w:t>LPS</w:t>
      </w:r>
    </w:p>
    <w:p w14:paraId="7A030EA7" w14:textId="77777777" w:rsidR="00AC4F72" w:rsidRDefault="00AC4F72" w:rsidP="00AC4F72">
      <w:pPr>
        <w:pStyle w:val="ListParagraph"/>
        <w:numPr>
          <w:ilvl w:val="0"/>
          <w:numId w:val="10"/>
        </w:numPr>
      </w:pPr>
      <w:r>
        <w:t>Peptidoglycan</w:t>
      </w:r>
    </w:p>
    <w:p w14:paraId="625616F3" w14:textId="77777777" w:rsidR="00AC4F72" w:rsidRDefault="00AC4F72" w:rsidP="00AC4F72">
      <w:pPr>
        <w:pStyle w:val="ListParagraph"/>
        <w:numPr>
          <w:ilvl w:val="0"/>
          <w:numId w:val="10"/>
        </w:numPr>
      </w:pPr>
      <w:proofErr w:type="spellStart"/>
      <w:r>
        <w:t>Lipotechoic</w:t>
      </w:r>
      <w:proofErr w:type="spellEnd"/>
      <w:r>
        <w:t xml:space="preserve"> acids</w:t>
      </w:r>
    </w:p>
    <w:p w14:paraId="1BBB52E7" w14:textId="77777777" w:rsidR="00AC4F72" w:rsidRDefault="00AC4F72" w:rsidP="00AC4F72">
      <w:pPr>
        <w:pStyle w:val="ListParagraph"/>
        <w:numPr>
          <w:ilvl w:val="0"/>
          <w:numId w:val="10"/>
        </w:numPr>
      </w:pPr>
      <w:r>
        <w:t>Toll-like receptor CORRECT</w:t>
      </w:r>
    </w:p>
    <w:p w14:paraId="7C682D99" w14:textId="77777777" w:rsidR="00AC4F72" w:rsidRDefault="00AC4F72" w:rsidP="00AC4F72"/>
    <w:p w14:paraId="43AA43F0" w14:textId="77777777" w:rsidR="00AC4F72" w:rsidRDefault="00AC4F72" w:rsidP="00AC4F72">
      <w:r>
        <w:t>The antigen-reactive proteins of T cells</w:t>
      </w:r>
    </w:p>
    <w:p w14:paraId="75FD23AD" w14:textId="3731D32C" w:rsidR="00AC4F72" w:rsidRDefault="00AC4F72" w:rsidP="00DF1938">
      <w:pPr>
        <w:pStyle w:val="ListParagraph"/>
        <w:numPr>
          <w:ilvl w:val="0"/>
          <w:numId w:val="22"/>
        </w:numPr>
      </w:pPr>
      <w:r>
        <w:t>true</w:t>
      </w:r>
    </w:p>
    <w:p w14:paraId="0B4EADB8" w14:textId="20F19569" w:rsidR="00AC4F72" w:rsidRDefault="00AC4F72" w:rsidP="00DF1938">
      <w:pPr>
        <w:pStyle w:val="ListParagraph"/>
        <w:numPr>
          <w:ilvl w:val="0"/>
          <w:numId w:val="22"/>
        </w:numPr>
      </w:pPr>
      <w:r>
        <w:t>False correct</w:t>
      </w:r>
    </w:p>
    <w:p w14:paraId="646B27B6" w14:textId="77777777" w:rsidR="00AC4F72" w:rsidRDefault="00AC4F72" w:rsidP="00AC4F72"/>
    <w:p w14:paraId="678E5859" w14:textId="77777777" w:rsidR="00DF1938" w:rsidRDefault="00DF1938" w:rsidP="00AC4F72">
      <w:r>
        <w:t>Adaptive immunity requires previous exposure to a pathogen or its products</w:t>
      </w:r>
    </w:p>
    <w:p w14:paraId="1A8FCD32" w14:textId="77777777" w:rsidR="00DF1938" w:rsidRDefault="00AC4F72" w:rsidP="00DF1938">
      <w:pPr>
        <w:pStyle w:val="ListParagraph"/>
        <w:numPr>
          <w:ilvl w:val="0"/>
          <w:numId w:val="23"/>
        </w:numPr>
      </w:pPr>
      <w:r>
        <w:t xml:space="preserve">True </w:t>
      </w:r>
      <w:r w:rsidR="00DF1938">
        <w:t>CORRECT</w:t>
      </w:r>
    </w:p>
    <w:p w14:paraId="7DDF4FF9" w14:textId="6910869A" w:rsidR="00AC4F72" w:rsidRDefault="00DF1938" w:rsidP="00DF1938">
      <w:pPr>
        <w:pStyle w:val="ListParagraph"/>
        <w:numPr>
          <w:ilvl w:val="0"/>
          <w:numId w:val="23"/>
        </w:numPr>
      </w:pPr>
      <w:r>
        <w:t>false</w:t>
      </w:r>
      <w:r w:rsidR="00AC4F72">
        <w:t xml:space="preserve"> </w:t>
      </w:r>
    </w:p>
    <w:p w14:paraId="7B0C0202" w14:textId="77777777" w:rsidR="00AC4F72" w:rsidRDefault="00AC4F72" w:rsidP="00AC4F72"/>
    <w:p w14:paraId="16B5FEFD" w14:textId="77777777" w:rsidR="00AC4F72" w:rsidRDefault="00AC4F72" w:rsidP="00AC4F72">
      <w:r>
        <w:t>T cells recognize peptide antigens ONLY in the context of</w:t>
      </w:r>
    </w:p>
    <w:p w14:paraId="5F03F7EA" w14:textId="77777777" w:rsidR="00AC4F72" w:rsidRDefault="00AC4F72" w:rsidP="00AC4F72">
      <w:pPr>
        <w:pStyle w:val="ListParagraph"/>
        <w:numPr>
          <w:ilvl w:val="0"/>
          <w:numId w:val="11"/>
        </w:numPr>
      </w:pPr>
      <w:r>
        <w:t>B cells</w:t>
      </w:r>
    </w:p>
    <w:p w14:paraId="364ABB34" w14:textId="77777777" w:rsidR="00AC4F72" w:rsidRDefault="00AC4F72" w:rsidP="00AC4F72">
      <w:pPr>
        <w:pStyle w:val="ListParagraph"/>
        <w:numPr>
          <w:ilvl w:val="0"/>
          <w:numId w:val="11"/>
        </w:numPr>
      </w:pPr>
      <w:r>
        <w:t xml:space="preserve"> MHC CORRECT</w:t>
      </w:r>
    </w:p>
    <w:p w14:paraId="6BFC82A5" w14:textId="77777777" w:rsidR="00AC4F72" w:rsidRDefault="00AC4F72" w:rsidP="00AC4F72">
      <w:pPr>
        <w:pStyle w:val="ListParagraph"/>
        <w:numPr>
          <w:ilvl w:val="0"/>
          <w:numId w:val="11"/>
        </w:numPr>
      </w:pPr>
      <w:r>
        <w:t>an infection</w:t>
      </w:r>
    </w:p>
    <w:p w14:paraId="512CDC17" w14:textId="77777777" w:rsidR="00AC4F72" w:rsidRDefault="00AC4F72" w:rsidP="00AC4F72">
      <w:pPr>
        <w:pStyle w:val="ListParagraph"/>
        <w:numPr>
          <w:ilvl w:val="0"/>
          <w:numId w:val="11"/>
        </w:numPr>
      </w:pPr>
      <w:r>
        <w:t xml:space="preserve">cytokines  </w:t>
      </w:r>
    </w:p>
    <w:p w14:paraId="41044AC7" w14:textId="77777777" w:rsidR="00AC4F72" w:rsidRDefault="00AC4F72" w:rsidP="00AC4F72"/>
    <w:p w14:paraId="5CB587C3" w14:textId="77777777" w:rsidR="00AC4F72" w:rsidRDefault="00AC4F72" w:rsidP="00AC4F72">
      <w:r>
        <w:t>Antigen stimulation causes B cells to multiply and differentiate into ______ and _______</w:t>
      </w:r>
    </w:p>
    <w:p w14:paraId="3B262B04" w14:textId="77777777" w:rsidR="00AC4F72" w:rsidRDefault="00AC4F72" w:rsidP="00AC4F72">
      <w:pPr>
        <w:pStyle w:val="ListParagraph"/>
        <w:numPr>
          <w:ilvl w:val="0"/>
          <w:numId w:val="12"/>
        </w:numPr>
      </w:pPr>
      <w:r>
        <w:t>plasma cells; memory cells CORRECT</w:t>
      </w:r>
    </w:p>
    <w:p w14:paraId="424D16DD" w14:textId="77777777" w:rsidR="00AC4F72" w:rsidRDefault="00AC4F72" w:rsidP="00AC4F72">
      <w:pPr>
        <w:pStyle w:val="ListParagraph"/>
        <w:numPr>
          <w:ilvl w:val="0"/>
          <w:numId w:val="12"/>
        </w:numPr>
      </w:pPr>
      <w:r>
        <w:t>antigen-presenting cells; memory cells</w:t>
      </w:r>
    </w:p>
    <w:p w14:paraId="2272F108" w14:textId="77777777" w:rsidR="00AC4F72" w:rsidRDefault="00AC4F72" w:rsidP="00AC4F72">
      <w:pPr>
        <w:pStyle w:val="ListParagraph"/>
        <w:numPr>
          <w:ilvl w:val="0"/>
          <w:numId w:val="12"/>
        </w:numPr>
      </w:pPr>
      <w:r>
        <w:t>plasma cells; T cells</w:t>
      </w:r>
    </w:p>
    <w:p w14:paraId="2E958418" w14:textId="77777777" w:rsidR="00AC4F72" w:rsidRDefault="00AC4F72" w:rsidP="00AC4F72">
      <w:pPr>
        <w:pStyle w:val="ListParagraph"/>
        <w:numPr>
          <w:ilvl w:val="0"/>
          <w:numId w:val="12"/>
        </w:numPr>
      </w:pPr>
      <w:r>
        <w:t xml:space="preserve">antibodies; memory cells </w:t>
      </w:r>
    </w:p>
    <w:p w14:paraId="38F94B6F" w14:textId="77777777" w:rsidR="00AC4F72" w:rsidRDefault="00AC4F72" w:rsidP="00AC4F72"/>
    <w:p w14:paraId="4ECFBC70" w14:textId="77777777" w:rsidR="00AC4F72" w:rsidRDefault="00AC4F72" w:rsidP="00AC4F72">
      <w:r>
        <w:t>Vaccines: Good or Bad?</w:t>
      </w:r>
    </w:p>
    <w:p w14:paraId="127CE9BC" w14:textId="77777777" w:rsidR="00AC4F72" w:rsidRDefault="00AC4F72" w:rsidP="00AC4F72">
      <w:pPr>
        <w:pStyle w:val="ListParagraph"/>
        <w:numPr>
          <w:ilvl w:val="0"/>
          <w:numId w:val="13"/>
        </w:numPr>
      </w:pPr>
      <w:r>
        <w:t>Good</w:t>
      </w:r>
      <w:r w:rsidR="00203D6C">
        <w:t xml:space="preserve"> CORRECT</w:t>
      </w:r>
    </w:p>
    <w:p w14:paraId="5D1F8AFD" w14:textId="77777777" w:rsidR="00AC4F72" w:rsidRDefault="00AC4F72" w:rsidP="00AC4F72">
      <w:pPr>
        <w:pStyle w:val="ListParagraph"/>
        <w:numPr>
          <w:ilvl w:val="0"/>
          <w:numId w:val="13"/>
        </w:numPr>
      </w:pPr>
      <w:r>
        <w:t xml:space="preserve">Bad </w:t>
      </w:r>
    </w:p>
    <w:p w14:paraId="1E2406DF" w14:textId="77777777" w:rsidR="00AC4F72" w:rsidRDefault="00AC4F72" w:rsidP="00AC4F72"/>
    <w:p w14:paraId="67284F42" w14:textId="77777777" w:rsidR="00203D6C" w:rsidRDefault="00203D6C" w:rsidP="00AC4F72">
      <w:r>
        <w:t>Activated neutrophils (white blood cells) migrate along a ________ gradient</w:t>
      </w:r>
    </w:p>
    <w:p w14:paraId="06EFBF3A" w14:textId="6B389967" w:rsidR="00A26EAC" w:rsidRDefault="00A26EAC" w:rsidP="00A26EAC">
      <w:pPr>
        <w:pStyle w:val="ListParagraph"/>
        <w:numPr>
          <w:ilvl w:val="0"/>
          <w:numId w:val="24"/>
        </w:numPr>
      </w:pPr>
      <w:r>
        <w:t>Antibody</w:t>
      </w:r>
    </w:p>
    <w:p w14:paraId="67112BA1" w14:textId="5080CC27" w:rsidR="00A26EAC" w:rsidRDefault="00A26EAC" w:rsidP="00A26EAC">
      <w:pPr>
        <w:pStyle w:val="ListParagraph"/>
        <w:numPr>
          <w:ilvl w:val="0"/>
          <w:numId w:val="24"/>
        </w:numPr>
      </w:pPr>
      <w:r>
        <w:t>Chemokine CORRECT</w:t>
      </w:r>
    </w:p>
    <w:p w14:paraId="12F15CC6" w14:textId="4E9C802A" w:rsidR="00A26EAC" w:rsidRDefault="00A26EAC" w:rsidP="00A26EAC">
      <w:pPr>
        <w:pStyle w:val="ListParagraph"/>
        <w:numPr>
          <w:ilvl w:val="0"/>
          <w:numId w:val="24"/>
        </w:numPr>
      </w:pPr>
      <w:r>
        <w:t>Macrophage</w:t>
      </w:r>
    </w:p>
    <w:p w14:paraId="1075844D" w14:textId="5F1D86FA" w:rsidR="00203D6C" w:rsidRDefault="00A26EAC" w:rsidP="00AC4F72">
      <w:pPr>
        <w:pStyle w:val="ListParagraph"/>
        <w:numPr>
          <w:ilvl w:val="0"/>
          <w:numId w:val="24"/>
        </w:numPr>
      </w:pPr>
      <w:r>
        <w:t xml:space="preserve">Pathogen </w:t>
      </w:r>
    </w:p>
    <w:p w14:paraId="076131FA" w14:textId="77777777" w:rsidR="00203D6C" w:rsidRDefault="00203D6C" w:rsidP="00AC4F72"/>
    <w:p w14:paraId="36C6F98B" w14:textId="77777777" w:rsidR="00203D6C" w:rsidRDefault="00203D6C" w:rsidP="00AC4F72">
      <w:r>
        <w:t xml:space="preserve">Opsonisation is the enhancement of ______ due to the deposition of _______ or ______ on the surface of the pathogen or </w:t>
      </w:r>
      <w:proofErr w:type="gramStart"/>
      <w:r>
        <w:t>other</w:t>
      </w:r>
      <w:proofErr w:type="gramEnd"/>
      <w:r>
        <w:t xml:space="preserve"> antigen</w:t>
      </w:r>
    </w:p>
    <w:p w14:paraId="0A602C68" w14:textId="77777777" w:rsidR="00203D6C" w:rsidRDefault="00203D6C" w:rsidP="00203D6C">
      <w:pPr>
        <w:pStyle w:val="ListParagraph"/>
        <w:numPr>
          <w:ilvl w:val="0"/>
          <w:numId w:val="14"/>
        </w:numPr>
      </w:pPr>
      <w:r>
        <w:t>Resistance/antibody/lipids</w:t>
      </w:r>
    </w:p>
    <w:p w14:paraId="26943C44" w14:textId="77777777" w:rsidR="00203D6C" w:rsidRDefault="00203D6C" w:rsidP="00203D6C">
      <w:pPr>
        <w:pStyle w:val="ListParagraph"/>
        <w:numPr>
          <w:ilvl w:val="0"/>
          <w:numId w:val="14"/>
        </w:numPr>
      </w:pPr>
      <w:r>
        <w:t>Resistance/lipids/proteins</w:t>
      </w:r>
    </w:p>
    <w:p w14:paraId="1FD8D62B" w14:textId="77777777" w:rsidR="00203D6C" w:rsidRDefault="00203D6C" w:rsidP="00203D6C">
      <w:pPr>
        <w:pStyle w:val="ListParagraph"/>
        <w:numPr>
          <w:ilvl w:val="0"/>
          <w:numId w:val="14"/>
        </w:numPr>
      </w:pPr>
      <w:proofErr w:type="spellStart"/>
      <w:r>
        <w:t>Phagocystosis</w:t>
      </w:r>
      <w:proofErr w:type="spellEnd"/>
      <w:r>
        <w:t>/antibody/complement CORRECT</w:t>
      </w:r>
    </w:p>
    <w:p w14:paraId="5C9D04D0" w14:textId="77777777" w:rsidR="00203D6C" w:rsidRDefault="00203D6C" w:rsidP="00203D6C">
      <w:pPr>
        <w:pStyle w:val="ListParagraph"/>
        <w:numPr>
          <w:ilvl w:val="0"/>
          <w:numId w:val="14"/>
        </w:numPr>
      </w:pPr>
      <w:r>
        <w:t>Phagocytosis/</w:t>
      </w:r>
      <w:proofErr w:type="spellStart"/>
      <w:r>
        <w:t>pAMPS</w:t>
      </w:r>
      <w:proofErr w:type="spellEnd"/>
      <w:r>
        <w:t>/PRR</w:t>
      </w:r>
    </w:p>
    <w:p w14:paraId="0ECE8D90" w14:textId="77777777" w:rsidR="00AC4F72" w:rsidRDefault="00AC4F72" w:rsidP="00AC4F72">
      <w:pPr>
        <w:ind w:left="360"/>
      </w:pPr>
    </w:p>
    <w:p w14:paraId="2519734E" w14:textId="77777777" w:rsidR="00203D6C" w:rsidRDefault="00203D6C" w:rsidP="00AC4F72">
      <w:pPr>
        <w:ind w:left="360"/>
      </w:pPr>
      <w:r>
        <w:t>Cholera enterotoxin causes ______, which is the primary way infected individuals dies from the disease</w:t>
      </w:r>
    </w:p>
    <w:p w14:paraId="5C692E55" w14:textId="77777777" w:rsidR="00203D6C" w:rsidRDefault="00203D6C" w:rsidP="00203D6C">
      <w:pPr>
        <w:pStyle w:val="ListParagraph"/>
        <w:numPr>
          <w:ilvl w:val="0"/>
          <w:numId w:val="15"/>
        </w:numPr>
      </w:pPr>
      <w:r>
        <w:t>Extremely high fever</w:t>
      </w:r>
    </w:p>
    <w:p w14:paraId="4A235928" w14:textId="77777777" w:rsidR="00203D6C" w:rsidRDefault="00203D6C" w:rsidP="00203D6C">
      <w:pPr>
        <w:pStyle w:val="ListParagraph"/>
        <w:numPr>
          <w:ilvl w:val="0"/>
          <w:numId w:val="15"/>
        </w:numPr>
      </w:pPr>
      <w:r>
        <w:t>Diarrhea and dehydration</w:t>
      </w:r>
      <w:r w:rsidR="00613FDC">
        <w:t xml:space="preserve"> CORRECT</w:t>
      </w:r>
    </w:p>
    <w:p w14:paraId="49202B0C" w14:textId="77777777" w:rsidR="00203D6C" w:rsidRDefault="00203D6C" w:rsidP="00203D6C">
      <w:pPr>
        <w:pStyle w:val="ListParagraph"/>
        <w:numPr>
          <w:ilvl w:val="0"/>
          <w:numId w:val="15"/>
        </w:numPr>
      </w:pPr>
      <w:r>
        <w:t>Hemolysis of the intestinal tract cells</w:t>
      </w:r>
    </w:p>
    <w:p w14:paraId="72204B31" w14:textId="77777777" w:rsidR="00203D6C" w:rsidRDefault="00203D6C" w:rsidP="00203D6C">
      <w:pPr>
        <w:pStyle w:val="ListParagraph"/>
        <w:numPr>
          <w:ilvl w:val="0"/>
          <w:numId w:val="15"/>
        </w:numPr>
      </w:pPr>
      <w:r>
        <w:t xml:space="preserve">Sepsis </w:t>
      </w:r>
    </w:p>
    <w:p w14:paraId="5BF17CDA" w14:textId="77777777" w:rsidR="00613FDC" w:rsidRDefault="00613FDC" w:rsidP="00613FDC"/>
    <w:p w14:paraId="660A6AD1" w14:textId="77777777" w:rsidR="003A0DC1" w:rsidRDefault="003A0DC1" w:rsidP="00613FDC"/>
    <w:p w14:paraId="38B0D028" w14:textId="77777777" w:rsidR="003A0DC1" w:rsidRDefault="003A0DC1" w:rsidP="00613FDC"/>
    <w:p w14:paraId="5A4FA052" w14:textId="6D6B7162" w:rsidR="00613FDC" w:rsidRDefault="00613FDC" w:rsidP="00613FDC">
      <w:r>
        <w:t>The protective immunity</w:t>
      </w:r>
      <w:r w:rsidR="00A26EAC">
        <w:t xml:space="preserve"> conferred by antibodies and T cells due to exposure to antigens through infection is known as: </w:t>
      </w:r>
    </w:p>
    <w:p w14:paraId="0AD02015" w14:textId="14342506" w:rsidR="00A26EAC" w:rsidRDefault="00A26EAC" w:rsidP="00A26EAC">
      <w:pPr>
        <w:pStyle w:val="ListParagraph"/>
        <w:numPr>
          <w:ilvl w:val="0"/>
          <w:numId w:val="25"/>
        </w:numPr>
      </w:pPr>
      <w:r>
        <w:t>Natural active immunity</w:t>
      </w:r>
    </w:p>
    <w:p w14:paraId="2358795A" w14:textId="1588E9F9" w:rsidR="00A26EAC" w:rsidRDefault="00A26EAC" w:rsidP="00A26EAC">
      <w:pPr>
        <w:pStyle w:val="ListParagraph"/>
        <w:numPr>
          <w:ilvl w:val="0"/>
          <w:numId w:val="25"/>
        </w:numPr>
      </w:pPr>
      <w:r>
        <w:t xml:space="preserve">Natural passive immunity </w:t>
      </w:r>
      <w:r w:rsidR="003A0DC1">
        <w:t>CORRECT</w:t>
      </w:r>
    </w:p>
    <w:p w14:paraId="6819AD08" w14:textId="53321C2E" w:rsidR="00A26EAC" w:rsidRDefault="00A26EAC" w:rsidP="00A26EAC">
      <w:pPr>
        <w:pStyle w:val="ListParagraph"/>
        <w:numPr>
          <w:ilvl w:val="0"/>
          <w:numId w:val="25"/>
        </w:numPr>
      </w:pPr>
      <w:r>
        <w:t xml:space="preserve">Artificial active immunity </w:t>
      </w:r>
    </w:p>
    <w:p w14:paraId="3BC63D8F" w14:textId="299C237E" w:rsidR="00613FDC" w:rsidRDefault="00A26EAC" w:rsidP="00613FDC">
      <w:pPr>
        <w:pStyle w:val="ListParagraph"/>
        <w:numPr>
          <w:ilvl w:val="0"/>
          <w:numId w:val="25"/>
        </w:numPr>
      </w:pPr>
      <w:r>
        <w:t xml:space="preserve">Artificial </w:t>
      </w:r>
      <w:r w:rsidR="003A0DC1">
        <w:t xml:space="preserve">passive immunity </w:t>
      </w:r>
    </w:p>
    <w:p w14:paraId="3F3473A3" w14:textId="77777777" w:rsidR="00613FDC" w:rsidRDefault="00613FDC" w:rsidP="00613FDC"/>
    <w:p w14:paraId="5A450224" w14:textId="77777777" w:rsidR="00613FDC" w:rsidRDefault="00613FDC" w:rsidP="00613FDC">
      <w:r>
        <w:t>Which of the following is NOT a constituent of LPS subunits?</w:t>
      </w:r>
    </w:p>
    <w:p w14:paraId="246FF553" w14:textId="77777777" w:rsidR="00613FDC" w:rsidRDefault="00613FDC" w:rsidP="00613FDC">
      <w:pPr>
        <w:pStyle w:val="ListParagraph"/>
        <w:numPr>
          <w:ilvl w:val="0"/>
          <w:numId w:val="16"/>
        </w:numPr>
      </w:pPr>
      <w:r>
        <w:t>Membrane-distal O polysaccharide</w:t>
      </w:r>
    </w:p>
    <w:p w14:paraId="7623273F" w14:textId="77777777" w:rsidR="00613FDC" w:rsidRDefault="00613FDC" w:rsidP="00613FDC">
      <w:pPr>
        <w:pStyle w:val="ListParagraph"/>
        <w:numPr>
          <w:ilvl w:val="0"/>
          <w:numId w:val="16"/>
        </w:numPr>
      </w:pPr>
      <w:r>
        <w:t>Membrane-proximal</w:t>
      </w:r>
    </w:p>
    <w:p w14:paraId="4BC18D7F" w14:textId="5B5E2E28" w:rsidR="003A0DC1" w:rsidRDefault="003A0DC1" w:rsidP="00613FDC">
      <w:pPr>
        <w:pStyle w:val="ListParagraph"/>
        <w:numPr>
          <w:ilvl w:val="0"/>
          <w:numId w:val="16"/>
        </w:numPr>
      </w:pPr>
      <w:r>
        <w:t>Lipid A</w:t>
      </w:r>
    </w:p>
    <w:p w14:paraId="3DA5A1A2" w14:textId="7A528B93" w:rsidR="00613FDC" w:rsidRDefault="00613FDC" w:rsidP="00613FDC">
      <w:pPr>
        <w:pStyle w:val="ListParagraph"/>
        <w:numPr>
          <w:ilvl w:val="0"/>
          <w:numId w:val="16"/>
        </w:numPr>
      </w:pPr>
      <w:r>
        <w:t xml:space="preserve">Lipids </w:t>
      </w:r>
      <w:r w:rsidR="003A0DC1">
        <w:t>B CORRECT</w:t>
      </w:r>
    </w:p>
    <w:p w14:paraId="1636A689" w14:textId="77777777" w:rsidR="00613FDC" w:rsidRDefault="00613FDC" w:rsidP="00613FDC"/>
    <w:p w14:paraId="499F91B6" w14:textId="77777777" w:rsidR="00613FDC" w:rsidRDefault="00613FDC" w:rsidP="00613FDC">
      <w:r>
        <w:t>Healthcare-associated infections are also called:</w:t>
      </w:r>
    </w:p>
    <w:p w14:paraId="09A5D8F3" w14:textId="5A5982FB" w:rsidR="00613FDC" w:rsidRDefault="003A0DC1" w:rsidP="00613FDC">
      <w:pPr>
        <w:pStyle w:val="ListParagraph"/>
        <w:numPr>
          <w:ilvl w:val="0"/>
          <w:numId w:val="17"/>
        </w:numPr>
      </w:pPr>
      <w:r>
        <w:t>Opportunistic pathogenic infections</w:t>
      </w:r>
    </w:p>
    <w:p w14:paraId="471D9962" w14:textId="53916709" w:rsidR="003A0DC1" w:rsidRDefault="003A0DC1" w:rsidP="00613FDC">
      <w:pPr>
        <w:pStyle w:val="ListParagraph"/>
        <w:numPr>
          <w:ilvl w:val="0"/>
          <w:numId w:val="17"/>
        </w:numPr>
      </w:pPr>
      <w:r>
        <w:t>Attenuated infections</w:t>
      </w:r>
    </w:p>
    <w:p w14:paraId="523EF031" w14:textId="5CE29B18" w:rsidR="003A0DC1" w:rsidRDefault="003A0DC1" w:rsidP="00613FDC">
      <w:pPr>
        <w:pStyle w:val="ListParagraph"/>
        <w:numPr>
          <w:ilvl w:val="0"/>
          <w:numId w:val="17"/>
        </w:numPr>
      </w:pPr>
      <w:r>
        <w:t>Virulent infections</w:t>
      </w:r>
    </w:p>
    <w:p w14:paraId="712088BE" w14:textId="05136D81" w:rsidR="00613FDC" w:rsidRDefault="003A0DC1" w:rsidP="00613FDC">
      <w:pPr>
        <w:pStyle w:val="ListParagraph"/>
        <w:numPr>
          <w:ilvl w:val="0"/>
          <w:numId w:val="17"/>
        </w:numPr>
      </w:pPr>
      <w:r>
        <w:t xml:space="preserve">Nosocomial infections CORRECT </w:t>
      </w:r>
    </w:p>
    <w:p w14:paraId="555C93A0" w14:textId="77777777" w:rsidR="003A0DC1" w:rsidRDefault="003A0DC1" w:rsidP="003A0DC1">
      <w:pPr>
        <w:pStyle w:val="ListParagraph"/>
      </w:pPr>
    </w:p>
    <w:p w14:paraId="082AC4D5" w14:textId="77777777" w:rsidR="00613FDC" w:rsidRDefault="00613FDC" w:rsidP="00613FDC">
      <w:r>
        <w:t xml:space="preserve">Decalcification of the tooth enamel is caused by </w:t>
      </w:r>
    </w:p>
    <w:p w14:paraId="7AE439C2" w14:textId="45D9DEB6" w:rsidR="003A0DC1" w:rsidRDefault="00613FDC" w:rsidP="003A0DC1">
      <w:pPr>
        <w:pStyle w:val="ListParagraph"/>
        <w:numPr>
          <w:ilvl w:val="0"/>
          <w:numId w:val="26"/>
        </w:numPr>
      </w:pPr>
      <w:r>
        <w:t xml:space="preserve">Lactic acid </w:t>
      </w:r>
      <w:r w:rsidR="003A0DC1">
        <w:t>CORRECT</w:t>
      </w:r>
    </w:p>
    <w:p w14:paraId="77CC3508" w14:textId="3ADFCF63" w:rsidR="0090569B" w:rsidRDefault="003A0DC1" w:rsidP="00613FDC">
      <w:r>
        <w:t xml:space="preserve"> </w:t>
      </w:r>
    </w:p>
    <w:p w14:paraId="701B6BF0" w14:textId="77777777" w:rsidR="0090569B" w:rsidRDefault="0090569B" w:rsidP="00613FDC">
      <w:r>
        <w:t>Exotoxins are _________, but endotoxins are ______________</w:t>
      </w:r>
    </w:p>
    <w:p w14:paraId="6708D617" w14:textId="77777777" w:rsidR="0090569B" w:rsidRDefault="0090569B" w:rsidP="0090569B">
      <w:pPr>
        <w:pStyle w:val="ListParagraph"/>
        <w:numPr>
          <w:ilvl w:val="0"/>
          <w:numId w:val="18"/>
        </w:numPr>
      </w:pPr>
      <w:r>
        <w:t>Lipopolysaccharide-lipoprotein complexes/proteins</w:t>
      </w:r>
    </w:p>
    <w:p w14:paraId="5241C967" w14:textId="15862A85" w:rsidR="003A0DC1" w:rsidRDefault="003A0DC1" w:rsidP="0090569B">
      <w:pPr>
        <w:pStyle w:val="ListParagraph"/>
        <w:numPr>
          <w:ilvl w:val="0"/>
          <w:numId w:val="18"/>
        </w:numPr>
      </w:pPr>
      <w:r>
        <w:t>Carbohydrates/proteins</w:t>
      </w:r>
    </w:p>
    <w:p w14:paraId="20B331B2" w14:textId="4037099C" w:rsidR="003A0DC1" w:rsidRDefault="003A0DC1" w:rsidP="0090569B">
      <w:pPr>
        <w:pStyle w:val="ListParagraph"/>
        <w:numPr>
          <w:ilvl w:val="0"/>
          <w:numId w:val="18"/>
        </w:numPr>
      </w:pPr>
      <w:r>
        <w:t>Lipids/proteins</w:t>
      </w:r>
    </w:p>
    <w:p w14:paraId="7191EDB2" w14:textId="05F46825" w:rsidR="0090569B" w:rsidRDefault="003A0DC1" w:rsidP="0090569B">
      <w:pPr>
        <w:pStyle w:val="ListParagraph"/>
        <w:numPr>
          <w:ilvl w:val="0"/>
          <w:numId w:val="18"/>
        </w:numPr>
      </w:pPr>
      <w:r>
        <w:t>Proteins/lipopolysaccharide-lipoprotein complexes CORRECT</w:t>
      </w:r>
    </w:p>
    <w:p w14:paraId="0C4C12E9" w14:textId="77777777" w:rsidR="003A0DC1" w:rsidRDefault="003A0DC1" w:rsidP="003A0DC1">
      <w:pPr>
        <w:pStyle w:val="ListParagraph"/>
      </w:pPr>
    </w:p>
    <w:p w14:paraId="0658B4A3" w14:textId="77777777" w:rsidR="0090569B" w:rsidRDefault="0090569B" w:rsidP="0090569B">
      <w:r>
        <w:t xml:space="preserve">Collective term for the organisms living on or in the human body, as opposed to a general term for organisms in an environmental habitat, is:  </w:t>
      </w:r>
    </w:p>
    <w:p w14:paraId="14168525" w14:textId="77777777" w:rsidR="0090569B" w:rsidRDefault="0090569B" w:rsidP="0090569B">
      <w:pPr>
        <w:pStyle w:val="ListParagraph"/>
        <w:numPr>
          <w:ilvl w:val="0"/>
          <w:numId w:val="19"/>
        </w:numPr>
      </w:pPr>
      <w:r>
        <w:t>The human microbiome CORRECT</w:t>
      </w:r>
    </w:p>
    <w:p w14:paraId="3EFE8B32" w14:textId="77777777" w:rsidR="0090569B" w:rsidRDefault="0090569B" w:rsidP="0090569B">
      <w:pPr>
        <w:pStyle w:val="ListParagraph"/>
        <w:numPr>
          <w:ilvl w:val="0"/>
          <w:numId w:val="19"/>
        </w:numPr>
      </w:pPr>
      <w:r>
        <w:t>The microbiota</w:t>
      </w:r>
    </w:p>
    <w:p w14:paraId="462EE431" w14:textId="77777777" w:rsidR="0090569B" w:rsidRDefault="0090569B" w:rsidP="0090569B">
      <w:pPr>
        <w:pStyle w:val="ListParagraph"/>
        <w:numPr>
          <w:ilvl w:val="0"/>
          <w:numId w:val="19"/>
        </w:numPr>
      </w:pPr>
      <w:r>
        <w:t>Transient microbial flora</w:t>
      </w:r>
    </w:p>
    <w:p w14:paraId="0FF4FC47" w14:textId="77777777" w:rsidR="0090569B" w:rsidRDefault="0090569B" w:rsidP="0090569B">
      <w:pPr>
        <w:pStyle w:val="ListParagraph"/>
        <w:numPr>
          <w:ilvl w:val="0"/>
          <w:numId w:val="19"/>
        </w:numPr>
      </w:pPr>
      <w:r>
        <w:t xml:space="preserve">Pathogens </w:t>
      </w:r>
    </w:p>
    <w:p w14:paraId="447EE66A" w14:textId="77777777" w:rsidR="0090569B" w:rsidRDefault="0090569B" w:rsidP="0090569B"/>
    <w:p w14:paraId="535A5A4E" w14:textId="77777777" w:rsidR="0090569B" w:rsidRDefault="0090569B" w:rsidP="0090569B">
      <w:r>
        <w:t>Cells that can engulf foreign particles, and can ingest kill</w:t>
      </w:r>
    </w:p>
    <w:p w14:paraId="5D7E2259" w14:textId="0623D13E" w:rsidR="003A0DC1" w:rsidRDefault="003A0DC1" w:rsidP="003A0DC1">
      <w:pPr>
        <w:pStyle w:val="ListParagraph"/>
        <w:numPr>
          <w:ilvl w:val="0"/>
          <w:numId w:val="27"/>
        </w:numPr>
      </w:pPr>
      <w:r>
        <w:t>Red blood cells</w:t>
      </w:r>
    </w:p>
    <w:p w14:paraId="111FA5AE" w14:textId="5F68BFAA" w:rsidR="003A0DC1" w:rsidRDefault="003A0DC1" w:rsidP="003A0DC1">
      <w:pPr>
        <w:pStyle w:val="ListParagraph"/>
        <w:numPr>
          <w:ilvl w:val="0"/>
          <w:numId w:val="27"/>
        </w:numPr>
      </w:pPr>
      <w:r>
        <w:t>Phagocytes CORRECT</w:t>
      </w:r>
    </w:p>
    <w:p w14:paraId="271EE083" w14:textId="0D6BE340" w:rsidR="003A0DC1" w:rsidRDefault="003A0DC1" w:rsidP="003A0DC1">
      <w:pPr>
        <w:pStyle w:val="ListParagraph"/>
        <w:numPr>
          <w:ilvl w:val="0"/>
          <w:numId w:val="27"/>
        </w:numPr>
      </w:pPr>
      <w:r>
        <w:t>Reticulocytes</w:t>
      </w:r>
    </w:p>
    <w:p w14:paraId="4129620A" w14:textId="272C092D" w:rsidR="003A0DC1" w:rsidRDefault="003A0DC1" w:rsidP="003A0DC1">
      <w:pPr>
        <w:pStyle w:val="ListParagraph"/>
        <w:numPr>
          <w:ilvl w:val="0"/>
          <w:numId w:val="27"/>
        </w:numPr>
      </w:pPr>
      <w:r>
        <w:t>Resistant cells</w:t>
      </w:r>
    </w:p>
    <w:p w14:paraId="6699BC76" w14:textId="77777777" w:rsidR="0090569B" w:rsidRDefault="0090569B" w:rsidP="0090569B"/>
    <w:p w14:paraId="508DBF10" w14:textId="77777777" w:rsidR="003A0DC1" w:rsidRDefault="003A0DC1" w:rsidP="0090569B"/>
    <w:p w14:paraId="68E7AEA3" w14:textId="77777777" w:rsidR="003A0DC1" w:rsidRDefault="003A0DC1" w:rsidP="0090569B"/>
    <w:p w14:paraId="1B239DA6" w14:textId="77777777" w:rsidR="003A0DC1" w:rsidRDefault="003A0DC1" w:rsidP="0090569B"/>
    <w:p w14:paraId="32DFF287" w14:textId="77777777" w:rsidR="0090569B" w:rsidRDefault="0090569B" w:rsidP="0090569B">
      <w:r>
        <w:t xml:space="preserve">Chapter 29 </w:t>
      </w:r>
    </w:p>
    <w:p w14:paraId="546801F4" w14:textId="77777777" w:rsidR="0090569B" w:rsidRDefault="0090569B" w:rsidP="0090569B"/>
    <w:p w14:paraId="351FD079" w14:textId="77777777" w:rsidR="0090569B" w:rsidRDefault="0090569B" w:rsidP="0090569B">
      <w:r>
        <w:t>3 sections, 30 MC only on last third</w:t>
      </w:r>
    </w:p>
    <w:p w14:paraId="208D7BD7" w14:textId="77777777" w:rsidR="0090569B" w:rsidRDefault="0090569B" w:rsidP="0090569B"/>
    <w:p w14:paraId="6ED49E53" w14:textId="77777777" w:rsidR="0090569B" w:rsidRDefault="0090569B" w:rsidP="0090569B">
      <w:r>
        <w:t>Match microbe with definition on all class</w:t>
      </w:r>
    </w:p>
    <w:p w14:paraId="6DCAD155" w14:textId="77777777" w:rsidR="0090569B" w:rsidRDefault="0090569B" w:rsidP="0090569B"/>
    <w:p w14:paraId="18CD9B66" w14:textId="77777777" w:rsidR="0090569B" w:rsidRDefault="0090569B" w:rsidP="0090569B">
      <w:r>
        <w:t xml:space="preserve">Third will be short answer, on all class </w:t>
      </w:r>
    </w:p>
    <w:p w14:paraId="22CF52BA" w14:textId="77777777" w:rsidR="00CE2287" w:rsidRDefault="00CE2287" w:rsidP="0090569B"/>
    <w:p w14:paraId="06A565AB" w14:textId="77777777" w:rsidR="00CE2287" w:rsidRDefault="00CE2287" w:rsidP="0090569B">
      <w:r>
        <w:t>Examples</w:t>
      </w:r>
    </w:p>
    <w:p w14:paraId="1239F829" w14:textId="77777777" w:rsidR="00CE2287" w:rsidRDefault="00CE2287" w:rsidP="0090569B"/>
    <w:p w14:paraId="54F208B9" w14:textId="77777777" w:rsidR="00CE2287" w:rsidRDefault="00CE2287" w:rsidP="0090569B">
      <w:r>
        <w:t xml:space="preserve">Bacteria that produced urease, would be H. pylori </w:t>
      </w:r>
    </w:p>
    <w:sectPr w:rsidR="00CE2287" w:rsidSect="00BE2EF6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471811"/>
    <w:multiLevelType w:val="hybridMultilevel"/>
    <w:tmpl w:val="F4AC1EF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7B2528"/>
    <w:multiLevelType w:val="hybridMultilevel"/>
    <w:tmpl w:val="CB40DD0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AE4915"/>
    <w:multiLevelType w:val="hybridMultilevel"/>
    <w:tmpl w:val="69AEC88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B1502B"/>
    <w:multiLevelType w:val="hybridMultilevel"/>
    <w:tmpl w:val="FC2CEF84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7E5BCB"/>
    <w:multiLevelType w:val="hybridMultilevel"/>
    <w:tmpl w:val="340044EC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2550AFD"/>
    <w:multiLevelType w:val="hybridMultilevel"/>
    <w:tmpl w:val="A7981802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50C20F1"/>
    <w:multiLevelType w:val="hybridMultilevel"/>
    <w:tmpl w:val="DC16E1D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57979AC"/>
    <w:multiLevelType w:val="hybridMultilevel"/>
    <w:tmpl w:val="43349404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AC119AB"/>
    <w:multiLevelType w:val="hybridMultilevel"/>
    <w:tmpl w:val="059215F8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5631008"/>
    <w:multiLevelType w:val="hybridMultilevel"/>
    <w:tmpl w:val="AE2676F8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6A30279"/>
    <w:multiLevelType w:val="hybridMultilevel"/>
    <w:tmpl w:val="E40882DC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1722F3B"/>
    <w:multiLevelType w:val="hybridMultilevel"/>
    <w:tmpl w:val="E76EF3C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263330E"/>
    <w:multiLevelType w:val="hybridMultilevel"/>
    <w:tmpl w:val="D1CE586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60059D0"/>
    <w:multiLevelType w:val="hybridMultilevel"/>
    <w:tmpl w:val="752C93F4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6FD51C1"/>
    <w:multiLevelType w:val="hybridMultilevel"/>
    <w:tmpl w:val="5B343022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7421B76"/>
    <w:multiLevelType w:val="hybridMultilevel"/>
    <w:tmpl w:val="2618ED56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93B3DAC"/>
    <w:multiLevelType w:val="hybridMultilevel"/>
    <w:tmpl w:val="F7B2251A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C0C6B96"/>
    <w:multiLevelType w:val="hybridMultilevel"/>
    <w:tmpl w:val="1AEAD7C2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0943376"/>
    <w:multiLevelType w:val="hybridMultilevel"/>
    <w:tmpl w:val="CCE61822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7210A7B"/>
    <w:multiLevelType w:val="hybridMultilevel"/>
    <w:tmpl w:val="166223AC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8F405DF"/>
    <w:multiLevelType w:val="hybridMultilevel"/>
    <w:tmpl w:val="315C04AE"/>
    <w:lvl w:ilvl="0" w:tplc="5EC4E126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13C317F"/>
    <w:multiLevelType w:val="hybridMultilevel"/>
    <w:tmpl w:val="79F67868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74369A3"/>
    <w:multiLevelType w:val="hybridMultilevel"/>
    <w:tmpl w:val="03CAA2D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B267F5F"/>
    <w:multiLevelType w:val="hybridMultilevel"/>
    <w:tmpl w:val="12A499F8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4431B5D"/>
    <w:multiLevelType w:val="hybridMultilevel"/>
    <w:tmpl w:val="50567748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A4A7868"/>
    <w:multiLevelType w:val="hybridMultilevel"/>
    <w:tmpl w:val="CEA41088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00C4F41"/>
    <w:multiLevelType w:val="hybridMultilevel"/>
    <w:tmpl w:val="FFC84512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</w:num>
  <w:num w:numId="2">
    <w:abstractNumId w:val="10"/>
  </w:num>
  <w:num w:numId="3">
    <w:abstractNumId w:val="1"/>
  </w:num>
  <w:num w:numId="4">
    <w:abstractNumId w:val="9"/>
  </w:num>
  <w:num w:numId="5">
    <w:abstractNumId w:val="2"/>
  </w:num>
  <w:num w:numId="6">
    <w:abstractNumId w:val="21"/>
  </w:num>
  <w:num w:numId="7">
    <w:abstractNumId w:val="23"/>
  </w:num>
  <w:num w:numId="8">
    <w:abstractNumId w:val="16"/>
  </w:num>
  <w:num w:numId="9">
    <w:abstractNumId w:val="3"/>
  </w:num>
  <w:num w:numId="10">
    <w:abstractNumId w:val="14"/>
  </w:num>
  <w:num w:numId="11">
    <w:abstractNumId w:val="0"/>
  </w:num>
  <w:num w:numId="12">
    <w:abstractNumId w:val="15"/>
  </w:num>
  <w:num w:numId="13">
    <w:abstractNumId w:val="24"/>
  </w:num>
  <w:num w:numId="14">
    <w:abstractNumId w:val="6"/>
  </w:num>
  <w:num w:numId="15">
    <w:abstractNumId w:val="25"/>
  </w:num>
  <w:num w:numId="16">
    <w:abstractNumId w:val="5"/>
  </w:num>
  <w:num w:numId="17">
    <w:abstractNumId w:val="17"/>
  </w:num>
  <w:num w:numId="18">
    <w:abstractNumId w:val="12"/>
  </w:num>
  <w:num w:numId="19">
    <w:abstractNumId w:val="8"/>
  </w:num>
  <w:num w:numId="20">
    <w:abstractNumId w:val="13"/>
  </w:num>
  <w:num w:numId="21">
    <w:abstractNumId w:val="19"/>
  </w:num>
  <w:num w:numId="22">
    <w:abstractNumId w:val="4"/>
  </w:num>
  <w:num w:numId="23">
    <w:abstractNumId w:val="26"/>
  </w:num>
  <w:num w:numId="24">
    <w:abstractNumId w:val="7"/>
  </w:num>
  <w:num w:numId="25">
    <w:abstractNumId w:val="11"/>
  </w:num>
  <w:num w:numId="26">
    <w:abstractNumId w:val="22"/>
  </w:num>
  <w:num w:numId="27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7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71E2"/>
    <w:rsid w:val="00203D6C"/>
    <w:rsid w:val="003A0DC1"/>
    <w:rsid w:val="004523FD"/>
    <w:rsid w:val="004771E2"/>
    <w:rsid w:val="005C2EB6"/>
    <w:rsid w:val="00605DA7"/>
    <w:rsid w:val="00613FDC"/>
    <w:rsid w:val="006C3B00"/>
    <w:rsid w:val="008A01F9"/>
    <w:rsid w:val="0090569B"/>
    <w:rsid w:val="009118E2"/>
    <w:rsid w:val="00916F74"/>
    <w:rsid w:val="00A26EAC"/>
    <w:rsid w:val="00A57FDE"/>
    <w:rsid w:val="00AA2C6B"/>
    <w:rsid w:val="00AC4F72"/>
    <w:rsid w:val="00BE2EF6"/>
    <w:rsid w:val="00C02658"/>
    <w:rsid w:val="00CE2287"/>
    <w:rsid w:val="00DD7833"/>
    <w:rsid w:val="00DF1938"/>
    <w:rsid w:val="00E15A5D"/>
    <w:rsid w:val="00FF43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18B8D10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771E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776</Words>
  <Characters>4425</Characters>
  <Application>Microsoft Macintosh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5191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hannahlewisdarnell@gmail.com</dc:creator>
  <cp:keywords/>
  <dc:description/>
  <cp:lastModifiedBy>hannahlewisdarnell@gmail.com</cp:lastModifiedBy>
  <cp:revision>2</cp:revision>
  <dcterms:created xsi:type="dcterms:W3CDTF">2018-11-23T04:50:00Z</dcterms:created>
  <dcterms:modified xsi:type="dcterms:W3CDTF">2018-11-23T04:50:00Z</dcterms:modified>
</cp:coreProperties>
</file>