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6A81E5" w14:textId="77777777" w:rsidR="00070081" w:rsidRDefault="00E0063B" w:rsidP="00E0063B">
      <w:pPr>
        <w:jc w:val="center"/>
        <w:rPr>
          <w:lang w:val="en-CA"/>
        </w:rPr>
      </w:pPr>
      <w:r>
        <w:rPr>
          <w:b/>
          <w:u w:val="single"/>
          <w:lang w:val="en-CA"/>
        </w:rPr>
        <w:t>TSES Final Exam Notes</w:t>
      </w:r>
    </w:p>
    <w:p w14:paraId="3A05FB0F" w14:textId="77777777" w:rsidR="00E0063B" w:rsidRDefault="00E0063B" w:rsidP="00E0063B">
      <w:pPr>
        <w:rPr>
          <w:lang w:val="en-CA"/>
        </w:rPr>
      </w:pPr>
    </w:p>
    <w:p w14:paraId="127D46F1" w14:textId="77777777" w:rsidR="00E0063B" w:rsidRDefault="00E0063B" w:rsidP="00E0063B">
      <w:pPr>
        <w:rPr>
          <w:b/>
          <w:lang w:val="en-CA"/>
        </w:rPr>
      </w:pPr>
      <w:r>
        <w:rPr>
          <w:b/>
          <w:lang w:val="en-CA"/>
        </w:rPr>
        <w:t>In-Class Notes:</w:t>
      </w:r>
    </w:p>
    <w:p w14:paraId="72B45792" w14:textId="2DFE3750" w:rsidR="002715C6" w:rsidRDefault="002715C6" w:rsidP="00E0063B">
      <w:pPr>
        <w:rPr>
          <w:lang w:val="en-CA"/>
        </w:rPr>
      </w:pPr>
      <w:r>
        <w:rPr>
          <w:u w:val="single"/>
          <w:lang w:val="en-CA"/>
        </w:rPr>
        <w:t>Lecture 1:</w:t>
      </w:r>
      <w:r w:rsidR="009371D8">
        <w:rPr>
          <w:u w:val="single"/>
          <w:lang w:val="en-CA"/>
        </w:rPr>
        <w:t xml:space="preserve"> Technology-Society Interactions</w:t>
      </w:r>
    </w:p>
    <w:p w14:paraId="3E4C271B" w14:textId="46CF27A9" w:rsidR="002715C6" w:rsidRDefault="009371D8" w:rsidP="002715C6">
      <w:pPr>
        <w:pStyle w:val="ListParagraph"/>
        <w:numPr>
          <w:ilvl w:val="0"/>
          <w:numId w:val="1"/>
        </w:numPr>
        <w:rPr>
          <w:lang w:val="en-CA"/>
        </w:rPr>
      </w:pPr>
      <w:r>
        <w:rPr>
          <w:lang w:val="en-CA"/>
        </w:rPr>
        <w:t>Kranzberg’s Laws</w:t>
      </w:r>
    </w:p>
    <w:p w14:paraId="6419A4AB" w14:textId="0BA05266" w:rsidR="009371D8" w:rsidRDefault="009371D8" w:rsidP="009371D8">
      <w:pPr>
        <w:pStyle w:val="ListParagraph"/>
        <w:numPr>
          <w:ilvl w:val="1"/>
          <w:numId w:val="1"/>
        </w:numPr>
        <w:rPr>
          <w:lang w:val="en-CA"/>
        </w:rPr>
      </w:pPr>
      <w:r>
        <w:rPr>
          <w:lang w:val="en-CA"/>
        </w:rPr>
        <w:t>1</w:t>
      </w:r>
      <w:r w:rsidRPr="009371D8">
        <w:rPr>
          <w:vertAlign w:val="superscript"/>
          <w:lang w:val="en-CA"/>
        </w:rPr>
        <w:t>st</w:t>
      </w:r>
      <w:r>
        <w:rPr>
          <w:lang w:val="en-CA"/>
        </w:rPr>
        <w:t xml:space="preserve"> Law: </w:t>
      </w:r>
      <w:r w:rsidR="00830304">
        <w:rPr>
          <w:lang w:val="en-CA"/>
        </w:rPr>
        <w:t>“Technology is neither good nor bad, nor is it neutral”</w:t>
      </w:r>
    </w:p>
    <w:p w14:paraId="2085D478" w14:textId="49BD3D82" w:rsidR="00830304" w:rsidRDefault="00830304" w:rsidP="00830304">
      <w:pPr>
        <w:pStyle w:val="ListParagraph"/>
        <w:numPr>
          <w:ilvl w:val="2"/>
          <w:numId w:val="1"/>
        </w:numPr>
        <w:rPr>
          <w:lang w:val="en-CA"/>
        </w:rPr>
      </w:pPr>
      <w:r>
        <w:rPr>
          <w:lang w:val="en-CA"/>
        </w:rPr>
        <w:t>Technological developments have environmental, social and human consequences that go far beyond the immediate purposes of the technical devices and practices themselves</w:t>
      </w:r>
    </w:p>
    <w:p w14:paraId="7F2C42D8" w14:textId="600D57FF" w:rsidR="00830304" w:rsidRDefault="00830304" w:rsidP="00830304">
      <w:pPr>
        <w:pStyle w:val="ListParagraph"/>
        <w:numPr>
          <w:ilvl w:val="2"/>
          <w:numId w:val="1"/>
        </w:numPr>
        <w:rPr>
          <w:lang w:val="en-CA"/>
        </w:rPr>
      </w:pPr>
      <w:r>
        <w:rPr>
          <w:lang w:val="en-CA"/>
        </w:rPr>
        <w:t>Immediate purposes of technical devices (first-order)</w:t>
      </w:r>
    </w:p>
    <w:p w14:paraId="2648965D" w14:textId="1CDA5644" w:rsidR="00830304" w:rsidRDefault="00830304" w:rsidP="00830304">
      <w:pPr>
        <w:pStyle w:val="ListParagraph"/>
        <w:numPr>
          <w:ilvl w:val="3"/>
          <w:numId w:val="1"/>
        </w:numPr>
        <w:rPr>
          <w:lang w:val="en-CA"/>
        </w:rPr>
      </w:pPr>
      <w:r>
        <w:rPr>
          <w:lang w:val="en-CA"/>
        </w:rPr>
        <w:t xml:space="preserve">Technical devices </w:t>
      </w:r>
      <w:r w:rsidRPr="00830304">
        <w:rPr>
          <w:lang w:val="en-CA"/>
        </w:rPr>
        <w:sym w:font="Wingdings" w:char="F0E0"/>
      </w:r>
      <w:r>
        <w:rPr>
          <w:lang w:val="en-CA"/>
        </w:rPr>
        <w:t xml:space="preserve"> technological artifacts</w:t>
      </w:r>
    </w:p>
    <w:p w14:paraId="59473C1F" w14:textId="7AF5B177" w:rsidR="00830304" w:rsidRDefault="00830304" w:rsidP="00830304">
      <w:pPr>
        <w:pStyle w:val="ListParagraph"/>
        <w:numPr>
          <w:ilvl w:val="2"/>
          <w:numId w:val="1"/>
        </w:numPr>
        <w:rPr>
          <w:lang w:val="en-CA"/>
        </w:rPr>
      </w:pPr>
      <w:r>
        <w:rPr>
          <w:lang w:val="en-CA"/>
        </w:rPr>
        <w:t>The same technology can have different results when introduced into different contexts or under different circumstances</w:t>
      </w:r>
    </w:p>
    <w:p w14:paraId="3EA62EA6" w14:textId="405DB4F2" w:rsidR="00830304" w:rsidRDefault="00830304" w:rsidP="00830304">
      <w:pPr>
        <w:pStyle w:val="ListParagraph"/>
        <w:numPr>
          <w:ilvl w:val="2"/>
          <w:numId w:val="1"/>
        </w:numPr>
        <w:rPr>
          <w:lang w:val="en-CA"/>
        </w:rPr>
      </w:pPr>
      <w:r>
        <w:rPr>
          <w:lang w:val="en-CA"/>
        </w:rPr>
        <w:t>Ex. Ball point pen (first order = write with ink, higher order = lots of plastic)</w:t>
      </w:r>
    </w:p>
    <w:p w14:paraId="08585912" w14:textId="65F38499" w:rsidR="00830304" w:rsidRDefault="00830304" w:rsidP="00830304">
      <w:pPr>
        <w:pStyle w:val="ListParagraph"/>
        <w:numPr>
          <w:ilvl w:val="2"/>
          <w:numId w:val="1"/>
        </w:numPr>
        <w:rPr>
          <w:lang w:val="en-CA"/>
        </w:rPr>
      </w:pPr>
      <w:r>
        <w:rPr>
          <w:lang w:val="en-CA"/>
        </w:rPr>
        <w:t>Ex. Agricultural productivity: kills pests but affects human health, reduction of disease (GMO)</w:t>
      </w:r>
    </w:p>
    <w:p w14:paraId="746109F6" w14:textId="1D19814E" w:rsidR="00830304" w:rsidRDefault="00830304" w:rsidP="00830304">
      <w:pPr>
        <w:pStyle w:val="ListParagraph"/>
        <w:numPr>
          <w:ilvl w:val="1"/>
          <w:numId w:val="1"/>
        </w:numPr>
        <w:rPr>
          <w:lang w:val="en-CA"/>
        </w:rPr>
      </w:pPr>
      <w:r>
        <w:rPr>
          <w:lang w:val="en-CA"/>
        </w:rPr>
        <w:t>2</w:t>
      </w:r>
      <w:r w:rsidRPr="00830304">
        <w:rPr>
          <w:vertAlign w:val="superscript"/>
          <w:lang w:val="en-CA"/>
        </w:rPr>
        <w:t>nd</w:t>
      </w:r>
      <w:r>
        <w:rPr>
          <w:lang w:val="en-CA"/>
        </w:rPr>
        <w:t xml:space="preserve"> Law: “Invention is the mother of necessity”</w:t>
      </w:r>
    </w:p>
    <w:p w14:paraId="76823E7C" w14:textId="1C9C2DA7" w:rsidR="00830304" w:rsidRDefault="00830304" w:rsidP="00830304">
      <w:pPr>
        <w:pStyle w:val="ListParagraph"/>
        <w:numPr>
          <w:ilvl w:val="2"/>
          <w:numId w:val="1"/>
        </w:numPr>
        <w:rPr>
          <w:lang w:val="en-CA"/>
        </w:rPr>
      </w:pPr>
      <w:r>
        <w:rPr>
          <w:lang w:val="en-CA"/>
        </w:rPr>
        <w:t>Every technical innovation serves to require additional technical advances in order to wake it fully effective</w:t>
      </w:r>
    </w:p>
    <w:p w14:paraId="7DA4213D" w14:textId="27D966E2" w:rsidR="00830304" w:rsidRDefault="00830304" w:rsidP="00830304">
      <w:pPr>
        <w:pStyle w:val="ListParagraph"/>
        <w:numPr>
          <w:ilvl w:val="2"/>
          <w:numId w:val="1"/>
        </w:numPr>
        <w:rPr>
          <w:lang w:val="en-CA"/>
        </w:rPr>
      </w:pPr>
      <w:r>
        <w:rPr>
          <w:lang w:val="en-CA"/>
        </w:rPr>
        <w:t>Ex. Canned food invented to conserve food, but had to create can opener to make it work</w:t>
      </w:r>
    </w:p>
    <w:p w14:paraId="5A4CC38B" w14:textId="46C76D4F" w:rsidR="00830304" w:rsidRDefault="00830304" w:rsidP="00830304">
      <w:pPr>
        <w:pStyle w:val="ListParagraph"/>
        <w:numPr>
          <w:ilvl w:val="1"/>
          <w:numId w:val="1"/>
        </w:numPr>
        <w:rPr>
          <w:lang w:val="en-CA"/>
        </w:rPr>
      </w:pPr>
      <w:r>
        <w:rPr>
          <w:lang w:val="en-CA"/>
        </w:rPr>
        <w:t>3</w:t>
      </w:r>
      <w:r w:rsidRPr="00830304">
        <w:rPr>
          <w:vertAlign w:val="superscript"/>
          <w:lang w:val="en-CA"/>
        </w:rPr>
        <w:t>rd</w:t>
      </w:r>
      <w:r>
        <w:rPr>
          <w:lang w:val="en-CA"/>
        </w:rPr>
        <w:t xml:space="preserve"> Law: “Technology</w:t>
      </w:r>
      <w:r w:rsidR="00817EC2">
        <w:rPr>
          <w:lang w:val="en-CA"/>
        </w:rPr>
        <w:t xml:space="preserve"> comes in packages big and small”</w:t>
      </w:r>
    </w:p>
    <w:p w14:paraId="6BB942A4" w14:textId="4E215176" w:rsidR="00817EC2" w:rsidRDefault="00817EC2" w:rsidP="00817EC2">
      <w:pPr>
        <w:pStyle w:val="ListParagraph"/>
        <w:numPr>
          <w:ilvl w:val="2"/>
          <w:numId w:val="1"/>
        </w:numPr>
        <w:rPr>
          <w:lang w:val="en-CA"/>
        </w:rPr>
      </w:pPr>
      <w:r>
        <w:rPr>
          <w:lang w:val="en-CA"/>
        </w:rPr>
        <w:t>packages = systems… system’s come with sub-systems… Parts of a system cannot be viewed as isolated</w:t>
      </w:r>
    </w:p>
    <w:p w14:paraId="53FF3B00" w14:textId="4FE26867" w:rsidR="00817EC2" w:rsidRDefault="00817EC2" w:rsidP="00817EC2">
      <w:pPr>
        <w:pStyle w:val="ListParagraph"/>
        <w:numPr>
          <w:ilvl w:val="0"/>
          <w:numId w:val="1"/>
        </w:numPr>
        <w:rPr>
          <w:lang w:val="en-CA"/>
        </w:rPr>
      </w:pPr>
      <w:r>
        <w:rPr>
          <w:lang w:val="en-CA"/>
        </w:rPr>
        <w:t>Technological determinism: view that technology drives/is independent of society</w:t>
      </w:r>
    </w:p>
    <w:p w14:paraId="3DA0762D" w14:textId="120F401E" w:rsidR="00817EC2" w:rsidRDefault="00817EC2" w:rsidP="00817EC2">
      <w:pPr>
        <w:pStyle w:val="ListParagraph"/>
        <w:numPr>
          <w:ilvl w:val="0"/>
          <w:numId w:val="1"/>
        </w:numPr>
        <w:rPr>
          <w:lang w:val="en-CA"/>
        </w:rPr>
      </w:pPr>
      <w:r>
        <w:rPr>
          <w:lang w:val="en-CA"/>
        </w:rPr>
        <w:t>Metaphor (Ryan White Jr.): technological device – merely opens a door</w:t>
      </w:r>
    </w:p>
    <w:p w14:paraId="577BC993" w14:textId="770097D8" w:rsidR="00817EC2" w:rsidRDefault="00817EC2" w:rsidP="00817EC2">
      <w:pPr>
        <w:pStyle w:val="ListParagraph"/>
        <w:numPr>
          <w:ilvl w:val="1"/>
          <w:numId w:val="1"/>
        </w:numPr>
        <w:rPr>
          <w:lang w:val="en-CA"/>
        </w:rPr>
      </w:pPr>
      <w:r>
        <w:rPr>
          <w:lang w:val="en-CA"/>
        </w:rPr>
        <w:t>What door can be opened?</w:t>
      </w:r>
      <w:r w:rsidR="00917456">
        <w:rPr>
          <w:lang w:val="en-CA"/>
        </w:rPr>
        <w:t xml:space="preserve"> Who decides what door to open?</w:t>
      </w:r>
    </w:p>
    <w:p w14:paraId="571A6CF9" w14:textId="2BD36C24" w:rsidR="00083AF3" w:rsidRDefault="00083AF3" w:rsidP="00817EC2">
      <w:pPr>
        <w:pStyle w:val="ListParagraph"/>
        <w:numPr>
          <w:ilvl w:val="1"/>
          <w:numId w:val="1"/>
        </w:numPr>
        <w:rPr>
          <w:lang w:val="en-CA"/>
        </w:rPr>
      </w:pPr>
      <w:r>
        <w:rPr>
          <w:lang w:val="en-CA"/>
        </w:rPr>
        <w:t>Once across the threshold our future is guided by the corridor that is there</w:t>
      </w:r>
    </w:p>
    <w:p w14:paraId="6CCE27B0" w14:textId="4CC17640" w:rsidR="00917456" w:rsidRPr="00917456" w:rsidRDefault="00917456" w:rsidP="00917456">
      <w:pPr>
        <w:rPr>
          <w:lang w:val="en-CA"/>
        </w:rPr>
      </w:pPr>
      <w:r>
        <w:rPr>
          <w:u w:val="single"/>
          <w:lang w:val="en-CA"/>
        </w:rPr>
        <w:t>Lecture 2:</w:t>
      </w:r>
    </w:p>
    <w:p w14:paraId="129847A1" w14:textId="09815C45" w:rsidR="00917456" w:rsidRDefault="00535F0D" w:rsidP="00917456">
      <w:pPr>
        <w:pStyle w:val="ListParagraph"/>
        <w:numPr>
          <w:ilvl w:val="0"/>
          <w:numId w:val="1"/>
        </w:numPr>
        <w:rPr>
          <w:lang w:val="en-CA"/>
        </w:rPr>
      </w:pPr>
      <w:bookmarkStart w:id="0" w:name="_GoBack"/>
      <w:proofErr w:type="spellStart"/>
      <w:r>
        <w:rPr>
          <w:lang w:val="en-CA"/>
        </w:rPr>
        <w:t>Corlan</w:t>
      </w:r>
      <w:proofErr w:type="spellEnd"/>
      <w:r>
        <w:rPr>
          <w:lang w:val="en-CA"/>
        </w:rPr>
        <w:t xml:space="preserve"> Gee Bush:</w:t>
      </w:r>
    </w:p>
    <w:bookmarkEnd w:id="0"/>
    <w:p w14:paraId="538752D3" w14:textId="397E3E05" w:rsidR="00535F0D" w:rsidRDefault="00535F0D" w:rsidP="00535F0D">
      <w:pPr>
        <w:pStyle w:val="ListParagraph"/>
        <w:numPr>
          <w:ilvl w:val="1"/>
          <w:numId w:val="1"/>
        </w:numPr>
        <w:rPr>
          <w:lang w:val="en-CA"/>
        </w:rPr>
      </w:pPr>
      <w:r>
        <w:rPr>
          <w:lang w:val="en-CA"/>
        </w:rPr>
        <w:t xml:space="preserve">Politicians/technocrats </w:t>
      </w:r>
      <w:r w:rsidRPr="00535F0D">
        <w:rPr>
          <w:lang w:val="en-CA"/>
        </w:rPr>
        <w:sym w:font="Wingdings" w:char="F0E0"/>
      </w:r>
      <w:r>
        <w:rPr>
          <w:lang w:val="en-CA"/>
        </w:rPr>
        <w:t xml:space="preserve"> public opinion about technology</w:t>
      </w:r>
      <w:r w:rsidR="00083AF3">
        <w:rPr>
          <w:lang w:val="en-CA"/>
        </w:rPr>
        <w:t xml:space="preserve"> (Tool, threat or triumph)</w:t>
      </w:r>
    </w:p>
    <w:p w14:paraId="68E87931" w14:textId="79298FD2" w:rsidR="00083AF3" w:rsidRDefault="00083AF3" w:rsidP="00535F0D">
      <w:pPr>
        <w:pStyle w:val="ListParagraph"/>
        <w:numPr>
          <w:ilvl w:val="1"/>
          <w:numId w:val="1"/>
        </w:numPr>
        <w:rPr>
          <w:lang w:val="en-CA"/>
        </w:rPr>
      </w:pPr>
      <w:r>
        <w:rPr>
          <w:u w:val="single"/>
          <w:lang w:val="en-CA"/>
        </w:rPr>
        <w:t>Triumph</w:t>
      </w:r>
      <w:r>
        <w:rPr>
          <w:lang w:val="en-CA"/>
        </w:rPr>
        <w:t>: the triumph of human intelligence is one of America’s most cherished cultural myths (“progress is our most important product”)</w:t>
      </w:r>
    </w:p>
    <w:p w14:paraId="3E07F5DB" w14:textId="60B15D6A" w:rsidR="00083AF3" w:rsidRDefault="00083AF3" w:rsidP="00083AF3">
      <w:pPr>
        <w:pStyle w:val="ListParagraph"/>
        <w:numPr>
          <w:ilvl w:val="2"/>
          <w:numId w:val="1"/>
        </w:numPr>
        <w:rPr>
          <w:lang w:val="en-CA"/>
        </w:rPr>
      </w:pPr>
      <w:r>
        <w:rPr>
          <w:lang w:val="en-CA"/>
        </w:rPr>
        <w:t>1933 Chicago World’s Fair “the world could glimpse a happier not-to-distant-future, all driven by innovation in science and technology</w:t>
      </w:r>
    </w:p>
    <w:p w14:paraId="4A7F52FD" w14:textId="3A336336" w:rsidR="00083AF3" w:rsidRDefault="00083AF3" w:rsidP="008E2CAD">
      <w:pPr>
        <w:pStyle w:val="ListParagraph"/>
        <w:numPr>
          <w:ilvl w:val="2"/>
          <w:numId w:val="1"/>
        </w:numPr>
        <w:rPr>
          <w:lang w:val="en-CA"/>
        </w:rPr>
      </w:pPr>
      <w:r>
        <w:rPr>
          <w:lang w:val="en-CA"/>
        </w:rPr>
        <w:t>Bush argues that “technology has decreased hardships and suffering while raising standards of health, living, and literacy throughout the industrial world”</w:t>
      </w:r>
    </w:p>
    <w:p w14:paraId="6071E2FC" w14:textId="00EDF068" w:rsidR="00083AF3" w:rsidRDefault="00083AF3" w:rsidP="00083AF3">
      <w:pPr>
        <w:pStyle w:val="ListParagraph"/>
        <w:numPr>
          <w:ilvl w:val="1"/>
          <w:numId w:val="1"/>
        </w:numPr>
        <w:rPr>
          <w:lang w:val="en-CA"/>
        </w:rPr>
      </w:pPr>
      <w:r>
        <w:rPr>
          <w:u w:val="single"/>
          <w:lang w:val="en-CA"/>
        </w:rPr>
        <w:t>Technology</w:t>
      </w:r>
      <w:r>
        <w:rPr>
          <w:lang w:val="en-CA"/>
        </w:rPr>
        <w:t>: Bush points to human health and the environment. Toxic waste, pollution, urban sprawl, increasing rates of skin cancer, tasteless tomatoes… all problems caused by our desires to control natures through technology... Technology is neither wholly good nor wholly bad</w:t>
      </w:r>
    </w:p>
    <w:p w14:paraId="342FB2C4" w14:textId="01A4D2A5" w:rsidR="008E2CAD" w:rsidRPr="00817EC2" w:rsidRDefault="008E2CAD" w:rsidP="008E2CAD">
      <w:pPr>
        <w:pStyle w:val="ListParagraph"/>
        <w:numPr>
          <w:ilvl w:val="2"/>
          <w:numId w:val="1"/>
        </w:numPr>
        <w:rPr>
          <w:lang w:val="en-CA"/>
        </w:rPr>
      </w:pPr>
      <w:r>
        <w:rPr>
          <w:lang w:val="en-CA"/>
        </w:rPr>
        <w:lastRenderedPageBreak/>
        <w:t xml:space="preserve">Harder to unthank technologies as merely tools “guns don’t kill </w:t>
      </w:r>
      <w:proofErr w:type="gramStart"/>
      <w:r>
        <w:rPr>
          <w:lang w:val="en-CA"/>
        </w:rPr>
        <w:t>people,</w:t>
      </w:r>
      <w:proofErr w:type="gramEnd"/>
      <w:r>
        <w:rPr>
          <w:lang w:val="en-CA"/>
        </w:rPr>
        <w:t xml:space="preserve"> people kill people”</w:t>
      </w:r>
    </w:p>
    <w:p w14:paraId="6B1752E1" w14:textId="77777777" w:rsidR="00E0063B" w:rsidRDefault="00E0063B" w:rsidP="00E0063B">
      <w:pPr>
        <w:rPr>
          <w:b/>
          <w:lang w:val="en-CA"/>
        </w:rPr>
      </w:pPr>
    </w:p>
    <w:p w14:paraId="78D37EF1" w14:textId="77777777" w:rsidR="00E0063B" w:rsidRPr="00E0063B" w:rsidRDefault="00E0063B" w:rsidP="00E0063B">
      <w:pPr>
        <w:rPr>
          <w:lang w:val="en-CA"/>
        </w:rPr>
      </w:pPr>
      <w:r>
        <w:rPr>
          <w:b/>
          <w:lang w:val="en-CA"/>
        </w:rPr>
        <w:t>Participation Answers:</w:t>
      </w:r>
    </w:p>
    <w:sectPr w:rsidR="00E0063B" w:rsidRPr="00E0063B" w:rsidSect="00C5611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Hupo">
    <w:charset w:val="86"/>
    <w:family w:val="auto"/>
    <w:pitch w:val="variable"/>
    <w:sig w:usb0="00000001" w:usb1="080F0000" w:usb2="00000010" w:usb3="00000000" w:csb0="00040000" w:csb1="00000000"/>
  </w:font>
  <w:font w:name="Times New Roman">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6073DB7"/>
    <w:multiLevelType w:val="hybridMultilevel"/>
    <w:tmpl w:val="B902FFAC"/>
    <w:lvl w:ilvl="0" w:tplc="CF6C1048">
      <w:start w:val="1"/>
      <w:numFmt w:val="bullet"/>
      <w:lvlText w:val="-"/>
      <w:lvlJc w:val="left"/>
      <w:pPr>
        <w:ind w:left="720" w:hanging="360"/>
      </w:pPr>
      <w:rPr>
        <w:rFonts w:ascii="@STHupo" w:hAnsi="@STHupo"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63B"/>
    <w:rsid w:val="000240CD"/>
    <w:rsid w:val="00083AF3"/>
    <w:rsid w:val="002715C6"/>
    <w:rsid w:val="003E6E40"/>
    <w:rsid w:val="00535F0D"/>
    <w:rsid w:val="00817EC2"/>
    <w:rsid w:val="00830304"/>
    <w:rsid w:val="008E2CAD"/>
    <w:rsid w:val="00917456"/>
    <w:rsid w:val="009371D8"/>
    <w:rsid w:val="00AE072E"/>
    <w:rsid w:val="00C5611C"/>
    <w:rsid w:val="00D56FE0"/>
    <w:rsid w:val="00E006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769FC5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5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350</Words>
  <Characters>1995</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Green</dc:creator>
  <cp:keywords/>
  <dc:description/>
  <cp:lastModifiedBy>Rachel Green</cp:lastModifiedBy>
  <cp:revision>3</cp:revision>
  <dcterms:created xsi:type="dcterms:W3CDTF">2018-11-06T18:36:00Z</dcterms:created>
  <dcterms:modified xsi:type="dcterms:W3CDTF">2018-11-13T20:39:00Z</dcterms:modified>
</cp:coreProperties>
</file>