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20E5C7" w14:textId="77777777" w:rsidR="00CF0B69" w:rsidRDefault="00CF0B69" w:rsidP="00CF0B69">
      <w:pPr>
        <w:rPr>
          <w:sz w:val="13"/>
          <w:szCs w:val="13"/>
        </w:rPr>
      </w:pPr>
      <w:bookmarkStart w:id="0" w:name="OLE_LINK3"/>
      <w:bookmarkStart w:id="1" w:name="OLE_LINK4"/>
      <w:r>
        <w:rPr>
          <w:sz w:val="13"/>
          <w:szCs w:val="13"/>
          <w:highlight w:val="yellow"/>
        </w:rPr>
        <w:t xml:space="preserve">Week 7 chapter 6:  </w:t>
      </w:r>
      <w:r w:rsidRPr="000C1EF3">
        <w:rPr>
          <w:sz w:val="13"/>
          <w:szCs w:val="13"/>
          <w:highlight w:val="yellow"/>
        </w:rPr>
        <w:t>Bond Definitions</w:t>
      </w:r>
    </w:p>
    <w:p w14:paraId="6BC13418" w14:textId="77777777" w:rsidR="00CF0B69" w:rsidRDefault="00CF0B69" w:rsidP="00CF0B69">
      <w:pPr>
        <w:rPr>
          <w:color w:val="FF0000"/>
          <w:sz w:val="13"/>
          <w:szCs w:val="13"/>
        </w:rPr>
      </w:pPr>
      <w:r w:rsidRPr="0096527E">
        <w:rPr>
          <w:color w:val="FF0000"/>
          <w:sz w:val="13"/>
          <w:szCs w:val="13"/>
        </w:rPr>
        <w:t>Notice that the price of a bond</w:t>
      </w:r>
      <w:r w:rsidRPr="0096527E">
        <w:rPr>
          <w:color w:val="FF0000"/>
          <w:sz w:val="13"/>
          <w:szCs w:val="13"/>
          <w:u w:val="thick"/>
        </w:rPr>
        <w:t xml:space="preserve"> </w:t>
      </w:r>
      <w:r w:rsidRPr="0096527E">
        <w:rPr>
          <w:b/>
          <w:bCs/>
          <w:color w:val="FF0000"/>
          <w:sz w:val="13"/>
          <w:szCs w:val="13"/>
          <w:u w:val="thick"/>
        </w:rPr>
        <w:t>decreases_</w:t>
      </w:r>
      <w:r w:rsidRPr="0096527E">
        <w:rPr>
          <w:b/>
          <w:bCs/>
          <w:color w:val="FF0000"/>
          <w:sz w:val="13"/>
          <w:szCs w:val="13"/>
        </w:rPr>
        <w:t xml:space="preserve"> </w:t>
      </w:r>
      <w:r w:rsidRPr="0096527E">
        <w:rPr>
          <w:color w:val="FF0000"/>
          <w:sz w:val="13"/>
          <w:szCs w:val="13"/>
        </w:rPr>
        <w:t xml:space="preserve">with </w:t>
      </w:r>
      <w:r w:rsidRPr="0096527E">
        <w:rPr>
          <w:b/>
          <w:bCs/>
          <w:color w:val="FF0000"/>
          <w:sz w:val="13"/>
          <w:szCs w:val="13"/>
          <w:u w:val="thick"/>
        </w:rPr>
        <w:t xml:space="preserve">increasing </w:t>
      </w:r>
      <w:r w:rsidRPr="0096527E">
        <w:rPr>
          <w:color w:val="FF0000"/>
          <w:sz w:val="13"/>
          <w:szCs w:val="13"/>
        </w:rPr>
        <w:t>interest rate.</w:t>
      </w:r>
    </w:p>
    <w:p w14:paraId="4253E0AC" w14:textId="77777777" w:rsidR="00CF0B69" w:rsidRDefault="00CF0B69" w:rsidP="00CF0B69">
      <w:pPr>
        <w:rPr>
          <w:color w:val="000000" w:themeColor="text1"/>
          <w:sz w:val="13"/>
          <w:szCs w:val="13"/>
          <w:highlight w:val="yellow"/>
        </w:rPr>
      </w:pPr>
      <w:r w:rsidRPr="00C14168">
        <w:rPr>
          <w:color w:val="000000" w:themeColor="text1"/>
          <w:sz w:val="13"/>
          <w:szCs w:val="13"/>
          <w:highlight w:val="yellow"/>
        </w:rPr>
        <w:t>Bond Characteristics</w:t>
      </w:r>
    </w:p>
    <w:p w14:paraId="26DEEE7E" w14:textId="77777777" w:rsidR="00CF0B69" w:rsidRPr="00314071" w:rsidRDefault="00CF0B69" w:rsidP="008E15B0">
      <w:pPr>
        <w:pStyle w:val="ListParagraph"/>
        <w:numPr>
          <w:ilvl w:val="0"/>
          <w:numId w:val="67"/>
        </w:numPr>
        <w:rPr>
          <w:color w:val="000000" w:themeColor="text1"/>
          <w:sz w:val="13"/>
          <w:szCs w:val="13"/>
        </w:rPr>
      </w:pPr>
      <w:r w:rsidRPr="00314071">
        <w:rPr>
          <w:color w:val="000000" w:themeColor="text1"/>
          <w:sz w:val="13"/>
          <w:szCs w:val="13"/>
        </w:rPr>
        <w:t xml:space="preserve">bond price fall when interest rates </w:t>
      </w:r>
      <w:r w:rsidRPr="00314071">
        <w:rPr>
          <w:b/>
          <w:bCs/>
          <w:color w:val="000000" w:themeColor="text1"/>
          <w:sz w:val="13"/>
          <w:szCs w:val="13"/>
          <w:u w:val="single"/>
        </w:rPr>
        <w:t>rise</w:t>
      </w:r>
    </w:p>
    <w:p w14:paraId="5170209A" w14:textId="77777777" w:rsidR="00CF0B69" w:rsidRPr="00314071" w:rsidRDefault="00CF0B69" w:rsidP="008E15B0">
      <w:pPr>
        <w:pStyle w:val="ListParagraph"/>
        <w:numPr>
          <w:ilvl w:val="0"/>
          <w:numId w:val="67"/>
        </w:numPr>
        <w:rPr>
          <w:color w:val="000000" w:themeColor="text1"/>
          <w:sz w:val="13"/>
          <w:szCs w:val="13"/>
        </w:rPr>
      </w:pPr>
      <w:r w:rsidRPr="00314071">
        <w:rPr>
          <w:color w:val="000000" w:themeColor="text1"/>
          <w:sz w:val="13"/>
          <w:szCs w:val="13"/>
        </w:rPr>
        <w:t>bond price rise when interest rates</w:t>
      </w:r>
      <w:r w:rsidRPr="00314071">
        <w:rPr>
          <w:color w:val="000000" w:themeColor="text1"/>
          <w:sz w:val="13"/>
          <w:szCs w:val="13"/>
          <w:u w:val="single"/>
        </w:rPr>
        <w:t xml:space="preserve"> </w:t>
      </w:r>
      <w:r w:rsidRPr="00314071">
        <w:rPr>
          <w:b/>
          <w:bCs/>
          <w:color w:val="000000" w:themeColor="text1"/>
          <w:sz w:val="13"/>
          <w:szCs w:val="13"/>
          <w:u w:val="single"/>
        </w:rPr>
        <w:t>fall</w:t>
      </w:r>
    </w:p>
    <w:p w14:paraId="559FA310" w14:textId="77777777" w:rsidR="00CF0B69" w:rsidRPr="00314071" w:rsidRDefault="00CF0B69" w:rsidP="008E15B0">
      <w:pPr>
        <w:pStyle w:val="ListParagraph"/>
        <w:numPr>
          <w:ilvl w:val="0"/>
          <w:numId w:val="67"/>
        </w:numPr>
        <w:rPr>
          <w:color w:val="000000" w:themeColor="text1"/>
          <w:sz w:val="13"/>
          <w:szCs w:val="13"/>
        </w:rPr>
      </w:pPr>
      <w:r w:rsidRPr="00314071">
        <w:rPr>
          <w:color w:val="000000" w:themeColor="text1"/>
          <w:sz w:val="13"/>
          <w:szCs w:val="13"/>
        </w:rPr>
        <w:t>The sensitivity directly depends on two things:</w:t>
      </w:r>
      <w:r w:rsidRPr="00314071">
        <w:rPr>
          <w:color w:val="000000" w:themeColor="text1"/>
          <w:sz w:val="13"/>
          <w:szCs w:val="13"/>
          <w:u w:val="single"/>
        </w:rPr>
        <w:t xml:space="preserve"> </w:t>
      </w:r>
      <w:r w:rsidRPr="00314071">
        <w:rPr>
          <w:b/>
          <w:bCs/>
          <w:color w:val="000000" w:themeColor="text1"/>
          <w:sz w:val="13"/>
          <w:szCs w:val="13"/>
          <w:u w:val="single"/>
        </w:rPr>
        <w:t>time to</w:t>
      </w:r>
      <w:r w:rsidRPr="00314071">
        <w:rPr>
          <w:color w:val="000000" w:themeColor="text1"/>
          <w:sz w:val="13"/>
          <w:szCs w:val="13"/>
        </w:rPr>
        <w:t xml:space="preserve"> </w:t>
      </w:r>
      <w:r w:rsidRPr="00314071">
        <w:rPr>
          <w:b/>
          <w:bCs/>
          <w:color w:val="000000" w:themeColor="text1"/>
          <w:sz w:val="13"/>
          <w:szCs w:val="13"/>
          <w:u w:val="single"/>
        </w:rPr>
        <w:t>maturity</w:t>
      </w:r>
      <w:r w:rsidRPr="00314071">
        <w:rPr>
          <w:b/>
          <w:bCs/>
          <w:color w:val="000000" w:themeColor="text1"/>
          <w:sz w:val="13"/>
          <w:szCs w:val="13"/>
        </w:rPr>
        <w:t xml:space="preserve"> </w:t>
      </w:r>
      <w:r w:rsidRPr="00314071">
        <w:rPr>
          <w:color w:val="000000" w:themeColor="text1"/>
          <w:sz w:val="13"/>
          <w:szCs w:val="13"/>
        </w:rPr>
        <w:t xml:space="preserve">and </w:t>
      </w:r>
      <w:r w:rsidRPr="00314071">
        <w:rPr>
          <w:b/>
          <w:bCs/>
          <w:color w:val="000000" w:themeColor="text1"/>
          <w:sz w:val="13"/>
          <w:szCs w:val="13"/>
          <w:u w:val="single"/>
        </w:rPr>
        <w:t>coupon rate</w:t>
      </w:r>
    </w:p>
    <w:p w14:paraId="683F84F6" w14:textId="77777777" w:rsidR="00CF0B69" w:rsidRPr="00314071" w:rsidRDefault="00CF0B69" w:rsidP="008E15B0">
      <w:pPr>
        <w:pStyle w:val="ListParagraph"/>
        <w:numPr>
          <w:ilvl w:val="0"/>
          <w:numId w:val="67"/>
        </w:numPr>
        <w:rPr>
          <w:color w:val="000000" w:themeColor="text1"/>
          <w:sz w:val="13"/>
          <w:szCs w:val="13"/>
        </w:rPr>
      </w:pPr>
      <w:r w:rsidRPr="00314071">
        <w:rPr>
          <w:color w:val="000000" w:themeColor="text1"/>
          <w:sz w:val="13"/>
          <w:szCs w:val="13"/>
        </w:rPr>
        <w:t>All other things being equal, the longer the time to maturity, the greater the interest rate risk.</w:t>
      </w:r>
    </w:p>
    <w:p w14:paraId="67DCBDA3" w14:textId="77777777" w:rsidR="00CF0B69" w:rsidRPr="00314071" w:rsidRDefault="00CF0B69" w:rsidP="008E15B0">
      <w:pPr>
        <w:pStyle w:val="ListParagraph"/>
        <w:numPr>
          <w:ilvl w:val="0"/>
          <w:numId w:val="67"/>
        </w:numPr>
        <w:rPr>
          <w:color w:val="000000" w:themeColor="text1"/>
          <w:sz w:val="13"/>
          <w:szCs w:val="13"/>
        </w:rPr>
      </w:pPr>
      <w:r w:rsidRPr="00314071">
        <w:rPr>
          <w:color w:val="000000" w:themeColor="text1"/>
          <w:sz w:val="13"/>
          <w:szCs w:val="13"/>
        </w:rPr>
        <w:t>All other things being equal, the lower the coupon rate, the greater the interest rate risk.</w:t>
      </w:r>
    </w:p>
    <w:p w14:paraId="1A64021D" w14:textId="77777777" w:rsidR="00CF0B69" w:rsidRPr="00AE66CB" w:rsidRDefault="00CF0B69" w:rsidP="00CF0B69">
      <w:pPr>
        <w:rPr>
          <w:color w:val="000000" w:themeColor="text1"/>
          <w:sz w:val="13"/>
          <w:szCs w:val="13"/>
        </w:rPr>
      </w:pPr>
      <w:r w:rsidRPr="00AE66CB">
        <w:rPr>
          <w:color w:val="000000" w:themeColor="text1"/>
          <w:sz w:val="13"/>
          <w:szCs w:val="13"/>
          <w:highlight w:val="yellow"/>
        </w:rPr>
        <w:t>Default Risk</w:t>
      </w:r>
    </w:p>
    <w:p w14:paraId="09B1DB98" w14:textId="77777777" w:rsidR="00CF0B69" w:rsidRDefault="00CF0B69" w:rsidP="00CF0B69">
      <w:pPr>
        <w:rPr>
          <w:color w:val="000000" w:themeColor="text1"/>
          <w:sz w:val="13"/>
          <w:szCs w:val="13"/>
        </w:rPr>
      </w:pPr>
      <w:r w:rsidRPr="0056214D">
        <w:rPr>
          <w:color w:val="000000" w:themeColor="text1"/>
          <w:sz w:val="13"/>
          <w:szCs w:val="13"/>
        </w:rPr>
        <w:t xml:space="preserve">The </w:t>
      </w:r>
      <w:r w:rsidRPr="0056214D">
        <w:rPr>
          <w:b/>
          <w:bCs/>
          <w:color w:val="000000" w:themeColor="text1"/>
          <w:sz w:val="13"/>
          <w:szCs w:val="13"/>
          <w:u w:val="thick"/>
        </w:rPr>
        <w:t>default premium</w:t>
      </w:r>
      <w:r w:rsidRPr="0056214D">
        <w:rPr>
          <w:b/>
          <w:bCs/>
          <w:color w:val="000000" w:themeColor="text1"/>
          <w:sz w:val="13"/>
          <w:szCs w:val="13"/>
        </w:rPr>
        <w:t xml:space="preserve"> </w:t>
      </w:r>
      <w:r w:rsidRPr="0056214D">
        <w:rPr>
          <w:color w:val="000000" w:themeColor="text1"/>
          <w:sz w:val="13"/>
          <w:szCs w:val="13"/>
        </w:rPr>
        <w:t xml:space="preserve">or </w:t>
      </w:r>
      <w:r w:rsidRPr="0056214D">
        <w:rPr>
          <w:b/>
          <w:bCs/>
          <w:color w:val="000000" w:themeColor="text1"/>
          <w:sz w:val="13"/>
          <w:szCs w:val="13"/>
          <w:u w:val="thick"/>
        </w:rPr>
        <w:t>_credit spread</w:t>
      </w:r>
      <w:r w:rsidRPr="0056214D">
        <w:rPr>
          <w:b/>
          <w:bCs/>
          <w:color w:val="000000" w:themeColor="text1"/>
          <w:sz w:val="13"/>
          <w:szCs w:val="13"/>
          <w:u w:val="thick"/>
        </w:rPr>
        <w:tab/>
      </w:r>
      <w:r w:rsidRPr="0056214D">
        <w:rPr>
          <w:color w:val="000000" w:themeColor="text1"/>
          <w:sz w:val="13"/>
          <w:szCs w:val="13"/>
        </w:rPr>
        <w:t xml:space="preserve">is </w:t>
      </w:r>
      <w:r>
        <w:rPr>
          <w:color w:val="000000" w:themeColor="text1"/>
          <w:sz w:val="13"/>
          <w:szCs w:val="13"/>
        </w:rPr>
        <w:t xml:space="preserve">the </w:t>
      </w:r>
      <w:r w:rsidRPr="0056214D">
        <w:rPr>
          <w:color w:val="000000" w:themeColor="text1"/>
          <w:sz w:val="13"/>
          <w:szCs w:val="13"/>
        </w:rPr>
        <w:t xml:space="preserve">difference between the promised yield on a </w:t>
      </w:r>
      <w:r>
        <w:rPr>
          <w:color w:val="000000" w:themeColor="text1"/>
          <w:sz w:val="13"/>
          <w:szCs w:val="13"/>
        </w:rPr>
        <w:t xml:space="preserve">corporate </w:t>
      </w:r>
      <w:r w:rsidRPr="0056214D">
        <w:rPr>
          <w:color w:val="000000" w:themeColor="text1"/>
          <w:sz w:val="13"/>
          <w:szCs w:val="13"/>
        </w:rPr>
        <w:t xml:space="preserve">bond and the yield on a Canada bond with the </w:t>
      </w:r>
      <w:proofErr w:type="gramStart"/>
      <w:r w:rsidRPr="0056214D">
        <w:rPr>
          <w:color w:val="000000" w:themeColor="text1"/>
          <w:sz w:val="13"/>
          <w:szCs w:val="13"/>
        </w:rPr>
        <w:t>same  coupon</w:t>
      </w:r>
      <w:proofErr w:type="gramEnd"/>
      <w:r w:rsidRPr="0056214D">
        <w:rPr>
          <w:color w:val="000000" w:themeColor="text1"/>
          <w:sz w:val="13"/>
          <w:szCs w:val="13"/>
        </w:rPr>
        <w:t xml:space="preserve"> and maturity.</w:t>
      </w:r>
    </w:p>
    <w:p w14:paraId="07420D85" w14:textId="77777777" w:rsidR="00CF0B69" w:rsidRPr="00F3035C" w:rsidRDefault="00CF0B69" w:rsidP="00CF0B69">
      <w:pPr>
        <w:tabs>
          <w:tab w:val="left" w:pos="740"/>
        </w:tabs>
        <w:rPr>
          <w:color w:val="000000" w:themeColor="text1"/>
          <w:sz w:val="13"/>
          <w:szCs w:val="13"/>
        </w:rPr>
      </w:pPr>
      <w:r w:rsidRPr="00F3035C">
        <w:rPr>
          <w:color w:val="000000" w:themeColor="text1"/>
          <w:sz w:val="13"/>
          <w:szCs w:val="13"/>
        </w:rPr>
        <w:t>Examples:</w:t>
      </w:r>
    </w:p>
    <w:p w14:paraId="0C0D5CBE" w14:textId="77777777" w:rsidR="00CF0B69" w:rsidRPr="00F3035C" w:rsidRDefault="00CF0B69" w:rsidP="00CF0B69">
      <w:pPr>
        <w:rPr>
          <w:color w:val="000000" w:themeColor="text1"/>
          <w:sz w:val="13"/>
          <w:szCs w:val="13"/>
        </w:rPr>
      </w:pPr>
      <w:proofErr w:type="spellStart"/>
      <w:r>
        <w:rPr>
          <w:color w:val="000000" w:themeColor="text1"/>
          <w:sz w:val="13"/>
          <w:szCs w:val="13"/>
        </w:rPr>
        <w:t>Govn</w:t>
      </w:r>
      <w:proofErr w:type="spellEnd"/>
      <w:r w:rsidRPr="00F3035C">
        <w:rPr>
          <w:color w:val="000000" w:themeColor="text1"/>
          <w:sz w:val="13"/>
          <w:szCs w:val="13"/>
        </w:rPr>
        <w:t xml:space="preserve"> of Canada 10 years, 6% coupon, 6% yield.</w:t>
      </w:r>
    </w:p>
    <w:p w14:paraId="77ABAC0D" w14:textId="77777777" w:rsidR="00CF0B69" w:rsidRPr="00F3035C" w:rsidRDefault="00CF0B69" w:rsidP="00CF0B69">
      <w:pPr>
        <w:ind w:left="113"/>
        <w:rPr>
          <w:color w:val="000000" w:themeColor="text1"/>
          <w:sz w:val="13"/>
          <w:szCs w:val="13"/>
        </w:rPr>
      </w:pPr>
      <w:r w:rsidRPr="00F3035C">
        <w:rPr>
          <w:color w:val="000000" w:themeColor="text1"/>
          <w:sz w:val="13"/>
          <w:szCs w:val="13"/>
        </w:rPr>
        <w:t>Safe Corp 10 years, 6% coupon, 6.5% yield.</w:t>
      </w:r>
    </w:p>
    <w:p w14:paraId="0FF4766C" w14:textId="77777777" w:rsidR="00CF0B69" w:rsidRPr="00F3035C" w:rsidRDefault="00CF0B69" w:rsidP="00CF0B69">
      <w:pPr>
        <w:ind w:left="113"/>
        <w:rPr>
          <w:color w:val="000000" w:themeColor="text1"/>
          <w:sz w:val="13"/>
          <w:szCs w:val="13"/>
        </w:rPr>
      </w:pPr>
      <w:r w:rsidRPr="00F3035C">
        <w:rPr>
          <w:color w:val="000000" w:themeColor="text1"/>
          <w:sz w:val="13"/>
          <w:szCs w:val="13"/>
        </w:rPr>
        <w:t>Risky Corp 10 years, 6% coupon, 10% yield.</w:t>
      </w:r>
    </w:p>
    <w:p w14:paraId="306FBEEA" w14:textId="77777777" w:rsidR="00CF0B69" w:rsidRPr="00F3035C" w:rsidRDefault="00CF0B69" w:rsidP="008E15B0">
      <w:pPr>
        <w:numPr>
          <w:ilvl w:val="2"/>
          <w:numId w:val="66"/>
        </w:numPr>
        <w:tabs>
          <w:tab w:val="num" w:pos="-360"/>
        </w:tabs>
        <w:rPr>
          <w:color w:val="000000" w:themeColor="text1"/>
          <w:sz w:val="13"/>
          <w:szCs w:val="13"/>
        </w:rPr>
      </w:pPr>
      <w:r w:rsidRPr="00F3035C">
        <w:rPr>
          <w:color w:val="000000" w:themeColor="text1"/>
          <w:sz w:val="13"/>
          <w:szCs w:val="13"/>
        </w:rPr>
        <w:t xml:space="preserve">The corporate bonds </w:t>
      </w:r>
      <w:r w:rsidRPr="00314071">
        <w:rPr>
          <w:color w:val="000000" w:themeColor="text1"/>
          <w:sz w:val="13"/>
          <w:szCs w:val="13"/>
        </w:rPr>
        <w:t xml:space="preserve">both </w:t>
      </w:r>
      <w:r w:rsidRPr="00F3035C">
        <w:rPr>
          <w:color w:val="000000" w:themeColor="text1"/>
          <w:sz w:val="13"/>
          <w:szCs w:val="13"/>
        </w:rPr>
        <w:t xml:space="preserve">have a higher yield </w:t>
      </w:r>
      <w:r>
        <w:rPr>
          <w:color w:val="000000" w:themeColor="text1"/>
          <w:sz w:val="13"/>
          <w:szCs w:val="13"/>
        </w:rPr>
        <w:t xml:space="preserve">than the </w:t>
      </w:r>
      <w:r w:rsidRPr="00F3035C">
        <w:rPr>
          <w:color w:val="000000" w:themeColor="text1"/>
          <w:sz w:val="13"/>
          <w:szCs w:val="13"/>
        </w:rPr>
        <w:t>Canada because of default risk.</w:t>
      </w:r>
    </w:p>
    <w:p w14:paraId="49FBDAE4" w14:textId="77777777" w:rsidR="00CF0B69" w:rsidRPr="00314071" w:rsidRDefault="00CF0B69" w:rsidP="008E15B0">
      <w:pPr>
        <w:numPr>
          <w:ilvl w:val="2"/>
          <w:numId w:val="66"/>
        </w:numPr>
        <w:rPr>
          <w:color w:val="000000" w:themeColor="text1"/>
          <w:sz w:val="13"/>
          <w:szCs w:val="13"/>
        </w:rPr>
      </w:pPr>
      <w:r w:rsidRPr="00314071">
        <w:rPr>
          <w:color w:val="000000" w:themeColor="text1"/>
          <w:sz w:val="13"/>
          <w:szCs w:val="13"/>
        </w:rPr>
        <w:t>Safe Corp has little ris</w:t>
      </w:r>
      <w:bookmarkStart w:id="2" w:name="_GoBack"/>
      <w:bookmarkEnd w:id="2"/>
      <w:r w:rsidRPr="00314071">
        <w:rPr>
          <w:color w:val="000000" w:themeColor="text1"/>
          <w:sz w:val="13"/>
          <w:szCs w:val="13"/>
        </w:rPr>
        <w:t>k of default and a small default 0.5%</w:t>
      </w:r>
    </w:p>
    <w:p w14:paraId="5E094C65" w14:textId="77777777" w:rsidR="00CF0B69" w:rsidRDefault="00CF0B69" w:rsidP="008E15B0">
      <w:pPr>
        <w:numPr>
          <w:ilvl w:val="2"/>
          <w:numId w:val="66"/>
        </w:numPr>
        <w:rPr>
          <w:color w:val="000000" w:themeColor="text1"/>
          <w:sz w:val="13"/>
          <w:szCs w:val="13"/>
        </w:rPr>
      </w:pPr>
      <w:r w:rsidRPr="00F3035C">
        <w:rPr>
          <w:color w:val="000000" w:themeColor="text1"/>
          <w:sz w:val="13"/>
          <w:szCs w:val="13"/>
        </w:rPr>
        <w:t xml:space="preserve">Risky Corp has high default risk and thus a </w:t>
      </w:r>
      <w:r w:rsidRPr="00314071">
        <w:rPr>
          <w:color w:val="000000" w:themeColor="text1"/>
          <w:sz w:val="13"/>
          <w:szCs w:val="13"/>
        </w:rPr>
        <w:t xml:space="preserve">large </w:t>
      </w:r>
      <w:r w:rsidRPr="00F3035C">
        <w:rPr>
          <w:color w:val="000000" w:themeColor="text1"/>
          <w:sz w:val="13"/>
          <w:szCs w:val="13"/>
        </w:rPr>
        <w:t>default</w:t>
      </w:r>
      <w:r>
        <w:rPr>
          <w:color w:val="000000" w:themeColor="text1"/>
          <w:sz w:val="13"/>
          <w:szCs w:val="13"/>
        </w:rPr>
        <w:t xml:space="preserve"> 4%</w:t>
      </w:r>
    </w:p>
    <w:p w14:paraId="25C4AA4A" w14:textId="77777777" w:rsidR="00CF0B69" w:rsidRPr="00513621" w:rsidRDefault="00CF0B69" w:rsidP="008E15B0">
      <w:pPr>
        <w:pStyle w:val="ListParagraph"/>
        <w:numPr>
          <w:ilvl w:val="1"/>
          <w:numId w:val="68"/>
        </w:numPr>
        <w:tabs>
          <w:tab w:val="clear" w:pos="1440"/>
          <w:tab w:val="num" w:pos="360"/>
        </w:tabs>
        <w:ind w:left="360"/>
        <w:rPr>
          <w:color w:val="000000" w:themeColor="text1"/>
          <w:sz w:val="13"/>
          <w:szCs w:val="13"/>
        </w:rPr>
      </w:pPr>
      <w:r w:rsidRPr="00513621">
        <w:rPr>
          <w:color w:val="000000" w:themeColor="text1"/>
          <w:sz w:val="13"/>
          <w:szCs w:val="13"/>
        </w:rPr>
        <w:t xml:space="preserve">Bonds rated BBB and above are called </w:t>
      </w:r>
      <w:r w:rsidRPr="00513621">
        <w:rPr>
          <w:b/>
          <w:bCs/>
          <w:color w:val="000000" w:themeColor="text1"/>
          <w:sz w:val="13"/>
          <w:szCs w:val="13"/>
        </w:rPr>
        <w:t>investment</w:t>
      </w:r>
      <w:r>
        <w:rPr>
          <w:b/>
          <w:bCs/>
          <w:color w:val="000000" w:themeColor="text1"/>
          <w:sz w:val="13"/>
          <w:szCs w:val="13"/>
        </w:rPr>
        <w:t xml:space="preserve"> </w:t>
      </w:r>
      <w:r w:rsidRPr="00513621">
        <w:rPr>
          <w:b/>
          <w:bCs/>
          <w:color w:val="000000" w:themeColor="text1"/>
          <w:sz w:val="13"/>
          <w:szCs w:val="13"/>
        </w:rPr>
        <w:t>grade bonds.</w:t>
      </w:r>
    </w:p>
    <w:p w14:paraId="04C5AC6F" w14:textId="77777777" w:rsidR="00CF0B69" w:rsidRPr="00611D0B" w:rsidRDefault="00CF0B69" w:rsidP="008E15B0">
      <w:pPr>
        <w:pStyle w:val="ListParagraph"/>
        <w:numPr>
          <w:ilvl w:val="0"/>
          <w:numId w:val="69"/>
        </w:numPr>
        <w:rPr>
          <w:color w:val="000000" w:themeColor="text1"/>
          <w:sz w:val="13"/>
          <w:szCs w:val="13"/>
        </w:rPr>
      </w:pPr>
      <w:r w:rsidRPr="00513621">
        <w:rPr>
          <w:color w:val="000000" w:themeColor="text1"/>
          <w:sz w:val="13"/>
          <w:szCs w:val="13"/>
        </w:rPr>
        <w:t xml:space="preserve">Bonds rated BB and below are called </w:t>
      </w:r>
      <w:r w:rsidRPr="00513621">
        <w:rPr>
          <w:b/>
          <w:bCs/>
          <w:color w:val="000000" w:themeColor="text1"/>
          <w:sz w:val="13"/>
          <w:szCs w:val="13"/>
        </w:rPr>
        <w:t>speculative</w:t>
      </w:r>
      <w:r>
        <w:rPr>
          <w:color w:val="000000" w:themeColor="text1"/>
          <w:sz w:val="13"/>
          <w:szCs w:val="13"/>
        </w:rPr>
        <w:t xml:space="preserve"> </w:t>
      </w:r>
      <w:r w:rsidRPr="00513621">
        <w:rPr>
          <w:b/>
          <w:bCs/>
          <w:color w:val="000000" w:themeColor="text1"/>
          <w:sz w:val="13"/>
          <w:szCs w:val="13"/>
        </w:rPr>
        <w:t xml:space="preserve">grade, high yield, </w:t>
      </w:r>
      <w:r w:rsidRPr="00513621">
        <w:rPr>
          <w:color w:val="000000" w:themeColor="text1"/>
          <w:sz w:val="13"/>
          <w:szCs w:val="13"/>
        </w:rPr>
        <w:t xml:space="preserve">or </w:t>
      </w:r>
      <w:r w:rsidRPr="00513621">
        <w:rPr>
          <w:b/>
          <w:bCs/>
          <w:color w:val="000000" w:themeColor="text1"/>
          <w:sz w:val="13"/>
          <w:szCs w:val="13"/>
        </w:rPr>
        <w:t>junk bonds.</w:t>
      </w:r>
    </w:p>
    <w:p w14:paraId="2E74BFBE" w14:textId="77777777" w:rsidR="00CF0B69" w:rsidRDefault="00CF0B69" w:rsidP="00CF0B69">
      <w:pPr>
        <w:rPr>
          <w:color w:val="000000" w:themeColor="text1"/>
          <w:sz w:val="13"/>
          <w:szCs w:val="13"/>
        </w:rPr>
      </w:pPr>
      <w:r w:rsidRPr="00382625">
        <w:rPr>
          <w:color w:val="000000" w:themeColor="text1"/>
          <w:sz w:val="13"/>
          <w:szCs w:val="13"/>
          <w:highlight w:val="yellow"/>
        </w:rPr>
        <w:t>Inflation and Interest Rates</w:t>
      </w:r>
    </w:p>
    <w:p w14:paraId="4FECB650" w14:textId="77777777" w:rsidR="00CF0B69" w:rsidRPr="000518A4" w:rsidRDefault="00CF0B69" w:rsidP="008E15B0">
      <w:pPr>
        <w:pStyle w:val="ListParagraph"/>
        <w:numPr>
          <w:ilvl w:val="0"/>
          <w:numId w:val="71"/>
        </w:numPr>
        <w:rPr>
          <w:color w:val="000000" w:themeColor="text1"/>
          <w:sz w:val="13"/>
          <w:szCs w:val="13"/>
        </w:rPr>
      </w:pPr>
      <w:r w:rsidRPr="000518A4">
        <w:rPr>
          <w:color w:val="000000" w:themeColor="text1"/>
          <w:sz w:val="13"/>
          <w:szCs w:val="13"/>
        </w:rPr>
        <w:t>If pizzas cost $5.25 in 1 years’ time, what is the inflation rate?</w:t>
      </w:r>
    </w:p>
    <w:p w14:paraId="471AF02E" w14:textId="77777777" w:rsidR="00CF0B69" w:rsidRDefault="00CF0B69" w:rsidP="00CF0B69">
      <w:pPr>
        <w:rPr>
          <w:color w:val="000000" w:themeColor="text1"/>
          <w:sz w:val="13"/>
          <w:szCs w:val="13"/>
        </w:rPr>
      </w:pPr>
      <w:r>
        <w:rPr>
          <w:noProof/>
          <w:color w:val="000000" w:themeColor="text1"/>
          <w:sz w:val="13"/>
          <w:szCs w:val="13"/>
        </w:rPr>
        <w:drawing>
          <wp:inline distT="0" distB="0" distL="0" distR="0" wp14:anchorId="467E633B" wp14:editId="79B19C95">
            <wp:extent cx="391581" cy="278774"/>
            <wp:effectExtent l="0" t="0" r="0" b="635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a67212a3c1a03a560e9710598dfe95c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202" cy="3019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7CFBBC" w14:textId="77777777" w:rsidR="00CF0B69" w:rsidRPr="001028DF" w:rsidRDefault="00CF0B69" w:rsidP="008E15B0">
      <w:pPr>
        <w:numPr>
          <w:ilvl w:val="0"/>
          <w:numId w:val="70"/>
        </w:numPr>
        <w:rPr>
          <w:color w:val="000000" w:themeColor="text1"/>
          <w:sz w:val="13"/>
          <w:szCs w:val="13"/>
        </w:rPr>
      </w:pPr>
      <w:r w:rsidRPr="001028DF">
        <w:rPr>
          <w:color w:val="000000" w:themeColor="text1"/>
          <w:sz w:val="13"/>
          <w:szCs w:val="13"/>
        </w:rPr>
        <w:t xml:space="preserve">What is the real rate of return if you invest your </w:t>
      </w:r>
      <w:r>
        <w:rPr>
          <w:color w:val="000000" w:themeColor="text1"/>
          <w:sz w:val="13"/>
          <w:szCs w:val="13"/>
        </w:rPr>
        <w:t>$100</w:t>
      </w:r>
      <w:r w:rsidRPr="001028DF">
        <w:rPr>
          <w:color w:val="000000" w:themeColor="text1"/>
          <w:sz w:val="13"/>
          <w:szCs w:val="13"/>
        </w:rPr>
        <w:t xml:space="preserve"> today instead of buying pizzas immediately?</w:t>
      </w:r>
    </w:p>
    <w:p w14:paraId="28D25223" w14:textId="77777777" w:rsidR="00CF0B69" w:rsidRPr="001028DF" w:rsidRDefault="00CF0B69" w:rsidP="008E15B0">
      <w:pPr>
        <w:numPr>
          <w:ilvl w:val="0"/>
          <w:numId w:val="70"/>
        </w:numPr>
        <w:rPr>
          <w:color w:val="000000" w:themeColor="text1"/>
          <w:sz w:val="13"/>
          <w:szCs w:val="13"/>
        </w:rPr>
      </w:pPr>
      <w:r w:rsidRPr="001028DF">
        <w:rPr>
          <w:color w:val="000000" w:themeColor="text1"/>
          <w:sz w:val="13"/>
          <w:szCs w:val="13"/>
        </w:rPr>
        <w:t>In one year, your $100 grows into $115.50.</w:t>
      </w:r>
    </w:p>
    <w:p w14:paraId="27A5BF7D" w14:textId="77777777" w:rsidR="00CF0B69" w:rsidRDefault="00CF0B69" w:rsidP="008E15B0">
      <w:pPr>
        <w:numPr>
          <w:ilvl w:val="0"/>
          <w:numId w:val="70"/>
        </w:numPr>
        <w:rPr>
          <w:color w:val="000000" w:themeColor="text1"/>
          <w:sz w:val="13"/>
          <w:szCs w:val="13"/>
        </w:rPr>
      </w:pPr>
      <w:r w:rsidRPr="001028DF">
        <w:rPr>
          <w:color w:val="000000" w:themeColor="text1"/>
          <w:sz w:val="13"/>
          <w:szCs w:val="13"/>
        </w:rPr>
        <w:t>How many pizzas you can buy with $115.50 in one</w:t>
      </w:r>
      <w:r>
        <w:rPr>
          <w:color w:val="000000" w:themeColor="text1"/>
          <w:sz w:val="13"/>
          <w:szCs w:val="13"/>
        </w:rPr>
        <w:t xml:space="preserve"> </w:t>
      </w:r>
      <w:r w:rsidRPr="001028DF">
        <w:rPr>
          <w:color w:val="000000" w:themeColor="text1"/>
          <w:sz w:val="13"/>
          <w:szCs w:val="13"/>
        </w:rPr>
        <w:t>year?</w:t>
      </w:r>
      <w:r>
        <w:rPr>
          <w:color w:val="000000" w:themeColor="text1"/>
          <w:sz w:val="13"/>
          <w:szCs w:val="13"/>
        </w:rPr>
        <w:t xml:space="preserve">   </w:t>
      </w:r>
    </w:p>
    <w:p w14:paraId="1CAFEFC9" w14:textId="77777777" w:rsidR="00CF0B69" w:rsidRPr="001028DF" w:rsidRDefault="00CF0B69" w:rsidP="008E15B0">
      <w:pPr>
        <w:numPr>
          <w:ilvl w:val="0"/>
          <w:numId w:val="70"/>
        </w:numPr>
        <w:rPr>
          <w:color w:val="000000" w:themeColor="text1"/>
          <w:sz w:val="13"/>
          <w:szCs w:val="13"/>
        </w:rPr>
      </w:pPr>
      <w:r w:rsidRPr="001028DF">
        <w:rPr>
          <w:color w:val="000000" w:themeColor="text1"/>
          <w:sz w:val="13"/>
          <w:szCs w:val="13"/>
        </w:rPr>
        <w:t>115.50¸5.25=2</w:t>
      </w:r>
    </w:p>
    <w:p w14:paraId="248EAF8A" w14:textId="77777777" w:rsidR="00CF0B69" w:rsidRDefault="00CF0B69" w:rsidP="008E15B0">
      <w:pPr>
        <w:numPr>
          <w:ilvl w:val="0"/>
          <w:numId w:val="70"/>
        </w:numPr>
        <w:rPr>
          <w:color w:val="000000" w:themeColor="text1"/>
          <w:sz w:val="13"/>
          <w:szCs w:val="13"/>
        </w:rPr>
      </w:pPr>
      <w:r w:rsidRPr="001028DF">
        <w:rPr>
          <w:color w:val="000000" w:themeColor="text1"/>
          <w:sz w:val="13"/>
          <w:szCs w:val="13"/>
        </w:rPr>
        <w:t>Your real rate of return is the percentage change in</w:t>
      </w:r>
      <w:r>
        <w:rPr>
          <w:color w:val="000000" w:themeColor="text1"/>
          <w:sz w:val="13"/>
          <w:szCs w:val="13"/>
        </w:rPr>
        <w:t xml:space="preserve"> </w:t>
      </w:r>
      <w:r w:rsidRPr="001028DF">
        <w:rPr>
          <w:color w:val="000000" w:themeColor="text1"/>
          <w:sz w:val="13"/>
          <w:szCs w:val="13"/>
        </w:rPr>
        <w:t xml:space="preserve">your buying </w:t>
      </w:r>
      <w:r>
        <w:rPr>
          <w:color w:val="000000" w:themeColor="text1"/>
          <w:sz w:val="13"/>
          <w:szCs w:val="13"/>
        </w:rPr>
        <w:t>power</w:t>
      </w:r>
    </w:p>
    <w:p w14:paraId="10F0F97B" w14:textId="77777777" w:rsidR="00CF0B69" w:rsidRDefault="00CF0B69" w:rsidP="00CF0B69">
      <w:pPr>
        <w:rPr>
          <w:color w:val="000000" w:themeColor="text1"/>
          <w:sz w:val="13"/>
          <w:szCs w:val="13"/>
        </w:rPr>
      </w:pPr>
      <w:r>
        <w:rPr>
          <w:noProof/>
          <w:color w:val="000000" w:themeColor="text1"/>
          <w:sz w:val="13"/>
          <w:szCs w:val="13"/>
        </w:rPr>
        <w:drawing>
          <wp:inline distT="0" distB="0" distL="0" distR="0" wp14:anchorId="2DD0EB47" wp14:editId="42DED30B">
            <wp:extent cx="391581" cy="297780"/>
            <wp:effectExtent l="0" t="0" r="0" b="762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acfd8314850294bb236ece96d961e5f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7734" cy="3252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F03FD4" w14:textId="77777777" w:rsidR="00CF0B69" w:rsidRPr="000518A4" w:rsidRDefault="00CF0B69" w:rsidP="008E15B0">
      <w:pPr>
        <w:pStyle w:val="ListParagraph"/>
        <w:numPr>
          <w:ilvl w:val="0"/>
          <w:numId w:val="72"/>
        </w:numPr>
        <w:rPr>
          <w:color w:val="000000" w:themeColor="text1"/>
          <w:sz w:val="13"/>
          <w:szCs w:val="13"/>
        </w:rPr>
      </w:pPr>
      <w:r w:rsidRPr="000518A4">
        <w:rPr>
          <w:color w:val="000000" w:themeColor="text1"/>
          <w:sz w:val="13"/>
          <w:szCs w:val="13"/>
        </w:rPr>
        <w:t>Real Rates (r)</w:t>
      </w:r>
    </w:p>
    <w:p w14:paraId="17CD750B" w14:textId="77777777" w:rsidR="00CF0B69" w:rsidRPr="000518A4" w:rsidRDefault="00CF0B69" w:rsidP="008E15B0">
      <w:pPr>
        <w:pStyle w:val="ListParagraph"/>
        <w:numPr>
          <w:ilvl w:val="0"/>
          <w:numId w:val="72"/>
        </w:numPr>
        <w:rPr>
          <w:color w:val="000000" w:themeColor="text1"/>
          <w:sz w:val="13"/>
          <w:szCs w:val="13"/>
        </w:rPr>
      </w:pPr>
      <w:r w:rsidRPr="000518A4">
        <w:rPr>
          <w:color w:val="000000" w:themeColor="text1"/>
          <w:sz w:val="13"/>
          <w:szCs w:val="13"/>
        </w:rPr>
        <w:t>Nominal Rates (R)</w:t>
      </w:r>
    </w:p>
    <w:p w14:paraId="400FF658" w14:textId="77777777" w:rsidR="00CF0B69" w:rsidRPr="000518A4" w:rsidRDefault="00CF0B69" w:rsidP="008E15B0">
      <w:pPr>
        <w:pStyle w:val="ListParagraph"/>
        <w:numPr>
          <w:ilvl w:val="0"/>
          <w:numId w:val="72"/>
        </w:numPr>
        <w:rPr>
          <w:color w:val="000000" w:themeColor="text1"/>
          <w:sz w:val="13"/>
          <w:szCs w:val="13"/>
        </w:rPr>
      </w:pPr>
      <w:r w:rsidRPr="000518A4">
        <w:rPr>
          <w:color w:val="000000" w:themeColor="text1"/>
          <w:sz w:val="13"/>
          <w:szCs w:val="13"/>
        </w:rPr>
        <w:t>Expected Inflation (h)</w:t>
      </w:r>
    </w:p>
    <w:p w14:paraId="3F6A7585" w14:textId="77777777" w:rsidR="00CF0B69" w:rsidRPr="000518A4" w:rsidRDefault="00CF0B69" w:rsidP="00CF0B69">
      <w:pPr>
        <w:rPr>
          <w:color w:val="000000" w:themeColor="text1"/>
          <w:sz w:val="13"/>
          <w:szCs w:val="13"/>
          <w:highlight w:val="green"/>
        </w:rPr>
      </w:pPr>
      <w:r w:rsidRPr="000518A4">
        <w:rPr>
          <w:color w:val="000000" w:themeColor="text1"/>
          <w:sz w:val="13"/>
          <w:szCs w:val="13"/>
          <w:highlight w:val="green"/>
        </w:rPr>
        <w:t>1+</w:t>
      </w:r>
      <w:r w:rsidRPr="000518A4">
        <w:rPr>
          <w:i/>
          <w:iCs/>
          <w:color w:val="000000" w:themeColor="text1"/>
          <w:sz w:val="13"/>
          <w:szCs w:val="13"/>
          <w:highlight w:val="green"/>
        </w:rPr>
        <w:t>R</w:t>
      </w:r>
      <w:r w:rsidRPr="000518A4">
        <w:rPr>
          <w:color w:val="000000" w:themeColor="text1"/>
          <w:sz w:val="13"/>
          <w:szCs w:val="13"/>
          <w:highlight w:val="green"/>
        </w:rPr>
        <w:t>=(1+</w:t>
      </w:r>
      <w:proofErr w:type="gramStart"/>
      <w:r w:rsidRPr="000518A4">
        <w:rPr>
          <w:i/>
          <w:iCs/>
          <w:color w:val="000000" w:themeColor="text1"/>
          <w:sz w:val="13"/>
          <w:szCs w:val="13"/>
          <w:highlight w:val="green"/>
        </w:rPr>
        <w:t>r</w:t>
      </w:r>
      <w:r w:rsidRPr="000518A4">
        <w:rPr>
          <w:color w:val="000000" w:themeColor="text1"/>
          <w:sz w:val="13"/>
          <w:szCs w:val="13"/>
          <w:highlight w:val="green"/>
        </w:rPr>
        <w:t>)´</w:t>
      </w:r>
      <w:proofErr w:type="gramEnd"/>
      <w:r w:rsidRPr="000518A4">
        <w:rPr>
          <w:color w:val="000000" w:themeColor="text1"/>
          <w:sz w:val="13"/>
          <w:szCs w:val="13"/>
          <w:highlight w:val="green"/>
        </w:rPr>
        <w:t>(1+</w:t>
      </w:r>
      <w:r w:rsidRPr="000518A4">
        <w:rPr>
          <w:i/>
          <w:iCs/>
          <w:color w:val="000000" w:themeColor="text1"/>
          <w:sz w:val="13"/>
          <w:szCs w:val="13"/>
          <w:highlight w:val="green"/>
        </w:rPr>
        <w:t>h</w:t>
      </w:r>
      <w:r w:rsidRPr="000518A4">
        <w:rPr>
          <w:color w:val="000000" w:themeColor="text1"/>
          <w:sz w:val="13"/>
          <w:szCs w:val="13"/>
          <w:highlight w:val="green"/>
        </w:rPr>
        <w:t>)</w:t>
      </w:r>
    </w:p>
    <w:p w14:paraId="722B4A34" w14:textId="77777777" w:rsidR="00CF0B69" w:rsidRPr="000518A4" w:rsidRDefault="00CF0B69" w:rsidP="00CF0B69">
      <w:pPr>
        <w:rPr>
          <w:color w:val="000000" w:themeColor="text1"/>
          <w:sz w:val="13"/>
          <w:szCs w:val="13"/>
          <w:highlight w:val="green"/>
        </w:rPr>
      </w:pPr>
      <w:r w:rsidRPr="000518A4">
        <w:rPr>
          <w:color w:val="000000" w:themeColor="text1"/>
          <w:sz w:val="13"/>
          <w:szCs w:val="13"/>
          <w:highlight w:val="green"/>
        </w:rPr>
        <w:t>1+15.5%=(1+</w:t>
      </w:r>
      <w:proofErr w:type="gramStart"/>
      <w:r w:rsidRPr="000518A4">
        <w:rPr>
          <w:i/>
          <w:iCs/>
          <w:color w:val="000000" w:themeColor="text1"/>
          <w:sz w:val="13"/>
          <w:szCs w:val="13"/>
          <w:highlight w:val="green"/>
        </w:rPr>
        <w:t>r</w:t>
      </w:r>
      <w:r w:rsidRPr="000518A4">
        <w:rPr>
          <w:color w:val="000000" w:themeColor="text1"/>
          <w:sz w:val="13"/>
          <w:szCs w:val="13"/>
          <w:highlight w:val="green"/>
        </w:rPr>
        <w:t>)´</w:t>
      </w:r>
      <w:proofErr w:type="gramEnd"/>
      <w:r w:rsidRPr="000518A4">
        <w:rPr>
          <w:color w:val="000000" w:themeColor="text1"/>
          <w:sz w:val="13"/>
          <w:szCs w:val="13"/>
          <w:highlight w:val="green"/>
        </w:rPr>
        <w:t>(1+5%)</w:t>
      </w:r>
    </w:p>
    <w:p w14:paraId="01CA9366" w14:textId="77777777" w:rsidR="00CF0B69" w:rsidRPr="000518A4" w:rsidRDefault="00CF0B69" w:rsidP="00CF0B69">
      <w:pPr>
        <w:rPr>
          <w:color w:val="000000" w:themeColor="text1"/>
          <w:sz w:val="13"/>
          <w:szCs w:val="13"/>
        </w:rPr>
      </w:pPr>
      <w:r w:rsidRPr="000518A4">
        <w:rPr>
          <w:i/>
          <w:iCs/>
          <w:color w:val="000000" w:themeColor="text1"/>
          <w:sz w:val="13"/>
          <w:szCs w:val="13"/>
          <w:highlight w:val="green"/>
        </w:rPr>
        <w:t xml:space="preserve">r </w:t>
      </w:r>
      <w:r w:rsidRPr="000518A4">
        <w:rPr>
          <w:color w:val="000000" w:themeColor="text1"/>
          <w:sz w:val="13"/>
          <w:szCs w:val="13"/>
          <w:highlight w:val="green"/>
        </w:rPr>
        <w:t>=10%</w:t>
      </w:r>
    </w:p>
    <w:p w14:paraId="3C514C39" w14:textId="77777777" w:rsidR="00CF0B69" w:rsidRPr="00731E61" w:rsidRDefault="00CF0B69" w:rsidP="00CF0B69">
      <w:pPr>
        <w:rPr>
          <w:color w:val="000000" w:themeColor="text1"/>
          <w:sz w:val="13"/>
          <w:szCs w:val="13"/>
          <w:highlight w:val="yellow"/>
        </w:rPr>
      </w:pPr>
      <w:r w:rsidRPr="00731E61">
        <w:rPr>
          <w:color w:val="000000" w:themeColor="text1"/>
          <w:sz w:val="13"/>
          <w:szCs w:val="13"/>
          <w:highlight w:val="yellow"/>
        </w:rPr>
        <w:t>Term Structure of Interest Rates</w:t>
      </w:r>
    </w:p>
    <w:p w14:paraId="15E5FE87" w14:textId="77777777" w:rsidR="00CF0B69" w:rsidRPr="004C6E5D" w:rsidRDefault="00CF0B69" w:rsidP="008E15B0">
      <w:pPr>
        <w:pStyle w:val="ListParagraph"/>
        <w:numPr>
          <w:ilvl w:val="0"/>
          <w:numId w:val="73"/>
        </w:numPr>
        <w:rPr>
          <w:color w:val="000000" w:themeColor="text1"/>
          <w:sz w:val="13"/>
          <w:szCs w:val="13"/>
        </w:rPr>
      </w:pPr>
      <w:r w:rsidRPr="004C6E5D">
        <w:rPr>
          <w:color w:val="000000" w:themeColor="text1"/>
          <w:sz w:val="13"/>
          <w:szCs w:val="13"/>
        </w:rPr>
        <w:t xml:space="preserve">The relationship between nominal interest </w:t>
      </w:r>
      <w:r>
        <w:rPr>
          <w:color w:val="000000" w:themeColor="text1"/>
          <w:sz w:val="13"/>
          <w:szCs w:val="13"/>
        </w:rPr>
        <w:t xml:space="preserve">rates on </w:t>
      </w:r>
      <w:r w:rsidRPr="004C6E5D">
        <w:rPr>
          <w:color w:val="000000" w:themeColor="text1"/>
          <w:sz w:val="13"/>
          <w:szCs w:val="13"/>
        </w:rPr>
        <w:t xml:space="preserve">default-free, pure discount securities and </w:t>
      </w:r>
      <w:r>
        <w:rPr>
          <w:color w:val="000000" w:themeColor="text1"/>
          <w:sz w:val="13"/>
          <w:szCs w:val="13"/>
        </w:rPr>
        <w:t xml:space="preserve">time to </w:t>
      </w:r>
      <w:r w:rsidRPr="004C6E5D">
        <w:rPr>
          <w:color w:val="000000" w:themeColor="text1"/>
          <w:sz w:val="13"/>
          <w:szCs w:val="13"/>
        </w:rPr>
        <w:t>maturity</w:t>
      </w:r>
    </w:p>
    <w:p w14:paraId="33623006" w14:textId="77777777" w:rsidR="00CF0B69" w:rsidRPr="004C6E5D" w:rsidRDefault="00CF0B69" w:rsidP="008E15B0">
      <w:pPr>
        <w:pStyle w:val="ListParagraph"/>
        <w:numPr>
          <w:ilvl w:val="0"/>
          <w:numId w:val="73"/>
        </w:numPr>
        <w:rPr>
          <w:color w:val="000000" w:themeColor="text1"/>
          <w:sz w:val="13"/>
          <w:szCs w:val="13"/>
        </w:rPr>
      </w:pPr>
      <w:r w:rsidRPr="004C6E5D">
        <w:rPr>
          <w:color w:val="000000" w:themeColor="text1"/>
          <w:sz w:val="13"/>
          <w:szCs w:val="13"/>
        </w:rPr>
        <w:t>Determined by three components: the real rate of</w:t>
      </w:r>
      <w:r>
        <w:rPr>
          <w:color w:val="000000" w:themeColor="text1"/>
          <w:sz w:val="13"/>
          <w:szCs w:val="13"/>
        </w:rPr>
        <w:t xml:space="preserve"> </w:t>
      </w:r>
      <w:r w:rsidRPr="004C6E5D">
        <w:rPr>
          <w:color w:val="000000" w:themeColor="text1"/>
          <w:sz w:val="13"/>
          <w:szCs w:val="13"/>
        </w:rPr>
        <w:t>interest, the rate of inflation, and interest rate risk</w:t>
      </w:r>
    </w:p>
    <w:p w14:paraId="58D92BBF" w14:textId="77777777" w:rsidR="00CF0B69" w:rsidRPr="003A41B5" w:rsidRDefault="00CF0B69" w:rsidP="008E15B0">
      <w:pPr>
        <w:numPr>
          <w:ilvl w:val="0"/>
          <w:numId w:val="73"/>
        </w:numPr>
        <w:rPr>
          <w:color w:val="000000" w:themeColor="text1"/>
          <w:sz w:val="13"/>
          <w:szCs w:val="13"/>
        </w:rPr>
      </w:pPr>
      <w:r w:rsidRPr="003A41B5">
        <w:rPr>
          <w:color w:val="000000" w:themeColor="text1"/>
          <w:sz w:val="13"/>
          <w:szCs w:val="13"/>
        </w:rPr>
        <w:t>Maybe upward-sloping or downward-sloping</w:t>
      </w:r>
    </w:p>
    <w:p w14:paraId="1E7028DD" w14:textId="77777777" w:rsidR="00CF0B69" w:rsidRDefault="00CF0B69" w:rsidP="008E15B0">
      <w:pPr>
        <w:numPr>
          <w:ilvl w:val="0"/>
          <w:numId w:val="73"/>
        </w:numPr>
        <w:rPr>
          <w:color w:val="000000" w:themeColor="text1"/>
          <w:sz w:val="13"/>
          <w:szCs w:val="13"/>
        </w:rPr>
      </w:pPr>
      <w:r w:rsidRPr="003A41B5">
        <w:rPr>
          <w:color w:val="000000" w:themeColor="text1"/>
          <w:sz w:val="13"/>
          <w:szCs w:val="13"/>
        </w:rPr>
        <w:t xml:space="preserve">Note: exclude effect of default risk, different </w:t>
      </w:r>
      <w:r>
        <w:rPr>
          <w:color w:val="000000" w:themeColor="text1"/>
          <w:sz w:val="13"/>
          <w:szCs w:val="13"/>
        </w:rPr>
        <w:t>coupons,</w:t>
      </w:r>
      <w:r w:rsidRPr="003A41B5">
        <w:rPr>
          <w:color w:val="000000" w:themeColor="text1"/>
          <w:sz w:val="13"/>
          <w:szCs w:val="13"/>
        </w:rPr>
        <w:t xml:space="preserve"> etc.</w:t>
      </w:r>
    </w:p>
    <w:p w14:paraId="4FDC5E08" w14:textId="77777777" w:rsidR="00CF0B69" w:rsidRDefault="00CF0B69" w:rsidP="00CF0B69">
      <w:pPr>
        <w:ind w:left="113"/>
        <w:rPr>
          <w:color w:val="000000" w:themeColor="text1"/>
          <w:sz w:val="13"/>
          <w:szCs w:val="13"/>
        </w:rPr>
      </w:pPr>
      <w:r>
        <w:rPr>
          <w:noProof/>
          <w:color w:val="000000" w:themeColor="text1"/>
          <w:sz w:val="13"/>
          <w:szCs w:val="13"/>
        </w:rPr>
        <w:drawing>
          <wp:inline distT="0" distB="0" distL="0" distR="0" wp14:anchorId="79531513" wp14:editId="035C7011">
            <wp:extent cx="1348671" cy="838262"/>
            <wp:effectExtent l="0" t="0" r="0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b789e6915ce459b15d629a047877c25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8272" cy="8566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103824" w14:textId="77777777" w:rsidR="00CF0B69" w:rsidRDefault="00CF0B69" w:rsidP="00CF0B69">
      <w:pPr>
        <w:ind w:left="113"/>
        <w:rPr>
          <w:color w:val="000000" w:themeColor="text1"/>
          <w:sz w:val="13"/>
          <w:szCs w:val="13"/>
        </w:rPr>
      </w:pPr>
      <w:r>
        <w:rPr>
          <w:noProof/>
          <w:color w:val="000000" w:themeColor="text1"/>
          <w:sz w:val="13"/>
          <w:szCs w:val="13"/>
        </w:rPr>
        <w:drawing>
          <wp:inline distT="0" distB="0" distL="0" distR="0" wp14:anchorId="0C4400E3" wp14:editId="27E2CD99">
            <wp:extent cx="1348671" cy="851036"/>
            <wp:effectExtent l="0" t="0" r="0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17b3c4c2fd36413e136264f54cd6749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4889" cy="867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4691C0" w14:textId="77777777" w:rsidR="00CF0B69" w:rsidRDefault="00CF0B69" w:rsidP="00CF0B69">
      <w:pPr>
        <w:rPr>
          <w:color w:val="000000" w:themeColor="text1"/>
          <w:sz w:val="13"/>
          <w:szCs w:val="13"/>
          <w:highlight w:val="yellow"/>
        </w:rPr>
      </w:pPr>
      <w:r w:rsidRPr="00EE416D">
        <w:rPr>
          <w:color w:val="000000" w:themeColor="text1"/>
          <w:sz w:val="13"/>
          <w:szCs w:val="13"/>
          <w:highlight w:val="yellow"/>
        </w:rPr>
        <w:t>Yield Curve</w:t>
      </w:r>
    </w:p>
    <w:p w14:paraId="67522FF7" w14:textId="77777777" w:rsidR="00CF0B69" w:rsidRDefault="00CF0B69" w:rsidP="00CF0B69">
      <w:pPr>
        <w:rPr>
          <w:rFonts w:eastAsiaTheme="minorHAnsi"/>
          <w:color w:val="000000" w:themeColor="text1"/>
          <w:sz w:val="13"/>
          <w:szCs w:val="13"/>
          <w:highlight w:val="yellow"/>
          <w:lang w:eastAsia="ja-JP"/>
        </w:rPr>
      </w:pPr>
      <w:r>
        <w:rPr>
          <w:noProof/>
          <w:color w:val="000000" w:themeColor="text1"/>
          <w:sz w:val="13"/>
          <w:szCs w:val="13"/>
        </w:rPr>
        <w:drawing>
          <wp:inline distT="0" distB="0" distL="0" distR="0" wp14:anchorId="42F624D9" wp14:editId="77F0707F">
            <wp:extent cx="1436524" cy="838445"/>
            <wp:effectExtent l="0" t="0" r="11430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73515c1841c5b0d0909ffbe55913c48c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6978" cy="8445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06FFEE" w14:textId="77777777" w:rsidR="00CF0B69" w:rsidRDefault="00CF0B69" w:rsidP="00CF0B69">
      <w:pPr>
        <w:rPr>
          <w:color w:val="000000" w:themeColor="text1"/>
          <w:sz w:val="13"/>
          <w:szCs w:val="13"/>
          <w:highlight w:val="yellow"/>
          <w:lang w:eastAsia="ja-JP"/>
        </w:rPr>
      </w:pPr>
      <w:r>
        <w:rPr>
          <w:rFonts w:hint="eastAsia"/>
          <w:noProof/>
          <w:color w:val="000000" w:themeColor="text1"/>
          <w:sz w:val="13"/>
          <w:szCs w:val="13"/>
        </w:rPr>
        <w:drawing>
          <wp:inline distT="0" distB="0" distL="0" distR="0" wp14:anchorId="5E18A5E8" wp14:editId="72A1932A">
            <wp:extent cx="1609090" cy="849630"/>
            <wp:effectExtent l="0" t="0" r="0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1f80668cda3be2141bdbf9b13c7e2cf0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9090" cy="849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952833" w14:textId="77777777" w:rsidR="00CF0B69" w:rsidRPr="005C7B4A" w:rsidRDefault="00CF0B69" w:rsidP="00CF0B69">
      <w:pPr>
        <w:rPr>
          <w:color w:val="000000" w:themeColor="text1"/>
          <w:sz w:val="13"/>
          <w:szCs w:val="13"/>
          <w:highlight w:val="yellow"/>
        </w:rPr>
      </w:pPr>
      <w:r w:rsidRPr="005C7B4A">
        <w:rPr>
          <w:color w:val="000000" w:themeColor="text1"/>
          <w:sz w:val="13"/>
          <w:szCs w:val="13"/>
          <w:highlight w:val="yellow"/>
        </w:rPr>
        <w:lastRenderedPageBreak/>
        <w:t>The Yield Curve and Discount Rates</w:t>
      </w:r>
    </w:p>
    <w:p w14:paraId="6F340517" w14:textId="77777777" w:rsidR="00CF0B69" w:rsidRPr="00231294" w:rsidRDefault="00CF0B69" w:rsidP="008E15B0">
      <w:pPr>
        <w:pStyle w:val="ListParagraph"/>
        <w:numPr>
          <w:ilvl w:val="0"/>
          <w:numId w:val="74"/>
        </w:numPr>
        <w:rPr>
          <w:color w:val="000000" w:themeColor="text1"/>
          <w:sz w:val="13"/>
          <w:szCs w:val="13"/>
          <w:lang w:eastAsia="ja-JP"/>
        </w:rPr>
      </w:pPr>
      <w:r w:rsidRPr="00231294">
        <w:rPr>
          <w:b/>
          <w:bCs/>
          <w:color w:val="000000" w:themeColor="text1"/>
          <w:sz w:val="13"/>
          <w:szCs w:val="13"/>
          <w:lang w:eastAsia="ja-JP"/>
        </w:rPr>
        <w:t>Term Structure</w:t>
      </w:r>
      <w:r w:rsidRPr="00231294">
        <w:rPr>
          <w:color w:val="000000" w:themeColor="text1"/>
          <w:sz w:val="13"/>
          <w:szCs w:val="13"/>
          <w:lang w:eastAsia="ja-JP"/>
        </w:rPr>
        <w:t>: The relationship between the investment term</w:t>
      </w:r>
      <w:r w:rsidRPr="00231294">
        <w:rPr>
          <w:color w:val="000000" w:themeColor="text1"/>
          <w:sz w:val="13"/>
          <w:szCs w:val="13"/>
          <w:lang w:eastAsia="ja-JP"/>
        </w:rPr>
        <w:t xml:space="preserve">　</w:t>
      </w:r>
      <w:r w:rsidRPr="00231294">
        <w:rPr>
          <w:color w:val="000000" w:themeColor="text1"/>
          <w:sz w:val="13"/>
          <w:szCs w:val="13"/>
          <w:lang w:eastAsia="ja-JP"/>
        </w:rPr>
        <w:t>and the interest rate</w:t>
      </w:r>
    </w:p>
    <w:p w14:paraId="39B43805" w14:textId="77777777" w:rsidR="00CF0B69" w:rsidRPr="00231294" w:rsidRDefault="00CF0B69" w:rsidP="008E15B0">
      <w:pPr>
        <w:pStyle w:val="ListParagraph"/>
        <w:numPr>
          <w:ilvl w:val="0"/>
          <w:numId w:val="74"/>
        </w:numPr>
        <w:rPr>
          <w:color w:val="000000" w:themeColor="text1"/>
          <w:sz w:val="13"/>
          <w:szCs w:val="13"/>
          <w:lang w:eastAsia="ja-JP"/>
        </w:rPr>
      </w:pPr>
      <w:r w:rsidRPr="00231294">
        <w:rPr>
          <w:b/>
          <w:bCs/>
          <w:color w:val="000000" w:themeColor="text1"/>
          <w:sz w:val="13"/>
          <w:szCs w:val="13"/>
          <w:lang w:eastAsia="ja-JP"/>
        </w:rPr>
        <w:t>Yield Curve</w:t>
      </w:r>
      <w:r w:rsidRPr="00231294">
        <w:rPr>
          <w:color w:val="000000" w:themeColor="text1"/>
          <w:sz w:val="13"/>
          <w:szCs w:val="13"/>
          <w:lang w:eastAsia="ja-JP"/>
        </w:rPr>
        <w:t>: A plot of bond yields as a function of the bonds’ maturity date</w:t>
      </w:r>
    </w:p>
    <w:p w14:paraId="51D5EA9D" w14:textId="77777777" w:rsidR="00CF0B69" w:rsidRPr="00231294" w:rsidRDefault="00CF0B69" w:rsidP="008E15B0">
      <w:pPr>
        <w:pStyle w:val="ListParagraph"/>
        <w:numPr>
          <w:ilvl w:val="0"/>
          <w:numId w:val="74"/>
        </w:numPr>
        <w:rPr>
          <w:color w:val="000000" w:themeColor="text1"/>
          <w:sz w:val="13"/>
          <w:szCs w:val="13"/>
          <w:lang w:eastAsia="ja-JP"/>
        </w:rPr>
      </w:pPr>
      <w:r w:rsidRPr="00231294">
        <w:rPr>
          <w:b/>
          <w:bCs/>
          <w:color w:val="000000" w:themeColor="text1"/>
          <w:sz w:val="13"/>
          <w:szCs w:val="13"/>
          <w:lang w:eastAsia="ja-JP"/>
        </w:rPr>
        <w:t>Risk-Free Interest Rate</w:t>
      </w:r>
      <w:r w:rsidRPr="00231294">
        <w:rPr>
          <w:color w:val="000000" w:themeColor="text1"/>
          <w:sz w:val="13"/>
          <w:szCs w:val="13"/>
          <w:lang w:eastAsia="ja-JP"/>
        </w:rPr>
        <w:t>: The interest rate at which money can be borrowed or lent without risk over a given period.</w:t>
      </w:r>
    </w:p>
    <w:p w14:paraId="169657DD" w14:textId="77777777" w:rsidR="00CF0B69" w:rsidRPr="006805A2" w:rsidRDefault="00CF0B69" w:rsidP="00CF0B69">
      <w:pPr>
        <w:rPr>
          <w:color w:val="000000" w:themeColor="text1"/>
          <w:sz w:val="13"/>
          <w:szCs w:val="13"/>
          <w:highlight w:val="yellow"/>
        </w:rPr>
      </w:pPr>
      <w:r w:rsidRPr="006805A2">
        <w:rPr>
          <w:color w:val="000000" w:themeColor="text1"/>
          <w:sz w:val="13"/>
          <w:szCs w:val="13"/>
          <w:highlight w:val="yellow"/>
        </w:rPr>
        <w:t>The Yield Curve and Discount Rates</w:t>
      </w:r>
    </w:p>
    <w:p w14:paraId="20B5700F" w14:textId="77777777" w:rsidR="00CF0B69" w:rsidRDefault="00CF0B69" w:rsidP="00CF0B69">
      <w:pPr>
        <w:rPr>
          <w:color w:val="000000" w:themeColor="text1"/>
          <w:sz w:val="13"/>
          <w:szCs w:val="13"/>
        </w:rPr>
      </w:pPr>
      <w:r w:rsidRPr="003534BC">
        <w:rPr>
          <w:color w:val="000000" w:themeColor="text1"/>
          <w:sz w:val="13"/>
          <w:szCs w:val="13"/>
          <w:lang w:eastAsia="ja-JP"/>
        </w:rPr>
        <w:t xml:space="preserve">A risk-free cash flow of </w:t>
      </w:r>
      <w:r w:rsidRPr="003534BC">
        <w:rPr>
          <w:i/>
          <w:iCs/>
          <w:color w:val="000000" w:themeColor="text1"/>
          <w:sz w:val="13"/>
          <w:szCs w:val="13"/>
          <w:lang w:eastAsia="ja-JP"/>
        </w:rPr>
        <w:t>C</w:t>
      </w:r>
      <w:r w:rsidRPr="003534BC">
        <w:rPr>
          <w:i/>
          <w:iCs/>
          <w:color w:val="000000" w:themeColor="text1"/>
          <w:sz w:val="13"/>
          <w:szCs w:val="13"/>
          <w:vertAlign w:val="subscript"/>
          <w:lang w:eastAsia="ja-JP"/>
        </w:rPr>
        <w:t xml:space="preserve">n </w:t>
      </w:r>
      <w:r w:rsidRPr="003534BC">
        <w:rPr>
          <w:color w:val="000000" w:themeColor="text1"/>
          <w:sz w:val="13"/>
          <w:szCs w:val="13"/>
          <w:lang w:eastAsia="ja-JP"/>
        </w:rPr>
        <w:t xml:space="preserve">received in </w:t>
      </w:r>
      <w:r w:rsidRPr="003534BC">
        <w:rPr>
          <w:i/>
          <w:iCs/>
          <w:color w:val="000000" w:themeColor="text1"/>
          <w:sz w:val="13"/>
          <w:szCs w:val="13"/>
          <w:lang w:eastAsia="ja-JP"/>
        </w:rPr>
        <w:t xml:space="preserve">n </w:t>
      </w:r>
      <w:r w:rsidRPr="003534BC">
        <w:rPr>
          <w:color w:val="000000" w:themeColor="text1"/>
          <w:sz w:val="13"/>
          <w:szCs w:val="13"/>
          <w:lang w:eastAsia="ja-JP"/>
        </w:rPr>
        <w:t xml:space="preserve">years has the </w:t>
      </w:r>
      <w:r>
        <w:rPr>
          <w:color w:val="000000" w:themeColor="text1"/>
          <w:sz w:val="13"/>
          <w:szCs w:val="13"/>
          <w:lang w:eastAsia="ja-JP"/>
        </w:rPr>
        <w:t>presen</w:t>
      </w:r>
      <w:r>
        <w:rPr>
          <w:rFonts w:hint="eastAsia"/>
          <w:color w:val="000000" w:themeColor="text1"/>
          <w:sz w:val="13"/>
          <w:szCs w:val="13"/>
          <w:lang w:eastAsia="ja-JP"/>
        </w:rPr>
        <w:t>t</w:t>
      </w:r>
      <w:r>
        <w:rPr>
          <w:color w:val="000000" w:themeColor="text1"/>
          <w:sz w:val="13"/>
          <w:szCs w:val="13"/>
          <w:lang w:eastAsia="ja-JP"/>
        </w:rPr>
        <w:t xml:space="preserve"> value. </w:t>
      </w:r>
      <w:r w:rsidRPr="003534BC">
        <w:rPr>
          <w:color w:val="000000" w:themeColor="text1"/>
          <w:sz w:val="13"/>
          <w:szCs w:val="13"/>
        </w:rPr>
        <w:t xml:space="preserve">where </w:t>
      </w:r>
      <w:proofErr w:type="spellStart"/>
      <w:r w:rsidRPr="003534BC">
        <w:rPr>
          <w:i/>
          <w:iCs/>
          <w:color w:val="000000" w:themeColor="text1"/>
          <w:sz w:val="13"/>
          <w:szCs w:val="13"/>
        </w:rPr>
        <w:t>r</w:t>
      </w:r>
      <w:r w:rsidRPr="003534BC">
        <w:rPr>
          <w:i/>
          <w:iCs/>
          <w:color w:val="000000" w:themeColor="text1"/>
          <w:sz w:val="13"/>
          <w:szCs w:val="13"/>
          <w:vertAlign w:val="subscript"/>
        </w:rPr>
        <w:t>n</w:t>
      </w:r>
      <w:proofErr w:type="spellEnd"/>
      <w:r w:rsidRPr="003534BC">
        <w:rPr>
          <w:i/>
          <w:iCs/>
          <w:color w:val="000000" w:themeColor="text1"/>
          <w:sz w:val="13"/>
          <w:szCs w:val="13"/>
          <w:vertAlign w:val="subscript"/>
        </w:rPr>
        <w:t xml:space="preserve"> </w:t>
      </w:r>
      <w:r w:rsidRPr="003534BC">
        <w:rPr>
          <w:color w:val="000000" w:themeColor="text1"/>
          <w:sz w:val="13"/>
          <w:szCs w:val="13"/>
        </w:rPr>
        <w:t xml:space="preserve">is the risk-free interest rate for an </w:t>
      </w:r>
      <w:r w:rsidRPr="003534BC">
        <w:rPr>
          <w:i/>
          <w:iCs/>
          <w:color w:val="000000" w:themeColor="text1"/>
          <w:sz w:val="13"/>
          <w:szCs w:val="13"/>
        </w:rPr>
        <w:t>n</w:t>
      </w:r>
      <w:r w:rsidRPr="003534BC">
        <w:rPr>
          <w:color w:val="000000" w:themeColor="text1"/>
          <w:sz w:val="13"/>
          <w:szCs w:val="13"/>
        </w:rPr>
        <w:t>-year term</w:t>
      </w:r>
    </w:p>
    <w:p w14:paraId="6B98C0D2" w14:textId="77777777" w:rsidR="00CF0B69" w:rsidRDefault="00CF0B69" w:rsidP="00CF0B69">
      <w:pPr>
        <w:rPr>
          <w:color w:val="000000" w:themeColor="text1"/>
          <w:sz w:val="13"/>
          <w:szCs w:val="13"/>
        </w:rPr>
      </w:pPr>
      <w:r>
        <w:rPr>
          <w:noProof/>
          <w:color w:val="000000" w:themeColor="text1"/>
          <w:sz w:val="13"/>
          <w:szCs w:val="13"/>
        </w:rPr>
        <w:drawing>
          <wp:inline distT="0" distB="0" distL="0" distR="0" wp14:anchorId="3B97A2F3" wp14:editId="4353254F">
            <wp:extent cx="622935" cy="337034"/>
            <wp:effectExtent l="0" t="0" r="0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cb4c8fcd85afe687f275ad61fb412bc0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7065" cy="3446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2A1C2B" w14:textId="77777777" w:rsidR="00CF0B69" w:rsidRDefault="00CF0B69" w:rsidP="00CF0B69">
      <w:pPr>
        <w:rPr>
          <w:color w:val="000000" w:themeColor="text1"/>
          <w:sz w:val="13"/>
          <w:szCs w:val="13"/>
        </w:rPr>
      </w:pPr>
      <w:r w:rsidRPr="008246F7">
        <w:rPr>
          <w:color w:val="000000" w:themeColor="text1"/>
          <w:sz w:val="13"/>
          <w:szCs w:val="13"/>
        </w:rPr>
        <w:t>Present Value of a Cash Flow Stream Using a Term Structure of</w:t>
      </w:r>
      <w:r>
        <w:rPr>
          <w:color w:val="000000" w:themeColor="text1"/>
          <w:sz w:val="13"/>
          <w:szCs w:val="13"/>
        </w:rPr>
        <w:t xml:space="preserve"> </w:t>
      </w:r>
      <w:r w:rsidRPr="008246F7">
        <w:rPr>
          <w:color w:val="000000" w:themeColor="text1"/>
          <w:sz w:val="13"/>
          <w:szCs w:val="13"/>
        </w:rPr>
        <w:t>Discount Rates</w:t>
      </w:r>
    </w:p>
    <w:p w14:paraId="10877C69" w14:textId="77777777" w:rsidR="00CF0B69" w:rsidRPr="008246F7" w:rsidRDefault="00CF0B69" w:rsidP="00CF0B69">
      <w:pPr>
        <w:rPr>
          <w:color w:val="000000" w:themeColor="text1"/>
          <w:sz w:val="13"/>
          <w:szCs w:val="13"/>
        </w:rPr>
      </w:pPr>
      <w:r>
        <w:rPr>
          <w:noProof/>
          <w:color w:val="000000" w:themeColor="text1"/>
          <w:sz w:val="13"/>
          <w:szCs w:val="13"/>
        </w:rPr>
        <w:drawing>
          <wp:inline distT="0" distB="0" distL="0" distR="0" wp14:anchorId="67CB2A27" wp14:editId="781D0DEE">
            <wp:extent cx="1080135" cy="226342"/>
            <wp:effectExtent l="0" t="0" r="0" b="254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1aef5646c12fc91d3ee8a5cb3ee7a342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5895" cy="2359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BC7301" w14:textId="77777777" w:rsidR="00CF0B69" w:rsidRPr="006C2A02" w:rsidRDefault="00CF0B69" w:rsidP="00CF0B69">
      <w:pPr>
        <w:rPr>
          <w:color w:val="000000" w:themeColor="text1"/>
          <w:sz w:val="13"/>
          <w:szCs w:val="13"/>
          <w:highlight w:val="yellow"/>
        </w:rPr>
      </w:pPr>
      <w:r w:rsidRPr="006C2A02">
        <w:rPr>
          <w:color w:val="000000" w:themeColor="text1"/>
          <w:sz w:val="13"/>
          <w:szCs w:val="13"/>
          <w:highlight w:val="yellow"/>
        </w:rPr>
        <w:t>Interest Rate Determination</w:t>
      </w:r>
    </w:p>
    <w:p w14:paraId="3094C34F" w14:textId="77777777" w:rsidR="00CF0B69" w:rsidRPr="006C2A02" w:rsidRDefault="00CF0B69" w:rsidP="008E15B0">
      <w:pPr>
        <w:numPr>
          <w:ilvl w:val="1"/>
          <w:numId w:val="75"/>
        </w:numPr>
        <w:rPr>
          <w:color w:val="000000" w:themeColor="text1"/>
          <w:sz w:val="13"/>
          <w:szCs w:val="13"/>
        </w:rPr>
      </w:pPr>
      <w:r w:rsidRPr="006C2A02">
        <w:rPr>
          <w:color w:val="000000" w:themeColor="text1"/>
          <w:sz w:val="13"/>
          <w:szCs w:val="13"/>
        </w:rPr>
        <w:t>The Bank of Canada determines very short-term interest rates</w:t>
      </w:r>
      <w:r>
        <w:rPr>
          <w:color w:val="000000" w:themeColor="text1"/>
          <w:sz w:val="13"/>
          <w:szCs w:val="13"/>
        </w:rPr>
        <w:t xml:space="preserve"> </w:t>
      </w:r>
      <w:r w:rsidRPr="006C2A02">
        <w:rPr>
          <w:color w:val="000000" w:themeColor="text1"/>
          <w:sz w:val="13"/>
          <w:szCs w:val="13"/>
        </w:rPr>
        <w:t xml:space="preserve">through its influence on the </w:t>
      </w:r>
      <w:r w:rsidRPr="006C2A02">
        <w:rPr>
          <w:b/>
          <w:bCs/>
          <w:color w:val="000000" w:themeColor="text1"/>
          <w:sz w:val="13"/>
          <w:szCs w:val="13"/>
        </w:rPr>
        <w:t>overnight rate</w:t>
      </w:r>
      <w:r w:rsidRPr="006C2A02">
        <w:rPr>
          <w:color w:val="000000" w:themeColor="text1"/>
          <w:sz w:val="13"/>
          <w:szCs w:val="13"/>
        </w:rPr>
        <w:t>.</w:t>
      </w:r>
    </w:p>
    <w:p w14:paraId="56156E49" w14:textId="77777777" w:rsidR="00CF0B69" w:rsidRPr="006C2A02" w:rsidRDefault="00CF0B69" w:rsidP="008E15B0">
      <w:pPr>
        <w:numPr>
          <w:ilvl w:val="1"/>
          <w:numId w:val="75"/>
        </w:numPr>
        <w:rPr>
          <w:color w:val="000000" w:themeColor="text1"/>
          <w:sz w:val="13"/>
          <w:szCs w:val="13"/>
        </w:rPr>
      </w:pPr>
      <w:r w:rsidRPr="006C2A02">
        <w:rPr>
          <w:b/>
          <w:bCs/>
          <w:color w:val="000000" w:themeColor="text1"/>
          <w:sz w:val="13"/>
          <w:szCs w:val="13"/>
        </w:rPr>
        <w:t xml:space="preserve">Overnight </w:t>
      </w:r>
      <w:r>
        <w:rPr>
          <w:b/>
          <w:bCs/>
          <w:color w:val="000000" w:themeColor="text1"/>
          <w:sz w:val="13"/>
          <w:szCs w:val="13"/>
        </w:rPr>
        <w:t>rate</w:t>
      </w:r>
      <w:r w:rsidRPr="006C2A02">
        <w:rPr>
          <w:b/>
          <w:bCs/>
          <w:color w:val="000000" w:themeColor="text1"/>
          <w:sz w:val="13"/>
          <w:szCs w:val="13"/>
        </w:rPr>
        <w:t xml:space="preserve">: </w:t>
      </w:r>
      <w:r w:rsidRPr="006C2A02">
        <w:rPr>
          <w:color w:val="000000" w:themeColor="text1"/>
          <w:sz w:val="13"/>
          <w:szCs w:val="13"/>
        </w:rPr>
        <w:t>The rate at which banks can borrow cash</w:t>
      </w:r>
      <w:r>
        <w:rPr>
          <w:color w:val="000000" w:themeColor="text1"/>
          <w:sz w:val="13"/>
          <w:szCs w:val="13"/>
        </w:rPr>
        <w:t xml:space="preserve"> </w:t>
      </w:r>
      <w:r w:rsidRPr="006C2A02">
        <w:rPr>
          <w:color w:val="000000" w:themeColor="text1"/>
          <w:sz w:val="13"/>
          <w:szCs w:val="13"/>
        </w:rPr>
        <w:t>reserves on an overnight basis from the Bank of Canada.</w:t>
      </w:r>
    </w:p>
    <w:p w14:paraId="0F34D664" w14:textId="77777777" w:rsidR="00CF0B69" w:rsidRPr="006C2A02" w:rsidRDefault="00CF0B69" w:rsidP="008E15B0">
      <w:pPr>
        <w:numPr>
          <w:ilvl w:val="0"/>
          <w:numId w:val="76"/>
        </w:numPr>
        <w:rPr>
          <w:color w:val="000000" w:themeColor="text1"/>
          <w:sz w:val="13"/>
          <w:szCs w:val="13"/>
        </w:rPr>
      </w:pPr>
      <w:r w:rsidRPr="006C2A02">
        <w:rPr>
          <w:color w:val="000000" w:themeColor="text1"/>
          <w:sz w:val="13"/>
          <w:szCs w:val="13"/>
        </w:rPr>
        <w:t>If interest rates are expected to rise, long-term interest rates will</w:t>
      </w:r>
      <w:r>
        <w:rPr>
          <w:color w:val="000000" w:themeColor="text1"/>
          <w:sz w:val="13"/>
          <w:szCs w:val="13"/>
        </w:rPr>
        <w:t xml:space="preserve"> </w:t>
      </w:r>
      <w:r w:rsidRPr="006C2A02">
        <w:rPr>
          <w:color w:val="000000" w:themeColor="text1"/>
          <w:sz w:val="13"/>
          <w:szCs w:val="13"/>
        </w:rPr>
        <w:t>tend to be higher than short-term rates to attract investors.</w:t>
      </w:r>
    </w:p>
    <w:p w14:paraId="79117512" w14:textId="77777777" w:rsidR="00CF0B69" w:rsidRDefault="00CF0B69" w:rsidP="008E15B0">
      <w:pPr>
        <w:pStyle w:val="ListParagraph"/>
        <w:numPr>
          <w:ilvl w:val="0"/>
          <w:numId w:val="76"/>
        </w:numPr>
        <w:rPr>
          <w:color w:val="000000" w:themeColor="text1"/>
          <w:sz w:val="13"/>
          <w:szCs w:val="13"/>
        </w:rPr>
      </w:pPr>
      <w:r w:rsidRPr="006C2A02">
        <w:rPr>
          <w:color w:val="000000" w:themeColor="text1"/>
          <w:sz w:val="13"/>
          <w:szCs w:val="13"/>
        </w:rPr>
        <w:t>If interest rates are expected to fall, long-term rates will tend to be lower than short-term rates to attract borrowers.</w:t>
      </w:r>
    </w:p>
    <w:p w14:paraId="2DC51CF7" w14:textId="77777777" w:rsidR="00CF0B69" w:rsidRPr="001A3D58" w:rsidRDefault="00CF0B69" w:rsidP="008E15B0">
      <w:pPr>
        <w:pStyle w:val="ListParagraph"/>
        <w:numPr>
          <w:ilvl w:val="0"/>
          <w:numId w:val="76"/>
        </w:numPr>
        <w:rPr>
          <w:color w:val="000000" w:themeColor="text1"/>
          <w:sz w:val="13"/>
          <w:szCs w:val="13"/>
        </w:rPr>
      </w:pPr>
      <w:r w:rsidRPr="001A3D58">
        <w:rPr>
          <w:color w:val="000000" w:themeColor="text1"/>
          <w:sz w:val="13"/>
          <w:szCs w:val="13"/>
        </w:rPr>
        <w:t>Yield Curve Shapes</w:t>
      </w:r>
    </w:p>
    <w:p w14:paraId="7DF4F915" w14:textId="77777777" w:rsidR="00CF0B69" w:rsidRPr="001A3D58" w:rsidRDefault="00CF0B69" w:rsidP="008E15B0">
      <w:pPr>
        <w:pStyle w:val="ListParagraph"/>
        <w:numPr>
          <w:ilvl w:val="0"/>
          <w:numId w:val="76"/>
        </w:numPr>
        <w:rPr>
          <w:color w:val="000000" w:themeColor="text1"/>
          <w:sz w:val="13"/>
          <w:szCs w:val="13"/>
        </w:rPr>
      </w:pPr>
      <w:r w:rsidRPr="001A3D58">
        <w:rPr>
          <w:b/>
          <w:bCs/>
          <w:color w:val="000000" w:themeColor="text1"/>
          <w:sz w:val="13"/>
          <w:szCs w:val="13"/>
        </w:rPr>
        <w:t>Steep</w:t>
      </w:r>
    </w:p>
    <w:p w14:paraId="3A04942A" w14:textId="77777777" w:rsidR="00CF0B69" w:rsidRPr="001A3D58" w:rsidRDefault="00CF0B69" w:rsidP="00CF0B69">
      <w:pPr>
        <w:pStyle w:val="ListParagraph"/>
        <w:ind w:left="113"/>
        <w:rPr>
          <w:color w:val="000000" w:themeColor="text1"/>
          <w:sz w:val="13"/>
          <w:szCs w:val="13"/>
        </w:rPr>
      </w:pPr>
      <w:r w:rsidRPr="001A3D58">
        <w:rPr>
          <w:color w:val="000000" w:themeColor="text1"/>
          <w:sz w:val="13"/>
          <w:szCs w:val="13"/>
        </w:rPr>
        <w:t>Long-term rates are much higher than short-term rates</w:t>
      </w:r>
    </w:p>
    <w:p w14:paraId="5CB4DAB6" w14:textId="77777777" w:rsidR="00CF0B69" w:rsidRPr="001A3D58" w:rsidRDefault="00CF0B69" w:rsidP="008E15B0">
      <w:pPr>
        <w:pStyle w:val="ListParagraph"/>
        <w:numPr>
          <w:ilvl w:val="0"/>
          <w:numId w:val="76"/>
        </w:numPr>
        <w:rPr>
          <w:color w:val="000000" w:themeColor="text1"/>
          <w:sz w:val="13"/>
          <w:szCs w:val="13"/>
        </w:rPr>
      </w:pPr>
      <w:r w:rsidRPr="001A3D58">
        <w:rPr>
          <w:b/>
          <w:bCs/>
          <w:color w:val="000000" w:themeColor="text1"/>
          <w:sz w:val="13"/>
          <w:szCs w:val="13"/>
        </w:rPr>
        <w:t>Inverted</w:t>
      </w:r>
    </w:p>
    <w:p w14:paraId="21374E96" w14:textId="77777777" w:rsidR="00CF0B69" w:rsidRDefault="00CF0B69" w:rsidP="00CF0B69">
      <w:pPr>
        <w:pStyle w:val="ListParagraph"/>
        <w:ind w:left="113"/>
        <w:rPr>
          <w:color w:val="000000" w:themeColor="text1"/>
          <w:sz w:val="13"/>
          <w:szCs w:val="13"/>
        </w:rPr>
      </w:pPr>
      <w:r w:rsidRPr="001A3D58">
        <w:rPr>
          <w:color w:val="000000" w:themeColor="text1"/>
          <w:sz w:val="13"/>
          <w:szCs w:val="13"/>
        </w:rPr>
        <w:t>Long-term rates lower than short-term rates</w:t>
      </w:r>
    </w:p>
    <w:p w14:paraId="61CE9B7E" w14:textId="77777777" w:rsidR="00CF0B69" w:rsidRPr="00CF3CD2" w:rsidRDefault="00CF0B69" w:rsidP="00CF0B69">
      <w:pPr>
        <w:rPr>
          <w:color w:val="000000" w:themeColor="text1"/>
          <w:sz w:val="13"/>
          <w:szCs w:val="13"/>
        </w:rPr>
      </w:pPr>
      <w:r w:rsidRPr="00CF3CD2">
        <w:rPr>
          <w:b/>
          <w:bCs/>
          <w:color w:val="000000" w:themeColor="text1"/>
          <w:sz w:val="13"/>
          <w:szCs w:val="13"/>
          <w:highlight w:val="yellow"/>
        </w:rPr>
        <w:t xml:space="preserve">Opportunity Cost of Capital </w:t>
      </w:r>
      <w:r w:rsidRPr="00CF3CD2">
        <w:rPr>
          <w:color w:val="000000" w:themeColor="text1"/>
          <w:sz w:val="13"/>
          <w:szCs w:val="13"/>
          <w:highlight w:val="yellow"/>
        </w:rPr>
        <w:t>or Cost of Capital</w:t>
      </w:r>
    </w:p>
    <w:p w14:paraId="4E302A28" w14:textId="77777777" w:rsidR="00CF0B69" w:rsidRPr="00CF3CD2" w:rsidRDefault="00CF0B69" w:rsidP="00CF0B69">
      <w:pPr>
        <w:pStyle w:val="ListParagraph"/>
        <w:ind w:left="113"/>
        <w:rPr>
          <w:color w:val="000000" w:themeColor="text1"/>
          <w:sz w:val="13"/>
          <w:szCs w:val="13"/>
        </w:rPr>
      </w:pPr>
      <w:r w:rsidRPr="00CF3CD2">
        <w:rPr>
          <w:color w:val="000000" w:themeColor="text1"/>
          <w:sz w:val="13"/>
          <w:szCs w:val="13"/>
        </w:rPr>
        <w:t xml:space="preserve">– The best available expected return offered in the market </w:t>
      </w:r>
      <w:r>
        <w:rPr>
          <w:color w:val="000000" w:themeColor="text1"/>
          <w:sz w:val="13"/>
          <w:szCs w:val="13"/>
        </w:rPr>
        <w:t>on an</w:t>
      </w:r>
      <w:r w:rsidRPr="00CF3CD2">
        <w:rPr>
          <w:color w:val="000000" w:themeColor="text1"/>
          <w:sz w:val="13"/>
          <w:szCs w:val="13"/>
        </w:rPr>
        <w:t xml:space="preserve"> investment of comparable risk and term to the cash flow </w:t>
      </w:r>
      <w:proofErr w:type="gramStart"/>
      <w:r w:rsidRPr="00CF3CD2">
        <w:rPr>
          <w:color w:val="000000" w:themeColor="text1"/>
          <w:sz w:val="13"/>
          <w:szCs w:val="13"/>
        </w:rPr>
        <w:t>being  discounted</w:t>
      </w:r>
      <w:proofErr w:type="gramEnd"/>
      <w:r w:rsidRPr="00CF3CD2">
        <w:rPr>
          <w:color w:val="000000" w:themeColor="text1"/>
          <w:sz w:val="13"/>
          <w:szCs w:val="13"/>
        </w:rPr>
        <w:t>.</w:t>
      </w:r>
    </w:p>
    <w:p w14:paraId="28CE2443" w14:textId="77777777" w:rsidR="00CF0B69" w:rsidRDefault="00CF0B69" w:rsidP="00CF0B69">
      <w:pPr>
        <w:rPr>
          <w:color w:val="000000" w:themeColor="text1"/>
          <w:sz w:val="13"/>
          <w:szCs w:val="13"/>
          <w:highlight w:val="yellow"/>
        </w:rPr>
      </w:pPr>
      <w:r w:rsidRPr="0000737B">
        <w:rPr>
          <w:color w:val="000000" w:themeColor="text1"/>
          <w:sz w:val="13"/>
          <w:szCs w:val="13"/>
          <w:highlight w:val="yellow"/>
        </w:rPr>
        <w:t>Chapter 11: Random Walk</w:t>
      </w:r>
    </w:p>
    <w:p w14:paraId="0751EF1E" w14:textId="77777777" w:rsidR="00CF0B69" w:rsidRPr="0000737B" w:rsidRDefault="00CF0B69" w:rsidP="008E15B0">
      <w:pPr>
        <w:pStyle w:val="ListParagraph"/>
        <w:numPr>
          <w:ilvl w:val="0"/>
          <w:numId w:val="77"/>
        </w:numPr>
        <w:rPr>
          <w:color w:val="000000" w:themeColor="text1"/>
          <w:sz w:val="13"/>
          <w:szCs w:val="13"/>
        </w:rPr>
      </w:pPr>
      <w:r w:rsidRPr="0000737B">
        <w:rPr>
          <w:color w:val="000000" w:themeColor="text1"/>
          <w:sz w:val="13"/>
          <w:szCs w:val="13"/>
        </w:rPr>
        <w:t xml:space="preserve">Security prices change </w:t>
      </w:r>
      <w:r w:rsidRPr="0000737B">
        <w:rPr>
          <w:b/>
          <w:bCs/>
          <w:color w:val="000000" w:themeColor="text1"/>
          <w:sz w:val="13"/>
          <w:szCs w:val="13"/>
          <w:u w:val="thick"/>
        </w:rPr>
        <w:t>without predictable</w:t>
      </w:r>
      <w:r w:rsidRPr="0000737B">
        <w:rPr>
          <w:b/>
          <w:bCs/>
          <w:color w:val="000000" w:themeColor="text1"/>
          <w:sz w:val="13"/>
          <w:szCs w:val="13"/>
        </w:rPr>
        <w:t xml:space="preserve"> </w:t>
      </w:r>
      <w:r w:rsidRPr="0000737B">
        <w:rPr>
          <w:color w:val="000000" w:themeColor="text1"/>
          <w:sz w:val="13"/>
          <w:szCs w:val="13"/>
        </w:rPr>
        <w:t>trends or patterns.</w:t>
      </w:r>
    </w:p>
    <w:p w14:paraId="6D4EFE07" w14:textId="77777777" w:rsidR="00CF0B69" w:rsidRPr="0000737B" w:rsidRDefault="00CF0B69" w:rsidP="008E15B0">
      <w:pPr>
        <w:pStyle w:val="ListParagraph"/>
        <w:numPr>
          <w:ilvl w:val="0"/>
          <w:numId w:val="77"/>
        </w:numPr>
        <w:rPr>
          <w:color w:val="000000" w:themeColor="text1"/>
          <w:sz w:val="13"/>
          <w:szCs w:val="13"/>
        </w:rPr>
      </w:pPr>
      <w:r w:rsidRPr="0000737B">
        <w:rPr>
          <w:color w:val="000000" w:themeColor="text1"/>
          <w:sz w:val="13"/>
          <w:szCs w:val="13"/>
        </w:rPr>
        <w:t xml:space="preserve">Stock prices seem to go up or down on any particular day, regardless of what has occurred on </w:t>
      </w:r>
      <w:proofErr w:type="gramStart"/>
      <w:r w:rsidRPr="0000737B">
        <w:rPr>
          <w:color w:val="000000" w:themeColor="text1"/>
          <w:sz w:val="13"/>
          <w:szCs w:val="13"/>
        </w:rPr>
        <w:t>previous  days</w:t>
      </w:r>
      <w:proofErr w:type="gramEnd"/>
      <w:r w:rsidRPr="0000737B">
        <w:rPr>
          <w:color w:val="000000" w:themeColor="text1"/>
          <w:sz w:val="13"/>
          <w:szCs w:val="13"/>
        </w:rPr>
        <w:t>.</w:t>
      </w:r>
    </w:p>
    <w:p w14:paraId="0A745239" w14:textId="77777777" w:rsidR="00CF0B69" w:rsidRPr="0000737B" w:rsidRDefault="00CF0B69" w:rsidP="008E15B0">
      <w:pPr>
        <w:pStyle w:val="ListParagraph"/>
        <w:numPr>
          <w:ilvl w:val="0"/>
          <w:numId w:val="77"/>
        </w:numPr>
        <w:rPr>
          <w:color w:val="000000" w:themeColor="text1"/>
          <w:sz w:val="13"/>
          <w:szCs w:val="13"/>
        </w:rPr>
      </w:pPr>
      <w:r w:rsidRPr="0000737B">
        <w:rPr>
          <w:color w:val="000000" w:themeColor="text1"/>
          <w:sz w:val="13"/>
          <w:szCs w:val="13"/>
        </w:rPr>
        <w:t>Therefore, one can’t use past patterns to predict future price changes.</w:t>
      </w:r>
    </w:p>
    <w:p w14:paraId="2B831BF7" w14:textId="77777777" w:rsidR="00CF0B69" w:rsidRPr="0000737B" w:rsidRDefault="00CF0B69" w:rsidP="008E15B0">
      <w:pPr>
        <w:pStyle w:val="ListParagraph"/>
        <w:numPr>
          <w:ilvl w:val="0"/>
          <w:numId w:val="77"/>
        </w:numPr>
        <w:rPr>
          <w:color w:val="000000" w:themeColor="text1"/>
          <w:sz w:val="13"/>
          <w:szCs w:val="13"/>
        </w:rPr>
      </w:pPr>
      <w:r w:rsidRPr="0000737B">
        <w:rPr>
          <w:color w:val="000000" w:themeColor="text1"/>
          <w:sz w:val="13"/>
          <w:szCs w:val="13"/>
        </w:rPr>
        <w:t xml:space="preserve">Random walk is a proof of </w:t>
      </w:r>
      <w:r w:rsidRPr="0000737B">
        <w:rPr>
          <w:b/>
          <w:bCs/>
          <w:color w:val="000000" w:themeColor="text1"/>
          <w:sz w:val="13"/>
          <w:szCs w:val="13"/>
          <w:u w:val="thick"/>
        </w:rPr>
        <w:t>market efficiency</w:t>
      </w:r>
      <w:r w:rsidRPr="0000737B">
        <w:rPr>
          <w:color w:val="000000" w:themeColor="text1"/>
          <w:sz w:val="13"/>
          <w:szCs w:val="13"/>
        </w:rPr>
        <w:t>.</w:t>
      </w:r>
    </w:p>
    <w:p w14:paraId="5FD4A29A" w14:textId="77777777" w:rsidR="00CF0B69" w:rsidRPr="00DE0494" w:rsidRDefault="00CF0B69" w:rsidP="00CF0B69">
      <w:pPr>
        <w:rPr>
          <w:color w:val="000000" w:themeColor="text1"/>
          <w:sz w:val="13"/>
          <w:szCs w:val="13"/>
          <w:highlight w:val="yellow"/>
        </w:rPr>
      </w:pPr>
      <w:r w:rsidRPr="00DE0494">
        <w:rPr>
          <w:color w:val="000000" w:themeColor="text1"/>
          <w:sz w:val="13"/>
          <w:szCs w:val="13"/>
          <w:highlight w:val="yellow"/>
        </w:rPr>
        <w:t>Efficient Market Hypothesis (EMH)</w:t>
      </w:r>
    </w:p>
    <w:p w14:paraId="7B6EDFE8" w14:textId="77777777" w:rsidR="00CF0B69" w:rsidRPr="00DE0494" w:rsidRDefault="00CF0B69" w:rsidP="008E15B0">
      <w:pPr>
        <w:numPr>
          <w:ilvl w:val="0"/>
          <w:numId w:val="77"/>
        </w:numPr>
        <w:rPr>
          <w:color w:val="000000" w:themeColor="text1"/>
          <w:sz w:val="13"/>
          <w:szCs w:val="13"/>
        </w:rPr>
      </w:pPr>
      <w:r w:rsidRPr="00DE0494">
        <w:rPr>
          <w:color w:val="000000" w:themeColor="text1"/>
          <w:sz w:val="13"/>
          <w:szCs w:val="13"/>
        </w:rPr>
        <w:t xml:space="preserve">Since all information is rapidly incorporated into the </w:t>
      </w:r>
      <w:proofErr w:type="gramStart"/>
      <w:r w:rsidRPr="00DE0494">
        <w:rPr>
          <w:color w:val="000000" w:themeColor="text1"/>
          <w:sz w:val="13"/>
          <w:szCs w:val="13"/>
        </w:rPr>
        <w:t>price  of</w:t>
      </w:r>
      <w:proofErr w:type="gramEnd"/>
      <w:r w:rsidRPr="00DE0494">
        <w:rPr>
          <w:color w:val="000000" w:themeColor="text1"/>
          <w:sz w:val="13"/>
          <w:szCs w:val="13"/>
        </w:rPr>
        <w:t xml:space="preserve"> the stock, all stocks are correctly priced and no  investor or issuer can earn “excess” returns.</w:t>
      </w:r>
    </w:p>
    <w:p w14:paraId="6790D20C" w14:textId="77777777" w:rsidR="00CF0B69" w:rsidRPr="00DE0494" w:rsidRDefault="00CF0B69" w:rsidP="00CF0B69">
      <w:pPr>
        <w:rPr>
          <w:color w:val="000000" w:themeColor="text1"/>
          <w:sz w:val="13"/>
          <w:szCs w:val="13"/>
        </w:rPr>
      </w:pPr>
      <w:r w:rsidRPr="00DE0494">
        <w:rPr>
          <w:color w:val="000000" w:themeColor="text1"/>
          <w:sz w:val="13"/>
          <w:szCs w:val="13"/>
          <w:highlight w:val="yellow"/>
        </w:rPr>
        <w:t>Three Forms of EMH</w:t>
      </w:r>
    </w:p>
    <w:p w14:paraId="39D6FF7C" w14:textId="77777777" w:rsidR="00CF0B69" w:rsidRPr="00DE0494" w:rsidRDefault="00CF0B69" w:rsidP="008E15B0">
      <w:pPr>
        <w:pStyle w:val="ListParagraph"/>
        <w:numPr>
          <w:ilvl w:val="0"/>
          <w:numId w:val="77"/>
        </w:numPr>
        <w:rPr>
          <w:color w:val="000000" w:themeColor="text1"/>
          <w:sz w:val="13"/>
          <w:szCs w:val="13"/>
        </w:rPr>
      </w:pPr>
      <w:r w:rsidRPr="00DE0494">
        <w:rPr>
          <w:color w:val="000000" w:themeColor="text1"/>
          <w:sz w:val="13"/>
          <w:szCs w:val="13"/>
        </w:rPr>
        <w:t xml:space="preserve">Weak form: market prices reflect </w:t>
      </w:r>
      <w:r>
        <w:rPr>
          <w:color w:val="000000" w:themeColor="text1"/>
          <w:sz w:val="13"/>
          <w:szCs w:val="13"/>
        </w:rPr>
        <w:t xml:space="preserve">all information </w:t>
      </w:r>
      <w:r w:rsidRPr="00DE0494">
        <w:rPr>
          <w:color w:val="000000" w:themeColor="text1"/>
          <w:sz w:val="13"/>
          <w:szCs w:val="13"/>
        </w:rPr>
        <w:t xml:space="preserve">contained in </w:t>
      </w:r>
      <w:r w:rsidRPr="00DE0494">
        <w:rPr>
          <w:b/>
          <w:bCs/>
          <w:color w:val="000000" w:themeColor="text1"/>
          <w:sz w:val="13"/>
          <w:szCs w:val="13"/>
          <w:u w:val="thick"/>
        </w:rPr>
        <w:t>past market prices</w:t>
      </w:r>
      <w:r w:rsidRPr="00DE0494">
        <w:rPr>
          <w:color w:val="000000" w:themeColor="text1"/>
          <w:sz w:val="13"/>
          <w:szCs w:val="13"/>
        </w:rPr>
        <w:t>.</w:t>
      </w:r>
    </w:p>
    <w:p w14:paraId="08140BD2" w14:textId="77777777" w:rsidR="00CF0B69" w:rsidRPr="00DE0494" w:rsidRDefault="00CF0B69" w:rsidP="008E15B0">
      <w:pPr>
        <w:pStyle w:val="ListParagraph"/>
        <w:numPr>
          <w:ilvl w:val="0"/>
          <w:numId w:val="77"/>
        </w:numPr>
        <w:rPr>
          <w:color w:val="000000" w:themeColor="text1"/>
          <w:sz w:val="13"/>
          <w:szCs w:val="13"/>
        </w:rPr>
      </w:pPr>
      <w:r w:rsidRPr="00DE0494">
        <w:rPr>
          <w:color w:val="000000" w:themeColor="text1"/>
          <w:sz w:val="13"/>
          <w:szCs w:val="13"/>
        </w:rPr>
        <w:t xml:space="preserve">Semi-strong form: market prices reflect all </w:t>
      </w:r>
      <w:r w:rsidRPr="00DE0494">
        <w:rPr>
          <w:b/>
          <w:bCs/>
          <w:color w:val="000000" w:themeColor="text1"/>
          <w:sz w:val="13"/>
          <w:szCs w:val="13"/>
          <w:u w:val="thick"/>
        </w:rPr>
        <w:t>publicly available</w:t>
      </w:r>
      <w:r w:rsidRPr="00DE0494">
        <w:rPr>
          <w:b/>
          <w:bCs/>
          <w:color w:val="000000" w:themeColor="text1"/>
          <w:sz w:val="13"/>
          <w:szCs w:val="13"/>
        </w:rPr>
        <w:t xml:space="preserve"> </w:t>
      </w:r>
      <w:r w:rsidRPr="00DE0494">
        <w:rPr>
          <w:color w:val="000000" w:themeColor="text1"/>
          <w:sz w:val="13"/>
          <w:szCs w:val="13"/>
        </w:rPr>
        <w:t>information.</w:t>
      </w:r>
    </w:p>
    <w:p w14:paraId="04162D9E" w14:textId="77777777" w:rsidR="00CF0B69" w:rsidRDefault="00CF0B69" w:rsidP="008E15B0">
      <w:pPr>
        <w:pStyle w:val="ListParagraph"/>
        <w:numPr>
          <w:ilvl w:val="0"/>
          <w:numId w:val="77"/>
        </w:numPr>
        <w:rPr>
          <w:color w:val="000000" w:themeColor="text1"/>
          <w:sz w:val="13"/>
          <w:szCs w:val="13"/>
        </w:rPr>
      </w:pPr>
      <w:r w:rsidRPr="00DE0494">
        <w:rPr>
          <w:color w:val="000000" w:themeColor="text1"/>
          <w:sz w:val="13"/>
          <w:szCs w:val="13"/>
        </w:rPr>
        <w:t xml:space="preserve">Strong form: Market prices reflect </w:t>
      </w:r>
      <w:r w:rsidRPr="00DE0494">
        <w:rPr>
          <w:b/>
          <w:bCs/>
          <w:color w:val="000000" w:themeColor="text1"/>
          <w:sz w:val="13"/>
          <w:szCs w:val="13"/>
          <w:u w:val="thick"/>
        </w:rPr>
        <w:t>all known</w:t>
      </w:r>
      <w:r w:rsidRPr="00DE0494">
        <w:rPr>
          <w:b/>
          <w:bCs/>
          <w:color w:val="000000" w:themeColor="text1"/>
          <w:sz w:val="13"/>
          <w:szCs w:val="13"/>
        </w:rPr>
        <w:t xml:space="preserve"> </w:t>
      </w:r>
      <w:r w:rsidRPr="00DE0494">
        <w:rPr>
          <w:color w:val="000000" w:themeColor="text1"/>
          <w:sz w:val="13"/>
          <w:szCs w:val="13"/>
        </w:rPr>
        <w:t>information.</w:t>
      </w:r>
    </w:p>
    <w:p w14:paraId="61E0ADF5" w14:textId="77777777" w:rsidR="00CF0B69" w:rsidRPr="00AB5E83" w:rsidRDefault="00CF0B69" w:rsidP="00CF0B69">
      <w:pPr>
        <w:rPr>
          <w:color w:val="000000" w:themeColor="text1"/>
          <w:sz w:val="13"/>
          <w:szCs w:val="13"/>
          <w:highlight w:val="yellow"/>
        </w:rPr>
      </w:pPr>
      <w:r w:rsidRPr="00AB5E83">
        <w:rPr>
          <w:color w:val="000000" w:themeColor="text1"/>
          <w:sz w:val="13"/>
          <w:szCs w:val="13"/>
          <w:highlight w:val="yellow"/>
        </w:rPr>
        <w:t>Anomalies</w:t>
      </w:r>
    </w:p>
    <w:p w14:paraId="037E8C9D" w14:textId="77777777" w:rsidR="00CF0B69" w:rsidRPr="00AB5E83" w:rsidRDefault="00CF0B69" w:rsidP="008E15B0">
      <w:pPr>
        <w:pStyle w:val="ListParagraph"/>
        <w:numPr>
          <w:ilvl w:val="0"/>
          <w:numId w:val="78"/>
        </w:numPr>
        <w:rPr>
          <w:color w:val="000000" w:themeColor="text1"/>
          <w:sz w:val="13"/>
          <w:szCs w:val="13"/>
        </w:rPr>
      </w:pPr>
      <w:r w:rsidRPr="00AB5E83">
        <w:rPr>
          <w:color w:val="000000" w:themeColor="text1"/>
          <w:sz w:val="13"/>
          <w:szCs w:val="13"/>
        </w:rPr>
        <w:t xml:space="preserve">Evidence that seems </w:t>
      </w:r>
      <w:r>
        <w:rPr>
          <w:color w:val="000000" w:themeColor="text1"/>
          <w:sz w:val="13"/>
          <w:szCs w:val="13"/>
        </w:rPr>
        <w:t>inconsistent with the efficient</w:t>
      </w:r>
      <w:r w:rsidRPr="00AB5E83">
        <w:rPr>
          <w:color w:val="000000" w:themeColor="text1"/>
          <w:sz w:val="13"/>
          <w:szCs w:val="13"/>
        </w:rPr>
        <w:t xml:space="preserve"> market hypothesis</w:t>
      </w:r>
    </w:p>
    <w:p w14:paraId="28E51923" w14:textId="77777777" w:rsidR="00CF0B69" w:rsidRPr="00AB5E83" w:rsidRDefault="00CF0B69" w:rsidP="008E15B0">
      <w:pPr>
        <w:pStyle w:val="ListParagraph"/>
        <w:numPr>
          <w:ilvl w:val="0"/>
          <w:numId w:val="78"/>
        </w:numPr>
        <w:rPr>
          <w:color w:val="000000" w:themeColor="text1"/>
          <w:sz w:val="13"/>
          <w:szCs w:val="13"/>
        </w:rPr>
      </w:pPr>
      <w:r w:rsidRPr="00AB5E83">
        <w:rPr>
          <w:color w:val="000000" w:themeColor="text1"/>
          <w:sz w:val="13"/>
          <w:szCs w:val="13"/>
        </w:rPr>
        <w:t>The Small Cap Effect: investors in smaller companies</w:t>
      </w:r>
      <w:r>
        <w:rPr>
          <w:color w:val="000000" w:themeColor="text1"/>
          <w:sz w:val="13"/>
          <w:szCs w:val="13"/>
        </w:rPr>
        <w:t xml:space="preserve"> </w:t>
      </w:r>
      <w:r w:rsidRPr="00AB5E83">
        <w:rPr>
          <w:color w:val="000000" w:themeColor="text1"/>
          <w:sz w:val="13"/>
          <w:szCs w:val="13"/>
        </w:rPr>
        <w:t>have outperformed investors in larger firms.</w:t>
      </w:r>
    </w:p>
    <w:p w14:paraId="78020CBB" w14:textId="77777777" w:rsidR="00CF0B69" w:rsidRPr="00AB5E83" w:rsidRDefault="00CF0B69" w:rsidP="008E15B0">
      <w:pPr>
        <w:pStyle w:val="ListParagraph"/>
        <w:numPr>
          <w:ilvl w:val="0"/>
          <w:numId w:val="78"/>
        </w:numPr>
        <w:rPr>
          <w:color w:val="000000" w:themeColor="text1"/>
          <w:sz w:val="13"/>
          <w:szCs w:val="13"/>
        </w:rPr>
      </w:pPr>
      <w:r w:rsidRPr="00AB5E83">
        <w:rPr>
          <w:color w:val="000000" w:themeColor="text1"/>
          <w:sz w:val="13"/>
          <w:szCs w:val="13"/>
        </w:rPr>
        <w:t xml:space="preserve">Book-to-Market Ratios: stocks with high ratios of </w:t>
      </w:r>
      <w:r>
        <w:rPr>
          <w:color w:val="000000" w:themeColor="text1"/>
          <w:sz w:val="13"/>
          <w:szCs w:val="13"/>
        </w:rPr>
        <w:t xml:space="preserve">book </w:t>
      </w:r>
      <w:r w:rsidRPr="00AB5E83">
        <w:rPr>
          <w:color w:val="000000" w:themeColor="text1"/>
          <w:sz w:val="13"/>
          <w:szCs w:val="13"/>
        </w:rPr>
        <w:t xml:space="preserve">value of equity to market value have outperformed </w:t>
      </w:r>
      <w:r>
        <w:rPr>
          <w:color w:val="000000" w:themeColor="text1"/>
          <w:sz w:val="13"/>
          <w:szCs w:val="13"/>
        </w:rPr>
        <w:t xml:space="preserve">stocks </w:t>
      </w:r>
      <w:r w:rsidRPr="00AB5E83">
        <w:rPr>
          <w:color w:val="000000" w:themeColor="text1"/>
          <w:sz w:val="13"/>
          <w:szCs w:val="13"/>
        </w:rPr>
        <w:t>with low ratios of book to market.</w:t>
      </w:r>
    </w:p>
    <w:p w14:paraId="01AF6AE8" w14:textId="77777777" w:rsidR="00CF0B69" w:rsidRDefault="00CF0B69" w:rsidP="008E15B0">
      <w:pPr>
        <w:pStyle w:val="ListParagraph"/>
        <w:numPr>
          <w:ilvl w:val="0"/>
          <w:numId w:val="78"/>
        </w:numPr>
        <w:rPr>
          <w:color w:val="000000" w:themeColor="text1"/>
          <w:sz w:val="13"/>
          <w:szCs w:val="13"/>
        </w:rPr>
      </w:pPr>
      <w:r w:rsidRPr="00AB5E83">
        <w:rPr>
          <w:color w:val="000000" w:themeColor="text1"/>
          <w:sz w:val="13"/>
          <w:szCs w:val="13"/>
        </w:rPr>
        <w:t xml:space="preserve">Active portfolio </w:t>
      </w:r>
      <w:r>
        <w:rPr>
          <w:color w:val="000000" w:themeColor="text1"/>
          <w:sz w:val="13"/>
          <w:szCs w:val="13"/>
        </w:rPr>
        <w:t xml:space="preserve">management: some managers like </w:t>
      </w:r>
      <w:r w:rsidRPr="00AB5E83">
        <w:rPr>
          <w:color w:val="000000" w:themeColor="text1"/>
          <w:sz w:val="13"/>
          <w:szCs w:val="13"/>
        </w:rPr>
        <w:t>Warren Buffet.</w:t>
      </w:r>
    </w:p>
    <w:p w14:paraId="41A4FB41" w14:textId="77777777" w:rsidR="00CF0B69" w:rsidRPr="00041363" w:rsidRDefault="00CF0B69" w:rsidP="00CF0B69">
      <w:pPr>
        <w:rPr>
          <w:color w:val="000000" w:themeColor="text1"/>
          <w:sz w:val="13"/>
          <w:szCs w:val="13"/>
          <w:highlight w:val="yellow"/>
        </w:rPr>
      </w:pPr>
      <w:r w:rsidRPr="00041363">
        <w:rPr>
          <w:color w:val="000000" w:themeColor="text1"/>
          <w:sz w:val="13"/>
          <w:szCs w:val="13"/>
          <w:highlight w:val="yellow"/>
        </w:rPr>
        <w:t>Measuring Returns</w:t>
      </w:r>
    </w:p>
    <w:p w14:paraId="7147D690" w14:textId="77777777" w:rsidR="00CF0B69" w:rsidRPr="00041363" w:rsidRDefault="00CF0B69" w:rsidP="008E15B0">
      <w:pPr>
        <w:pStyle w:val="ListParagraph"/>
        <w:numPr>
          <w:ilvl w:val="0"/>
          <w:numId w:val="79"/>
        </w:numPr>
        <w:rPr>
          <w:color w:val="000000" w:themeColor="text1"/>
          <w:sz w:val="13"/>
          <w:szCs w:val="13"/>
        </w:rPr>
      </w:pPr>
      <w:r w:rsidRPr="00041363">
        <w:rPr>
          <w:color w:val="000000" w:themeColor="text1"/>
          <w:sz w:val="13"/>
          <w:szCs w:val="13"/>
        </w:rPr>
        <w:t xml:space="preserve">The returns on an investment come in </w:t>
      </w:r>
      <w:r w:rsidRPr="00041363">
        <w:rPr>
          <w:color w:val="000000" w:themeColor="text1"/>
          <w:sz w:val="13"/>
          <w:szCs w:val="13"/>
          <w:u w:val="thick"/>
        </w:rPr>
        <w:t>two</w:t>
      </w:r>
      <w:r w:rsidRPr="00041363">
        <w:rPr>
          <w:color w:val="000000" w:themeColor="text1"/>
          <w:sz w:val="13"/>
          <w:szCs w:val="13"/>
        </w:rPr>
        <w:t xml:space="preserve"> forms:</w:t>
      </w:r>
    </w:p>
    <w:p w14:paraId="6BFF3D02" w14:textId="77777777" w:rsidR="00CF0B69" w:rsidRPr="00041363" w:rsidRDefault="00CF0B69" w:rsidP="008E15B0">
      <w:pPr>
        <w:pStyle w:val="ListParagraph"/>
        <w:numPr>
          <w:ilvl w:val="0"/>
          <w:numId w:val="80"/>
        </w:numPr>
        <w:rPr>
          <w:color w:val="000000" w:themeColor="text1"/>
          <w:sz w:val="13"/>
          <w:szCs w:val="13"/>
        </w:rPr>
      </w:pPr>
      <w:r w:rsidRPr="00041363">
        <w:rPr>
          <w:color w:val="000000" w:themeColor="text1"/>
          <w:sz w:val="13"/>
          <w:szCs w:val="13"/>
        </w:rPr>
        <w:t>Income (dividend or interest payments).</w:t>
      </w:r>
    </w:p>
    <w:p w14:paraId="39D468BE" w14:textId="77777777" w:rsidR="00CF0B69" w:rsidRPr="00041363" w:rsidRDefault="00CF0B69" w:rsidP="008E15B0">
      <w:pPr>
        <w:pStyle w:val="ListParagraph"/>
        <w:numPr>
          <w:ilvl w:val="0"/>
          <w:numId w:val="80"/>
        </w:numPr>
        <w:rPr>
          <w:color w:val="000000" w:themeColor="text1"/>
          <w:sz w:val="13"/>
          <w:szCs w:val="13"/>
        </w:rPr>
      </w:pPr>
      <w:r w:rsidRPr="00041363">
        <w:rPr>
          <w:color w:val="000000" w:themeColor="text1"/>
          <w:sz w:val="13"/>
          <w:szCs w:val="13"/>
        </w:rPr>
        <w:t>Capital gains (or losses).</w:t>
      </w:r>
    </w:p>
    <w:p w14:paraId="24C313F9" w14:textId="77777777" w:rsidR="00CF0B69" w:rsidRPr="00041363" w:rsidRDefault="00CF0B69" w:rsidP="008E15B0">
      <w:pPr>
        <w:pStyle w:val="ListParagraph"/>
        <w:numPr>
          <w:ilvl w:val="0"/>
          <w:numId w:val="79"/>
        </w:numPr>
        <w:rPr>
          <w:color w:val="000000" w:themeColor="text1"/>
          <w:sz w:val="13"/>
          <w:szCs w:val="13"/>
        </w:rPr>
      </w:pPr>
      <w:r w:rsidRPr="00041363">
        <w:rPr>
          <w:color w:val="000000" w:themeColor="text1"/>
          <w:sz w:val="13"/>
          <w:szCs w:val="13"/>
        </w:rPr>
        <w:t xml:space="preserve">There are </w:t>
      </w:r>
      <w:r w:rsidRPr="00041363">
        <w:rPr>
          <w:color w:val="000000" w:themeColor="text1"/>
          <w:sz w:val="13"/>
          <w:szCs w:val="13"/>
          <w:u w:val="thick"/>
        </w:rPr>
        <w:t>two</w:t>
      </w:r>
      <w:r w:rsidRPr="00041363">
        <w:rPr>
          <w:color w:val="000000" w:themeColor="text1"/>
          <w:sz w:val="13"/>
          <w:szCs w:val="13"/>
        </w:rPr>
        <w:t xml:space="preserve"> ways to measure the total return on </w:t>
      </w:r>
      <w:r>
        <w:rPr>
          <w:color w:val="000000" w:themeColor="text1"/>
          <w:sz w:val="13"/>
          <w:szCs w:val="13"/>
        </w:rPr>
        <w:t xml:space="preserve">an </w:t>
      </w:r>
      <w:r w:rsidRPr="00041363">
        <w:rPr>
          <w:color w:val="000000" w:themeColor="text1"/>
          <w:sz w:val="13"/>
          <w:szCs w:val="13"/>
        </w:rPr>
        <w:t>investment:</w:t>
      </w:r>
    </w:p>
    <w:p w14:paraId="6AE1EDDA" w14:textId="77777777" w:rsidR="00CF0B69" w:rsidRPr="00041363" w:rsidRDefault="00CF0B69" w:rsidP="008E15B0">
      <w:pPr>
        <w:pStyle w:val="ListParagraph"/>
        <w:numPr>
          <w:ilvl w:val="0"/>
          <w:numId w:val="80"/>
        </w:numPr>
        <w:rPr>
          <w:color w:val="000000" w:themeColor="text1"/>
          <w:sz w:val="13"/>
          <w:szCs w:val="13"/>
        </w:rPr>
      </w:pPr>
      <w:r w:rsidRPr="00041363">
        <w:rPr>
          <w:color w:val="000000" w:themeColor="text1"/>
          <w:sz w:val="13"/>
          <w:szCs w:val="13"/>
        </w:rPr>
        <w:t>Dollar return = Dividend income + Capital gain</w:t>
      </w:r>
    </w:p>
    <w:p w14:paraId="786EBF73" w14:textId="77777777" w:rsidR="00CF0B69" w:rsidRPr="00041363" w:rsidRDefault="00CF0B69" w:rsidP="008E15B0">
      <w:pPr>
        <w:pStyle w:val="ListParagraph"/>
        <w:numPr>
          <w:ilvl w:val="0"/>
          <w:numId w:val="80"/>
        </w:numPr>
        <w:rPr>
          <w:color w:val="000000" w:themeColor="text1"/>
          <w:sz w:val="13"/>
          <w:szCs w:val="13"/>
        </w:rPr>
      </w:pPr>
      <w:r w:rsidRPr="00041363">
        <w:rPr>
          <w:color w:val="000000" w:themeColor="text1"/>
          <w:sz w:val="13"/>
          <w:szCs w:val="13"/>
        </w:rPr>
        <w:t>Percentage return = Dividend yield + Capital gains yield</w:t>
      </w:r>
    </w:p>
    <w:p w14:paraId="4BB39756" w14:textId="77777777" w:rsidR="00CF0B69" w:rsidRPr="00AB5E83" w:rsidRDefault="00CF0B69" w:rsidP="00CF0B69">
      <w:pPr>
        <w:pStyle w:val="ListParagraph"/>
        <w:ind w:left="-967"/>
        <w:rPr>
          <w:color w:val="000000" w:themeColor="text1"/>
          <w:sz w:val="13"/>
          <w:szCs w:val="13"/>
        </w:rPr>
      </w:pPr>
    </w:p>
    <w:p w14:paraId="43C1A21F" w14:textId="77777777" w:rsidR="00CF0B69" w:rsidRPr="00DE0494" w:rsidRDefault="00CF0B69" w:rsidP="00CF0B69">
      <w:pPr>
        <w:pStyle w:val="ListParagraph"/>
        <w:ind w:left="-2047"/>
        <w:rPr>
          <w:color w:val="000000" w:themeColor="text1"/>
          <w:sz w:val="13"/>
          <w:szCs w:val="13"/>
        </w:rPr>
      </w:pPr>
    </w:p>
    <w:p w14:paraId="76755DF8" w14:textId="77777777" w:rsidR="00CF0B69" w:rsidRPr="0000737B" w:rsidRDefault="00CF0B69" w:rsidP="00CF0B69">
      <w:pPr>
        <w:rPr>
          <w:color w:val="000000" w:themeColor="text1"/>
          <w:sz w:val="13"/>
          <w:szCs w:val="13"/>
        </w:rPr>
      </w:pPr>
    </w:p>
    <w:p w14:paraId="0FA2E3B7" w14:textId="77777777" w:rsidR="00CF0B69" w:rsidRDefault="00CF0B69" w:rsidP="00CF0B69">
      <w:pPr>
        <w:pStyle w:val="ListParagraph"/>
        <w:ind w:left="-3127"/>
        <w:rPr>
          <w:color w:val="000000" w:themeColor="text1"/>
          <w:sz w:val="13"/>
          <w:szCs w:val="13"/>
        </w:rPr>
      </w:pPr>
    </w:p>
    <w:p w14:paraId="77069741" w14:textId="77777777" w:rsidR="00CF0B69" w:rsidRPr="00944AE6" w:rsidRDefault="00CF0B69" w:rsidP="00CF0B69">
      <w:pPr>
        <w:pStyle w:val="ListParagraph"/>
        <w:ind w:left="-2047"/>
        <w:rPr>
          <w:color w:val="000000" w:themeColor="text1"/>
          <w:sz w:val="13"/>
          <w:szCs w:val="13"/>
        </w:rPr>
      </w:pPr>
    </w:p>
    <w:p w14:paraId="52E58628" w14:textId="77777777" w:rsidR="00CF0B69" w:rsidRPr="00944AE6" w:rsidRDefault="00CF0B69" w:rsidP="00CF0B69">
      <w:pPr>
        <w:rPr>
          <w:color w:val="000000" w:themeColor="text1"/>
          <w:sz w:val="13"/>
          <w:szCs w:val="13"/>
        </w:rPr>
      </w:pPr>
    </w:p>
    <w:p w14:paraId="4A589BF3" w14:textId="77777777" w:rsidR="00CF0B69" w:rsidRPr="003125DE" w:rsidRDefault="00CF0B69" w:rsidP="00CF0B69">
      <w:pPr>
        <w:ind w:left="-5760"/>
        <w:rPr>
          <w:color w:val="000000" w:themeColor="text1"/>
          <w:sz w:val="13"/>
          <w:szCs w:val="13"/>
        </w:rPr>
      </w:pPr>
    </w:p>
    <w:p w14:paraId="446396F0" w14:textId="77777777" w:rsidR="00CF0B69" w:rsidRPr="001A3D58" w:rsidRDefault="00CF0B69" w:rsidP="00CF0B69">
      <w:pPr>
        <w:pStyle w:val="ListParagraph"/>
        <w:ind w:left="113"/>
        <w:rPr>
          <w:color w:val="000000" w:themeColor="text1"/>
          <w:sz w:val="13"/>
          <w:szCs w:val="13"/>
        </w:rPr>
      </w:pPr>
    </w:p>
    <w:p w14:paraId="3BA250FA" w14:textId="77777777" w:rsidR="00CF0B69" w:rsidRPr="006C2A02" w:rsidRDefault="00CF0B69" w:rsidP="00CF0B69">
      <w:pPr>
        <w:pStyle w:val="ListParagraph"/>
        <w:ind w:left="113"/>
        <w:rPr>
          <w:color w:val="000000" w:themeColor="text1"/>
          <w:sz w:val="13"/>
          <w:szCs w:val="13"/>
        </w:rPr>
      </w:pPr>
    </w:p>
    <w:p w14:paraId="5D094DDA" w14:textId="77777777" w:rsidR="00CF0B69" w:rsidRPr="003534BC" w:rsidRDefault="00CF0B69" w:rsidP="00CF0B69">
      <w:pPr>
        <w:ind w:left="-360"/>
        <w:rPr>
          <w:color w:val="000000" w:themeColor="text1"/>
          <w:sz w:val="13"/>
          <w:szCs w:val="13"/>
        </w:rPr>
      </w:pPr>
    </w:p>
    <w:p w14:paraId="48FC8587" w14:textId="77777777" w:rsidR="00CF0B69" w:rsidRDefault="00CF0B69" w:rsidP="00CF0B69">
      <w:pPr>
        <w:rPr>
          <w:color w:val="000000" w:themeColor="text1"/>
          <w:sz w:val="13"/>
          <w:szCs w:val="13"/>
          <w:lang w:eastAsia="ja-JP"/>
        </w:rPr>
      </w:pPr>
    </w:p>
    <w:p w14:paraId="1A9B6403" w14:textId="77777777" w:rsidR="00CF0B69" w:rsidRPr="003534BC" w:rsidRDefault="00CF0B69" w:rsidP="00CF0B69">
      <w:pPr>
        <w:rPr>
          <w:color w:val="000000" w:themeColor="text1"/>
          <w:sz w:val="13"/>
          <w:szCs w:val="13"/>
          <w:lang w:eastAsia="ja-JP"/>
        </w:rPr>
      </w:pPr>
    </w:p>
    <w:p w14:paraId="56588401" w14:textId="77777777" w:rsidR="00CF0B69" w:rsidRPr="003534BC" w:rsidRDefault="00CF0B69" w:rsidP="00CF0B69">
      <w:pPr>
        <w:rPr>
          <w:color w:val="000000" w:themeColor="text1"/>
          <w:sz w:val="13"/>
          <w:szCs w:val="13"/>
          <w:lang w:eastAsia="ja-JP"/>
        </w:rPr>
      </w:pPr>
    </w:p>
    <w:p w14:paraId="1CCD0E0E" w14:textId="77777777" w:rsidR="00CF0B69" w:rsidRPr="004C6E5D" w:rsidRDefault="00CF0B69" w:rsidP="00CF0B69">
      <w:pPr>
        <w:ind w:left="113"/>
        <w:rPr>
          <w:color w:val="000000" w:themeColor="text1"/>
          <w:sz w:val="13"/>
          <w:szCs w:val="13"/>
        </w:rPr>
      </w:pPr>
    </w:p>
    <w:p w14:paraId="01A0F3F3" w14:textId="77777777" w:rsidR="00CF0B69" w:rsidRPr="00382625" w:rsidRDefault="00CF0B69" w:rsidP="00CF0B69">
      <w:pPr>
        <w:ind w:left="-1080"/>
        <w:rPr>
          <w:color w:val="000000" w:themeColor="text1"/>
          <w:sz w:val="13"/>
          <w:szCs w:val="13"/>
        </w:rPr>
      </w:pPr>
    </w:p>
    <w:p w14:paraId="16BB61FC" w14:textId="77777777" w:rsidR="00CF0B69" w:rsidRPr="00611D0B" w:rsidRDefault="00CF0B69" w:rsidP="00CF0B69">
      <w:pPr>
        <w:ind w:left="-360"/>
        <w:rPr>
          <w:color w:val="000000" w:themeColor="text1"/>
          <w:sz w:val="13"/>
          <w:szCs w:val="13"/>
        </w:rPr>
      </w:pPr>
    </w:p>
    <w:p w14:paraId="2DAAB693" w14:textId="77777777" w:rsidR="00CF0B69" w:rsidRPr="00F3035C" w:rsidRDefault="00CF0B69" w:rsidP="00CF0B69">
      <w:pPr>
        <w:pStyle w:val="ListParagraph"/>
        <w:ind w:left="0"/>
        <w:rPr>
          <w:color w:val="000000" w:themeColor="text1"/>
          <w:sz w:val="13"/>
          <w:szCs w:val="13"/>
        </w:rPr>
      </w:pPr>
    </w:p>
    <w:p w14:paraId="092AE2F6" w14:textId="77777777" w:rsidR="00CF0B69" w:rsidRPr="00F3035C" w:rsidRDefault="00CF0B69" w:rsidP="00CF0B69">
      <w:pPr>
        <w:ind w:left="-2160"/>
        <w:rPr>
          <w:color w:val="000000" w:themeColor="text1"/>
          <w:sz w:val="13"/>
          <w:szCs w:val="13"/>
        </w:rPr>
      </w:pPr>
      <w:proofErr w:type="spellStart"/>
      <w:r>
        <w:rPr>
          <w:color w:val="000000" w:themeColor="text1"/>
          <w:sz w:val="13"/>
          <w:szCs w:val="13"/>
        </w:rPr>
        <w:t>prem</w:t>
      </w:r>
      <w:proofErr w:type="spellEnd"/>
    </w:p>
    <w:p w14:paraId="4D51A004" w14:textId="77777777" w:rsidR="00CF0B69" w:rsidRPr="0056214D" w:rsidRDefault="00CF0B69" w:rsidP="00CF0B69">
      <w:pPr>
        <w:rPr>
          <w:color w:val="000000" w:themeColor="text1"/>
          <w:sz w:val="13"/>
          <w:szCs w:val="13"/>
        </w:rPr>
      </w:pPr>
    </w:p>
    <w:p w14:paraId="4F7494D4" w14:textId="77777777" w:rsidR="00CF0B69" w:rsidRPr="00C14168" w:rsidRDefault="00CF0B69" w:rsidP="00CF0B69">
      <w:pPr>
        <w:rPr>
          <w:color w:val="000000" w:themeColor="text1"/>
          <w:sz w:val="13"/>
          <w:szCs w:val="13"/>
        </w:rPr>
      </w:pPr>
    </w:p>
    <w:p w14:paraId="18234E3C" w14:textId="77777777" w:rsidR="00E10328" w:rsidRDefault="00E10328" w:rsidP="007C269C">
      <w:pPr>
        <w:rPr>
          <w:sz w:val="13"/>
          <w:szCs w:val="13"/>
        </w:rPr>
      </w:pPr>
    </w:p>
    <w:p w14:paraId="6338FB52" w14:textId="77777777" w:rsidR="00E10328" w:rsidRDefault="00E10328">
      <w:pPr>
        <w:rPr>
          <w:sz w:val="13"/>
          <w:szCs w:val="13"/>
        </w:rPr>
      </w:pPr>
      <w:r>
        <w:rPr>
          <w:sz w:val="13"/>
          <w:szCs w:val="13"/>
        </w:rPr>
        <w:br w:type="page"/>
      </w:r>
    </w:p>
    <w:p w14:paraId="6B648F38" w14:textId="1D7D191C" w:rsidR="001A570C" w:rsidRPr="00204344" w:rsidRDefault="004545AB" w:rsidP="007C269C">
      <w:pPr>
        <w:rPr>
          <w:sz w:val="13"/>
          <w:szCs w:val="13"/>
        </w:rPr>
      </w:pPr>
      <w:r w:rsidRPr="00F86492">
        <w:rPr>
          <w:sz w:val="13"/>
          <w:szCs w:val="13"/>
          <w:highlight w:val="yellow"/>
        </w:rPr>
        <w:lastRenderedPageBreak/>
        <w:t>C</w:t>
      </w:r>
      <w:r w:rsidRPr="00F86492">
        <w:rPr>
          <w:rFonts w:hint="eastAsia"/>
          <w:sz w:val="13"/>
          <w:szCs w:val="13"/>
          <w:highlight w:val="yellow"/>
        </w:rPr>
        <w:t>lass 8</w:t>
      </w:r>
      <w:r w:rsidR="00FF1196" w:rsidRPr="00F86492">
        <w:rPr>
          <w:rFonts w:hint="eastAsia"/>
          <w:sz w:val="13"/>
          <w:szCs w:val="13"/>
          <w:highlight w:val="yellow"/>
        </w:rPr>
        <w:t xml:space="preserve"> bond</w:t>
      </w:r>
    </w:p>
    <w:p w14:paraId="3B9500BE" w14:textId="11BF233B" w:rsidR="004545AB" w:rsidRPr="00204344" w:rsidRDefault="00204344" w:rsidP="007C269C">
      <w:pPr>
        <w:rPr>
          <w:sz w:val="13"/>
          <w:szCs w:val="13"/>
        </w:rPr>
      </w:pPr>
      <w:r w:rsidRPr="00204344">
        <w:rPr>
          <w:rFonts w:hint="eastAsia"/>
          <w:sz w:val="13"/>
          <w:szCs w:val="13"/>
        </w:rPr>
        <w:t xml:space="preserve">Q: when face value 1000, </w:t>
      </w:r>
      <w:proofErr w:type="spellStart"/>
      <w:r w:rsidRPr="00204344">
        <w:rPr>
          <w:rFonts w:hint="eastAsia"/>
          <w:sz w:val="13"/>
          <w:szCs w:val="13"/>
        </w:rPr>
        <w:t>pmt</w:t>
      </w:r>
      <w:proofErr w:type="spellEnd"/>
      <w:r w:rsidRPr="00204344">
        <w:rPr>
          <w:rFonts w:hint="eastAsia"/>
          <w:sz w:val="13"/>
          <w:szCs w:val="13"/>
        </w:rPr>
        <w:t xml:space="preserve"> 50 3 years, 251 final payment </w:t>
      </w:r>
      <w:r w:rsidRPr="00204344">
        <w:rPr>
          <w:sz w:val="13"/>
          <w:szCs w:val="13"/>
        </w:rPr>
        <w:t>r=</w:t>
      </w:r>
      <w:r w:rsidRPr="00204344">
        <w:rPr>
          <w:rFonts w:hint="eastAsia"/>
          <w:sz w:val="13"/>
          <w:szCs w:val="13"/>
        </w:rPr>
        <w:t xml:space="preserve">15%          </w:t>
      </w:r>
    </w:p>
    <w:p w14:paraId="4F0F1C57" w14:textId="72F4A35B" w:rsidR="00204344" w:rsidRPr="00204344" w:rsidRDefault="00204344" w:rsidP="007C269C">
      <w:pPr>
        <w:rPr>
          <w:sz w:val="13"/>
          <w:szCs w:val="13"/>
        </w:rPr>
      </w:pPr>
      <w:r w:rsidRPr="00204344">
        <w:rPr>
          <w:sz w:val="13"/>
          <w:szCs w:val="13"/>
        </w:rPr>
        <w:t>T</w:t>
      </w:r>
      <w:r w:rsidRPr="00204344">
        <w:rPr>
          <w:rFonts w:hint="eastAsia"/>
          <w:sz w:val="13"/>
          <w:szCs w:val="13"/>
        </w:rPr>
        <w:t>wo ways</w:t>
      </w:r>
    </w:p>
    <w:p w14:paraId="23CC62BD" w14:textId="535A23B9" w:rsidR="00204344" w:rsidRPr="00204344" w:rsidRDefault="00204344" w:rsidP="007C269C">
      <w:pPr>
        <w:rPr>
          <w:sz w:val="13"/>
          <w:szCs w:val="13"/>
        </w:rPr>
      </w:pPr>
      <w:r w:rsidRPr="00204344">
        <w:rPr>
          <w:rFonts w:hint="eastAsia"/>
          <w:sz w:val="13"/>
          <w:szCs w:val="13"/>
        </w:rPr>
        <w:t xml:space="preserve">1: CF </w:t>
      </w:r>
      <w:r w:rsidRPr="00204344">
        <w:rPr>
          <w:sz w:val="13"/>
          <w:szCs w:val="13"/>
        </w:rPr>
        <w:t>function</w:t>
      </w:r>
      <w:r w:rsidRPr="00204344">
        <w:rPr>
          <w:rFonts w:hint="eastAsia"/>
          <w:sz w:val="13"/>
          <w:szCs w:val="13"/>
        </w:rPr>
        <w:t>- C01=</w:t>
      </w:r>
      <w:proofErr w:type="gramStart"/>
      <w:r w:rsidRPr="00204344">
        <w:rPr>
          <w:rFonts w:hint="eastAsia"/>
          <w:sz w:val="13"/>
          <w:szCs w:val="13"/>
        </w:rPr>
        <w:t>50,F</w:t>
      </w:r>
      <w:proofErr w:type="gramEnd"/>
      <w:r w:rsidRPr="00204344">
        <w:rPr>
          <w:rFonts w:hint="eastAsia"/>
          <w:sz w:val="13"/>
          <w:szCs w:val="13"/>
        </w:rPr>
        <w:t>01=3,C02=1251,F02 =1</w:t>
      </w:r>
      <w:r w:rsidRPr="00204344">
        <w:rPr>
          <w:sz w:val="13"/>
          <w:szCs w:val="13"/>
        </w:rPr>
        <w:t>—</w:t>
      </w:r>
      <w:proofErr w:type="spellStart"/>
      <w:r w:rsidRPr="00204344">
        <w:rPr>
          <w:rFonts w:hint="eastAsia"/>
          <w:sz w:val="13"/>
          <w:szCs w:val="13"/>
        </w:rPr>
        <w:t>i</w:t>
      </w:r>
      <w:proofErr w:type="spellEnd"/>
      <w:r w:rsidRPr="00204344">
        <w:rPr>
          <w:rFonts w:hint="eastAsia"/>
          <w:sz w:val="13"/>
          <w:szCs w:val="13"/>
        </w:rPr>
        <w:t>/r= 15%---calculate PV</w:t>
      </w:r>
    </w:p>
    <w:p w14:paraId="44196219" w14:textId="3A995333" w:rsidR="00204344" w:rsidRPr="00204344" w:rsidRDefault="00204344" w:rsidP="007C269C">
      <w:pPr>
        <w:rPr>
          <w:sz w:val="13"/>
          <w:szCs w:val="13"/>
        </w:rPr>
      </w:pPr>
      <w:r w:rsidRPr="00204344">
        <w:rPr>
          <w:rFonts w:hint="eastAsia"/>
          <w:sz w:val="13"/>
          <w:szCs w:val="13"/>
        </w:rPr>
        <w:t>2: general PV</w:t>
      </w:r>
    </w:p>
    <w:p w14:paraId="1CD53685" w14:textId="592BE1ED" w:rsidR="00204344" w:rsidRPr="00204344" w:rsidRDefault="00204344" w:rsidP="007C269C">
      <w:pPr>
        <w:rPr>
          <w:sz w:val="13"/>
          <w:szCs w:val="13"/>
        </w:rPr>
      </w:pPr>
      <w:r w:rsidRPr="00204344">
        <w:rPr>
          <w:rFonts w:hint="eastAsia"/>
          <w:sz w:val="13"/>
          <w:szCs w:val="13"/>
        </w:rPr>
        <w:t xml:space="preserve">PMT=50 FV=1201 (50+1201) </w:t>
      </w:r>
      <w:proofErr w:type="spellStart"/>
      <w:r w:rsidRPr="00204344">
        <w:rPr>
          <w:rFonts w:hint="eastAsia"/>
          <w:sz w:val="13"/>
          <w:szCs w:val="13"/>
        </w:rPr>
        <w:t>i</w:t>
      </w:r>
      <w:proofErr w:type="spellEnd"/>
      <w:r w:rsidRPr="00204344">
        <w:rPr>
          <w:rFonts w:hint="eastAsia"/>
          <w:sz w:val="13"/>
          <w:szCs w:val="13"/>
        </w:rPr>
        <w:t>=15 N=4----</w:t>
      </w:r>
      <w:r w:rsidRPr="00204344">
        <w:rPr>
          <w:sz w:val="13"/>
          <w:szCs w:val="13"/>
        </w:rPr>
        <w:t>calculate</w:t>
      </w:r>
      <w:r w:rsidRPr="00204344">
        <w:rPr>
          <w:rFonts w:hint="eastAsia"/>
          <w:sz w:val="13"/>
          <w:szCs w:val="13"/>
        </w:rPr>
        <w:t xml:space="preserve"> PV</w:t>
      </w:r>
    </w:p>
    <w:p w14:paraId="70B8A7BF" w14:textId="77777777" w:rsidR="006A2F48" w:rsidRPr="00204344" w:rsidRDefault="006A2F48" w:rsidP="007C269C">
      <w:pPr>
        <w:rPr>
          <w:sz w:val="13"/>
          <w:szCs w:val="13"/>
        </w:rPr>
      </w:pPr>
    </w:p>
    <w:p w14:paraId="038732C5" w14:textId="032CA40B" w:rsidR="00204344" w:rsidRPr="00204344" w:rsidRDefault="00204344" w:rsidP="007C269C">
      <w:pPr>
        <w:rPr>
          <w:sz w:val="13"/>
          <w:szCs w:val="13"/>
        </w:rPr>
      </w:pPr>
      <w:r w:rsidRPr="00204344">
        <w:rPr>
          <w:sz w:val="13"/>
          <w:szCs w:val="13"/>
        </w:rPr>
        <w:t>Government</w:t>
      </w:r>
      <w:r w:rsidRPr="00204344">
        <w:rPr>
          <w:rFonts w:hint="eastAsia"/>
          <w:sz w:val="13"/>
          <w:szCs w:val="13"/>
        </w:rPr>
        <w:t>-bonds</w:t>
      </w:r>
    </w:p>
    <w:p w14:paraId="6FAAB69D" w14:textId="222D5FC7" w:rsidR="00204344" w:rsidRPr="00204344" w:rsidRDefault="00204344" w:rsidP="007C269C">
      <w:pPr>
        <w:rPr>
          <w:sz w:val="13"/>
          <w:szCs w:val="13"/>
        </w:rPr>
      </w:pPr>
      <w:r w:rsidRPr="00204344">
        <w:rPr>
          <w:sz w:val="13"/>
          <w:szCs w:val="13"/>
        </w:rPr>
        <w:t>C</w:t>
      </w:r>
      <w:r w:rsidRPr="00204344">
        <w:rPr>
          <w:rFonts w:hint="eastAsia"/>
          <w:sz w:val="13"/>
          <w:szCs w:val="13"/>
        </w:rPr>
        <w:t>orporation-stocks or shares</w:t>
      </w:r>
    </w:p>
    <w:p w14:paraId="41C029E3" w14:textId="77777777" w:rsidR="00204344" w:rsidRPr="00204344" w:rsidRDefault="00204344" w:rsidP="007C269C">
      <w:pPr>
        <w:rPr>
          <w:sz w:val="13"/>
          <w:szCs w:val="13"/>
        </w:rPr>
      </w:pPr>
    </w:p>
    <w:p w14:paraId="730ED91B" w14:textId="77777777" w:rsidR="009E6F81" w:rsidRPr="00204344" w:rsidRDefault="009E6F81" w:rsidP="00204344">
      <w:pPr>
        <w:rPr>
          <w:sz w:val="13"/>
          <w:szCs w:val="13"/>
        </w:rPr>
      </w:pPr>
      <w:r w:rsidRPr="00204344">
        <w:rPr>
          <w:sz w:val="13"/>
          <w:szCs w:val="13"/>
          <w:highlight w:val="yellow"/>
        </w:rPr>
        <w:t>Definitions</w:t>
      </w:r>
    </w:p>
    <w:p w14:paraId="1BABDAB8" w14:textId="77777777" w:rsidR="009E6F81" w:rsidRPr="00204344" w:rsidRDefault="009E6F81" w:rsidP="008E15B0">
      <w:pPr>
        <w:numPr>
          <w:ilvl w:val="0"/>
          <w:numId w:val="1"/>
        </w:numPr>
        <w:rPr>
          <w:sz w:val="13"/>
          <w:szCs w:val="13"/>
        </w:rPr>
      </w:pPr>
      <w:r w:rsidRPr="00204344">
        <w:rPr>
          <w:b/>
          <w:bCs/>
          <w:sz w:val="13"/>
          <w:szCs w:val="13"/>
          <w:u w:val="thick"/>
        </w:rPr>
        <w:t>Primary market</w:t>
      </w:r>
      <w:r w:rsidRPr="00204344">
        <w:rPr>
          <w:sz w:val="13"/>
          <w:szCs w:val="13"/>
        </w:rPr>
        <w:t xml:space="preserve">: part of the financial markets </w:t>
      </w:r>
      <w:proofErr w:type="gramStart"/>
      <w:r w:rsidRPr="00204344">
        <w:rPr>
          <w:sz w:val="13"/>
          <w:szCs w:val="13"/>
        </w:rPr>
        <w:t>where  the</w:t>
      </w:r>
      <w:proofErr w:type="gramEnd"/>
      <w:r w:rsidRPr="00204344">
        <w:rPr>
          <w:sz w:val="13"/>
          <w:szCs w:val="13"/>
        </w:rPr>
        <w:t xml:space="preserve"> sale of new stock first occurs.</w:t>
      </w:r>
    </w:p>
    <w:p w14:paraId="2AF28CB4" w14:textId="77777777" w:rsidR="009E6F81" w:rsidRPr="00204344" w:rsidRDefault="009E6F81" w:rsidP="008E15B0">
      <w:pPr>
        <w:numPr>
          <w:ilvl w:val="0"/>
          <w:numId w:val="1"/>
        </w:numPr>
        <w:rPr>
          <w:sz w:val="13"/>
          <w:szCs w:val="13"/>
        </w:rPr>
      </w:pPr>
      <w:r w:rsidRPr="00204344">
        <w:rPr>
          <w:b/>
          <w:bCs/>
          <w:sz w:val="13"/>
          <w:szCs w:val="13"/>
          <w:u w:val="thick"/>
        </w:rPr>
        <w:t>Initial public offering (IPO)</w:t>
      </w:r>
      <w:r w:rsidRPr="00204344">
        <w:rPr>
          <w:sz w:val="13"/>
          <w:szCs w:val="13"/>
        </w:rPr>
        <w:t xml:space="preserve">: first offering of stock </w:t>
      </w:r>
      <w:proofErr w:type="gramStart"/>
      <w:r w:rsidRPr="00204344">
        <w:rPr>
          <w:sz w:val="13"/>
          <w:szCs w:val="13"/>
        </w:rPr>
        <w:t>to  the</w:t>
      </w:r>
      <w:proofErr w:type="gramEnd"/>
      <w:r w:rsidRPr="00204344">
        <w:rPr>
          <w:sz w:val="13"/>
          <w:szCs w:val="13"/>
        </w:rPr>
        <w:t xml:space="preserve"> general public.</w:t>
      </w:r>
    </w:p>
    <w:p w14:paraId="360C9049" w14:textId="77777777" w:rsidR="009E6F81" w:rsidRPr="00204344" w:rsidRDefault="009E6F81" w:rsidP="008E15B0">
      <w:pPr>
        <w:numPr>
          <w:ilvl w:val="0"/>
          <w:numId w:val="1"/>
        </w:numPr>
        <w:rPr>
          <w:sz w:val="13"/>
          <w:szCs w:val="13"/>
        </w:rPr>
      </w:pPr>
      <w:r w:rsidRPr="00204344">
        <w:rPr>
          <w:b/>
          <w:bCs/>
          <w:sz w:val="13"/>
          <w:szCs w:val="13"/>
          <w:u w:val="thick"/>
        </w:rPr>
        <w:t>Seasoned issue (SEO)</w:t>
      </w:r>
      <w:r w:rsidRPr="00204344">
        <w:rPr>
          <w:sz w:val="13"/>
          <w:szCs w:val="13"/>
        </w:rPr>
        <w:t xml:space="preserve">: sale of new shares by a </w:t>
      </w:r>
      <w:proofErr w:type="gramStart"/>
      <w:r w:rsidRPr="00204344">
        <w:rPr>
          <w:sz w:val="13"/>
          <w:szCs w:val="13"/>
        </w:rPr>
        <w:t>firm  that</w:t>
      </w:r>
      <w:proofErr w:type="gramEnd"/>
      <w:r w:rsidRPr="00204344">
        <w:rPr>
          <w:sz w:val="13"/>
          <w:szCs w:val="13"/>
        </w:rPr>
        <w:t xml:space="preserve"> has already been through an IPO.</w:t>
      </w:r>
    </w:p>
    <w:p w14:paraId="1B081185" w14:textId="77777777" w:rsidR="009E6F81" w:rsidRPr="00204344" w:rsidRDefault="009E6F81" w:rsidP="008E15B0">
      <w:pPr>
        <w:numPr>
          <w:ilvl w:val="0"/>
          <w:numId w:val="1"/>
        </w:numPr>
        <w:rPr>
          <w:sz w:val="13"/>
          <w:szCs w:val="13"/>
        </w:rPr>
      </w:pPr>
      <w:r w:rsidRPr="00204344">
        <w:rPr>
          <w:b/>
          <w:bCs/>
          <w:sz w:val="13"/>
          <w:szCs w:val="13"/>
          <w:u w:val="thick"/>
        </w:rPr>
        <w:t>Secondary market</w:t>
      </w:r>
      <w:r w:rsidRPr="00204344">
        <w:rPr>
          <w:sz w:val="13"/>
          <w:szCs w:val="13"/>
        </w:rPr>
        <w:t xml:space="preserve">: part of the financial markets </w:t>
      </w:r>
      <w:proofErr w:type="gramStart"/>
      <w:r w:rsidRPr="00204344">
        <w:rPr>
          <w:sz w:val="13"/>
          <w:szCs w:val="13"/>
        </w:rPr>
        <w:t>in  which</w:t>
      </w:r>
      <w:proofErr w:type="gramEnd"/>
      <w:r w:rsidRPr="00204344">
        <w:rPr>
          <w:sz w:val="13"/>
          <w:szCs w:val="13"/>
        </w:rPr>
        <w:t xml:space="preserve"> already issued securities are traded by  investors.</w:t>
      </w:r>
    </w:p>
    <w:p w14:paraId="7B3A13C6" w14:textId="77777777" w:rsidR="009E6F81" w:rsidRPr="00204344" w:rsidRDefault="009E6F81" w:rsidP="00204344">
      <w:pPr>
        <w:rPr>
          <w:sz w:val="13"/>
          <w:szCs w:val="13"/>
        </w:rPr>
      </w:pPr>
      <w:r w:rsidRPr="00204344">
        <w:rPr>
          <w:sz w:val="13"/>
          <w:szCs w:val="13"/>
          <w:highlight w:val="yellow"/>
        </w:rPr>
        <w:t>Issuing stock</w:t>
      </w:r>
    </w:p>
    <w:p w14:paraId="7E158D95" w14:textId="77777777" w:rsidR="009E6F81" w:rsidRPr="00204344" w:rsidRDefault="009E6F81" w:rsidP="008E15B0">
      <w:pPr>
        <w:numPr>
          <w:ilvl w:val="0"/>
          <w:numId w:val="1"/>
        </w:numPr>
        <w:rPr>
          <w:sz w:val="13"/>
          <w:szCs w:val="13"/>
        </w:rPr>
      </w:pPr>
      <w:r w:rsidRPr="00204344">
        <w:rPr>
          <w:b/>
          <w:bCs/>
          <w:sz w:val="13"/>
          <w:szCs w:val="13"/>
          <w:u w:val="thick"/>
        </w:rPr>
        <w:t>Common stock</w:t>
      </w:r>
    </w:p>
    <w:p w14:paraId="1BE59AAC" w14:textId="77777777" w:rsidR="009E6F81" w:rsidRPr="00204344" w:rsidRDefault="009E6F81" w:rsidP="008E15B0">
      <w:pPr>
        <w:numPr>
          <w:ilvl w:val="1"/>
          <w:numId w:val="1"/>
        </w:numPr>
        <w:rPr>
          <w:sz w:val="13"/>
          <w:szCs w:val="13"/>
        </w:rPr>
      </w:pPr>
      <w:r w:rsidRPr="00204344">
        <w:rPr>
          <w:sz w:val="13"/>
          <w:szCs w:val="13"/>
        </w:rPr>
        <w:t xml:space="preserve">ownership shares in a publicly held </w:t>
      </w:r>
      <w:proofErr w:type="gramStart"/>
      <w:r w:rsidRPr="00204344">
        <w:rPr>
          <w:sz w:val="13"/>
          <w:szCs w:val="13"/>
        </w:rPr>
        <w:t>corporation,  without</w:t>
      </w:r>
      <w:proofErr w:type="gramEnd"/>
      <w:r w:rsidRPr="00204344">
        <w:rPr>
          <w:sz w:val="13"/>
          <w:szCs w:val="13"/>
        </w:rPr>
        <w:t xml:space="preserve"> priority for dividends or in bankruptcy</w:t>
      </w:r>
    </w:p>
    <w:p w14:paraId="526B709B" w14:textId="77777777" w:rsidR="009E6F81" w:rsidRPr="00204344" w:rsidRDefault="009E6F81" w:rsidP="008E15B0">
      <w:pPr>
        <w:numPr>
          <w:ilvl w:val="0"/>
          <w:numId w:val="1"/>
        </w:numPr>
        <w:rPr>
          <w:sz w:val="13"/>
          <w:szCs w:val="13"/>
        </w:rPr>
      </w:pPr>
      <w:r w:rsidRPr="00204344">
        <w:rPr>
          <w:b/>
          <w:bCs/>
          <w:sz w:val="13"/>
          <w:szCs w:val="13"/>
          <w:u w:val="thick"/>
        </w:rPr>
        <w:t>Preferred stock</w:t>
      </w:r>
    </w:p>
    <w:p w14:paraId="7ECBC604" w14:textId="77777777" w:rsidR="009E6F81" w:rsidRDefault="009E6F81" w:rsidP="008E15B0">
      <w:pPr>
        <w:numPr>
          <w:ilvl w:val="1"/>
          <w:numId w:val="1"/>
        </w:numPr>
        <w:rPr>
          <w:sz w:val="13"/>
          <w:szCs w:val="13"/>
        </w:rPr>
      </w:pPr>
      <w:r w:rsidRPr="00204344">
        <w:rPr>
          <w:sz w:val="13"/>
          <w:szCs w:val="13"/>
        </w:rPr>
        <w:t xml:space="preserve">stock that takes priority over common stock </w:t>
      </w:r>
      <w:proofErr w:type="gramStart"/>
      <w:r w:rsidRPr="00204344">
        <w:rPr>
          <w:sz w:val="13"/>
          <w:szCs w:val="13"/>
        </w:rPr>
        <w:t>in  regards</w:t>
      </w:r>
      <w:proofErr w:type="gramEnd"/>
      <w:r w:rsidRPr="00204344">
        <w:rPr>
          <w:sz w:val="13"/>
          <w:szCs w:val="13"/>
        </w:rPr>
        <w:t xml:space="preserve"> to dividends and in bankruptcy, often  without voting rights</w:t>
      </w:r>
    </w:p>
    <w:p w14:paraId="65AE58E4" w14:textId="77777777" w:rsidR="009E6F81" w:rsidRPr="00204344" w:rsidRDefault="009E6F81" w:rsidP="00204344">
      <w:pPr>
        <w:rPr>
          <w:sz w:val="13"/>
          <w:szCs w:val="13"/>
        </w:rPr>
      </w:pPr>
      <w:r w:rsidRPr="00204344">
        <w:rPr>
          <w:sz w:val="13"/>
          <w:szCs w:val="13"/>
          <w:highlight w:val="yellow"/>
        </w:rPr>
        <w:t>Common Stock</w:t>
      </w:r>
    </w:p>
    <w:p w14:paraId="6C951BFC" w14:textId="77777777" w:rsidR="009E6F81" w:rsidRPr="00204344" w:rsidRDefault="009E6F81" w:rsidP="008E15B0">
      <w:pPr>
        <w:numPr>
          <w:ilvl w:val="1"/>
          <w:numId w:val="1"/>
        </w:numPr>
        <w:tabs>
          <w:tab w:val="clear" w:pos="1080"/>
          <w:tab w:val="num" w:pos="360"/>
        </w:tabs>
        <w:ind w:left="360"/>
        <w:rPr>
          <w:sz w:val="13"/>
          <w:szCs w:val="13"/>
        </w:rPr>
      </w:pPr>
      <w:r w:rsidRPr="00204344">
        <w:rPr>
          <w:sz w:val="13"/>
          <w:szCs w:val="13"/>
        </w:rPr>
        <w:t>Voting</w:t>
      </w:r>
    </w:p>
    <w:p w14:paraId="2F5F87BC" w14:textId="77777777" w:rsidR="009E6F81" w:rsidRPr="00204344" w:rsidRDefault="009E6F81" w:rsidP="008E15B0">
      <w:pPr>
        <w:numPr>
          <w:ilvl w:val="2"/>
          <w:numId w:val="1"/>
        </w:numPr>
        <w:tabs>
          <w:tab w:val="clear" w:pos="1800"/>
        </w:tabs>
        <w:ind w:left="1080"/>
        <w:rPr>
          <w:sz w:val="13"/>
          <w:szCs w:val="13"/>
        </w:rPr>
      </w:pPr>
      <w:r w:rsidRPr="00204344">
        <w:rPr>
          <w:sz w:val="13"/>
          <w:szCs w:val="13"/>
        </w:rPr>
        <w:t>Elect a board of directors</w:t>
      </w:r>
    </w:p>
    <w:p w14:paraId="7EE7146E" w14:textId="77777777" w:rsidR="009E6F81" w:rsidRPr="00204344" w:rsidRDefault="009E6F81" w:rsidP="008E15B0">
      <w:pPr>
        <w:numPr>
          <w:ilvl w:val="2"/>
          <w:numId w:val="1"/>
        </w:numPr>
        <w:tabs>
          <w:tab w:val="clear" w:pos="1800"/>
        </w:tabs>
        <w:ind w:left="1080"/>
        <w:rPr>
          <w:sz w:val="13"/>
          <w:szCs w:val="13"/>
        </w:rPr>
      </w:pPr>
      <w:r w:rsidRPr="00204344">
        <w:rPr>
          <w:sz w:val="13"/>
          <w:szCs w:val="13"/>
        </w:rPr>
        <w:t>Vote on stockholder matters</w:t>
      </w:r>
    </w:p>
    <w:p w14:paraId="0207B7B3" w14:textId="77777777" w:rsidR="009E6F81" w:rsidRPr="00204344" w:rsidRDefault="009E6F81" w:rsidP="008E15B0">
      <w:pPr>
        <w:numPr>
          <w:ilvl w:val="2"/>
          <w:numId w:val="1"/>
        </w:numPr>
        <w:tabs>
          <w:tab w:val="clear" w:pos="1800"/>
        </w:tabs>
        <w:ind w:left="1080"/>
        <w:rPr>
          <w:sz w:val="13"/>
          <w:szCs w:val="13"/>
        </w:rPr>
      </w:pPr>
      <w:r w:rsidRPr="00204344">
        <w:rPr>
          <w:sz w:val="13"/>
          <w:szCs w:val="13"/>
        </w:rPr>
        <w:t>Shareholder activism (exec. pay; independent directors, etc.)</w:t>
      </w:r>
    </w:p>
    <w:p w14:paraId="7D1F0BB1" w14:textId="77777777" w:rsidR="009E6F81" w:rsidRPr="00204344" w:rsidRDefault="009E6F81" w:rsidP="008E15B0">
      <w:pPr>
        <w:numPr>
          <w:ilvl w:val="2"/>
          <w:numId w:val="1"/>
        </w:numPr>
        <w:tabs>
          <w:tab w:val="clear" w:pos="1800"/>
        </w:tabs>
        <w:ind w:left="1080"/>
        <w:rPr>
          <w:sz w:val="13"/>
          <w:szCs w:val="13"/>
        </w:rPr>
      </w:pPr>
      <w:r w:rsidRPr="00204344">
        <w:rPr>
          <w:sz w:val="13"/>
          <w:szCs w:val="13"/>
        </w:rPr>
        <w:t>Unequal voting rights</w:t>
      </w:r>
    </w:p>
    <w:p w14:paraId="2B1071F3" w14:textId="77777777" w:rsidR="009E6F81" w:rsidRPr="00204344" w:rsidRDefault="009E6F81" w:rsidP="008E15B0">
      <w:pPr>
        <w:numPr>
          <w:ilvl w:val="1"/>
          <w:numId w:val="1"/>
        </w:numPr>
        <w:tabs>
          <w:tab w:val="clear" w:pos="1080"/>
          <w:tab w:val="num" w:pos="360"/>
        </w:tabs>
        <w:ind w:left="360"/>
        <w:rPr>
          <w:sz w:val="13"/>
          <w:szCs w:val="13"/>
        </w:rPr>
      </w:pPr>
      <w:r w:rsidRPr="00204344">
        <w:rPr>
          <w:sz w:val="13"/>
          <w:szCs w:val="13"/>
        </w:rPr>
        <w:t>Dividends</w:t>
      </w:r>
    </w:p>
    <w:p w14:paraId="30F0505E" w14:textId="77777777" w:rsidR="009E6F81" w:rsidRPr="00204344" w:rsidRDefault="009E6F81" w:rsidP="008E15B0">
      <w:pPr>
        <w:numPr>
          <w:ilvl w:val="2"/>
          <w:numId w:val="1"/>
        </w:numPr>
        <w:tabs>
          <w:tab w:val="clear" w:pos="1800"/>
        </w:tabs>
        <w:ind w:left="1080"/>
        <w:rPr>
          <w:sz w:val="13"/>
          <w:szCs w:val="13"/>
        </w:rPr>
      </w:pPr>
      <w:r w:rsidRPr="00204344">
        <w:rPr>
          <w:sz w:val="13"/>
          <w:szCs w:val="13"/>
        </w:rPr>
        <w:t>At the discretion of the board of directors</w:t>
      </w:r>
    </w:p>
    <w:p w14:paraId="0E47FEDE" w14:textId="77777777" w:rsidR="009E6F81" w:rsidRPr="00204344" w:rsidRDefault="009E6F81" w:rsidP="008E15B0">
      <w:pPr>
        <w:numPr>
          <w:ilvl w:val="1"/>
          <w:numId w:val="1"/>
        </w:numPr>
        <w:tabs>
          <w:tab w:val="clear" w:pos="1080"/>
          <w:tab w:val="num" w:pos="360"/>
        </w:tabs>
        <w:ind w:left="360"/>
        <w:rPr>
          <w:sz w:val="13"/>
          <w:szCs w:val="13"/>
        </w:rPr>
      </w:pPr>
      <w:r w:rsidRPr="00204344">
        <w:rPr>
          <w:sz w:val="13"/>
          <w:szCs w:val="13"/>
        </w:rPr>
        <w:t>Entitled to the firm’s residual cash flow in a liquidation</w:t>
      </w:r>
    </w:p>
    <w:p w14:paraId="7B094085" w14:textId="77777777" w:rsidR="009E6F81" w:rsidRPr="00204344" w:rsidRDefault="009E6F81" w:rsidP="008E15B0">
      <w:pPr>
        <w:numPr>
          <w:ilvl w:val="1"/>
          <w:numId w:val="1"/>
        </w:numPr>
        <w:tabs>
          <w:tab w:val="clear" w:pos="1080"/>
          <w:tab w:val="num" w:pos="360"/>
        </w:tabs>
        <w:ind w:left="360"/>
        <w:rPr>
          <w:sz w:val="13"/>
          <w:szCs w:val="13"/>
        </w:rPr>
      </w:pPr>
      <w:r w:rsidRPr="00204344">
        <w:rPr>
          <w:sz w:val="13"/>
          <w:szCs w:val="13"/>
        </w:rPr>
        <w:t>As owners, share in the fortunes of the firm</w:t>
      </w:r>
    </w:p>
    <w:p w14:paraId="2CFD1F29" w14:textId="77777777" w:rsidR="009E6F81" w:rsidRPr="00204344" w:rsidRDefault="009E6F81" w:rsidP="008E15B0">
      <w:pPr>
        <w:numPr>
          <w:ilvl w:val="2"/>
          <w:numId w:val="1"/>
        </w:numPr>
        <w:tabs>
          <w:tab w:val="clear" w:pos="1800"/>
        </w:tabs>
        <w:ind w:left="1080"/>
        <w:rPr>
          <w:sz w:val="13"/>
          <w:szCs w:val="13"/>
        </w:rPr>
      </w:pPr>
      <w:r w:rsidRPr="00204344">
        <w:rPr>
          <w:sz w:val="13"/>
          <w:szCs w:val="13"/>
        </w:rPr>
        <w:t>Can be risky investments</w:t>
      </w:r>
    </w:p>
    <w:p w14:paraId="05A130A7" w14:textId="77777777" w:rsidR="009E6F81" w:rsidRDefault="009E6F81" w:rsidP="008E15B0">
      <w:pPr>
        <w:numPr>
          <w:ilvl w:val="2"/>
          <w:numId w:val="1"/>
        </w:numPr>
        <w:tabs>
          <w:tab w:val="clear" w:pos="1800"/>
        </w:tabs>
        <w:ind w:left="1080"/>
        <w:rPr>
          <w:sz w:val="13"/>
          <w:szCs w:val="13"/>
        </w:rPr>
      </w:pPr>
      <w:r w:rsidRPr="00204344">
        <w:rPr>
          <w:sz w:val="13"/>
          <w:szCs w:val="13"/>
        </w:rPr>
        <w:t>Limited liabilities</w:t>
      </w:r>
    </w:p>
    <w:p w14:paraId="7E981648" w14:textId="77777777" w:rsidR="009E6F81" w:rsidRPr="00204344" w:rsidRDefault="009E6F81" w:rsidP="00204344">
      <w:pPr>
        <w:rPr>
          <w:sz w:val="13"/>
          <w:szCs w:val="13"/>
        </w:rPr>
      </w:pPr>
      <w:r w:rsidRPr="00204344">
        <w:rPr>
          <w:sz w:val="13"/>
          <w:szCs w:val="13"/>
          <w:highlight w:val="yellow"/>
        </w:rPr>
        <w:t>Preferred Stock</w:t>
      </w:r>
    </w:p>
    <w:p w14:paraId="2B9BCF41" w14:textId="77777777" w:rsidR="009E6F81" w:rsidRPr="00204344" w:rsidRDefault="009E6F81" w:rsidP="008E15B0">
      <w:pPr>
        <w:numPr>
          <w:ilvl w:val="0"/>
          <w:numId w:val="1"/>
        </w:numPr>
        <w:rPr>
          <w:sz w:val="13"/>
          <w:szCs w:val="13"/>
        </w:rPr>
      </w:pPr>
      <w:r w:rsidRPr="00204344">
        <w:rPr>
          <w:sz w:val="13"/>
          <w:szCs w:val="13"/>
        </w:rPr>
        <w:t>Voting</w:t>
      </w:r>
    </w:p>
    <w:p w14:paraId="136AB746" w14:textId="77777777" w:rsidR="009E6F81" w:rsidRPr="00204344" w:rsidRDefault="009E6F81" w:rsidP="008E15B0">
      <w:pPr>
        <w:numPr>
          <w:ilvl w:val="1"/>
          <w:numId w:val="1"/>
        </w:numPr>
        <w:rPr>
          <w:sz w:val="13"/>
          <w:szCs w:val="13"/>
        </w:rPr>
      </w:pPr>
      <w:r w:rsidRPr="00204344">
        <w:rPr>
          <w:sz w:val="13"/>
          <w:szCs w:val="13"/>
        </w:rPr>
        <w:t>Preferred stock generally does not carry voting rights</w:t>
      </w:r>
    </w:p>
    <w:p w14:paraId="0005B6ED" w14:textId="77777777" w:rsidR="009E6F81" w:rsidRPr="00204344" w:rsidRDefault="009E6F81" w:rsidP="008E15B0">
      <w:pPr>
        <w:numPr>
          <w:ilvl w:val="0"/>
          <w:numId w:val="1"/>
        </w:numPr>
        <w:rPr>
          <w:sz w:val="13"/>
          <w:szCs w:val="13"/>
        </w:rPr>
      </w:pPr>
      <w:r w:rsidRPr="00204344">
        <w:rPr>
          <w:sz w:val="13"/>
          <w:szCs w:val="13"/>
        </w:rPr>
        <w:t>Dividends</w:t>
      </w:r>
    </w:p>
    <w:p w14:paraId="764741F0" w14:textId="77777777" w:rsidR="009E6F81" w:rsidRPr="00204344" w:rsidRDefault="009E6F81" w:rsidP="008E15B0">
      <w:pPr>
        <w:numPr>
          <w:ilvl w:val="1"/>
          <w:numId w:val="1"/>
        </w:numPr>
        <w:rPr>
          <w:sz w:val="13"/>
          <w:szCs w:val="13"/>
        </w:rPr>
      </w:pPr>
      <w:r w:rsidRPr="00204344">
        <w:rPr>
          <w:sz w:val="13"/>
          <w:szCs w:val="13"/>
        </w:rPr>
        <w:t xml:space="preserve">A stated dividend that must be paid before </w:t>
      </w:r>
      <w:proofErr w:type="gramStart"/>
      <w:r w:rsidRPr="00204344">
        <w:rPr>
          <w:sz w:val="13"/>
          <w:szCs w:val="13"/>
        </w:rPr>
        <w:t>common  dividends</w:t>
      </w:r>
      <w:proofErr w:type="gramEnd"/>
      <w:r w:rsidRPr="00204344">
        <w:rPr>
          <w:sz w:val="13"/>
          <w:szCs w:val="13"/>
        </w:rPr>
        <w:t xml:space="preserve"> can be paid</w:t>
      </w:r>
    </w:p>
    <w:p w14:paraId="26B99BF6" w14:textId="77777777" w:rsidR="009E6F81" w:rsidRPr="00204344" w:rsidRDefault="009E6F81" w:rsidP="008E15B0">
      <w:pPr>
        <w:numPr>
          <w:ilvl w:val="1"/>
          <w:numId w:val="1"/>
        </w:numPr>
        <w:rPr>
          <w:sz w:val="13"/>
          <w:szCs w:val="13"/>
        </w:rPr>
      </w:pPr>
      <w:r w:rsidRPr="00204344">
        <w:rPr>
          <w:sz w:val="13"/>
          <w:szCs w:val="13"/>
        </w:rPr>
        <w:t>Not a liability of the firm, can be deferred indefinitely</w:t>
      </w:r>
    </w:p>
    <w:p w14:paraId="39A0F2E0" w14:textId="77777777" w:rsidR="009E6F81" w:rsidRPr="00204344" w:rsidRDefault="009E6F81" w:rsidP="008E15B0">
      <w:pPr>
        <w:numPr>
          <w:ilvl w:val="1"/>
          <w:numId w:val="1"/>
        </w:numPr>
        <w:rPr>
          <w:sz w:val="13"/>
          <w:szCs w:val="13"/>
        </w:rPr>
      </w:pPr>
      <w:r w:rsidRPr="00204344">
        <w:rPr>
          <w:sz w:val="13"/>
          <w:szCs w:val="13"/>
        </w:rPr>
        <w:t xml:space="preserve">Cumulative – any missed preferred dividends have to be </w:t>
      </w:r>
      <w:proofErr w:type="gramStart"/>
      <w:r w:rsidRPr="00204344">
        <w:rPr>
          <w:sz w:val="13"/>
          <w:szCs w:val="13"/>
        </w:rPr>
        <w:t>paid  before</w:t>
      </w:r>
      <w:proofErr w:type="gramEnd"/>
      <w:r w:rsidRPr="00204344">
        <w:rPr>
          <w:sz w:val="13"/>
          <w:szCs w:val="13"/>
        </w:rPr>
        <w:t xml:space="preserve"> common dividends can be paid</w:t>
      </w:r>
    </w:p>
    <w:p w14:paraId="6E92524A" w14:textId="77777777" w:rsidR="009E6F81" w:rsidRPr="00204344" w:rsidRDefault="009E6F81" w:rsidP="008E15B0">
      <w:pPr>
        <w:numPr>
          <w:ilvl w:val="0"/>
          <w:numId w:val="1"/>
        </w:numPr>
        <w:rPr>
          <w:sz w:val="13"/>
          <w:szCs w:val="13"/>
        </w:rPr>
      </w:pPr>
      <w:r w:rsidRPr="00204344">
        <w:rPr>
          <w:sz w:val="13"/>
          <w:szCs w:val="13"/>
        </w:rPr>
        <w:t>A lot like debt</w:t>
      </w:r>
    </w:p>
    <w:p w14:paraId="7E6BD5B1" w14:textId="77777777" w:rsidR="009E6F81" w:rsidRDefault="009E6F81" w:rsidP="008E15B0">
      <w:pPr>
        <w:numPr>
          <w:ilvl w:val="1"/>
          <w:numId w:val="1"/>
        </w:numPr>
        <w:rPr>
          <w:sz w:val="13"/>
          <w:szCs w:val="13"/>
        </w:rPr>
      </w:pPr>
      <w:r w:rsidRPr="00204344">
        <w:rPr>
          <w:sz w:val="13"/>
          <w:szCs w:val="13"/>
        </w:rPr>
        <w:t xml:space="preserve">Stated dividends, credit rating, convertible, callable, </w:t>
      </w:r>
      <w:proofErr w:type="gramStart"/>
      <w:r w:rsidRPr="00204344">
        <w:rPr>
          <w:sz w:val="13"/>
          <w:szCs w:val="13"/>
        </w:rPr>
        <w:t>sinking  funds</w:t>
      </w:r>
      <w:proofErr w:type="gramEnd"/>
    </w:p>
    <w:p w14:paraId="0C62FF8F" w14:textId="77777777" w:rsidR="009E6F81" w:rsidRPr="00204344" w:rsidRDefault="009E6F81" w:rsidP="00204344">
      <w:pPr>
        <w:rPr>
          <w:sz w:val="13"/>
          <w:szCs w:val="13"/>
        </w:rPr>
      </w:pPr>
      <w:r w:rsidRPr="00204344">
        <w:rPr>
          <w:sz w:val="13"/>
          <w:szCs w:val="13"/>
          <w:highlight w:val="yellow"/>
        </w:rPr>
        <w:t>Dividends</w:t>
      </w:r>
    </w:p>
    <w:p w14:paraId="4CF2D788" w14:textId="77777777" w:rsidR="009E6F81" w:rsidRPr="00204344" w:rsidRDefault="009E6F81" w:rsidP="008E15B0">
      <w:pPr>
        <w:numPr>
          <w:ilvl w:val="1"/>
          <w:numId w:val="1"/>
        </w:numPr>
        <w:tabs>
          <w:tab w:val="clear" w:pos="1080"/>
          <w:tab w:val="num" w:pos="360"/>
        </w:tabs>
        <w:ind w:left="360"/>
        <w:rPr>
          <w:sz w:val="13"/>
          <w:szCs w:val="13"/>
        </w:rPr>
      </w:pPr>
      <w:r w:rsidRPr="00204344">
        <w:rPr>
          <w:sz w:val="13"/>
          <w:szCs w:val="13"/>
        </w:rPr>
        <w:t xml:space="preserve">Periodic </w:t>
      </w:r>
      <w:r w:rsidRPr="00204344">
        <w:rPr>
          <w:b/>
          <w:bCs/>
          <w:sz w:val="13"/>
          <w:szCs w:val="13"/>
          <w:u w:val="thick"/>
        </w:rPr>
        <w:t>discretionary</w:t>
      </w:r>
      <w:r w:rsidRPr="00204344">
        <w:rPr>
          <w:rFonts w:hint="eastAsia"/>
          <w:b/>
          <w:bCs/>
          <w:sz w:val="13"/>
          <w:szCs w:val="13"/>
          <w:u w:val="thick"/>
        </w:rPr>
        <w:t>任意自由</w:t>
      </w:r>
      <w:r w:rsidRPr="00204344">
        <w:rPr>
          <w:b/>
          <w:bCs/>
          <w:sz w:val="13"/>
          <w:szCs w:val="13"/>
        </w:rPr>
        <w:t xml:space="preserve"> </w:t>
      </w:r>
      <w:r w:rsidRPr="00204344">
        <w:rPr>
          <w:sz w:val="13"/>
          <w:szCs w:val="13"/>
        </w:rPr>
        <w:t>cash distributions from the  firm to shareholders.</w:t>
      </w:r>
    </w:p>
    <w:p w14:paraId="1B435A4B" w14:textId="77777777" w:rsidR="009E6F81" w:rsidRPr="00204344" w:rsidRDefault="009E6F81" w:rsidP="008E15B0">
      <w:pPr>
        <w:numPr>
          <w:ilvl w:val="2"/>
          <w:numId w:val="1"/>
        </w:numPr>
        <w:tabs>
          <w:tab w:val="clear" w:pos="1800"/>
        </w:tabs>
        <w:ind w:left="1080"/>
        <w:rPr>
          <w:sz w:val="13"/>
          <w:szCs w:val="13"/>
        </w:rPr>
      </w:pPr>
      <w:r w:rsidRPr="00204344">
        <w:rPr>
          <w:sz w:val="13"/>
          <w:szCs w:val="13"/>
        </w:rPr>
        <w:t>no dividends (BlackBerry)</w:t>
      </w:r>
    </w:p>
    <w:p w14:paraId="01EBB994" w14:textId="77777777" w:rsidR="009E6F81" w:rsidRPr="00204344" w:rsidRDefault="009E6F81" w:rsidP="008E15B0">
      <w:pPr>
        <w:numPr>
          <w:ilvl w:val="2"/>
          <w:numId w:val="1"/>
        </w:numPr>
        <w:tabs>
          <w:tab w:val="clear" w:pos="1800"/>
        </w:tabs>
        <w:ind w:left="1080"/>
        <w:rPr>
          <w:sz w:val="13"/>
          <w:szCs w:val="13"/>
        </w:rPr>
      </w:pPr>
      <w:r w:rsidRPr="00204344">
        <w:rPr>
          <w:sz w:val="13"/>
          <w:szCs w:val="13"/>
        </w:rPr>
        <w:t>annual dividends (usually paid quarterly) (Banks)</w:t>
      </w:r>
    </w:p>
    <w:p w14:paraId="4B3B1D6F" w14:textId="77777777" w:rsidR="009E6F81" w:rsidRPr="00204344" w:rsidRDefault="009E6F81" w:rsidP="008E15B0">
      <w:pPr>
        <w:numPr>
          <w:ilvl w:val="2"/>
          <w:numId w:val="1"/>
        </w:numPr>
        <w:tabs>
          <w:tab w:val="clear" w:pos="1800"/>
        </w:tabs>
        <w:ind w:left="1080"/>
        <w:rPr>
          <w:sz w:val="13"/>
          <w:szCs w:val="13"/>
        </w:rPr>
      </w:pPr>
      <w:r w:rsidRPr="00204344">
        <w:rPr>
          <w:sz w:val="13"/>
          <w:szCs w:val="13"/>
        </w:rPr>
        <w:t>special dividends (TSX Group, Microsoft)</w:t>
      </w:r>
    </w:p>
    <w:p w14:paraId="35E50DC9" w14:textId="77777777" w:rsidR="009E6F81" w:rsidRPr="00204344" w:rsidRDefault="009E6F81" w:rsidP="008E15B0">
      <w:pPr>
        <w:numPr>
          <w:ilvl w:val="1"/>
          <w:numId w:val="1"/>
        </w:numPr>
        <w:tabs>
          <w:tab w:val="clear" w:pos="1080"/>
          <w:tab w:val="num" w:pos="360"/>
        </w:tabs>
        <w:ind w:left="360"/>
        <w:rPr>
          <w:sz w:val="13"/>
          <w:szCs w:val="13"/>
        </w:rPr>
      </w:pPr>
      <w:r w:rsidRPr="00204344">
        <w:rPr>
          <w:sz w:val="13"/>
          <w:szCs w:val="13"/>
        </w:rPr>
        <w:t>represent that share of the firm’s profits which are</w:t>
      </w:r>
    </w:p>
    <w:p w14:paraId="2F4E9610" w14:textId="1C192E62" w:rsidR="00204344" w:rsidRPr="00204344" w:rsidRDefault="00204344" w:rsidP="00204344">
      <w:pPr>
        <w:ind w:left="-720"/>
        <w:rPr>
          <w:sz w:val="13"/>
          <w:szCs w:val="13"/>
        </w:rPr>
      </w:pPr>
      <w:r w:rsidRPr="00204344">
        <w:rPr>
          <w:rFonts w:hint="eastAsia"/>
          <w:b/>
          <w:bCs/>
          <w:sz w:val="13"/>
          <w:szCs w:val="13"/>
        </w:rPr>
        <w:t xml:space="preserve">    </w:t>
      </w:r>
      <w:r>
        <w:rPr>
          <w:rFonts w:hint="eastAsia"/>
          <w:b/>
          <w:bCs/>
          <w:sz w:val="13"/>
          <w:szCs w:val="13"/>
          <w:u w:val="thick"/>
        </w:rPr>
        <w:t xml:space="preserve"> </w:t>
      </w:r>
      <w:r w:rsidRPr="00204344">
        <w:rPr>
          <w:rFonts w:hint="eastAsia"/>
          <w:b/>
          <w:bCs/>
          <w:sz w:val="13"/>
          <w:szCs w:val="13"/>
        </w:rPr>
        <w:t xml:space="preserve">                 </w:t>
      </w:r>
      <w:r w:rsidRPr="00204344">
        <w:rPr>
          <w:b/>
          <w:bCs/>
          <w:sz w:val="13"/>
          <w:szCs w:val="13"/>
        </w:rPr>
        <w:t>distributed</w:t>
      </w:r>
      <w:r w:rsidRPr="00204344">
        <w:rPr>
          <w:sz w:val="13"/>
          <w:szCs w:val="13"/>
        </w:rPr>
        <w:t>.</w:t>
      </w:r>
    </w:p>
    <w:p w14:paraId="74DFA692" w14:textId="77777777" w:rsidR="009E6F81" w:rsidRPr="00204344" w:rsidRDefault="009E6F81" w:rsidP="008E15B0">
      <w:pPr>
        <w:numPr>
          <w:ilvl w:val="1"/>
          <w:numId w:val="1"/>
        </w:numPr>
        <w:tabs>
          <w:tab w:val="clear" w:pos="1080"/>
          <w:tab w:val="num" w:pos="360"/>
        </w:tabs>
        <w:ind w:left="360"/>
        <w:rPr>
          <w:sz w:val="13"/>
          <w:szCs w:val="13"/>
        </w:rPr>
      </w:pPr>
      <w:r w:rsidRPr="00204344">
        <w:rPr>
          <w:sz w:val="13"/>
          <w:szCs w:val="13"/>
        </w:rPr>
        <w:t xml:space="preserve">alternatively profits can be </w:t>
      </w:r>
      <w:r w:rsidRPr="00204344">
        <w:rPr>
          <w:b/>
          <w:bCs/>
          <w:sz w:val="13"/>
          <w:szCs w:val="13"/>
          <w:u w:val="thick"/>
        </w:rPr>
        <w:t>retained</w:t>
      </w:r>
      <w:r w:rsidRPr="00204344">
        <w:rPr>
          <w:b/>
          <w:bCs/>
          <w:sz w:val="13"/>
          <w:szCs w:val="13"/>
        </w:rPr>
        <w:t xml:space="preserve"> </w:t>
      </w:r>
      <w:r w:rsidRPr="00204344">
        <w:rPr>
          <w:sz w:val="13"/>
          <w:szCs w:val="13"/>
        </w:rPr>
        <w:t xml:space="preserve">in the firm </w:t>
      </w:r>
      <w:proofErr w:type="gramStart"/>
      <w:r w:rsidRPr="00204344">
        <w:rPr>
          <w:sz w:val="13"/>
          <w:szCs w:val="13"/>
        </w:rPr>
        <w:t>and  reinvested</w:t>
      </w:r>
      <w:proofErr w:type="gramEnd"/>
      <w:r w:rsidRPr="00204344">
        <w:rPr>
          <w:sz w:val="13"/>
          <w:szCs w:val="13"/>
        </w:rPr>
        <w:t xml:space="preserve"> in its operations</w:t>
      </w:r>
    </w:p>
    <w:p w14:paraId="703AD723" w14:textId="77777777" w:rsidR="009E6F81" w:rsidRPr="00965B6A" w:rsidRDefault="009E6F81" w:rsidP="00965B6A">
      <w:pPr>
        <w:rPr>
          <w:sz w:val="13"/>
          <w:szCs w:val="13"/>
        </w:rPr>
      </w:pPr>
      <w:r w:rsidRPr="00965B6A">
        <w:rPr>
          <w:sz w:val="13"/>
          <w:szCs w:val="13"/>
          <w:highlight w:val="yellow"/>
        </w:rPr>
        <w:t>Dividends and Taxes</w:t>
      </w:r>
    </w:p>
    <w:p w14:paraId="1C5C49E3" w14:textId="77777777" w:rsidR="009E6F81" w:rsidRPr="00965B6A" w:rsidRDefault="009E6F81" w:rsidP="008E15B0">
      <w:pPr>
        <w:numPr>
          <w:ilvl w:val="0"/>
          <w:numId w:val="1"/>
        </w:numPr>
        <w:rPr>
          <w:sz w:val="13"/>
          <w:szCs w:val="13"/>
        </w:rPr>
      </w:pPr>
      <w:r w:rsidRPr="00965B6A">
        <w:rPr>
          <w:sz w:val="13"/>
          <w:szCs w:val="13"/>
        </w:rPr>
        <w:t xml:space="preserve">Dividend payments are not considered a </w:t>
      </w:r>
      <w:proofErr w:type="gramStart"/>
      <w:r w:rsidRPr="00965B6A">
        <w:rPr>
          <w:sz w:val="13"/>
          <w:szCs w:val="13"/>
        </w:rPr>
        <w:t>business  expense</w:t>
      </w:r>
      <w:proofErr w:type="gramEnd"/>
      <w:r w:rsidRPr="00965B6A">
        <w:rPr>
          <w:sz w:val="13"/>
          <w:szCs w:val="13"/>
        </w:rPr>
        <w:t xml:space="preserve"> and are not tax deductible</w:t>
      </w:r>
    </w:p>
    <w:p w14:paraId="1B8B39CC" w14:textId="77777777" w:rsidR="009E6F81" w:rsidRPr="00965B6A" w:rsidRDefault="009E6F81" w:rsidP="008E15B0">
      <w:pPr>
        <w:numPr>
          <w:ilvl w:val="0"/>
          <w:numId w:val="1"/>
        </w:numPr>
        <w:rPr>
          <w:sz w:val="13"/>
          <w:szCs w:val="13"/>
        </w:rPr>
      </w:pPr>
      <w:r w:rsidRPr="00965B6A">
        <w:rPr>
          <w:sz w:val="13"/>
          <w:szCs w:val="13"/>
        </w:rPr>
        <w:t xml:space="preserve">Dividends received by individual shareholders </w:t>
      </w:r>
      <w:proofErr w:type="gramStart"/>
      <w:r w:rsidRPr="00965B6A">
        <w:rPr>
          <w:sz w:val="13"/>
          <w:szCs w:val="13"/>
        </w:rPr>
        <w:t>are  partially</w:t>
      </w:r>
      <w:proofErr w:type="gramEnd"/>
      <w:r w:rsidRPr="00965B6A">
        <w:rPr>
          <w:sz w:val="13"/>
          <w:szCs w:val="13"/>
        </w:rPr>
        <w:t xml:space="preserve"> sheltered by the dividend tax credit</w:t>
      </w:r>
    </w:p>
    <w:p w14:paraId="473500A7" w14:textId="77777777" w:rsidR="009E6F81" w:rsidRPr="00965B6A" w:rsidRDefault="009E6F81" w:rsidP="008E15B0">
      <w:pPr>
        <w:numPr>
          <w:ilvl w:val="0"/>
          <w:numId w:val="1"/>
        </w:numPr>
        <w:rPr>
          <w:sz w:val="13"/>
          <w:szCs w:val="13"/>
        </w:rPr>
      </w:pPr>
      <w:r w:rsidRPr="00965B6A">
        <w:rPr>
          <w:sz w:val="13"/>
          <w:szCs w:val="13"/>
        </w:rPr>
        <w:t xml:space="preserve">Dividends received by corporate shareholders are </w:t>
      </w:r>
      <w:proofErr w:type="gramStart"/>
      <w:r w:rsidRPr="00965B6A">
        <w:rPr>
          <w:sz w:val="13"/>
          <w:szCs w:val="13"/>
        </w:rPr>
        <w:t>not  taxed</w:t>
      </w:r>
      <w:proofErr w:type="gramEnd"/>
    </w:p>
    <w:p w14:paraId="5766F3B0" w14:textId="77777777" w:rsidR="009E6F81" w:rsidRDefault="009E6F81" w:rsidP="008E15B0">
      <w:pPr>
        <w:numPr>
          <w:ilvl w:val="0"/>
          <w:numId w:val="1"/>
        </w:numPr>
        <w:rPr>
          <w:sz w:val="13"/>
          <w:szCs w:val="13"/>
        </w:rPr>
      </w:pPr>
      <w:r w:rsidRPr="00965B6A">
        <w:rPr>
          <w:sz w:val="13"/>
          <w:szCs w:val="13"/>
        </w:rPr>
        <w:t xml:space="preserve">This reduces </w:t>
      </w:r>
      <w:r w:rsidRPr="00965B6A">
        <w:rPr>
          <w:b/>
          <w:bCs/>
          <w:sz w:val="13"/>
          <w:szCs w:val="13"/>
          <w:u w:val="thick"/>
        </w:rPr>
        <w:t>double taxation</w:t>
      </w:r>
      <w:r w:rsidRPr="00965B6A">
        <w:rPr>
          <w:b/>
          <w:bCs/>
          <w:sz w:val="13"/>
          <w:szCs w:val="13"/>
        </w:rPr>
        <w:t xml:space="preserve"> </w:t>
      </w:r>
      <w:r w:rsidRPr="00965B6A">
        <w:rPr>
          <w:sz w:val="13"/>
          <w:szCs w:val="13"/>
        </w:rPr>
        <w:t>of dividends</w:t>
      </w:r>
    </w:p>
    <w:p w14:paraId="4021A340" w14:textId="77777777" w:rsidR="009E6F81" w:rsidRPr="00965B6A" w:rsidRDefault="009E6F81" w:rsidP="00965B6A">
      <w:pPr>
        <w:rPr>
          <w:sz w:val="13"/>
          <w:szCs w:val="13"/>
        </w:rPr>
      </w:pPr>
      <w:r w:rsidRPr="00965B6A">
        <w:rPr>
          <w:sz w:val="13"/>
          <w:szCs w:val="13"/>
        </w:rPr>
        <w:t>Dividends</w:t>
      </w:r>
    </w:p>
    <w:p w14:paraId="65809AE6" w14:textId="77777777" w:rsidR="009E6F81" w:rsidRPr="00965B6A" w:rsidRDefault="009E6F81" w:rsidP="008E15B0">
      <w:pPr>
        <w:numPr>
          <w:ilvl w:val="0"/>
          <w:numId w:val="1"/>
        </w:numPr>
        <w:rPr>
          <w:color w:val="FF0000"/>
          <w:sz w:val="13"/>
          <w:szCs w:val="13"/>
        </w:rPr>
      </w:pPr>
      <w:r w:rsidRPr="00965B6A">
        <w:rPr>
          <w:color w:val="FF0000"/>
          <w:sz w:val="13"/>
          <w:szCs w:val="13"/>
        </w:rPr>
        <w:t xml:space="preserve">Note that investors will accept low, or zero, </w:t>
      </w:r>
      <w:proofErr w:type="gramStart"/>
      <w:r w:rsidRPr="00965B6A">
        <w:rPr>
          <w:color w:val="FF0000"/>
          <w:sz w:val="13"/>
          <w:szCs w:val="13"/>
        </w:rPr>
        <w:t>current  yields</w:t>
      </w:r>
      <w:proofErr w:type="gramEnd"/>
      <w:r w:rsidRPr="00965B6A">
        <w:rPr>
          <w:color w:val="FF0000"/>
          <w:sz w:val="13"/>
          <w:szCs w:val="13"/>
        </w:rPr>
        <w:t>.</w:t>
      </w:r>
    </w:p>
    <w:p w14:paraId="7A0EC040" w14:textId="77777777" w:rsidR="00965B6A" w:rsidRPr="00965B6A" w:rsidRDefault="00965B6A" w:rsidP="008E15B0">
      <w:pPr>
        <w:numPr>
          <w:ilvl w:val="0"/>
          <w:numId w:val="1"/>
        </w:numPr>
        <w:rPr>
          <w:color w:val="FF0000"/>
          <w:sz w:val="13"/>
          <w:szCs w:val="13"/>
        </w:rPr>
      </w:pPr>
      <w:r w:rsidRPr="00965B6A">
        <w:rPr>
          <w:color w:val="FF0000"/>
          <w:sz w:val="13"/>
          <w:szCs w:val="13"/>
        </w:rPr>
        <w:t>B</w:t>
      </w:r>
      <w:r w:rsidRPr="00965B6A">
        <w:rPr>
          <w:rFonts w:hint="eastAsia"/>
          <w:color w:val="FF0000"/>
          <w:sz w:val="13"/>
          <w:szCs w:val="13"/>
        </w:rPr>
        <w:t xml:space="preserve">ecause </w:t>
      </w:r>
      <w:r w:rsidRPr="00965B6A">
        <w:rPr>
          <w:color w:val="FF0000"/>
          <w:sz w:val="13"/>
          <w:szCs w:val="13"/>
        </w:rPr>
        <w:t>Dividend reinvest in the firm, operate better, share price going up (higher future dividend)</w:t>
      </w:r>
    </w:p>
    <w:p w14:paraId="22F25DE6" w14:textId="77777777" w:rsidR="00965B6A" w:rsidRPr="00965B6A" w:rsidRDefault="00965B6A" w:rsidP="008E15B0">
      <w:pPr>
        <w:numPr>
          <w:ilvl w:val="0"/>
          <w:numId w:val="1"/>
        </w:numPr>
        <w:rPr>
          <w:color w:val="FF0000"/>
          <w:sz w:val="13"/>
          <w:szCs w:val="13"/>
        </w:rPr>
      </w:pPr>
      <w:r w:rsidRPr="00965B6A">
        <w:rPr>
          <w:color w:val="FF0000"/>
          <w:sz w:val="13"/>
          <w:szCs w:val="13"/>
        </w:rPr>
        <w:t>Probably pay next year (raising share price)</w:t>
      </w:r>
    </w:p>
    <w:p w14:paraId="592FF7FA" w14:textId="77777777" w:rsidR="009E6F81" w:rsidRPr="00C27D2D" w:rsidRDefault="009E6F81" w:rsidP="008E15B0">
      <w:pPr>
        <w:numPr>
          <w:ilvl w:val="0"/>
          <w:numId w:val="1"/>
        </w:numPr>
        <w:rPr>
          <w:color w:val="000000" w:themeColor="text1"/>
          <w:sz w:val="13"/>
          <w:szCs w:val="13"/>
        </w:rPr>
      </w:pPr>
      <w:r w:rsidRPr="00C27D2D">
        <w:rPr>
          <w:color w:val="000000" w:themeColor="text1"/>
          <w:sz w:val="13"/>
          <w:szCs w:val="13"/>
        </w:rPr>
        <w:t>Dividends</w:t>
      </w:r>
    </w:p>
    <w:p w14:paraId="204919C0" w14:textId="77777777" w:rsidR="009E6F81" w:rsidRPr="00C27D2D" w:rsidRDefault="009E6F81" w:rsidP="008E15B0">
      <w:pPr>
        <w:numPr>
          <w:ilvl w:val="1"/>
          <w:numId w:val="1"/>
        </w:numPr>
        <w:rPr>
          <w:color w:val="000000" w:themeColor="text1"/>
          <w:sz w:val="13"/>
          <w:szCs w:val="13"/>
        </w:rPr>
      </w:pPr>
      <w:r w:rsidRPr="00C27D2D">
        <w:rPr>
          <w:color w:val="000000" w:themeColor="text1"/>
          <w:sz w:val="13"/>
          <w:szCs w:val="13"/>
        </w:rPr>
        <w:t xml:space="preserve">Note that investors will accept low, or zero, </w:t>
      </w:r>
      <w:proofErr w:type="gramStart"/>
      <w:r w:rsidRPr="00C27D2D">
        <w:rPr>
          <w:color w:val="000000" w:themeColor="text1"/>
          <w:sz w:val="13"/>
          <w:szCs w:val="13"/>
        </w:rPr>
        <w:t>current  yields</w:t>
      </w:r>
      <w:proofErr w:type="gramEnd"/>
      <w:r w:rsidRPr="00C27D2D">
        <w:rPr>
          <w:color w:val="000000" w:themeColor="text1"/>
          <w:sz w:val="13"/>
          <w:szCs w:val="13"/>
        </w:rPr>
        <w:t>.</w:t>
      </w:r>
    </w:p>
    <w:p w14:paraId="2F6D8BC1" w14:textId="77777777" w:rsidR="009E6F81" w:rsidRPr="00C27D2D" w:rsidRDefault="009E6F81" w:rsidP="008E15B0">
      <w:pPr>
        <w:numPr>
          <w:ilvl w:val="1"/>
          <w:numId w:val="1"/>
        </w:numPr>
        <w:rPr>
          <w:color w:val="000000" w:themeColor="text1"/>
          <w:sz w:val="13"/>
          <w:szCs w:val="13"/>
        </w:rPr>
      </w:pPr>
      <w:r w:rsidRPr="00C27D2D">
        <w:rPr>
          <w:color w:val="000000" w:themeColor="text1"/>
          <w:sz w:val="13"/>
          <w:szCs w:val="13"/>
        </w:rPr>
        <w:t>Why?</w:t>
      </w:r>
    </w:p>
    <w:p w14:paraId="18973D03" w14:textId="77777777" w:rsidR="009E6F81" w:rsidRPr="00C27D2D" w:rsidRDefault="009E6F81" w:rsidP="008E15B0">
      <w:pPr>
        <w:numPr>
          <w:ilvl w:val="2"/>
          <w:numId w:val="1"/>
        </w:numPr>
        <w:tabs>
          <w:tab w:val="clear" w:pos="1800"/>
        </w:tabs>
        <w:rPr>
          <w:color w:val="000000" w:themeColor="text1"/>
          <w:sz w:val="13"/>
          <w:szCs w:val="13"/>
        </w:rPr>
      </w:pPr>
      <w:r w:rsidRPr="00C27D2D">
        <w:rPr>
          <w:color w:val="000000" w:themeColor="text1"/>
          <w:sz w:val="13"/>
          <w:szCs w:val="13"/>
          <w:u w:val="thick"/>
        </w:rPr>
        <w:t>Higher future dividends</w:t>
      </w:r>
    </w:p>
    <w:p w14:paraId="7D0C6405" w14:textId="77777777" w:rsidR="009E6F81" w:rsidRPr="00C27D2D" w:rsidRDefault="009E6F81" w:rsidP="008E15B0">
      <w:pPr>
        <w:numPr>
          <w:ilvl w:val="2"/>
          <w:numId w:val="1"/>
        </w:numPr>
        <w:tabs>
          <w:tab w:val="clear" w:pos="1800"/>
        </w:tabs>
        <w:rPr>
          <w:color w:val="000000" w:themeColor="text1"/>
          <w:sz w:val="13"/>
          <w:szCs w:val="13"/>
        </w:rPr>
      </w:pPr>
      <w:r w:rsidRPr="00C27D2D">
        <w:rPr>
          <w:color w:val="000000" w:themeColor="text1"/>
          <w:sz w:val="13"/>
          <w:szCs w:val="13"/>
          <w:u w:val="thick"/>
        </w:rPr>
        <w:lastRenderedPageBreak/>
        <w:t>Rising share prices</w:t>
      </w:r>
    </w:p>
    <w:p w14:paraId="5F65FC0A" w14:textId="77777777" w:rsidR="009E6F81" w:rsidRPr="00C27D2D" w:rsidRDefault="009E6F81" w:rsidP="008E15B0">
      <w:pPr>
        <w:numPr>
          <w:ilvl w:val="1"/>
          <w:numId w:val="1"/>
        </w:numPr>
        <w:rPr>
          <w:color w:val="000000" w:themeColor="text1"/>
          <w:sz w:val="13"/>
          <w:szCs w:val="13"/>
        </w:rPr>
      </w:pPr>
      <w:r w:rsidRPr="00C27D2D">
        <w:rPr>
          <w:color w:val="000000" w:themeColor="text1"/>
          <w:sz w:val="13"/>
          <w:szCs w:val="13"/>
        </w:rPr>
        <w:t>Dividend Yield</w:t>
      </w:r>
      <w:r w:rsidRPr="00C27D2D">
        <w:rPr>
          <w:color w:val="000000" w:themeColor="text1"/>
          <w:sz w:val="13"/>
          <w:szCs w:val="13"/>
        </w:rPr>
        <w:tab/>
        <w:t>=</w:t>
      </w:r>
      <w:r w:rsidRPr="00C27D2D">
        <w:rPr>
          <w:color w:val="000000" w:themeColor="text1"/>
          <w:sz w:val="13"/>
          <w:szCs w:val="13"/>
        </w:rPr>
        <w:tab/>
      </w:r>
      <w:r w:rsidRPr="00C27D2D">
        <w:rPr>
          <w:color w:val="000000" w:themeColor="text1"/>
          <w:sz w:val="13"/>
          <w:szCs w:val="13"/>
          <w:u w:val="thick"/>
        </w:rPr>
        <w:t>Dividend Payment</w:t>
      </w:r>
    </w:p>
    <w:p w14:paraId="6682FEF2" w14:textId="77777777" w:rsidR="00C27D2D" w:rsidRPr="00C27D2D" w:rsidRDefault="00C27D2D" w:rsidP="00C27D2D">
      <w:pPr>
        <w:rPr>
          <w:color w:val="000000" w:themeColor="text1"/>
          <w:sz w:val="13"/>
          <w:szCs w:val="13"/>
        </w:rPr>
      </w:pPr>
      <w:r w:rsidRPr="00C27D2D">
        <w:rPr>
          <w:color w:val="000000" w:themeColor="text1"/>
          <w:sz w:val="13"/>
          <w:szCs w:val="13"/>
        </w:rPr>
        <w:t>Current Stock Price</w:t>
      </w:r>
    </w:p>
    <w:p w14:paraId="4A7B78A8" w14:textId="77777777" w:rsidR="009E6F81" w:rsidRDefault="009E6F81" w:rsidP="008E15B0">
      <w:pPr>
        <w:numPr>
          <w:ilvl w:val="1"/>
          <w:numId w:val="1"/>
        </w:numPr>
        <w:rPr>
          <w:color w:val="000000" w:themeColor="text1"/>
          <w:sz w:val="13"/>
          <w:szCs w:val="13"/>
        </w:rPr>
      </w:pPr>
      <w:r w:rsidRPr="00C27D2D">
        <w:rPr>
          <w:color w:val="000000" w:themeColor="text1"/>
          <w:sz w:val="13"/>
          <w:szCs w:val="13"/>
        </w:rPr>
        <w:t xml:space="preserve">Weakness of dividend yield as a measure of </w:t>
      </w:r>
      <w:proofErr w:type="gramStart"/>
      <w:r w:rsidRPr="00C27D2D">
        <w:rPr>
          <w:color w:val="000000" w:themeColor="text1"/>
          <w:sz w:val="13"/>
          <w:szCs w:val="13"/>
        </w:rPr>
        <w:t>stock  return</w:t>
      </w:r>
      <w:proofErr w:type="gramEnd"/>
      <w:r w:rsidRPr="00C27D2D">
        <w:rPr>
          <w:color w:val="000000" w:themeColor="text1"/>
          <w:sz w:val="13"/>
          <w:szCs w:val="13"/>
        </w:rPr>
        <w:t>? Can you identify it?</w:t>
      </w:r>
    </w:p>
    <w:p w14:paraId="5F1E9DC6" w14:textId="77777777" w:rsidR="009E6F81" w:rsidRPr="00C27D2D" w:rsidRDefault="009E6F81" w:rsidP="00C27D2D">
      <w:pPr>
        <w:rPr>
          <w:color w:val="000000" w:themeColor="text1"/>
          <w:sz w:val="13"/>
          <w:szCs w:val="13"/>
        </w:rPr>
      </w:pPr>
      <w:r w:rsidRPr="00C27D2D">
        <w:rPr>
          <w:color w:val="000000" w:themeColor="text1"/>
          <w:sz w:val="13"/>
          <w:szCs w:val="13"/>
          <w:highlight w:val="yellow"/>
        </w:rPr>
        <w:t>Market Value</w:t>
      </w:r>
    </w:p>
    <w:p w14:paraId="34979F1B" w14:textId="77777777" w:rsidR="009E6F81" w:rsidRPr="00C27D2D" w:rsidRDefault="009E6F81" w:rsidP="008E15B0">
      <w:pPr>
        <w:numPr>
          <w:ilvl w:val="1"/>
          <w:numId w:val="1"/>
        </w:numPr>
        <w:rPr>
          <w:color w:val="000000" w:themeColor="text1"/>
          <w:sz w:val="13"/>
          <w:szCs w:val="13"/>
        </w:rPr>
      </w:pPr>
      <w:r w:rsidRPr="00C27D2D">
        <w:rPr>
          <w:color w:val="000000" w:themeColor="text1"/>
          <w:sz w:val="13"/>
          <w:szCs w:val="13"/>
        </w:rPr>
        <w:t xml:space="preserve">The amount investors are willing to pay today for </w:t>
      </w:r>
      <w:proofErr w:type="gramStart"/>
      <w:r w:rsidRPr="00C27D2D">
        <w:rPr>
          <w:color w:val="000000" w:themeColor="text1"/>
          <w:sz w:val="13"/>
          <w:szCs w:val="13"/>
        </w:rPr>
        <w:t>the  shares</w:t>
      </w:r>
      <w:proofErr w:type="gramEnd"/>
      <w:r w:rsidRPr="00C27D2D">
        <w:rPr>
          <w:color w:val="000000" w:themeColor="text1"/>
          <w:sz w:val="13"/>
          <w:szCs w:val="13"/>
        </w:rPr>
        <w:t xml:space="preserve"> of the firm</w:t>
      </w:r>
    </w:p>
    <w:p w14:paraId="37BF910C" w14:textId="77777777" w:rsidR="009E6F81" w:rsidRPr="00C27D2D" w:rsidRDefault="009E6F81" w:rsidP="008E15B0">
      <w:pPr>
        <w:numPr>
          <w:ilvl w:val="1"/>
          <w:numId w:val="1"/>
        </w:numPr>
        <w:rPr>
          <w:color w:val="000000" w:themeColor="text1"/>
          <w:sz w:val="13"/>
          <w:szCs w:val="13"/>
        </w:rPr>
      </w:pPr>
      <w:r w:rsidRPr="00C27D2D">
        <w:rPr>
          <w:color w:val="000000" w:themeColor="text1"/>
          <w:sz w:val="13"/>
          <w:szCs w:val="13"/>
        </w:rPr>
        <w:t xml:space="preserve">Different from </w:t>
      </w:r>
      <w:r w:rsidRPr="00C27D2D">
        <w:rPr>
          <w:b/>
          <w:bCs/>
          <w:color w:val="000000" w:themeColor="text1"/>
          <w:sz w:val="13"/>
          <w:szCs w:val="13"/>
          <w:u w:val="thick"/>
        </w:rPr>
        <w:t>book value</w:t>
      </w:r>
      <w:r w:rsidRPr="00C27D2D">
        <w:rPr>
          <w:color w:val="000000" w:themeColor="text1"/>
          <w:sz w:val="13"/>
          <w:szCs w:val="13"/>
        </w:rPr>
        <w:t xml:space="preserve">, which is the net worth </w:t>
      </w:r>
      <w:proofErr w:type="gramStart"/>
      <w:r w:rsidRPr="00C27D2D">
        <w:rPr>
          <w:color w:val="000000" w:themeColor="text1"/>
          <w:sz w:val="13"/>
          <w:szCs w:val="13"/>
        </w:rPr>
        <w:t>of  the</w:t>
      </w:r>
      <w:proofErr w:type="gramEnd"/>
      <w:r w:rsidRPr="00C27D2D">
        <w:rPr>
          <w:color w:val="000000" w:themeColor="text1"/>
          <w:sz w:val="13"/>
          <w:szCs w:val="13"/>
        </w:rPr>
        <w:t xml:space="preserve"> firm according to its balance sheet</w:t>
      </w:r>
    </w:p>
    <w:p w14:paraId="4B2C42B7" w14:textId="77777777" w:rsidR="009E6F81" w:rsidRPr="00C27D2D" w:rsidRDefault="009E6F81" w:rsidP="008E15B0">
      <w:pPr>
        <w:numPr>
          <w:ilvl w:val="1"/>
          <w:numId w:val="1"/>
        </w:numPr>
        <w:rPr>
          <w:color w:val="000000" w:themeColor="text1"/>
          <w:sz w:val="13"/>
          <w:szCs w:val="13"/>
        </w:rPr>
      </w:pPr>
      <w:r w:rsidRPr="00C27D2D">
        <w:rPr>
          <w:color w:val="000000" w:themeColor="text1"/>
          <w:sz w:val="13"/>
          <w:szCs w:val="13"/>
        </w:rPr>
        <w:t xml:space="preserve">Depending on the earning power of the </w:t>
      </w:r>
      <w:proofErr w:type="gramStart"/>
      <w:r w:rsidRPr="00C27D2D">
        <w:rPr>
          <w:b/>
          <w:bCs/>
          <w:color w:val="000000" w:themeColor="text1"/>
          <w:sz w:val="13"/>
          <w:szCs w:val="13"/>
          <w:u w:val="thick"/>
        </w:rPr>
        <w:t>existing  assets</w:t>
      </w:r>
      <w:proofErr w:type="gramEnd"/>
      <w:r w:rsidRPr="00C27D2D">
        <w:rPr>
          <w:b/>
          <w:bCs/>
          <w:color w:val="000000" w:themeColor="text1"/>
          <w:sz w:val="13"/>
          <w:szCs w:val="13"/>
        </w:rPr>
        <w:t xml:space="preserve"> </w:t>
      </w:r>
      <w:r w:rsidRPr="00C27D2D">
        <w:rPr>
          <w:color w:val="000000" w:themeColor="text1"/>
          <w:sz w:val="13"/>
          <w:szCs w:val="13"/>
        </w:rPr>
        <w:t xml:space="preserve">and the expected profitability of </w:t>
      </w:r>
      <w:r w:rsidRPr="00C27D2D">
        <w:rPr>
          <w:b/>
          <w:bCs/>
          <w:color w:val="000000" w:themeColor="text1"/>
          <w:sz w:val="13"/>
          <w:szCs w:val="13"/>
          <w:u w:val="thick"/>
        </w:rPr>
        <w:t>future  investments</w:t>
      </w:r>
    </w:p>
    <w:p w14:paraId="7C0839A6" w14:textId="77777777" w:rsidR="009E6F81" w:rsidRPr="00C27D2D" w:rsidRDefault="009E6F81" w:rsidP="008E15B0">
      <w:pPr>
        <w:numPr>
          <w:ilvl w:val="1"/>
          <w:numId w:val="1"/>
        </w:numPr>
        <w:rPr>
          <w:color w:val="000000" w:themeColor="text1"/>
          <w:sz w:val="13"/>
          <w:szCs w:val="13"/>
        </w:rPr>
      </w:pPr>
      <w:r w:rsidRPr="00C27D2D">
        <w:rPr>
          <w:color w:val="000000" w:themeColor="text1"/>
          <w:sz w:val="13"/>
          <w:szCs w:val="13"/>
        </w:rPr>
        <w:t>Forward-looking</w:t>
      </w:r>
    </w:p>
    <w:p w14:paraId="77325A6C" w14:textId="708CFBC1" w:rsidR="00C27D2D" w:rsidRDefault="006E0A8D" w:rsidP="00C27D2D">
      <w:pPr>
        <w:rPr>
          <w:color w:val="000000" w:themeColor="text1"/>
          <w:sz w:val="13"/>
          <w:szCs w:val="13"/>
        </w:rPr>
      </w:pPr>
      <w:r>
        <w:rPr>
          <w:rFonts w:hint="eastAsia"/>
          <w:color w:val="000000" w:themeColor="text1"/>
          <w:sz w:val="13"/>
          <w:szCs w:val="13"/>
        </w:rPr>
        <w:t>1 Year</w:t>
      </w:r>
    </w:p>
    <w:p w14:paraId="574676B8" w14:textId="19F88DD8" w:rsidR="00CA3B01" w:rsidRDefault="00C34739" w:rsidP="00C27D2D">
      <w:pPr>
        <w:rPr>
          <w:color w:val="000000" w:themeColor="text1"/>
          <w:sz w:val="13"/>
          <w:szCs w:val="13"/>
        </w:rPr>
      </w:pPr>
      <w:r>
        <w:rPr>
          <w:rFonts w:hint="eastAsia"/>
          <w:noProof/>
          <w:color w:val="000000" w:themeColor="text1"/>
          <w:sz w:val="13"/>
          <w:szCs w:val="13"/>
        </w:rPr>
        <w:drawing>
          <wp:inline distT="0" distB="0" distL="0" distR="0" wp14:anchorId="6F6667F0" wp14:editId="078FE0AC">
            <wp:extent cx="952500" cy="508000"/>
            <wp:effectExtent l="0" t="0" r="1270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 2017-11-29_20-15-25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50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451A67" w14:textId="77777777" w:rsidR="006E0A8D" w:rsidRPr="00C27D2D" w:rsidRDefault="006E0A8D" w:rsidP="00C27D2D">
      <w:pPr>
        <w:rPr>
          <w:color w:val="000000" w:themeColor="text1"/>
          <w:sz w:val="13"/>
          <w:szCs w:val="13"/>
        </w:rPr>
      </w:pPr>
    </w:p>
    <w:p w14:paraId="2F80585D" w14:textId="6BA308E2" w:rsidR="00965B6A" w:rsidRPr="006E0A8D" w:rsidRDefault="006E0A8D" w:rsidP="00C27D2D">
      <w:pPr>
        <w:rPr>
          <w:color w:val="000000" w:themeColor="text1"/>
          <w:sz w:val="13"/>
          <w:szCs w:val="13"/>
        </w:rPr>
      </w:pPr>
      <w:r>
        <w:rPr>
          <w:rFonts w:hint="eastAsia"/>
          <w:color w:val="000000" w:themeColor="text1"/>
          <w:sz w:val="13"/>
          <w:szCs w:val="13"/>
        </w:rPr>
        <w:t>2 Year</w:t>
      </w:r>
    </w:p>
    <w:p w14:paraId="1B92BC7D" w14:textId="1A5513CD" w:rsidR="00965B6A" w:rsidRDefault="006E0A8D" w:rsidP="00965B6A">
      <w:pPr>
        <w:rPr>
          <w:sz w:val="13"/>
          <w:szCs w:val="13"/>
        </w:rPr>
      </w:pPr>
      <w:r>
        <w:rPr>
          <w:noProof/>
          <w:sz w:val="13"/>
          <w:szCs w:val="13"/>
        </w:rPr>
        <w:drawing>
          <wp:inline distT="0" distB="0" distL="0" distR="0" wp14:anchorId="4CE56D8C" wp14:editId="5491EA54">
            <wp:extent cx="1968500" cy="685800"/>
            <wp:effectExtent l="0" t="0" r="1270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shot 2017-11-29_20-16-32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8500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D16BDC" w14:textId="77777777" w:rsidR="009E6F81" w:rsidRPr="006E0A8D" w:rsidRDefault="009E6F81" w:rsidP="006E0A8D">
      <w:pPr>
        <w:rPr>
          <w:sz w:val="13"/>
          <w:szCs w:val="13"/>
        </w:rPr>
      </w:pPr>
      <w:r w:rsidRPr="006E0A8D">
        <w:rPr>
          <w:sz w:val="13"/>
          <w:szCs w:val="13"/>
          <w:highlight w:val="yellow"/>
        </w:rPr>
        <w:t>Dividend Discount Model (DDM)</w:t>
      </w:r>
    </w:p>
    <w:p w14:paraId="5F23C6B7" w14:textId="2F08D2F8" w:rsidR="006E0A8D" w:rsidRPr="006E0A8D" w:rsidRDefault="006E0A8D" w:rsidP="006E0A8D">
      <w:pPr>
        <w:rPr>
          <w:sz w:val="13"/>
          <w:szCs w:val="13"/>
        </w:rPr>
      </w:pPr>
      <w:r w:rsidRPr="006E0A8D">
        <w:rPr>
          <w:sz w:val="13"/>
          <w:szCs w:val="13"/>
        </w:rPr>
        <w:t xml:space="preserve">value of a common stock by getting the PV of </w:t>
      </w:r>
      <w:r w:rsidRPr="006E0A8D">
        <w:rPr>
          <w:b/>
          <w:bCs/>
          <w:sz w:val="13"/>
          <w:szCs w:val="13"/>
          <w:u w:val="thick"/>
        </w:rPr>
        <w:t>all</w:t>
      </w:r>
      <w:r w:rsidRPr="006E0A8D">
        <w:rPr>
          <w:b/>
          <w:bCs/>
          <w:sz w:val="13"/>
          <w:szCs w:val="13"/>
        </w:rPr>
        <w:t xml:space="preserve"> </w:t>
      </w:r>
      <w:proofErr w:type="gramStart"/>
      <w:r w:rsidRPr="006E0A8D">
        <w:rPr>
          <w:sz w:val="13"/>
          <w:szCs w:val="13"/>
        </w:rPr>
        <w:t>its  future</w:t>
      </w:r>
      <w:proofErr w:type="gramEnd"/>
      <w:r w:rsidRPr="006E0A8D">
        <w:rPr>
          <w:sz w:val="13"/>
          <w:szCs w:val="13"/>
        </w:rPr>
        <w:t xml:space="preserve"> cash flows.</w:t>
      </w:r>
    </w:p>
    <w:p w14:paraId="6898A3FC" w14:textId="091371AE" w:rsidR="006E0A8D" w:rsidRDefault="00953E1C" w:rsidP="00965B6A">
      <w:pPr>
        <w:rPr>
          <w:sz w:val="13"/>
          <w:szCs w:val="13"/>
        </w:rPr>
      </w:pPr>
      <w:r>
        <w:rPr>
          <w:rFonts w:hint="eastAsia"/>
          <w:noProof/>
          <w:sz w:val="13"/>
          <w:szCs w:val="13"/>
        </w:rPr>
        <w:drawing>
          <wp:inline distT="0" distB="0" distL="0" distR="0" wp14:anchorId="49FCC3A7" wp14:editId="0474F3E3">
            <wp:extent cx="2082800" cy="453390"/>
            <wp:effectExtent l="0" t="0" r="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 2017-11-29_20-18-46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2800" cy="453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5070C4" w14:textId="77777777" w:rsidR="009E6F81" w:rsidRPr="00953E1C" w:rsidRDefault="009E6F81" w:rsidP="008E15B0">
      <w:pPr>
        <w:numPr>
          <w:ilvl w:val="0"/>
          <w:numId w:val="2"/>
        </w:numPr>
        <w:tabs>
          <w:tab w:val="clear" w:pos="720"/>
          <w:tab w:val="num" w:pos="360"/>
        </w:tabs>
        <w:ind w:left="360"/>
        <w:rPr>
          <w:sz w:val="13"/>
          <w:szCs w:val="13"/>
        </w:rPr>
      </w:pPr>
      <w:r w:rsidRPr="00953E1C">
        <w:rPr>
          <w:sz w:val="13"/>
          <w:szCs w:val="13"/>
        </w:rPr>
        <w:t xml:space="preserve">Assume dividends are a </w:t>
      </w:r>
      <w:r w:rsidRPr="00953E1C">
        <w:rPr>
          <w:b/>
          <w:bCs/>
          <w:sz w:val="13"/>
          <w:szCs w:val="13"/>
          <w:u w:val="thick"/>
        </w:rPr>
        <w:t>perpetuity</w:t>
      </w:r>
      <w:r w:rsidRPr="00953E1C">
        <w:rPr>
          <w:sz w:val="13"/>
          <w:szCs w:val="13"/>
        </w:rPr>
        <w:t>.</w:t>
      </w:r>
    </w:p>
    <w:p w14:paraId="4202F209" w14:textId="77777777" w:rsidR="009E6F81" w:rsidRPr="00953E1C" w:rsidRDefault="009E6F81" w:rsidP="008E15B0">
      <w:pPr>
        <w:numPr>
          <w:ilvl w:val="0"/>
          <w:numId w:val="2"/>
        </w:numPr>
        <w:tabs>
          <w:tab w:val="clear" w:pos="720"/>
          <w:tab w:val="num" w:pos="360"/>
        </w:tabs>
        <w:ind w:left="360"/>
        <w:rPr>
          <w:sz w:val="13"/>
          <w:szCs w:val="13"/>
        </w:rPr>
      </w:pPr>
      <w:r w:rsidRPr="00953E1C">
        <w:rPr>
          <w:sz w:val="13"/>
          <w:szCs w:val="13"/>
        </w:rPr>
        <w:t>There are some special cases:</w:t>
      </w:r>
    </w:p>
    <w:p w14:paraId="060C0D3A" w14:textId="77777777" w:rsidR="009E6F81" w:rsidRPr="00953E1C" w:rsidRDefault="009E6F81" w:rsidP="008E15B0">
      <w:pPr>
        <w:numPr>
          <w:ilvl w:val="1"/>
          <w:numId w:val="2"/>
        </w:numPr>
        <w:tabs>
          <w:tab w:val="clear" w:pos="1440"/>
          <w:tab w:val="num" w:pos="1080"/>
        </w:tabs>
        <w:ind w:left="1080"/>
        <w:rPr>
          <w:sz w:val="13"/>
          <w:szCs w:val="13"/>
        </w:rPr>
      </w:pPr>
      <w:r w:rsidRPr="00953E1C">
        <w:rPr>
          <w:sz w:val="13"/>
          <w:szCs w:val="13"/>
        </w:rPr>
        <w:t>Constant dividend</w:t>
      </w:r>
    </w:p>
    <w:p w14:paraId="17642843" w14:textId="77777777" w:rsidR="009E6F81" w:rsidRPr="00953E1C" w:rsidRDefault="009E6F81" w:rsidP="008E15B0">
      <w:pPr>
        <w:numPr>
          <w:ilvl w:val="1"/>
          <w:numId w:val="2"/>
        </w:numPr>
        <w:tabs>
          <w:tab w:val="clear" w:pos="1440"/>
          <w:tab w:val="num" w:pos="1080"/>
        </w:tabs>
        <w:ind w:left="1080"/>
        <w:rPr>
          <w:sz w:val="13"/>
          <w:szCs w:val="13"/>
        </w:rPr>
      </w:pPr>
      <w:r w:rsidRPr="00953E1C">
        <w:rPr>
          <w:sz w:val="13"/>
          <w:szCs w:val="13"/>
        </w:rPr>
        <w:t>Constant dividend growth</w:t>
      </w:r>
    </w:p>
    <w:p w14:paraId="78696309" w14:textId="77777777" w:rsidR="009E6F81" w:rsidRPr="00953E1C" w:rsidRDefault="009E6F81" w:rsidP="008E15B0">
      <w:pPr>
        <w:numPr>
          <w:ilvl w:val="1"/>
          <w:numId w:val="2"/>
        </w:numPr>
        <w:tabs>
          <w:tab w:val="clear" w:pos="1440"/>
          <w:tab w:val="num" w:pos="1080"/>
        </w:tabs>
        <w:ind w:left="1080"/>
        <w:rPr>
          <w:sz w:val="13"/>
          <w:szCs w:val="13"/>
        </w:rPr>
      </w:pPr>
      <w:r w:rsidRPr="00953E1C">
        <w:rPr>
          <w:sz w:val="13"/>
          <w:szCs w:val="13"/>
        </w:rPr>
        <w:t>Supernormal growth</w:t>
      </w:r>
    </w:p>
    <w:p w14:paraId="6C48CA65" w14:textId="77777777" w:rsidR="009E6F81" w:rsidRPr="00953E1C" w:rsidRDefault="009E6F81" w:rsidP="008E15B0">
      <w:pPr>
        <w:numPr>
          <w:ilvl w:val="0"/>
          <w:numId w:val="2"/>
        </w:numPr>
        <w:rPr>
          <w:sz w:val="13"/>
          <w:szCs w:val="13"/>
        </w:rPr>
      </w:pPr>
      <w:r w:rsidRPr="00953E1C">
        <w:rPr>
          <w:sz w:val="13"/>
          <w:szCs w:val="13"/>
        </w:rPr>
        <w:t>Constant Dividend (Zero Growth)</w:t>
      </w:r>
    </w:p>
    <w:p w14:paraId="3F897C6D" w14:textId="77777777" w:rsidR="009E6F81" w:rsidRPr="00953E1C" w:rsidRDefault="009E6F81" w:rsidP="008E15B0">
      <w:pPr>
        <w:numPr>
          <w:ilvl w:val="1"/>
          <w:numId w:val="2"/>
        </w:numPr>
        <w:rPr>
          <w:sz w:val="13"/>
          <w:szCs w:val="13"/>
        </w:rPr>
      </w:pPr>
      <w:r w:rsidRPr="00953E1C">
        <w:rPr>
          <w:sz w:val="13"/>
          <w:szCs w:val="13"/>
        </w:rPr>
        <w:t>The firm will pay a constant dividend forever</w:t>
      </w:r>
    </w:p>
    <w:p w14:paraId="187745A1" w14:textId="77777777" w:rsidR="009E6F81" w:rsidRPr="00953E1C" w:rsidRDefault="009E6F81" w:rsidP="008E15B0">
      <w:pPr>
        <w:numPr>
          <w:ilvl w:val="1"/>
          <w:numId w:val="2"/>
        </w:numPr>
        <w:rPr>
          <w:sz w:val="13"/>
          <w:szCs w:val="13"/>
        </w:rPr>
      </w:pPr>
      <w:r w:rsidRPr="00953E1C">
        <w:rPr>
          <w:sz w:val="13"/>
          <w:szCs w:val="13"/>
        </w:rPr>
        <w:t>This is like preferred stock</w:t>
      </w:r>
    </w:p>
    <w:p w14:paraId="32B6F7C6" w14:textId="77777777" w:rsidR="009E6F81" w:rsidRDefault="009E6F81" w:rsidP="008E15B0">
      <w:pPr>
        <w:numPr>
          <w:ilvl w:val="1"/>
          <w:numId w:val="2"/>
        </w:numPr>
        <w:rPr>
          <w:sz w:val="13"/>
          <w:szCs w:val="13"/>
        </w:rPr>
      </w:pPr>
      <w:r w:rsidRPr="00953E1C">
        <w:rPr>
          <w:sz w:val="13"/>
          <w:szCs w:val="13"/>
        </w:rPr>
        <w:t>The price is computed using the perpetuity formula</w:t>
      </w:r>
    </w:p>
    <w:p w14:paraId="7F114C3C" w14:textId="722CD23B" w:rsidR="004A432B" w:rsidRPr="00953E1C" w:rsidRDefault="004A432B" w:rsidP="004A432B">
      <w:pPr>
        <w:rPr>
          <w:sz w:val="13"/>
          <w:szCs w:val="13"/>
        </w:rPr>
      </w:pPr>
      <w:r>
        <w:rPr>
          <w:noProof/>
          <w:sz w:val="13"/>
          <w:szCs w:val="13"/>
        </w:rPr>
        <w:drawing>
          <wp:inline distT="0" distB="0" distL="0" distR="0" wp14:anchorId="3C8A02FE" wp14:editId="0C22541B">
            <wp:extent cx="1317039" cy="880822"/>
            <wp:effectExtent l="0" t="0" r="3810" b="825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reenshot 2017-11-29_20-21-48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5517" cy="893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4C28F1" w14:textId="77777777" w:rsidR="009E6F81" w:rsidRPr="00953E1C" w:rsidRDefault="009E6F81" w:rsidP="008E15B0">
      <w:pPr>
        <w:numPr>
          <w:ilvl w:val="0"/>
          <w:numId w:val="2"/>
        </w:numPr>
        <w:rPr>
          <w:sz w:val="13"/>
          <w:szCs w:val="13"/>
        </w:rPr>
      </w:pPr>
      <w:r w:rsidRPr="00953E1C">
        <w:rPr>
          <w:sz w:val="13"/>
          <w:szCs w:val="13"/>
        </w:rPr>
        <w:t>Constant Dividend Growth</w:t>
      </w:r>
    </w:p>
    <w:p w14:paraId="74CB805C" w14:textId="77777777" w:rsidR="009E6F81" w:rsidRDefault="009E6F81" w:rsidP="008E15B0">
      <w:pPr>
        <w:numPr>
          <w:ilvl w:val="1"/>
          <w:numId w:val="2"/>
        </w:numPr>
        <w:rPr>
          <w:sz w:val="13"/>
          <w:szCs w:val="13"/>
        </w:rPr>
      </w:pPr>
      <w:r w:rsidRPr="00953E1C">
        <w:rPr>
          <w:sz w:val="13"/>
          <w:szCs w:val="13"/>
        </w:rPr>
        <w:t xml:space="preserve">The firm will increase the dividend by a </w:t>
      </w:r>
      <w:proofErr w:type="gramStart"/>
      <w:r w:rsidRPr="00953E1C">
        <w:rPr>
          <w:sz w:val="13"/>
          <w:szCs w:val="13"/>
        </w:rPr>
        <w:t>constant  percent</w:t>
      </w:r>
      <w:proofErr w:type="gramEnd"/>
      <w:r w:rsidRPr="00953E1C">
        <w:rPr>
          <w:sz w:val="13"/>
          <w:szCs w:val="13"/>
        </w:rPr>
        <w:t xml:space="preserve"> every period</w:t>
      </w:r>
    </w:p>
    <w:p w14:paraId="1C0150C6" w14:textId="6B78BA82" w:rsidR="004A432B" w:rsidRDefault="004A432B" w:rsidP="004A432B">
      <w:pPr>
        <w:rPr>
          <w:sz w:val="13"/>
          <w:szCs w:val="13"/>
        </w:rPr>
      </w:pPr>
      <w:r>
        <w:rPr>
          <w:noProof/>
          <w:sz w:val="13"/>
          <w:szCs w:val="13"/>
        </w:rPr>
        <w:drawing>
          <wp:inline distT="0" distB="0" distL="0" distR="0" wp14:anchorId="1197F89A" wp14:editId="3040F720">
            <wp:extent cx="2082800" cy="904240"/>
            <wp:effectExtent l="0" t="0" r="0" b="1016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eenshot 2017-11-29_20-23-03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2800" cy="904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3D0D05" w14:textId="4BB0990E" w:rsidR="009D1D6B" w:rsidRDefault="009D1D6B" w:rsidP="004A432B">
      <w:pPr>
        <w:rPr>
          <w:sz w:val="13"/>
          <w:szCs w:val="13"/>
        </w:rPr>
      </w:pPr>
      <w:r>
        <w:rPr>
          <w:rFonts w:hint="eastAsia"/>
          <w:noProof/>
          <w:sz w:val="13"/>
          <w:szCs w:val="13"/>
        </w:rPr>
        <w:drawing>
          <wp:inline distT="0" distB="0" distL="0" distR="0" wp14:anchorId="50EC878D" wp14:editId="48D67A37">
            <wp:extent cx="2082800" cy="67056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reenshot 2017-11-29_20-30-33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2800" cy="670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1B6D57" w14:textId="530CA28D" w:rsidR="009D1D6B" w:rsidRDefault="009D1D6B" w:rsidP="004A432B">
      <w:pPr>
        <w:rPr>
          <w:sz w:val="13"/>
          <w:szCs w:val="13"/>
        </w:rPr>
      </w:pPr>
      <w:r>
        <w:rPr>
          <w:rFonts w:hint="eastAsia"/>
          <w:sz w:val="13"/>
          <w:szCs w:val="13"/>
        </w:rPr>
        <w:t xml:space="preserve">Implied </w:t>
      </w:r>
      <w:r>
        <w:rPr>
          <w:sz w:val="13"/>
          <w:szCs w:val="13"/>
        </w:rPr>
        <w:t>growth</w:t>
      </w:r>
      <w:r>
        <w:rPr>
          <w:rFonts w:hint="eastAsia"/>
          <w:sz w:val="13"/>
          <w:szCs w:val="13"/>
        </w:rPr>
        <w:t xml:space="preserve"> rate</w:t>
      </w:r>
    </w:p>
    <w:p w14:paraId="6010BB7C" w14:textId="74453CF2" w:rsidR="009D1D6B" w:rsidRPr="00953E1C" w:rsidRDefault="009D1D6B" w:rsidP="004A432B">
      <w:pPr>
        <w:rPr>
          <w:sz w:val="13"/>
          <w:szCs w:val="13"/>
        </w:rPr>
      </w:pPr>
      <w:r>
        <w:rPr>
          <w:rFonts w:hint="eastAsia"/>
          <w:noProof/>
          <w:sz w:val="13"/>
          <w:szCs w:val="13"/>
        </w:rPr>
        <w:drawing>
          <wp:inline distT="0" distB="0" distL="0" distR="0" wp14:anchorId="1F401237" wp14:editId="7A5E2BE7">
            <wp:extent cx="1701800" cy="495300"/>
            <wp:effectExtent l="0" t="0" r="0" b="1270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creenshot 2017-11-29_20-31-45.pn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1800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B03E23" w14:textId="77777777" w:rsidR="00204344" w:rsidRDefault="00204344" w:rsidP="00204344">
      <w:pPr>
        <w:rPr>
          <w:sz w:val="13"/>
          <w:szCs w:val="13"/>
        </w:rPr>
      </w:pPr>
    </w:p>
    <w:p w14:paraId="26BC333C" w14:textId="77777777" w:rsidR="009E6F81" w:rsidRPr="0093156B" w:rsidRDefault="009E6F81" w:rsidP="008E15B0">
      <w:pPr>
        <w:numPr>
          <w:ilvl w:val="0"/>
          <w:numId w:val="3"/>
        </w:numPr>
        <w:rPr>
          <w:sz w:val="13"/>
          <w:szCs w:val="13"/>
        </w:rPr>
      </w:pPr>
      <w:r w:rsidRPr="0093156B">
        <w:rPr>
          <w:sz w:val="13"/>
          <w:szCs w:val="13"/>
        </w:rPr>
        <w:t>Growth Rate</w:t>
      </w:r>
    </w:p>
    <w:p w14:paraId="1D065A38" w14:textId="77777777" w:rsidR="009E6F81" w:rsidRPr="0093156B" w:rsidRDefault="009E6F81" w:rsidP="008E15B0">
      <w:pPr>
        <w:numPr>
          <w:ilvl w:val="1"/>
          <w:numId w:val="3"/>
        </w:numPr>
        <w:rPr>
          <w:sz w:val="13"/>
          <w:szCs w:val="13"/>
        </w:rPr>
      </w:pPr>
      <w:r w:rsidRPr="0093156B">
        <w:rPr>
          <w:sz w:val="13"/>
          <w:szCs w:val="13"/>
        </w:rPr>
        <w:t>Historical Growth Rates of Earnings</w:t>
      </w:r>
    </w:p>
    <w:p w14:paraId="17BFCC85" w14:textId="77777777" w:rsidR="009E6F81" w:rsidRPr="0093156B" w:rsidRDefault="009E6F81" w:rsidP="008E15B0">
      <w:pPr>
        <w:numPr>
          <w:ilvl w:val="2"/>
          <w:numId w:val="3"/>
        </w:numPr>
        <w:rPr>
          <w:sz w:val="13"/>
          <w:szCs w:val="13"/>
        </w:rPr>
      </w:pPr>
      <w:r w:rsidRPr="0093156B">
        <w:rPr>
          <w:sz w:val="13"/>
          <w:szCs w:val="13"/>
        </w:rPr>
        <w:t>Average growth rates</w:t>
      </w:r>
    </w:p>
    <w:p w14:paraId="3415CA4E" w14:textId="77777777" w:rsidR="009E6F81" w:rsidRPr="0093156B" w:rsidRDefault="009E6F81" w:rsidP="008E15B0">
      <w:pPr>
        <w:numPr>
          <w:ilvl w:val="2"/>
          <w:numId w:val="3"/>
        </w:numPr>
        <w:rPr>
          <w:sz w:val="13"/>
          <w:szCs w:val="13"/>
        </w:rPr>
      </w:pPr>
      <w:r w:rsidRPr="0093156B">
        <w:rPr>
          <w:sz w:val="13"/>
          <w:szCs w:val="13"/>
        </w:rPr>
        <w:lastRenderedPageBreak/>
        <w:t>Use regression to link to business cycle</w:t>
      </w:r>
    </w:p>
    <w:p w14:paraId="42FEF0D2" w14:textId="77777777" w:rsidR="009E6F81" w:rsidRPr="0093156B" w:rsidRDefault="009E6F81" w:rsidP="008E15B0">
      <w:pPr>
        <w:numPr>
          <w:ilvl w:val="1"/>
          <w:numId w:val="3"/>
        </w:numPr>
        <w:rPr>
          <w:sz w:val="13"/>
          <w:szCs w:val="13"/>
        </w:rPr>
      </w:pPr>
      <w:r w:rsidRPr="0093156B">
        <w:rPr>
          <w:sz w:val="13"/>
          <w:szCs w:val="13"/>
        </w:rPr>
        <w:t>Fundamental Forecast</w:t>
      </w:r>
    </w:p>
    <w:p w14:paraId="49698400" w14:textId="77777777" w:rsidR="009E6F81" w:rsidRPr="0093156B" w:rsidRDefault="009E6F81" w:rsidP="008E15B0">
      <w:pPr>
        <w:numPr>
          <w:ilvl w:val="1"/>
          <w:numId w:val="3"/>
        </w:numPr>
        <w:rPr>
          <w:sz w:val="13"/>
          <w:szCs w:val="13"/>
        </w:rPr>
      </w:pPr>
      <w:r w:rsidRPr="003350C1">
        <w:rPr>
          <w:sz w:val="13"/>
          <w:szCs w:val="13"/>
          <w:highlight w:val="yellow"/>
        </w:rPr>
        <w:t>g = b x ROE</w:t>
      </w:r>
      <w:r w:rsidRPr="0093156B">
        <w:rPr>
          <w:sz w:val="13"/>
          <w:szCs w:val="13"/>
        </w:rPr>
        <w:t xml:space="preserve"> (see a note on page 106)</w:t>
      </w:r>
    </w:p>
    <w:p w14:paraId="6FF9DA6D" w14:textId="77777777" w:rsidR="009E6F81" w:rsidRPr="0093156B" w:rsidRDefault="009E6F81" w:rsidP="008E15B0">
      <w:pPr>
        <w:numPr>
          <w:ilvl w:val="1"/>
          <w:numId w:val="3"/>
        </w:numPr>
        <w:rPr>
          <w:sz w:val="13"/>
          <w:szCs w:val="13"/>
        </w:rPr>
      </w:pPr>
      <w:r w:rsidRPr="0093156B">
        <w:rPr>
          <w:sz w:val="13"/>
          <w:szCs w:val="13"/>
        </w:rPr>
        <w:t>b = plowback ratio (retention ratio)</w:t>
      </w:r>
    </w:p>
    <w:p w14:paraId="5F3D6D0D" w14:textId="77777777" w:rsidR="009E6F81" w:rsidRPr="0093156B" w:rsidRDefault="009E6F81" w:rsidP="008E15B0">
      <w:pPr>
        <w:numPr>
          <w:ilvl w:val="1"/>
          <w:numId w:val="3"/>
        </w:numPr>
        <w:rPr>
          <w:sz w:val="13"/>
          <w:szCs w:val="13"/>
        </w:rPr>
      </w:pPr>
      <w:r w:rsidRPr="0093156B">
        <w:rPr>
          <w:sz w:val="13"/>
          <w:szCs w:val="13"/>
        </w:rPr>
        <w:t>ROE = Return on equity</w:t>
      </w:r>
      <w:r w:rsidRPr="0093156B">
        <w:rPr>
          <w:sz w:val="13"/>
          <w:szCs w:val="13"/>
        </w:rPr>
        <w:tab/>
        <w:t>= NI / Equity</w:t>
      </w:r>
    </w:p>
    <w:p w14:paraId="631EEB6D" w14:textId="6D340648" w:rsidR="0093156B" w:rsidRPr="00B8396E" w:rsidRDefault="0093156B" w:rsidP="00204344">
      <w:pPr>
        <w:rPr>
          <w:b/>
          <w:bCs/>
          <w:color w:val="FF0000"/>
          <w:sz w:val="13"/>
          <w:szCs w:val="13"/>
        </w:rPr>
      </w:pPr>
      <w:r w:rsidRPr="00B8396E">
        <w:rPr>
          <w:b/>
          <w:bCs/>
          <w:color w:val="FF0000"/>
          <w:sz w:val="13"/>
          <w:szCs w:val="13"/>
        </w:rPr>
        <w:t>The higher the plowback ratio, the higher the growth rate</w:t>
      </w:r>
    </w:p>
    <w:p w14:paraId="1835F373" w14:textId="77777777" w:rsidR="0093156B" w:rsidRDefault="0093156B" w:rsidP="00204344">
      <w:pPr>
        <w:rPr>
          <w:b/>
          <w:bCs/>
          <w:sz w:val="13"/>
          <w:szCs w:val="13"/>
        </w:rPr>
      </w:pPr>
    </w:p>
    <w:p w14:paraId="5C7BFA36" w14:textId="2DFBEBA1" w:rsidR="009E6F81" w:rsidRPr="00142936" w:rsidRDefault="00142936" w:rsidP="00142936">
      <w:pPr>
        <w:rPr>
          <w:sz w:val="13"/>
          <w:szCs w:val="13"/>
        </w:rPr>
      </w:pPr>
      <w:r>
        <w:rPr>
          <w:rFonts w:hint="eastAsia"/>
          <w:sz w:val="13"/>
          <w:szCs w:val="13"/>
        </w:rPr>
        <w:t>i</w:t>
      </w:r>
      <w:r w:rsidR="009E6F81" w:rsidRPr="00142936">
        <w:rPr>
          <w:sz w:val="13"/>
          <w:szCs w:val="13"/>
        </w:rPr>
        <w:t>f paying all earnings out as dividends</w:t>
      </w:r>
    </w:p>
    <w:p w14:paraId="68C93A26" w14:textId="5D4E46F5" w:rsidR="0093156B" w:rsidRDefault="00142936" w:rsidP="00204344">
      <w:pPr>
        <w:rPr>
          <w:sz w:val="13"/>
          <w:szCs w:val="13"/>
        </w:rPr>
      </w:pPr>
      <w:r>
        <w:rPr>
          <w:rFonts w:hint="eastAsia"/>
          <w:noProof/>
          <w:sz w:val="13"/>
          <w:szCs w:val="13"/>
        </w:rPr>
        <w:drawing>
          <wp:inline distT="0" distB="0" distL="0" distR="0" wp14:anchorId="1F051925" wp14:editId="0A08ECFE">
            <wp:extent cx="1663700" cy="673100"/>
            <wp:effectExtent l="0" t="0" r="12700" b="1270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creenshot 2017-11-29_20-42-55.pn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3700" cy="67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35A449" w14:textId="77777777" w:rsidR="009E6F81" w:rsidRPr="00142936" w:rsidRDefault="009E6F81" w:rsidP="00142936">
      <w:pPr>
        <w:rPr>
          <w:sz w:val="13"/>
          <w:szCs w:val="13"/>
        </w:rPr>
      </w:pPr>
      <w:r w:rsidRPr="00142936">
        <w:rPr>
          <w:sz w:val="13"/>
          <w:szCs w:val="13"/>
        </w:rPr>
        <w:t xml:space="preserve">If retaining some earnings and investing in </w:t>
      </w:r>
      <w:proofErr w:type="gramStart"/>
      <w:r w:rsidRPr="00142936">
        <w:rPr>
          <w:sz w:val="13"/>
          <w:szCs w:val="13"/>
        </w:rPr>
        <w:t>projects,  which</w:t>
      </w:r>
      <w:proofErr w:type="gramEnd"/>
      <w:r w:rsidRPr="00142936">
        <w:rPr>
          <w:sz w:val="13"/>
          <w:szCs w:val="13"/>
        </w:rPr>
        <w:t xml:space="preserve"> earn </w:t>
      </w:r>
      <w:r w:rsidRPr="00142936">
        <w:rPr>
          <w:b/>
          <w:bCs/>
          <w:sz w:val="13"/>
          <w:szCs w:val="13"/>
          <w:u w:val="thick"/>
        </w:rPr>
        <w:t>a higher return</w:t>
      </w:r>
      <w:r w:rsidRPr="00142936">
        <w:rPr>
          <w:b/>
          <w:bCs/>
          <w:sz w:val="13"/>
          <w:szCs w:val="13"/>
        </w:rPr>
        <w:t xml:space="preserve"> </w:t>
      </w:r>
      <w:r w:rsidRPr="00142936">
        <w:rPr>
          <w:sz w:val="13"/>
          <w:szCs w:val="13"/>
        </w:rPr>
        <w:t>than the required return</w:t>
      </w:r>
    </w:p>
    <w:p w14:paraId="13788FA3" w14:textId="3F2BBC9B" w:rsidR="00142936" w:rsidRDefault="00142936" w:rsidP="00204344">
      <w:pPr>
        <w:rPr>
          <w:sz w:val="13"/>
          <w:szCs w:val="13"/>
        </w:rPr>
      </w:pPr>
      <w:r>
        <w:rPr>
          <w:rFonts w:hint="eastAsia"/>
          <w:noProof/>
          <w:sz w:val="13"/>
          <w:szCs w:val="13"/>
        </w:rPr>
        <w:drawing>
          <wp:inline distT="0" distB="0" distL="0" distR="0" wp14:anchorId="0BEF640C" wp14:editId="39A8113A">
            <wp:extent cx="1485753" cy="529073"/>
            <wp:effectExtent l="0" t="0" r="0" b="444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creenshot 2017-11-29_20-43-39.pn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5880" cy="5433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CBE29D" w14:textId="77777777" w:rsidR="00142936" w:rsidRPr="00142936" w:rsidRDefault="00142936" w:rsidP="00142936">
      <w:pPr>
        <w:rPr>
          <w:sz w:val="13"/>
          <w:szCs w:val="13"/>
        </w:rPr>
      </w:pPr>
      <w:r w:rsidRPr="00142936">
        <w:rPr>
          <w:sz w:val="13"/>
          <w:szCs w:val="13"/>
        </w:rPr>
        <w:t>NPVGO: net present value of the growth opportunity</w:t>
      </w:r>
    </w:p>
    <w:p w14:paraId="7FA9BBBA" w14:textId="77777777" w:rsidR="00142936" w:rsidRDefault="00142936" w:rsidP="00204344">
      <w:pPr>
        <w:rPr>
          <w:sz w:val="13"/>
          <w:szCs w:val="13"/>
        </w:rPr>
      </w:pPr>
    </w:p>
    <w:p w14:paraId="18FA3D2D" w14:textId="77777777" w:rsidR="009E6F81" w:rsidRDefault="009E6F81" w:rsidP="00142936">
      <w:pPr>
        <w:rPr>
          <w:sz w:val="13"/>
          <w:szCs w:val="13"/>
        </w:rPr>
      </w:pPr>
      <w:r w:rsidRPr="0089127E">
        <w:rPr>
          <w:sz w:val="13"/>
          <w:szCs w:val="13"/>
          <w:highlight w:val="yellow"/>
        </w:rPr>
        <w:t>Price-Earnings (P/E) Ratio</w:t>
      </w:r>
    </w:p>
    <w:p w14:paraId="2C89C9DB" w14:textId="67F16A05" w:rsidR="0089127E" w:rsidRPr="00142936" w:rsidRDefault="0089127E" w:rsidP="00142936">
      <w:pPr>
        <w:rPr>
          <w:sz w:val="13"/>
          <w:szCs w:val="13"/>
        </w:rPr>
      </w:pPr>
      <w:r>
        <w:rPr>
          <w:rFonts w:hint="eastAsia"/>
          <w:noProof/>
          <w:sz w:val="13"/>
          <w:szCs w:val="13"/>
        </w:rPr>
        <w:drawing>
          <wp:inline distT="0" distB="0" distL="0" distR="0" wp14:anchorId="337D416C" wp14:editId="15407CD5">
            <wp:extent cx="2082800" cy="1012825"/>
            <wp:effectExtent l="0" t="0" r="0" b="317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creenshot 2017-11-29_20-45-45.pn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2800" cy="1012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2BE2C2" w14:textId="77777777" w:rsidR="00142936" w:rsidRPr="00204344" w:rsidRDefault="00142936" w:rsidP="00204344">
      <w:pPr>
        <w:rPr>
          <w:sz w:val="13"/>
          <w:szCs w:val="13"/>
        </w:rPr>
      </w:pPr>
    </w:p>
    <w:p w14:paraId="3198BB6F" w14:textId="77777777" w:rsidR="0089127E" w:rsidRPr="00953E1C" w:rsidRDefault="0089127E" w:rsidP="0089127E">
      <w:pPr>
        <w:rPr>
          <w:sz w:val="13"/>
          <w:szCs w:val="13"/>
        </w:rPr>
      </w:pPr>
      <w:r w:rsidRPr="00953E1C">
        <w:rPr>
          <w:sz w:val="13"/>
          <w:szCs w:val="13"/>
        </w:rPr>
        <w:t>Supernormal Growth</w:t>
      </w:r>
    </w:p>
    <w:p w14:paraId="4B5B5330" w14:textId="77777777" w:rsidR="0089127E" w:rsidRDefault="0089127E" w:rsidP="008E15B0">
      <w:pPr>
        <w:numPr>
          <w:ilvl w:val="1"/>
          <w:numId w:val="2"/>
        </w:numPr>
        <w:tabs>
          <w:tab w:val="clear" w:pos="1440"/>
          <w:tab w:val="num" w:pos="360"/>
        </w:tabs>
        <w:ind w:left="360"/>
        <w:rPr>
          <w:sz w:val="13"/>
          <w:szCs w:val="13"/>
        </w:rPr>
      </w:pPr>
      <w:r w:rsidRPr="00953E1C">
        <w:rPr>
          <w:sz w:val="13"/>
          <w:szCs w:val="13"/>
        </w:rPr>
        <w:t xml:space="preserve">Dividend growth is not consistent initially, but </w:t>
      </w:r>
      <w:proofErr w:type="gramStart"/>
      <w:r w:rsidRPr="00953E1C">
        <w:rPr>
          <w:sz w:val="13"/>
          <w:szCs w:val="13"/>
        </w:rPr>
        <w:t>settles  down</w:t>
      </w:r>
      <w:proofErr w:type="gramEnd"/>
      <w:r w:rsidRPr="00953E1C">
        <w:rPr>
          <w:sz w:val="13"/>
          <w:szCs w:val="13"/>
        </w:rPr>
        <w:t xml:space="preserve"> to constant growth eventually</w:t>
      </w:r>
    </w:p>
    <w:p w14:paraId="6B83A82F" w14:textId="77777777" w:rsidR="009E6F81" w:rsidRPr="0089127E" w:rsidRDefault="009E6F81" w:rsidP="008E15B0">
      <w:pPr>
        <w:numPr>
          <w:ilvl w:val="1"/>
          <w:numId w:val="2"/>
        </w:numPr>
        <w:tabs>
          <w:tab w:val="clear" w:pos="1440"/>
          <w:tab w:val="num" w:pos="360"/>
        </w:tabs>
        <w:ind w:left="360"/>
        <w:rPr>
          <w:sz w:val="13"/>
          <w:szCs w:val="13"/>
        </w:rPr>
      </w:pPr>
      <w:r w:rsidRPr="0089127E">
        <w:rPr>
          <w:sz w:val="13"/>
          <w:szCs w:val="13"/>
        </w:rPr>
        <w:t>Non-constant growth</w:t>
      </w:r>
    </w:p>
    <w:p w14:paraId="34D7FC0D" w14:textId="77777777" w:rsidR="009E6F81" w:rsidRDefault="009E6F81" w:rsidP="008E15B0">
      <w:pPr>
        <w:numPr>
          <w:ilvl w:val="1"/>
          <w:numId w:val="2"/>
        </w:numPr>
        <w:tabs>
          <w:tab w:val="clear" w:pos="1440"/>
          <w:tab w:val="num" w:pos="360"/>
        </w:tabs>
        <w:ind w:left="360"/>
        <w:rPr>
          <w:sz w:val="13"/>
          <w:szCs w:val="13"/>
        </w:rPr>
      </w:pPr>
      <w:r w:rsidRPr="0089127E">
        <w:rPr>
          <w:sz w:val="13"/>
          <w:szCs w:val="13"/>
        </w:rPr>
        <w:t xml:space="preserve">In this two stage model, a firm’s dividends </w:t>
      </w:r>
      <w:proofErr w:type="gramStart"/>
      <w:r w:rsidRPr="0089127E">
        <w:rPr>
          <w:sz w:val="13"/>
          <w:szCs w:val="13"/>
        </w:rPr>
        <w:t>are  assumed</w:t>
      </w:r>
      <w:proofErr w:type="gramEnd"/>
      <w:r w:rsidRPr="0089127E">
        <w:rPr>
          <w:sz w:val="13"/>
          <w:szCs w:val="13"/>
        </w:rPr>
        <w:t xml:space="preserve"> to grow at a high growth rate for some  period of time and then grow at a stable growth rate  thereafter.</w:t>
      </w:r>
    </w:p>
    <w:p w14:paraId="54D75F05" w14:textId="739BC41B" w:rsidR="0089127E" w:rsidRDefault="0089127E" w:rsidP="008E15B0">
      <w:pPr>
        <w:numPr>
          <w:ilvl w:val="1"/>
          <w:numId w:val="2"/>
        </w:numPr>
        <w:tabs>
          <w:tab w:val="clear" w:pos="1440"/>
          <w:tab w:val="num" w:pos="360"/>
        </w:tabs>
        <w:ind w:left="360"/>
        <w:rPr>
          <w:sz w:val="13"/>
          <w:szCs w:val="13"/>
        </w:rPr>
      </w:pPr>
      <w:r>
        <w:rPr>
          <w:noProof/>
          <w:sz w:val="13"/>
          <w:szCs w:val="13"/>
        </w:rPr>
        <w:drawing>
          <wp:inline distT="0" distB="0" distL="0" distR="0" wp14:anchorId="39BF2D34" wp14:editId="0B9230EB">
            <wp:extent cx="2082800" cy="33083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creenshot 2017-11-29_20-47-37.pn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2800" cy="330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8C1D09" w14:textId="7639E01D" w:rsidR="00510CC4" w:rsidRDefault="00510CC4" w:rsidP="008E15B0">
      <w:pPr>
        <w:numPr>
          <w:ilvl w:val="1"/>
          <w:numId w:val="2"/>
        </w:numPr>
        <w:tabs>
          <w:tab w:val="clear" w:pos="1440"/>
          <w:tab w:val="num" w:pos="360"/>
        </w:tabs>
        <w:ind w:left="360"/>
        <w:rPr>
          <w:sz w:val="13"/>
          <w:szCs w:val="13"/>
        </w:rPr>
      </w:pPr>
    </w:p>
    <w:p w14:paraId="21D57245" w14:textId="51293A2A" w:rsidR="001E59C9" w:rsidRDefault="001E59C9" w:rsidP="008E15B0">
      <w:pPr>
        <w:numPr>
          <w:ilvl w:val="1"/>
          <w:numId w:val="2"/>
        </w:numPr>
        <w:tabs>
          <w:tab w:val="clear" w:pos="1440"/>
          <w:tab w:val="num" w:pos="360"/>
        </w:tabs>
        <w:ind w:left="360"/>
        <w:rPr>
          <w:sz w:val="13"/>
          <w:szCs w:val="13"/>
        </w:rPr>
      </w:pPr>
      <w:r>
        <w:rPr>
          <w:rFonts w:hint="eastAsia"/>
          <w:sz w:val="13"/>
          <w:szCs w:val="13"/>
        </w:rPr>
        <w:t xml:space="preserve">when its </w:t>
      </w:r>
      <w:r>
        <w:rPr>
          <w:sz w:val="13"/>
          <w:szCs w:val="13"/>
        </w:rPr>
        <w:t>forever,</w:t>
      </w:r>
      <w:r>
        <w:rPr>
          <w:rFonts w:hint="eastAsia"/>
          <w:sz w:val="13"/>
          <w:szCs w:val="13"/>
        </w:rPr>
        <w:t xml:space="preserve"> calculate </w:t>
      </w:r>
      <w:r>
        <w:rPr>
          <w:sz w:val="13"/>
          <w:szCs w:val="13"/>
        </w:rPr>
        <w:t>dividend</w:t>
      </w:r>
      <w:r>
        <w:rPr>
          <w:rFonts w:hint="eastAsia"/>
          <w:sz w:val="13"/>
          <w:szCs w:val="13"/>
        </w:rPr>
        <w:t xml:space="preserve"> first and</w:t>
      </w:r>
    </w:p>
    <w:p w14:paraId="6CA6DDD5" w14:textId="589931CF" w:rsidR="001E59C9" w:rsidRPr="0089127E" w:rsidRDefault="001E59C9" w:rsidP="008E15B0">
      <w:pPr>
        <w:numPr>
          <w:ilvl w:val="1"/>
          <w:numId w:val="2"/>
        </w:numPr>
        <w:tabs>
          <w:tab w:val="clear" w:pos="1440"/>
          <w:tab w:val="num" w:pos="360"/>
        </w:tabs>
        <w:ind w:left="360"/>
        <w:rPr>
          <w:sz w:val="13"/>
          <w:szCs w:val="13"/>
        </w:rPr>
      </w:pPr>
      <w:r>
        <w:rPr>
          <w:noProof/>
          <w:sz w:val="13"/>
          <w:szCs w:val="13"/>
        </w:rPr>
        <w:drawing>
          <wp:inline distT="0" distB="0" distL="0" distR="0" wp14:anchorId="0818AEBD" wp14:editId="0E8F1226">
            <wp:extent cx="2082800" cy="904240"/>
            <wp:effectExtent l="0" t="0" r="0" b="1016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eenshot 2017-11-29_20-23-03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2800" cy="904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0B55D6" w14:textId="77777777" w:rsidR="0089127E" w:rsidRPr="00953E1C" w:rsidRDefault="0089127E" w:rsidP="0089127E">
      <w:pPr>
        <w:ind w:left="-1080"/>
        <w:rPr>
          <w:sz w:val="13"/>
          <w:szCs w:val="13"/>
        </w:rPr>
      </w:pPr>
    </w:p>
    <w:p w14:paraId="46EC81FC" w14:textId="668F14F1" w:rsidR="00204344" w:rsidRDefault="001E59C9" w:rsidP="0089127E">
      <w:pPr>
        <w:rPr>
          <w:sz w:val="13"/>
          <w:szCs w:val="13"/>
        </w:rPr>
      </w:pPr>
      <w:r w:rsidRPr="001E59C9">
        <w:rPr>
          <w:noProof/>
          <w:sz w:val="13"/>
          <w:szCs w:val="13"/>
        </w:rPr>
        <w:drawing>
          <wp:inline distT="0" distB="0" distL="0" distR="0" wp14:anchorId="1A2347AE" wp14:editId="6186FFDA">
            <wp:extent cx="2082800" cy="41211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082800" cy="412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932551" w14:textId="77777777" w:rsidR="0089127E" w:rsidRPr="00204344" w:rsidRDefault="0089127E" w:rsidP="0089127E">
      <w:pPr>
        <w:ind w:left="-1080"/>
        <w:rPr>
          <w:sz w:val="13"/>
          <w:szCs w:val="13"/>
        </w:rPr>
      </w:pPr>
    </w:p>
    <w:p w14:paraId="587DAB30" w14:textId="77777777" w:rsidR="00204344" w:rsidRPr="00204344" w:rsidRDefault="00204344" w:rsidP="0089127E">
      <w:pPr>
        <w:ind w:left="-1800"/>
        <w:rPr>
          <w:sz w:val="13"/>
          <w:szCs w:val="13"/>
        </w:rPr>
      </w:pPr>
    </w:p>
    <w:p w14:paraId="2B43C901" w14:textId="77777777" w:rsidR="00204344" w:rsidRPr="00204344" w:rsidRDefault="00204344" w:rsidP="0089127E">
      <w:pPr>
        <w:ind w:left="-1800"/>
        <w:rPr>
          <w:sz w:val="13"/>
          <w:szCs w:val="13"/>
        </w:rPr>
      </w:pPr>
    </w:p>
    <w:p w14:paraId="0413C615" w14:textId="77777777" w:rsidR="00204344" w:rsidRDefault="00204344" w:rsidP="007C269C"/>
    <w:p w14:paraId="35A932A4" w14:textId="77777777" w:rsidR="00F715A5" w:rsidRDefault="00F715A5" w:rsidP="007C269C"/>
    <w:p w14:paraId="370893D2" w14:textId="77777777" w:rsidR="00F715A5" w:rsidRDefault="00F715A5" w:rsidP="007C269C"/>
    <w:p w14:paraId="5F1BBBC0" w14:textId="77777777" w:rsidR="00F715A5" w:rsidRDefault="00F715A5" w:rsidP="007C269C"/>
    <w:p w14:paraId="45FE9422" w14:textId="77777777" w:rsidR="00F715A5" w:rsidRDefault="00F715A5" w:rsidP="007C269C"/>
    <w:p w14:paraId="5285BEF5" w14:textId="77777777" w:rsidR="00F715A5" w:rsidRDefault="00F715A5" w:rsidP="007C269C"/>
    <w:p w14:paraId="6FFB9857" w14:textId="77777777" w:rsidR="00F715A5" w:rsidRDefault="00F715A5" w:rsidP="007C269C"/>
    <w:p w14:paraId="22102B8E" w14:textId="77777777" w:rsidR="00F715A5" w:rsidRDefault="00F715A5" w:rsidP="007C269C"/>
    <w:p w14:paraId="6163BA6E" w14:textId="77777777" w:rsidR="00F715A5" w:rsidRDefault="00F715A5" w:rsidP="007C269C"/>
    <w:p w14:paraId="49F3F19E" w14:textId="77777777" w:rsidR="00F715A5" w:rsidRDefault="00F715A5" w:rsidP="007C269C"/>
    <w:p w14:paraId="2E890434" w14:textId="72B380B8" w:rsidR="00F715A5" w:rsidRDefault="0025190E" w:rsidP="007C269C">
      <w:r>
        <w:rPr>
          <w:rFonts w:hint="eastAsia"/>
        </w:rPr>
        <w:lastRenderedPageBreak/>
        <w:t>C</w:t>
      </w:r>
      <w:r>
        <w:t>h</w:t>
      </w:r>
      <w:r>
        <w:rPr>
          <w:rFonts w:hint="eastAsia"/>
        </w:rPr>
        <w:t>ap 8</w:t>
      </w:r>
    </w:p>
    <w:p w14:paraId="28233460" w14:textId="77777777" w:rsidR="009E6F81" w:rsidRPr="00DC41C3" w:rsidRDefault="009E6F81" w:rsidP="008E15B0">
      <w:pPr>
        <w:numPr>
          <w:ilvl w:val="0"/>
          <w:numId w:val="4"/>
        </w:numPr>
        <w:rPr>
          <w:sz w:val="13"/>
          <w:szCs w:val="13"/>
        </w:rPr>
      </w:pPr>
      <w:r w:rsidRPr="00DC41C3">
        <w:rPr>
          <w:sz w:val="13"/>
          <w:szCs w:val="13"/>
        </w:rPr>
        <w:t>Capital Budgeting Decision</w:t>
      </w:r>
    </w:p>
    <w:p w14:paraId="699D220F" w14:textId="77777777" w:rsidR="009E6F81" w:rsidRPr="00DC41C3" w:rsidRDefault="009E6F81" w:rsidP="008E15B0">
      <w:pPr>
        <w:numPr>
          <w:ilvl w:val="1"/>
          <w:numId w:val="4"/>
        </w:numPr>
        <w:rPr>
          <w:sz w:val="13"/>
          <w:szCs w:val="13"/>
        </w:rPr>
      </w:pPr>
      <w:r w:rsidRPr="00DC41C3">
        <w:rPr>
          <w:sz w:val="13"/>
          <w:szCs w:val="13"/>
        </w:rPr>
        <w:t>Determines which fixed assets to buy</w:t>
      </w:r>
    </w:p>
    <w:p w14:paraId="4C309BD3" w14:textId="77777777" w:rsidR="009E6F81" w:rsidRPr="00DC41C3" w:rsidRDefault="009E6F81" w:rsidP="008E15B0">
      <w:pPr>
        <w:numPr>
          <w:ilvl w:val="1"/>
          <w:numId w:val="4"/>
        </w:numPr>
        <w:rPr>
          <w:sz w:val="13"/>
          <w:szCs w:val="13"/>
        </w:rPr>
      </w:pPr>
      <w:r w:rsidRPr="00DC41C3">
        <w:rPr>
          <w:sz w:val="13"/>
          <w:szCs w:val="13"/>
        </w:rPr>
        <w:t xml:space="preserve">Determines whether to launch a new product or </w:t>
      </w:r>
      <w:proofErr w:type="gramStart"/>
      <w:r w:rsidRPr="00DC41C3">
        <w:rPr>
          <w:sz w:val="13"/>
          <w:szCs w:val="13"/>
        </w:rPr>
        <w:t>enter  a</w:t>
      </w:r>
      <w:proofErr w:type="gramEnd"/>
      <w:r w:rsidRPr="00DC41C3">
        <w:rPr>
          <w:sz w:val="13"/>
          <w:szCs w:val="13"/>
        </w:rPr>
        <w:t xml:space="preserve"> new market</w:t>
      </w:r>
    </w:p>
    <w:p w14:paraId="7FD6C996" w14:textId="77777777" w:rsidR="009E6F81" w:rsidRDefault="009E6F81" w:rsidP="008E15B0">
      <w:pPr>
        <w:numPr>
          <w:ilvl w:val="1"/>
          <w:numId w:val="4"/>
        </w:numPr>
        <w:rPr>
          <w:sz w:val="13"/>
          <w:szCs w:val="13"/>
        </w:rPr>
      </w:pPr>
      <w:r w:rsidRPr="00DC41C3">
        <w:rPr>
          <w:sz w:val="13"/>
          <w:szCs w:val="13"/>
        </w:rPr>
        <w:t xml:space="preserve">Capital budgeting decisions can determine </w:t>
      </w:r>
      <w:proofErr w:type="gramStart"/>
      <w:r w:rsidRPr="00DC41C3">
        <w:rPr>
          <w:sz w:val="13"/>
          <w:szCs w:val="13"/>
        </w:rPr>
        <w:t>the  success</w:t>
      </w:r>
      <w:proofErr w:type="gramEnd"/>
      <w:r w:rsidRPr="00DC41C3">
        <w:rPr>
          <w:sz w:val="13"/>
          <w:szCs w:val="13"/>
        </w:rPr>
        <w:t xml:space="preserve"> of the business for many years.</w:t>
      </w:r>
    </w:p>
    <w:p w14:paraId="0C1D98AD" w14:textId="77777777" w:rsidR="009E6F81" w:rsidRPr="003D5FE4" w:rsidRDefault="009E6F81" w:rsidP="008E15B0">
      <w:pPr>
        <w:numPr>
          <w:ilvl w:val="1"/>
          <w:numId w:val="4"/>
        </w:numPr>
        <w:tabs>
          <w:tab w:val="clear" w:pos="1440"/>
          <w:tab w:val="num" w:pos="360"/>
        </w:tabs>
        <w:ind w:left="360"/>
        <w:rPr>
          <w:sz w:val="13"/>
          <w:szCs w:val="13"/>
        </w:rPr>
      </w:pPr>
      <w:r w:rsidRPr="003D5FE4">
        <w:rPr>
          <w:b/>
          <w:bCs/>
          <w:sz w:val="13"/>
          <w:szCs w:val="13"/>
          <w:u w:val="thick"/>
        </w:rPr>
        <w:t>If the NPV is positive, accept the project.</w:t>
      </w:r>
    </w:p>
    <w:p w14:paraId="6676D121" w14:textId="77777777" w:rsidR="009E6F81" w:rsidRPr="003D5FE4" w:rsidRDefault="009E6F81" w:rsidP="008E15B0">
      <w:pPr>
        <w:numPr>
          <w:ilvl w:val="1"/>
          <w:numId w:val="4"/>
        </w:numPr>
        <w:tabs>
          <w:tab w:val="clear" w:pos="1440"/>
          <w:tab w:val="num" w:pos="360"/>
        </w:tabs>
        <w:ind w:left="360"/>
        <w:rPr>
          <w:sz w:val="13"/>
          <w:szCs w:val="13"/>
        </w:rPr>
      </w:pPr>
      <w:r w:rsidRPr="003D5FE4">
        <w:rPr>
          <w:sz w:val="13"/>
          <w:szCs w:val="13"/>
        </w:rPr>
        <w:t xml:space="preserve">A positive NPV means that the project is expected </w:t>
      </w:r>
      <w:proofErr w:type="gramStart"/>
      <w:r w:rsidRPr="003D5FE4">
        <w:rPr>
          <w:sz w:val="13"/>
          <w:szCs w:val="13"/>
        </w:rPr>
        <w:t>to  add</w:t>
      </w:r>
      <w:proofErr w:type="gramEnd"/>
      <w:r w:rsidRPr="003D5FE4">
        <w:rPr>
          <w:sz w:val="13"/>
          <w:szCs w:val="13"/>
        </w:rPr>
        <w:t xml:space="preserve"> value to the firm and will therefore increase the  wealth of the owners.</w:t>
      </w:r>
    </w:p>
    <w:p w14:paraId="7741C63D" w14:textId="77777777" w:rsidR="009E6F81" w:rsidRPr="003D5FE4" w:rsidRDefault="009E6F81" w:rsidP="008E15B0">
      <w:pPr>
        <w:numPr>
          <w:ilvl w:val="1"/>
          <w:numId w:val="4"/>
        </w:numPr>
        <w:tabs>
          <w:tab w:val="clear" w:pos="1440"/>
          <w:tab w:val="num" w:pos="360"/>
        </w:tabs>
        <w:ind w:left="360"/>
        <w:rPr>
          <w:sz w:val="13"/>
          <w:szCs w:val="13"/>
        </w:rPr>
      </w:pPr>
      <w:r w:rsidRPr="003D5FE4">
        <w:rPr>
          <w:sz w:val="13"/>
          <w:szCs w:val="13"/>
        </w:rPr>
        <w:t xml:space="preserve">Since our goal is to increase owner wealth, NPV is </w:t>
      </w:r>
      <w:proofErr w:type="gramStart"/>
      <w:r w:rsidRPr="003D5FE4">
        <w:rPr>
          <w:sz w:val="13"/>
          <w:szCs w:val="13"/>
        </w:rPr>
        <w:t>a  direct</w:t>
      </w:r>
      <w:proofErr w:type="gramEnd"/>
      <w:r w:rsidRPr="003D5FE4">
        <w:rPr>
          <w:sz w:val="13"/>
          <w:szCs w:val="13"/>
        </w:rPr>
        <w:t xml:space="preserve"> measure of how well this project will meet our  goal.</w:t>
      </w:r>
    </w:p>
    <w:p w14:paraId="67658854" w14:textId="77777777" w:rsidR="00DC41C3" w:rsidRPr="00DC41C3" w:rsidRDefault="00DC41C3" w:rsidP="003D5FE4">
      <w:pPr>
        <w:ind w:left="-1080"/>
        <w:rPr>
          <w:sz w:val="13"/>
          <w:szCs w:val="13"/>
        </w:rPr>
      </w:pPr>
    </w:p>
    <w:p w14:paraId="2890E3BB" w14:textId="77777777" w:rsidR="003864F4" w:rsidRPr="00DC41C3" w:rsidRDefault="003864F4" w:rsidP="007C269C">
      <w:pPr>
        <w:rPr>
          <w:sz w:val="13"/>
          <w:szCs w:val="13"/>
        </w:rPr>
      </w:pPr>
    </w:p>
    <w:p w14:paraId="0FB9E758" w14:textId="77777777" w:rsidR="009E6F81" w:rsidRPr="003D5FE4" w:rsidRDefault="009E6F81" w:rsidP="008E15B0">
      <w:pPr>
        <w:numPr>
          <w:ilvl w:val="1"/>
          <w:numId w:val="4"/>
        </w:numPr>
        <w:tabs>
          <w:tab w:val="clear" w:pos="1440"/>
          <w:tab w:val="num" w:pos="360"/>
        </w:tabs>
        <w:ind w:left="360"/>
        <w:rPr>
          <w:sz w:val="13"/>
          <w:szCs w:val="13"/>
          <w:highlight w:val="yellow"/>
        </w:rPr>
      </w:pPr>
      <w:r w:rsidRPr="003D5FE4">
        <w:rPr>
          <w:sz w:val="13"/>
          <w:szCs w:val="13"/>
          <w:highlight w:val="yellow"/>
        </w:rPr>
        <w:t>Internal Rate of Return (IRR)</w:t>
      </w:r>
    </w:p>
    <w:p w14:paraId="69ECDC4E" w14:textId="77777777" w:rsidR="009E6F81" w:rsidRPr="003D5FE4" w:rsidRDefault="009E6F81" w:rsidP="008E15B0">
      <w:pPr>
        <w:numPr>
          <w:ilvl w:val="1"/>
          <w:numId w:val="4"/>
        </w:numPr>
        <w:tabs>
          <w:tab w:val="clear" w:pos="1440"/>
          <w:tab w:val="num" w:pos="360"/>
        </w:tabs>
        <w:ind w:left="360"/>
        <w:rPr>
          <w:sz w:val="13"/>
          <w:szCs w:val="13"/>
        </w:rPr>
      </w:pPr>
      <w:r w:rsidRPr="003D5FE4">
        <w:rPr>
          <w:sz w:val="13"/>
          <w:szCs w:val="13"/>
        </w:rPr>
        <w:t xml:space="preserve">IRR is simply the discount rate at which the NPV </w:t>
      </w:r>
      <w:proofErr w:type="gramStart"/>
      <w:r w:rsidRPr="003D5FE4">
        <w:rPr>
          <w:sz w:val="13"/>
          <w:szCs w:val="13"/>
        </w:rPr>
        <w:t>of  the</w:t>
      </w:r>
      <w:proofErr w:type="gramEnd"/>
      <w:r w:rsidRPr="003D5FE4">
        <w:rPr>
          <w:sz w:val="13"/>
          <w:szCs w:val="13"/>
        </w:rPr>
        <w:t xml:space="preserve"> project equals zero.</w:t>
      </w:r>
    </w:p>
    <w:p w14:paraId="3ECC8529" w14:textId="77777777" w:rsidR="009E6F81" w:rsidRPr="003D5FE4" w:rsidRDefault="009E6F81" w:rsidP="008E15B0">
      <w:pPr>
        <w:numPr>
          <w:ilvl w:val="1"/>
          <w:numId w:val="4"/>
        </w:numPr>
        <w:tabs>
          <w:tab w:val="clear" w:pos="1440"/>
          <w:tab w:val="num" w:pos="360"/>
        </w:tabs>
        <w:ind w:left="360"/>
        <w:rPr>
          <w:sz w:val="13"/>
          <w:szCs w:val="13"/>
        </w:rPr>
      </w:pPr>
      <w:r w:rsidRPr="003D5FE4">
        <w:rPr>
          <w:sz w:val="13"/>
          <w:szCs w:val="13"/>
        </w:rPr>
        <w:t>You can calculate the rate of return on a project by:</w:t>
      </w:r>
    </w:p>
    <w:p w14:paraId="471D5427" w14:textId="288FFA3C" w:rsidR="009E6F81" w:rsidRPr="003D5FE4" w:rsidRDefault="003D5FE4" w:rsidP="008E15B0">
      <w:pPr>
        <w:numPr>
          <w:ilvl w:val="1"/>
          <w:numId w:val="4"/>
        </w:numPr>
        <w:tabs>
          <w:tab w:val="clear" w:pos="1440"/>
          <w:tab w:val="num" w:pos="360"/>
        </w:tabs>
        <w:ind w:left="360"/>
        <w:rPr>
          <w:sz w:val="13"/>
          <w:szCs w:val="13"/>
        </w:rPr>
      </w:pPr>
      <w:r>
        <w:rPr>
          <w:rFonts w:hint="eastAsia"/>
          <w:sz w:val="13"/>
          <w:szCs w:val="13"/>
        </w:rPr>
        <w:t xml:space="preserve">     </w:t>
      </w:r>
      <w:r w:rsidR="009E6F81" w:rsidRPr="003D5FE4">
        <w:rPr>
          <w:sz w:val="13"/>
          <w:szCs w:val="13"/>
        </w:rPr>
        <w:t>Setting the NPV of the project to zero.</w:t>
      </w:r>
    </w:p>
    <w:p w14:paraId="4B324957" w14:textId="367F8ED0" w:rsidR="009E6F81" w:rsidRPr="003D5FE4" w:rsidRDefault="003D5FE4" w:rsidP="008E15B0">
      <w:pPr>
        <w:numPr>
          <w:ilvl w:val="1"/>
          <w:numId w:val="4"/>
        </w:numPr>
        <w:tabs>
          <w:tab w:val="clear" w:pos="1440"/>
          <w:tab w:val="num" w:pos="360"/>
        </w:tabs>
        <w:ind w:left="360"/>
        <w:rPr>
          <w:sz w:val="13"/>
          <w:szCs w:val="13"/>
        </w:rPr>
      </w:pPr>
      <w:r>
        <w:rPr>
          <w:rFonts w:hint="eastAsia"/>
          <w:sz w:val="13"/>
          <w:szCs w:val="13"/>
        </w:rPr>
        <w:t xml:space="preserve">      </w:t>
      </w:r>
      <w:r w:rsidR="009E6F81" w:rsidRPr="003D5FE4">
        <w:rPr>
          <w:sz w:val="13"/>
          <w:szCs w:val="13"/>
        </w:rPr>
        <w:t>Solving for “r”.</w:t>
      </w:r>
    </w:p>
    <w:p w14:paraId="63345B08" w14:textId="77777777" w:rsidR="009E6F81" w:rsidRDefault="009E6F81" w:rsidP="008E15B0">
      <w:pPr>
        <w:numPr>
          <w:ilvl w:val="1"/>
          <w:numId w:val="4"/>
        </w:numPr>
        <w:tabs>
          <w:tab w:val="clear" w:pos="1440"/>
          <w:tab w:val="num" w:pos="360"/>
        </w:tabs>
        <w:ind w:left="360"/>
        <w:rPr>
          <w:sz w:val="13"/>
          <w:szCs w:val="13"/>
        </w:rPr>
      </w:pPr>
      <w:r w:rsidRPr="003D5FE4">
        <w:rPr>
          <w:sz w:val="13"/>
          <w:szCs w:val="13"/>
        </w:rPr>
        <w:t xml:space="preserve">Unless you have a financial calculator, this </w:t>
      </w:r>
      <w:proofErr w:type="gramStart"/>
      <w:r w:rsidRPr="003D5FE4">
        <w:rPr>
          <w:sz w:val="13"/>
          <w:szCs w:val="13"/>
        </w:rPr>
        <w:t>calculation  must</w:t>
      </w:r>
      <w:proofErr w:type="gramEnd"/>
      <w:r w:rsidRPr="003D5FE4">
        <w:rPr>
          <w:sz w:val="13"/>
          <w:szCs w:val="13"/>
        </w:rPr>
        <w:t xml:space="preserve"> be done by using trial and error!</w:t>
      </w:r>
    </w:p>
    <w:p w14:paraId="38CEEEDC" w14:textId="77777777" w:rsidR="009E6F81" w:rsidRPr="00D204C1" w:rsidRDefault="009E6F81" w:rsidP="008E15B0">
      <w:pPr>
        <w:numPr>
          <w:ilvl w:val="0"/>
          <w:numId w:val="4"/>
        </w:numPr>
        <w:rPr>
          <w:sz w:val="13"/>
          <w:szCs w:val="13"/>
        </w:rPr>
      </w:pPr>
      <w:r w:rsidRPr="00D204C1">
        <w:rPr>
          <w:sz w:val="13"/>
          <w:szCs w:val="13"/>
        </w:rPr>
        <w:t>Internal Rate of Return (IRR) vs NPV:</w:t>
      </w:r>
    </w:p>
    <w:p w14:paraId="75AE4A01" w14:textId="77777777" w:rsidR="009E6F81" w:rsidRPr="00D204C1" w:rsidRDefault="009E6F81" w:rsidP="008E15B0">
      <w:pPr>
        <w:numPr>
          <w:ilvl w:val="0"/>
          <w:numId w:val="4"/>
        </w:numPr>
        <w:rPr>
          <w:sz w:val="13"/>
          <w:szCs w:val="13"/>
        </w:rPr>
      </w:pPr>
      <w:r w:rsidRPr="00D204C1">
        <w:rPr>
          <w:b/>
          <w:bCs/>
          <w:sz w:val="13"/>
          <w:szCs w:val="13"/>
          <w:u w:val="thick"/>
        </w:rPr>
        <w:t>The NPV Rule</w:t>
      </w:r>
      <w:r w:rsidRPr="00D204C1">
        <w:rPr>
          <w:b/>
          <w:bCs/>
          <w:sz w:val="13"/>
          <w:szCs w:val="13"/>
        </w:rPr>
        <w:t xml:space="preserve"> </w:t>
      </w:r>
      <w:r w:rsidRPr="00D204C1">
        <w:rPr>
          <w:sz w:val="13"/>
          <w:szCs w:val="13"/>
        </w:rPr>
        <w:t>accept project if NPV &gt; 0.</w:t>
      </w:r>
    </w:p>
    <w:p w14:paraId="3A5A11A2" w14:textId="77777777" w:rsidR="009E6F81" w:rsidRPr="00D204C1" w:rsidRDefault="009E6F81" w:rsidP="008E15B0">
      <w:pPr>
        <w:numPr>
          <w:ilvl w:val="0"/>
          <w:numId w:val="4"/>
        </w:numPr>
        <w:rPr>
          <w:sz w:val="13"/>
          <w:szCs w:val="13"/>
        </w:rPr>
      </w:pPr>
      <w:r w:rsidRPr="00D204C1">
        <w:rPr>
          <w:b/>
          <w:bCs/>
          <w:sz w:val="13"/>
          <w:szCs w:val="13"/>
          <w:u w:val="thick"/>
        </w:rPr>
        <w:t>IRR Rule</w:t>
      </w:r>
      <w:r w:rsidRPr="00D204C1">
        <w:rPr>
          <w:b/>
          <w:bCs/>
          <w:sz w:val="13"/>
          <w:szCs w:val="13"/>
        </w:rPr>
        <w:t xml:space="preserve"> </w:t>
      </w:r>
      <w:r w:rsidRPr="00D204C1">
        <w:rPr>
          <w:sz w:val="13"/>
          <w:szCs w:val="13"/>
        </w:rPr>
        <w:t xml:space="preserve">accept project if IRR &gt; the opportunity </w:t>
      </w:r>
      <w:proofErr w:type="gramStart"/>
      <w:r w:rsidRPr="00D204C1">
        <w:rPr>
          <w:sz w:val="13"/>
          <w:szCs w:val="13"/>
        </w:rPr>
        <w:t>cost  of</w:t>
      </w:r>
      <w:proofErr w:type="gramEnd"/>
      <w:r w:rsidRPr="00D204C1">
        <w:rPr>
          <w:sz w:val="13"/>
          <w:szCs w:val="13"/>
        </w:rPr>
        <w:t xml:space="preserve"> capital.</w:t>
      </w:r>
    </w:p>
    <w:p w14:paraId="2C6344B3" w14:textId="77777777" w:rsidR="009E6F81" w:rsidRDefault="009E6F81" w:rsidP="008E15B0">
      <w:pPr>
        <w:numPr>
          <w:ilvl w:val="1"/>
          <w:numId w:val="4"/>
        </w:numPr>
        <w:rPr>
          <w:sz w:val="13"/>
          <w:szCs w:val="13"/>
        </w:rPr>
      </w:pPr>
      <w:r w:rsidRPr="00D204C1">
        <w:rPr>
          <w:sz w:val="13"/>
          <w:szCs w:val="13"/>
        </w:rPr>
        <w:t xml:space="preserve">i.e., if you can earn more on a project than it </w:t>
      </w:r>
      <w:proofErr w:type="gramStart"/>
      <w:r w:rsidRPr="00D204C1">
        <w:rPr>
          <w:sz w:val="13"/>
          <w:szCs w:val="13"/>
        </w:rPr>
        <w:t>costs  to</w:t>
      </w:r>
      <w:proofErr w:type="gramEnd"/>
      <w:r w:rsidRPr="00D204C1">
        <w:rPr>
          <w:sz w:val="13"/>
          <w:szCs w:val="13"/>
        </w:rPr>
        <w:t xml:space="preserve"> undertake, then you should accept it!</w:t>
      </w:r>
    </w:p>
    <w:p w14:paraId="11BBB453" w14:textId="77777777" w:rsidR="009E6F81" w:rsidRPr="00D204C1" w:rsidRDefault="009E6F81" w:rsidP="008E15B0">
      <w:pPr>
        <w:numPr>
          <w:ilvl w:val="0"/>
          <w:numId w:val="4"/>
        </w:numPr>
        <w:tabs>
          <w:tab w:val="clear" w:pos="720"/>
          <w:tab w:val="num" w:pos="360"/>
        </w:tabs>
        <w:ind w:left="360"/>
        <w:rPr>
          <w:sz w:val="13"/>
          <w:szCs w:val="13"/>
        </w:rPr>
      </w:pPr>
      <w:r w:rsidRPr="00D204C1">
        <w:rPr>
          <w:sz w:val="13"/>
          <w:szCs w:val="13"/>
        </w:rPr>
        <w:t>Advantage of IRR:</w:t>
      </w:r>
    </w:p>
    <w:p w14:paraId="69017F62" w14:textId="77777777" w:rsidR="009E6F81" w:rsidRPr="00D204C1" w:rsidRDefault="009E6F81" w:rsidP="008E15B0">
      <w:pPr>
        <w:numPr>
          <w:ilvl w:val="1"/>
          <w:numId w:val="4"/>
        </w:numPr>
        <w:tabs>
          <w:tab w:val="clear" w:pos="1440"/>
          <w:tab w:val="num" w:pos="1080"/>
        </w:tabs>
        <w:ind w:left="1080"/>
        <w:rPr>
          <w:sz w:val="13"/>
          <w:szCs w:val="13"/>
        </w:rPr>
      </w:pPr>
      <w:r w:rsidRPr="00D204C1">
        <w:rPr>
          <w:sz w:val="13"/>
          <w:szCs w:val="13"/>
        </w:rPr>
        <w:t>Knowing a return is intuitively appealing</w:t>
      </w:r>
    </w:p>
    <w:p w14:paraId="7980CB62" w14:textId="77777777" w:rsidR="009E6F81" w:rsidRPr="00D204C1" w:rsidRDefault="009E6F81" w:rsidP="008E15B0">
      <w:pPr>
        <w:numPr>
          <w:ilvl w:val="1"/>
          <w:numId w:val="4"/>
        </w:numPr>
        <w:tabs>
          <w:tab w:val="clear" w:pos="1440"/>
          <w:tab w:val="num" w:pos="1080"/>
        </w:tabs>
        <w:ind w:left="1080"/>
        <w:rPr>
          <w:sz w:val="13"/>
          <w:szCs w:val="13"/>
        </w:rPr>
      </w:pPr>
      <w:r w:rsidRPr="00D204C1">
        <w:rPr>
          <w:sz w:val="13"/>
          <w:szCs w:val="13"/>
        </w:rPr>
        <w:t xml:space="preserve">It is a simple way to communicate the value of </w:t>
      </w:r>
      <w:proofErr w:type="gramStart"/>
      <w:r w:rsidRPr="00D204C1">
        <w:rPr>
          <w:sz w:val="13"/>
          <w:szCs w:val="13"/>
        </w:rPr>
        <w:t>a  project</w:t>
      </w:r>
      <w:proofErr w:type="gramEnd"/>
      <w:r w:rsidRPr="00D204C1">
        <w:rPr>
          <w:sz w:val="13"/>
          <w:szCs w:val="13"/>
        </w:rPr>
        <w:t xml:space="preserve"> to someone who doesn’t know all the  estimation details</w:t>
      </w:r>
    </w:p>
    <w:p w14:paraId="5D07674F" w14:textId="77777777" w:rsidR="009E6F81" w:rsidRPr="00D204C1" w:rsidRDefault="009E6F81" w:rsidP="008E15B0">
      <w:pPr>
        <w:numPr>
          <w:ilvl w:val="1"/>
          <w:numId w:val="4"/>
        </w:numPr>
        <w:tabs>
          <w:tab w:val="clear" w:pos="1440"/>
          <w:tab w:val="num" w:pos="1080"/>
        </w:tabs>
        <w:ind w:left="1080"/>
        <w:rPr>
          <w:sz w:val="13"/>
          <w:szCs w:val="13"/>
        </w:rPr>
      </w:pPr>
      <w:r w:rsidRPr="00D204C1">
        <w:rPr>
          <w:sz w:val="13"/>
          <w:szCs w:val="13"/>
        </w:rPr>
        <w:t xml:space="preserve">If the IRR is high enough, you may not need </w:t>
      </w:r>
      <w:proofErr w:type="gramStart"/>
      <w:r w:rsidRPr="00D204C1">
        <w:rPr>
          <w:sz w:val="13"/>
          <w:szCs w:val="13"/>
        </w:rPr>
        <w:t>to  estimate</w:t>
      </w:r>
      <w:proofErr w:type="gramEnd"/>
      <w:r w:rsidRPr="00D204C1">
        <w:rPr>
          <w:sz w:val="13"/>
          <w:szCs w:val="13"/>
        </w:rPr>
        <w:t xml:space="preserve"> a required return, which is often a difficult  task</w:t>
      </w:r>
    </w:p>
    <w:p w14:paraId="00133385" w14:textId="77777777" w:rsidR="009E6F81" w:rsidRPr="00D204C1" w:rsidRDefault="009E6F81" w:rsidP="008E15B0">
      <w:pPr>
        <w:numPr>
          <w:ilvl w:val="1"/>
          <w:numId w:val="4"/>
        </w:numPr>
        <w:tabs>
          <w:tab w:val="clear" w:pos="1440"/>
          <w:tab w:val="num" w:pos="1080"/>
        </w:tabs>
        <w:ind w:left="1080"/>
        <w:rPr>
          <w:sz w:val="13"/>
          <w:szCs w:val="13"/>
        </w:rPr>
      </w:pPr>
      <w:r w:rsidRPr="00D204C1">
        <w:rPr>
          <w:sz w:val="13"/>
          <w:szCs w:val="13"/>
        </w:rPr>
        <w:t xml:space="preserve">Generally leads to the same answers as the </w:t>
      </w:r>
      <w:proofErr w:type="gramStart"/>
      <w:r w:rsidRPr="00D204C1">
        <w:rPr>
          <w:sz w:val="13"/>
          <w:szCs w:val="13"/>
        </w:rPr>
        <w:t>NPV  method</w:t>
      </w:r>
      <w:proofErr w:type="gramEnd"/>
    </w:p>
    <w:p w14:paraId="3F81C34D" w14:textId="77777777" w:rsidR="009E6F81" w:rsidRPr="00D204C1" w:rsidRDefault="009E6F81" w:rsidP="008E15B0">
      <w:pPr>
        <w:numPr>
          <w:ilvl w:val="0"/>
          <w:numId w:val="5"/>
        </w:numPr>
        <w:rPr>
          <w:sz w:val="13"/>
          <w:szCs w:val="13"/>
        </w:rPr>
      </w:pPr>
      <w:r w:rsidRPr="00D204C1">
        <w:rPr>
          <w:sz w:val="13"/>
          <w:szCs w:val="13"/>
        </w:rPr>
        <w:t>Disadvantage of IRR:</w:t>
      </w:r>
    </w:p>
    <w:p w14:paraId="702E423A" w14:textId="77777777" w:rsidR="009E6F81" w:rsidRPr="00D204C1" w:rsidRDefault="009E6F81" w:rsidP="008E15B0">
      <w:pPr>
        <w:numPr>
          <w:ilvl w:val="1"/>
          <w:numId w:val="5"/>
        </w:numPr>
        <w:rPr>
          <w:sz w:val="13"/>
          <w:szCs w:val="13"/>
        </w:rPr>
      </w:pPr>
      <w:r w:rsidRPr="00D204C1">
        <w:rPr>
          <w:sz w:val="13"/>
          <w:szCs w:val="13"/>
        </w:rPr>
        <w:t>May result in multiple answers or no answer with</w:t>
      </w:r>
    </w:p>
    <w:p w14:paraId="39AFA26F" w14:textId="77777777" w:rsidR="00D204C1" w:rsidRPr="00D204C1" w:rsidRDefault="00D204C1" w:rsidP="00D204C1">
      <w:pPr>
        <w:ind w:left="-360" w:firstLine="1080"/>
        <w:rPr>
          <w:sz w:val="13"/>
          <w:szCs w:val="13"/>
        </w:rPr>
      </w:pPr>
      <w:r w:rsidRPr="00D204C1">
        <w:rPr>
          <w:b/>
          <w:bCs/>
          <w:sz w:val="13"/>
          <w:szCs w:val="13"/>
          <w:u w:val="thick"/>
        </w:rPr>
        <w:t>non-conventional cash flows</w:t>
      </w:r>
    </w:p>
    <w:p w14:paraId="21F73D70" w14:textId="77777777" w:rsidR="009E6F81" w:rsidRPr="00D204C1" w:rsidRDefault="009E6F81" w:rsidP="008E15B0">
      <w:pPr>
        <w:numPr>
          <w:ilvl w:val="1"/>
          <w:numId w:val="6"/>
        </w:numPr>
        <w:rPr>
          <w:sz w:val="13"/>
          <w:szCs w:val="13"/>
        </w:rPr>
      </w:pPr>
      <w:r w:rsidRPr="00D204C1">
        <w:rPr>
          <w:sz w:val="13"/>
          <w:szCs w:val="13"/>
        </w:rPr>
        <w:t>May lead to incorrect decisions in comparisons of</w:t>
      </w:r>
    </w:p>
    <w:p w14:paraId="24FCC59C" w14:textId="77777777" w:rsidR="00D204C1" w:rsidRPr="00D204C1" w:rsidRDefault="00D204C1" w:rsidP="00D204C1">
      <w:pPr>
        <w:ind w:left="-360" w:firstLine="1080"/>
        <w:rPr>
          <w:sz w:val="13"/>
          <w:szCs w:val="13"/>
        </w:rPr>
      </w:pPr>
      <w:r w:rsidRPr="00D204C1">
        <w:rPr>
          <w:b/>
          <w:bCs/>
          <w:sz w:val="13"/>
          <w:szCs w:val="13"/>
          <w:u w:val="thick"/>
        </w:rPr>
        <w:t>mutually exclusive investments</w:t>
      </w:r>
    </w:p>
    <w:p w14:paraId="2BD6F486" w14:textId="77777777" w:rsidR="00D204C1" w:rsidRDefault="00D204C1" w:rsidP="00D204C1">
      <w:pPr>
        <w:ind w:left="-360"/>
        <w:rPr>
          <w:sz w:val="13"/>
          <w:szCs w:val="13"/>
        </w:rPr>
      </w:pPr>
    </w:p>
    <w:p w14:paraId="5B37BBC1" w14:textId="77777777" w:rsidR="009E6F81" w:rsidRPr="00D204C1" w:rsidRDefault="00D204C1" w:rsidP="008E15B0">
      <w:pPr>
        <w:numPr>
          <w:ilvl w:val="0"/>
          <w:numId w:val="7"/>
        </w:numPr>
        <w:rPr>
          <w:sz w:val="13"/>
          <w:szCs w:val="13"/>
        </w:rPr>
      </w:pPr>
      <w:r>
        <w:rPr>
          <w:rFonts w:hint="eastAsia"/>
          <w:sz w:val="13"/>
          <w:szCs w:val="13"/>
        </w:rPr>
        <w:t xml:space="preserve">         </w:t>
      </w:r>
      <w:r w:rsidR="009E6F81" w:rsidRPr="00D204C1">
        <w:rPr>
          <w:sz w:val="13"/>
          <w:szCs w:val="13"/>
        </w:rPr>
        <w:t>IRR and Non-</w:t>
      </w:r>
      <w:proofErr w:type="gramStart"/>
      <w:r w:rsidR="009E6F81" w:rsidRPr="00D204C1">
        <w:rPr>
          <w:sz w:val="13"/>
          <w:szCs w:val="13"/>
        </w:rPr>
        <w:t>conventional</w:t>
      </w:r>
      <w:proofErr w:type="gramEnd"/>
      <w:r w:rsidR="009E6F81" w:rsidRPr="00D204C1">
        <w:rPr>
          <w:sz w:val="13"/>
          <w:szCs w:val="13"/>
        </w:rPr>
        <w:t xml:space="preserve"> Cash Flows</w:t>
      </w:r>
    </w:p>
    <w:p w14:paraId="042ACDE8" w14:textId="77777777" w:rsidR="009E6F81" w:rsidRPr="00D204C1" w:rsidRDefault="009E6F81" w:rsidP="008E15B0">
      <w:pPr>
        <w:numPr>
          <w:ilvl w:val="1"/>
          <w:numId w:val="7"/>
        </w:numPr>
        <w:rPr>
          <w:sz w:val="13"/>
          <w:szCs w:val="13"/>
        </w:rPr>
      </w:pPr>
      <w:r w:rsidRPr="00D204C1">
        <w:rPr>
          <w:sz w:val="13"/>
          <w:szCs w:val="13"/>
        </w:rPr>
        <w:t xml:space="preserve">When the cash flows </w:t>
      </w:r>
      <w:r w:rsidRPr="00D204C1">
        <w:rPr>
          <w:b/>
          <w:bCs/>
          <w:sz w:val="13"/>
          <w:szCs w:val="13"/>
          <w:u w:val="thick"/>
        </w:rPr>
        <w:t xml:space="preserve">_ </w:t>
      </w:r>
      <w:r w:rsidRPr="00D204C1">
        <w:rPr>
          <w:sz w:val="13"/>
          <w:szCs w:val="13"/>
          <w:u w:val="thick"/>
        </w:rPr>
        <w:t>change sign</w:t>
      </w:r>
      <w:r w:rsidRPr="00D204C1">
        <w:rPr>
          <w:sz w:val="13"/>
          <w:szCs w:val="13"/>
        </w:rPr>
        <w:t xml:space="preserve"> more than </w:t>
      </w:r>
      <w:proofErr w:type="gramStart"/>
      <w:r w:rsidRPr="00D204C1">
        <w:rPr>
          <w:sz w:val="13"/>
          <w:szCs w:val="13"/>
        </w:rPr>
        <w:t>once,  there</w:t>
      </w:r>
      <w:proofErr w:type="gramEnd"/>
      <w:r w:rsidRPr="00D204C1">
        <w:rPr>
          <w:sz w:val="13"/>
          <w:szCs w:val="13"/>
        </w:rPr>
        <w:t xml:space="preserve"> is more than one IRR.</w:t>
      </w:r>
    </w:p>
    <w:p w14:paraId="7929FB3E" w14:textId="77777777" w:rsidR="009E6F81" w:rsidRPr="00D204C1" w:rsidRDefault="009E6F81" w:rsidP="008E15B0">
      <w:pPr>
        <w:numPr>
          <w:ilvl w:val="1"/>
          <w:numId w:val="7"/>
        </w:numPr>
        <w:rPr>
          <w:sz w:val="13"/>
          <w:szCs w:val="13"/>
        </w:rPr>
      </w:pPr>
      <w:r w:rsidRPr="00D204C1">
        <w:rPr>
          <w:sz w:val="13"/>
          <w:szCs w:val="13"/>
        </w:rPr>
        <w:t xml:space="preserve">When you solve for the IRR, you are solving for </w:t>
      </w:r>
      <w:proofErr w:type="gramStart"/>
      <w:r w:rsidRPr="00D204C1">
        <w:rPr>
          <w:sz w:val="13"/>
          <w:szCs w:val="13"/>
        </w:rPr>
        <w:t>the  root</w:t>
      </w:r>
      <w:proofErr w:type="gramEnd"/>
      <w:r w:rsidRPr="00D204C1">
        <w:rPr>
          <w:sz w:val="13"/>
          <w:szCs w:val="13"/>
        </w:rPr>
        <w:t xml:space="preserve"> of an equation. When you cross the x-axis </w:t>
      </w:r>
      <w:proofErr w:type="gramStart"/>
      <w:r w:rsidRPr="00D204C1">
        <w:rPr>
          <w:sz w:val="13"/>
          <w:szCs w:val="13"/>
        </w:rPr>
        <w:t>more  than</w:t>
      </w:r>
      <w:proofErr w:type="gramEnd"/>
      <w:r w:rsidRPr="00D204C1">
        <w:rPr>
          <w:sz w:val="13"/>
          <w:szCs w:val="13"/>
        </w:rPr>
        <w:t xml:space="preserve"> once, there will be more than one return that  solves the equation.</w:t>
      </w:r>
    </w:p>
    <w:p w14:paraId="5A98820B" w14:textId="77777777" w:rsidR="009E6F81" w:rsidRPr="00D204C1" w:rsidRDefault="009E6F81" w:rsidP="008E15B0">
      <w:pPr>
        <w:numPr>
          <w:ilvl w:val="1"/>
          <w:numId w:val="7"/>
        </w:numPr>
        <w:rPr>
          <w:sz w:val="13"/>
          <w:szCs w:val="13"/>
        </w:rPr>
      </w:pPr>
      <w:r w:rsidRPr="00D204C1">
        <w:rPr>
          <w:sz w:val="13"/>
          <w:szCs w:val="13"/>
        </w:rPr>
        <w:t xml:space="preserve">If you have more than one IRR, which one do you </w:t>
      </w:r>
      <w:proofErr w:type="gramStart"/>
      <w:r w:rsidRPr="00D204C1">
        <w:rPr>
          <w:sz w:val="13"/>
          <w:szCs w:val="13"/>
        </w:rPr>
        <w:t>use  to</w:t>
      </w:r>
      <w:proofErr w:type="gramEnd"/>
      <w:r w:rsidRPr="00D204C1">
        <w:rPr>
          <w:sz w:val="13"/>
          <w:szCs w:val="13"/>
        </w:rPr>
        <w:t xml:space="preserve"> make your decision?</w:t>
      </w:r>
    </w:p>
    <w:p w14:paraId="7028CB7A" w14:textId="77777777" w:rsidR="009E6F81" w:rsidRPr="00D43037" w:rsidRDefault="009E6F81" w:rsidP="008E15B0">
      <w:pPr>
        <w:numPr>
          <w:ilvl w:val="0"/>
          <w:numId w:val="7"/>
        </w:numPr>
        <w:rPr>
          <w:sz w:val="13"/>
          <w:szCs w:val="13"/>
        </w:rPr>
      </w:pPr>
      <w:r w:rsidRPr="00D43037">
        <w:rPr>
          <w:sz w:val="13"/>
          <w:szCs w:val="13"/>
        </w:rPr>
        <w:t>Conflicts between NPV and IRR</w:t>
      </w:r>
    </w:p>
    <w:p w14:paraId="6812EC06" w14:textId="77777777" w:rsidR="009E6F81" w:rsidRPr="00D43037" w:rsidRDefault="009E6F81" w:rsidP="008E15B0">
      <w:pPr>
        <w:numPr>
          <w:ilvl w:val="1"/>
          <w:numId w:val="7"/>
        </w:numPr>
        <w:rPr>
          <w:sz w:val="13"/>
          <w:szCs w:val="13"/>
        </w:rPr>
      </w:pPr>
      <w:r w:rsidRPr="00D43037">
        <w:rPr>
          <w:sz w:val="13"/>
          <w:szCs w:val="13"/>
        </w:rPr>
        <w:t xml:space="preserve">NPV directly measures the increase in value to </w:t>
      </w:r>
      <w:proofErr w:type="gramStart"/>
      <w:r w:rsidRPr="00D43037">
        <w:rPr>
          <w:sz w:val="13"/>
          <w:szCs w:val="13"/>
        </w:rPr>
        <w:t>the  firm</w:t>
      </w:r>
      <w:proofErr w:type="gramEnd"/>
      <w:r w:rsidRPr="00D43037">
        <w:rPr>
          <w:sz w:val="13"/>
          <w:szCs w:val="13"/>
        </w:rPr>
        <w:t>.</w:t>
      </w:r>
    </w:p>
    <w:p w14:paraId="38F580D1" w14:textId="77777777" w:rsidR="009E6F81" w:rsidRPr="00D43037" w:rsidRDefault="009E6F81" w:rsidP="008E15B0">
      <w:pPr>
        <w:numPr>
          <w:ilvl w:val="1"/>
          <w:numId w:val="7"/>
        </w:numPr>
        <w:rPr>
          <w:sz w:val="13"/>
          <w:szCs w:val="13"/>
        </w:rPr>
      </w:pPr>
      <w:r w:rsidRPr="00D43037">
        <w:rPr>
          <w:sz w:val="13"/>
          <w:szCs w:val="13"/>
        </w:rPr>
        <w:t xml:space="preserve">Whenever there is a conflict between NPV </w:t>
      </w:r>
      <w:proofErr w:type="gramStart"/>
      <w:r w:rsidRPr="00D43037">
        <w:rPr>
          <w:sz w:val="13"/>
          <w:szCs w:val="13"/>
        </w:rPr>
        <w:t>and  another</w:t>
      </w:r>
      <w:proofErr w:type="gramEnd"/>
      <w:r w:rsidRPr="00D43037">
        <w:rPr>
          <w:sz w:val="13"/>
          <w:szCs w:val="13"/>
        </w:rPr>
        <w:t xml:space="preserve"> decision rule, you should </w:t>
      </w:r>
      <w:r w:rsidRPr="00D43037">
        <w:rPr>
          <w:b/>
          <w:bCs/>
          <w:sz w:val="13"/>
          <w:szCs w:val="13"/>
          <w:u w:val="thick"/>
        </w:rPr>
        <w:t xml:space="preserve">always </w:t>
      </w:r>
      <w:r w:rsidRPr="00D43037">
        <w:rPr>
          <w:sz w:val="13"/>
          <w:szCs w:val="13"/>
          <w:u w:val="thick"/>
        </w:rPr>
        <w:t>use NPV.</w:t>
      </w:r>
    </w:p>
    <w:p w14:paraId="3D5B9536" w14:textId="77777777" w:rsidR="009E6F81" w:rsidRPr="00D43037" w:rsidRDefault="009E6F81" w:rsidP="008E15B0">
      <w:pPr>
        <w:numPr>
          <w:ilvl w:val="1"/>
          <w:numId w:val="7"/>
        </w:numPr>
        <w:rPr>
          <w:sz w:val="13"/>
          <w:szCs w:val="13"/>
        </w:rPr>
      </w:pPr>
      <w:r w:rsidRPr="00D43037">
        <w:rPr>
          <w:sz w:val="13"/>
          <w:szCs w:val="13"/>
        </w:rPr>
        <w:t>IRR is unreliable in the following situations</w:t>
      </w:r>
    </w:p>
    <w:p w14:paraId="7D7816CC" w14:textId="77777777" w:rsidR="009E6F81" w:rsidRPr="00D43037" w:rsidRDefault="009E6F81" w:rsidP="008E15B0">
      <w:pPr>
        <w:numPr>
          <w:ilvl w:val="2"/>
          <w:numId w:val="7"/>
        </w:numPr>
        <w:rPr>
          <w:sz w:val="13"/>
          <w:szCs w:val="13"/>
        </w:rPr>
      </w:pPr>
      <w:r w:rsidRPr="00D43037">
        <w:rPr>
          <w:sz w:val="13"/>
          <w:szCs w:val="13"/>
        </w:rPr>
        <w:t>Non-conventional cash flows</w:t>
      </w:r>
    </w:p>
    <w:p w14:paraId="030F9CAE" w14:textId="77777777" w:rsidR="009E6F81" w:rsidRDefault="009E6F81" w:rsidP="008E15B0">
      <w:pPr>
        <w:numPr>
          <w:ilvl w:val="2"/>
          <w:numId w:val="7"/>
        </w:numPr>
        <w:rPr>
          <w:sz w:val="13"/>
          <w:szCs w:val="13"/>
        </w:rPr>
      </w:pPr>
      <w:r w:rsidRPr="00D43037">
        <w:rPr>
          <w:sz w:val="13"/>
          <w:szCs w:val="13"/>
        </w:rPr>
        <w:t>Mutually exclusive projects</w:t>
      </w:r>
    </w:p>
    <w:p w14:paraId="0DA8C2F4" w14:textId="6C35257B" w:rsidR="00D53B10" w:rsidRDefault="009E6F81" w:rsidP="008E15B0">
      <w:pPr>
        <w:numPr>
          <w:ilvl w:val="0"/>
          <w:numId w:val="7"/>
        </w:numPr>
        <w:rPr>
          <w:sz w:val="13"/>
          <w:szCs w:val="13"/>
        </w:rPr>
      </w:pPr>
      <w:r w:rsidRPr="00D53B10">
        <w:rPr>
          <w:sz w:val="13"/>
          <w:szCs w:val="13"/>
        </w:rPr>
        <w:t>Payback</w:t>
      </w:r>
      <w:r w:rsidR="00D53B10">
        <w:rPr>
          <w:rFonts w:hint="eastAsia"/>
          <w:sz w:val="13"/>
          <w:szCs w:val="13"/>
        </w:rPr>
        <w:t xml:space="preserve"> </w:t>
      </w:r>
      <w:r w:rsidR="00D53B10" w:rsidRPr="00D53B10">
        <w:rPr>
          <w:sz w:val="13"/>
          <w:szCs w:val="13"/>
        </w:rPr>
        <w:t>Advantages</w:t>
      </w:r>
    </w:p>
    <w:p w14:paraId="4879A791" w14:textId="77777777" w:rsidR="009E6F81" w:rsidRPr="00D53B10" w:rsidRDefault="009E6F81" w:rsidP="008E15B0">
      <w:pPr>
        <w:numPr>
          <w:ilvl w:val="1"/>
          <w:numId w:val="7"/>
        </w:numPr>
        <w:rPr>
          <w:sz w:val="13"/>
          <w:szCs w:val="13"/>
        </w:rPr>
      </w:pPr>
      <w:r w:rsidRPr="00D53B10">
        <w:rPr>
          <w:sz w:val="13"/>
          <w:szCs w:val="13"/>
        </w:rPr>
        <w:t>Easy to understand</w:t>
      </w:r>
    </w:p>
    <w:p w14:paraId="7E1E38D8" w14:textId="77777777" w:rsidR="009E6F81" w:rsidRPr="00D53B10" w:rsidRDefault="009E6F81" w:rsidP="008E15B0">
      <w:pPr>
        <w:numPr>
          <w:ilvl w:val="1"/>
          <w:numId w:val="7"/>
        </w:numPr>
        <w:rPr>
          <w:sz w:val="13"/>
          <w:szCs w:val="13"/>
        </w:rPr>
      </w:pPr>
      <w:r w:rsidRPr="00D53B10">
        <w:rPr>
          <w:sz w:val="13"/>
          <w:szCs w:val="13"/>
        </w:rPr>
        <w:t xml:space="preserve">Adjusts </w:t>
      </w:r>
      <w:proofErr w:type="gramStart"/>
      <w:r w:rsidRPr="00D53B10">
        <w:rPr>
          <w:sz w:val="13"/>
          <w:szCs w:val="13"/>
        </w:rPr>
        <w:t>for  uncertainty</w:t>
      </w:r>
      <w:proofErr w:type="gramEnd"/>
      <w:r w:rsidRPr="00D53B10">
        <w:rPr>
          <w:sz w:val="13"/>
          <w:szCs w:val="13"/>
        </w:rPr>
        <w:t xml:space="preserve"> of later  cash flows</w:t>
      </w:r>
    </w:p>
    <w:p w14:paraId="6877A822" w14:textId="77777777" w:rsidR="009E6F81" w:rsidRDefault="009E6F81" w:rsidP="008E15B0">
      <w:pPr>
        <w:numPr>
          <w:ilvl w:val="1"/>
          <w:numId w:val="7"/>
        </w:numPr>
        <w:rPr>
          <w:sz w:val="13"/>
          <w:szCs w:val="13"/>
        </w:rPr>
      </w:pPr>
      <w:r w:rsidRPr="00D53B10">
        <w:rPr>
          <w:sz w:val="13"/>
          <w:szCs w:val="13"/>
        </w:rPr>
        <w:t xml:space="preserve">Biased </w:t>
      </w:r>
      <w:proofErr w:type="gramStart"/>
      <w:r w:rsidRPr="00D53B10">
        <w:rPr>
          <w:sz w:val="13"/>
          <w:szCs w:val="13"/>
        </w:rPr>
        <w:t>towards  liquidity</w:t>
      </w:r>
      <w:proofErr w:type="gramEnd"/>
    </w:p>
    <w:p w14:paraId="4899FAE3" w14:textId="77777777" w:rsidR="00D53B10" w:rsidRDefault="00D53B10" w:rsidP="008E15B0">
      <w:pPr>
        <w:numPr>
          <w:ilvl w:val="0"/>
          <w:numId w:val="7"/>
        </w:numPr>
        <w:rPr>
          <w:sz w:val="13"/>
          <w:szCs w:val="13"/>
        </w:rPr>
      </w:pPr>
      <w:r w:rsidRPr="00D53B10">
        <w:rPr>
          <w:sz w:val="13"/>
          <w:szCs w:val="13"/>
        </w:rPr>
        <w:t>Disadvantages</w:t>
      </w:r>
    </w:p>
    <w:p w14:paraId="43568DF5" w14:textId="77777777" w:rsidR="009E6F81" w:rsidRPr="00D53B10" w:rsidRDefault="009E6F81" w:rsidP="008E15B0">
      <w:pPr>
        <w:numPr>
          <w:ilvl w:val="1"/>
          <w:numId w:val="7"/>
        </w:numPr>
        <w:rPr>
          <w:sz w:val="13"/>
          <w:szCs w:val="13"/>
        </w:rPr>
      </w:pPr>
      <w:r w:rsidRPr="00D53B10">
        <w:rPr>
          <w:sz w:val="13"/>
          <w:szCs w:val="13"/>
        </w:rPr>
        <w:t xml:space="preserve">Ignores the time value </w:t>
      </w:r>
      <w:proofErr w:type="gramStart"/>
      <w:r w:rsidRPr="00D53B10">
        <w:rPr>
          <w:sz w:val="13"/>
          <w:szCs w:val="13"/>
        </w:rPr>
        <w:t>of  money</w:t>
      </w:r>
      <w:proofErr w:type="gramEnd"/>
    </w:p>
    <w:p w14:paraId="6A90CF4F" w14:textId="77777777" w:rsidR="009E6F81" w:rsidRPr="00D53B10" w:rsidRDefault="009E6F81" w:rsidP="008E15B0">
      <w:pPr>
        <w:numPr>
          <w:ilvl w:val="1"/>
          <w:numId w:val="7"/>
        </w:numPr>
        <w:rPr>
          <w:sz w:val="13"/>
          <w:szCs w:val="13"/>
        </w:rPr>
      </w:pPr>
      <w:r w:rsidRPr="00D53B10">
        <w:rPr>
          <w:sz w:val="13"/>
          <w:szCs w:val="13"/>
        </w:rPr>
        <w:t xml:space="preserve">Requires an arbitrary </w:t>
      </w:r>
      <w:proofErr w:type="gramStart"/>
      <w:r w:rsidRPr="00D53B10">
        <w:rPr>
          <w:sz w:val="13"/>
          <w:szCs w:val="13"/>
        </w:rPr>
        <w:t>cutoff  point</w:t>
      </w:r>
      <w:proofErr w:type="gramEnd"/>
    </w:p>
    <w:p w14:paraId="506E0BB3" w14:textId="77777777" w:rsidR="009E6F81" w:rsidRPr="00D53B10" w:rsidRDefault="009E6F81" w:rsidP="008E15B0">
      <w:pPr>
        <w:numPr>
          <w:ilvl w:val="1"/>
          <w:numId w:val="7"/>
        </w:numPr>
        <w:rPr>
          <w:sz w:val="13"/>
          <w:szCs w:val="13"/>
        </w:rPr>
      </w:pPr>
      <w:r w:rsidRPr="00D53B10">
        <w:rPr>
          <w:sz w:val="13"/>
          <w:szCs w:val="13"/>
        </w:rPr>
        <w:t xml:space="preserve">Ignores cash flows beyond </w:t>
      </w:r>
      <w:proofErr w:type="gramStart"/>
      <w:r w:rsidRPr="00D53B10">
        <w:rPr>
          <w:sz w:val="13"/>
          <w:szCs w:val="13"/>
        </w:rPr>
        <w:t>the  cutoff</w:t>
      </w:r>
      <w:proofErr w:type="gramEnd"/>
      <w:r w:rsidRPr="00D53B10">
        <w:rPr>
          <w:sz w:val="13"/>
          <w:szCs w:val="13"/>
        </w:rPr>
        <w:t xml:space="preserve"> date</w:t>
      </w:r>
    </w:p>
    <w:p w14:paraId="28C3B17D" w14:textId="77777777" w:rsidR="009E6F81" w:rsidRPr="00D53B10" w:rsidRDefault="009E6F81" w:rsidP="008E15B0">
      <w:pPr>
        <w:numPr>
          <w:ilvl w:val="1"/>
          <w:numId w:val="7"/>
        </w:numPr>
        <w:rPr>
          <w:sz w:val="13"/>
          <w:szCs w:val="13"/>
        </w:rPr>
      </w:pPr>
      <w:r w:rsidRPr="00D53B10">
        <w:rPr>
          <w:sz w:val="13"/>
          <w:szCs w:val="13"/>
        </w:rPr>
        <w:lastRenderedPageBreak/>
        <w:t>Biased against long-</w:t>
      </w:r>
      <w:proofErr w:type="gramStart"/>
      <w:r w:rsidRPr="00D53B10">
        <w:rPr>
          <w:sz w:val="13"/>
          <w:szCs w:val="13"/>
        </w:rPr>
        <w:t>term  projects</w:t>
      </w:r>
      <w:proofErr w:type="gramEnd"/>
      <w:r w:rsidRPr="00D53B10">
        <w:rPr>
          <w:sz w:val="13"/>
          <w:szCs w:val="13"/>
        </w:rPr>
        <w:t>, such as research and  development, and new projects</w:t>
      </w:r>
    </w:p>
    <w:p w14:paraId="7CF38C17" w14:textId="77777777" w:rsidR="00D53B10" w:rsidRPr="00D53B10" w:rsidRDefault="00D53B10" w:rsidP="008E15B0">
      <w:pPr>
        <w:numPr>
          <w:ilvl w:val="0"/>
          <w:numId w:val="7"/>
        </w:numPr>
        <w:rPr>
          <w:sz w:val="13"/>
          <w:szCs w:val="13"/>
        </w:rPr>
      </w:pPr>
    </w:p>
    <w:p w14:paraId="762478D9" w14:textId="77777777" w:rsidR="009E6F81" w:rsidRPr="009E6F81" w:rsidRDefault="009E6F81" w:rsidP="009E6F81">
      <w:pPr>
        <w:rPr>
          <w:sz w:val="13"/>
          <w:szCs w:val="13"/>
        </w:rPr>
      </w:pPr>
      <w:r w:rsidRPr="009E6F81">
        <w:rPr>
          <w:sz w:val="13"/>
          <w:szCs w:val="13"/>
        </w:rPr>
        <w:t>Discounted Payback</w:t>
      </w:r>
    </w:p>
    <w:p w14:paraId="703D14DD" w14:textId="77777777" w:rsidR="009E6F81" w:rsidRDefault="009E6F81" w:rsidP="009E6F81">
      <w:pPr>
        <w:rPr>
          <w:sz w:val="13"/>
          <w:szCs w:val="13"/>
        </w:rPr>
      </w:pPr>
      <w:r w:rsidRPr="009E6F81">
        <w:rPr>
          <w:sz w:val="13"/>
          <w:szCs w:val="13"/>
        </w:rPr>
        <w:t>–</w:t>
      </w:r>
      <w:r w:rsidRPr="009E6F81">
        <w:rPr>
          <w:sz w:val="13"/>
          <w:szCs w:val="13"/>
        </w:rPr>
        <w:tab/>
        <w:t xml:space="preserve">Discounted payback is the time period it takes for </w:t>
      </w:r>
      <w:proofErr w:type="gramStart"/>
      <w:r w:rsidRPr="009E6F81">
        <w:rPr>
          <w:sz w:val="13"/>
          <w:szCs w:val="13"/>
        </w:rPr>
        <w:t xml:space="preserve">the </w:t>
      </w:r>
      <w:r w:rsidRPr="009E6F81">
        <w:rPr>
          <w:sz w:val="13"/>
          <w:szCs w:val="13"/>
          <w:u w:val="thick"/>
        </w:rPr>
        <w:t xml:space="preserve"> </w:t>
      </w:r>
      <w:r w:rsidRPr="009E6F81">
        <w:rPr>
          <w:b/>
          <w:bCs/>
          <w:sz w:val="13"/>
          <w:szCs w:val="13"/>
          <w:u w:val="thick"/>
        </w:rPr>
        <w:t>discounted</w:t>
      </w:r>
      <w:proofErr w:type="gramEnd"/>
      <w:r w:rsidRPr="009E6F81">
        <w:rPr>
          <w:b/>
          <w:bCs/>
          <w:sz w:val="13"/>
          <w:szCs w:val="13"/>
          <w:u w:val="thick"/>
        </w:rPr>
        <w:t xml:space="preserve"> cash flows</w:t>
      </w:r>
      <w:r w:rsidRPr="009E6F81">
        <w:rPr>
          <w:b/>
          <w:bCs/>
          <w:sz w:val="13"/>
          <w:szCs w:val="13"/>
        </w:rPr>
        <w:t xml:space="preserve"> </w:t>
      </w:r>
      <w:r w:rsidRPr="009E6F81">
        <w:rPr>
          <w:sz w:val="13"/>
          <w:szCs w:val="13"/>
        </w:rPr>
        <w:t>generated by the project to  cover the initial investment in the project.</w:t>
      </w:r>
    </w:p>
    <w:p w14:paraId="2FA28EE3" w14:textId="77777777" w:rsidR="009E6F81" w:rsidRPr="009E6F81" w:rsidRDefault="009E6F81" w:rsidP="008E15B0">
      <w:pPr>
        <w:numPr>
          <w:ilvl w:val="0"/>
          <w:numId w:val="8"/>
        </w:numPr>
        <w:rPr>
          <w:sz w:val="13"/>
          <w:szCs w:val="13"/>
        </w:rPr>
      </w:pPr>
      <w:r w:rsidRPr="009E6F81">
        <w:rPr>
          <w:sz w:val="13"/>
          <w:szCs w:val="13"/>
        </w:rPr>
        <w:t xml:space="preserve">Although better than payback, it still ignores all </w:t>
      </w:r>
      <w:proofErr w:type="gramStart"/>
      <w:r w:rsidRPr="009E6F81">
        <w:rPr>
          <w:sz w:val="13"/>
          <w:szCs w:val="13"/>
        </w:rPr>
        <w:t>cash  flows</w:t>
      </w:r>
      <w:proofErr w:type="gramEnd"/>
      <w:r w:rsidRPr="009E6F81">
        <w:rPr>
          <w:sz w:val="13"/>
          <w:szCs w:val="13"/>
        </w:rPr>
        <w:t xml:space="preserve"> after an arbitrary cutoff date.</w:t>
      </w:r>
    </w:p>
    <w:p w14:paraId="0A505C55" w14:textId="77777777" w:rsidR="009E6F81" w:rsidRPr="009E6F81" w:rsidRDefault="009E6F81" w:rsidP="008E15B0">
      <w:pPr>
        <w:numPr>
          <w:ilvl w:val="1"/>
          <w:numId w:val="8"/>
        </w:numPr>
        <w:rPr>
          <w:sz w:val="13"/>
          <w:szCs w:val="13"/>
        </w:rPr>
      </w:pPr>
      <w:proofErr w:type="gramStart"/>
      <w:r w:rsidRPr="009E6F81">
        <w:rPr>
          <w:sz w:val="13"/>
          <w:szCs w:val="13"/>
        </w:rPr>
        <w:t>Therefore</w:t>
      </w:r>
      <w:proofErr w:type="gramEnd"/>
      <w:r w:rsidRPr="009E6F81">
        <w:rPr>
          <w:sz w:val="13"/>
          <w:szCs w:val="13"/>
        </w:rPr>
        <w:t xml:space="preserve"> it will reject some positive NPV projects.</w:t>
      </w:r>
    </w:p>
    <w:p w14:paraId="47F2CF64" w14:textId="77777777" w:rsidR="009E6F81" w:rsidRPr="009E6F81" w:rsidRDefault="009E6F81" w:rsidP="008E15B0">
      <w:pPr>
        <w:numPr>
          <w:ilvl w:val="0"/>
          <w:numId w:val="8"/>
        </w:numPr>
        <w:rPr>
          <w:sz w:val="13"/>
          <w:szCs w:val="13"/>
        </w:rPr>
      </w:pPr>
      <w:r w:rsidRPr="009E6F81">
        <w:rPr>
          <w:sz w:val="13"/>
          <w:szCs w:val="13"/>
        </w:rPr>
        <w:t xml:space="preserve">NPV is thus </w:t>
      </w:r>
      <w:r w:rsidRPr="009E6F81">
        <w:rPr>
          <w:b/>
          <w:bCs/>
          <w:sz w:val="13"/>
          <w:szCs w:val="13"/>
          <w:u w:val="thick"/>
        </w:rPr>
        <w:t>always</w:t>
      </w:r>
      <w:r w:rsidRPr="009E6F81">
        <w:rPr>
          <w:b/>
          <w:bCs/>
          <w:sz w:val="13"/>
          <w:szCs w:val="13"/>
        </w:rPr>
        <w:t xml:space="preserve"> </w:t>
      </w:r>
      <w:r w:rsidRPr="009E6F81">
        <w:rPr>
          <w:sz w:val="13"/>
          <w:szCs w:val="13"/>
        </w:rPr>
        <w:t xml:space="preserve">preferable to discounted </w:t>
      </w:r>
      <w:proofErr w:type="gramStart"/>
      <w:r w:rsidRPr="009E6F81">
        <w:rPr>
          <w:sz w:val="13"/>
          <w:szCs w:val="13"/>
        </w:rPr>
        <w:t>payback  in</w:t>
      </w:r>
      <w:proofErr w:type="gramEnd"/>
      <w:r w:rsidRPr="009E6F81">
        <w:rPr>
          <w:sz w:val="13"/>
          <w:szCs w:val="13"/>
        </w:rPr>
        <w:t xml:space="preserve"> evaluating projects!</w:t>
      </w:r>
    </w:p>
    <w:p w14:paraId="490B171B" w14:textId="77777777" w:rsidR="009E6F81" w:rsidRPr="009E6F81" w:rsidRDefault="009E6F81" w:rsidP="008E15B0">
      <w:pPr>
        <w:numPr>
          <w:ilvl w:val="0"/>
          <w:numId w:val="8"/>
        </w:numPr>
        <w:rPr>
          <w:sz w:val="13"/>
          <w:szCs w:val="13"/>
        </w:rPr>
      </w:pPr>
      <w:r w:rsidRPr="009E6F81">
        <w:rPr>
          <w:sz w:val="13"/>
          <w:szCs w:val="13"/>
        </w:rPr>
        <w:t xml:space="preserve">Decision rule: Accept the project if it pays back on </w:t>
      </w:r>
      <w:proofErr w:type="gramStart"/>
      <w:r w:rsidRPr="009E6F81">
        <w:rPr>
          <w:sz w:val="13"/>
          <w:szCs w:val="13"/>
        </w:rPr>
        <w:t>a  discounted</w:t>
      </w:r>
      <w:proofErr w:type="gramEnd"/>
      <w:r w:rsidRPr="009E6F81">
        <w:rPr>
          <w:sz w:val="13"/>
          <w:szCs w:val="13"/>
        </w:rPr>
        <w:t xml:space="preserve"> basis within the specified time.</w:t>
      </w:r>
    </w:p>
    <w:p w14:paraId="3F1FE5B5" w14:textId="77777777" w:rsidR="009E6F81" w:rsidRPr="009E6F81" w:rsidRDefault="009E6F81" w:rsidP="008E15B0">
      <w:pPr>
        <w:numPr>
          <w:ilvl w:val="0"/>
          <w:numId w:val="9"/>
        </w:numPr>
        <w:rPr>
          <w:sz w:val="13"/>
          <w:szCs w:val="13"/>
        </w:rPr>
      </w:pPr>
      <w:r w:rsidRPr="009E6F81">
        <w:rPr>
          <w:sz w:val="13"/>
          <w:szCs w:val="13"/>
        </w:rPr>
        <w:t>Discounted Payback</w:t>
      </w:r>
    </w:p>
    <w:p w14:paraId="45BC2400" w14:textId="77777777" w:rsidR="009E6F81" w:rsidRPr="009E6F81" w:rsidRDefault="009E6F81" w:rsidP="009E6F81">
      <w:pPr>
        <w:rPr>
          <w:sz w:val="13"/>
          <w:szCs w:val="13"/>
        </w:rPr>
      </w:pPr>
      <w:r w:rsidRPr="009E6F81">
        <w:rPr>
          <w:sz w:val="13"/>
          <w:szCs w:val="13"/>
        </w:rPr>
        <w:t>Advantages</w:t>
      </w:r>
    </w:p>
    <w:p w14:paraId="5DBDE645" w14:textId="77777777" w:rsidR="009E6F81" w:rsidRPr="009E6F81" w:rsidRDefault="009E6F81" w:rsidP="008E15B0">
      <w:pPr>
        <w:numPr>
          <w:ilvl w:val="1"/>
          <w:numId w:val="10"/>
        </w:numPr>
        <w:tabs>
          <w:tab w:val="clear" w:pos="1440"/>
        </w:tabs>
        <w:rPr>
          <w:sz w:val="13"/>
          <w:szCs w:val="13"/>
        </w:rPr>
      </w:pPr>
      <w:r w:rsidRPr="009E6F81">
        <w:rPr>
          <w:sz w:val="13"/>
          <w:szCs w:val="13"/>
        </w:rPr>
        <w:t xml:space="preserve">Includes time value </w:t>
      </w:r>
      <w:proofErr w:type="gramStart"/>
      <w:r w:rsidRPr="009E6F81">
        <w:rPr>
          <w:sz w:val="13"/>
          <w:szCs w:val="13"/>
        </w:rPr>
        <w:t>of  money</w:t>
      </w:r>
      <w:proofErr w:type="gramEnd"/>
    </w:p>
    <w:p w14:paraId="5937CFD7" w14:textId="77777777" w:rsidR="009E6F81" w:rsidRPr="009E6F81" w:rsidRDefault="009E6F81" w:rsidP="008E15B0">
      <w:pPr>
        <w:numPr>
          <w:ilvl w:val="1"/>
          <w:numId w:val="10"/>
        </w:numPr>
        <w:tabs>
          <w:tab w:val="clear" w:pos="1440"/>
        </w:tabs>
        <w:rPr>
          <w:sz w:val="13"/>
          <w:szCs w:val="13"/>
        </w:rPr>
      </w:pPr>
      <w:r w:rsidRPr="009E6F81">
        <w:rPr>
          <w:sz w:val="13"/>
          <w:szCs w:val="13"/>
        </w:rPr>
        <w:t>Easy to understand</w:t>
      </w:r>
    </w:p>
    <w:p w14:paraId="4D2D3EBA" w14:textId="77777777" w:rsidR="009E6F81" w:rsidRPr="009E6F81" w:rsidRDefault="009E6F81" w:rsidP="008E15B0">
      <w:pPr>
        <w:numPr>
          <w:ilvl w:val="1"/>
          <w:numId w:val="10"/>
        </w:numPr>
        <w:tabs>
          <w:tab w:val="clear" w:pos="1440"/>
        </w:tabs>
        <w:rPr>
          <w:sz w:val="13"/>
          <w:szCs w:val="13"/>
        </w:rPr>
      </w:pPr>
      <w:r w:rsidRPr="009E6F81">
        <w:rPr>
          <w:sz w:val="13"/>
          <w:szCs w:val="13"/>
        </w:rPr>
        <w:t xml:space="preserve">Does not </w:t>
      </w:r>
      <w:proofErr w:type="gramStart"/>
      <w:r w:rsidRPr="009E6F81">
        <w:rPr>
          <w:sz w:val="13"/>
          <w:szCs w:val="13"/>
        </w:rPr>
        <w:t>accept  negative</w:t>
      </w:r>
      <w:proofErr w:type="gramEnd"/>
      <w:r w:rsidRPr="009E6F81">
        <w:rPr>
          <w:sz w:val="13"/>
          <w:szCs w:val="13"/>
        </w:rPr>
        <w:t xml:space="preserve"> estimated  NPV investments</w:t>
      </w:r>
    </w:p>
    <w:p w14:paraId="5BCC3452" w14:textId="2F17B396" w:rsidR="009E6F81" w:rsidRDefault="009E6F81" w:rsidP="008E15B0">
      <w:pPr>
        <w:numPr>
          <w:ilvl w:val="1"/>
          <w:numId w:val="10"/>
        </w:numPr>
        <w:tabs>
          <w:tab w:val="clear" w:pos="1440"/>
        </w:tabs>
        <w:rPr>
          <w:sz w:val="13"/>
          <w:szCs w:val="13"/>
        </w:rPr>
      </w:pPr>
      <w:r w:rsidRPr="009E6F81">
        <w:rPr>
          <w:sz w:val="13"/>
          <w:szCs w:val="13"/>
        </w:rPr>
        <w:t>Biased towards</w:t>
      </w:r>
      <w:r>
        <w:rPr>
          <w:rFonts w:hint="eastAsia"/>
          <w:sz w:val="13"/>
          <w:szCs w:val="13"/>
        </w:rPr>
        <w:t xml:space="preserve"> liquidity</w:t>
      </w:r>
    </w:p>
    <w:p w14:paraId="3ED8D35B" w14:textId="77777777" w:rsidR="009E6F81" w:rsidRPr="009E6F81" w:rsidRDefault="009E6F81" w:rsidP="009E6F81">
      <w:pPr>
        <w:rPr>
          <w:sz w:val="13"/>
          <w:szCs w:val="13"/>
        </w:rPr>
      </w:pPr>
      <w:r w:rsidRPr="009E6F81">
        <w:rPr>
          <w:sz w:val="13"/>
          <w:szCs w:val="13"/>
        </w:rPr>
        <w:t>Disadvantages</w:t>
      </w:r>
    </w:p>
    <w:p w14:paraId="1F312673" w14:textId="77777777" w:rsidR="009E6F81" w:rsidRPr="009E6F81" w:rsidRDefault="009E6F81" w:rsidP="008E15B0">
      <w:pPr>
        <w:numPr>
          <w:ilvl w:val="0"/>
          <w:numId w:val="10"/>
        </w:numPr>
        <w:rPr>
          <w:sz w:val="13"/>
          <w:szCs w:val="13"/>
        </w:rPr>
      </w:pPr>
      <w:r w:rsidRPr="009E6F81">
        <w:rPr>
          <w:sz w:val="13"/>
          <w:szCs w:val="13"/>
        </w:rPr>
        <w:t>–</w:t>
      </w:r>
      <w:r w:rsidRPr="009E6F81">
        <w:rPr>
          <w:sz w:val="13"/>
          <w:szCs w:val="13"/>
        </w:rPr>
        <w:tab/>
        <w:t xml:space="preserve">May reject </w:t>
      </w:r>
      <w:proofErr w:type="gramStart"/>
      <w:r w:rsidRPr="009E6F81">
        <w:rPr>
          <w:sz w:val="13"/>
          <w:szCs w:val="13"/>
        </w:rPr>
        <w:t>positive  NPV</w:t>
      </w:r>
      <w:proofErr w:type="gramEnd"/>
      <w:r w:rsidRPr="009E6F81">
        <w:rPr>
          <w:sz w:val="13"/>
          <w:szCs w:val="13"/>
        </w:rPr>
        <w:t xml:space="preserve"> investments</w:t>
      </w:r>
    </w:p>
    <w:p w14:paraId="4AF41D0B" w14:textId="77777777" w:rsidR="009E6F81" w:rsidRPr="009E6F81" w:rsidRDefault="009E6F81" w:rsidP="008E15B0">
      <w:pPr>
        <w:numPr>
          <w:ilvl w:val="0"/>
          <w:numId w:val="10"/>
        </w:numPr>
        <w:rPr>
          <w:sz w:val="13"/>
          <w:szCs w:val="13"/>
        </w:rPr>
      </w:pPr>
      <w:r w:rsidRPr="009E6F81">
        <w:rPr>
          <w:sz w:val="13"/>
          <w:szCs w:val="13"/>
        </w:rPr>
        <w:t xml:space="preserve">Requires an </w:t>
      </w:r>
      <w:proofErr w:type="gramStart"/>
      <w:r w:rsidRPr="009E6F81">
        <w:rPr>
          <w:sz w:val="13"/>
          <w:szCs w:val="13"/>
        </w:rPr>
        <w:t>arbitrary  cutoff</w:t>
      </w:r>
      <w:proofErr w:type="gramEnd"/>
      <w:r w:rsidRPr="009E6F81">
        <w:rPr>
          <w:sz w:val="13"/>
          <w:szCs w:val="13"/>
        </w:rPr>
        <w:t xml:space="preserve"> point</w:t>
      </w:r>
    </w:p>
    <w:p w14:paraId="120B15A7" w14:textId="77777777" w:rsidR="009E6F81" w:rsidRPr="009E6F81" w:rsidRDefault="009E6F81" w:rsidP="008E15B0">
      <w:pPr>
        <w:numPr>
          <w:ilvl w:val="0"/>
          <w:numId w:val="10"/>
        </w:numPr>
        <w:rPr>
          <w:sz w:val="13"/>
          <w:szCs w:val="13"/>
        </w:rPr>
      </w:pPr>
      <w:r w:rsidRPr="009E6F81">
        <w:rPr>
          <w:sz w:val="13"/>
          <w:szCs w:val="13"/>
        </w:rPr>
        <w:t xml:space="preserve">Ignores cash </w:t>
      </w:r>
      <w:proofErr w:type="gramStart"/>
      <w:r w:rsidRPr="009E6F81">
        <w:rPr>
          <w:sz w:val="13"/>
          <w:szCs w:val="13"/>
        </w:rPr>
        <w:t>flows  beyond</w:t>
      </w:r>
      <w:proofErr w:type="gramEnd"/>
      <w:r w:rsidRPr="009E6F81">
        <w:rPr>
          <w:sz w:val="13"/>
          <w:szCs w:val="13"/>
        </w:rPr>
        <w:t xml:space="preserve"> the cutoff date</w:t>
      </w:r>
    </w:p>
    <w:p w14:paraId="4E4A554C" w14:textId="77777777" w:rsidR="009E6F81" w:rsidRPr="009E6F81" w:rsidRDefault="009E6F81" w:rsidP="008E15B0">
      <w:pPr>
        <w:numPr>
          <w:ilvl w:val="0"/>
          <w:numId w:val="10"/>
        </w:numPr>
        <w:rPr>
          <w:sz w:val="13"/>
          <w:szCs w:val="13"/>
        </w:rPr>
      </w:pPr>
      <w:r w:rsidRPr="009E6F81">
        <w:rPr>
          <w:sz w:val="13"/>
          <w:szCs w:val="13"/>
        </w:rPr>
        <w:t>Biased against long-  term projects, such as</w:t>
      </w:r>
    </w:p>
    <w:p w14:paraId="2CF9AD89" w14:textId="77777777" w:rsidR="009E6F81" w:rsidRPr="009E6F81" w:rsidRDefault="009E6F81" w:rsidP="008E15B0">
      <w:pPr>
        <w:numPr>
          <w:ilvl w:val="0"/>
          <w:numId w:val="10"/>
        </w:numPr>
        <w:rPr>
          <w:sz w:val="13"/>
          <w:szCs w:val="13"/>
        </w:rPr>
      </w:pPr>
      <w:r w:rsidRPr="009E6F81">
        <w:rPr>
          <w:sz w:val="13"/>
          <w:szCs w:val="13"/>
        </w:rPr>
        <w:t>R&amp;D, and new projects</w:t>
      </w:r>
    </w:p>
    <w:p w14:paraId="6A8B3EC3" w14:textId="77777777" w:rsidR="003D0416" w:rsidRPr="007C4650" w:rsidRDefault="0011337C" w:rsidP="007C4650">
      <w:pPr>
        <w:rPr>
          <w:sz w:val="13"/>
          <w:szCs w:val="13"/>
        </w:rPr>
      </w:pPr>
      <w:r w:rsidRPr="007C4650">
        <w:rPr>
          <w:sz w:val="13"/>
          <w:szCs w:val="13"/>
          <w:highlight w:val="yellow"/>
        </w:rPr>
        <w:t>Profitability Index</w:t>
      </w:r>
    </w:p>
    <w:p w14:paraId="7AF3B646" w14:textId="77777777" w:rsidR="003D0416" w:rsidRPr="007C4650" w:rsidRDefault="0011337C" w:rsidP="008E15B0">
      <w:pPr>
        <w:numPr>
          <w:ilvl w:val="1"/>
          <w:numId w:val="10"/>
        </w:numPr>
        <w:tabs>
          <w:tab w:val="clear" w:pos="1440"/>
          <w:tab w:val="num" w:pos="360"/>
        </w:tabs>
        <w:ind w:left="360"/>
        <w:rPr>
          <w:sz w:val="13"/>
          <w:szCs w:val="13"/>
        </w:rPr>
      </w:pPr>
      <w:r w:rsidRPr="007C4650">
        <w:rPr>
          <w:sz w:val="13"/>
          <w:szCs w:val="13"/>
        </w:rPr>
        <w:t xml:space="preserve">Measures the benefit per unit cost, based on the </w:t>
      </w:r>
      <w:proofErr w:type="gramStart"/>
      <w:r w:rsidRPr="007C4650">
        <w:rPr>
          <w:sz w:val="13"/>
          <w:szCs w:val="13"/>
        </w:rPr>
        <w:t>time  value</w:t>
      </w:r>
      <w:proofErr w:type="gramEnd"/>
      <w:r w:rsidRPr="007C4650">
        <w:rPr>
          <w:sz w:val="13"/>
          <w:szCs w:val="13"/>
        </w:rPr>
        <w:t xml:space="preserve"> of money</w:t>
      </w:r>
    </w:p>
    <w:p w14:paraId="72A489CC" w14:textId="77777777" w:rsidR="003D0416" w:rsidRPr="007C4650" w:rsidRDefault="0011337C" w:rsidP="008E15B0">
      <w:pPr>
        <w:numPr>
          <w:ilvl w:val="1"/>
          <w:numId w:val="10"/>
        </w:numPr>
        <w:tabs>
          <w:tab w:val="clear" w:pos="1440"/>
          <w:tab w:val="num" w:pos="360"/>
        </w:tabs>
        <w:ind w:left="360"/>
        <w:rPr>
          <w:sz w:val="13"/>
          <w:szCs w:val="13"/>
        </w:rPr>
      </w:pPr>
      <w:r w:rsidRPr="007C4650">
        <w:rPr>
          <w:sz w:val="13"/>
          <w:szCs w:val="13"/>
        </w:rPr>
        <w:t xml:space="preserve">A profitability index of 1.1 implies that for every $1 </w:t>
      </w:r>
      <w:proofErr w:type="gramStart"/>
      <w:r w:rsidRPr="007C4650">
        <w:rPr>
          <w:sz w:val="13"/>
          <w:szCs w:val="13"/>
        </w:rPr>
        <w:t>of  investment</w:t>
      </w:r>
      <w:proofErr w:type="gramEnd"/>
      <w:r w:rsidRPr="007C4650">
        <w:rPr>
          <w:sz w:val="13"/>
          <w:szCs w:val="13"/>
        </w:rPr>
        <w:t>, we create an additional $0.10 in value</w:t>
      </w:r>
    </w:p>
    <w:p w14:paraId="2D474661" w14:textId="77777777" w:rsidR="003D0416" w:rsidRPr="007C4650" w:rsidRDefault="0011337C" w:rsidP="008E15B0">
      <w:pPr>
        <w:numPr>
          <w:ilvl w:val="1"/>
          <w:numId w:val="10"/>
        </w:numPr>
        <w:tabs>
          <w:tab w:val="clear" w:pos="1440"/>
          <w:tab w:val="num" w:pos="360"/>
        </w:tabs>
        <w:ind w:left="360"/>
        <w:rPr>
          <w:sz w:val="13"/>
          <w:szCs w:val="13"/>
        </w:rPr>
      </w:pPr>
      <w:r w:rsidRPr="007C4650">
        <w:rPr>
          <w:sz w:val="13"/>
          <w:szCs w:val="13"/>
        </w:rPr>
        <w:t>Mutually exclusive investments</w:t>
      </w:r>
    </w:p>
    <w:p w14:paraId="2263C70A" w14:textId="77777777" w:rsidR="003D0416" w:rsidRPr="007C4650" w:rsidRDefault="0011337C" w:rsidP="008E15B0">
      <w:pPr>
        <w:numPr>
          <w:ilvl w:val="2"/>
          <w:numId w:val="10"/>
        </w:numPr>
        <w:tabs>
          <w:tab w:val="clear" w:pos="2160"/>
          <w:tab w:val="num" w:pos="1080"/>
        </w:tabs>
        <w:ind w:left="1080"/>
        <w:rPr>
          <w:sz w:val="13"/>
          <w:szCs w:val="13"/>
        </w:rPr>
      </w:pPr>
      <w:r w:rsidRPr="007C4650">
        <w:rPr>
          <w:sz w:val="13"/>
          <w:szCs w:val="13"/>
        </w:rPr>
        <w:t>Project A: cost $5 and $10 present value</w:t>
      </w:r>
    </w:p>
    <w:p w14:paraId="68D78F44" w14:textId="77777777" w:rsidR="003D0416" w:rsidRDefault="0011337C" w:rsidP="008E15B0">
      <w:pPr>
        <w:numPr>
          <w:ilvl w:val="2"/>
          <w:numId w:val="10"/>
        </w:numPr>
        <w:tabs>
          <w:tab w:val="clear" w:pos="2160"/>
          <w:tab w:val="num" w:pos="1080"/>
        </w:tabs>
        <w:ind w:left="1080"/>
        <w:rPr>
          <w:sz w:val="13"/>
          <w:szCs w:val="13"/>
        </w:rPr>
      </w:pPr>
      <w:r w:rsidRPr="007C4650">
        <w:rPr>
          <w:sz w:val="13"/>
          <w:szCs w:val="13"/>
        </w:rPr>
        <w:t>Project B: cost $100 and $150 present value</w:t>
      </w:r>
    </w:p>
    <w:p w14:paraId="18C57B96" w14:textId="77777777" w:rsidR="0011337C" w:rsidRDefault="0011337C" w:rsidP="008E15B0">
      <w:pPr>
        <w:numPr>
          <w:ilvl w:val="2"/>
          <w:numId w:val="10"/>
        </w:numPr>
        <w:tabs>
          <w:tab w:val="clear" w:pos="2160"/>
          <w:tab w:val="num" w:pos="1080"/>
        </w:tabs>
        <w:ind w:left="1080"/>
        <w:rPr>
          <w:sz w:val="13"/>
          <w:szCs w:val="13"/>
        </w:rPr>
      </w:pPr>
      <w:r w:rsidRPr="0011337C">
        <w:rPr>
          <w:sz w:val="13"/>
          <w:szCs w:val="13"/>
        </w:rPr>
        <w:t xml:space="preserve">Project A: PI=2 NPV=$5  </w:t>
      </w:r>
    </w:p>
    <w:p w14:paraId="0794678F" w14:textId="6B22E5F5" w:rsidR="0011337C" w:rsidRPr="0011337C" w:rsidRDefault="0011337C" w:rsidP="008E15B0">
      <w:pPr>
        <w:numPr>
          <w:ilvl w:val="2"/>
          <w:numId w:val="10"/>
        </w:numPr>
        <w:tabs>
          <w:tab w:val="clear" w:pos="2160"/>
          <w:tab w:val="num" w:pos="1080"/>
        </w:tabs>
        <w:ind w:left="1080"/>
        <w:rPr>
          <w:sz w:val="13"/>
          <w:szCs w:val="13"/>
        </w:rPr>
      </w:pPr>
      <w:r w:rsidRPr="0011337C">
        <w:rPr>
          <w:sz w:val="13"/>
          <w:szCs w:val="13"/>
        </w:rPr>
        <w:t>Project B: PI=1.5 NPV=$50</w:t>
      </w:r>
    </w:p>
    <w:p w14:paraId="066166FC" w14:textId="66E8EE88" w:rsidR="0011337C" w:rsidRPr="007C4650" w:rsidRDefault="0011337C" w:rsidP="008E15B0">
      <w:pPr>
        <w:numPr>
          <w:ilvl w:val="2"/>
          <w:numId w:val="10"/>
        </w:numPr>
        <w:tabs>
          <w:tab w:val="clear" w:pos="2160"/>
          <w:tab w:val="num" w:pos="1080"/>
        </w:tabs>
        <w:ind w:left="1080"/>
        <w:rPr>
          <w:sz w:val="13"/>
          <w:szCs w:val="13"/>
        </w:rPr>
      </w:pPr>
      <w:r w:rsidRPr="0011337C">
        <w:rPr>
          <w:noProof/>
          <w:sz w:val="13"/>
          <w:szCs w:val="13"/>
        </w:rPr>
        <w:drawing>
          <wp:inline distT="0" distB="0" distL="0" distR="0" wp14:anchorId="1113D43D" wp14:editId="44813D87">
            <wp:extent cx="2082800" cy="219710"/>
            <wp:effectExtent l="0" t="0" r="0" b="889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082800" cy="219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F9394A" w14:textId="3759AD7D" w:rsidR="009E6F81" w:rsidRPr="009E6F81" w:rsidRDefault="007C4650" w:rsidP="0011337C">
      <w:pPr>
        <w:ind w:left="-1080"/>
        <w:rPr>
          <w:sz w:val="13"/>
          <w:szCs w:val="13"/>
        </w:rPr>
      </w:pPr>
      <w:r w:rsidRPr="007C4650">
        <w:rPr>
          <w:sz w:val="13"/>
          <w:szCs w:val="13"/>
        </w:rPr>
        <w:t>Project A: PI=</w:t>
      </w:r>
    </w:p>
    <w:p w14:paraId="158A6267" w14:textId="77777777" w:rsidR="009E6F81" w:rsidRPr="009E6F81" w:rsidRDefault="009E6F81" w:rsidP="009E6F81">
      <w:pPr>
        <w:rPr>
          <w:sz w:val="13"/>
          <w:szCs w:val="13"/>
        </w:rPr>
      </w:pPr>
    </w:p>
    <w:p w14:paraId="0A570EBF" w14:textId="77777777" w:rsidR="0011337C" w:rsidRDefault="0011337C" w:rsidP="0011337C">
      <w:pPr>
        <w:rPr>
          <w:sz w:val="13"/>
          <w:szCs w:val="13"/>
        </w:rPr>
      </w:pPr>
      <w:r>
        <w:rPr>
          <w:sz w:val="13"/>
          <w:szCs w:val="13"/>
        </w:rPr>
        <w:t>A</w:t>
      </w:r>
      <w:r>
        <w:rPr>
          <w:rFonts w:hint="eastAsia"/>
          <w:sz w:val="13"/>
          <w:szCs w:val="13"/>
        </w:rPr>
        <w:t xml:space="preserve">dvantage: </w:t>
      </w:r>
    </w:p>
    <w:p w14:paraId="265DC2F7" w14:textId="48DD6FE8" w:rsidR="003D0416" w:rsidRPr="0011337C" w:rsidRDefault="0011337C" w:rsidP="008E15B0">
      <w:pPr>
        <w:pStyle w:val="ListParagraph"/>
        <w:numPr>
          <w:ilvl w:val="0"/>
          <w:numId w:val="11"/>
        </w:numPr>
        <w:rPr>
          <w:sz w:val="13"/>
          <w:szCs w:val="13"/>
        </w:rPr>
      </w:pPr>
      <w:r w:rsidRPr="0011337C">
        <w:rPr>
          <w:sz w:val="13"/>
          <w:szCs w:val="13"/>
        </w:rPr>
        <w:t xml:space="preserve">Closely related to </w:t>
      </w:r>
      <w:proofErr w:type="gramStart"/>
      <w:r w:rsidRPr="0011337C">
        <w:rPr>
          <w:sz w:val="13"/>
          <w:szCs w:val="13"/>
        </w:rPr>
        <w:t>NPV,  generally</w:t>
      </w:r>
      <w:proofErr w:type="gramEnd"/>
      <w:r w:rsidRPr="0011337C">
        <w:rPr>
          <w:sz w:val="13"/>
          <w:szCs w:val="13"/>
        </w:rPr>
        <w:t xml:space="preserve"> leading to  identical decisions</w:t>
      </w:r>
    </w:p>
    <w:p w14:paraId="760D57B7" w14:textId="77777777" w:rsidR="003D0416" w:rsidRPr="0011337C" w:rsidRDefault="0011337C" w:rsidP="008E15B0">
      <w:pPr>
        <w:numPr>
          <w:ilvl w:val="0"/>
          <w:numId w:val="11"/>
        </w:numPr>
        <w:rPr>
          <w:sz w:val="13"/>
          <w:szCs w:val="13"/>
        </w:rPr>
      </w:pPr>
      <w:r w:rsidRPr="0011337C">
        <w:rPr>
          <w:sz w:val="13"/>
          <w:szCs w:val="13"/>
        </w:rPr>
        <w:t xml:space="preserve">Easy to </w:t>
      </w:r>
      <w:proofErr w:type="gramStart"/>
      <w:r w:rsidRPr="0011337C">
        <w:rPr>
          <w:sz w:val="13"/>
          <w:szCs w:val="13"/>
        </w:rPr>
        <w:t>understand  and</w:t>
      </w:r>
      <w:proofErr w:type="gramEnd"/>
      <w:r w:rsidRPr="0011337C">
        <w:rPr>
          <w:sz w:val="13"/>
          <w:szCs w:val="13"/>
        </w:rPr>
        <w:t xml:space="preserve"> communicate</w:t>
      </w:r>
    </w:p>
    <w:p w14:paraId="78EB0D73" w14:textId="77777777" w:rsidR="003D0416" w:rsidRDefault="0011337C" w:rsidP="008E15B0">
      <w:pPr>
        <w:numPr>
          <w:ilvl w:val="0"/>
          <w:numId w:val="11"/>
        </w:numPr>
        <w:rPr>
          <w:sz w:val="13"/>
          <w:szCs w:val="13"/>
        </w:rPr>
      </w:pPr>
      <w:r w:rsidRPr="0011337C">
        <w:rPr>
          <w:sz w:val="13"/>
          <w:szCs w:val="13"/>
        </w:rPr>
        <w:t xml:space="preserve">May be useful </w:t>
      </w:r>
      <w:proofErr w:type="gramStart"/>
      <w:r w:rsidRPr="0011337C">
        <w:rPr>
          <w:sz w:val="13"/>
          <w:szCs w:val="13"/>
        </w:rPr>
        <w:t>when  available</w:t>
      </w:r>
      <w:proofErr w:type="gramEnd"/>
      <w:r w:rsidRPr="0011337C">
        <w:rPr>
          <w:sz w:val="13"/>
          <w:szCs w:val="13"/>
        </w:rPr>
        <w:t xml:space="preserve"> investment  funds are limited</w:t>
      </w:r>
    </w:p>
    <w:p w14:paraId="4665D9DF" w14:textId="38CA6026" w:rsidR="0011337C" w:rsidRDefault="0011337C" w:rsidP="0011337C">
      <w:pPr>
        <w:rPr>
          <w:sz w:val="13"/>
          <w:szCs w:val="13"/>
        </w:rPr>
      </w:pPr>
      <w:r>
        <w:rPr>
          <w:rFonts w:hint="eastAsia"/>
          <w:sz w:val="13"/>
          <w:szCs w:val="13"/>
        </w:rPr>
        <w:t>Disadvantage</w:t>
      </w:r>
    </w:p>
    <w:p w14:paraId="04841CC2" w14:textId="77777777" w:rsidR="0011337C" w:rsidRPr="0011337C" w:rsidRDefault="0011337C" w:rsidP="008E15B0">
      <w:pPr>
        <w:pStyle w:val="ListParagraph"/>
        <w:numPr>
          <w:ilvl w:val="0"/>
          <w:numId w:val="12"/>
        </w:numPr>
        <w:rPr>
          <w:sz w:val="13"/>
          <w:szCs w:val="13"/>
        </w:rPr>
      </w:pPr>
      <w:r w:rsidRPr="0011337C">
        <w:rPr>
          <w:sz w:val="13"/>
          <w:szCs w:val="13"/>
        </w:rPr>
        <w:t xml:space="preserve">May lead to </w:t>
      </w:r>
      <w:proofErr w:type="gramStart"/>
      <w:r w:rsidRPr="0011337C">
        <w:rPr>
          <w:sz w:val="13"/>
          <w:szCs w:val="13"/>
        </w:rPr>
        <w:t>incorrect  decisions</w:t>
      </w:r>
      <w:proofErr w:type="gramEnd"/>
      <w:r w:rsidRPr="0011337C">
        <w:rPr>
          <w:sz w:val="13"/>
          <w:szCs w:val="13"/>
        </w:rPr>
        <w:t xml:space="preserve"> in  comparisons of  mutually exclusive  investments</w:t>
      </w:r>
    </w:p>
    <w:p w14:paraId="4C64241E" w14:textId="77777777" w:rsidR="0011337C" w:rsidRPr="0011337C" w:rsidRDefault="0011337C" w:rsidP="0011337C">
      <w:pPr>
        <w:rPr>
          <w:sz w:val="13"/>
          <w:szCs w:val="13"/>
        </w:rPr>
      </w:pPr>
    </w:p>
    <w:p w14:paraId="5D78BFBC" w14:textId="00F97001" w:rsidR="00D53B10" w:rsidRPr="00D53B10" w:rsidRDefault="00D53B10" w:rsidP="00D53B10">
      <w:pPr>
        <w:rPr>
          <w:sz w:val="13"/>
          <w:szCs w:val="13"/>
        </w:rPr>
      </w:pPr>
    </w:p>
    <w:p w14:paraId="4DEBDF70" w14:textId="77777777" w:rsidR="00D53B10" w:rsidRDefault="00D53B10" w:rsidP="00D53B10">
      <w:pPr>
        <w:ind w:left="360"/>
        <w:rPr>
          <w:rFonts w:hint="eastAsia"/>
          <w:sz w:val="13"/>
          <w:szCs w:val="13"/>
        </w:rPr>
      </w:pPr>
    </w:p>
    <w:p w14:paraId="058034BB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22739B77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481FDA2E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0901E829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29343161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525730D3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75F8FFA4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6C74337B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40E7EE18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1CA5E4AA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23420E59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382D35D6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397733DA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2D0CF542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6529AE41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0B0EE62F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55A14222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267300DF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24F541C8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6FE9562B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659B9885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1D370B8C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63C2BC8B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40C813A9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56A71B33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63CB6771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0D4C33D1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3F6CA3A1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45CE3500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12D40EDB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6C4A9078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03952C2E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0CCC996F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2026FE0F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12ED4AE9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345F8EBB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50F37DB7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282AB0E5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08D10BC0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56BC6DF6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15D34C76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66291964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51BFF8F4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4CBE8A7F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44D40C85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15F110C0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5C1C65B2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48765699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7EE50BDD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340506C9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3FE21D45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6089A825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1C04899B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751FC3F1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5EACDD13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28AA0ABB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1E6A5FD5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71EB352F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67643EDD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0BCC889E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40A1D131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1AE31CB2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15D08E9E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7CFBEE7B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67F8CF87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4F3E6F25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293AB702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4C8B9607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22075D44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0F91C190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65BB6C34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6232FE40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5950C4A6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0A95079F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12522725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74B47BBF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4AFC4F43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4C79A75D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72167572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62A48E5F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5DF6CB5F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5FE4D4D3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68C59045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7E3C9D4D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766B84F0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15D7CFAB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13469CEE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16FF06B8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50B1736B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42A5C103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6BEA7491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1C86CEC5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7AB72B36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6001BA0A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3D4B028D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01ADAACD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7E7E2A33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4925DB6B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4C5F7036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0460A761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0B01ECF6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63EC6019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7E2F8AE6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00F0A85F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2B780015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35A7E89E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0593C337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10B4CDA1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03415942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7D09DC31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7E512BE0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0B0D2CAF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1377F63E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7C2E52A1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1824EDD7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5BC5149D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32B4BE20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5AEEAB76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1134C5E8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3099084F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79E08CEC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368B2BDA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141E1640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614856BC" w14:textId="77777777" w:rsidR="00145DFE" w:rsidRDefault="00145DFE" w:rsidP="00D53B10">
      <w:pPr>
        <w:ind w:left="360"/>
        <w:rPr>
          <w:rFonts w:hint="eastAsia"/>
          <w:sz w:val="13"/>
          <w:szCs w:val="13"/>
        </w:rPr>
      </w:pPr>
    </w:p>
    <w:p w14:paraId="2F34610F" w14:textId="77777777" w:rsidR="00145DFE" w:rsidRPr="00C21EC2" w:rsidRDefault="00145DFE" w:rsidP="00D53B10">
      <w:pPr>
        <w:ind w:left="360"/>
        <w:rPr>
          <w:rFonts w:hint="eastAsia"/>
          <w:sz w:val="15"/>
          <w:szCs w:val="13"/>
        </w:rPr>
      </w:pPr>
    </w:p>
    <w:p w14:paraId="47748D26" w14:textId="6AF4AA8F" w:rsidR="00145DFE" w:rsidRPr="00C21EC2" w:rsidRDefault="00C21EC2" w:rsidP="00D53B10">
      <w:pPr>
        <w:ind w:left="360"/>
        <w:rPr>
          <w:rFonts w:hint="eastAsia"/>
          <w:sz w:val="15"/>
          <w:szCs w:val="13"/>
        </w:rPr>
      </w:pPr>
      <w:r w:rsidRPr="00C21EC2">
        <w:rPr>
          <w:sz w:val="15"/>
          <w:szCs w:val="13"/>
        </w:rPr>
        <w:t>C</w:t>
      </w:r>
      <w:r w:rsidRPr="00C21EC2">
        <w:rPr>
          <w:rFonts w:hint="eastAsia"/>
          <w:sz w:val="15"/>
          <w:szCs w:val="13"/>
        </w:rPr>
        <w:t>hap 9</w:t>
      </w:r>
    </w:p>
    <w:p w14:paraId="1598D77E" w14:textId="77777777" w:rsidR="00D53B10" w:rsidRPr="00D43037" w:rsidRDefault="00D53B10" w:rsidP="00D53B10">
      <w:pPr>
        <w:rPr>
          <w:sz w:val="13"/>
          <w:szCs w:val="13"/>
        </w:rPr>
      </w:pPr>
    </w:p>
    <w:p w14:paraId="71E2B61D" w14:textId="08251305" w:rsidR="00D204C1" w:rsidRDefault="00C21EC2" w:rsidP="00D204C1">
      <w:pPr>
        <w:ind w:left="-360"/>
        <w:rPr>
          <w:rFonts w:hint="eastAsia"/>
          <w:sz w:val="13"/>
          <w:szCs w:val="13"/>
        </w:rPr>
      </w:pPr>
      <w:r w:rsidRPr="00C21EC2">
        <w:rPr>
          <w:sz w:val="13"/>
          <w:szCs w:val="13"/>
        </w:rPr>
        <w:t>Capital Budgeting Terminology</w:t>
      </w:r>
    </w:p>
    <w:p w14:paraId="4C8A3836" w14:textId="77777777" w:rsidR="00103701" w:rsidRPr="00C21EC2" w:rsidRDefault="00103701" w:rsidP="008E15B0">
      <w:pPr>
        <w:numPr>
          <w:ilvl w:val="0"/>
          <w:numId w:val="13"/>
        </w:numPr>
        <w:rPr>
          <w:sz w:val="13"/>
          <w:szCs w:val="13"/>
        </w:rPr>
      </w:pPr>
      <w:r w:rsidRPr="00C21EC2">
        <w:rPr>
          <w:b/>
          <w:bCs/>
          <w:sz w:val="13"/>
          <w:szCs w:val="13"/>
        </w:rPr>
        <w:t>Capital Budget</w:t>
      </w:r>
      <w:r w:rsidRPr="00C21EC2">
        <w:rPr>
          <w:sz w:val="13"/>
          <w:szCs w:val="13"/>
        </w:rPr>
        <w:t xml:space="preserve">: A list of the projects that </w:t>
      </w:r>
      <w:proofErr w:type="gramStart"/>
      <w:r w:rsidRPr="00C21EC2">
        <w:rPr>
          <w:sz w:val="13"/>
          <w:szCs w:val="13"/>
        </w:rPr>
        <w:t>a  company</w:t>
      </w:r>
      <w:proofErr w:type="gramEnd"/>
      <w:r w:rsidRPr="00C21EC2">
        <w:rPr>
          <w:sz w:val="13"/>
          <w:szCs w:val="13"/>
        </w:rPr>
        <w:t xml:space="preserve"> plans to undertake during the next  period.</w:t>
      </w:r>
    </w:p>
    <w:p w14:paraId="6D9B579D" w14:textId="77777777" w:rsidR="00103701" w:rsidRPr="00C21EC2" w:rsidRDefault="00103701" w:rsidP="008E15B0">
      <w:pPr>
        <w:numPr>
          <w:ilvl w:val="0"/>
          <w:numId w:val="13"/>
        </w:numPr>
        <w:rPr>
          <w:sz w:val="13"/>
          <w:szCs w:val="13"/>
        </w:rPr>
      </w:pPr>
      <w:r w:rsidRPr="00C21EC2">
        <w:rPr>
          <w:b/>
          <w:bCs/>
          <w:sz w:val="13"/>
          <w:szCs w:val="13"/>
        </w:rPr>
        <w:t>Capital Budgeting</w:t>
      </w:r>
      <w:r w:rsidRPr="00C21EC2">
        <w:rPr>
          <w:sz w:val="13"/>
          <w:szCs w:val="13"/>
        </w:rPr>
        <w:t xml:space="preserve">: The process of </w:t>
      </w:r>
      <w:proofErr w:type="gramStart"/>
      <w:r w:rsidRPr="00C21EC2">
        <w:rPr>
          <w:sz w:val="13"/>
          <w:szCs w:val="13"/>
        </w:rPr>
        <w:t>analyzing  investment</w:t>
      </w:r>
      <w:proofErr w:type="gramEnd"/>
      <w:r w:rsidRPr="00C21EC2">
        <w:rPr>
          <w:sz w:val="13"/>
          <w:szCs w:val="13"/>
        </w:rPr>
        <w:t xml:space="preserve"> opportunities and deciding which  ones to accept.</w:t>
      </w:r>
    </w:p>
    <w:p w14:paraId="7B7D26BB" w14:textId="77777777" w:rsidR="00103701" w:rsidRPr="00C21EC2" w:rsidRDefault="00103701" w:rsidP="008E15B0">
      <w:pPr>
        <w:numPr>
          <w:ilvl w:val="0"/>
          <w:numId w:val="13"/>
        </w:numPr>
        <w:rPr>
          <w:sz w:val="13"/>
          <w:szCs w:val="13"/>
        </w:rPr>
      </w:pPr>
      <w:r w:rsidRPr="00C21EC2">
        <w:rPr>
          <w:b/>
          <w:bCs/>
          <w:sz w:val="13"/>
          <w:szCs w:val="13"/>
        </w:rPr>
        <w:t>Incremental Earnings</w:t>
      </w:r>
      <w:r w:rsidRPr="00C21EC2">
        <w:rPr>
          <w:sz w:val="13"/>
          <w:szCs w:val="13"/>
        </w:rPr>
        <w:t xml:space="preserve">: The amount by which </w:t>
      </w:r>
      <w:proofErr w:type="gramStart"/>
      <w:r w:rsidRPr="00C21EC2">
        <w:rPr>
          <w:sz w:val="13"/>
          <w:szCs w:val="13"/>
        </w:rPr>
        <w:t>a  firm’s</w:t>
      </w:r>
      <w:proofErr w:type="gramEnd"/>
      <w:r w:rsidRPr="00C21EC2">
        <w:rPr>
          <w:sz w:val="13"/>
          <w:szCs w:val="13"/>
        </w:rPr>
        <w:t xml:space="preserve"> earnings are expected to change as a  result of an investment decision.</w:t>
      </w:r>
    </w:p>
    <w:p w14:paraId="272C3AEC" w14:textId="05EC6B3C" w:rsidR="00C21EC2" w:rsidRDefault="00C21EC2" w:rsidP="00D204C1">
      <w:pPr>
        <w:ind w:left="-360"/>
        <w:rPr>
          <w:rFonts w:hint="eastAsia"/>
          <w:sz w:val="13"/>
          <w:szCs w:val="13"/>
        </w:rPr>
      </w:pPr>
      <w:r w:rsidRPr="00C21EC2">
        <w:rPr>
          <w:sz w:val="13"/>
          <w:szCs w:val="13"/>
        </w:rPr>
        <w:t>Relevant Cash Flows</w:t>
      </w:r>
    </w:p>
    <w:p w14:paraId="20019D39" w14:textId="77777777" w:rsidR="00103701" w:rsidRPr="00C21EC2" w:rsidRDefault="00103701" w:rsidP="008E15B0">
      <w:pPr>
        <w:numPr>
          <w:ilvl w:val="0"/>
          <w:numId w:val="14"/>
        </w:numPr>
        <w:rPr>
          <w:sz w:val="13"/>
          <w:szCs w:val="13"/>
        </w:rPr>
      </w:pPr>
      <w:r w:rsidRPr="00C21EC2">
        <w:rPr>
          <w:sz w:val="13"/>
          <w:szCs w:val="13"/>
        </w:rPr>
        <w:t xml:space="preserve">The cash flows that should be included in </w:t>
      </w:r>
      <w:proofErr w:type="gramStart"/>
      <w:r w:rsidRPr="00C21EC2">
        <w:rPr>
          <w:sz w:val="13"/>
          <w:szCs w:val="13"/>
        </w:rPr>
        <w:t>a  capital</w:t>
      </w:r>
      <w:proofErr w:type="gramEnd"/>
      <w:r w:rsidRPr="00C21EC2">
        <w:rPr>
          <w:sz w:val="13"/>
          <w:szCs w:val="13"/>
        </w:rPr>
        <w:t xml:space="preserve"> budgeting analysis are those that will  only occur (or not occur) if the project is  accepted.</w:t>
      </w:r>
    </w:p>
    <w:p w14:paraId="78F96381" w14:textId="77777777" w:rsidR="00103701" w:rsidRPr="00C21EC2" w:rsidRDefault="00103701" w:rsidP="008E15B0">
      <w:pPr>
        <w:numPr>
          <w:ilvl w:val="0"/>
          <w:numId w:val="14"/>
        </w:numPr>
        <w:rPr>
          <w:sz w:val="13"/>
          <w:szCs w:val="13"/>
        </w:rPr>
      </w:pPr>
      <w:r w:rsidRPr="00C21EC2">
        <w:rPr>
          <w:sz w:val="13"/>
          <w:szCs w:val="13"/>
        </w:rPr>
        <w:t xml:space="preserve">These cash flows are called </w:t>
      </w:r>
      <w:r w:rsidRPr="00C21EC2">
        <w:rPr>
          <w:b/>
          <w:bCs/>
          <w:sz w:val="13"/>
          <w:szCs w:val="13"/>
          <w:u w:val="thick"/>
        </w:rPr>
        <w:t xml:space="preserve">incremental </w:t>
      </w:r>
      <w:proofErr w:type="gramStart"/>
      <w:r w:rsidRPr="00C21EC2">
        <w:rPr>
          <w:b/>
          <w:bCs/>
          <w:sz w:val="13"/>
          <w:szCs w:val="13"/>
          <w:u w:val="thick"/>
        </w:rPr>
        <w:t>cash  flows</w:t>
      </w:r>
      <w:proofErr w:type="gramEnd"/>
      <w:r w:rsidRPr="00C21EC2">
        <w:rPr>
          <w:sz w:val="13"/>
          <w:szCs w:val="13"/>
        </w:rPr>
        <w:t>.</w:t>
      </w:r>
    </w:p>
    <w:p w14:paraId="4D78BA7B" w14:textId="77777777" w:rsidR="00103701" w:rsidRPr="00C21EC2" w:rsidRDefault="00103701" w:rsidP="008E15B0">
      <w:pPr>
        <w:numPr>
          <w:ilvl w:val="0"/>
          <w:numId w:val="14"/>
        </w:numPr>
        <w:rPr>
          <w:sz w:val="13"/>
          <w:szCs w:val="13"/>
        </w:rPr>
      </w:pPr>
      <w:r w:rsidRPr="00C21EC2">
        <w:rPr>
          <w:sz w:val="13"/>
          <w:szCs w:val="13"/>
        </w:rPr>
        <w:t xml:space="preserve">A project’s NPV depends on the </w:t>
      </w:r>
      <w:r w:rsidRPr="00C21EC2">
        <w:rPr>
          <w:b/>
          <w:bCs/>
          <w:sz w:val="13"/>
          <w:szCs w:val="13"/>
          <w:u w:val="thick"/>
        </w:rPr>
        <w:t>extra</w:t>
      </w:r>
      <w:r w:rsidRPr="00C21EC2">
        <w:rPr>
          <w:b/>
          <w:bCs/>
          <w:sz w:val="13"/>
          <w:szCs w:val="13"/>
        </w:rPr>
        <w:t xml:space="preserve"> </w:t>
      </w:r>
      <w:r w:rsidRPr="00C21EC2">
        <w:rPr>
          <w:sz w:val="13"/>
          <w:szCs w:val="13"/>
        </w:rPr>
        <w:t xml:space="preserve">cash </w:t>
      </w:r>
      <w:proofErr w:type="gramStart"/>
      <w:r w:rsidRPr="00C21EC2">
        <w:rPr>
          <w:sz w:val="13"/>
          <w:szCs w:val="13"/>
        </w:rPr>
        <w:t>flows  it</w:t>
      </w:r>
      <w:proofErr w:type="gramEnd"/>
      <w:r w:rsidRPr="00C21EC2">
        <w:rPr>
          <w:sz w:val="13"/>
          <w:szCs w:val="13"/>
        </w:rPr>
        <w:t xml:space="preserve"> produces.</w:t>
      </w:r>
    </w:p>
    <w:p w14:paraId="2B96D128" w14:textId="77777777" w:rsidR="00103701" w:rsidRPr="00C21EC2" w:rsidRDefault="00103701" w:rsidP="008E15B0">
      <w:pPr>
        <w:numPr>
          <w:ilvl w:val="0"/>
          <w:numId w:val="14"/>
        </w:numPr>
        <w:rPr>
          <w:sz w:val="13"/>
          <w:szCs w:val="13"/>
        </w:rPr>
      </w:pPr>
      <w:r w:rsidRPr="00C21EC2">
        <w:rPr>
          <w:sz w:val="13"/>
          <w:szCs w:val="13"/>
        </w:rPr>
        <w:t>You should:</w:t>
      </w:r>
    </w:p>
    <w:p w14:paraId="53E2C884" w14:textId="77777777" w:rsidR="00103701" w:rsidRPr="00C21EC2" w:rsidRDefault="00103701" w:rsidP="008E15B0">
      <w:pPr>
        <w:numPr>
          <w:ilvl w:val="1"/>
          <w:numId w:val="14"/>
        </w:numPr>
        <w:rPr>
          <w:sz w:val="13"/>
          <w:szCs w:val="13"/>
        </w:rPr>
      </w:pPr>
      <w:r w:rsidRPr="00C21EC2">
        <w:rPr>
          <w:sz w:val="13"/>
          <w:szCs w:val="13"/>
        </w:rPr>
        <w:t xml:space="preserve">Calculate the firm’s cash flows if it goes ahead </w:t>
      </w:r>
      <w:proofErr w:type="gramStart"/>
      <w:r w:rsidRPr="00C21EC2">
        <w:rPr>
          <w:sz w:val="13"/>
          <w:szCs w:val="13"/>
        </w:rPr>
        <w:t>with  the</w:t>
      </w:r>
      <w:proofErr w:type="gramEnd"/>
      <w:r w:rsidRPr="00C21EC2">
        <w:rPr>
          <w:sz w:val="13"/>
          <w:szCs w:val="13"/>
        </w:rPr>
        <w:t xml:space="preserve"> project.</w:t>
      </w:r>
    </w:p>
    <w:p w14:paraId="3E3359C1" w14:textId="77777777" w:rsidR="00103701" w:rsidRPr="00C21EC2" w:rsidRDefault="00103701" w:rsidP="008E15B0">
      <w:pPr>
        <w:numPr>
          <w:ilvl w:val="1"/>
          <w:numId w:val="14"/>
        </w:numPr>
        <w:rPr>
          <w:sz w:val="13"/>
          <w:szCs w:val="13"/>
        </w:rPr>
      </w:pPr>
      <w:r w:rsidRPr="00C21EC2">
        <w:rPr>
          <w:sz w:val="13"/>
          <w:szCs w:val="13"/>
        </w:rPr>
        <w:t xml:space="preserve">Calculate the cash flows if the firm doesn’t go </w:t>
      </w:r>
      <w:proofErr w:type="gramStart"/>
      <w:r w:rsidRPr="00C21EC2">
        <w:rPr>
          <w:sz w:val="13"/>
          <w:szCs w:val="13"/>
        </w:rPr>
        <w:t>ahead  with</w:t>
      </w:r>
      <w:proofErr w:type="gramEnd"/>
      <w:r w:rsidRPr="00C21EC2">
        <w:rPr>
          <w:sz w:val="13"/>
          <w:szCs w:val="13"/>
        </w:rPr>
        <w:t xml:space="preserve"> the project.</w:t>
      </w:r>
    </w:p>
    <w:p w14:paraId="530706DF" w14:textId="77777777" w:rsidR="00103701" w:rsidRPr="00C21EC2" w:rsidRDefault="00103701" w:rsidP="008E15B0">
      <w:pPr>
        <w:numPr>
          <w:ilvl w:val="1"/>
          <w:numId w:val="14"/>
        </w:numPr>
        <w:rPr>
          <w:sz w:val="13"/>
          <w:szCs w:val="13"/>
        </w:rPr>
      </w:pPr>
      <w:r w:rsidRPr="00C21EC2">
        <w:rPr>
          <w:sz w:val="13"/>
          <w:szCs w:val="13"/>
        </w:rPr>
        <w:t xml:space="preserve">Take the difference, which gives you the </w:t>
      </w:r>
      <w:r w:rsidRPr="00C21EC2">
        <w:rPr>
          <w:b/>
          <w:bCs/>
          <w:sz w:val="13"/>
          <w:szCs w:val="13"/>
          <w:u w:val="thick"/>
        </w:rPr>
        <w:t>extra</w:t>
      </w:r>
      <w:r w:rsidRPr="00C21EC2">
        <w:rPr>
          <w:sz w:val="13"/>
          <w:szCs w:val="13"/>
        </w:rPr>
        <w:t>, or</w:t>
      </w:r>
    </w:p>
    <w:p w14:paraId="4F9F76F9" w14:textId="77777777" w:rsidR="00C21EC2" w:rsidRPr="00C21EC2" w:rsidRDefault="00C21EC2" w:rsidP="00C21EC2">
      <w:pPr>
        <w:ind w:left="-360"/>
        <w:rPr>
          <w:sz w:val="13"/>
          <w:szCs w:val="13"/>
        </w:rPr>
      </w:pPr>
      <w:r w:rsidRPr="00C21EC2">
        <w:rPr>
          <w:b/>
          <w:bCs/>
          <w:sz w:val="13"/>
          <w:szCs w:val="13"/>
          <w:u w:val="thick"/>
        </w:rPr>
        <w:t>incremental</w:t>
      </w:r>
      <w:r w:rsidRPr="00C21EC2">
        <w:rPr>
          <w:sz w:val="13"/>
          <w:szCs w:val="13"/>
        </w:rPr>
        <w:t>, cash flow of the project.</w:t>
      </w:r>
    </w:p>
    <w:p w14:paraId="31EEC9CF" w14:textId="77777777" w:rsidR="00C21EC2" w:rsidRDefault="00C21EC2" w:rsidP="00D204C1">
      <w:pPr>
        <w:ind w:left="-360"/>
        <w:rPr>
          <w:rFonts w:hint="eastAsia"/>
          <w:sz w:val="13"/>
          <w:szCs w:val="13"/>
        </w:rPr>
      </w:pPr>
    </w:p>
    <w:p w14:paraId="53737637" w14:textId="0C46864B" w:rsidR="008D5926" w:rsidRDefault="008D5926" w:rsidP="00D204C1">
      <w:pPr>
        <w:ind w:left="-360"/>
        <w:rPr>
          <w:rFonts w:hint="eastAsia"/>
          <w:sz w:val="13"/>
          <w:szCs w:val="13"/>
        </w:rPr>
      </w:pPr>
      <w:r w:rsidRPr="008D5926">
        <w:rPr>
          <w:sz w:val="13"/>
          <w:szCs w:val="13"/>
        </w:rPr>
        <w:t>Incremental Revenue and Cost</w:t>
      </w:r>
    </w:p>
    <w:p w14:paraId="6E9E3382" w14:textId="77777777" w:rsidR="00103701" w:rsidRPr="008D5926" w:rsidRDefault="00103701" w:rsidP="008E15B0">
      <w:pPr>
        <w:numPr>
          <w:ilvl w:val="0"/>
          <w:numId w:val="15"/>
        </w:numPr>
        <w:rPr>
          <w:sz w:val="13"/>
          <w:szCs w:val="13"/>
        </w:rPr>
      </w:pPr>
      <w:r w:rsidRPr="008D5926">
        <w:rPr>
          <w:sz w:val="13"/>
          <w:szCs w:val="13"/>
        </w:rPr>
        <w:t xml:space="preserve">Factors to consider when estimating </w:t>
      </w:r>
      <w:proofErr w:type="gramStart"/>
      <w:r w:rsidRPr="008D5926">
        <w:rPr>
          <w:sz w:val="13"/>
          <w:szCs w:val="13"/>
        </w:rPr>
        <w:t>a  project’s</w:t>
      </w:r>
      <w:proofErr w:type="gramEnd"/>
      <w:r w:rsidRPr="008D5926">
        <w:rPr>
          <w:sz w:val="13"/>
          <w:szCs w:val="13"/>
        </w:rPr>
        <w:t xml:space="preserve"> revenues and costs:</w:t>
      </w:r>
    </w:p>
    <w:p w14:paraId="462AF52B" w14:textId="77777777" w:rsidR="00103701" w:rsidRPr="008D5926" w:rsidRDefault="00103701" w:rsidP="008E15B0">
      <w:pPr>
        <w:numPr>
          <w:ilvl w:val="1"/>
          <w:numId w:val="15"/>
        </w:numPr>
        <w:rPr>
          <w:sz w:val="13"/>
          <w:szCs w:val="13"/>
        </w:rPr>
      </w:pPr>
      <w:r w:rsidRPr="008D5926">
        <w:rPr>
          <w:sz w:val="13"/>
          <w:szCs w:val="13"/>
        </w:rPr>
        <w:t>A new product typically has lower sales initially</w:t>
      </w:r>
    </w:p>
    <w:p w14:paraId="790C3EAC" w14:textId="77777777" w:rsidR="00103701" w:rsidRPr="008D5926" w:rsidRDefault="00103701" w:rsidP="008E15B0">
      <w:pPr>
        <w:numPr>
          <w:ilvl w:val="1"/>
          <w:numId w:val="15"/>
        </w:numPr>
        <w:rPr>
          <w:sz w:val="13"/>
          <w:szCs w:val="13"/>
        </w:rPr>
      </w:pPr>
      <w:r w:rsidRPr="008D5926">
        <w:rPr>
          <w:sz w:val="13"/>
          <w:szCs w:val="13"/>
        </w:rPr>
        <w:t xml:space="preserve">The average selling price of a product and its </w:t>
      </w:r>
      <w:proofErr w:type="gramStart"/>
      <w:r w:rsidRPr="008D5926">
        <w:rPr>
          <w:sz w:val="13"/>
          <w:szCs w:val="13"/>
        </w:rPr>
        <w:t>cost  of</w:t>
      </w:r>
      <w:proofErr w:type="gramEnd"/>
      <w:r w:rsidRPr="008D5926">
        <w:rPr>
          <w:sz w:val="13"/>
          <w:szCs w:val="13"/>
        </w:rPr>
        <w:t xml:space="preserve"> production will generally change over time</w:t>
      </w:r>
    </w:p>
    <w:p w14:paraId="65CD3455" w14:textId="77777777" w:rsidR="00103701" w:rsidRPr="008D5926" w:rsidRDefault="00103701" w:rsidP="008E15B0">
      <w:pPr>
        <w:numPr>
          <w:ilvl w:val="1"/>
          <w:numId w:val="15"/>
        </w:numPr>
        <w:rPr>
          <w:sz w:val="13"/>
          <w:szCs w:val="13"/>
        </w:rPr>
      </w:pPr>
      <w:r w:rsidRPr="008D5926">
        <w:rPr>
          <w:sz w:val="13"/>
          <w:szCs w:val="13"/>
        </w:rPr>
        <w:t xml:space="preserve">For most industries, competition tends to </w:t>
      </w:r>
      <w:proofErr w:type="gramStart"/>
      <w:r w:rsidRPr="008D5926">
        <w:rPr>
          <w:sz w:val="13"/>
          <w:szCs w:val="13"/>
        </w:rPr>
        <w:t>reduce  profit</w:t>
      </w:r>
      <w:proofErr w:type="gramEnd"/>
      <w:r w:rsidRPr="008D5926">
        <w:rPr>
          <w:sz w:val="13"/>
          <w:szCs w:val="13"/>
        </w:rPr>
        <w:t xml:space="preserve"> margins over time</w:t>
      </w:r>
    </w:p>
    <w:p w14:paraId="2FF8A32C" w14:textId="25335779" w:rsidR="008D5926" w:rsidRPr="00D204C1" w:rsidRDefault="00464945" w:rsidP="00D204C1">
      <w:pPr>
        <w:ind w:left="-360"/>
        <w:rPr>
          <w:rFonts w:hint="eastAsia"/>
          <w:sz w:val="13"/>
          <w:szCs w:val="13"/>
        </w:rPr>
      </w:pPr>
      <w:r w:rsidRPr="00464945">
        <w:rPr>
          <w:sz w:val="13"/>
          <w:szCs w:val="13"/>
        </w:rPr>
        <w:drawing>
          <wp:inline distT="0" distB="0" distL="0" distR="0" wp14:anchorId="3DAF94D9" wp14:editId="55849FA6">
            <wp:extent cx="2082800" cy="362585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082800" cy="362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3C9988" w14:textId="77777777" w:rsidR="00464945" w:rsidRPr="00464945" w:rsidRDefault="00464945" w:rsidP="00464945">
      <w:pPr>
        <w:ind w:left="-360"/>
        <w:rPr>
          <w:sz w:val="13"/>
          <w:szCs w:val="13"/>
        </w:rPr>
      </w:pPr>
      <w:r w:rsidRPr="00464945">
        <w:rPr>
          <w:sz w:val="13"/>
          <w:szCs w:val="13"/>
        </w:rPr>
        <w:t>Relevant</w:t>
      </w:r>
    </w:p>
    <w:p w14:paraId="07DAD379" w14:textId="77777777" w:rsidR="00103701" w:rsidRPr="00464945" w:rsidRDefault="00103701" w:rsidP="008E15B0">
      <w:pPr>
        <w:numPr>
          <w:ilvl w:val="0"/>
          <w:numId w:val="16"/>
        </w:numPr>
        <w:rPr>
          <w:sz w:val="13"/>
          <w:szCs w:val="13"/>
        </w:rPr>
      </w:pPr>
      <w:r w:rsidRPr="00464945">
        <w:rPr>
          <w:sz w:val="13"/>
          <w:szCs w:val="13"/>
        </w:rPr>
        <w:t>Opportunity Costs</w:t>
      </w:r>
    </w:p>
    <w:p w14:paraId="70EF6CFF" w14:textId="77777777" w:rsidR="00103701" w:rsidRPr="00464945" w:rsidRDefault="00103701" w:rsidP="008E15B0">
      <w:pPr>
        <w:numPr>
          <w:ilvl w:val="0"/>
          <w:numId w:val="16"/>
        </w:numPr>
        <w:rPr>
          <w:sz w:val="13"/>
          <w:szCs w:val="13"/>
        </w:rPr>
      </w:pPr>
      <w:r w:rsidRPr="00464945">
        <w:rPr>
          <w:sz w:val="13"/>
          <w:szCs w:val="13"/>
        </w:rPr>
        <w:t>Side Effects</w:t>
      </w:r>
    </w:p>
    <w:p w14:paraId="2C355AA4" w14:textId="77777777" w:rsidR="00103701" w:rsidRPr="00464945" w:rsidRDefault="00103701" w:rsidP="008E15B0">
      <w:pPr>
        <w:numPr>
          <w:ilvl w:val="0"/>
          <w:numId w:val="16"/>
        </w:numPr>
        <w:rPr>
          <w:sz w:val="13"/>
          <w:szCs w:val="13"/>
        </w:rPr>
      </w:pPr>
      <w:r w:rsidRPr="00464945">
        <w:rPr>
          <w:sz w:val="13"/>
          <w:szCs w:val="13"/>
        </w:rPr>
        <w:t>Change in NWC</w:t>
      </w:r>
    </w:p>
    <w:p w14:paraId="15E2FD8D" w14:textId="77777777" w:rsidR="00103701" w:rsidRPr="00464945" w:rsidRDefault="00103701" w:rsidP="008E15B0">
      <w:pPr>
        <w:numPr>
          <w:ilvl w:val="0"/>
          <w:numId w:val="16"/>
        </w:numPr>
        <w:rPr>
          <w:sz w:val="13"/>
          <w:szCs w:val="13"/>
        </w:rPr>
      </w:pPr>
      <w:r w:rsidRPr="00464945">
        <w:rPr>
          <w:sz w:val="13"/>
          <w:szCs w:val="13"/>
        </w:rPr>
        <w:t>Inflation</w:t>
      </w:r>
    </w:p>
    <w:p w14:paraId="4025D800" w14:textId="77777777" w:rsidR="00103701" w:rsidRPr="00464945" w:rsidRDefault="00103701" w:rsidP="008E15B0">
      <w:pPr>
        <w:numPr>
          <w:ilvl w:val="0"/>
          <w:numId w:val="16"/>
        </w:numPr>
        <w:rPr>
          <w:sz w:val="13"/>
          <w:szCs w:val="13"/>
        </w:rPr>
      </w:pPr>
      <w:r w:rsidRPr="00464945">
        <w:rPr>
          <w:sz w:val="13"/>
          <w:szCs w:val="13"/>
        </w:rPr>
        <w:t xml:space="preserve">Capital </w:t>
      </w:r>
      <w:proofErr w:type="gramStart"/>
      <w:r w:rsidRPr="00464945">
        <w:rPr>
          <w:sz w:val="13"/>
          <w:szCs w:val="13"/>
        </w:rPr>
        <w:t>Cost  Allowance</w:t>
      </w:r>
      <w:proofErr w:type="gramEnd"/>
      <w:r w:rsidRPr="00464945">
        <w:rPr>
          <w:sz w:val="13"/>
          <w:szCs w:val="13"/>
        </w:rPr>
        <w:t xml:space="preserve"> (CCA)</w:t>
      </w:r>
    </w:p>
    <w:p w14:paraId="2585E7DC" w14:textId="77777777" w:rsidR="00464945" w:rsidRPr="00464945" w:rsidRDefault="00464945" w:rsidP="00464945">
      <w:pPr>
        <w:ind w:left="-360"/>
        <w:rPr>
          <w:sz w:val="13"/>
          <w:szCs w:val="13"/>
        </w:rPr>
      </w:pPr>
      <w:r w:rsidRPr="00464945">
        <w:rPr>
          <w:sz w:val="13"/>
          <w:szCs w:val="13"/>
        </w:rPr>
        <w:t>Not Relevant</w:t>
      </w:r>
    </w:p>
    <w:p w14:paraId="1D1CB4AC" w14:textId="77777777" w:rsidR="00103701" w:rsidRPr="00464945" w:rsidRDefault="00103701" w:rsidP="008E15B0">
      <w:pPr>
        <w:numPr>
          <w:ilvl w:val="0"/>
          <w:numId w:val="17"/>
        </w:numPr>
        <w:rPr>
          <w:sz w:val="13"/>
          <w:szCs w:val="13"/>
        </w:rPr>
      </w:pPr>
      <w:r w:rsidRPr="00464945">
        <w:rPr>
          <w:sz w:val="13"/>
          <w:szCs w:val="13"/>
        </w:rPr>
        <w:t>Sunk Costs</w:t>
      </w:r>
    </w:p>
    <w:p w14:paraId="714BE47A" w14:textId="77777777" w:rsidR="00103701" w:rsidRPr="00464945" w:rsidRDefault="00103701" w:rsidP="008E15B0">
      <w:pPr>
        <w:numPr>
          <w:ilvl w:val="0"/>
          <w:numId w:val="17"/>
        </w:numPr>
        <w:rPr>
          <w:sz w:val="13"/>
          <w:szCs w:val="13"/>
        </w:rPr>
      </w:pPr>
      <w:r w:rsidRPr="00464945">
        <w:rPr>
          <w:sz w:val="13"/>
          <w:szCs w:val="13"/>
        </w:rPr>
        <w:t>Financing Costs</w:t>
      </w:r>
    </w:p>
    <w:p w14:paraId="02E8247B" w14:textId="44F779DC" w:rsidR="00D204C1" w:rsidRDefault="001228A8" w:rsidP="00D204C1">
      <w:pPr>
        <w:ind w:left="-360"/>
        <w:rPr>
          <w:rFonts w:hint="eastAsia"/>
          <w:sz w:val="13"/>
          <w:szCs w:val="13"/>
        </w:rPr>
      </w:pPr>
      <w:r w:rsidRPr="001228A8">
        <w:rPr>
          <w:sz w:val="13"/>
          <w:szCs w:val="13"/>
          <w:highlight w:val="yellow"/>
        </w:rPr>
        <w:t>Forecasting Incremental Earnings</w:t>
      </w:r>
    </w:p>
    <w:p w14:paraId="6C8214E7" w14:textId="77777777" w:rsidR="001228A8" w:rsidRDefault="001228A8" w:rsidP="00D204C1">
      <w:pPr>
        <w:ind w:left="-360"/>
        <w:rPr>
          <w:rFonts w:hint="eastAsia"/>
          <w:sz w:val="13"/>
          <w:szCs w:val="13"/>
        </w:rPr>
      </w:pPr>
    </w:p>
    <w:p w14:paraId="364BB508" w14:textId="77777777" w:rsidR="00103701" w:rsidRPr="001228A8" w:rsidRDefault="00103701" w:rsidP="008E15B0">
      <w:pPr>
        <w:numPr>
          <w:ilvl w:val="0"/>
          <w:numId w:val="18"/>
        </w:numPr>
        <w:rPr>
          <w:sz w:val="13"/>
          <w:szCs w:val="13"/>
        </w:rPr>
      </w:pPr>
      <w:r w:rsidRPr="001228A8">
        <w:rPr>
          <w:sz w:val="13"/>
          <w:szCs w:val="13"/>
        </w:rPr>
        <w:t>Operating Expenses vs. Capital Expenditures</w:t>
      </w:r>
    </w:p>
    <w:p w14:paraId="116CB7A5" w14:textId="77777777" w:rsidR="00103701" w:rsidRPr="001228A8" w:rsidRDefault="00103701" w:rsidP="008E15B0">
      <w:pPr>
        <w:numPr>
          <w:ilvl w:val="1"/>
          <w:numId w:val="18"/>
        </w:numPr>
        <w:rPr>
          <w:sz w:val="13"/>
          <w:szCs w:val="13"/>
        </w:rPr>
      </w:pPr>
      <w:r w:rsidRPr="001228A8">
        <w:rPr>
          <w:sz w:val="13"/>
          <w:szCs w:val="13"/>
        </w:rPr>
        <w:t>Operating Expenses</w:t>
      </w:r>
    </w:p>
    <w:p w14:paraId="12CDF036" w14:textId="77777777" w:rsidR="00103701" w:rsidRPr="001228A8" w:rsidRDefault="00103701" w:rsidP="008E15B0">
      <w:pPr>
        <w:numPr>
          <w:ilvl w:val="1"/>
          <w:numId w:val="18"/>
        </w:numPr>
        <w:rPr>
          <w:sz w:val="13"/>
          <w:szCs w:val="13"/>
        </w:rPr>
      </w:pPr>
      <w:r w:rsidRPr="001228A8">
        <w:rPr>
          <w:sz w:val="13"/>
          <w:szCs w:val="13"/>
        </w:rPr>
        <w:t>Capital Expenditures</w:t>
      </w:r>
    </w:p>
    <w:p w14:paraId="01851519" w14:textId="77777777" w:rsidR="00103701" w:rsidRPr="001228A8" w:rsidRDefault="00103701" w:rsidP="008E15B0">
      <w:pPr>
        <w:numPr>
          <w:ilvl w:val="0"/>
          <w:numId w:val="18"/>
        </w:numPr>
        <w:rPr>
          <w:sz w:val="13"/>
          <w:szCs w:val="13"/>
        </w:rPr>
      </w:pPr>
      <w:r w:rsidRPr="001228A8">
        <w:rPr>
          <w:sz w:val="13"/>
          <w:szCs w:val="13"/>
        </w:rPr>
        <w:t xml:space="preserve">Capital Expenses and </w:t>
      </w:r>
      <w:r w:rsidRPr="001228A8">
        <w:rPr>
          <w:b/>
          <w:bCs/>
          <w:sz w:val="13"/>
          <w:szCs w:val="13"/>
        </w:rPr>
        <w:t>Capital Cost Allowance</w:t>
      </w:r>
    </w:p>
    <w:p w14:paraId="69870C83" w14:textId="77777777" w:rsidR="00103701" w:rsidRPr="001228A8" w:rsidRDefault="00103701" w:rsidP="008E15B0">
      <w:pPr>
        <w:numPr>
          <w:ilvl w:val="1"/>
          <w:numId w:val="18"/>
        </w:numPr>
        <w:rPr>
          <w:sz w:val="13"/>
          <w:szCs w:val="13"/>
        </w:rPr>
      </w:pPr>
      <w:r w:rsidRPr="001228A8">
        <w:rPr>
          <w:sz w:val="13"/>
          <w:szCs w:val="13"/>
        </w:rPr>
        <w:t xml:space="preserve">The cost of plant, property, and equipment </w:t>
      </w:r>
      <w:proofErr w:type="gramStart"/>
      <w:r w:rsidRPr="001228A8">
        <w:rPr>
          <w:sz w:val="13"/>
          <w:szCs w:val="13"/>
        </w:rPr>
        <w:t>is  divided</w:t>
      </w:r>
      <w:proofErr w:type="gramEnd"/>
      <w:r w:rsidRPr="001228A8">
        <w:rPr>
          <w:sz w:val="13"/>
          <w:szCs w:val="13"/>
        </w:rPr>
        <w:t xml:space="preserve"> to be deducted when estimating  earnings.</w:t>
      </w:r>
    </w:p>
    <w:p w14:paraId="7CF7F2C7" w14:textId="77777777" w:rsidR="00103701" w:rsidRPr="001228A8" w:rsidRDefault="00103701" w:rsidP="008E15B0">
      <w:pPr>
        <w:numPr>
          <w:ilvl w:val="2"/>
          <w:numId w:val="18"/>
        </w:numPr>
        <w:rPr>
          <w:sz w:val="13"/>
          <w:szCs w:val="13"/>
        </w:rPr>
      </w:pPr>
      <w:r w:rsidRPr="001228A8">
        <w:rPr>
          <w:sz w:val="13"/>
          <w:szCs w:val="13"/>
        </w:rPr>
        <w:t xml:space="preserve">For tax purposes, the Canada Revenue Agency, </w:t>
      </w:r>
      <w:proofErr w:type="gramStart"/>
      <w:r w:rsidRPr="001228A8">
        <w:rPr>
          <w:sz w:val="13"/>
          <w:szCs w:val="13"/>
        </w:rPr>
        <w:t>requires  the</w:t>
      </w:r>
      <w:proofErr w:type="gramEnd"/>
      <w:r w:rsidRPr="001228A8">
        <w:rPr>
          <w:sz w:val="13"/>
          <w:szCs w:val="13"/>
        </w:rPr>
        <w:t xml:space="preserve"> use of Capital Cost Allowance (</w:t>
      </w:r>
      <w:r w:rsidRPr="001228A8">
        <w:rPr>
          <w:i/>
          <w:iCs/>
          <w:sz w:val="13"/>
          <w:szCs w:val="13"/>
        </w:rPr>
        <w:t>CCA</w:t>
      </w:r>
      <w:r w:rsidRPr="001228A8">
        <w:rPr>
          <w:sz w:val="13"/>
          <w:szCs w:val="13"/>
        </w:rPr>
        <w:t>).</w:t>
      </w:r>
    </w:p>
    <w:p w14:paraId="3529C091" w14:textId="77777777" w:rsidR="00103701" w:rsidRPr="001228A8" w:rsidRDefault="00103701" w:rsidP="008E15B0">
      <w:pPr>
        <w:numPr>
          <w:ilvl w:val="0"/>
          <w:numId w:val="18"/>
        </w:numPr>
        <w:tabs>
          <w:tab w:val="clear" w:pos="720"/>
          <w:tab w:val="num" w:pos="360"/>
        </w:tabs>
        <w:ind w:left="360"/>
        <w:rPr>
          <w:sz w:val="13"/>
          <w:szCs w:val="13"/>
        </w:rPr>
      </w:pPr>
      <w:r w:rsidRPr="001228A8">
        <w:rPr>
          <w:b/>
          <w:bCs/>
          <w:sz w:val="13"/>
          <w:szCs w:val="13"/>
        </w:rPr>
        <w:t>Capital cost allowance (</w:t>
      </w:r>
      <w:r w:rsidRPr="001228A8">
        <w:rPr>
          <w:b/>
          <w:bCs/>
          <w:i/>
          <w:iCs/>
          <w:sz w:val="13"/>
          <w:szCs w:val="13"/>
        </w:rPr>
        <w:t>CCA</w:t>
      </w:r>
      <w:r w:rsidRPr="001228A8">
        <w:rPr>
          <w:b/>
          <w:bCs/>
          <w:sz w:val="13"/>
          <w:szCs w:val="13"/>
        </w:rPr>
        <w:t>)</w:t>
      </w:r>
      <w:r w:rsidRPr="001228A8">
        <w:rPr>
          <w:sz w:val="13"/>
          <w:szCs w:val="13"/>
        </w:rPr>
        <w:t xml:space="preserve">: </w:t>
      </w:r>
      <w:proofErr w:type="gramStart"/>
      <w:r w:rsidRPr="001228A8">
        <w:rPr>
          <w:sz w:val="13"/>
          <w:szCs w:val="13"/>
        </w:rPr>
        <w:t>The  Canada</w:t>
      </w:r>
      <w:proofErr w:type="gramEnd"/>
      <w:r w:rsidRPr="001228A8">
        <w:rPr>
          <w:sz w:val="13"/>
          <w:szCs w:val="13"/>
        </w:rPr>
        <w:t xml:space="preserve"> Revenue Agency method of  depreciation for income tax purposes.</w:t>
      </w:r>
    </w:p>
    <w:p w14:paraId="1DCD5C3C" w14:textId="77777777" w:rsidR="00103701" w:rsidRPr="001228A8" w:rsidRDefault="00103701" w:rsidP="008E15B0">
      <w:pPr>
        <w:numPr>
          <w:ilvl w:val="0"/>
          <w:numId w:val="18"/>
        </w:numPr>
        <w:tabs>
          <w:tab w:val="clear" w:pos="720"/>
          <w:tab w:val="num" w:pos="360"/>
        </w:tabs>
        <w:ind w:left="360"/>
        <w:rPr>
          <w:sz w:val="13"/>
          <w:szCs w:val="13"/>
        </w:rPr>
      </w:pPr>
      <w:r w:rsidRPr="001228A8">
        <w:rPr>
          <w:b/>
          <w:bCs/>
          <w:i/>
          <w:iCs/>
          <w:sz w:val="13"/>
          <w:szCs w:val="13"/>
        </w:rPr>
        <w:t xml:space="preserve">CCA </w:t>
      </w:r>
      <w:r w:rsidRPr="001228A8">
        <w:rPr>
          <w:b/>
          <w:bCs/>
          <w:sz w:val="13"/>
          <w:szCs w:val="13"/>
        </w:rPr>
        <w:t>rate</w:t>
      </w:r>
      <w:r w:rsidRPr="001228A8">
        <w:rPr>
          <w:sz w:val="13"/>
          <w:szCs w:val="13"/>
        </w:rPr>
        <w:t xml:space="preserve">: The proportion </w:t>
      </w:r>
      <w:proofErr w:type="gramStart"/>
      <w:r w:rsidRPr="001228A8">
        <w:rPr>
          <w:sz w:val="13"/>
          <w:szCs w:val="13"/>
        </w:rPr>
        <w:t>of  undepreciated</w:t>
      </w:r>
      <w:proofErr w:type="gramEnd"/>
      <w:r w:rsidRPr="001228A8">
        <w:rPr>
          <w:sz w:val="13"/>
          <w:szCs w:val="13"/>
        </w:rPr>
        <w:t xml:space="preserve"> capital cost that can be  claimed as </w:t>
      </w:r>
      <w:r w:rsidRPr="001228A8">
        <w:rPr>
          <w:i/>
          <w:iCs/>
          <w:sz w:val="13"/>
          <w:szCs w:val="13"/>
        </w:rPr>
        <w:t xml:space="preserve">CCA </w:t>
      </w:r>
      <w:r w:rsidRPr="001228A8">
        <w:rPr>
          <w:sz w:val="13"/>
          <w:szCs w:val="13"/>
        </w:rPr>
        <w:t>in a given tax year.</w:t>
      </w:r>
    </w:p>
    <w:p w14:paraId="5568C772" w14:textId="77777777" w:rsidR="001228A8" w:rsidRPr="003D5FE4" w:rsidRDefault="001228A8" w:rsidP="001228A8">
      <w:pPr>
        <w:rPr>
          <w:rFonts w:hint="eastAsia"/>
          <w:sz w:val="13"/>
          <w:szCs w:val="13"/>
        </w:rPr>
      </w:pPr>
    </w:p>
    <w:p w14:paraId="27222B01" w14:textId="77777777" w:rsidR="00103701" w:rsidRPr="001228A8" w:rsidRDefault="00103701" w:rsidP="008E15B0">
      <w:pPr>
        <w:numPr>
          <w:ilvl w:val="0"/>
          <w:numId w:val="19"/>
        </w:numPr>
        <w:rPr>
          <w:bCs/>
          <w:sz w:val="13"/>
          <w:szCs w:val="13"/>
        </w:rPr>
      </w:pPr>
      <w:r w:rsidRPr="001228A8">
        <w:rPr>
          <w:bCs/>
          <w:sz w:val="13"/>
          <w:szCs w:val="13"/>
        </w:rPr>
        <w:t xml:space="preserve">Half-year rule: A rule stating that, as </w:t>
      </w:r>
      <w:proofErr w:type="gramStart"/>
      <w:r w:rsidRPr="001228A8">
        <w:rPr>
          <w:bCs/>
          <w:sz w:val="13"/>
          <w:szCs w:val="13"/>
        </w:rPr>
        <w:t>assets  may</w:t>
      </w:r>
      <w:proofErr w:type="gramEnd"/>
      <w:r w:rsidRPr="001228A8">
        <w:rPr>
          <w:bCs/>
          <w:sz w:val="13"/>
          <w:szCs w:val="13"/>
        </w:rPr>
        <w:t xml:space="preserve"> be purchased at any time throughout a  year, it can be assumed that on average an  asset is owned for half a year during the first tax  year of its ownership.</w:t>
      </w:r>
    </w:p>
    <w:p w14:paraId="64D8868D" w14:textId="77777777" w:rsidR="00103701" w:rsidRDefault="00103701" w:rsidP="008E15B0">
      <w:pPr>
        <w:numPr>
          <w:ilvl w:val="0"/>
          <w:numId w:val="19"/>
        </w:numPr>
        <w:rPr>
          <w:rFonts w:hint="eastAsia"/>
        </w:rPr>
      </w:pPr>
      <w:r w:rsidRPr="001228A8">
        <w:rPr>
          <w:bCs/>
          <w:sz w:val="13"/>
          <w:szCs w:val="13"/>
        </w:rPr>
        <w:t xml:space="preserve">Undepreciated Cost of Capital (UCC): </w:t>
      </w:r>
      <w:proofErr w:type="gramStart"/>
      <w:r w:rsidRPr="001228A8">
        <w:rPr>
          <w:bCs/>
          <w:sz w:val="13"/>
          <w:szCs w:val="13"/>
        </w:rPr>
        <w:t>The  balance</w:t>
      </w:r>
      <w:proofErr w:type="gramEnd"/>
      <w:r w:rsidRPr="001228A8">
        <w:rPr>
          <w:bCs/>
          <w:sz w:val="13"/>
          <w:szCs w:val="13"/>
        </w:rPr>
        <w:t>, at a point in time, calculated by  deducting an asset’s current and prior</w:t>
      </w:r>
      <w:r w:rsidRPr="001228A8">
        <w:t xml:space="preserve"> </w:t>
      </w:r>
      <w:r w:rsidRPr="001228A8">
        <w:rPr>
          <w:bCs/>
          <w:sz w:val="13"/>
          <w:szCs w:val="13"/>
        </w:rPr>
        <w:t>CCA</w:t>
      </w:r>
      <w:r w:rsidRPr="001228A8">
        <w:rPr>
          <w:b/>
          <w:bCs/>
          <w:sz w:val="13"/>
          <w:szCs w:val="13"/>
        </w:rPr>
        <w:t xml:space="preserve">  </w:t>
      </w:r>
      <w:r w:rsidRPr="001228A8">
        <w:t>amounts from the original cost of the asset.</w:t>
      </w:r>
    </w:p>
    <w:p w14:paraId="01E1DAB8" w14:textId="7AAB172D" w:rsidR="00BD7EB2" w:rsidRDefault="00BD7EB2" w:rsidP="00BD7EB2">
      <w:pPr>
        <w:ind w:left="360"/>
        <w:rPr>
          <w:rFonts w:hint="eastAsia"/>
        </w:rPr>
      </w:pPr>
      <w:r>
        <w:lastRenderedPageBreak/>
        <w:t>Relevant</w:t>
      </w:r>
      <w:r>
        <w:rPr>
          <w:rFonts w:hint="eastAsia"/>
        </w:rPr>
        <w:t xml:space="preserve"> cash flow</w:t>
      </w:r>
    </w:p>
    <w:p w14:paraId="56C06DE1" w14:textId="77777777" w:rsidR="00103701" w:rsidRPr="00BD7EB2" w:rsidRDefault="00103701" w:rsidP="00BD7EB2">
      <w:pPr>
        <w:ind w:left="360"/>
      </w:pPr>
      <w:r w:rsidRPr="00BD7EB2">
        <w:t>Recognize investments in working capital</w:t>
      </w:r>
    </w:p>
    <w:p w14:paraId="2F44372B" w14:textId="77777777" w:rsidR="00103701" w:rsidRPr="00BD7EB2" w:rsidRDefault="00103701" w:rsidP="00BD7EB2">
      <w:pPr>
        <w:ind w:left="360"/>
      </w:pPr>
      <w:r w:rsidRPr="00BD7EB2">
        <w:t xml:space="preserve">NWC is a </w:t>
      </w:r>
      <w:proofErr w:type="gramStart"/>
      <w:r w:rsidRPr="00BD7EB2">
        <w:t>short term</w:t>
      </w:r>
      <w:proofErr w:type="gramEnd"/>
      <w:r w:rsidRPr="00BD7EB2">
        <w:t xml:space="preserve"> investment</w:t>
      </w:r>
    </w:p>
    <w:p w14:paraId="67052BB5" w14:textId="77777777" w:rsidR="00103701" w:rsidRPr="00BD7EB2" w:rsidRDefault="00103701" w:rsidP="00BD7EB2">
      <w:pPr>
        <w:ind w:left="360"/>
      </w:pPr>
      <w:r w:rsidRPr="00BD7EB2">
        <w:t>It includes: cash, AR, inventories, and AP.</w:t>
      </w:r>
    </w:p>
    <w:p w14:paraId="4C6ABCB5" w14:textId="77777777" w:rsidR="00103701" w:rsidRPr="00BD7EB2" w:rsidRDefault="00103701" w:rsidP="00BD7EB2">
      <w:pPr>
        <w:ind w:left="360"/>
      </w:pPr>
      <w:r w:rsidRPr="00BD7EB2">
        <w:t xml:space="preserve">Most projects require an additional investment </w:t>
      </w:r>
      <w:proofErr w:type="gramStart"/>
      <w:r w:rsidRPr="00BD7EB2">
        <w:t>in  working</w:t>
      </w:r>
      <w:proofErr w:type="gramEnd"/>
      <w:r w:rsidRPr="00BD7EB2">
        <w:t xml:space="preserve"> capital and result in </w:t>
      </w:r>
      <w:r w:rsidRPr="00BD7EB2">
        <w:rPr>
          <w:b/>
          <w:bCs/>
          <w:u w:val="thick"/>
        </w:rPr>
        <w:t>cash outflows</w:t>
      </w:r>
      <w:r w:rsidRPr="00BD7EB2">
        <w:t>.</w:t>
      </w:r>
    </w:p>
    <w:p w14:paraId="35D6528E" w14:textId="77777777" w:rsidR="00103701" w:rsidRPr="00BD7EB2" w:rsidRDefault="00103701" w:rsidP="00BD7EB2">
      <w:pPr>
        <w:ind w:left="360"/>
      </w:pPr>
      <w:r w:rsidRPr="00BD7EB2">
        <w:t xml:space="preserve">At the end of the project, when inventories are sold </w:t>
      </w:r>
      <w:proofErr w:type="gramStart"/>
      <w:r w:rsidRPr="00BD7EB2">
        <w:t>and  accounts</w:t>
      </w:r>
      <w:proofErr w:type="gramEnd"/>
      <w:r w:rsidRPr="00BD7EB2">
        <w:t xml:space="preserve"> receivable are collected, the firm has a </w:t>
      </w:r>
      <w:r w:rsidRPr="00BD7EB2">
        <w:rPr>
          <w:b/>
          <w:bCs/>
          <w:u w:val="thick"/>
        </w:rPr>
        <w:t>cash  inflow</w:t>
      </w:r>
      <w:r w:rsidRPr="00BD7EB2">
        <w:rPr>
          <w:b/>
          <w:bCs/>
        </w:rPr>
        <w:t>.</w:t>
      </w:r>
    </w:p>
    <w:p w14:paraId="4C40C09F" w14:textId="77777777" w:rsidR="00BD7EB2" w:rsidRDefault="00BD7EB2" w:rsidP="00BD7EB2">
      <w:pPr>
        <w:rPr>
          <w:rFonts w:hint="eastAsia"/>
        </w:rPr>
      </w:pPr>
    </w:p>
    <w:p w14:paraId="10A503AD" w14:textId="77B12CD1" w:rsidR="00BD7EB2" w:rsidRDefault="00BD7EB2" w:rsidP="00BD7EB2">
      <w:pPr>
        <w:rPr>
          <w:rFonts w:hint="eastAsia"/>
        </w:rPr>
      </w:pPr>
      <w:r w:rsidRPr="00BD7EB2">
        <w:t>Pro Forma Statements and CFs</w:t>
      </w:r>
    </w:p>
    <w:p w14:paraId="27BCB114" w14:textId="77777777" w:rsidR="00103701" w:rsidRPr="00807676" w:rsidRDefault="00103701" w:rsidP="008E15B0">
      <w:pPr>
        <w:numPr>
          <w:ilvl w:val="0"/>
          <w:numId w:val="20"/>
        </w:numPr>
        <w:rPr>
          <w:sz w:val="13"/>
          <w:szCs w:val="13"/>
        </w:rPr>
      </w:pPr>
      <w:r w:rsidRPr="00807676">
        <w:rPr>
          <w:sz w:val="13"/>
          <w:szCs w:val="13"/>
        </w:rPr>
        <w:t>Computing cash flows – refresher</w:t>
      </w:r>
    </w:p>
    <w:p w14:paraId="0CE2256F" w14:textId="77777777" w:rsidR="00103701" w:rsidRPr="00807676" w:rsidRDefault="00103701" w:rsidP="008E15B0">
      <w:pPr>
        <w:numPr>
          <w:ilvl w:val="1"/>
          <w:numId w:val="20"/>
        </w:numPr>
        <w:tabs>
          <w:tab w:val="clear" w:pos="1440"/>
          <w:tab w:val="num" w:pos="360"/>
        </w:tabs>
        <w:ind w:left="360"/>
        <w:rPr>
          <w:sz w:val="13"/>
          <w:szCs w:val="13"/>
        </w:rPr>
      </w:pPr>
      <w:r w:rsidRPr="00807676">
        <w:rPr>
          <w:sz w:val="13"/>
          <w:szCs w:val="13"/>
        </w:rPr>
        <w:t xml:space="preserve">Cash Flow From Assets = OCF – net </w:t>
      </w:r>
      <w:proofErr w:type="gramStart"/>
      <w:r w:rsidRPr="00807676">
        <w:rPr>
          <w:sz w:val="13"/>
          <w:szCs w:val="13"/>
        </w:rPr>
        <w:t>capital  spending</w:t>
      </w:r>
      <w:proofErr w:type="gramEnd"/>
      <w:r w:rsidRPr="00807676">
        <w:rPr>
          <w:sz w:val="13"/>
          <w:szCs w:val="13"/>
        </w:rPr>
        <w:t>– additions to NWC</w:t>
      </w:r>
    </w:p>
    <w:p w14:paraId="5AC2CCA5" w14:textId="77777777" w:rsidR="00103701" w:rsidRPr="00807676" w:rsidRDefault="00103701" w:rsidP="008E15B0">
      <w:pPr>
        <w:numPr>
          <w:ilvl w:val="1"/>
          <w:numId w:val="20"/>
        </w:numPr>
        <w:tabs>
          <w:tab w:val="clear" w:pos="1440"/>
          <w:tab w:val="num" w:pos="360"/>
        </w:tabs>
        <w:ind w:left="360"/>
        <w:rPr>
          <w:sz w:val="13"/>
          <w:szCs w:val="13"/>
        </w:rPr>
      </w:pPr>
      <w:r w:rsidRPr="00807676">
        <w:rPr>
          <w:sz w:val="13"/>
          <w:szCs w:val="13"/>
        </w:rPr>
        <w:t>Operating Cash Flow = EBIT + depreciation – taxes</w:t>
      </w:r>
    </w:p>
    <w:p w14:paraId="7E31AE0E" w14:textId="77777777" w:rsidR="00103701" w:rsidRPr="00807676" w:rsidRDefault="00103701" w:rsidP="008E15B0">
      <w:pPr>
        <w:numPr>
          <w:ilvl w:val="1"/>
          <w:numId w:val="20"/>
        </w:numPr>
        <w:tabs>
          <w:tab w:val="clear" w:pos="1440"/>
          <w:tab w:val="num" w:pos="360"/>
        </w:tabs>
        <w:ind w:left="360"/>
        <w:rPr>
          <w:rFonts w:hint="eastAsia"/>
          <w:sz w:val="13"/>
          <w:szCs w:val="13"/>
        </w:rPr>
      </w:pPr>
      <w:r w:rsidRPr="00807676">
        <w:rPr>
          <w:sz w:val="13"/>
          <w:szCs w:val="13"/>
        </w:rPr>
        <w:t xml:space="preserve">Capital budgeting relies heavily on pro </w:t>
      </w:r>
      <w:proofErr w:type="gramStart"/>
      <w:r w:rsidRPr="00807676">
        <w:rPr>
          <w:sz w:val="13"/>
          <w:szCs w:val="13"/>
        </w:rPr>
        <w:t>forma  accounting</w:t>
      </w:r>
      <w:proofErr w:type="gramEnd"/>
      <w:r w:rsidRPr="00807676">
        <w:rPr>
          <w:sz w:val="13"/>
          <w:szCs w:val="13"/>
        </w:rPr>
        <w:t xml:space="preserve"> statements, particularly income  statements.</w:t>
      </w:r>
    </w:p>
    <w:p w14:paraId="38EEA15D" w14:textId="4D0F732E" w:rsidR="003F56E1" w:rsidRPr="00807676" w:rsidRDefault="00807676" w:rsidP="00807676">
      <w:pPr>
        <w:ind w:left="360"/>
        <w:rPr>
          <w:rFonts w:hint="eastAsia"/>
          <w:sz w:val="13"/>
          <w:szCs w:val="13"/>
        </w:rPr>
      </w:pPr>
      <w:r w:rsidRPr="00807676">
        <w:rPr>
          <w:sz w:val="13"/>
          <w:szCs w:val="13"/>
        </w:rPr>
        <w:t>Capital Cost Allowance</w:t>
      </w:r>
    </w:p>
    <w:p w14:paraId="08E2009E" w14:textId="77777777" w:rsidR="00103701" w:rsidRPr="00807676" w:rsidRDefault="00103701" w:rsidP="00807676">
      <w:pPr>
        <w:ind w:left="360"/>
        <w:rPr>
          <w:sz w:val="13"/>
          <w:szCs w:val="13"/>
        </w:rPr>
      </w:pPr>
      <w:r w:rsidRPr="00807676">
        <w:rPr>
          <w:sz w:val="13"/>
          <w:szCs w:val="13"/>
        </w:rPr>
        <w:t>CCA is depreciation for tax purposes.</w:t>
      </w:r>
    </w:p>
    <w:p w14:paraId="613E5DE0" w14:textId="77777777" w:rsidR="00103701" w:rsidRPr="00807676" w:rsidRDefault="00103701" w:rsidP="00807676">
      <w:pPr>
        <w:ind w:left="360"/>
        <w:rPr>
          <w:sz w:val="13"/>
          <w:szCs w:val="13"/>
        </w:rPr>
      </w:pPr>
      <w:r w:rsidRPr="00807676">
        <w:rPr>
          <w:sz w:val="13"/>
          <w:szCs w:val="13"/>
        </w:rPr>
        <w:t xml:space="preserve">The depreciation expense used for capital </w:t>
      </w:r>
      <w:proofErr w:type="gramStart"/>
      <w:r w:rsidRPr="00807676">
        <w:rPr>
          <w:sz w:val="13"/>
          <w:szCs w:val="13"/>
        </w:rPr>
        <w:t>budgeting  should</w:t>
      </w:r>
      <w:proofErr w:type="gramEnd"/>
      <w:r w:rsidRPr="00807676">
        <w:rPr>
          <w:sz w:val="13"/>
          <w:szCs w:val="13"/>
        </w:rPr>
        <w:t xml:space="preserve"> be calculated according to the CCA schedule  dictated by the tax code.</w:t>
      </w:r>
    </w:p>
    <w:p w14:paraId="30A44839" w14:textId="77777777" w:rsidR="00103701" w:rsidRPr="00807676" w:rsidRDefault="00103701" w:rsidP="00807676">
      <w:pPr>
        <w:ind w:left="360"/>
        <w:rPr>
          <w:sz w:val="13"/>
          <w:szCs w:val="13"/>
        </w:rPr>
      </w:pPr>
      <w:r w:rsidRPr="00807676">
        <w:rPr>
          <w:sz w:val="13"/>
          <w:szCs w:val="13"/>
        </w:rPr>
        <w:t xml:space="preserve">CCA itself is a non-cash expense, consequently, it </w:t>
      </w:r>
      <w:proofErr w:type="gramStart"/>
      <w:r w:rsidRPr="00807676">
        <w:rPr>
          <w:sz w:val="13"/>
          <w:szCs w:val="13"/>
        </w:rPr>
        <w:t>is  only</w:t>
      </w:r>
      <w:proofErr w:type="gramEnd"/>
      <w:r w:rsidRPr="00807676">
        <w:rPr>
          <w:sz w:val="13"/>
          <w:szCs w:val="13"/>
        </w:rPr>
        <w:t xml:space="preserve"> relevant because it affects taxes.</w:t>
      </w:r>
    </w:p>
    <w:p w14:paraId="29737120" w14:textId="77777777" w:rsidR="00103701" w:rsidRPr="00807676" w:rsidRDefault="00103701" w:rsidP="00807676">
      <w:pPr>
        <w:ind w:left="360"/>
        <w:rPr>
          <w:sz w:val="13"/>
          <w:szCs w:val="13"/>
        </w:rPr>
      </w:pPr>
      <w:r w:rsidRPr="00807676">
        <w:rPr>
          <w:sz w:val="13"/>
          <w:szCs w:val="13"/>
        </w:rPr>
        <w:t xml:space="preserve">CCA is deducted from operating earnings </w:t>
      </w:r>
      <w:proofErr w:type="gramStart"/>
      <w:r w:rsidRPr="00807676">
        <w:rPr>
          <w:sz w:val="13"/>
          <w:szCs w:val="13"/>
        </w:rPr>
        <w:t>before  calculating</w:t>
      </w:r>
      <w:proofErr w:type="gramEnd"/>
      <w:r w:rsidRPr="00807676">
        <w:rPr>
          <w:sz w:val="13"/>
          <w:szCs w:val="13"/>
        </w:rPr>
        <w:t xml:space="preserve"> taxes, which creates a tax shield.</w:t>
      </w:r>
    </w:p>
    <w:p w14:paraId="4CC797DD" w14:textId="77777777" w:rsidR="00103701" w:rsidRPr="00807676" w:rsidRDefault="00103701" w:rsidP="00807676">
      <w:pPr>
        <w:ind w:left="360"/>
        <w:rPr>
          <w:sz w:val="13"/>
          <w:szCs w:val="13"/>
        </w:rPr>
      </w:pPr>
      <w:r w:rsidRPr="00807676">
        <w:rPr>
          <w:sz w:val="13"/>
          <w:szCs w:val="13"/>
        </w:rPr>
        <w:t xml:space="preserve">CCA tax shield = </w:t>
      </w:r>
      <w:proofErr w:type="spellStart"/>
      <w:r w:rsidRPr="00807676">
        <w:rPr>
          <w:sz w:val="13"/>
          <w:szCs w:val="13"/>
        </w:rPr>
        <w:t>DxT</w:t>
      </w:r>
      <w:proofErr w:type="spellEnd"/>
    </w:p>
    <w:p w14:paraId="2019DED1" w14:textId="77777777" w:rsidR="00103701" w:rsidRPr="00807676" w:rsidRDefault="00103701" w:rsidP="00807676">
      <w:pPr>
        <w:ind w:left="360"/>
        <w:rPr>
          <w:sz w:val="13"/>
          <w:szCs w:val="13"/>
        </w:rPr>
      </w:pPr>
      <w:r w:rsidRPr="00807676">
        <w:rPr>
          <w:sz w:val="13"/>
          <w:szCs w:val="13"/>
        </w:rPr>
        <w:t>D = depreciation expense (CCA)</w:t>
      </w:r>
    </w:p>
    <w:p w14:paraId="1B85B020" w14:textId="77777777" w:rsidR="00103701" w:rsidRPr="00807676" w:rsidRDefault="00103701" w:rsidP="00807676">
      <w:pPr>
        <w:ind w:left="360"/>
        <w:rPr>
          <w:sz w:val="13"/>
          <w:szCs w:val="13"/>
        </w:rPr>
      </w:pPr>
      <w:r w:rsidRPr="00807676">
        <w:rPr>
          <w:sz w:val="13"/>
          <w:szCs w:val="13"/>
        </w:rPr>
        <w:t>T = marginal tax rate</w:t>
      </w:r>
    </w:p>
    <w:p w14:paraId="227693A5" w14:textId="77777777" w:rsidR="00F41CF3" w:rsidRDefault="00F41CF3" w:rsidP="00F41CF3">
      <w:pPr>
        <w:rPr>
          <w:rFonts w:hint="eastAsia"/>
          <w:sz w:val="13"/>
          <w:szCs w:val="13"/>
        </w:rPr>
      </w:pPr>
    </w:p>
    <w:p w14:paraId="6082DC82" w14:textId="77777777" w:rsidR="00103701" w:rsidRPr="00F41CF3" w:rsidRDefault="00103701" w:rsidP="00F41CF3">
      <w:pPr>
        <w:rPr>
          <w:sz w:val="13"/>
          <w:szCs w:val="13"/>
        </w:rPr>
      </w:pPr>
      <w:r w:rsidRPr="00F41CF3">
        <w:rPr>
          <w:sz w:val="13"/>
          <w:szCs w:val="13"/>
        </w:rPr>
        <w:t>Example</w:t>
      </w:r>
    </w:p>
    <w:p w14:paraId="17523EBF" w14:textId="77777777" w:rsidR="00F41CF3" w:rsidRPr="00F41CF3" w:rsidRDefault="00F41CF3" w:rsidP="00F41CF3">
      <w:pPr>
        <w:rPr>
          <w:sz w:val="13"/>
          <w:szCs w:val="13"/>
        </w:rPr>
      </w:pPr>
      <w:r w:rsidRPr="00F41CF3">
        <w:rPr>
          <w:sz w:val="13"/>
          <w:szCs w:val="13"/>
        </w:rPr>
        <w:t>–</w:t>
      </w:r>
      <w:r w:rsidRPr="00F41CF3">
        <w:rPr>
          <w:sz w:val="13"/>
          <w:szCs w:val="13"/>
        </w:rPr>
        <w:tab/>
        <w:t>X Co. has just bought a new bottling machine for</w:t>
      </w:r>
    </w:p>
    <w:p w14:paraId="493DDEDB" w14:textId="77777777" w:rsidR="00F41CF3" w:rsidRPr="00F41CF3" w:rsidRDefault="00F41CF3" w:rsidP="00F41CF3">
      <w:pPr>
        <w:rPr>
          <w:sz w:val="13"/>
          <w:szCs w:val="13"/>
        </w:rPr>
      </w:pPr>
      <w:r w:rsidRPr="00F41CF3">
        <w:rPr>
          <w:sz w:val="13"/>
          <w:szCs w:val="13"/>
        </w:rPr>
        <w:t>$100,000.</w:t>
      </w:r>
      <w:r w:rsidRPr="00F41CF3">
        <w:rPr>
          <w:sz w:val="13"/>
          <w:szCs w:val="13"/>
        </w:rPr>
        <w:tab/>
        <w:t xml:space="preserve">Management estimates that the </w:t>
      </w:r>
      <w:proofErr w:type="gramStart"/>
      <w:r w:rsidRPr="00F41CF3">
        <w:rPr>
          <w:sz w:val="13"/>
          <w:szCs w:val="13"/>
        </w:rPr>
        <w:t>useful  economic</w:t>
      </w:r>
      <w:proofErr w:type="gramEnd"/>
      <w:r w:rsidRPr="00F41CF3">
        <w:rPr>
          <w:sz w:val="13"/>
          <w:szCs w:val="13"/>
        </w:rPr>
        <w:t xml:space="preserve"> life of the machine is 4 years and that it will  have a salvage value of $20,000. What is </w:t>
      </w:r>
      <w:proofErr w:type="gramStart"/>
      <w:r w:rsidRPr="00F41CF3">
        <w:rPr>
          <w:sz w:val="13"/>
          <w:szCs w:val="13"/>
        </w:rPr>
        <w:t>the  depreciation</w:t>
      </w:r>
      <w:proofErr w:type="gramEnd"/>
      <w:r w:rsidRPr="00F41CF3">
        <w:rPr>
          <w:sz w:val="13"/>
          <w:szCs w:val="13"/>
        </w:rPr>
        <w:t xml:space="preserve"> expense for each of the next 4 years if  the CCA rate is 20%?</w:t>
      </w:r>
    </w:p>
    <w:p w14:paraId="13AA397F" w14:textId="3A553462" w:rsidR="00807676" w:rsidRDefault="00F41CF3" w:rsidP="00F41CF3">
      <w:pPr>
        <w:rPr>
          <w:rFonts w:hint="eastAsia"/>
          <w:sz w:val="13"/>
          <w:szCs w:val="13"/>
        </w:rPr>
      </w:pPr>
      <w:r>
        <w:rPr>
          <w:noProof/>
        </w:rPr>
        <w:drawing>
          <wp:inline distT="0" distB="0" distL="0" distR="0" wp14:anchorId="71C76F3C" wp14:editId="3B6E2397">
            <wp:extent cx="2082800" cy="670560"/>
            <wp:effectExtent l="0" t="0" r="0" b="0"/>
            <wp:docPr id="16" name="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table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2082800" cy="670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A5303F" w14:textId="77777777" w:rsidR="00F41CF3" w:rsidRDefault="00F41CF3" w:rsidP="00F41CF3">
      <w:pPr>
        <w:rPr>
          <w:rFonts w:hint="eastAsia"/>
          <w:sz w:val="13"/>
          <w:szCs w:val="13"/>
        </w:rPr>
      </w:pPr>
      <w:r w:rsidRPr="00F41CF3">
        <w:rPr>
          <w:sz w:val="13"/>
          <w:szCs w:val="13"/>
        </w:rPr>
        <w:t>What if the half-year rule is in effect?</w:t>
      </w:r>
    </w:p>
    <w:p w14:paraId="7C29232A" w14:textId="6465EDB6" w:rsidR="00F41CF3" w:rsidRDefault="00F41CF3" w:rsidP="00F41CF3">
      <w:pPr>
        <w:rPr>
          <w:rFonts w:hint="eastAsia"/>
          <w:sz w:val="13"/>
          <w:szCs w:val="13"/>
        </w:rPr>
      </w:pPr>
      <w:r>
        <w:rPr>
          <w:noProof/>
        </w:rPr>
        <w:drawing>
          <wp:inline distT="0" distB="0" distL="0" distR="0" wp14:anchorId="355D464B" wp14:editId="60502166">
            <wp:extent cx="2082800" cy="670560"/>
            <wp:effectExtent l="0" t="0" r="0" b="0"/>
            <wp:docPr id="17" name="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table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2082800" cy="670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30A04C" w14:textId="77777777" w:rsidR="00D511CB" w:rsidRDefault="00D511CB" w:rsidP="00F41CF3">
      <w:pPr>
        <w:rPr>
          <w:rFonts w:hint="eastAsia"/>
          <w:sz w:val="13"/>
          <w:szCs w:val="13"/>
        </w:rPr>
      </w:pPr>
    </w:p>
    <w:p w14:paraId="3B825C53" w14:textId="43AE8F31" w:rsidR="00D511CB" w:rsidRDefault="00D511CB" w:rsidP="00F41CF3">
      <w:pPr>
        <w:rPr>
          <w:rFonts w:hint="eastAsia"/>
          <w:sz w:val="13"/>
          <w:szCs w:val="13"/>
        </w:rPr>
      </w:pPr>
      <w:r>
        <w:rPr>
          <w:rFonts w:hint="eastAsia"/>
          <w:noProof/>
          <w:sz w:val="13"/>
          <w:szCs w:val="13"/>
        </w:rPr>
        <w:drawing>
          <wp:inline distT="0" distB="0" distL="0" distR="0" wp14:anchorId="1AB8168E" wp14:editId="2F872CAF">
            <wp:extent cx="2082800" cy="1151255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Screenshot 2017-11-30_10-05-41.png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2800" cy="1151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CA0B37" w14:textId="77777777" w:rsidR="00D511CB" w:rsidRDefault="00D511CB" w:rsidP="00F41CF3">
      <w:pPr>
        <w:rPr>
          <w:rFonts w:hint="eastAsia"/>
          <w:sz w:val="13"/>
          <w:szCs w:val="13"/>
        </w:rPr>
      </w:pPr>
    </w:p>
    <w:p w14:paraId="2C1C415B" w14:textId="77777777" w:rsidR="00D511CB" w:rsidRDefault="00D511CB" w:rsidP="00F41CF3">
      <w:pPr>
        <w:rPr>
          <w:rFonts w:hint="eastAsia"/>
          <w:sz w:val="13"/>
          <w:szCs w:val="13"/>
        </w:rPr>
      </w:pPr>
    </w:p>
    <w:p w14:paraId="53040FC8" w14:textId="77777777" w:rsidR="00D511CB" w:rsidRDefault="00D511CB" w:rsidP="00F41CF3">
      <w:pPr>
        <w:rPr>
          <w:rFonts w:hint="eastAsia"/>
          <w:sz w:val="13"/>
          <w:szCs w:val="13"/>
        </w:rPr>
      </w:pPr>
    </w:p>
    <w:p w14:paraId="5DDE4FAF" w14:textId="289D27D8" w:rsidR="00D511CB" w:rsidRDefault="006B1649" w:rsidP="00F41CF3">
      <w:pPr>
        <w:rPr>
          <w:rFonts w:hint="eastAsia"/>
          <w:sz w:val="13"/>
          <w:szCs w:val="13"/>
        </w:rPr>
      </w:pPr>
      <w:r w:rsidRPr="006B1649">
        <w:rPr>
          <w:sz w:val="13"/>
          <w:szCs w:val="13"/>
        </w:rPr>
        <w:lastRenderedPageBreak/>
        <w:t>A Comprehensive Example</w:t>
      </w:r>
    </w:p>
    <w:p w14:paraId="3C72BD7F" w14:textId="77777777" w:rsidR="00103701" w:rsidRPr="006B1649" w:rsidRDefault="00103701" w:rsidP="008E15B0">
      <w:pPr>
        <w:numPr>
          <w:ilvl w:val="0"/>
          <w:numId w:val="21"/>
        </w:numPr>
        <w:rPr>
          <w:sz w:val="13"/>
          <w:szCs w:val="13"/>
        </w:rPr>
      </w:pPr>
      <w:r w:rsidRPr="006B1649">
        <w:rPr>
          <w:sz w:val="13"/>
          <w:szCs w:val="13"/>
        </w:rPr>
        <w:t xml:space="preserve">As a product manager of AAA Brewing Company, you </w:t>
      </w:r>
      <w:proofErr w:type="gramStart"/>
      <w:r w:rsidRPr="006B1649">
        <w:rPr>
          <w:sz w:val="13"/>
          <w:szCs w:val="13"/>
        </w:rPr>
        <w:t>are  in</w:t>
      </w:r>
      <w:proofErr w:type="gramEnd"/>
      <w:r w:rsidRPr="006B1649">
        <w:rPr>
          <w:sz w:val="13"/>
          <w:szCs w:val="13"/>
        </w:rPr>
        <w:t xml:space="preserve"> the middle of drafting a proposal to expand output by  adding another bottling machine to the production line.  The new machine can be purchased for $160,000. </w:t>
      </w:r>
      <w:proofErr w:type="gramStart"/>
      <w:r w:rsidRPr="006B1649">
        <w:rPr>
          <w:sz w:val="13"/>
          <w:szCs w:val="13"/>
        </w:rPr>
        <w:t>The  specifications</w:t>
      </w:r>
      <w:proofErr w:type="gramEnd"/>
      <w:r w:rsidRPr="006B1649">
        <w:rPr>
          <w:sz w:val="13"/>
          <w:szCs w:val="13"/>
        </w:rPr>
        <w:t xml:space="preserve"> of the machine indicate a useful economic  life of 5 years with an estimated salvage value of $50,000.  Operating revenues are expected to increase by $</w:t>
      </w:r>
      <w:proofErr w:type="gramStart"/>
      <w:r w:rsidRPr="006B1649">
        <w:rPr>
          <w:sz w:val="13"/>
          <w:szCs w:val="13"/>
        </w:rPr>
        <w:t>100,000  per</w:t>
      </w:r>
      <w:proofErr w:type="gramEnd"/>
      <w:r w:rsidRPr="006B1649">
        <w:rPr>
          <w:sz w:val="13"/>
          <w:szCs w:val="13"/>
        </w:rPr>
        <w:t xml:space="preserve"> year while operating expenses will increase by</w:t>
      </w:r>
    </w:p>
    <w:p w14:paraId="35B44628" w14:textId="77777777" w:rsidR="001E028E" w:rsidRDefault="006B1649" w:rsidP="006B1649">
      <w:pPr>
        <w:rPr>
          <w:rFonts w:hint="eastAsia"/>
          <w:sz w:val="13"/>
          <w:szCs w:val="13"/>
        </w:rPr>
      </w:pPr>
      <w:r w:rsidRPr="006B1649">
        <w:rPr>
          <w:sz w:val="13"/>
          <w:szCs w:val="13"/>
        </w:rPr>
        <w:t>$50,000 per year.</w:t>
      </w:r>
      <w:r w:rsidRPr="006B1649">
        <w:rPr>
          <w:sz w:val="13"/>
          <w:szCs w:val="13"/>
        </w:rPr>
        <w:tab/>
      </w:r>
    </w:p>
    <w:p w14:paraId="18DC941F" w14:textId="5FF42D92" w:rsidR="006B1649" w:rsidRPr="006B1649" w:rsidRDefault="006B1649" w:rsidP="006B1649">
      <w:pPr>
        <w:rPr>
          <w:sz w:val="13"/>
          <w:szCs w:val="13"/>
        </w:rPr>
      </w:pPr>
      <w:r w:rsidRPr="006B1649">
        <w:rPr>
          <w:sz w:val="13"/>
          <w:szCs w:val="13"/>
        </w:rPr>
        <w:t xml:space="preserve">The project requires $10,000 in NWC </w:t>
      </w:r>
      <w:proofErr w:type="gramStart"/>
      <w:r w:rsidRPr="006B1649">
        <w:rPr>
          <w:sz w:val="13"/>
          <w:szCs w:val="13"/>
        </w:rPr>
        <w:t>at  the</w:t>
      </w:r>
      <w:proofErr w:type="gramEnd"/>
      <w:r w:rsidRPr="006B1649">
        <w:rPr>
          <w:sz w:val="13"/>
          <w:szCs w:val="13"/>
        </w:rPr>
        <w:t xml:space="preserve"> start, which will be recovered at the end. The </w:t>
      </w:r>
      <w:proofErr w:type="gramStart"/>
      <w:r w:rsidRPr="006B1649">
        <w:rPr>
          <w:sz w:val="13"/>
          <w:szCs w:val="13"/>
        </w:rPr>
        <w:t>machine  falls</w:t>
      </w:r>
      <w:proofErr w:type="gramEnd"/>
      <w:r w:rsidRPr="006B1649">
        <w:rPr>
          <w:sz w:val="13"/>
          <w:szCs w:val="13"/>
        </w:rPr>
        <w:t xml:space="preserve"> in an asset class with a 30% CCA rate.</w:t>
      </w:r>
      <w:r w:rsidRPr="006B1649">
        <w:rPr>
          <w:sz w:val="13"/>
          <w:szCs w:val="13"/>
        </w:rPr>
        <w:tab/>
        <w:t xml:space="preserve">The </w:t>
      </w:r>
      <w:proofErr w:type="gramStart"/>
      <w:r w:rsidRPr="006B1649">
        <w:rPr>
          <w:sz w:val="13"/>
          <w:szCs w:val="13"/>
        </w:rPr>
        <w:t>company  is</w:t>
      </w:r>
      <w:proofErr w:type="gramEnd"/>
      <w:r w:rsidRPr="006B1649">
        <w:rPr>
          <w:sz w:val="13"/>
          <w:szCs w:val="13"/>
        </w:rPr>
        <w:t xml:space="preserve"> in the 40% tax bracket and has a cost of capital of 15%.  Would you go ahead with the project?</w:t>
      </w:r>
    </w:p>
    <w:p w14:paraId="31EDCBEB" w14:textId="77777777" w:rsidR="006B1649" w:rsidRDefault="006B1649" w:rsidP="00F41CF3">
      <w:pPr>
        <w:rPr>
          <w:rFonts w:hint="eastAsia"/>
          <w:sz w:val="13"/>
          <w:szCs w:val="13"/>
        </w:rPr>
      </w:pPr>
    </w:p>
    <w:p w14:paraId="49174B22" w14:textId="77777777" w:rsidR="006B1649" w:rsidRPr="006B1649" w:rsidRDefault="006B1649" w:rsidP="006B1649">
      <w:pPr>
        <w:rPr>
          <w:color w:val="FF0000"/>
          <w:sz w:val="13"/>
          <w:szCs w:val="13"/>
        </w:rPr>
      </w:pPr>
      <w:r w:rsidRPr="006B1649">
        <w:rPr>
          <w:color w:val="FF0000"/>
          <w:sz w:val="13"/>
          <w:szCs w:val="13"/>
        </w:rPr>
        <w:t>Capital expense 160,000</w:t>
      </w:r>
    </w:p>
    <w:p w14:paraId="1DAA3876" w14:textId="77777777" w:rsidR="006B1649" w:rsidRPr="006B1649" w:rsidRDefault="006B1649" w:rsidP="006B1649">
      <w:pPr>
        <w:rPr>
          <w:color w:val="FF0000"/>
          <w:sz w:val="13"/>
          <w:szCs w:val="13"/>
        </w:rPr>
      </w:pPr>
      <w:r w:rsidRPr="006B1649">
        <w:rPr>
          <w:color w:val="FF0000"/>
          <w:sz w:val="13"/>
          <w:szCs w:val="13"/>
        </w:rPr>
        <w:t>SV 50000</w:t>
      </w:r>
    </w:p>
    <w:p w14:paraId="2644C9EE" w14:textId="77777777" w:rsidR="006B1649" w:rsidRPr="006B1649" w:rsidRDefault="006B1649" w:rsidP="006B1649">
      <w:pPr>
        <w:rPr>
          <w:color w:val="FF0000"/>
          <w:sz w:val="13"/>
          <w:szCs w:val="13"/>
        </w:rPr>
      </w:pPr>
      <w:r w:rsidRPr="006B1649">
        <w:rPr>
          <w:color w:val="FF0000"/>
          <w:sz w:val="13"/>
          <w:szCs w:val="13"/>
        </w:rPr>
        <w:t>Incremental revenue 100000 (increase every year)</w:t>
      </w:r>
    </w:p>
    <w:p w14:paraId="380378BE" w14:textId="77777777" w:rsidR="006B1649" w:rsidRPr="006B1649" w:rsidRDefault="006B1649" w:rsidP="006B1649">
      <w:pPr>
        <w:rPr>
          <w:color w:val="FF0000"/>
          <w:sz w:val="13"/>
          <w:szCs w:val="13"/>
        </w:rPr>
      </w:pPr>
      <w:r w:rsidRPr="006B1649">
        <w:rPr>
          <w:color w:val="FF0000"/>
          <w:sz w:val="13"/>
          <w:szCs w:val="13"/>
        </w:rPr>
        <w:t xml:space="preserve">50000 incremental cost </w:t>
      </w:r>
    </w:p>
    <w:p w14:paraId="783BDD39" w14:textId="77777777" w:rsidR="006B1649" w:rsidRPr="006B1649" w:rsidRDefault="006B1649" w:rsidP="006B1649">
      <w:pPr>
        <w:rPr>
          <w:color w:val="FF0000"/>
          <w:sz w:val="13"/>
          <w:szCs w:val="13"/>
        </w:rPr>
      </w:pPr>
      <w:r w:rsidRPr="006B1649">
        <w:rPr>
          <w:color w:val="FF0000"/>
          <w:sz w:val="13"/>
          <w:szCs w:val="13"/>
        </w:rPr>
        <w:t>NWC 10000 (cash outflow)</w:t>
      </w:r>
    </w:p>
    <w:p w14:paraId="2BA2C97F" w14:textId="77777777" w:rsidR="006B1649" w:rsidRPr="006B1649" w:rsidRDefault="006B1649" w:rsidP="006B1649">
      <w:pPr>
        <w:rPr>
          <w:color w:val="FF0000"/>
          <w:sz w:val="13"/>
          <w:szCs w:val="13"/>
        </w:rPr>
      </w:pPr>
      <w:r w:rsidRPr="006B1649">
        <w:rPr>
          <w:color w:val="FF0000"/>
          <w:sz w:val="13"/>
          <w:szCs w:val="13"/>
        </w:rPr>
        <w:t>Revered at end 10000</w:t>
      </w:r>
    </w:p>
    <w:p w14:paraId="1F18D54C" w14:textId="77777777" w:rsidR="006B1649" w:rsidRPr="006B1649" w:rsidRDefault="006B1649" w:rsidP="006B1649">
      <w:pPr>
        <w:rPr>
          <w:color w:val="FF0000"/>
          <w:sz w:val="13"/>
          <w:szCs w:val="13"/>
        </w:rPr>
      </w:pPr>
      <w:r w:rsidRPr="006B1649">
        <w:rPr>
          <w:color w:val="FF0000"/>
          <w:sz w:val="13"/>
          <w:szCs w:val="13"/>
        </w:rPr>
        <w:t>D=30%</w:t>
      </w:r>
    </w:p>
    <w:p w14:paraId="16BB7504" w14:textId="77777777" w:rsidR="006B1649" w:rsidRPr="006B1649" w:rsidRDefault="006B1649" w:rsidP="006B1649">
      <w:pPr>
        <w:rPr>
          <w:color w:val="FF0000"/>
          <w:sz w:val="13"/>
          <w:szCs w:val="13"/>
        </w:rPr>
      </w:pPr>
      <w:r w:rsidRPr="006B1649">
        <w:rPr>
          <w:color w:val="FF0000"/>
          <w:sz w:val="13"/>
          <w:szCs w:val="13"/>
        </w:rPr>
        <w:t>Tax: 40%</w:t>
      </w:r>
    </w:p>
    <w:p w14:paraId="3084DAF8" w14:textId="77777777" w:rsidR="006B1649" w:rsidRPr="006B1649" w:rsidRDefault="006B1649" w:rsidP="006B1649">
      <w:pPr>
        <w:rPr>
          <w:color w:val="FF0000"/>
          <w:sz w:val="13"/>
          <w:szCs w:val="13"/>
        </w:rPr>
      </w:pPr>
      <w:r w:rsidRPr="006B1649">
        <w:rPr>
          <w:color w:val="FF0000"/>
          <w:sz w:val="13"/>
          <w:szCs w:val="13"/>
        </w:rPr>
        <w:t>Discount rate 15%</w:t>
      </w:r>
    </w:p>
    <w:p w14:paraId="757B7B38" w14:textId="77777777" w:rsidR="006B1649" w:rsidRPr="00F41CF3" w:rsidRDefault="006B1649" w:rsidP="00F41CF3">
      <w:pPr>
        <w:rPr>
          <w:rFonts w:hint="eastAsia"/>
          <w:sz w:val="13"/>
          <w:szCs w:val="13"/>
        </w:rPr>
      </w:pPr>
    </w:p>
    <w:p w14:paraId="0B5828C8" w14:textId="77777777" w:rsidR="00F41CF3" w:rsidRDefault="00F41CF3" w:rsidP="00F41CF3">
      <w:pPr>
        <w:rPr>
          <w:rFonts w:hint="eastAsia"/>
          <w:sz w:val="13"/>
          <w:szCs w:val="13"/>
        </w:rPr>
      </w:pPr>
    </w:p>
    <w:p w14:paraId="7E7B9989" w14:textId="77777777" w:rsidR="00520051" w:rsidRDefault="00520051" w:rsidP="00F41CF3">
      <w:pPr>
        <w:rPr>
          <w:rFonts w:hint="eastAsia"/>
          <w:sz w:val="13"/>
          <w:szCs w:val="13"/>
        </w:rPr>
      </w:pPr>
      <w:r>
        <w:rPr>
          <w:noProof/>
        </w:rPr>
        <w:drawing>
          <wp:inline distT="0" distB="0" distL="0" distR="0" wp14:anchorId="052AD89C" wp14:editId="25490CC5">
            <wp:extent cx="2082800" cy="694055"/>
            <wp:effectExtent l="0" t="0" r="0" b="0"/>
            <wp:docPr id="20" name="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table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2082800" cy="694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9B831A" w14:textId="149374BA" w:rsidR="00520051" w:rsidRDefault="00520051" w:rsidP="00F41CF3">
      <w:pPr>
        <w:rPr>
          <w:rFonts w:hint="eastAsia"/>
          <w:sz w:val="13"/>
          <w:szCs w:val="13"/>
        </w:rPr>
      </w:pPr>
      <w:r>
        <w:rPr>
          <w:noProof/>
        </w:rPr>
        <w:drawing>
          <wp:inline distT="0" distB="0" distL="0" distR="0" wp14:anchorId="77F1C0C9" wp14:editId="327DF177">
            <wp:extent cx="2082800" cy="944880"/>
            <wp:effectExtent l="0" t="0" r="0" b="0"/>
            <wp:docPr id="21" name="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table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2082800" cy="944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0148B8" w14:textId="77777777" w:rsidR="00520051" w:rsidRDefault="00520051" w:rsidP="00F41CF3">
      <w:pPr>
        <w:rPr>
          <w:rFonts w:hint="eastAsia"/>
          <w:sz w:val="13"/>
          <w:szCs w:val="13"/>
        </w:rPr>
      </w:pPr>
    </w:p>
    <w:p w14:paraId="354FB79A" w14:textId="70ED3C7F" w:rsidR="00520051" w:rsidRDefault="00520051" w:rsidP="00F41CF3">
      <w:pPr>
        <w:rPr>
          <w:rFonts w:hint="eastAsia"/>
          <w:sz w:val="13"/>
          <w:szCs w:val="13"/>
        </w:rPr>
      </w:pPr>
      <w:r>
        <w:rPr>
          <w:rFonts w:hint="eastAsia"/>
          <w:sz w:val="13"/>
          <w:szCs w:val="13"/>
        </w:rPr>
        <w:t>Pro forma approach</w:t>
      </w:r>
    </w:p>
    <w:p w14:paraId="24A534F4" w14:textId="45D9B4D7" w:rsidR="00520051" w:rsidRDefault="00520051" w:rsidP="00F41CF3">
      <w:pPr>
        <w:rPr>
          <w:rFonts w:hint="eastAsia"/>
          <w:sz w:val="13"/>
          <w:szCs w:val="13"/>
        </w:rPr>
      </w:pPr>
      <w:r>
        <w:rPr>
          <w:rFonts w:hint="eastAsia"/>
          <w:sz w:val="13"/>
          <w:szCs w:val="13"/>
        </w:rPr>
        <w:t>OCF=</w:t>
      </w:r>
      <w:proofErr w:type="spellStart"/>
      <w:r>
        <w:rPr>
          <w:rFonts w:hint="eastAsia"/>
          <w:sz w:val="13"/>
          <w:szCs w:val="13"/>
        </w:rPr>
        <w:t>EBIT+depreciation-taxes</w:t>
      </w:r>
      <w:proofErr w:type="spellEnd"/>
    </w:p>
    <w:p w14:paraId="5836B564" w14:textId="6803D7BC" w:rsidR="00520051" w:rsidRDefault="00520051" w:rsidP="00F41CF3">
      <w:pPr>
        <w:rPr>
          <w:rFonts w:hint="eastAsia"/>
          <w:sz w:val="13"/>
          <w:szCs w:val="13"/>
        </w:rPr>
      </w:pPr>
      <w:r>
        <w:rPr>
          <w:noProof/>
        </w:rPr>
        <w:drawing>
          <wp:inline distT="0" distB="0" distL="0" distR="0" wp14:anchorId="76782BEC" wp14:editId="42A54A22">
            <wp:extent cx="2082800" cy="672465"/>
            <wp:effectExtent l="0" t="0" r="0" b="0"/>
            <wp:docPr id="22" name="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table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2082800" cy="67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19E31A" w14:textId="77777777" w:rsidR="00520051" w:rsidRDefault="00520051" w:rsidP="00F41CF3">
      <w:pPr>
        <w:rPr>
          <w:rFonts w:hint="eastAsia"/>
          <w:sz w:val="13"/>
          <w:szCs w:val="13"/>
        </w:rPr>
      </w:pPr>
    </w:p>
    <w:p w14:paraId="52439237" w14:textId="77777777" w:rsidR="00103701" w:rsidRPr="00520051" w:rsidRDefault="00103701" w:rsidP="008E15B0">
      <w:pPr>
        <w:numPr>
          <w:ilvl w:val="0"/>
          <w:numId w:val="23"/>
        </w:numPr>
        <w:tabs>
          <w:tab w:val="clear" w:pos="720"/>
          <w:tab w:val="num" w:pos="360"/>
        </w:tabs>
        <w:ind w:left="360"/>
        <w:rPr>
          <w:sz w:val="13"/>
          <w:szCs w:val="13"/>
        </w:rPr>
      </w:pPr>
      <w:r w:rsidRPr="00520051">
        <w:rPr>
          <w:sz w:val="13"/>
          <w:szCs w:val="13"/>
        </w:rPr>
        <w:t>Cash Flow from Assets</w:t>
      </w:r>
    </w:p>
    <w:p w14:paraId="054D324F" w14:textId="77777777" w:rsidR="00520051" w:rsidRDefault="00520051" w:rsidP="00520051">
      <w:pPr>
        <w:ind w:left="-360"/>
        <w:rPr>
          <w:rFonts w:hint="eastAsia"/>
          <w:sz w:val="13"/>
          <w:szCs w:val="13"/>
        </w:rPr>
      </w:pPr>
      <w:r w:rsidRPr="00520051">
        <w:rPr>
          <w:sz w:val="13"/>
          <w:szCs w:val="13"/>
        </w:rPr>
        <w:t>–</w:t>
      </w:r>
      <w:r w:rsidRPr="00520051">
        <w:rPr>
          <w:sz w:val="13"/>
          <w:szCs w:val="13"/>
        </w:rPr>
        <w:tab/>
        <w:t xml:space="preserve">CFFA = OCF – Additions to NWC – Net </w:t>
      </w:r>
      <w:proofErr w:type="gramStart"/>
      <w:r w:rsidRPr="00520051">
        <w:rPr>
          <w:sz w:val="13"/>
          <w:szCs w:val="13"/>
        </w:rPr>
        <w:t>Capital  Spending</w:t>
      </w:r>
      <w:proofErr w:type="gramEnd"/>
    </w:p>
    <w:p w14:paraId="40C5E163" w14:textId="77777777" w:rsidR="00520051" w:rsidRPr="00520051" w:rsidRDefault="00520051" w:rsidP="00520051">
      <w:pPr>
        <w:ind w:left="-360"/>
        <w:rPr>
          <w:rFonts w:hint="eastAsia"/>
          <w:sz w:val="13"/>
          <w:szCs w:val="13"/>
        </w:rPr>
      </w:pPr>
    </w:p>
    <w:p w14:paraId="7171AC21" w14:textId="0F1167F1" w:rsidR="00520051" w:rsidRDefault="00520051" w:rsidP="00F41CF3">
      <w:pPr>
        <w:rPr>
          <w:rFonts w:hint="eastAsia"/>
          <w:sz w:val="13"/>
          <w:szCs w:val="13"/>
        </w:rPr>
      </w:pPr>
      <w:r>
        <w:rPr>
          <w:noProof/>
        </w:rPr>
        <w:drawing>
          <wp:inline distT="0" distB="0" distL="0" distR="0" wp14:anchorId="29CD4B17" wp14:editId="34B23A95">
            <wp:extent cx="2082800" cy="561975"/>
            <wp:effectExtent l="0" t="0" r="0" b="0"/>
            <wp:docPr id="23" name="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table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2082800" cy="561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7E33AE" w14:textId="77777777" w:rsidR="00520051" w:rsidRDefault="00520051" w:rsidP="00F41CF3">
      <w:pPr>
        <w:rPr>
          <w:rFonts w:hint="eastAsia"/>
          <w:sz w:val="13"/>
          <w:szCs w:val="13"/>
        </w:rPr>
      </w:pPr>
    </w:p>
    <w:p w14:paraId="431957A7" w14:textId="62ADAE22" w:rsidR="00520051" w:rsidRDefault="00520051" w:rsidP="00F41CF3">
      <w:pPr>
        <w:rPr>
          <w:rFonts w:hint="eastAsia"/>
          <w:sz w:val="13"/>
          <w:szCs w:val="13"/>
        </w:rPr>
      </w:pPr>
      <w:r>
        <w:rPr>
          <w:rFonts w:hint="eastAsia"/>
          <w:sz w:val="13"/>
          <w:szCs w:val="13"/>
        </w:rPr>
        <w:t>approach 2 Tax shield</w:t>
      </w:r>
    </w:p>
    <w:p w14:paraId="29FA0B6B" w14:textId="020E37AB" w:rsidR="00103701" w:rsidRPr="00520051" w:rsidRDefault="00103701" w:rsidP="008E15B0">
      <w:pPr>
        <w:numPr>
          <w:ilvl w:val="0"/>
          <w:numId w:val="24"/>
        </w:numPr>
        <w:rPr>
          <w:sz w:val="13"/>
          <w:szCs w:val="13"/>
        </w:rPr>
      </w:pPr>
      <w:r w:rsidRPr="00520051">
        <w:rPr>
          <w:sz w:val="13"/>
          <w:szCs w:val="13"/>
        </w:rPr>
        <w:t xml:space="preserve">OCF = </w:t>
      </w:r>
      <w:r w:rsidR="00520051">
        <w:rPr>
          <w:sz w:val="13"/>
          <w:szCs w:val="13"/>
        </w:rPr>
        <w:t>(S-</w:t>
      </w:r>
      <w:proofErr w:type="gramStart"/>
      <w:r w:rsidR="00520051">
        <w:rPr>
          <w:sz w:val="13"/>
          <w:szCs w:val="13"/>
        </w:rPr>
        <w:t>C)*</w:t>
      </w:r>
      <w:proofErr w:type="gramEnd"/>
      <w:r w:rsidR="00520051">
        <w:rPr>
          <w:sz w:val="13"/>
          <w:szCs w:val="13"/>
        </w:rPr>
        <w:t>(1-t)+</w:t>
      </w:r>
      <w:r w:rsidRPr="00520051">
        <w:rPr>
          <w:sz w:val="13"/>
          <w:szCs w:val="13"/>
        </w:rPr>
        <w:t>D*t</w:t>
      </w:r>
    </w:p>
    <w:p w14:paraId="3E4470F1" w14:textId="5698C5BE" w:rsidR="00520051" w:rsidRDefault="00520051" w:rsidP="00F41CF3">
      <w:pPr>
        <w:rPr>
          <w:rFonts w:hint="eastAsia"/>
          <w:sz w:val="13"/>
          <w:szCs w:val="13"/>
        </w:rPr>
      </w:pPr>
      <w:r>
        <w:rPr>
          <w:noProof/>
        </w:rPr>
        <w:drawing>
          <wp:inline distT="0" distB="0" distL="0" distR="0" wp14:anchorId="3DE6DD7E" wp14:editId="7E3ABEC1">
            <wp:extent cx="2082800" cy="720725"/>
            <wp:effectExtent l="0" t="0" r="0" b="0"/>
            <wp:docPr id="24" name="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table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2082800" cy="720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E564C0" w14:textId="77777777" w:rsidR="00520051" w:rsidRDefault="00520051" w:rsidP="00F41CF3">
      <w:pPr>
        <w:rPr>
          <w:rFonts w:hint="eastAsia"/>
          <w:sz w:val="13"/>
          <w:szCs w:val="13"/>
        </w:rPr>
      </w:pPr>
    </w:p>
    <w:p w14:paraId="4E43530E" w14:textId="77777777" w:rsidR="00520051" w:rsidRDefault="00520051" w:rsidP="00F41CF3">
      <w:pPr>
        <w:rPr>
          <w:rFonts w:hint="eastAsia"/>
          <w:sz w:val="13"/>
          <w:szCs w:val="13"/>
        </w:rPr>
      </w:pPr>
    </w:p>
    <w:p w14:paraId="606AA347" w14:textId="66BE10E8" w:rsidR="00FE04FF" w:rsidRPr="00807676" w:rsidRDefault="00FE04FF" w:rsidP="00F41CF3">
      <w:pPr>
        <w:rPr>
          <w:rFonts w:hint="eastAsia"/>
          <w:sz w:val="13"/>
          <w:szCs w:val="13"/>
        </w:rPr>
      </w:pPr>
      <w:r>
        <w:rPr>
          <w:rFonts w:hint="eastAsia"/>
          <w:noProof/>
          <w:sz w:val="13"/>
          <w:szCs w:val="13"/>
        </w:rPr>
        <w:drawing>
          <wp:inline distT="0" distB="0" distL="0" distR="0" wp14:anchorId="750F96D5" wp14:editId="2940CA78">
            <wp:extent cx="2082800" cy="1127125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creenshot 2017-11-30_15-13-23.png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2800" cy="1127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B13278" w14:textId="77777777" w:rsidR="003F56E1" w:rsidRDefault="003F56E1" w:rsidP="00807676">
      <w:pPr>
        <w:ind w:left="360"/>
        <w:rPr>
          <w:rFonts w:hint="eastAsia"/>
          <w:sz w:val="13"/>
          <w:szCs w:val="13"/>
        </w:rPr>
      </w:pPr>
    </w:p>
    <w:p w14:paraId="176A715D" w14:textId="77777777" w:rsidR="004A623A" w:rsidRDefault="004A623A" w:rsidP="00807676">
      <w:pPr>
        <w:ind w:left="360"/>
        <w:rPr>
          <w:rFonts w:hint="eastAsia"/>
          <w:sz w:val="13"/>
          <w:szCs w:val="13"/>
        </w:rPr>
      </w:pPr>
    </w:p>
    <w:p w14:paraId="698BC384" w14:textId="77777777" w:rsidR="004A623A" w:rsidRPr="00807676" w:rsidRDefault="004A623A" w:rsidP="00807676">
      <w:pPr>
        <w:ind w:left="360"/>
        <w:rPr>
          <w:rFonts w:hint="eastAsia"/>
          <w:sz w:val="13"/>
          <w:szCs w:val="13"/>
        </w:rPr>
      </w:pPr>
    </w:p>
    <w:p w14:paraId="371E227F" w14:textId="77777777" w:rsidR="00BD7EB2" w:rsidRPr="001228A8" w:rsidRDefault="00BD7EB2" w:rsidP="00807676">
      <w:pPr>
        <w:ind w:left="-1800"/>
        <w:rPr>
          <w:rFonts w:hint="eastAsia"/>
        </w:rPr>
      </w:pPr>
    </w:p>
    <w:p w14:paraId="725B302F" w14:textId="77777777" w:rsidR="00103701" w:rsidRPr="004F445D" w:rsidRDefault="00103701" w:rsidP="008E15B0">
      <w:pPr>
        <w:numPr>
          <w:ilvl w:val="0"/>
          <w:numId w:val="22"/>
        </w:numPr>
        <w:rPr>
          <w:sz w:val="13"/>
          <w:szCs w:val="11"/>
        </w:rPr>
      </w:pPr>
      <w:r w:rsidRPr="004F445D">
        <w:rPr>
          <w:sz w:val="13"/>
          <w:szCs w:val="11"/>
        </w:rPr>
        <w:t>What went wrong?</w:t>
      </w:r>
    </w:p>
    <w:p w14:paraId="2F546553" w14:textId="77777777" w:rsidR="00103701" w:rsidRPr="004F445D" w:rsidRDefault="00103701" w:rsidP="008E15B0">
      <w:pPr>
        <w:numPr>
          <w:ilvl w:val="1"/>
          <w:numId w:val="22"/>
        </w:numPr>
        <w:rPr>
          <w:sz w:val="13"/>
          <w:szCs w:val="11"/>
        </w:rPr>
      </w:pPr>
      <w:r w:rsidRPr="004F445D">
        <w:rPr>
          <w:sz w:val="13"/>
          <w:szCs w:val="11"/>
        </w:rPr>
        <w:t xml:space="preserve">The CCA tax shield formula gives a different </w:t>
      </w:r>
      <w:proofErr w:type="gramStart"/>
      <w:r w:rsidRPr="004F445D">
        <w:rPr>
          <w:sz w:val="13"/>
          <w:szCs w:val="11"/>
        </w:rPr>
        <w:t>answer  because</w:t>
      </w:r>
      <w:proofErr w:type="gramEnd"/>
      <w:r w:rsidRPr="004F445D">
        <w:rPr>
          <w:sz w:val="13"/>
          <w:szCs w:val="11"/>
        </w:rPr>
        <w:t xml:space="preserve"> it takes into account the tax impacts of buying  and selling an asset beyond the actual life of the project.</w:t>
      </w:r>
    </w:p>
    <w:p w14:paraId="53BFEA82" w14:textId="77777777" w:rsidR="00103701" w:rsidRPr="004F445D" w:rsidRDefault="00103701" w:rsidP="008E15B0">
      <w:pPr>
        <w:numPr>
          <w:ilvl w:val="1"/>
          <w:numId w:val="22"/>
        </w:numPr>
        <w:rPr>
          <w:sz w:val="13"/>
          <w:szCs w:val="11"/>
        </w:rPr>
      </w:pPr>
      <w:r w:rsidRPr="004F445D">
        <w:rPr>
          <w:sz w:val="13"/>
          <w:szCs w:val="11"/>
        </w:rPr>
        <w:t xml:space="preserve">Only if the UCC balance at the end of the project is </w:t>
      </w:r>
      <w:proofErr w:type="gramStart"/>
      <w:r w:rsidRPr="004F445D">
        <w:rPr>
          <w:sz w:val="13"/>
          <w:szCs w:val="11"/>
        </w:rPr>
        <w:t>equal  to</w:t>
      </w:r>
      <w:proofErr w:type="gramEnd"/>
      <w:r w:rsidRPr="004F445D">
        <w:rPr>
          <w:sz w:val="13"/>
          <w:szCs w:val="11"/>
        </w:rPr>
        <w:t xml:space="preserve"> the estimated salvage value used in the formula will the  brute force and tax shield formula methods give the same  answer.</w:t>
      </w:r>
    </w:p>
    <w:p w14:paraId="04945067" w14:textId="77777777" w:rsidR="00103701" w:rsidRPr="004F445D" w:rsidRDefault="00103701" w:rsidP="008E15B0">
      <w:pPr>
        <w:numPr>
          <w:ilvl w:val="1"/>
          <w:numId w:val="22"/>
        </w:numPr>
        <w:rPr>
          <w:sz w:val="13"/>
          <w:szCs w:val="11"/>
        </w:rPr>
      </w:pPr>
      <w:r w:rsidRPr="004F445D">
        <w:rPr>
          <w:sz w:val="13"/>
          <w:szCs w:val="11"/>
        </w:rPr>
        <w:t xml:space="preserve">So long as we assume that the asset class remains </w:t>
      </w:r>
      <w:proofErr w:type="gramStart"/>
      <w:r w:rsidRPr="004F445D">
        <w:rPr>
          <w:sz w:val="13"/>
          <w:szCs w:val="11"/>
        </w:rPr>
        <w:t>open  the</w:t>
      </w:r>
      <w:proofErr w:type="gramEnd"/>
      <w:r w:rsidRPr="004F445D">
        <w:rPr>
          <w:sz w:val="13"/>
          <w:szCs w:val="11"/>
        </w:rPr>
        <w:t xml:space="preserve"> CCA tax shield formula gives a more accurate answer.</w:t>
      </w:r>
    </w:p>
    <w:p w14:paraId="48DD245B" w14:textId="77777777" w:rsidR="00103701" w:rsidRPr="004F445D" w:rsidRDefault="00103701" w:rsidP="008E15B0">
      <w:pPr>
        <w:numPr>
          <w:ilvl w:val="1"/>
          <w:numId w:val="22"/>
        </w:numPr>
        <w:rPr>
          <w:sz w:val="13"/>
          <w:szCs w:val="11"/>
        </w:rPr>
      </w:pPr>
      <w:r w:rsidRPr="004F445D">
        <w:rPr>
          <w:sz w:val="13"/>
          <w:szCs w:val="11"/>
        </w:rPr>
        <w:t xml:space="preserve">If the asset class is assumed to close then you are </w:t>
      </w:r>
      <w:proofErr w:type="gramStart"/>
      <w:r w:rsidRPr="004F445D">
        <w:rPr>
          <w:sz w:val="13"/>
          <w:szCs w:val="11"/>
        </w:rPr>
        <w:t>forced  to</w:t>
      </w:r>
      <w:proofErr w:type="gramEnd"/>
      <w:r w:rsidRPr="004F445D">
        <w:rPr>
          <w:sz w:val="13"/>
          <w:szCs w:val="11"/>
        </w:rPr>
        <w:t xml:space="preserve"> use the brute force technique.</w:t>
      </w:r>
    </w:p>
    <w:p w14:paraId="298D5E22" w14:textId="77777777" w:rsidR="00BD7EB2" w:rsidRDefault="00BD7EB2" w:rsidP="001228A8">
      <w:pPr>
        <w:rPr>
          <w:rFonts w:hint="eastAsia"/>
        </w:rPr>
      </w:pPr>
    </w:p>
    <w:p w14:paraId="7BA53A58" w14:textId="58E0B6E2" w:rsidR="003B5520" w:rsidRPr="003B5520" w:rsidRDefault="003B5520" w:rsidP="003B5520">
      <w:pPr>
        <w:rPr>
          <w:rFonts w:hint="eastAsia"/>
          <w:sz w:val="13"/>
          <w:szCs w:val="11"/>
        </w:rPr>
      </w:pPr>
      <w:r w:rsidRPr="003B5520">
        <w:rPr>
          <w:sz w:val="13"/>
          <w:szCs w:val="11"/>
        </w:rPr>
        <w:t>Analyzing the Project</w:t>
      </w:r>
    </w:p>
    <w:p w14:paraId="491B6947" w14:textId="77777777" w:rsidR="00103701" w:rsidRPr="003B5520" w:rsidRDefault="00103701" w:rsidP="003B5520">
      <w:pPr>
        <w:rPr>
          <w:sz w:val="13"/>
          <w:szCs w:val="11"/>
        </w:rPr>
      </w:pPr>
      <w:r w:rsidRPr="003B5520">
        <w:rPr>
          <w:sz w:val="13"/>
          <w:szCs w:val="11"/>
        </w:rPr>
        <w:t>Sensitivity Analysis</w:t>
      </w:r>
    </w:p>
    <w:p w14:paraId="3BA29BBD" w14:textId="77777777" w:rsidR="00103701" w:rsidRPr="003B5520" w:rsidRDefault="00103701" w:rsidP="008E15B0">
      <w:pPr>
        <w:numPr>
          <w:ilvl w:val="1"/>
          <w:numId w:val="22"/>
        </w:numPr>
        <w:rPr>
          <w:sz w:val="13"/>
          <w:szCs w:val="11"/>
        </w:rPr>
      </w:pPr>
      <w:r w:rsidRPr="003B5520">
        <w:rPr>
          <w:sz w:val="13"/>
          <w:szCs w:val="11"/>
        </w:rPr>
        <w:t xml:space="preserve">A capital budgeting tool that shows how </w:t>
      </w:r>
      <w:proofErr w:type="gramStart"/>
      <w:r w:rsidRPr="003B5520">
        <w:rPr>
          <w:sz w:val="13"/>
          <w:szCs w:val="11"/>
        </w:rPr>
        <w:t>the  NPV</w:t>
      </w:r>
      <w:proofErr w:type="gramEnd"/>
      <w:r w:rsidRPr="003B5520">
        <w:rPr>
          <w:sz w:val="13"/>
          <w:szCs w:val="11"/>
        </w:rPr>
        <w:t xml:space="preserve"> varies as a single underlying  assumption is changed.</w:t>
      </w:r>
    </w:p>
    <w:p w14:paraId="683D7E6B" w14:textId="77777777" w:rsidR="00103701" w:rsidRPr="003B5520" w:rsidRDefault="00103701" w:rsidP="003B5520">
      <w:pPr>
        <w:rPr>
          <w:sz w:val="13"/>
          <w:szCs w:val="11"/>
        </w:rPr>
      </w:pPr>
      <w:r w:rsidRPr="003B5520">
        <w:rPr>
          <w:sz w:val="13"/>
          <w:szCs w:val="11"/>
        </w:rPr>
        <w:t>Scenario Analysis</w:t>
      </w:r>
    </w:p>
    <w:p w14:paraId="1A27CA21" w14:textId="77777777" w:rsidR="00103701" w:rsidRPr="003B5520" w:rsidRDefault="00103701" w:rsidP="008E15B0">
      <w:pPr>
        <w:numPr>
          <w:ilvl w:val="1"/>
          <w:numId w:val="22"/>
        </w:numPr>
        <w:rPr>
          <w:sz w:val="13"/>
          <w:szCs w:val="11"/>
        </w:rPr>
      </w:pPr>
      <w:r w:rsidRPr="003B5520">
        <w:rPr>
          <w:sz w:val="13"/>
          <w:szCs w:val="11"/>
        </w:rPr>
        <w:t xml:space="preserve">A capital budgeting tool that shows how </w:t>
      </w:r>
      <w:proofErr w:type="gramStart"/>
      <w:r w:rsidRPr="003B5520">
        <w:rPr>
          <w:sz w:val="13"/>
          <w:szCs w:val="11"/>
        </w:rPr>
        <w:t>the  NPV</w:t>
      </w:r>
      <w:proofErr w:type="gramEnd"/>
      <w:r w:rsidRPr="003B5520">
        <w:rPr>
          <w:sz w:val="13"/>
          <w:szCs w:val="11"/>
        </w:rPr>
        <w:t xml:space="preserve"> varies as a number of the underlying  assumptions are changed simultaneously</w:t>
      </w:r>
    </w:p>
    <w:p w14:paraId="74ACB92C" w14:textId="77777777" w:rsidR="00103701" w:rsidRPr="003B5520" w:rsidRDefault="00103701" w:rsidP="008E15B0">
      <w:pPr>
        <w:numPr>
          <w:ilvl w:val="0"/>
          <w:numId w:val="22"/>
        </w:numPr>
        <w:rPr>
          <w:sz w:val="13"/>
          <w:szCs w:val="11"/>
        </w:rPr>
      </w:pPr>
      <w:r w:rsidRPr="003B5520">
        <w:rPr>
          <w:sz w:val="13"/>
          <w:szCs w:val="11"/>
        </w:rPr>
        <w:t>Break-Even Analysis</w:t>
      </w:r>
    </w:p>
    <w:p w14:paraId="2148BC1B" w14:textId="77777777" w:rsidR="00103701" w:rsidRPr="003B5520" w:rsidRDefault="00103701" w:rsidP="008E15B0">
      <w:pPr>
        <w:numPr>
          <w:ilvl w:val="1"/>
          <w:numId w:val="22"/>
        </w:numPr>
        <w:rPr>
          <w:sz w:val="13"/>
          <w:szCs w:val="11"/>
        </w:rPr>
      </w:pPr>
      <w:r w:rsidRPr="003B5520">
        <w:rPr>
          <w:b/>
          <w:bCs/>
          <w:sz w:val="13"/>
          <w:szCs w:val="11"/>
        </w:rPr>
        <w:t>Break-Even</w:t>
      </w:r>
    </w:p>
    <w:p w14:paraId="7E6519AB" w14:textId="77777777" w:rsidR="00103701" w:rsidRPr="003B5520" w:rsidRDefault="00103701" w:rsidP="008E15B0">
      <w:pPr>
        <w:numPr>
          <w:ilvl w:val="2"/>
          <w:numId w:val="22"/>
        </w:numPr>
        <w:tabs>
          <w:tab w:val="clear" w:pos="1800"/>
        </w:tabs>
        <w:rPr>
          <w:sz w:val="13"/>
          <w:szCs w:val="11"/>
        </w:rPr>
      </w:pPr>
      <w:r w:rsidRPr="003B5520">
        <w:rPr>
          <w:sz w:val="13"/>
          <w:szCs w:val="11"/>
        </w:rPr>
        <w:t xml:space="preserve">The level of a parameter for which an </w:t>
      </w:r>
      <w:proofErr w:type="gramStart"/>
      <w:r w:rsidRPr="003B5520">
        <w:rPr>
          <w:sz w:val="13"/>
          <w:szCs w:val="11"/>
        </w:rPr>
        <w:t>investment  has</w:t>
      </w:r>
      <w:proofErr w:type="gramEnd"/>
      <w:r w:rsidRPr="003B5520">
        <w:rPr>
          <w:sz w:val="13"/>
          <w:szCs w:val="11"/>
        </w:rPr>
        <w:t xml:space="preserve"> an</w:t>
      </w:r>
      <w:r w:rsidRPr="003B5520">
        <w:rPr>
          <w:sz w:val="13"/>
          <w:szCs w:val="11"/>
        </w:rPr>
        <w:tab/>
      </w:r>
      <w:r w:rsidRPr="003B5520">
        <w:rPr>
          <w:i/>
          <w:iCs/>
          <w:sz w:val="13"/>
          <w:szCs w:val="11"/>
        </w:rPr>
        <w:t xml:space="preserve">NPV </w:t>
      </w:r>
      <w:r w:rsidRPr="003B5520">
        <w:rPr>
          <w:sz w:val="13"/>
          <w:szCs w:val="11"/>
        </w:rPr>
        <w:t>of zero.</w:t>
      </w:r>
    </w:p>
    <w:p w14:paraId="705358A6" w14:textId="77777777" w:rsidR="00103701" w:rsidRPr="003B5520" w:rsidRDefault="00103701" w:rsidP="008E15B0">
      <w:pPr>
        <w:numPr>
          <w:ilvl w:val="0"/>
          <w:numId w:val="22"/>
        </w:numPr>
        <w:rPr>
          <w:sz w:val="13"/>
          <w:szCs w:val="11"/>
        </w:rPr>
      </w:pPr>
      <w:r w:rsidRPr="003B5520">
        <w:rPr>
          <w:sz w:val="13"/>
          <w:szCs w:val="11"/>
        </w:rPr>
        <w:t>Break-Even Analysis</w:t>
      </w:r>
    </w:p>
    <w:p w14:paraId="487CCE9E" w14:textId="77777777" w:rsidR="00103701" w:rsidRPr="003B5520" w:rsidRDefault="00103701" w:rsidP="008E15B0">
      <w:pPr>
        <w:numPr>
          <w:ilvl w:val="1"/>
          <w:numId w:val="22"/>
        </w:numPr>
        <w:rPr>
          <w:sz w:val="13"/>
          <w:szCs w:val="11"/>
        </w:rPr>
      </w:pPr>
      <w:r w:rsidRPr="003B5520">
        <w:rPr>
          <w:sz w:val="13"/>
          <w:szCs w:val="11"/>
        </w:rPr>
        <w:t>Accounting Break-Even</w:t>
      </w:r>
    </w:p>
    <w:p w14:paraId="770F560B" w14:textId="77777777" w:rsidR="00103701" w:rsidRPr="003B5520" w:rsidRDefault="00103701" w:rsidP="008E15B0">
      <w:pPr>
        <w:numPr>
          <w:ilvl w:val="2"/>
          <w:numId w:val="22"/>
        </w:numPr>
        <w:tabs>
          <w:tab w:val="clear" w:pos="1800"/>
        </w:tabs>
        <w:rPr>
          <w:sz w:val="13"/>
          <w:szCs w:val="11"/>
        </w:rPr>
      </w:pPr>
      <w:r w:rsidRPr="003B5520">
        <w:rPr>
          <w:sz w:val="13"/>
          <w:szCs w:val="11"/>
        </w:rPr>
        <w:t>EBIT Break-Even</w:t>
      </w:r>
    </w:p>
    <w:p w14:paraId="2264CB40" w14:textId="77777777" w:rsidR="003B5520" w:rsidRPr="003B5520" w:rsidRDefault="003B5520" w:rsidP="003B5520">
      <w:pPr>
        <w:rPr>
          <w:sz w:val="13"/>
          <w:szCs w:val="11"/>
        </w:rPr>
      </w:pPr>
      <w:r w:rsidRPr="003B5520">
        <w:rPr>
          <w:sz w:val="13"/>
          <w:szCs w:val="11"/>
        </w:rPr>
        <w:t>–</w:t>
      </w:r>
      <w:r w:rsidRPr="003B5520">
        <w:rPr>
          <w:sz w:val="13"/>
          <w:szCs w:val="11"/>
        </w:rPr>
        <w:tab/>
        <w:t xml:space="preserve">The level of a particular parameter for which a </w:t>
      </w:r>
      <w:proofErr w:type="gramStart"/>
      <w:r w:rsidRPr="003B5520">
        <w:rPr>
          <w:sz w:val="13"/>
          <w:szCs w:val="11"/>
        </w:rPr>
        <w:t>project’s  EBIT</w:t>
      </w:r>
      <w:proofErr w:type="gramEnd"/>
      <w:r w:rsidRPr="003B5520">
        <w:rPr>
          <w:sz w:val="13"/>
          <w:szCs w:val="11"/>
        </w:rPr>
        <w:t xml:space="preserve"> is zero</w:t>
      </w:r>
    </w:p>
    <w:p w14:paraId="0FD6156B" w14:textId="77777777" w:rsidR="003B5520" w:rsidRPr="003B5520" w:rsidRDefault="003B5520" w:rsidP="003B5520">
      <w:pPr>
        <w:rPr>
          <w:sz w:val="13"/>
          <w:szCs w:val="11"/>
        </w:rPr>
      </w:pPr>
      <w:r w:rsidRPr="003B5520">
        <w:rPr>
          <w:sz w:val="13"/>
          <w:szCs w:val="11"/>
        </w:rPr>
        <w:t>Units Sold × (Sale Price - Cost per Unit) - SG&amp;A -  Depreciation = 0</w:t>
      </w:r>
    </w:p>
    <w:p w14:paraId="0F454543" w14:textId="77777777" w:rsidR="003B5520" w:rsidRDefault="003B5520" w:rsidP="003B5520">
      <w:pPr>
        <w:rPr>
          <w:rFonts w:hint="eastAsia"/>
          <w:sz w:val="13"/>
          <w:szCs w:val="11"/>
        </w:rPr>
      </w:pPr>
    </w:p>
    <w:p w14:paraId="653F97C7" w14:textId="41DFF6CD" w:rsidR="003B5520" w:rsidRDefault="003B5520" w:rsidP="003B5520">
      <w:pPr>
        <w:rPr>
          <w:rFonts w:hint="eastAsia"/>
          <w:sz w:val="13"/>
          <w:szCs w:val="11"/>
        </w:rPr>
      </w:pPr>
      <w:r w:rsidRPr="003B5520">
        <w:rPr>
          <w:sz w:val="13"/>
          <w:szCs w:val="11"/>
        </w:rPr>
        <w:t>Real Options in Capital Budgeting</w:t>
      </w:r>
    </w:p>
    <w:p w14:paraId="19DB05BB" w14:textId="77777777" w:rsidR="00103701" w:rsidRPr="003B5520" w:rsidRDefault="00103701" w:rsidP="008E15B0">
      <w:pPr>
        <w:numPr>
          <w:ilvl w:val="0"/>
          <w:numId w:val="25"/>
        </w:numPr>
        <w:rPr>
          <w:sz w:val="13"/>
          <w:szCs w:val="11"/>
        </w:rPr>
      </w:pPr>
      <w:r w:rsidRPr="003B5520">
        <w:rPr>
          <w:b/>
          <w:bCs/>
          <w:sz w:val="13"/>
          <w:szCs w:val="11"/>
        </w:rPr>
        <w:t xml:space="preserve">Real Option: </w:t>
      </w:r>
      <w:r w:rsidRPr="003B5520">
        <w:rPr>
          <w:sz w:val="13"/>
          <w:szCs w:val="11"/>
        </w:rPr>
        <w:t xml:space="preserve">The right, but not the </w:t>
      </w:r>
      <w:proofErr w:type="gramStart"/>
      <w:r w:rsidRPr="003B5520">
        <w:rPr>
          <w:sz w:val="13"/>
          <w:szCs w:val="11"/>
        </w:rPr>
        <w:t>obligation,  to</w:t>
      </w:r>
      <w:proofErr w:type="gramEnd"/>
      <w:r w:rsidRPr="003B5520">
        <w:rPr>
          <w:sz w:val="13"/>
          <w:szCs w:val="11"/>
        </w:rPr>
        <w:t xml:space="preserve"> take a particular business action</w:t>
      </w:r>
    </w:p>
    <w:p w14:paraId="0277A65D" w14:textId="77777777" w:rsidR="00103701" w:rsidRPr="003B5520" w:rsidRDefault="00103701" w:rsidP="008E15B0">
      <w:pPr>
        <w:numPr>
          <w:ilvl w:val="0"/>
          <w:numId w:val="25"/>
        </w:numPr>
        <w:rPr>
          <w:sz w:val="13"/>
          <w:szCs w:val="11"/>
        </w:rPr>
      </w:pPr>
      <w:r w:rsidRPr="003B5520">
        <w:rPr>
          <w:b/>
          <w:bCs/>
          <w:sz w:val="13"/>
          <w:szCs w:val="11"/>
        </w:rPr>
        <w:t xml:space="preserve">Option to Delay: </w:t>
      </w:r>
      <w:r w:rsidRPr="003B5520">
        <w:rPr>
          <w:sz w:val="13"/>
          <w:szCs w:val="11"/>
        </w:rPr>
        <w:t xml:space="preserve">option to time a </w:t>
      </w:r>
      <w:proofErr w:type="gramStart"/>
      <w:r w:rsidRPr="003B5520">
        <w:rPr>
          <w:sz w:val="13"/>
          <w:szCs w:val="11"/>
        </w:rPr>
        <w:t>particular  investment</w:t>
      </w:r>
      <w:proofErr w:type="gramEnd"/>
      <w:r w:rsidRPr="003B5520">
        <w:rPr>
          <w:sz w:val="13"/>
          <w:szCs w:val="11"/>
        </w:rPr>
        <w:t>, which is almost always present.</w:t>
      </w:r>
    </w:p>
    <w:p w14:paraId="4335DF94" w14:textId="77777777" w:rsidR="00103701" w:rsidRPr="003B5520" w:rsidRDefault="00103701" w:rsidP="008E15B0">
      <w:pPr>
        <w:numPr>
          <w:ilvl w:val="0"/>
          <w:numId w:val="25"/>
        </w:numPr>
        <w:rPr>
          <w:sz w:val="13"/>
          <w:szCs w:val="11"/>
        </w:rPr>
      </w:pPr>
      <w:r w:rsidRPr="003B5520">
        <w:rPr>
          <w:b/>
          <w:bCs/>
          <w:sz w:val="13"/>
          <w:szCs w:val="11"/>
        </w:rPr>
        <w:t xml:space="preserve">Option to Expand: </w:t>
      </w:r>
      <w:r w:rsidRPr="003B5520">
        <w:rPr>
          <w:sz w:val="13"/>
          <w:szCs w:val="11"/>
        </w:rPr>
        <w:t xml:space="preserve">option to start with </w:t>
      </w:r>
      <w:proofErr w:type="gramStart"/>
      <w:r w:rsidRPr="003B5520">
        <w:rPr>
          <w:sz w:val="13"/>
          <w:szCs w:val="11"/>
        </w:rPr>
        <w:t>limited  production</w:t>
      </w:r>
      <w:proofErr w:type="gramEnd"/>
      <w:r w:rsidRPr="003B5520">
        <w:rPr>
          <w:sz w:val="13"/>
          <w:szCs w:val="11"/>
        </w:rPr>
        <w:t xml:space="preserve"> and expand only if the project is  successful.</w:t>
      </w:r>
    </w:p>
    <w:p w14:paraId="04CF078A" w14:textId="77777777" w:rsidR="00103701" w:rsidRPr="003B5520" w:rsidRDefault="00103701" w:rsidP="008E15B0">
      <w:pPr>
        <w:numPr>
          <w:ilvl w:val="0"/>
          <w:numId w:val="25"/>
        </w:numPr>
        <w:rPr>
          <w:sz w:val="13"/>
          <w:szCs w:val="11"/>
        </w:rPr>
      </w:pPr>
      <w:r w:rsidRPr="003B5520">
        <w:rPr>
          <w:b/>
          <w:bCs/>
          <w:sz w:val="13"/>
          <w:szCs w:val="11"/>
        </w:rPr>
        <w:t xml:space="preserve">Option to Abandon: </w:t>
      </w:r>
      <w:r w:rsidRPr="003B5520">
        <w:rPr>
          <w:sz w:val="13"/>
          <w:szCs w:val="11"/>
        </w:rPr>
        <w:t xml:space="preserve">option for an investor </w:t>
      </w:r>
      <w:proofErr w:type="gramStart"/>
      <w:r w:rsidRPr="003B5520">
        <w:rPr>
          <w:sz w:val="13"/>
          <w:szCs w:val="11"/>
        </w:rPr>
        <w:t>to  cease</w:t>
      </w:r>
      <w:proofErr w:type="gramEnd"/>
      <w:r w:rsidRPr="003B5520">
        <w:rPr>
          <w:sz w:val="13"/>
          <w:szCs w:val="11"/>
        </w:rPr>
        <w:t xml:space="preserve"> making investments in a project.</w:t>
      </w:r>
    </w:p>
    <w:p w14:paraId="6F7EC825" w14:textId="0542F928" w:rsidR="00103701" w:rsidRDefault="00103701" w:rsidP="003B5520">
      <w:pPr>
        <w:rPr>
          <w:sz w:val="13"/>
          <w:szCs w:val="11"/>
        </w:rPr>
      </w:pPr>
    </w:p>
    <w:p w14:paraId="755D207C" w14:textId="77777777" w:rsidR="00103701" w:rsidRDefault="00103701">
      <w:pPr>
        <w:rPr>
          <w:sz w:val="13"/>
          <w:szCs w:val="11"/>
        </w:rPr>
      </w:pPr>
      <w:r>
        <w:rPr>
          <w:sz w:val="13"/>
          <w:szCs w:val="11"/>
        </w:rPr>
        <w:br w:type="page"/>
      </w:r>
    </w:p>
    <w:p w14:paraId="59BEBC19" w14:textId="07322CDF" w:rsidR="003B5520" w:rsidRDefault="00103701" w:rsidP="003B5520">
      <w:pPr>
        <w:rPr>
          <w:rFonts w:hint="eastAsia"/>
          <w:sz w:val="13"/>
          <w:szCs w:val="11"/>
        </w:rPr>
      </w:pPr>
      <w:r>
        <w:rPr>
          <w:rFonts w:hint="eastAsia"/>
          <w:sz w:val="13"/>
          <w:szCs w:val="11"/>
        </w:rPr>
        <w:lastRenderedPageBreak/>
        <w:t>Chap 10 and 11</w:t>
      </w:r>
    </w:p>
    <w:p w14:paraId="5665D61C" w14:textId="77777777" w:rsidR="00103701" w:rsidRPr="00103701" w:rsidRDefault="00103701" w:rsidP="008E15B0">
      <w:pPr>
        <w:numPr>
          <w:ilvl w:val="0"/>
          <w:numId w:val="26"/>
        </w:numPr>
        <w:tabs>
          <w:tab w:val="clear" w:pos="720"/>
          <w:tab w:val="num" w:pos="360"/>
        </w:tabs>
        <w:ind w:left="360"/>
        <w:rPr>
          <w:sz w:val="13"/>
          <w:szCs w:val="11"/>
        </w:rPr>
      </w:pPr>
      <w:r w:rsidRPr="00103701">
        <w:rPr>
          <w:sz w:val="13"/>
          <w:szCs w:val="11"/>
        </w:rPr>
        <w:t>Random Walk</w:t>
      </w:r>
    </w:p>
    <w:p w14:paraId="1BD3D195" w14:textId="77777777" w:rsidR="00103701" w:rsidRPr="00103701" w:rsidRDefault="00103701" w:rsidP="008E15B0">
      <w:pPr>
        <w:numPr>
          <w:ilvl w:val="1"/>
          <w:numId w:val="26"/>
        </w:numPr>
        <w:tabs>
          <w:tab w:val="clear" w:pos="1440"/>
          <w:tab w:val="num" w:pos="1080"/>
        </w:tabs>
        <w:ind w:left="1080"/>
        <w:rPr>
          <w:sz w:val="13"/>
          <w:szCs w:val="11"/>
        </w:rPr>
      </w:pPr>
      <w:r w:rsidRPr="00103701">
        <w:rPr>
          <w:sz w:val="13"/>
          <w:szCs w:val="11"/>
        </w:rPr>
        <w:t xml:space="preserve">Security prices change </w:t>
      </w:r>
      <w:r w:rsidRPr="00103701">
        <w:rPr>
          <w:b/>
          <w:bCs/>
          <w:sz w:val="13"/>
          <w:szCs w:val="11"/>
          <w:u w:val="thick"/>
        </w:rPr>
        <w:t>without predictable</w:t>
      </w:r>
      <w:r w:rsidRPr="00103701">
        <w:rPr>
          <w:b/>
          <w:bCs/>
          <w:sz w:val="13"/>
          <w:szCs w:val="11"/>
        </w:rPr>
        <w:t xml:space="preserve"> </w:t>
      </w:r>
      <w:r w:rsidRPr="00103701">
        <w:rPr>
          <w:sz w:val="13"/>
          <w:szCs w:val="11"/>
        </w:rPr>
        <w:t xml:space="preserve">trends </w:t>
      </w:r>
      <w:proofErr w:type="gramStart"/>
      <w:r w:rsidRPr="00103701">
        <w:rPr>
          <w:sz w:val="13"/>
          <w:szCs w:val="11"/>
        </w:rPr>
        <w:t>or  patterns</w:t>
      </w:r>
      <w:proofErr w:type="gramEnd"/>
      <w:r w:rsidRPr="00103701">
        <w:rPr>
          <w:sz w:val="13"/>
          <w:szCs w:val="11"/>
        </w:rPr>
        <w:t>.</w:t>
      </w:r>
    </w:p>
    <w:p w14:paraId="281BF9B4" w14:textId="77777777" w:rsidR="00103701" w:rsidRPr="00103701" w:rsidRDefault="00103701" w:rsidP="008E15B0">
      <w:pPr>
        <w:numPr>
          <w:ilvl w:val="1"/>
          <w:numId w:val="26"/>
        </w:numPr>
        <w:tabs>
          <w:tab w:val="clear" w:pos="1440"/>
          <w:tab w:val="num" w:pos="1080"/>
        </w:tabs>
        <w:ind w:left="1080"/>
        <w:rPr>
          <w:sz w:val="13"/>
          <w:szCs w:val="11"/>
        </w:rPr>
      </w:pPr>
      <w:r w:rsidRPr="00103701">
        <w:rPr>
          <w:sz w:val="13"/>
          <w:szCs w:val="11"/>
        </w:rPr>
        <w:t xml:space="preserve">Stock prices seem to go up or down on any </w:t>
      </w:r>
      <w:proofErr w:type="gramStart"/>
      <w:r w:rsidRPr="00103701">
        <w:rPr>
          <w:sz w:val="13"/>
          <w:szCs w:val="11"/>
        </w:rPr>
        <w:t>particular  day</w:t>
      </w:r>
      <w:proofErr w:type="gramEnd"/>
      <w:r w:rsidRPr="00103701">
        <w:rPr>
          <w:sz w:val="13"/>
          <w:szCs w:val="11"/>
        </w:rPr>
        <w:t>, regardless of what has occurred on previous  days.</w:t>
      </w:r>
    </w:p>
    <w:p w14:paraId="5447272F" w14:textId="77777777" w:rsidR="00103701" w:rsidRPr="00103701" w:rsidRDefault="00103701" w:rsidP="008E15B0">
      <w:pPr>
        <w:numPr>
          <w:ilvl w:val="1"/>
          <w:numId w:val="26"/>
        </w:numPr>
        <w:tabs>
          <w:tab w:val="clear" w:pos="1440"/>
          <w:tab w:val="num" w:pos="1080"/>
        </w:tabs>
        <w:ind w:left="1080"/>
        <w:rPr>
          <w:sz w:val="13"/>
          <w:szCs w:val="11"/>
        </w:rPr>
      </w:pPr>
      <w:r w:rsidRPr="00103701">
        <w:rPr>
          <w:sz w:val="13"/>
          <w:szCs w:val="11"/>
        </w:rPr>
        <w:t xml:space="preserve">Therefore, one can’t use past patterns to </w:t>
      </w:r>
      <w:proofErr w:type="gramStart"/>
      <w:r w:rsidRPr="00103701">
        <w:rPr>
          <w:sz w:val="13"/>
          <w:szCs w:val="11"/>
        </w:rPr>
        <w:t>predict  future</w:t>
      </w:r>
      <w:proofErr w:type="gramEnd"/>
      <w:r w:rsidRPr="00103701">
        <w:rPr>
          <w:sz w:val="13"/>
          <w:szCs w:val="11"/>
        </w:rPr>
        <w:t xml:space="preserve"> price changes.</w:t>
      </w:r>
    </w:p>
    <w:p w14:paraId="48B72A23" w14:textId="77777777" w:rsidR="00103701" w:rsidRPr="00103701" w:rsidRDefault="00103701" w:rsidP="008E15B0">
      <w:pPr>
        <w:numPr>
          <w:ilvl w:val="1"/>
          <w:numId w:val="26"/>
        </w:numPr>
        <w:tabs>
          <w:tab w:val="clear" w:pos="1440"/>
          <w:tab w:val="num" w:pos="1080"/>
        </w:tabs>
        <w:ind w:left="1080"/>
        <w:rPr>
          <w:sz w:val="13"/>
          <w:szCs w:val="11"/>
        </w:rPr>
      </w:pPr>
      <w:r w:rsidRPr="00103701">
        <w:rPr>
          <w:sz w:val="13"/>
          <w:szCs w:val="11"/>
        </w:rPr>
        <w:t xml:space="preserve">Random walk is a proof of </w:t>
      </w:r>
      <w:r w:rsidRPr="00103701">
        <w:rPr>
          <w:b/>
          <w:bCs/>
          <w:sz w:val="13"/>
          <w:szCs w:val="11"/>
          <w:u w:val="thick"/>
        </w:rPr>
        <w:t>market efficiency</w:t>
      </w:r>
      <w:r w:rsidRPr="00103701">
        <w:rPr>
          <w:sz w:val="13"/>
          <w:szCs w:val="11"/>
        </w:rPr>
        <w:t>.</w:t>
      </w:r>
    </w:p>
    <w:p w14:paraId="273AE635" w14:textId="77777777" w:rsidR="00103701" w:rsidRPr="00103701" w:rsidRDefault="00103701" w:rsidP="008E15B0">
      <w:pPr>
        <w:numPr>
          <w:ilvl w:val="0"/>
          <w:numId w:val="26"/>
        </w:numPr>
        <w:tabs>
          <w:tab w:val="clear" w:pos="720"/>
          <w:tab w:val="num" w:pos="360"/>
        </w:tabs>
        <w:ind w:left="360"/>
        <w:rPr>
          <w:sz w:val="13"/>
          <w:szCs w:val="11"/>
        </w:rPr>
      </w:pPr>
      <w:r w:rsidRPr="00103701">
        <w:rPr>
          <w:sz w:val="13"/>
          <w:szCs w:val="11"/>
        </w:rPr>
        <w:t>Efficient Market Hypothesis (EMH)</w:t>
      </w:r>
    </w:p>
    <w:p w14:paraId="199E33F8" w14:textId="77777777" w:rsidR="00103701" w:rsidRPr="00103701" w:rsidRDefault="00103701" w:rsidP="008E15B0">
      <w:pPr>
        <w:numPr>
          <w:ilvl w:val="1"/>
          <w:numId w:val="26"/>
        </w:numPr>
        <w:tabs>
          <w:tab w:val="clear" w:pos="1440"/>
          <w:tab w:val="num" w:pos="1080"/>
        </w:tabs>
        <w:ind w:left="1080"/>
        <w:rPr>
          <w:sz w:val="13"/>
          <w:szCs w:val="11"/>
        </w:rPr>
      </w:pPr>
      <w:r w:rsidRPr="00103701">
        <w:rPr>
          <w:sz w:val="13"/>
          <w:szCs w:val="11"/>
        </w:rPr>
        <w:t xml:space="preserve">Since all information is rapidly incorporated into the </w:t>
      </w:r>
      <w:proofErr w:type="gramStart"/>
      <w:r w:rsidRPr="00103701">
        <w:rPr>
          <w:sz w:val="13"/>
          <w:szCs w:val="11"/>
        </w:rPr>
        <w:t>price  of</w:t>
      </w:r>
      <w:proofErr w:type="gramEnd"/>
      <w:r w:rsidRPr="00103701">
        <w:rPr>
          <w:sz w:val="13"/>
          <w:szCs w:val="11"/>
        </w:rPr>
        <w:t xml:space="preserve"> the stock, all stocks are correctly priced and no  investor or issuer can earn “excess” returns.</w:t>
      </w:r>
    </w:p>
    <w:p w14:paraId="653C6F78" w14:textId="77777777" w:rsidR="00103701" w:rsidRPr="00103701" w:rsidRDefault="00103701" w:rsidP="008E15B0">
      <w:pPr>
        <w:numPr>
          <w:ilvl w:val="0"/>
          <w:numId w:val="26"/>
        </w:numPr>
        <w:tabs>
          <w:tab w:val="clear" w:pos="720"/>
          <w:tab w:val="num" w:pos="360"/>
        </w:tabs>
        <w:ind w:left="360"/>
        <w:rPr>
          <w:sz w:val="13"/>
          <w:szCs w:val="11"/>
        </w:rPr>
      </w:pPr>
      <w:r w:rsidRPr="00103701">
        <w:rPr>
          <w:sz w:val="13"/>
          <w:szCs w:val="11"/>
        </w:rPr>
        <w:t>Three Forms of EMH</w:t>
      </w:r>
    </w:p>
    <w:p w14:paraId="5A8D43E5" w14:textId="77777777" w:rsidR="00103701" w:rsidRPr="00103701" w:rsidRDefault="00103701" w:rsidP="008E15B0">
      <w:pPr>
        <w:numPr>
          <w:ilvl w:val="0"/>
          <w:numId w:val="26"/>
        </w:numPr>
        <w:rPr>
          <w:sz w:val="13"/>
          <w:szCs w:val="11"/>
        </w:rPr>
      </w:pPr>
      <w:r w:rsidRPr="001557F4">
        <w:rPr>
          <w:sz w:val="13"/>
          <w:szCs w:val="11"/>
          <w:highlight w:val="yellow"/>
        </w:rPr>
        <w:t>Weak form</w:t>
      </w:r>
      <w:r w:rsidRPr="00103701">
        <w:rPr>
          <w:sz w:val="13"/>
          <w:szCs w:val="11"/>
        </w:rPr>
        <w:t xml:space="preserve">: market prices reflect all </w:t>
      </w:r>
      <w:proofErr w:type="gramStart"/>
      <w:r w:rsidRPr="00103701">
        <w:rPr>
          <w:sz w:val="13"/>
          <w:szCs w:val="11"/>
        </w:rPr>
        <w:t>information  contained</w:t>
      </w:r>
      <w:proofErr w:type="gramEnd"/>
      <w:r w:rsidRPr="00103701">
        <w:rPr>
          <w:sz w:val="13"/>
          <w:szCs w:val="11"/>
        </w:rPr>
        <w:t xml:space="preserve"> in </w:t>
      </w:r>
      <w:r w:rsidRPr="00103701">
        <w:rPr>
          <w:b/>
          <w:bCs/>
          <w:sz w:val="13"/>
          <w:szCs w:val="11"/>
          <w:u w:val="thick"/>
        </w:rPr>
        <w:t>past market prices</w:t>
      </w:r>
      <w:r w:rsidRPr="00103701">
        <w:rPr>
          <w:sz w:val="13"/>
          <w:szCs w:val="11"/>
        </w:rPr>
        <w:t>.</w:t>
      </w:r>
    </w:p>
    <w:p w14:paraId="78727C8F" w14:textId="77777777" w:rsidR="00103701" w:rsidRPr="00103701" w:rsidRDefault="00103701" w:rsidP="008E15B0">
      <w:pPr>
        <w:numPr>
          <w:ilvl w:val="0"/>
          <w:numId w:val="26"/>
        </w:numPr>
        <w:rPr>
          <w:sz w:val="13"/>
          <w:szCs w:val="11"/>
        </w:rPr>
      </w:pPr>
      <w:r w:rsidRPr="001557F4">
        <w:rPr>
          <w:sz w:val="13"/>
          <w:szCs w:val="11"/>
          <w:highlight w:val="yellow"/>
        </w:rPr>
        <w:t>Semi-strong form</w:t>
      </w:r>
      <w:r w:rsidRPr="00103701">
        <w:rPr>
          <w:sz w:val="13"/>
          <w:szCs w:val="11"/>
        </w:rPr>
        <w:t xml:space="preserve">: market prices reflect all </w:t>
      </w:r>
      <w:proofErr w:type="gramStart"/>
      <w:r w:rsidRPr="00103701">
        <w:rPr>
          <w:b/>
          <w:bCs/>
          <w:sz w:val="13"/>
          <w:szCs w:val="11"/>
          <w:u w:val="thick"/>
        </w:rPr>
        <w:t>publicly  available</w:t>
      </w:r>
      <w:proofErr w:type="gramEnd"/>
      <w:r w:rsidRPr="00103701">
        <w:rPr>
          <w:b/>
          <w:bCs/>
          <w:sz w:val="13"/>
          <w:szCs w:val="11"/>
        </w:rPr>
        <w:t xml:space="preserve"> </w:t>
      </w:r>
      <w:r w:rsidRPr="00103701">
        <w:rPr>
          <w:sz w:val="13"/>
          <w:szCs w:val="11"/>
        </w:rPr>
        <w:t>information.</w:t>
      </w:r>
    </w:p>
    <w:p w14:paraId="5B216804" w14:textId="77777777" w:rsidR="00103701" w:rsidRDefault="00103701" w:rsidP="008E15B0">
      <w:pPr>
        <w:numPr>
          <w:ilvl w:val="0"/>
          <w:numId w:val="26"/>
        </w:numPr>
        <w:rPr>
          <w:rFonts w:hint="eastAsia"/>
          <w:sz w:val="13"/>
          <w:szCs w:val="11"/>
        </w:rPr>
      </w:pPr>
      <w:r w:rsidRPr="001557F4">
        <w:rPr>
          <w:sz w:val="13"/>
          <w:szCs w:val="11"/>
          <w:highlight w:val="yellow"/>
        </w:rPr>
        <w:t>Strong form</w:t>
      </w:r>
      <w:r w:rsidRPr="00103701">
        <w:rPr>
          <w:sz w:val="13"/>
          <w:szCs w:val="11"/>
        </w:rPr>
        <w:t xml:space="preserve">: Market prices reflect </w:t>
      </w:r>
      <w:r w:rsidRPr="00103701">
        <w:rPr>
          <w:b/>
          <w:bCs/>
          <w:sz w:val="13"/>
          <w:szCs w:val="11"/>
          <w:u w:val="thick"/>
        </w:rPr>
        <w:t>all known</w:t>
      </w:r>
      <w:r w:rsidRPr="00103701">
        <w:rPr>
          <w:b/>
          <w:bCs/>
          <w:sz w:val="13"/>
          <w:szCs w:val="11"/>
        </w:rPr>
        <w:t xml:space="preserve"> </w:t>
      </w:r>
      <w:r w:rsidRPr="00103701">
        <w:rPr>
          <w:sz w:val="13"/>
          <w:szCs w:val="11"/>
        </w:rPr>
        <w:t>information.</w:t>
      </w:r>
    </w:p>
    <w:p w14:paraId="3D2ACB11" w14:textId="77777777" w:rsidR="00103701" w:rsidRPr="00103701" w:rsidRDefault="00103701" w:rsidP="008E15B0">
      <w:pPr>
        <w:numPr>
          <w:ilvl w:val="0"/>
          <w:numId w:val="27"/>
        </w:numPr>
        <w:rPr>
          <w:sz w:val="13"/>
          <w:szCs w:val="11"/>
        </w:rPr>
      </w:pPr>
      <w:r w:rsidRPr="00103701">
        <w:rPr>
          <w:sz w:val="13"/>
          <w:szCs w:val="11"/>
        </w:rPr>
        <w:t>Anomalies</w:t>
      </w:r>
      <w:r w:rsidRPr="00103701">
        <w:rPr>
          <w:rFonts w:hint="eastAsia"/>
          <w:sz w:val="13"/>
          <w:szCs w:val="11"/>
        </w:rPr>
        <w:t>反常现象</w:t>
      </w:r>
    </w:p>
    <w:p w14:paraId="2DBD2468" w14:textId="77777777" w:rsidR="00103701" w:rsidRPr="00103701" w:rsidRDefault="00103701" w:rsidP="008E15B0">
      <w:pPr>
        <w:numPr>
          <w:ilvl w:val="1"/>
          <w:numId w:val="27"/>
        </w:numPr>
        <w:rPr>
          <w:sz w:val="13"/>
          <w:szCs w:val="11"/>
        </w:rPr>
      </w:pPr>
      <w:r w:rsidRPr="00103701">
        <w:rPr>
          <w:sz w:val="13"/>
          <w:szCs w:val="11"/>
        </w:rPr>
        <w:t xml:space="preserve">Evidence that seems inconsistent with the </w:t>
      </w:r>
      <w:proofErr w:type="gramStart"/>
      <w:r w:rsidRPr="00103701">
        <w:rPr>
          <w:sz w:val="13"/>
          <w:szCs w:val="11"/>
        </w:rPr>
        <w:t>efficient  market</w:t>
      </w:r>
      <w:proofErr w:type="gramEnd"/>
      <w:r w:rsidRPr="00103701">
        <w:rPr>
          <w:sz w:val="13"/>
          <w:szCs w:val="11"/>
        </w:rPr>
        <w:t xml:space="preserve"> hypothesis</w:t>
      </w:r>
    </w:p>
    <w:p w14:paraId="4C2A8126" w14:textId="77777777" w:rsidR="00103701" w:rsidRPr="00103701" w:rsidRDefault="00103701" w:rsidP="008E15B0">
      <w:pPr>
        <w:numPr>
          <w:ilvl w:val="1"/>
          <w:numId w:val="27"/>
        </w:numPr>
        <w:rPr>
          <w:sz w:val="13"/>
          <w:szCs w:val="11"/>
        </w:rPr>
      </w:pPr>
      <w:r w:rsidRPr="00103701">
        <w:rPr>
          <w:sz w:val="13"/>
          <w:szCs w:val="11"/>
        </w:rPr>
        <w:t>The Small Cap Effect: investors in smaller companies</w:t>
      </w:r>
    </w:p>
    <w:p w14:paraId="15A960B4" w14:textId="77777777" w:rsidR="00103701" w:rsidRPr="00103701" w:rsidRDefault="00103701" w:rsidP="00103701">
      <w:pPr>
        <w:rPr>
          <w:sz w:val="13"/>
          <w:szCs w:val="11"/>
        </w:rPr>
      </w:pPr>
      <w:r w:rsidRPr="00103701">
        <w:rPr>
          <w:sz w:val="13"/>
          <w:szCs w:val="11"/>
        </w:rPr>
        <w:t>have outperformed investors in larger firms.</w:t>
      </w:r>
    </w:p>
    <w:p w14:paraId="1DEFA153" w14:textId="77777777" w:rsidR="00103701" w:rsidRPr="00103701" w:rsidRDefault="00103701" w:rsidP="008E15B0">
      <w:pPr>
        <w:numPr>
          <w:ilvl w:val="1"/>
          <w:numId w:val="28"/>
        </w:numPr>
        <w:rPr>
          <w:sz w:val="13"/>
          <w:szCs w:val="11"/>
        </w:rPr>
      </w:pPr>
      <w:r w:rsidRPr="00103701">
        <w:rPr>
          <w:sz w:val="13"/>
          <w:szCs w:val="11"/>
        </w:rPr>
        <w:t xml:space="preserve">Book-to-Market Ratios: stocks with high ratios of </w:t>
      </w:r>
      <w:proofErr w:type="gramStart"/>
      <w:r w:rsidRPr="00103701">
        <w:rPr>
          <w:sz w:val="13"/>
          <w:szCs w:val="11"/>
        </w:rPr>
        <w:t>book  value</w:t>
      </w:r>
      <w:proofErr w:type="gramEnd"/>
      <w:r w:rsidRPr="00103701">
        <w:rPr>
          <w:sz w:val="13"/>
          <w:szCs w:val="11"/>
        </w:rPr>
        <w:t xml:space="preserve"> of equity to market value have outperformed stocks  with low ratios of book to market.</w:t>
      </w:r>
    </w:p>
    <w:p w14:paraId="0D0CAF05" w14:textId="77777777" w:rsidR="00103701" w:rsidRPr="00103701" w:rsidRDefault="00103701" w:rsidP="008E15B0">
      <w:pPr>
        <w:numPr>
          <w:ilvl w:val="1"/>
          <w:numId w:val="28"/>
        </w:numPr>
        <w:rPr>
          <w:sz w:val="13"/>
          <w:szCs w:val="11"/>
        </w:rPr>
      </w:pPr>
      <w:r w:rsidRPr="00103701">
        <w:rPr>
          <w:sz w:val="13"/>
          <w:szCs w:val="11"/>
        </w:rPr>
        <w:t xml:space="preserve">Active portfolio management: some managers </w:t>
      </w:r>
      <w:proofErr w:type="gramStart"/>
      <w:r w:rsidRPr="00103701">
        <w:rPr>
          <w:sz w:val="13"/>
          <w:szCs w:val="11"/>
        </w:rPr>
        <w:t>like  Warren</w:t>
      </w:r>
      <w:proofErr w:type="gramEnd"/>
      <w:r w:rsidRPr="00103701">
        <w:rPr>
          <w:sz w:val="13"/>
          <w:szCs w:val="11"/>
        </w:rPr>
        <w:t xml:space="preserve"> Buffet.</w:t>
      </w:r>
    </w:p>
    <w:p w14:paraId="00DBE7D1" w14:textId="77777777" w:rsidR="00103701" w:rsidRPr="00103701" w:rsidRDefault="00103701" w:rsidP="00103701">
      <w:pPr>
        <w:rPr>
          <w:sz w:val="13"/>
          <w:szCs w:val="11"/>
        </w:rPr>
      </w:pPr>
      <w:r w:rsidRPr="00103701">
        <w:rPr>
          <w:sz w:val="13"/>
          <w:szCs w:val="11"/>
        </w:rPr>
        <w:t>In efficient markets, you can trust market prices</w:t>
      </w:r>
    </w:p>
    <w:p w14:paraId="0F58E205" w14:textId="77777777" w:rsidR="00103701" w:rsidRPr="00103701" w:rsidRDefault="00103701" w:rsidP="008E15B0">
      <w:pPr>
        <w:numPr>
          <w:ilvl w:val="0"/>
          <w:numId w:val="28"/>
        </w:numPr>
        <w:rPr>
          <w:sz w:val="13"/>
          <w:szCs w:val="11"/>
        </w:rPr>
      </w:pPr>
      <w:r w:rsidRPr="00103701">
        <w:rPr>
          <w:sz w:val="13"/>
          <w:szCs w:val="11"/>
        </w:rPr>
        <w:t xml:space="preserve">You should be suspicious of any “simple” rule </w:t>
      </w:r>
      <w:proofErr w:type="gramStart"/>
      <w:r w:rsidRPr="00103701">
        <w:rPr>
          <w:sz w:val="13"/>
          <w:szCs w:val="11"/>
        </w:rPr>
        <w:t>which  explains</w:t>
      </w:r>
      <w:proofErr w:type="gramEnd"/>
      <w:r w:rsidRPr="00103701">
        <w:rPr>
          <w:sz w:val="13"/>
          <w:szCs w:val="11"/>
        </w:rPr>
        <w:t xml:space="preserve"> why one type of security is cheap and another is  expensive.</w:t>
      </w:r>
    </w:p>
    <w:p w14:paraId="5FE389EC" w14:textId="77777777" w:rsidR="00103701" w:rsidRPr="00103701" w:rsidRDefault="00103701" w:rsidP="00103701">
      <w:pPr>
        <w:rPr>
          <w:sz w:val="13"/>
          <w:szCs w:val="11"/>
        </w:rPr>
      </w:pPr>
      <w:r w:rsidRPr="00103701">
        <w:rPr>
          <w:sz w:val="13"/>
          <w:szCs w:val="11"/>
        </w:rPr>
        <w:t>But do not overly believe in efficient markets</w:t>
      </w:r>
    </w:p>
    <w:p w14:paraId="372EF93D" w14:textId="77777777" w:rsidR="00103701" w:rsidRPr="00103701" w:rsidRDefault="00103701" w:rsidP="008E15B0">
      <w:pPr>
        <w:numPr>
          <w:ilvl w:val="0"/>
          <w:numId w:val="28"/>
        </w:numPr>
        <w:rPr>
          <w:sz w:val="13"/>
          <w:szCs w:val="11"/>
        </w:rPr>
      </w:pPr>
      <w:r w:rsidRPr="00103701">
        <w:rPr>
          <w:sz w:val="13"/>
          <w:szCs w:val="11"/>
        </w:rPr>
        <w:t xml:space="preserve">An overly doctrinaire belief in efficient markets </w:t>
      </w:r>
      <w:proofErr w:type="gramStart"/>
      <w:r w:rsidRPr="00103701">
        <w:rPr>
          <w:sz w:val="13"/>
          <w:szCs w:val="11"/>
        </w:rPr>
        <w:t>can  paralyze</w:t>
      </w:r>
      <w:proofErr w:type="gramEnd"/>
      <w:r w:rsidRPr="00103701">
        <w:rPr>
          <w:sz w:val="13"/>
          <w:szCs w:val="11"/>
        </w:rPr>
        <w:t xml:space="preserve"> the investor and make it appear that no  research effort can be justified.</w:t>
      </w:r>
    </w:p>
    <w:p w14:paraId="201C7ADE" w14:textId="77777777" w:rsidR="00103701" w:rsidRPr="00103701" w:rsidRDefault="00103701" w:rsidP="00103701">
      <w:pPr>
        <w:rPr>
          <w:sz w:val="13"/>
          <w:szCs w:val="11"/>
        </w:rPr>
      </w:pPr>
      <w:r w:rsidRPr="00103701">
        <w:rPr>
          <w:sz w:val="13"/>
          <w:szCs w:val="11"/>
        </w:rPr>
        <w:t>Rather than ask “Are markets efficient?”, we ask</w:t>
      </w:r>
      <w:proofErr w:type="gramStart"/>
      <w:r w:rsidRPr="00103701">
        <w:rPr>
          <w:sz w:val="13"/>
          <w:szCs w:val="11"/>
        </w:rPr>
        <w:t>:  “</w:t>
      </w:r>
      <w:proofErr w:type="gramEnd"/>
      <w:r w:rsidRPr="00103701">
        <w:rPr>
          <w:sz w:val="13"/>
          <w:szCs w:val="11"/>
        </w:rPr>
        <w:t>How efficient are markets?”</w:t>
      </w:r>
    </w:p>
    <w:p w14:paraId="1F5B514F" w14:textId="77777777" w:rsidR="00103701" w:rsidRDefault="00103701" w:rsidP="00103701">
      <w:pPr>
        <w:rPr>
          <w:rFonts w:hint="eastAsia"/>
          <w:sz w:val="13"/>
          <w:szCs w:val="11"/>
        </w:rPr>
      </w:pPr>
    </w:p>
    <w:p w14:paraId="2D25B3DF" w14:textId="2ADDDE03" w:rsidR="00103701" w:rsidRDefault="00103701" w:rsidP="00103701">
      <w:pPr>
        <w:rPr>
          <w:rFonts w:hint="eastAsia"/>
          <w:sz w:val="13"/>
          <w:szCs w:val="11"/>
        </w:rPr>
      </w:pPr>
      <w:r>
        <w:rPr>
          <w:rFonts w:hint="eastAsia"/>
          <w:sz w:val="13"/>
          <w:szCs w:val="11"/>
        </w:rPr>
        <w:t>Returns</w:t>
      </w:r>
    </w:p>
    <w:p w14:paraId="23939248" w14:textId="77777777" w:rsidR="00103701" w:rsidRPr="00103701" w:rsidRDefault="00103701" w:rsidP="008E15B0">
      <w:pPr>
        <w:numPr>
          <w:ilvl w:val="0"/>
          <w:numId w:val="29"/>
        </w:numPr>
        <w:rPr>
          <w:sz w:val="13"/>
          <w:szCs w:val="11"/>
        </w:rPr>
      </w:pPr>
      <w:r w:rsidRPr="00103701">
        <w:rPr>
          <w:sz w:val="13"/>
          <w:szCs w:val="11"/>
        </w:rPr>
        <w:t>Measuring Returns</w:t>
      </w:r>
    </w:p>
    <w:p w14:paraId="6F5F8F1F" w14:textId="77777777" w:rsidR="00103701" w:rsidRPr="00103701" w:rsidRDefault="00103701" w:rsidP="008E15B0">
      <w:pPr>
        <w:numPr>
          <w:ilvl w:val="1"/>
          <w:numId w:val="29"/>
        </w:numPr>
        <w:rPr>
          <w:sz w:val="13"/>
          <w:szCs w:val="11"/>
        </w:rPr>
      </w:pPr>
      <w:r w:rsidRPr="00103701">
        <w:rPr>
          <w:sz w:val="13"/>
          <w:szCs w:val="11"/>
        </w:rPr>
        <w:t xml:space="preserve">The returns on an investment come in </w:t>
      </w:r>
      <w:r w:rsidRPr="00103701">
        <w:rPr>
          <w:sz w:val="13"/>
          <w:szCs w:val="11"/>
          <w:u w:val="thick"/>
        </w:rPr>
        <w:t>two</w:t>
      </w:r>
      <w:r w:rsidRPr="00103701">
        <w:rPr>
          <w:sz w:val="13"/>
          <w:szCs w:val="11"/>
        </w:rPr>
        <w:t xml:space="preserve"> forms:</w:t>
      </w:r>
    </w:p>
    <w:p w14:paraId="40029697" w14:textId="77777777" w:rsidR="00103701" w:rsidRPr="00103701" w:rsidRDefault="00103701" w:rsidP="008E15B0">
      <w:pPr>
        <w:numPr>
          <w:ilvl w:val="2"/>
          <w:numId w:val="29"/>
        </w:numPr>
        <w:rPr>
          <w:sz w:val="13"/>
          <w:szCs w:val="11"/>
        </w:rPr>
      </w:pPr>
      <w:r w:rsidRPr="00103701">
        <w:rPr>
          <w:sz w:val="13"/>
          <w:szCs w:val="11"/>
        </w:rPr>
        <w:t>Income (dividend or interest payments).</w:t>
      </w:r>
    </w:p>
    <w:p w14:paraId="3E580249" w14:textId="77777777" w:rsidR="00103701" w:rsidRPr="00103701" w:rsidRDefault="00103701" w:rsidP="008E15B0">
      <w:pPr>
        <w:numPr>
          <w:ilvl w:val="2"/>
          <w:numId w:val="29"/>
        </w:numPr>
        <w:rPr>
          <w:sz w:val="13"/>
          <w:szCs w:val="11"/>
        </w:rPr>
      </w:pPr>
      <w:r w:rsidRPr="00103701">
        <w:rPr>
          <w:sz w:val="13"/>
          <w:szCs w:val="11"/>
        </w:rPr>
        <w:t>Capital gains (or losses).</w:t>
      </w:r>
    </w:p>
    <w:p w14:paraId="515C85C8" w14:textId="77777777" w:rsidR="00103701" w:rsidRPr="00103701" w:rsidRDefault="00103701" w:rsidP="008E15B0">
      <w:pPr>
        <w:numPr>
          <w:ilvl w:val="1"/>
          <w:numId w:val="29"/>
        </w:numPr>
        <w:rPr>
          <w:sz w:val="13"/>
          <w:szCs w:val="11"/>
        </w:rPr>
      </w:pPr>
      <w:r w:rsidRPr="00103701">
        <w:rPr>
          <w:sz w:val="13"/>
          <w:szCs w:val="11"/>
        </w:rPr>
        <w:t xml:space="preserve">There are </w:t>
      </w:r>
      <w:r w:rsidRPr="00103701">
        <w:rPr>
          <w:sz w:val="13"/>
          <w:szCs w:val="11"/>
          <w:u w:val="thick"/>
        </w:rPr>
        <w:t>two</w:t>
      </w:r>
      <w:r w:rsidRPr="00103701">
        <w:rPr>
          <w:sz w:val="13"/>
          <w:szCs w:val="11"/>
        </w:rPr>
        <w:t xml:space="preserve"> ways to measure the total return on </w:t>
      </w:r>
      <w:proofErr w:type="gramStart"/>
      <w:r w:rsidRPr="00103701">
        <w:rPr>
          <w:sz w:val="13"/>
          <w:szCs w:val="11"/>
        </w:rPr>
        <w:t>an  investment</w:t>
      </w:r>
      <w:proofErr w:type="gramEnd"/>
      <w:r w:rsidRPr="00103701">
        <w:rPr>
          <w:sz w:val="13"/>
          <w:szCs w:val="11"/>
        </w:rPr>
        <w:t>:</w:t>
      </w:r>
    </w:p>
    <w:p w14:paraId="65852CA2" w14:textId="77777777" w:rsidR="00103701" w:rsidRPr="00103701" w:rsidRDefault="00103701" w:rsidP="00103701">
      <w:pPr>
        <w:rPr>
          <w:sz w:val="13"/>
          <w:szCs w:val="11"/>
        </w:rPr>
      </w:pPr>
      <w:r w:rsidRPr="00103701">
        <w:rPr>
          <w:sz w:val="13"/>
          <w:szCs w:val="11"/>
        </w:rPr>
        <w:t>Dollar return = Dividend income + Capital gain</w:t>
      </w:r>
    </w:p>
    <w:p w14:paraId="410E4108" w14:textId="77777777" w:rsidR="00103701" w:rsidRPr="00103701" w:rsidRDefault="00103701" w:rsidP="00103701">
      <w:pPr>
        <w:rPr>
          <w:sz w:val="13"/>
          <w:szCs w:val="11"/>
        </w:rPr>
      </w:pPr>
      <w:r w:rsidRPr="00103701">
        <w:rPr>
          <w:sz w:val="13"/>
          <w:szCs w:val="11"/>
        </w:rPr>
        <w:t>Percentage return = Dividend yield + Capital gains yield</w:t>
      </w:r>
    </w:p>
    <w:p w14:paraId="1A723813" w14:textId="77777777" w:rsidR="00103701" w:rsidRDefault="00103701" w:rsidP="00103701">
      <w:pPr>
        <w:rPr>
          <w:rFonts w:hint="eastAsia"/>
          <w:sz w:val="13"/>
          <w:szCs w:val="11"/>
        </w:rPr>
      </w:pPr>
    </w:p>
    <w:p w14:paraId="45B76B42" w14:textId="77777777" w:rsidR="00103701" w:rsidRPr="00103701" w:rsidRDefault="00103701" w:rsidP="008E15B0">
      <w:pPr>
        <w:numPr>
          <w:ilvl w:val="0"/>
          <w:numId w:val="30"/>
        </w:numPr>
        <w:rPr>
          <w:sz w:val="13"/>
          <w:szCs w:val="11"/>
        </w:rPr>
      </w:pPr>
      <w:r w:rsidRPr="00103701">
        <w:rPr>
          <w:sz w:val="13"/>
          <w:szCs w:val="11"/>
        </w:rPr>
        <w:t>Percentage Return</w:t>
      </w:r>
    </w:p>
    <w:p w14:paraId="289A8A16" w14:textId="77777777" w:rsidR="00103701" w:rsidRPr="00103701" w:rsidRDefault="00103701" w:rsidP="008E15B0">
      <w:pPr>
        <w:numPr>
          <w:ilvl w:val="1"/>
          <w:numId w:val="30"/>
        </w:numPr>
        <w:rPr>
          <w:sz w:val="13"/>
          <w:szCs w:val="11"/>
        </w:rPr>
      </w:pPr>
      <w:r w:rsidRPr="00103701">
        <w:rPr>
          <w:sz w:val="13"/>
          <w:szCs w:val="11"/>
        </w:rPr>
        <w:t xml:space="preserve">It is generally more intuitive to think in terms </w:t>
      </w:r>
      <w:proofErr w:type="gramStart"/>
      <w:r w:rsidRPr="00103701">
        <w:rPr>
          <w:sz w:val="13"/>
          <w:szCs w:val="11"/>
        </w:rPr>
        <w:t>of  percentages</w:t>
      </w:r>
      <w:proofErr w:type="gramEnd"/>
      <w:r w:rsidRPr="00103701">
        <w:rPr>
          <w:sz w:val="13"/>
          <w:szCs w:val="11"/>
        </w:rPr>
        <w:t xml:space="preserve"> than dollar returns</w:t>
      </w:r>
    </w:p>
    <w:p w14:paraId="4BB02FEE" w14:textId="77777777" w:rsidR="00103701" w:rsidRPr="00103701" w:rsidRDefault="00103701" w:rsidP="008E15B0">
      <w:pPr>
        <w:numPr>
          <w:ilvl w:val="1"/>
          <w:numId w:val="30"/>
        </w:numPr>
        <w:rPr>
          <w:sz w:val="13"/>
          <w:szCs w:val="11"/>
        </w:rPr>
      </w:pPr>
      <w:r w:rsidRPr="00103701">
        <w:rPr>
          <w:sz w:val="13"/>
          <w:szCs w:val="11"/>
        </w:rPr>
        <w:t>Dividend yield = Dividend income / Beginning price</w:t>
      </w:r>
    </w:p>
    <w:p w14:paraId="412B914E" w14:textId="77777777" w:rsidR="00103701" w:rsidRPr="00103701" w:rsidRDefault="00103701" w:rsidP="008E15B0">
      <w:pPr>
        <w:numPr>
          <w:ilvl w:val="1"/>
          <w:numId w:val="30"/>
        </w:numPr>
        <w:rPr>
          <w:sz w:val="13"/>
          <w:szCs w:val="11"/>
        </w:rPr>
      </w:pPr>
      <w:r w:rsidRPr="00103701">
        <w:rPr>
          <w:sz w:val="13"/>
          <w:szCs w:val="11"/>
        </w:rPr>
        <w:t xml:space="preserve">Capital gains yield = (Ending price – Beginning price) </w:t>
      </w:r>
      <w:proofErr w:type="gramStart"/>
      <w:r w:rsidRPr="00103701">
        <w:rPr>
          <w:sz w:val="13"/>
          <w:szCs w:val="11"/>
        </w:rPr>
        <w:t>/  Beginning</w:t>
      </w:r>
      <w:proofErr w:type="gramEnd"/>
      <w:r w:rsidRPr="00103701">
        <w:rPr>
          <w:sz w:val="13"/>
          <w:szCs w:val="11"/>
        </w:rPr>
        <w:t xml:space="preserve"> price</w:t>
      </w:r>
    </w:p>
    <w:p w14:paraId="3F7240FE" w14:textId="77777777" w:rsidR="00103701" w:rsidRPr="00103701" w:rsidRDefault="00103701" w:rsidP="008E15B0">
      <w:pPr>
        <w:numPr>
          <w:ilvl w:val="1"/>
          <w:numId w:val="30"/>
        </w:numPr>
        <w:rPr>
          <w:sz w:val="13"/>
          <w:szCs w:val="11"/>
        </w:rPr>
      </w:pPr>
      <w:r w:rsidRPr="00103701">
        <w:rPr>
          <w:sz w:val="13"/>
          <w:szCs w:val="11"/>
        </w:rPr>
        <w:t>Total percentage return</w:t>
      </w:r>
    </w:p>
    <w:p w14:paraId="1D341A15" w14:textId="77777777" w:rsidR="00103701" w:rsidRPr="00103701" w:rsidRDefault="00103701" w:rsidP="00103701">
      <w:pPr>
        <w:rPr>
          <w:sz w:val="13"/>
          <w:szCs w:val="11"/>
        </w:rPr>
      </w:pPr>
      <w:r w:rsidRPr="00103701">
        <w:rPr>
          <w:sz w:val="13"/>
          <w:szCs w:val="11"/>
        </w:rPr>
        <w:t>= Dividend yield + Capital gains yield</w:t>
      </w:r>
    </w:p>
    <w:p w14:paraId="72D947E1" w14:textId="77777777" w:rsidR="00103701" w:rsidRDefault="00103701" w:rsidP="00103701">
      <w:pPr>
        <w:rPr>
          <w:rFonts w:hint="eastAsia"/>
          <w:sz w:val="13"/>
          <w:szCs w:val="11"/>
        </w:rPr>
      </w:pPr>
      <w:r w:rsidRPr="00103701">
        <w:rPr>
          <w:sz w:val="13"/>
          <w:szCs w:val="11"/>
        </w:rPr>
        <w:t xml:space="preserve">= (Dividend income + Capital gain) </w:t>
      </w:r>
      <w:proofErr w:type="gramStart"/>
      <w:r w:rsidRPr="00103701">
        <w:rPr>
          <w:sz w:val="13"/>
          <w:szCs w:val="11"/>
        </w:rPr>
        <w:t>/  Beginning</w:t>
      </w:r>
      <w:proofErr w:type="gramEnd"/>
      <w:r w:rsidRPr="00103701">
        <w:rPr>
          <w:sz w:val="13"/>
          <w:szCs w:val="11"/>
        </w:rPr>
        <w:t xml:space="preserve"> price</w:t>
      </w:r>
    </w:p>
    <w:p w14:paraId="6A377441" w14:textId="77777777" w:rsidR="0064700D" w:rsidRDefault="0064700D" w:rsidP="00103701">
      <w:pPr>
        <w:rPr>
          <w:rFonts w:hint="eastAsia"/>
          <w:sz w:val="13"/>
          <w:szCs w:val="11"/>
        </w:rPr>
      </w:pPr>
    </w:p>
    <w:p w14:paraId="5E8E78A6" w14:textId="77777777" w:rsidR="001557F4" w:rsidRPr="0064700D" w:rsidRDefault="001557F4" w:rsidP="008E15B0">
      <w:pPr>
        <w:numPr>
          <w:ilvl w:val="0"/>
          <w:numId w:val="31"/>
        </w:numPr>
        <w:rPr>
          <w:sz w:val="13"/>
          <w:szCs w:val="11"/>
        </w:rPr>
      </w:pPr>
      <w:r w:rsidRPr="0064700D">
        <w:rPr>
          <w:sz w:val="13"/>
          <w:szCs w:val="11"/>
        </w:rPr>
        <w:t>Example</w:t>
      </w:r>
    </w:p>
    <w:p w14:paraId="1AB75033" w14:textId="77777777" w:rsidR="001557F4" w:rsidRPr="0064700D" w:rsidRDefault="001557F4" w:rsidP="008E15B0">
      <w:pPr>
        <w:numPr>
          <w:ilvl w:val="1"/>
          <w:numId w:val="31"/>
        </w:numPr>
        <w:rPr>
          <w:sz w:val="13"/>
          <w:szCs w:val="11"/>
        </w:rPr>
      </w:pPr>
      <w:r w:rsidRPr="0064700D">
        <w:rPr>
          <w:sz w:val="13"/>
          <w:szCs w:val="11"/>
        </w:rPr>
        <w:t xml:space="preserve">You bought a stock for $35 and you received </w:t>
      </w:r>
      <w:proofErr w:type="gramStart"/>
      <w:r w:rsidRPr="0064700D">
        <w:rPr>
          <w:sz w:val="13"/>
          <w:szCs w:val="11"/>
        </w:rPr>
        <w:t>dividends  of</w:t>
      </w:r>
      <w:proofErr w:type="gramEnd"/>
      <w:r w:rsidRPr="0064700D">
        <w:rPr>
          <w:sz w:val="13"/>
          <w:szCs w:val="11"/>
        </w:rPr>
        <w:t xml:space="preserve"> $1.25. The stock is now selling for $40.</w:t>
      </w:r>
    </w:p>
    <w:p w14:paraId="058C6A7B" w14:textId="77777777" w:rsidR="001557F4" w:rsidRPr="0064700D" w:rsidRDefault="001557F4" w:rsidP="008E15B0">
      <w:pPr>
        <w:numPr>
          <w:ilvl w:val="0"/>
          <w:numId w:val="31"/>
        </w:numPr>
        <w:rPr>
          <w:sz w:val="13"/>
          <w:szCs w:val="11"/>
        </w:rPr>
      </w:pPr>
      <w:r w:rsidRPr="0064700D">
        <w:rPr>
          <w:sz w:val="13"/>
          <w:szCs w:val="11"/>
        </w:rPr>
        <w:t>What is your dollar return?</w:t>
      </w:r>
    </w:p>
    <w:p w14:paraId="76DD9BC4" w14:textId="77777777" w:rsidR="0064700D" w:rsidRPr="0064700D" w:rsidRDefault="0064700D" w:rsidP="0064700D">
      <w:pPr>
        <w:rPr>
          <w:sz w:val="13"/>
          <w:szCs w:val="11"/>
        </w:rPr>
      </w:pPr>
      <w:r w:rsidRPr="0064700D">
        <w:rPr>
          <w:sz w:val="13"/>
          <w:szCs w:val="11"/>
        </w:rPr>
        <w:t>– Dollar return = 1.25 + (40 – 35) = $6.25</w:t>
      </w:r>
    </w:p>
    <w:p w14:paraId="2EAD990D" w14:textId="77777777" w:rsidR="001557F4" w:rsidRPr="0064700D" w:rsidRDefault="001557F4" w:rsidP="008E15B0">
      <w:pPr>
        <w:numPr>
          <w:ilvl w:val="0"/>
          <w:numId w:val="32"/>
        </w:numPr>
        <w:rPr>
          <w:sz w:val="13"/>
          <w:szCs w:val="11"/>
        </w:rPr>
      </w:pPr>
      <w:r w:rsidRPr="0064700D">
        <w:rPr>
          <w:sz w:val="13"/>
          <w:szCs w:val="11"/>
        </w:rPr>
        <w:t>What is your percentage return?</w:t>
      </w:r>
    </w:p>
    <w:p w14:paraId="54D56276" w14:textId="77777777" w:rsidR="0064700D" w:rsidRPr="0064700D" w:rsidRDefault="0064700D" w:rsidP="0064700D">
      <w:pPr>
        <w:rPr>
          <w:sz w:val="13"/>
          <w:szCs w:val="11"/>
        </w:rPr>
      </w:pPr>
      <w:r w:rsidRPr="0064700D">
        <w:rPr>
          <w:sz w:val="13"/>
          <w:szCs w:val="11"/>
        </w:rPr>
        <w:t>– Dividend yield = 1.25 / 35 = 3.57%</w:t>
      </w:r>
    </w:p>
    <w:p w14:paraId="192F216F" w14:textId="77777777" w:rsidR="0064700D" w:rsidRPr="0064700D" w:rsidRDefault="0064700D" w:rsidP="0064700D">
      <w:pPr>
        <w:rPr>
          <w:sz w:val="13"/>
          <w:szCs w:val="11"/>
        </w:rPr>
      </w:pPr>
      <w:r w:rsidRPr="0064700D">
        <w:rPr>
          <w:sz w:val="13"/>
          <w:szCs w:val="11"/>
        </w:rPr>
        <w:t>– Capital gains yield = (40 – 35) / 35 = 14.29%</w:t>
      </w:r>
    </w:p>
    <w:p w14:paraId="40226DA0" w14:textId="77777777" w:rsidR="001557F4" w:rsidRPr="0064700D" w:rsidRDefault="001557F4" w:rsidP="008E15B0">
      <w:pPr>
        <w:numPr>
          <w:ilvl w:val="1"/>
          <w:numId w:val="33"/>
        </w:numPr>
        <w:rPr>
          <w:sz w:val="13"/>
          <w:szCs w:val="11"/>
        </w:rPr>
      </w:pPr>
      <w:r w:rsidRPr="0064700D">
        <w:rPr>
          <w:sz w:val="13"/>
          <w:szCs w:val="11"/>
        </w:rPr>
        <w:t>Total percentage return = 3.57 + 14.29 = 17.86%</w:t>
      </w:r>
    </w:p>
    <w:p w14:paraId="6C73CE55" w14:textId="77777777" w:rsidR="0064700D" w:rsidRDefault="0064700D" w:rsidP="00103701">
      <w:pPr>
        <w:rPr>
          <w:rFonts w:hint="eastAsia"/>
          <w:sz w:val="13"/>
          <w:szCs w:val="11"/>
        </w:rPr>
      </w:pPr>
    </w:p>
    <w:p w14:paraId="26E42BAD" w14:textId="77777777" w:rsidR="001557F4" w:rsidRPr="0064700D" w:rsidRDefault="001557F4" w:rsidP="0064700D">
      <w:pPr>
        <w:rPr>
          <w:sz w:val="13"/>
          <w:szCs w:val="11"/>
        </w:rPr>
      </w:pPr>
      <w:r w:rsidRPr="0064700D">
        <w:rPr>
          <w:sz w:val="13"/>
          <w:szCs w:val="11"/>
        </w:rPr>
        <w:t xml:space="preserve">The </w:t>
      </w:r>
      <w:proofErr w:type="spellStart"/>
      <w:r w:rsidRPr="0064700D">
        <w:rPr>
          <w:sz w:val="13"/>
          <w:szCs w:val="11"/>
        </w:rPr>
        <w:t>t-bill</w:t>
      </w:r>
      <w:proofErr w:type="spellEnd"/>
      <w:r w:rsidRPr="0064700D">
        <w:rPr>
          <w:sz w:val="13"/>
          <w:szCs w:val="11"/>
        </w:rPr>
        <w:t xml:space="preserve"> portfolio is a safe holding.</w:t>
      </w:r>
    </w:p>
    <w:p w14:paraId="1A6C56A1" w14:textId="77777777" w:rsidR="001557F4" w:rsidRPr="0064700D" w:rsidRDefault="001557F4" w:rsidP="008E15B0">
      <w:pPr>
        <w:numPr>
          <w:ilvl w:val="1"/>
          <w:numId w:val="34"/>
        </w:numPr>
        <w:rPr>
          <w:sz w:val="13"/>
          <w:szCs w:val="11"/>
        </w:rPr>
      </w:pPr>
      <w:proofErr w:type="gramStart"/>
      <w:r w:rsidRPr="0064700D">
        <w:rPr>
          <w:sz w:val="13"/>
          <w:szCs w:val="11"/>
        </w:rPr>
        <w:t>Sure</w:t>
      </w:r>
      <w:proofErr w:type="gramEnd"/>
      <w:r w:rsidRPr="0064700D">
        <w:rPr>
          <w:sz w:val="13"/>
          <w:szCs w:val="11"/>
        </w:rPr>
        <w:t xml:space="preserve"> to get your money back from the government.</w:t>
      </w:r>
    </w:p>
    <w:p w14:paraId="49441C9B" w14:textId="77777777" w:rsidR="001557F4" w:rsidRPr="0064700D" w:rsidRDefault="001557F4" w:rsidP="008E15B0">
      <w:pPr>
        <w:numPr>
          <w:ilvl w:val="1"/>
          <w:numId w:val="34"/>
        </w:numPr>
        <w:rPr>
          <w:sz w:val="13"/>
          <w:szCs w:val="11"/>
        </w:rPr>
      </w:pPr>
      <w:r w:rsidRPr="0064700D">
        <w:rPr>
          <w:sz w:val="13"/>
          <w:szCs w:val="11"/>
        </w:rPr>
        <w:lastRenderedPageBreak/>
        <w:t xml:space="preserve">The price of the </w:t>
      </w:r>
      <w:proofErr w:type="spellStart"/>
      <w:r w:rsidRPr="0064700D">
        <w:rPr>
          <w:sz w:val="13"/>
          <w:szCs w:val="11"/>
        </w:rPr>
        <w:t>t-bill</w:t>
      </w:r>
      <w:proofErr w:type="spellEnd"/>
      <w:r w:rsidRPr="0064700D">
        <w:rPr>
          <w:sz w:val="13"/>
          <w:szCs w:val="11"/>
        </w:rPr>
        <w:t xml:space="preserve"> portfolio is quite stable </w:t>
      </w:r>
      <w:proofErr w:type="gramStart"/>
      <w:r w:rsidRPr="0064700D">
        <w:rPr>
          <w:sz w:val="13"/>
          <w:szCs w:val="11"/>
        </w:rPr>
        <w:t>and  predictable</w:t>
      </w:r>
      <w:proofErr w:type="gramEnd"/>
      <w:r w:rsidRPr="0064700D">
        <w:rPr>
          <w:sz w:val="13"/>
          <w:szCs w:val="11"/>
        </w:rPr>
        <w:t xml:space="preserve"> because it is short term.</w:t>
      </w:r>
    </w:p>
    <w:p w14:paraId="550A3009" w14:textId="77777777" w:rsidR="001557F4" w:rsidRPr="0064700D" w:rsidRDefault="001557F4" w:rsidP="008E15B0">
      <w:pPr>
        <w:numPr>
          <w:ilvl w:val="0"/>
          <w:numId w:val="34"/>
        </w:numPr>
        <w:rPr>
          <w:sz w:val="13"/>
          <w:szCs w:val="11"/>
        </w:rPr>
      </w:pPr>
      <w:r w:rsidRPr="0064700D">
        <w:rPr>
          <w:sz w:val="13"/>
          <w:szCs w:val="11"/>
        </w:rPr>
        <w:t>The common stock portfolio is the riskiest.</w:t>
      </w:r>
    </w:p>
    <w:p w14:paraId="02E1BF49" w14:textId="77777777" w:rsidR="001557F4" w:rsidRPr="0064700D" w:rsidRDefault="001557F4" w:rsidP="008E15B0">
      <w:pPr>
        <w:numPr>
          <w:ilvl w:val="1"/>
          <w:numId w:val="34"/>
        </w:numPr>
        <w:rPr>
          <w:sz w:val="13"/>
          <w:szCs w:val="11"/>
        </w:rPr>
      </w:pPr>
      <w:r w:rsidRPr="0064700D">
        <w:rPr>
          <w:sz w:val="13"/>
          <w:szCs w:val="11"/>
        </w:rPr>
        <w:t>No promise you will get your money back.</w:t>
      </w:r>
    </w:p>
    <w:p w14:paraId="29740A38" w14:textId="77777777" w:rsidR="001557F4" w:rsidRPr="0064700D" w:rsidRDefault="001557F4" w:rsidP="008E15B0">
      <w:pPr>
        <w:numPr>
          <w:ilvl w:val="1"/>
          <w:numId w:val="34"/>
        </w:numPr>
        <w:rPr>
          <w:sz w:val="13"/>
          <w:szCs w:val="11"/>
        </w:rPr>
      </w:pPr>
      <w:r w:rsidRPr="0064700D">
        <w:rPr>
          <w:sz w:val="13"/>
          <w:szCs w:val="11"/>
        </w:rPr>
        <w:t>Price is uncertain and not easily predicted.</w:t>
      </w:r>
    </w:p>
    <w:p w14:paraId="63B8D0BF" w14:textId="77777777" w:rsidR="001557F4" w:rsidRPr="0064700D" w:rsidRDefault="001557F4" w:rsidP="008E15B0">
      <w:pPr>
        <w:numPr>
          <w:ilvl w:val="0"/>
          <w:numId w:val="34"/>
        </w:numPr>
        <w:rPr>
          <w:sz w:val="13"/>
          <w:szCs w:val="11"/>
        </w:rPr>
      </w:pPr>
      <w:r w:rsidRPr="0064700D">
        <w:rPr>
          <w:sz w:val="13"/>
          <w:szCs w:val="11"/>
        </w:rPr>
        <w:t>The portfolio of long-term bonds falls between.</w:t>
      </w:r>
    </w:p>
    <w:p w14:paraId="442D2E64" w14:textId="77777777" w:rsidR="001557F4" w:rsidRPr="0064700D" w:rsidRDefault="001557F4" w:rsidP="008E15B0">
      <w:pPr>
        <w:numPr>
          <w:ilvl w:val="1"/>
          <w:numId w:val="34"/>
        </w:numPr>
        <w:rPr>
          <w:sz w:val="13"/>
          <w:szCs w:val="11"/>
        </w:rPr>
      </w:pPr>
      <w:r w:rsidRPr="0064700D">
        <w:rPr>
          <w:sz w:val="13"/>
          <w:szCs w:val="11"/>
        </w:rPr>
        <w:t>Most likely to get your money back at maturity.</w:t>
      </w:r>
    </w:p>
    <w:p w14:paraId="14598799" w14:textId="77777777" w:rsidR="001557F4" w:rsidRDefault="001557F4" w:rsidP="008E15B0">
      <w:pPr>
        <w:numPr>
          <w:ilvl w:val="1"/>
          <w:numId w:val="34"/>
        </w:numPr>
        <w:rPr>
          <w:rFonts w:hint="eastAsia"/>
          <w:sz w:val="13"/>
          <w:szCs w:val="11"/>
        </w:rPr>
      </w:pPr>
      <w:r w:rsidRPr="0064700D">
        <w:rPr>
          <w:sz w:val="13"/>
          <w:szCs w:val="11"/>
        </w:rPr>
        <w:t xml:space="preserve">However, the price of the holdings before maturity </w:t>
      </w:r>
      <w:proofErr w:type="gramStart"/>
      <w:r w:rsidRPr="0064700D">
        <w:rPr>
          <w:sz w:val="13"/>
          <w:szCs w:val="11"/>
        </w:rPr>
        <w:t>will  be</w:t>
      </w:r>
      <w:proofErr w:type="gramEnd"/>
      <w:r w:rsidRPr="0064700D">
        <w:rPr>
          <w:sz w:val="13"/>
          <w:szCs w:val="11"/>
        </w:rPr>
        <w:t xml:space="preserve"> uncertain and not easily predicted.</w:t>
      </w:r>
    </w:p>
    <w:p w14:paraId="4D12F05B" w14:textId="77777777" w:rsidR="001557F4" w:rsidRPr="0064700D" w:rsidRDefault="001557F4" w:rsidP="008E15B0">
      <w:pPr>
        <w:numPr>
          <w:ilvl w:val="0"/>
          <w:numId w:val="34"/>
        </w:numPr>
        <w:rPr>
          <w:sz w:val="13"/>
          <w:szCs w:val="11"/>
        </w:rPr>
      </w:pPr>
      <w:r w:rsidRPr="0064700D">
        <w:rPr>
          <w:sz w:val="13"/>
          <w:szCs w:val="11"/>
        </w:rPr>
        <w:t>Return = Risk free rate + Risk premium</w:t>
      </w:r>
    </w:p>
    <w:p w14:paraId="6582E9FC" w14:textId="77777777" w:rsidR="0064700D" w:rsidRDefault="0064700D" w:rsidP="0064700D">
      <w:pPr>
        <w:rPr>
          <w:rFonts w:hint="eastAsia"/>
          <w:sz w:val="13"/>
          <w:szCs w:val="11"/>
        </w:rPr>
      </w:pPr>
    </w:p>
    <w:p w14:paraId="182918CC" w14:textId="77777777" w:rsidR="001557F4" w:rsidRPr="0064700D" w:rsidRDefault="001557F4" w:rsidP="008E15B0">
      <w:pPr>
        <w:numPr>
          <w:ilvl w:val="0"/>
          <w:numId w:val="35"/>
        </w:numPr>
        <w:tabs>
          <w:tab w:val="clear" w:pos="720"/>
          <w:tab w:val="num" w:pos="360"/>
        </w:tabs>
        <w:ind w:left="360"/>
        <w:rPr>
          <w:sz w:val="13"/>
          <w:szCs w:val="11"/>
        </w:rPr>
      </w:pPr>
      <w:r w:rsidRPr="00E43DEF">
        <w:rPr>
          <w:sz w:val="13"/>
          <w:szCs w:val="11"/>
          <w:highlight w:val="yellow"/>
        </w:rPr>
        <w:t>Arithmetic Average Return</w:t>
      </w:r>
    </w:p>
    <w:p w14:paraId="7BA8F796" w14:textId="77777777" w:rsidR="001557F4" w:rsidRPr="0064700D" w:rsidRDefault="001557F4" w:rsidP="008E15B0">
      <w:pPr>
        <w:numPr>
          <w:ilvl w:val="1"/>
          <w:numId w:val="35"/>
        </w:numPr>
        <w:tabs>
          <w:tab w:val="clear" w:pos="1440"/>
          <w:tab w:val="num" w:pos="1080"/>
        </w:tabs>
        <w:ind w:left="1080"/>
        <w:rPr>
          <w:sz w:val="13"/>
          <w:szCs w:val="11"/>
        </w:rPr>
      </w:pPr>
      <w:r w:rsidRPr="0064700D">
        <w:rPr>
          <w:sz w:val="13"/>
          <w:szCs w:val="11"/>
        </w:rPr>
        <w:t xml:space="preserve">The return earned in an average year over </w:t>
      </w:r>
      <w:proofErr w:type="gramStart"/>
      <w:r w:rsidRPr="0064700D">
        <w:rPr>
          <w:sz w:val="13"/>
          <w:szCs w:val="11"/>
        </w:rPr>
        <w:t>a  multiyear</w:t>
      </w:r>
      <w:proofErr w:type="gramEnd"/>
      <w:r w:rsidRPr="0064700D">
        <w:rPr>
          <w:sz w:val="13"/>
          <w:szCs w:val="11"/>
        </w:rPr>
        <w:t xml:space="preserve"> period.</w:t>
      </w:r>
    </w:p>
    <w:p w14:paraId="1C2F3F83" w14:textId="77777777" w:rsidR="001557F4" w:rsidRPr="0064700D" w:rsidRDefault="001557F4" w:rsidP="008E15B0">
      <w:pPr>
        <w:numPr>
          <w:ilvl w:val="1"/>
          <w:numId w:val="35"/>
        </w:numPr>
        <w:tabs>
          <w:tab w:val="clear" w:pos="1440"/>
          <w:tab w:val="num" w:pos="1080"/>
        </w:tabs>
        <w:ind w:left="1080"/>
        <w:rPr>
          <w:sz w:val="13"/>
          <w:szCs w:val="11"/>
        </w:rPr>
      </w:pPr>
      <w:r w:rsidRPr="0064700D">
        <w:rPr>
          <w:sz w:val="13"/>
          <w:szCs w:val="11"/>
        </w:rPr>
        <w:t xml:space="preserve">“What was your return in an average year over </w:t>
      </w:r>
      <w:proofErr w:type="gramStart"/>
      <w:r w:rsidRPr="0064700D">
        <w:rPr>
          <w:sz w:val="13"/>
          <w:szCs w:val="11"/>
        </w:rPr>
        <w:t>a  particular</w:t>
      </w:r>
      <w:proofErr w:type="gramEnd"/>
      <w:r w:rsidRPr="0064700D">
        <w:rPr>
          <w:sz w:val="13"/>
          <w:szCs w:val="11"/>
        </w:rPr>
        <w:t xml:space="preserve"> period?”</w:t>
      </w:r>
    </w:p>
    <w:p w14:paraId="5BA44E8B" w14:textId="77777777" w:rsidR="001557F4" w:rsidRPr="00E43DEF" w:rsidRDefault="001557F4" w:rsidP="008E15B0">
      <w:pPr>
        <w:numPr>
          <w:ilvl w:val="0"/>
          <w:numId w:val="35"/>
        </w:numPr>
        <w:tabs>
          <w:tab w:val="clear" w:pos="720"/>
          <w:tab w:val="num" w:pos="360"/>
        </w:tabs>
        <w:ind w:left="360"/>
        <w:rPr>
          <w:sz w:val="13"/>
          <w:szCs w:val="11"/>
          <w:highlight w:val="yellow"/>
        </w:rPr>
      </w:pPr>
      <w:r w:rsidRPr="00E43DEF">
        <w:rPr>
          <w:sz w:val="13"/>
          <w:szCs w:val="11"/>
          <w:highlight w:val="yellow"/>
        </w:rPr>
        <w:t>Geometric Average Return</w:t>
      </w:r>
    </w:p>
    <w:p w14:paraId="49660F0D" w14:textId="77777777" w:rsidR="001557F4" w:rsidRPr="0064700D" w:rsidRDefault="001557F4" w:rsidP="008E15B0">
      <w:pPr>
        <w:numPr>
          <w:ilvl w:val="1"/>
          <w:numId w:val="35"/>
        </w:numPr>
        <w:tabs>
          <w:tab w:val="clear" w:pos="1440"/>
          <w:tab w:val="num" w:pos="1080"/>
        </w:tabs>
        <w:ind w:left="1080"/>
        <w:rPr>
          <w:sz w:val="13"/>
          <w:szCs w:val="11"/>
        </w:rPr>
      </w:pPr>
      <w:r w:rsidRPr="0064700D">
        <w:rPr>
          <w:sz w:val="13"/>
          <w:szCs w:val="11"/>
        </w:rPr>
        <w:t xml:space="preserve">The average compound return earned per year over </w:t>
      </w:r>
      <w:proofErr w:type="gramStart"/>
      <w:r w:rsidRPr="0064700D">
        <w:rPr>
          <w:sz w:val="13"/>
          <w:szCs w:val="11"/>
        </w:rPr>
        <w:t>a  multiyear</w:t>
      </w:r>
      <w:proofErr w:type="gramEnd"/>
      <w:r w:rsidRPr="0064700D">
        <w:rPr>
          <w:sz w:val="13"/>
          <w:szCs w:val="11"/>
        </w:rPr>
        <w:t xml:space="preserve"> period.</w:t>
      </w:r>
    </w:p>
    <w:p w14:paraId="6B5C366B" w14:textId="77777777" w:rsidR="001557F4" w:rsidRPr="0064700D" w:rsidRDefault="001557F4" w:rsidP="008E15B0">
      <w:pPr>
        <w:numPr>
          <w:ilvl w:val="1"/>
          <w:numId w:val="35"/>
        </w:numPr>
        <w:tabs>
          <w:tab w:val="clear" w:pos="1440"/>
          <w:tab w:val="num" w:pos="1080"/>
        </w:tabs>
        <w:ind w:left="1080"/>
        <w:rPr>
          <w:sz w:val="13"/>
          <w:szCs w:val="11"/>
        </w:rPr>
      </w:pPr>
      <w:r w:rsidRPr="0064700D">
        <w:rPr>
          <w:sz w:val="13"/>
          <w:szCs w:val="11"/>
        </w:rPr>
        <w:t xml:space="preserve">“What was your average compound return per </w:t>
      </w:r>
      <w:proofErr w:type="gramStart"/>
      <w:r w:rsidRPr="0064700D">
        <w:rPr>
          <w:sz w:val="13"/>
          <w:szCs w:val="11"/>
        </w:rPr>
        <w:t>year  over</w:t>
      </w:r>
      <w:proofErr w:type="gramEnd"/>
      <w:r w:rsidRPr="0064700D">
        <w:rPr>
          <w:sz w:val="13"/>
          <w:szCs w:val="11"/>
        </w:rPr>
        <w:t xml:space="preserve"> a particular period?”</w:t>
      </w:r>
    </w:p>
    <w:p w14:paraId="6F33DD05" w14:textId="77777777" w:rsidR="0064700D" w:rsidRPr="0064700D" w:rsidRDefault="0064700D" w:rsidP="0064700D">
      <w:pPr>
        <w:ind w:left="-360"/>
        <w:rPr>
          <w:rFonts w:hint="eastAsia"/>
          <w:sz w:val="13"/>
          <w:szCs w:val="11"/>
        </w:rPr>
      </w:pPr>
    </w:p>
    <w:p w14:paraId="62C5E9F0" w14:textId="77777777" w:rsidR="001557F4" w:rsidRPr="00BB7840" w:rsidRDefault="001557F4" w:rsidP="008E15B0">
      <w:pPr>
        <w:numPr>
          <w:ilvl w:val="0"/>
          <w:numId w:val="36"/>
        </w:numPr>
        <w:rPr>
          <w:sz w:val="13"/>
          <w:szCs w:val="11"/>
        </w:rPr>
      </w:pPr>
      <w:r w:rsidRPr="00BB7840">
        <w:rPr>
          <w:sz w:val="13"/>
          <w:szCs w:val="11"/>
        </w:rPr>
        <w:t>Example</w:t>
      </w:r>
    </w:p>
    <w:p w14:paraId="5DAC8D1A" w14:textId="77777777" w:rsidR="00BB7840" w:rsidRPr="00BB7840" w:rsidRDefault="00BB7840" w:rsidP="00BB7840">
      <w:pPr>
        <w:rPr>
          <w:sz w:val="13"/>
          <w:szCs w:val="11"/>
        </w:rPr>
      </w:pPr>
      <w:r w:rsidRPr="00BB7840">
        <w:rPr>
          <w:sz w:val="13"/>
          <w:szCs w:val="11"/>
        </w:rPr>
        <w:t xml:space="preserve">– Suppose you buy a particular stock for $200. The </w:t>
      </w:r>
      <w:proofErr w:type="gramStart"/>
      <w:r w:rsidRPr="00BB7840">
        <w:rPr>
          <w:sz w:val="13"/>
          <w:szCs w:val="11"/>
        </w:rPr>
        <w:t>first  year</w:t>
      </w:r>
      <w:proofErr w:type="gramEnd"/>
      <w:r w:rsidRPr="00BB7840">
        <w:rPr>
          <w:sz w:val="13"/>
          <w:szCs w:val="11"/>
        </w:rPr>
        <w:t xml:space="preserve"> you own it, it falls to $100. The second year </w:t>
      </w:r>
      <w:proofErr w:type="gramStart"/>
      <w:r w:rsidRPr="00BB7840">
        <w:rPr>
          <w:sz w:val="13"/>
          <w:szCs w:val="11"/>
        </w:rPr>
        <w:t>you  own</w:t>
      </w:r>
      <w:proofErr w:type="gramEnd"/>
      <w:r w:rsidRPr="00BB7840">
        <w:rPr>
          <w:sz w:val="13"/>
          <w:szCs w:val="11"/>
        </w:rPr>
        <w:t xml:space="preserve"> it, it rises back to $200. (no dividend paid)</w:t>
      </w:r>
    </w:p>
    <w:p w14:paraId="3FAE1462" w14:textId="77777777" w:rsidR="001557F4" w:rsidRPr="00BB7840" w:rsidRDefault="001557F4" w:rsidP="008E15B0">
      <w:pPr>
        <w:numPr>
          <w:ilvl w:val="0"/>
          <w:numId w:val="37"/>
        </w:numPr>
        <w:rPr>
          <w:sz w:val="13"/>
          <w:szCs w:val="11"/>
        </w:rPr>
      </w:pPr>
      <w:r w:rsidRPr="00BB7840">
        <w:rPr>
          <w:sz w:val="13"/>
          <w:szCs w:val="11"/>
        </w:rPr>
        <w:t>Arithmetic Average Return</w:t>
      </w:r>
    </w:p>
    <w:p w14:paraId="1450C9B2" w14:textId="77777777" w:rsidR="00BB7840" w:rsidRPr="00BB7840" w:rsidRDefault="00BB7840" w:rsidP="00BB7840">
      <w:pPr>
        <w:rPr>
          <w:sz w:val="13"/>
          <w:szCs w:val="11"/>
        </w:rPr>
      </w:pPr>
      <w:r w:rsidRPr="00BB7840">
        <w:rPr>
          <w:sz w:val="13"/>
          <w:szCs w:val="11"/>
        </w:rPr>
        <w:t>= (-50% + 100%)/2 = 25%</w:t>
      </w:r>
    </w:p>
    <w:p w14:paraId="7A568030" w14:textId="77777777" w:rsidR="001557F4" w:rsidRPr="00BB7840" w:rsidRDefault="001557F4" w:rsidP="008E15B0">
      <w:pPr>
        <w:numPr>
          <w:ilvl w:val="0"/>
          <w:numId w:val="38"/>
        </w:numPr>
        <w:rPr>
          <w:sz w:val="13"/>
          <w:szCs w:val="11"/>
        </w:rPr>
      </w:pPr>
      <w:r w:rsidRPr="00BB7840">
        <w:rPr>
          <w:sz w:val="13"/>
          <w:szCs w:val="11"/>
        </w:rPr>
        <w:t>Geometric Average Return</w:t>
      </w:r>
    </w:p>
    <w:p w14:paraId="63809910" w14:textId="77777777" w:rsidR="00BB7840" w:rsidRPr="00BB7840" w:rsidRDefault="00BB7840" w:rsidP="00BB7840">
      <w:pPr>
        <w:rPr>
          <w:sz w:val="13"/>
          <w:szCs w:val="11"/>
        </w:rPr>
      </w:pPr>
      <w:r w:rsidRPr="00BB7840">
        <w:rPr>
          <w:sz w:val="13"/>
          <w:szCs w:val="11"/>
        </w:rPr>
        <w:t>= [(1-50%)</w:t>
      </w:r>
      <w:proofErr w:type="gramStart"/>
      <w:r w:rsidRPr="00BB7840">
        <w:rPr>
          <w:sz w:val="13"/>
          <w:szCs w:val="11"/>
        </w:rPr>
        <w:t>x(</w:t>
      </w:r>
      <w:proofErr w:type="gramEnd"/>
      <w:r w:rsidRPr="00BB7840">
        <w:rPr>
          <w:sz w:val="13"/>
          <w:szCs w:val="11"/>
        </w:rPr>
        <w:t xml:space="preserve">1+100%)] </w:t>
      </w:r>
      <w:r w:rsidRPr="00BB7840">
        <w:rPr>
          <w:sz w:val="13"/>
          <w:szCs w:val="11"/>
          <w:vertAlign w:val="superscript"/>
        </w:rPr>
        <w:t>1/2</w:t>
      </w:r>
      <w:r w:rsidRPr="00BB7840">
        <w:rPr>
          <w:sz w:val="13"/>
          <w:szCs w:val="11"/>
        </w:rPr>
        <w:t>-1 = 0%</w:t>
      </w:r>
    </w:p>
    <w:p w14:paraId="52F96CF8" w14:textId="77777777" w:rsidR="0064700D" w:rsidRDefault="0064700D" w:rsidP="00103701">
      <w:pPr>
        <w:rPr>
          <w:rFonts w:hint="eastAsia"/>
          <w:sz w:val="13"/>
          <w:szCs w:val="11"/>
        </w:rPr>
      </w:pPr>
    </w:p>
    <w:p w14:paraId="2E91E43A" w14:textId="77777777" w:rsidR="001557F4" w:rsidRPr="00BB7840" w:rsidRDefault="001557F4" w:rsidP="008E15B0">
      <w:pPr>
        <w:numPr>
          <w:ilvl w:val="0"/>
          <w:numId w:val="39"/>
        </w:numPr>
        <w:rPr>
          <w:sz w:val="13"/>
          <w:szCs w:val="11"/>
        </w:rPr>
      </w:pPr>
      <w:r w:rsidRPr="00BB7840">
        <w:rPr>
          <w:sz w:val="13"/>
          <w:szCs w:val="11"/>
        </w:rPr>
        <w:t>Example</w:t>
      </w:r>
    </w:p>
    <w:p w14:paraId="2DED42D0" w14:textId="77777777" w:rsidR="00BB7840" w:rsidRPr="00BB7840" w:rsidRDefault="00BB7840" w:rsidP="00BB7840">
      <w:pPr>
        <w:rPr>
          <w:sz w:val="13"/>
          <w:szCs w:val="11"/>
        </w:rPr>
      </w:pPr>
      <w:r w:rsidRPr="00BB7840">
        <w:rPr>
          <w:sz w:val="13"/>
          <w:szCs w:val="11"/>
        </w:rPr>
        <w:t>–  You invested $100 in a stock five years ago.</w:t>
      </w:r>
      <w:r w:rsidRPr="00BB7840">
        <w:rPr>
          <w:sz w:val="13"/>
          <w:szCs w:val="11"/>
        </w:rPr>
        <w:tab/>
        <w:t xml:space="preserve">Over </w:t>
      </w:r>
      <w:proofErr w:type="gramStart"/>
      <w:r w:rsidRPr="00BB7840">
        <w:rPr>
          <w:sz w:val="13"/>
          <w:szCs w:val="11"/>
        </w:rPr>
        <w:t>the  last</w:t>
      </w:r>
      <w:proofErr w:type="gramEnd"/>
      <w:r w:rsidRPr="00BB7840">
        <w:rPr>
          <w:sz w:val="13"/>
          <w:szCs w:val="11"/>
        </w:rPr>
        <w:t xml:space="preserve"> five years, annual returns have been 15%, -8%,  12%, 18% and -11%.</w:t>
      </w:r>
      <w:r w:rsidRPr="00BB7840">
        <w:rPr>
          <w:sz w:val="13"/>
          <w:szCs w:val="11"/>
        </w:rPr>
        <w:tab/>
        <w:t xml:space="preserve">What is your average annual </w:t>
      </w:r>
      <w:proofErr w:type="gramStart"/>
      <w:r w:rsidRPr="00BB7840">
        <w:rPr>
          <w:sz w:val="13"/>
          <w:szCs w:val="11"/>
        </w:rPr>
        <w:t>rate  of</w:t>
      </w:r>
      <w:proofErr w:type="gramEnd"/>
      <w:r w:rsidRPr="00BB7840">
        <w:rPr>
          <w:sz w:val="13"/>
          <w:szCs w:val="11"/>
        </w:rPr>
        <w:t xml:space="preserve"> return?</w:t>
      </w:r>
      <w:r w:rsidRPr="00BB7840">
        <w:rPr>
          <w:sz w:val="13"/>
          <w:szCs w:val="11"/>
        </w:rPr>
        <w:tab/>
        <w:t>What is your investment worth today?</w:t>
      </w:r>
    </w:p>
    <w:p w14:paraId="0228F2D1" w14:textId="77777777" w:rsidR="001557F4" w:rsidRPr="00BB7840" w:rsidRDefault="001557F4" w:rsidP="008E15B0">
      <w:pPr>
        <w:numPr>
          <w:ilvl w:val="0"/>
          <w:numId w:val="40"/>
        </w:numPr>
        <w:rPr>
          <w:sz w:val="13"/>
          <w:szCs w:val="11"/>
        </w:rPr>
      </w:pPr>
      <w:r w:rsidRPr="00BB7840">
        <w:rPr>
          <w:sz w:val="13"/>
          <w:szCs w:val="11"/>
        </w:rPr>
        <w:t>Arithmetic Average Return</w:t>
      </w:r>
    </w:p>
    <w:p w14:paraId="77F7F9D0" w14:textId="77777777" w:rsidR="00BB7840" w:rsidRPr="00BB7840" w:rsidRDefault="00BB7840" w:rsidP="00BB7840">
      <w:pPr>
        <w:rPr>
          <w:sz w:val="13"/>
          <w:szCs w:val="11"/>
        </w:rPr>
      </w:pPr>
      <w:proofErr w:type="gramStart"/>
      <w:r w:rsidRPr="00BB7840">
        <w:rPr>
          <w:sz w:val="13"/>
          <w:szCs w:val="11"/>
        </w:rPr>
        <w:t>=(</w:t>
      </w:r>
      <w:proofErr w:type="gramEnd"/>
      <w:r w:rsidRPr="00BB7840">
        <w:rPr>
          <w:sz w:val="13"/>
          <w:szCs w:val="11"/>
        </w:rPr>
        <w:t>15%-8%+12%+18%-11%)/5 =5.2%</w:t>
      </w:r>
    </w:p>
    <w:p w14:paraId="7F37A21D" w14:textId="77777777" w:rsidR="001557F4" w:rsidRPr="00BB7840" w:rsidRDefault="001557F4" w:rsidP="008E15B0">
      <w:pPr>
        <w:numPr>
          <w:ilvl w:val="0"/>
          <w:numId w:val="41"/>
        </w:numPr>
        <w:rPr>
          <w:sz w:val="13"/>
          <w:szCs w:val="11"/>
        </w:rPr>
      </w:pPr>
      <w:r w:rsidRPr="00BB7840">
        <w:rPr>
          <w:sz w:val="13"/>
          <w:szCs w:val="11"/>
        </w:rPr>
        <w:t>Geometric Average Return</w:t>
      </w:r>
    </w:p>
    <w:p w14:paraId="1453258E" w14:textId="77777777" w:rsidR="00BB7840" w:rsidRPr="00BB7840" w:rsidRDefault="00BB7840" w:rsidP="00BB7840">
      <w:pPr>
        <w:rPr>
          <w:sz w:val="13"/>
          <w:szCs w:val="11"/>
        </w:rPr>
      </w:pPr>
      <w:r w:rsidRPr="00BB7840">
        <w:rPr>
          <w:sz w:val="13"/>
          <w:szCs w:val="11"/>
        </w:rPr>
        <w:t>= [(1+R</w:t>
      </w:r>
      <w:proofErr w:type="gramStart"/>
      <w:r w:rsidRPr="00BB7840">
        <w:rPr>
          <w:sz w:val="13"/>
          <w:szCs w:val="11"/>
          <w:vertAlign w:val="subscript"/>
        </w:rPr>
        <w:t>1</w:t>
      </w:r>
      <w:r w:rsidRPr="00BB7840">
        <w:rPr>
          <w:sz w:val="13"/>
          <w:szCs w:val="11"/>
        </w:rPr>
        <w:t>)x</w:t>
      </w:r>
      <w:proofErr w:type="gramEnd"/>
      <w:r w:rsidRPr="00BB7840">
        <w:rPr>
          <w:sz w:val="13"/>
          <w:szCs w:val="11"/>
        </w:rPr>
        <w:t>(1+R</w:t>
      </w:r>
      <w:r w:rsidRPr="00BB7840">
        <w:rPr>
          <w:sz w:val="13"/>
          <w:szCs w:val="11"/>
          <w:vertAlign w:val="subscript"/>
        </w:rPr>
        <w:t>2</w:t>
      </w:r>
      <w:r w:rsidRPr="00BB7840">
        <w:rPr>
          <w:sz w:val="13"/>
          <w:szCs w:val="11"/>
        </w:rPr>
        <w:t>)x…</w:t>
      </w:r>
      <w:proofErr w:type="spellStart"/>
      <w:r w:rsidRPr="00BB7840">
        <w:rPr>
          <w:sz w:val="13"/>
          <w:szCs w:val="11"/>
        </w:rPr>
        <w:t>x</w:t>
      </w:r>
      <w:proofErr w:type="spellEnd"/>
      <w:r w:rsidRPr="00BB7840">
        <w:rPr>
          <w:sz w:val="13"/>
          <w:szCs w:val="11"/>
        </w:rPr>
        <w:t>(1+R</w:t>
      </w:r>
      <w:r w:rsidRPr="00BB7840">
        <w:rPr>
          <w:sz w:val="13"/>
          <w:szCs w:val="11"/>
          <w:vertAlign w:val="subscript"/>
        </w:rPr>
        <w:t>T</w:t>
      </w:r>
      <w:r w:rsidRPr="00BB7840">
        <w:rPr>
          <w:sz w:val="13"/>
          <w:szCs w:val="11"/>
        </w:rPr>
        <w:t>)]</w:t>
      </w:r>
      <w:r w:rsidRPr="00BB7840">
        <w:rPr>
          <w:sz w:val="13"/>
          <w:szCs w:val="11"/>
          <w:vertAlign w:val="superscript"/>
        </w:rPr>
        <w:t>1/T</w:t>
      </w:r>
      <w:r w:rsidRPr="00BB7840">
        <w:rPr>
          <w:sz w:val="13"/>
          <w:szCs w:val="11"/>
        </w:rPr>
        <w:t>-1</w:t>
      </w:r>
    </w:p>
    <w:p w14:paraId="54D4652B" w14:textId="77777777" w:rsidR="00BB7840" w:rsidRPr="00BB7840" w:rsidRDefault="00BB7840" w:rsidP="00BB7840">
      <w:pPr>
        <w:rPr>
          <w:sz w:val="13"/>
          <w:szCs w:val="11"/>
        </w:rPr>
      </w:pPr>
      <w:r w:rsidRPr="00BB7840">
        <w:rPr>
          <w:sz w:val="13"/>
          <w:szCs w:val="11"/>
        </w:rPr>
        <w:t>= [(1+15%)</w:t>
      </w:r>
      <w:proofErr w:type="gramStart"/>
      <w:r w:rsidRPr="00BB7840">
        <w:rPr>
          <w:sz w:val="13"/>
          <w:szCs w:val="11"/>
        </w:rPr>
        <w:t>x(</w:t>
      </w:r>
      <w:proofErr w:type="gramEnd"/>
      <w:r w:rsidRPr="00BB7840">
        <w:rPr>
          <w:sz w:val="13"/>
          <w:szCs w:val="11"/>
        </w:rPr>
        <w:t>1-8%)x…</w:t>
      </w:r>
      <w:proofErr w:type="spellStart"/>
      <w:r w:rsidRPr="00BB7840">
        <w:rPr>
          <w:sz w:val="13"/>
          <w:szCs w:val="11"/>
        </w:rPr>
        <w:t>x</w:t>
      </w:r>
      <w:proofErr w:type="spellEnd"/>
      <w:r w:rsidRPr="00BB7840">
        <w:rPr>
          <w:sz w:val="13"/>
          <w:szCs w:val="11"/>
        </w:rPr>
        <w:t>(1-11%)]</w:t>
      </w:r>
      <w:r w:rsidRPr="00BB7840">
        <w:rPr>
          <w:sz w:val="13"/>
          <w:szCs w:val="11"/>
          <w:vertAlign w:val="superscript"/>
        </w:rPr>
        <w:t>1/5</w:t>
      </w:r>
      <w:r w:rsidRPr="00BB7840">
        <w:rPr>
          <w:sz w:val="13"/>
          <w:szCs w:val="11"/>
        </w:rPr>
        <w:t>-1</w:t>
      </w:r>
    </w:p>
    <w:p w14:paraId="229BDD71" w14:textId="77777777" w:rsidR="00BB7840" w:rsidRDefault="00BB7840" w:rsidP="00103701">
      <w:pPr>
        <w:rPr>
          <w:rFonts w:hint="eastAsia"/>
          <w:sz w:val="13"/>
          <w:szCs w:val="11"/>
        </w:rPr>
      </w:pPr>
    </w:p>
    <w:p w14:paraId="224579EE" w14:textId="6F81C29D" w:rsidR="000E74E1" w:rsidRDefault="006A1612" w:rsidP="00103701">
      <w:pPr>
        <w:rPr>
          <w:rFonts w:hint="eastAsia"/>
          <w:sz w:val="13"/>
          <w:szCs w:val="11"/>
        </w:rPr>
      </w:pPr>
      <w:r>
        <w:rPr>
          <w:rFonts w:hint="eastAsia"/>
          <w:sz w:val="13"/>
          <w:szCs w:val="11"/>
        </w:rPr>
        <w:t>(</w:t>
      </w:r>
      <w:r>
        <w:rPr>
          <w:sz w:val="13"/>
          <w:szCs w:val="11"/>
        </w:rPr>
        <w:t>calculate</w:t>
      </w:r>
      <w:r>
        <w:rPr>
          <w:rFonts w:hint="eastAsia"/>
          <w:sz w:val="13"/>
          <w:szCs w:val="11"/>
        </w:rPr>
        <w:t xml:space="preserve"> FV FV=</w:t>
      </w:r>
      <w:proofErr w:type="spellStart"/>
      <w:r>
        <w:rPr>
          <w:rFonts w:hint="eastAsia"/>
          <w:sz w:val="13"/>
          <w:szCs w:val="11"/>
        </w:rPr>
        <w:t>pv</w:t>
      </w:r>
      <w:proofErr w:type="spellEnd"/>
      <w:r>
        <w:rPr>
          <w:rFonts w:hint="eastAsia"/>
          <w:sz w:val="13"/>
          <w:szCs w:val="11"/>
        </w:rPr>
        <w:t>(1+</w:t>
      </w:r>
      <w:proofErr w:type="gramStart"/>
      <w:r>
        <w:rPr>
          <w:rFonts w:hint="eastAsia"/>
          <w:sz w:val="13"/>
          <w:szCs w:val="11"/>
        </w:rPr>
        <w:t>RG)year</w:t>
      </w:r>
      <w:proofErr w:type="gramEnd"/>
    </w:p>
    <w:p w14:paraId="1A7524BA" w14:textId="77777777" w:rsidR="006D2469" w:rsidRDefault="006D2469" w:rsidP="00103701">
      <w:pPr>
        <w:rPr>
          <w:rFonts w:hint="eastAsia"/>
          <w:sz w:val="13"/>
          <w:szCs w:val="11"/>
        </w:rPr>
      </w:pPr>
    </w:p>
    <w:p w14:paraId="1B0EAC4B" w14:textId="6ADE85A4" w:rsidR="006D2469" w:rsidRDefault="006D2469" w:rsidP="00103701">
      <w:pPr>
        <w:rPr>
          <w:rFonts w:hint="eastAsia"/>
          <w:sz w:val="13"/>
          <w:szCs w:val="11"/>
        </w:rPr>
      </w:pPr>
      <w:r>
        <w:rPr>
          <w:rFonts w:hint="eastAsia"/>
          <w:sz w:val="13"/>
          <w:szCs w:val="11"/>
        </w:rPr>
        <w:t>Example</w:t>
      </w:r>
    </w:p>
    <w:p w14:paraId="1CF47FFB" w14:textId="0EBD7662" w:rsidR="006D2469" w:rsidRPr="00103701" w:rsidRDefault="006D2469" w:rsidP="00103701">
      <w:pPr>
        <w:rPr>
          <w:rFonts w:hint="eastAsia"/>
          <w:sz w:val="13"/>
          <w:szCs w:val="11"/>
        </w:rPr>
      </w:pPr>
      <w:r>
        <w:rPr>
          <w:noProof/>
        </w:rPr>
        <w:drawing>
          <wp:inline distT="0" distB="0" distL="0" distR="0" wp14:anchorId="157356F6" wp14:editId="1E9123C6">
            <wp:extent cx="2082800" cy="809625"/>
            <wp:effectExtent l="0" t="0" r="0" b="0"/>
            <wp:docPr id="25" name="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table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2082800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EEED94" w14:textId="0C03D04E" w:rsidR="00103701" w:rsidRDefault="006D2469" w:rsidP="00103701">
      <w:pPr>
        <w:rPr>
          <w:rFonts w:hint="eastAsia"/>
          <w:sz w:val="13"/>
          <w:szCs w:val="11"/>
        </w:rPr>
      </w:pPr>
      <w:r>
        <w:rPr>
          <w:rFonts w:hint="eastAsia"/>
          <w:noProof/>
          <w:sz w:val="13"/>
          <w:szCs w:val="11"/>
        </w:rPr>
        <w:drawing>
          <wp:inline distT="0" distB="0" distL="0" distR="0" wp14:anchorId="095AED99" wp14:editId="36207DD6">
            <wp:extent cx="2082800" cy="1473200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Screenshot 2017-11-30_16-04-48.png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2800" cy="147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A72B0C" w14:textId="77777777" w:rsidR="00281106" w:rsidRPr="00281106" w:rsidRDefault="00281106" w:rsidP="00281106">
      <w:pPr>
        <w:rPr>
          <w:sz w:val="13"/>
          <w:szCs w:val="11"/>
        </w:rPr>
      </w:pPr>
      <w:r w:rsidRPr="00281106">
        <w:rPr>
          <w:sz w:val="13"/>
          <w:szCs w:val="11"/>
        </w:rPr>
        <w:t>Higher standard deviation, higher risk</w:t>
      </w:r>
    </w:p>
    <w:p w14:paraId="41B7E6DE" w14:textId="21D1971C" w:rsidR="00281106" w:rsidRDefault="007239CB" w:rsidP="00103701">
      <w:pPr>
        <w:rPr>
          <w:rFonts w:hint="eastAsia"/>
          <w:sz w:val="13"/>
          <w:szCs w:val="11"/>
        </w:rPr>
      </w:pPr>
      <w:r>
        <w:rPr>
          <w:noProof/>
        </w:rPr>
        <w:drawing>
          <wp:inline distT="0" distB="0" distL="0" distR="0" wp14:anchorId="009ED9C1" wp14:editId="2764010D">
            <wp:extent cx="2082800" cy="467995"/>
            <wp:effectExtent l="0" t="0" r="0" b="0"/>
            <wp:docPr id="27" name="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table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2082800" cy="467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C2ABDE" w14:textId="3EA079CE" w:rsidR="007239CB" w:rsidRDefault="007239CB" w:rsidP="00103701">
      <w:pPr>
        <w:rPr>
          <w:rFonts w:hint="eastAsia"/>
          <w:sz w:val="13"/>
          <w:szCs w:val="11"/>
        </w:rPr>
      </w:pPr>
      <w:r>
        <w:rPr>
          <w:rFonts w:hint="eastAsia"/>
          <w:noProof/>
          <w:sz w:val="13"/>
          <w:szCs w:val="11"/>
        </w:rPr>
        <w:drawing>
          <wp:inline distT="0" distB="0" distL="0" distR="0" wp14:anchorId="2D6DBB50" wp14:editId="5238D118">
            <wp:extent cx="2082800" cy="471170"/>
            <wp:effectExtent l="0" t="0" r="0" b="1143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Screenshot 2017-11-30_16-11-50.png"/>
                    <pic:cNvPicPr/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2800" cy="471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8597E1" w14:textId="77777777" w:rsidR="001557F4" w:rsidRPr="009E6F2F" w:rsidRDefault="001557F4" w:rsidP="008E15B0">
      <w:pPr>
        <w:numPr>
          <w:ilvl w:val="1"/>
          <w:numId w:val="42"/>
        </w:numPr>
        <w:rPr>
          <w:sz w:val="13"/>
          <w:szCs w:val="11"/>
        </w:rPr>
      </w:pPr>
      <w:r w:rsidRPr="009E6F2F">
        <w:rPr>
          <w:sz w:val="13"/>
          <w:szCs w:val="11"/>
        </w:rPr>
        <w:t>Return of the auto stock</w:t>
      </w:r>
    </w:p>
    <w:p w14:paraId="3B20895A" w14:textId="21A9C239" w:rsidR="009E6F2F" w:rsidRPr="009E6F2F" w:rsidRDefault="009E6F2F" w:rsidP="009E6F2F">
      <w:pPr>
        <w:rPr>
          <w:rFonts w:hint="eastAsia"/>
          <w:sz w:val="13"/>
          <w:szCs w:val="11"/>
        </w:rPr>
      </w:pPr>
      <w:r w:rsidRPr="009E6F2F">
        <w:rPr>
          <w:sz w:val="13"/>
          <w:szCs w:val="11"/>
        </w:rPr>
        <w:t>-8% x 1/3 + 5% x 1/3 + 18% x 1/3 = 5</w:t>
      </w:r>
      <w:proofErr w:type="gramStart"/>
      <w:r w:rsidRPr="009E6F2F">
        <w:rPr>
          <w:sz w:val="13"/>
          <w:szCs w:val="11"/>
        </w:rPr>
        <w:t>%</w:t>
      </w:r>
      <w:r w:rsidR="004C6D19">
        <w:rPr>
          <w:rFonts w:hint="eastAsia"/>
          <w:sz w:val="13"/>
          <w:szCs w:val="11"/>
        </w:rPr>
        <w:t>/</w:t>
      </w:r>
      <w:r w:rsidR="00890680">
        <w:rPr>
          <w:rFonts w:hint="eastAsia"/>
          <w:sz w:val="13"/>
          <w:szCs w:val="11"/>
        </w:rPr>
        <w:t>{</w:t>
      </w:r>
      <w:proofErr w:type="gramEnd"/>
      <w:r w:rsidR="00890680">
        <w:rPr>
          <w:rFonts w:hint="eastAsia"/>
          <w:sz w:val="13"/>
          <w:szCs w:val="11"/>
        </w:rPr>
        <w:t>(1/3)*3}</w:t>
      </w:r>
    </w:p>
    <w:p w14:paraId="6A4209C6" w14:textId="77777777" w:rsidR="001557F4" w:rsidRPr="009E6F2F" w:rsidRDefault="001557F4" w:rsidP="008E15B0">
      <w:pPr>
        <w:numPr>
          <w:ilvl w:val="1"/>
          <w:numId w:val="43"/>
        </w:numPr>
        <w:rPr>
          <w:sz w:val="13"/>
          <w:szCs w:val="11"/>
        </w:rPr>
      </w:pPr>
      <w:r w:rsidRPr="009E6F2F">
        <w:rPr>
          <w:sz w:val="13"/>
          <w:szCs w:val="11"/>
        </w:rPr>
        <w:t>Variance of the auto stock</w:t>
      </w:r>
    </w:p>
    <w:p w14:paraId="027DE718" w14:textId="77777777" w:rsidR="009E6F2F" w:rsidRPr="009E6F2F" w:rsidRDefault="009E6F2F" w:rsidP="009E6F2F">
      <w:pPr>
        <w:rPr>
          <w:sz w:val="13"/>
          <w:szCs w:val="11"/>
        </w:rPr>
      </w:pPr>
      <w:r w:rsidRPr="009E6F2F">
        <w:rPr>
          <w:sz w:val="13"/>
          <w:szCs w:val="11"/>
        </w:rPr>
        <w:t>(-8% - 5%)</w:t>
      </w:r>
      <w:r w:rsidRPr="009E6F2F">
        <w:rPr>
          <w:sz w:val="13"/>
          <w:szCs w:val="11"/>
          <w:vertAlign w:val="superscript"/>
        </w:rPr>
        <w:t xml:space="preserve">2 </w:t>
      </w:r>
      <w:r w:rsidRPr="009E6F2F">
        <w:rPr>
          <w:sz w:val="13"/>
          <w:szCs w:val="11"/>
        </w:rPr>
        <w:t>x 1/3 + (5% - 5%)</w:t>
      </w:r>
      <w:r w:rsidRPr="009E6F2F">
        <w:rPr>
          <w:sz w:val="13"/>
          <w:szCs w:val="11"/>
          <w:vertAlign w:val="superscript"/>
        </w:rPr>
        <w:t xml:space="preserve">2 </w:t>
      </w:r>
      <w:r w:rsidRPr="009E6F2F">
        <w:rPr>
          <w:sz w:val="13"/>
          <w:szCs w:val="11"/>
        </w:rPr>
        <w:t>x 1/3 + (18% - 5%)</w:t>
      </w:r>
      <w:r w:rsidRPr="009E6F2F">
        <w:rPr>
          <w:sz w:val="13"/>
          <w:szCs w:val="11"/>
          <w:vertAlign w:val="superscript"/>
        </w:rPr>
        <w:t xml:space="preserve">2 </w:t>
      </w:r>
      <w:r w:rsidRPr="009E6F2F">
        <w:rPr>
          <w:sz w:val="13"/>
          <w:szCs w:val="11"/>
        </w:rPr>
        <w:t>x</w:t>
      </w:r>
    </w:p>
    <w:p w14:paraId="3317485B" w14:textId="77777777" w:rsidR="009E6F2F" w:rsidRPr="009E6F2F" w:rsidRDefault="009E6F2F" w:rsidP="009E6F2F">
      <w:pPr>
        <w:rPr>
          <w:sz w:val="13"/>
          <w:szCs w:val="11"/>
        </w:rPr>
      </w:pPr>
      <w:r w:rsidRPr="009E6F2F">
        <w:rPr>
          <w:sz w:val="13"/>
          <w:szCs w:val="11"/>
        </w:rPr>
        <w:t>1/3 = 0.011236</w:t>
      </w:r>
    </w:p>
    <w:p w14:paraId="1F3F8D3A" w14:textId="77777777" w:rsidR="001557F4" w:rsidRPr="009E6F2F" w:rsidRDefault="001557F4" w:rsidP="008E15B0">
      <w:pPr>
        <w:numPr>
          <w:ilvl w:val="1"/>
          <w:numId w:val="44"/>
        </w:numPr>
        <w:rPr>
          <w:sz w:val="13"/>
          <w:szCs w:val="11"/>
        </w:rPr>
      </w:pPr>
      <w:r w:rsidRPr="009E6F2F">
        <w:rPr>
          <w:sz w:val="13"/>
          <w:szCs w:val="11"/>
        </w:rPr>
        <w:lastRenderedPageBreak/>
        <w:t>Standard deviation of the auto stock</w:t>
      </w:r>
    </w:p>
    <w:p w14:paraId="64199D18" w14:textId="77777777" w:rsidR="009E6F2F" w:rsidRPr="009E6F2F" w:rsidRDefault="009E6F2F" w:rsidP="009E6F2F">
      <w:pPr>
        <w:rPr>
          <w:sz w:val="13"/>
          <w:szCs w:val="11"/>
        </w:rPr>
      </w:pPr>
      <w:r w:rsidRPr="009E6F2F">
        <w:rPr>
          <w:sz w:val="13"/>
          <w:szCs w:val="11"/>
        </w:rPr>
        <w:t>=10.6%</w:t>
      </w:r>
    </w:p>
    <w:p w14:paraId="2BC166ED" w14:textId="7FC577C1" w:rsidR="009E6F2F" w:rsidRDefault="007B0AA8" w:rsidP="00103701">
      <w:pPr>
        <w:rPr>
          <w:rFonts w:hint="eastAsia"/>
          <w:sz w:val="13"/>
          <w:szCs w:val="11"/>
        </w:rPr>
      </w:pPr>
      <w:r>
        <w:rPr>
          <w:rFonts w:hint="eastAsia"/>
          <w:sz w:val="13"/>
          <w:szCs w:val="11"/>
        </w:rPr>
        <w:t>根号下</w:t>
      </w:r>
      <w:r w:rsidR="00CD635C">
        <w:rPr>
          <w:rFonts w:hint="eastAsia"/>
          <w:sz w:val="13"/>
          <w:szCs w:val="11"/>
        </w:rPr>
        <w:t xml:space="preserve"> 0.011236</w:t>
      </w:r>
    </w:p>
    <w:p w14:paraId="27478423" w14:textId="77777777" w:rsidR="001557F4" w:rsidRPr="003206E1" w:rsidRDefault="001557F4" w:rsidP="008E15B0">
      <w:pPr>
        <w:numPr>
          <w:ilvl w:val="0"/>
          <w:numId w:val="45"/>
        </w:numPr>
        <w:rPr>
          <w:sz w:val="13"/>
          <w:szCs w:val="11"/>
        </w:rPr>
      </w:pPr>
      <w:r w:rsidRPr="003206E1">
        <w:rPr>
          <w:sz w:val="13"/>
          <w:szCs w:val="11"/>
        </w:rPr>
        <w:t>Example (contd.)</w:t>
      </w:r>
    </w:p>
    <w:p w14:paraId="7DA4FD7D" w14:textId="77777777" w:rsidR="001557F4" w:rsidRPr="003206E1" w:rsidRDefault="001557F4" w:rsidP="008E15B0">
      <w:pPr>
        <w:numPr>
          <w:ilvl w:val="1"/>
          <w:numId w:val="45"/>
        </w:numPr>
        <w:rPr>
          <w:sz w:val="13"/>
          <w:szCs w:val="11"/>
        </w:rPr>
      </w:pPr>
      <w:r w:rsidRPr="003206E1">
        <w:rPr>
          <w:sz w:val="13"/>
          <w:szCs w:val="11"/>
        </w:rPr>
        <w:t xml:space="preserve">Let’s say you have $10,000 and decide to put $7,500 </w:t>
      </w:r>
      <w:proofErr w:type="gramStart"/>
      <w:r w:rsidRPr="003206E1">
        <w:rPr>
          <w:sz w:val="13"/>
          <w:szCs w:val="11"/>
        </w:rPr>
        <w:t>in  auto</w:t>
      </w:r>
      <w:proofErr w:type="gramEnd"/>
      <w:r w:rsidRPr="003206E1">
        <w:rPr>
          <w:sz w:val="13"/>
          <w:szCs w:val="11"/>
        </w:rPr>
        <w:t xml:space="preserve"> and $2,500 in gold.</w:t>
      </w:r>
    </w:p>
    <w:p w14:paraId="3D9DAF41" w14:textId="77777777" w:rsidR="001557F4" w:rsidRPr="003206E1" w:rsidRDefault="001557F4" w:rsidP="008E15B0">
      <w:pPr>
        <w:numPr>
          <w:ilvl w:val="2"/>
          <w:numId w:val="45"/>
        </w:numPr>
        <w:rPr>
          <w:sz w:val="13"/>
          <w:szCs w:val="11"/>
        </w:rPr>
      </w:pPr>
      <w:r w:rsidRPr="003206E1">
        <w:rPr>
          <w:sz w:val="13"/>
          <w:szCs w:val="11"/>
        </w:rPr>
        <w:t>First we need to calculate the expected return on this</w:t>
      </w:r>
    </w:p>
    <w:p w14:paraId="65591A6A" w14:textId="77777777" w:rsidR="003206E1" w:rsidRPr="003206E1" w:rsidRDefault="003206E1" w:rsidP="003206E1">
      <w:pPr>
        <w:rPr>
          <w:sz w:val="13"/>
          <w:szCs w:val="11"/>
        </w:rPr>
      </w:pPr>
      <w:r w:rsidRPr="003206E1">
        <w:rPr>
          <w:sz w:val="13"/>
          <w:szCs w:val="11"/>
        </w:rPr>
        <w:t>portfolio for each of the scenarios.</w:t>
      </w:r>
    </w:p>
    <w:p w14:paraId="2657517D" w14:textId="77777777" w:rsidR="001557F4" w:rsidRPr="003206E1" w:rsidRDefault="001557F4" w:rsidP="008E15B0">
      <w:pPr>
        <w:numPr>
          <w:ilvl w:val="1"/>
          <w:numId w:val="46"/>
        </w:numPr>
        <w:rPr>
          <w:sz w:val="13"/>
          <w:szCs w:val="11"/>
        </w:rPr>
      </w:pPr>
      <w:r w:rsidRPr="003206E1">
        <w:rPr>
          <w:sz w:val="13"/>
          <w:szCs w:val="11"/>
        </w:rPr>
        <w:t xml:space="preserve">The portfolio return will be the </w:t>
      </w:r>
      <w:r w:rsidRPr="003206E1">
        <w:rPr>
          <w:b/>
          <w:bCs/>
          <w:sz w:val="13"/>
          <w:szCs w:val="11"/>
          <w:u w:val="thick"/>
        </w:rPr>
        <w:t>weighted average</w:t>
      </w:r>
      <w:r w:rsidRPr="003206E1">
        <w:rPr>
          <w:b/>
          <w:bCs/>
          <w:sz w:val="13"/>
          <w:szCs w:val="11"/>
        </w:rPr>
        <w:t xml:space="preserve"> </w:t>
      </w:r>
      <w:r w:rsidRPr="003206E1">
        <w:rPr>
          <w:sz w:val="13"/>
          <w:szCs w:val="11"/>
        </w:rPr>
        <w:t xml:space="preserve">of </w:t>
      </w:r>
      <w:proofErr w:type="gramStart"/>
      <w:r w:rsidRPr="003206E1">
        <w:rPr>
          <w:sz w:val="13"/>
          <w:szCs w:val="11"/>
        </w:rPr>
        <w:t>the  returns</w:t>
      </w:r>
      <w:proofErr w:type="gramEnd"/>
      <w:r w:rsidRPr="003206E1">
        <w:rPr>
          <w:sz w:val="13"/>
          <w:szCs w:val="11"/>
        </w:rPr>
        <w:t xml:space="preserve"> on the individual assets.</w:t>
      </w:r>
    </w:p>
    <w:p w14:paraId="7EDE0159" w14:textId="77777777" w:rsidR="001557F4" w:rsidRPr="003206E1" w:rsidRDefault="001557F4" w:rsidP="008E15B0">
      <w:pPr>
        <w:numPr>
          <w:ilvl w:val="2"/>
          <w:numId w:val="46"/>
        </w:numPr>
        <w:rPr>
          <w:sz w:val="13"/>
          <w:szCs w:val="11"/>
        </w:rPr>
      </w:pPr>
      <w:r w:rsidRPr="003206E1">
        <w:rPr>
          <w:sz w:val="13"/>
          <w:szCs w:val="11"/>
        </w:rPr>
        <w:t xml:space="preserve">The weight will be equal to the proportion of </w:t>
      </w:r>
      <w:proofErr w:type="gramStart"/>
      <w:r w:rsidRPr="003206E1">
        <w:rPr>
          <w:sz w:val="13"/>
          <w:szCs w:val="11"/>
        </w:rPr>
        <w:t>the  portfolio</w:t>
      </w:r>
      <w:proofErr w:type="gramEnd"/>
      <w:r w:rsidRPr="003206E1">
        <w:rPr>
          <w:sz w:val="13"/>
          <w:szCs w:val="11"/>
        </w:rPr>
        <w:t xml:space="preserve"> invested in each asset.</w:t>
      </w:r>
    </w:p>
    <w:p w14:paraId="07903B29" w14:textId="5531A380" w:rsidR="00BC4811" w:rsidRDefault="003206E1" w:rsidP="00103701">
      <w:pPr>
        <w:rPr>
          <w:rFonts w:hint="eastAsia"/>
          <w:sz w:val="13"/>
          <w:szCs w:val="11"/>
        </w:rPr>
      </w:pPr>
      <w:r>
        <w:rPr>
          <w:rFonts w:hint="eastAsia"/>
          <w:noProof/>
          <w:sz w:val="13"/>
          <w:szCs w:val="11"/>
        </w:rPr>
        <w:drawing>
          <wp:inline distT="0" distB="0" distL="0" distR="0" wp14:anchorId="6C5A59A3" wp14:editId="43C64757">
            <wp:extent cx="2082800" cy="544830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Screenshot 2017-11-30_16-28-58.png"/>
                    <pic:cNvPicPr/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2800" cy="544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ABB558" w14:textId="77777777" w:rsidR="001557F4" w:rsidRPr="003206E1" w:rsidRDefault="001557F4" w:rsidP="008E15B0">
      <w:pPr>
        <w:numPr>
          <w:ilvl w:val="0"/>
          <w:numId w:val="47"/>
        </w:numPr>
        <w:rPr>
          <w:sz w:val="13"/>
          <w:szCs w:val="11"/>
        </w:rPr>
      </w:pPr>
      <w:r w:rsidRPr="003206E1">
        <w:rPr>
          <w:sz w:val="13"/>
          <w:szCs w:val="11"/>
        </w:rPr>
        <w:t>Example (contd.)</w:t>
      </w:r>
    </w:p>
    <w:p w14:paraId="5558A38B" w14:textId="77777777" w:rsidR="001557F4" w:rsidRPr="003206E1" w:rsidRDefault="001557F4" w:rsidP="003206E1">
      <w:pPr>
        <w:rPr>
          <w:sz w:val="13"/>
          <w:szCs w:val="11"/>
        </w:rPr>
      </w:pPr>
      <w:r w:rsidRPr="003206E1">
        <w:rPr>
          <w:sz w:val="13"/>
          <w:szCs w:val="11"/>
        </w:rPr>
        <w:t xml:space="preserve">Portfolio rate of return during a recession for these </w:t>
      </w:r>
      <w:proofErr w:type="gramStart"/>
      <w:r w:rsidRPr="003206E1">
        <w:rPr>
          <w:sz w:val="13"/>
          <w:szCs w:val="11"/>
        </w:rPr>
        <w:t>two  stocks</w:t>
      </w:r>
      <w:proofErr w:type="gramEnd"/>
      <w:r w:rsidRPr="003206E1">
        <w:rPr>
          <w:sz w:val="13"/>
          <w:szCs w:val="11"/>
        </w:rPr>
        <w:t>, 75% auto and 25% gold:</w:t>
      </w:r>
    </w:p>
    <w:p w14:paraId="4486FCA3" w14:textId="01AF1543" w:rsidR="003206E1" w:rsidRPr="003206E1" w:rsidRDefault="003206E1" w:rsidP="003206E1">
      <w:pPr>
        <w:rPr>
          <w:sz w:val="13"/>
          <w:szCs w:val="11"/>
        </w:rPr>
      </w:pPr>
      <w:r w:rsidRPr="003206E1">
        <w:rPr>
          <w:sz w:val="13"/>
          <w:szCs w:val="11"/>
        </w:rPr>
        <w:t xml:space="preserve">= (0.75 x -8%) + (0.25 x </w:t>
      </w:r>
      <w:r>
        <w:rPr>
          <w:sz w:val="13"/>
          <w:szCs w:val="11"/>
        </w:rPr>
        <w:t>20%)</w:t>
      </w:r>
      <w:r w:rsidRPr="003206E1">
        <w:rPr>
          <w:sz w:val="13"/>
          <w:szCs w:val="11"/>
        </w:rPr>
        <w:t>= -1.0%</w:t>
      </w:r>
    </w:p>
    <w:p w14:paraId="0996DDB3" w14:textId="77777777" w:rsidR="001557F4" w:rsidRPr="003206E1" w:rsidRDefault="001557F4" w:rsidP="003206E1">
      <w:pPr>
        <w:rPr>
          <w:sz w:val="13"/>
          <w:szCs w:val="11"/>
        </w:rPr>
      </w:pPr>
      <w:r w:rsidRPr="003206E1">
        <w:rPr>
          <w:sz w:val="13"/>
          <w:szCs w:val="11"/>
        </w:rPr>
        <w:t xml:space="preserve">Portfolio rate of return during a normal scenario </w:t>
      </w:r>
      <w:proofErr w:type="gramStart"/>
      <w:r w:rsidRPr="003206E1">
        <w:rPr>
          <w:sz w:val="13"/>
          <w:szCs w:val="11"/>
        </w:rPr>
        <w:t>for  these</w:t>
      </w:r>
      <w:proofErr w:type="gramEnd"/>
      <w:r w:rsidRPr="003206E1">
        <w:rPr>
          <w:sz w:val="13"/>
          <w:szCs w:val="11"/>
        </w:rPr>
        <w:t xml:space="preserve"> two stocks, 75% auto and 25% gold:</w:t>
      </w:r>
    </w:p>
    <w:p w14:paraId="7BC3BF64" w14:textId="77777777" w:rsidR="003206E1" w:rsidRPr="003206E1" w:rsidRDefault="003206E1" w:rsidP="003206E1">
      <w:pPr>
        <w:rPr>
          <w:sz w:val="13"/>
          <w:szCs w:val="11"/>
        </w:rPr>
      </w:pPr>
      <w:r w:rsidRPr="003206E1">
        <w:rPr>
          <w:sz w:val="13"/>
          <w:szCs w:val="11"/>
        </w:rPr>
        <w:t>= (0.75 x 5%) + (0.25 x 3%)</w:t>
      </w:r>
      <w:r w:rsidRPr="003206E1">
        <w:rPr>
          <w:sz w:val="13"/>
          <w:szCs w:val="11"/>
        </w:rPr>
        <w:tab/>
        <w:t>= 4.5%</w:t>
      </w:r>
    </w:p>
    <w:p w14:paraId="1F925558" w14:textId="77777777" w:rsidR="001557F4" w:rsidRPr="003206E1" w:rsidRDefault="001557F4" w:rsidP="003206E1">
      <w:pPr>
        <w:rPr>
          <w:sz w:val="13"/>
          <w:szCs w:val="11"/>
        </w:rPr>
      </w:pPr>
      <w:r w:rsidRPr="003206E1">
        <w:rPr>
          <w:sz w:val="13"/>
          <w:szCs w:val="11"/>
        </w:rPr>
        <w:t xml:space="preserve">Portfolio rate of return during a boom for these </w:t>
      </w:r>
      <w:proofErr w:type="gramStart"/>
      <w:r w:rsidRPr="003206E1">
        <w:rPr>
          <w:sz w:val="13"/>
          <w:szCs w:val="11"/>
        </w:rPr>
        <w:t>two  stocks</w:t>
      </w:r>
      <w:proofErr w:type="gramEnd"/>
      <w:r w:rsidRPr="003206E1">
        <w:rPr>
          <w:sz w:val="13"/>
          <w:szCs w:val="11"/>
        </w:rPr>
        <w:t>, 75% auto and 25% gold:</w:t>
      </w:r>
    </w:p>
    <w:p w14:paraId="4BE0C7BE" w14:textId="129D87CB" w:rsidR="003206E1" w:rsidRPr="003206E1" w:rsidRDefault="003206E1" w:rsidP="003206E1">
      <w:pPr>
        <w:rPr>
          <w:sz w:val="13"/>
          <w:szCs w:val="11"/>
        </w:rPr>
      </w:pPr>
      <w:r w:rsidRPr="003206E1">
        <w:rPr>
          <w:sz w:val="13"/>
          <w:szCs w:val="11"/>
        </w:rPr>
        <w:t xml:space="preserve">= (0.75 x18%) + (0.25 x </w:t>
      </w:r>
      <w:r>
        <w:rPr>
          <w:sz w:val="13"/>
          <w:szCs w:val="11"/>
        </w:rPr>
        <w:t>-20%)</w:t>
      </w:r>
      <w:r w:rsidRPr="003206E1">
        <w:rPr>
          <w:sz w:val="13"/>
          <w:szCs w:val="11"/>
        </w:rPr>
        <w:t>= 8.5%</w:t>
      </w:r>
    </w:p>
    <w:p w14:paraId="28ABBA23" w14:textId="77777777" w:rsidR="003206E1" w:rsidRDefault="003206E1" w:rsidP="00103701">
      <w:pPr>
        <w:rPr>
          <w:rFonts w:hint="eastAsia"/>
          <w:sz w:val="13"/>
          <w:szCs w:val="11"/>
        </w:rPr>
      </w:pPr>
    </w:p>
    <w:p w14:paraId="406F2D72" w14:textId="78220F6E" w:rsidR="003206E1" w:rsidRDefault="003206E1" w:rsidP="00103701">
      <w:pPr>
        <w:rPr>
          <w:rFonts w:hint="eastAsia"/>
          <w:sz w:val="13"/>
          <w:szCs w:val="11"/>
        </w:rPr>
      </w:pPr>
      <w:r>
        <w:rPr>
          <w:noProof/>
        </w:rPr>
        <w:drawing>
          <wp:inline distT="0" distB="0" distL="0" distR="0" wp14:anchorId="4DB6E319" wp14:editId="729E63B9">
            <wp:extent cx="2082800" cy="706120"/>
            <wp:effectExtent l="0" t="0" r="0" b="5080"/>
            <wp:docPr id="30" name="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table"/>
                    <pic:cNvPicPr>
                      <a:picLocks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2082800" cy="706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941283" w14:textId="77777777" w:rsidR="001557F4" w:rsidRPr="00512642" w:rsidRDefault="001557F4" w:rsidP="008E15B0">
      <w:pPr>
        <w:numPr>
          <w:ilvl w:val="0"/>
          <w:numId w:val="48"/>
        </w:numPr>
        <w:rPr>
          <w:sz w:val="13"/>
          <w:szCs w:val="11"/>
        </w:rPr>
      </w:pPr>
      <w:r w:rsidRPr="00512642">
        <w:rPr>
          <w:sz w:val="13"/>
          <w:szCs w:val="11"/>
        </w:rPr>
        <w:t>Portfolio Return</w:t>
      </w:r>
    </w:p>
    <w:p w14:paraId="01970535" w14:textId="77777777" w:rsidR="001557F4" w:rsidRPr="00512642" w:rsidRDefault="001557F4" w:rsidP="008E15B0">
      <w:pPr>
        <w:numPr>
          <w:ilvl w:val="1"/>
          <w:numId w:val="48"/>
        </w:numPr>
        <w:rPr>
          <w:sz w:val="13"/>
          <w:szCs w:val="11"/>
        </w:rPr>
      </w:pPr>
      <w:r w:rsidRPr="00512642">
        <w:rPr>
          <w:sz w:val="13"/>
          <w:szCs w:val="11"/>
        </w:rPr>
        <w:t>Option 1:</w:t>
      </w:r>
    </w:p>
    <w:p w14:paraId="19AF7F06" w14:textId="77777777" w:rsidR="00512642" w:rsidRPr="00512642" w:rsidRDefault="00512642" w:rsidP="00512642">
      <w:pPr>
        <w:rPr>
          <w:sz w:val="13"/>
          <w:szCs w:val="11"/>
        </w:rPr>
      </w:pPr>
      <w:r w:rsidRPr="00512642">
        <w:rPr>
          <w:sz w:val="13"/>
          <w:szCs w:val="11"/>
        </w:rPr>
        <w:t>-1% x 1/3 + 4.5% x 1/3 + 8.5% x 1/3 = 4%</w:t>
      </w:r>
    </w:p>
    <w:p w14:paraId="7CA8C891" w14:textId="77777777" w:rsidR="001557F4" w:rsidRPr="00512642" w:rsidRDefault="001557F4" w:rsidP="008E15B0">
      <w:pPr>
        <w:numPr>
          <w:ilvl w:val="1"/>
          <w:numId w:val="49"/>
        </w:numPr>
        <w:rPr>
          <w:sz w:val="13"/>
          <w:szCs w:val="11"/>
        </w:rPr>
      </w:pPr>
      <w:r w:rsidRPr="00512642">
        <w:rPr>
          <w:sz w:val="13"/>
          <w:szCs w:val="11"/>
        </w:rPr>
        <w:t>Option 2:</w:t>
      </w:r>
    </w:p>
    <w:p w14:paraId="722361A4" w14:textId="77777777" w:rsidR="00512642" w:rsidRPr="00512642" w:rsidRDefault="00512642" w:rsidP="00512642">
      <w:pPr>
        <w:rPr>
          <w:sz w:val="13"/>
          <w:szCs w:val="11"/>
        </w:rPr>
      </w:pPr>
      <w:r w:rsidRPr="00512642">
        <w:rPr>
          <w:sz w:val="13"/>
          <w:szCs w:val="11"/>
        </w:rPr>
        <w:t>5% x 0.75 + 1% x 0.25 = 4%</w:t>
      </w:r>
    </w:p>
    <w:p w14:paraId="5265B5A8" w14:textId="77777777" w:rsidR="001557F4" w:rsidRPr="00512642" w:rsidRDefault="001557F4" w:rsidP="008E15B0">
      <w:pPr>
        <w:numPr>
          <w:ilvl w:val="0"/>
          <w:numId w:val="50"/>
        </w:numPr>
        <w:rPr>
          <w:sz w:val="13"/>
          <w:szCs w:val="11"/>
        </w:rPr>
      </w:pPr>
      <w:r w:rsidRPr="00512642">
        <w:rPr>
          <w:sz w:val="13"/>
          <w:szCs w:val="11"/>
        </w:rPr>
        <w:t>Portfolio Risk</w:t>
      </w:r>
    </w:p>
    <w:p w14:paraId="22F6C939" w14:textId="77777777" w:rsidR="00512642" w:rsidRPr="00512642" w:rsidRDefault="00512642" w:rsidP="00512642">
      <w:pPr>
        <w:rPr>
          <w:sz w:val="13"/>
          <w:szCs w:val="11"/>
        </w:rPr>
      </w:pPr>
      <w:r w:rsidRPr="00512642">
        <w:rPr>
          <w:sz w:val="13"/>
          <w:szCs w:val="11"/>
        </w:rPr>
        <w:t>– Option 1: (-1% - 4%)</w:t>
      </w:r>
      <w:r w:rsidRPr="00512642">
        <w:rPr>
          <w:sz w:val="13"/>
          <w:szCs w:val="11"/>
          <w:vertAlign w:val="superscript"/>
        </w:rPr>
        <w:t xml:space="preserve">2 </w:t>
      </w:r>
      <w:r w:rsidRPr="00512642">
        <w:rPr>
          <w:sz w:val="13"/>
          <w:szCs w:val="11"/>
        </w:rPr>
        <w:t>x 1/3 + (4.5% - 4%)</w:t>
      </w:r>
      <w:r w:rsidRPr="00512642">
        <w:rPr>
          <w:sz w:val="13"/>
          <w:szCs w:val="11"/>
          <w:vertAlign w:val="superscript"/>
        </w:rPr>
        <w:t xml:space="preserve">2 </w:t>
      </w:r>
      <w:r w:rsidRPr="00512642">
        <w:rPr>
          <w:sz w:val="13"/>
          <w:szCs w:val="11"/>
        </w:rPr>
        <w:t>x 1/3 +</w:t>
      </w:r>
    </w:p>
    <w:p w14:paraId="7092455A" w14:textId="77777777" w:rsidR="00512642" w:rsidRPr="00512642" w:rsidRDefault="00512642" w:rsidP="00512642">
      <w:pPr>
        <w:rPr>
          <w:sz w:val="13"/>
          <w:szCs w:val="11"/>
        </w:rPr>
      </w:pPr>
      <w:r w:rsidRPr="00512642">
        <w:rPr>
          <w:sz w:val="13"/>
          <w:szCs w:val="11"/>
        </w:rPr>
        <w:t>(8.5% - 4%)</w:t>
      </w:r>
      <w:r w:rsidRPr="00512642">
        <w:rPr>
          <w:sz w:val="13"/>
          <w:szCs w:val="11"/>
          <w:vertAlign w:val="superscript"/>
        </w:rPr>
        <w:t xml:space="preserve">2 </w:t>
      </w:r>
      <w:r w:rsidRPr="00512642">
        <w:rPr>
          <w:sz w:val="13"/>
          <w:szCs w:val="11"/>
        </w:rPr>
        <w:t xml:space="preserve">x 1/3 = 3.9% </w:t>
      </w:r>
      <w:r w:rsidRPr="00512642">
        <w:rPr>
          <w:sz w:val="13"/>
          <w:szCs w:val="11"/>
          <w:vertAlign w:val="superscript"/>
        </w:rPr>
        <w:t>2</w:t>
      </w:r>
    </w:p>
    <w:p w14:paraId="5BB40FC0" w14:textId="77777777" w:rsidR="00512642" w:rsidRDefault="00512642" w:rsidP="00103701">
      <w:pPr>
        <w:rPr>
          <w:rFonts w:hint="eastAsia"/>
          <w:sz w:val="13"/>
          <w:szCs w:val="11"/>
        </w:rPr>
      </w:pPr>
    </w:p>
    <w:p w14:paraId="15A7E157" w14:textId="7A7F1D6F" w:rsidR="00512642" w:rsidRDefault="00512642" w:rsidP="00103701">
      <w:pPr>
        <w:rPr>
          <w:rFonts w:hint="eastAsia"/>
          <w:sz w:val="13"/>
          <w:szCs w:val="11"/>
        </w:rPr>
      </w:pPr>
      <w:r>
        <w:rPr>
          <w:rFonts w:hint="eastAsia"/>
          <w:noProof/>
          <w:sz w:val="13"/>
          <w:szCs w:val="11"/>
        </w:rPr>
        <w:drawing>
          <wp:inline distT="0" distB="0" distL="0" distR="0" wp14:anchorId="799925D4" wp14:editId="5D1709F7">
            <wp:extent cx="2082800" cy="248920"/>
            <wp:effectExtent l="0" t="0" r="0" b="508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Screenshot 2017-11-30_16-32-20.png"/>
                    <pic:cNvPicPr/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2800" cy="248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3F7E47" w14:textId="77777777" w:rsidR="001557F4" w:rsidRPr="009B2CCB" w:rsidRDefault="001557F4" w:rsidP="008E15B0">
      <w:pPr>
        <w:numPr>
          <w:ilvl w:val="1"/>
          <w:numId w:val="51"/>
        </w:numPr>
        <w:tabs>
          <w:tab w:val="clear" w:pos="1440"/>
          <w:tab w:val="num" w:pos="360"/>
        </w:tabs>
        <w:ind w:left="360"/>
        <w:rPr>
          <w:sz w:val="13"/>
          <w:szCs w:val="11"/>
        </w:rPr>
      </w:pPr>
      <w:r w:rsidRPr="009B2CCB">
        <w:rPr>
          <w:sz w:val="13"/>
          <w:szCs w:val="11"/>
        </w:rPr>
        <w:t>A measure of how closely two variables move together.</w:t>
      </w:r>
    </w:p>
    <w:p w14:paraId="76DC431B" w14:textId="77777777" w:rsidR="001557F4" w:rsidRPr="009B2CCB" w:rsidRDefault="001557F4" w:rsidP="008E15B0">
      <w:pPr>
        <w:numPr>
          <w:ilvl w:val="1"/>
          <w:numId w:val="51"/>
        </w:numPr>
        <w:tabs>
          <w:tab w:val="clear" w:pos="1440"/>
          <w:tab w:val="num" w:pos="360"/>
        </w:tabs>
        <w:ind w:left="360"/>
        <w:rPr>
          <w:sz w:val="13"/>
          <w:szCs w:val="11"/>
        </w:rPr>
      </w:pPr>
      <w:r w:rsidRPr="009B2CCB">
        <w:rPr>
          <w:sz w:val="13"/>
          <w:szCs w:val="11"/>
        </w:rPr>
        <w:t xml:space="preserve">The correlation coefficient is </w:t>
      </w:r>
      <w:r w:rsidRPr="009B2CCB">
        <w:rPr>
          <w:b/>
          <w:bCs/>
          <w:sz w:val="13"/>
          <w:szCs w:val="11"/>
          <w:u w:val="thick"/>
        </w:rPr>
        <w:t>always</w:t>
      </w:r>
      <w:r w:rsidRPr="009B2CCB">
        <w:rPr>
          <w:b/>
          <w:bCs/>
          <w:sz w:val="13"/>
          <w:szCs w:val="11"/>
        </w:rPr>
        <w:t xml:space="preserve"> </w:t>
      </w:r>
      <w:r w:rsidRPr="009B2CCB">
        <w:rPr>
          <w:sz w:val="13"/>
          <w:szCs w:val="11"/>
        </w:rPr>
        <w:t>a number between</w:t>
      </w:r>
    </w:p>
    <w:p w14:paraId="7B07676E" w14:textId="77777777" w:rsidR="009B2CCB" w:rsidRPr="009B2CCB" w:rsidRDefault="009B2CCB" w:rsidP="009B2CCB">
      <w:pPr>
        <w:ind w:left="-1080"/>
        <w:rPr>
          <w:sz w:val="13"/>
          <w:szCs w:val="11"/>
        </w:rPr>
      </w:pPr>
      <w:r w:rsidRPr="009B2CCB">
        <w:rPr>
          <w:sz w:val="13"/>
          <w:szCs w:val="11"/>
        </w:rPr>
        <w:t>-1 and +1.</w:t>
      </w:r>
    </w:p>
    <w:p w14:paraId="6617D448" w14:textId="77777777" w:rsidR="001557F4" w:rsidRPr="009B2CCB" w:rsidRDefault="001557F4" w:rsidP="008E15B0">
      <w:pPr>
        <w:numPr>
          <w:ilvl w:val="2"/>
          <w:numId w:val="52"/>
        </w:numPr>
        <w:tabs>
          <w:tab w:val="clear" w:pos="2160"/>
          <w:tab w:val="num" w:pos="1080"/>
        </w:tabs>
        <w:ind w:left="1080"/>
        <w:rPr>
          <w:sz w:val="13"/>
          <w:szCs w:val="11"/>
        </w:rPr>
      </w:pPr>
      <w:r w:rsidRPr="009B2CCB">
        <w:rPr>
          <w:sz w:val="13"/>
          <w:szCs w:val="11"/>
        </w:rPr>
        <w:t>If r</w:t>
      </w:r>
      <w:r w:rsidRPr="009B2CCB">
        <w:rPr>
          <w:sz w:val="13"/>
          <w:szCs w:val="11"/>
        </w:rPr>
        <w:tab/>
        <w:t xml:space="preserve">&gt; 0, positively correlated; move in the </w:t>
      </w:r>
      <w:proofErr w:type="gramStart"/>
      <w:r w:rsidRPr="009B2CCB">
        <w:rPr>
          <w:sz w:val="13"/>
          <w:szCs w:val="11"/>
        </w:rPr>
        <w:t>same  direction</w:t>
      </w:r>
      <w:proofErr w:type="gramEnd"/>
      <w:r w:rsidRPr="009B2CCB">
        <w:rPr>
          <w:sz w:val="13"/>
          <w:szCs w:val="11"/>
        </w:rPr>
        <w:t>;</w:t>
      </w:r>
    </w:p>
    <w:p w14:paraId="3B37A898" w14:textId="77777777" w:rsidR="001557F4" w:rsidRPr="009B2CCB" w:rsidRDefault="001557F4" w:rsidP="008E15B0">
      <w:pPr>
        <w:numPr>
          <w:ilvl w:val="2"/>
          <w:numId w:val="52"/>
        </w:numPr>
        <w:tabs>
          <w:tab w:val="clear" w:pos="2160"/>
          <w:tab w:val="num" w:pos="1080"/>
        </w:tabs>
        <w:ind w:left="1080"/>
        <w:rPr>
          <w:sz w:val="13"/>
          <w:szCs w:val="11"/>
        </w:rPr>
      </w:pPr>
      <w:r w:rsidRPr="009B2CCB">
        <w:rPr>
          <w:sz w:val="13"/>
          <w:szCs w:val="11"/>
        </w:rPr>
        <w:t>If r</w:t>
      </w:r>
      <w:r w:rsidRPr="009B2CCB">
        <w:rPr>
          <w:sz w:val="13"/>
          <w:szCs w:val="11"/>
        </w:rPr>
        <w:tab/>
        <w:t xml:space="preserve">&lt; 0, negatively correlated; move in the </w:t>
      </w:r>
      <w:proofErr w:type="gramStart"/>
      <w:r w:rsidRPr="009B2CCB">
        <w:rPr>
          <w:sz w:val="13"/>
          <w:szCs w:val="11"/>
        </w:rPr>
        <w:t>opposite  direction</w:t>
      </w:r>
      <w:proofErr w:type="gramEnd"/>
      <w:r w:rsidRPr="009B2CCB">
        <w:rPr>
          <w:sz w:val="13"/>
          <w:szCs w:val="11"/>
        </w:rPr>
        <w:t>;</w:t>
      </w:r>
    </w:p>
    <w:p w14:paraId="614BB246" w14:textId="77777777" w:rsidR="001557F4" w:rsidRPr="009B2CCB" w:rsidRDefault="001557F4" w:rsidP="008E15B0">
      <w:pPr>
        <w:numPr>
          <w:ilvl w:val="2"/>
          <w:numId w:val="52"/>
        </w:numPr>
        <w:tabs>
          <w:tab w:val="clear" w:pos="2160"/>
          <w:tab w:val="num" w:pos="1080"/>
        </w:tabs>
        <w:ind w:left="1080"/>
        <w:rPr>
          <w:sz w:val="13"/>
          <w:szCs w:val="11"/>
        </w:rPr>
      </w:pPr>
      <w:r w:rsidRPr="009B2CCB">
        <w:rPr>
          <w:sz w:val="13"/>
          <w:szCs w:val="11"/>
        </w:rPr>
        <w:t>If r</w:t>
      </w:r>
      <w:r w:rsidRPr="009B2CCB">
        <w:rPr>
          <w:sz w:val="13"/>
          <w:szCs w:val="11"/>
        </w:rPr>
        <w:tab/>
        <w:t xml:space="preserve">= 0, uncorrelated; no relationship between </w:t>
      </w:r>
      <w:proofErr w:type="gramStart"/>
      <w:r w:rsidRPr="009B2CCB">
        <w:rPr>
          <w:sz w:val="13"/>
          <w:szCs w:val="11"/>
        </w:rPr>
        <w:t>the  movement</w:t>
      </w:r>
      <w:proofErr w:type="gramEnd"/>
      <w:r w:rsidRPr="009B2CCB">
        <w:rPr>
          <w:sz w:val="13"/>
          <w:szCs w:val="11"/>
        </w:rPr>
        <w:t xml:space="preserve"> of one variable and the other.</w:t>
      </w:r>
    </w:p>
    <w:p w14:paraId="68E5A4CE" w14:textId="52C278A7" w:rsidR="009B2CCB" w:rsidRDefault="00AE0A64" w:rsidP="00103701">
      <w:pPr>
        <w:rPr>
          <w:rFonts w:hint="eastAsia"/>
          <w:sz w:val="13"/>
          <w:szCs w:val="11"/>
        </w:rPr>
      </w:pPr>
      <w:r>
        <w:rPr>
          <w:rFonts w:hint="eastAsia"/>
          <w:noProof/>
          <w:sz w:val="13"/>
          <w:szCs w:val="11"/>
        </w:rPr>
        <w:drawing>
          <wp:inline distT="0" distB="0" distL="0" distR="0" wp14:anchorId="099B8207" wp14:editId="0A5DEFE5">
            <wp:extent cx="2082800" cy="818515"/>
            <wp:effectExtent l="0" t="0" r="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Screenshot 2017-11-30_16-42-23.png"/>
                    <pic:cNvPicPr/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2800" cy="818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C73E81" w14:textId="080CB21E" w:rsidR="00C06DA7" w:rsidRDefault="00382BAC" w:rsidP="00103701">
      <w:pPr>
        <w:rPr>
          <w:rFonts w:hint="eastAsia"/>
          <w:sz w:val="13"/>
          <w:szCs w:val="11"/>
        </w:rPr>
      </w:pPr>
      <w:r>
        <w:rPr>
          <w:rFonts w:hint="eastAsia"/>
          <w:sz w:val="13"/>
          <w:szCs w:val="11"/>
        </w:rPr>
        <w:t>Risks and diversification</w:t>
      </w:r>
    </w:p>
    <w:p w14:paraId="1F0B2B2A" w14:textId="77777777" w:rsidR="001557F4" w:rsidRPr="00382BAC" w:rsidRDefault="001557F4" w:rsidP="008E15B0">
      <w:pPr>
        <w:numPr>
          <w:ilvl w:val="0"/>
          <w:numId w:val="53"/>
        </w:numPr>
        <w:tabs>
          <w:tab w:val="clear" w:pos="720"/>
          <w:tab w:val="num" w:pos="360"/>
        </w:tabs>
        <w:ind w:left="360"/>
        <w:rPr>
          <w:sz w:val="13"/>
          <w:szCs w:val="11"/>
        </w:rPr>
      </w:pPr>
      <w:r w:rsidRPr="00382BAC">
        <w:rPr>
          <w:sz w:val="13"/>
          <w:szCs w:val="11"/>
        </w:rPr>
        <w:t>Market Risk Versus Unique Risk</w:t>
      </w:r>
    </w:p>
    <w:p w14:paraId="0A83A4EE" w14:textId="77777777" w:rsidR="001557F4" w:rsidRPr="00382BAC" w:rsidRDefault="001557F4" w:rsidP="008E15B0">
      <w:pPr>
        <w:numPr>
          <w:ilvl w:val="1"/>
          <w:numId w:val="53"/>
        </w:numPr>
        <w:tabs>
          <w:tab w:val="clear" w:pos="1440"/>
          <w:tab w:val="num" w:pos="1080"/>
        </w:tabs>
        <w:ind w:left="1080"/>
        <w:rPr>
          <w:sz w:val="13"/>
          <w:szCs w:val="11"/>
        </w:rPr>
      </w:pPr>
      <w:r w:rsidRPr="00382BAC">
        <w:rPr>
          <w:sz w:val="13"/>
          <w:szCs w:val="11"/>
        </w:rPr>
        <w:t>The risk which cannot be eliminated is known as</w:t>
      </w:r>
    </w:p>
    <w:p w14:paraId="775AFA8D" w14:textId="77777777" w:rsidR="00382BAC" w:rsidRPr="00382BAC" w:rsidRDefault="00382BAC" w:rsidP="00382BAC">
      <w:pPr>
        <w:ind w:left="-360"/>
        <w:rPr>
          <w:sz w:val="13"/>
          <w:szCs w:val="11"/>
        </w:rPr>
      </w:pPr>
      <w:r w:rsidRPr="00382BAC">
        <w:rPr>
          <w:b/>
          <w:bCs/>
          <w:sz w:val="13"/>
          <w:szCs w:val="11"/>
          <w:u w:val="thick"/>
        </w:rPr>
        <w:t>market risk (common risk)</w:t>
      </w:r>
    </w:p>
    <w:p w14:paraId="784AE6FC" w14:textId="77777777" w:rsidR="001557F4" w:rsidRPr="00382BAC" w:rsidRDefault="001557F4" w:rsidP="008E15B0">
      <w:pPr>
        <w:numPr>
          <w:ilvl w:val="1"/>
          <w:numId w:val="54"/>
        </w:numPr>
        <w:tabs>
          <w:tab w:val="clear" w:pos="1440"/>
          <w:tab w:val="num" w:pos="1080"/>
        </w:tabs>
        <w:ind w:left="1080"/>
        <w:rPr>
          <w:sz w:val="13"/>
          <w:szCs w:val="11"/>
        </w:rPr>
      </w:pPr>
      <w:r w:rsidRPr="00382BAC">
        <w:rPr>
          <w:sz w:val="13"/>
          <w:szCs w:val="11"/>
        </w:rPr>
        <w:t>The risk which can be avoided by diversifying is known</w:t>
      </w:r>
    </w:p>
    <w:p w14:paraId="6C8C43CF" w14:textId="77777777" w:rsidR="00382BAC" w:rsidRPr="00382BAC" w:rsidRDefault="00382BAC" w:rsidP="00382BAC">
      <w:pPr>
        <w:ind w:left="-360"/>
        <w:rPr>
          <w:sz w:val="13"/>
          <w:szCs w:val="11"/>
        </w:rPr>
      </w:pPr>
      <w:r w:rsidRPr="00382BAC">
        <w:rPr>
          <w:sz w:val="13"/>
          <w:szCs w:val="11"/>
        </w:rPr>
        <w:t xml:space="preserve">as </w:t>
      </w:r>
      <w:r w:rsidRPr="00382BAC">
        <w:rPr>
          <w:b/>
          <w:bCs/>
          <w:sz w:val="13"/>
          <w:szCs w:val="11"/>
          <w:u w:val="thick"/>
        </w:rPr>
        <w:t>unique risk (independent risk)</w:t>
      </w:r>
      <w:r w:rsidRPr="00382BAC">
        <w:rPr>
          <w:sz w:val="13"/>
          <w:szCs w:val="11"/>
        </w:rPr>
        <w:t>.</w:t>
      </w:r>
    </w:p>
    <w:p w14:paraId="5C125C8D" w14:textId="77777777" w:rsidR="001557F4" w:rsidRPr="00382BAC" w:rsidRDefault="001557F4" w:rsidP="008E15B0">
      <w:pPr>
        <w:numPr>
          <w:ilvl w:val="0"/>
          <w:numId w:val="55"/>
        </w:numPr>
        <w:rPr>
          <w:sz w:val="13"/>
          <w:szCs w:val="11"/>
        </w:rPr>
      </w:pPr>
      <w:r w:rsidRPr="00382BAC">
        <w:rPr>
          <w:sz w:val="13"/>
          <w:szCs w:val="11"/>
        </w:rPr>
        <w:t xml:space="preserve">Unique risk exists because of the perils which </w:t>
      </w:r>
      <w:proofErr w:type="gramStart"/>
      <w:r w:rsidRPr="00382BAC">
        <w:rPr>
          <w:sz w:val="13"/>
          <w:szCs w:val="11"/>
        </w:rPr>
        <w:t>are  peculiar</w:t>
      </w:r>
      <w:proofErr w:type="gramEnd"/>
      <w:r w:rsidRPr="00382BAC">
        <w:rPr>
          <w:sz w:val="13"/>
          <w:szCs w:val="11"/>
        </w:rPr>
        <w:t xml:space="preserve"> to any one company.</w:t>
      </w:r>
    </w:p>
    <w:p w14:paraId="47756CE8" w14:textId="77777777" w:rsidR="001557F4" w:rsidRPr="00382BAC" w:rsidRDefault="001557F4" w:rsidP="008E15B0">
      <w:pPr>
        <w:numPr>
          <w:ilvl w:val="2"/>
          <w:numId w:val="55"/>
        </w:numPr>
        <w:ind w:left="1440"/>
        <w:rPr>
          <w:sz w:val="13"/>
          <w:szCs w:val="11"/>
        </w:rPr>
      </w:pPr>
      <w:r w:rsidRPr="00382BAC">
        <w:rPr>
          <w:sz w:val="13"/>
          <w:szCs w:val="11"/>
        </w:rPr>
        <w:t xml:space="preserve">The fewer the securities you hold, the more </w:t>
      </w:r>
      <w:proofErr w:type="gramStart"/>
      <w:r w:rsidRPr="00382BAC">
        <w:rPr>
          <w:sz w:val="13"/>
          <w:szCs w:val="11"/>
        </w:rPr>
        <w:t>unique  risk</w:t>
      </w:r>
      <w:proofErr w:type="gramEnd"/>
      <w:r w:rsidRPr="00382BAC">
        <w:rPr>
          <w:sz w:val="13"/>
          <w:szCs w:val="11"/>
        </w:rPr>
        <w:t xml:space="preserve"> you are exposed to.</w:t>
      </w:r>
    </w:p>
    <w:p w14:paraId="0F7B4B84" w14:textId="77777777" w:rsidR="00382BAC" w:rsidRPr="00103701" w:rsidRDefault="00382BAC" w:rsidP="00103701">
      <w:pPr>
        <w:rPr>
          <w:rFonts w:hint="eastAsia"/>
          <w:sz w:val="13"/>
          <w:szCs w:val="11"/>
        </w:rPr>
      </w:pPr>
    </w:p>
    <w:p w14:paraId="6EC85E80" w14:textId="77777777" w:rsidR="001557F4" w:rsidRPr="00917529" w:rsidRDefault="00382BAC" w:rsidP="008E15B0">
      <w:pPr>
        <w:numPr>
          <w:ilvl w:val="0"/>
          <w:numId w:val="56"/>
        </w:numPr>
        <w:tabs>
          <w:tab w:val="clear" w:pos="720"/>
          <w:tab w:val="num" w:pos="360"/>
        </w:tabs>
        <w:ind w:left="360"/>
        <w:rPr>
          <w:sz w:val="13"/>
          <w:szCs w:val="11"/>
        </w:rPr>
      </w:pPr>
      <w:r>
        <w:rPr>
          <w:rFonts w:hint="eastAsia"/>
          <w:sz w:val="13"/>
          <w:szCs w:val="11"/>
        </w:rPr>
        <w:lastRenderedPageBreak/>
        <w:t xml:space="preserve">                      </w:t>
      </w:r>
      <w:r w:rsidR="001557F4" w:rsidRPr="00917529">
        <w:rPr>
          <w:sz w:val="13"/>
          <w:szCs w:val="11"/>
        </w:rPr>
        <w:t>Message 1:</w:t>
      </w:r>
    </w:p>
    <w:p w14:paraId="17DE45B8" w14:textId="77777777" w:rsidR="001557F4" w:rsidRPr="00917529" w:rsidRDefault="001557F4" w:rsidP="008E15B0">
      <w:pPr>
        <w:numPr>
          <w:ilvl w:val="1"/>
          <w:numId w:val="56"/>
        </w:numPr>
        <w:tabs>
          <w:tab w:val="clear" w:pos="1440"/>
          <w:tab w:val="num" w:pos="1080"/>
        </w:tabs>
        <w:ind w:left="1080"/>
        <w:rPr>
          <w:sz w:val="13"/>
          <w:szCs w:val="11"/>
        </w:rPr>
      </w:pPr>
      <w:r w:rsidRPr="00917529">
        <w:rPr>
          <w:sz w:val="13"/>
          <w:szCs w:val="11"/>
        </w:rPr>
        <w:t xml:space="preserve">Some risks look big and dangerous but are </w:t>
      </w:r>
      <w:proofErr w:type="gramStart"/>
      <w:r w:rsidRPr="00917529">
        <w:rPr>
          <w:sz w:val="13"/>
          <w:szCs w:val="11"/>
        </w:rPr>
        <w:t>really  diversifiable</w:t>
      </w:r>
      <w:proofErr w:type="gramEnd"/>
      <w:r w:rsidRPr="00917529">
        <w:rPr>
          <w:sz w:val="13"/>
          <w:szCs w:val="11"/>
        </w:rPr>
        <w:t>.</w:t>
      </w:r>
    </w:p>
    <w:p w14:paraId="45256901" w14:textId="77777777" w:rsidR="001557F4" w:rsidRPr="00917529" w:rsidRDefault="001557F4" w:rsidP="008E15B0">
      <w:pPr>
        <w:numPr>
          <w:ilvl w:val="2"/>
          <w:numId w:val="56"/>
        </w:numPr>
        <w:tabs>
          <w:tab w:val="clear" w:pos="2160"/>
          <w:tab w:val="num" w:pos="1800"/>
        </w:tabs>
        <w:ind w:left="1800"/>
        <w:rPr>
          <w:sz w:val="13"/>
          <w:szCs w:val="11"/>
        </w:rPr>
      </w:pPr>
      <w:r w:rsidRPr="00917529">
        <w:rPr>
          <w:sz w:val="13"/>
          <w:szCs w:val="11"/>
        </w:rPr>
        <w:t xml:space="preserve">If a risk is a </w:t>
      </w:r>
      <w:r w:rsidRPr="00917529">
        <w:rPr>
          <w:b/>
          <w:bCs/>
          <w:sz w:val="13"/>
          <w:szCs w:val="11"/>
          <w:u w:val="thick"/>
        </w:rPr>
        <w:t>unique</w:t>
      </w:r>
      <w:r w:rsidRPr="00917529">
        <w:rPr>
          <w:b/>
          <w:bCs/>
          <w:sz w:val="13"/>
          <w:szCs w:val="11"/>
        </w:rPr>
        <w:t xml:space="preserve"> </w:t>
      </w:r>
      <w:r w:rsidRPr="00917529">
        <w:rPr>
          <w:sz w:val="13"/>
          <w:szCs w:val="11"/>
        </w:rPr>
        <w:t xml:space="preserve">risk, reflecting perils specific to </w:t>
      </w:r>
      <w:proofErr w:type="gramStart"/>
      <w:r w:rsidRPr="00917529">
        <w:rPr>
          <w:sz w:val="13"/>
          <w:szCs w:val="11"/>
        </w:rPr>
        <w:t>a  particular</w:t>
      </w:r>
      <w:proofErr w:type="gramEnd"/>
      <w:r w:rsidRPr="00917529">
        <w:rPr>
          <w:sz w:val="13"/>
          <w:szCs w:val="11"/>
        </w:rPr>
        <w:t xml:space="preserve"> company, investors can avoid that risk by  combining it in a diversified portfolio with many other  assets or securities.</w:t>
      </w:r>
    </w:p>
    <w:p w14:paraId="473A17F1" w14:textId="77777777" w:rsidR="001557F4" w:rsidRPr="00917529" w:rsidRDefault="001557F4" w:rsidP="008E15B0">
      <w:pPr>
        <w:numPr>
          <w:ilvl w:val="2"/>
          <w:numId w:val="56"/>
        </w:numPr>
        <w:tabs>
          <w:tab w:val="clear" w:pos="2160"/>
          <w:tab w:val="num" w:pos="1800"/>
        </w:tabs>
        <w:ind w:left="1800"/>
        <w:rPr>
          <w:sz w:val="13"/>
          <w:szCs w:val="11"/>
        </w:rPr>
      </w:pPr>
      <w:r w:rsidRPr="00917529">
        <w:rPr>
          <w:sz w:val="13"/>
          <w:szCs w:val="11"/>
        </w:rPr>
        <w:t>From an investor’s perspective, unique risk need not</w:t>
      </w:r>
    </w:p>
    <w:p w14:paraId="1AB54475" w14:textId="77777777" w:rsidR="00917529" w:rsidRPr="00917529" w:rsidRDefault="00917529" w:rsidP="00B24B1E">
      <w:pPr>
        <w:ind w:left="-1080"/>
        <w:rPr>
          <w:sz w:val="13"/>
          <w:szCs w:val="11"/>
        </w:rPr>
      </w:pPr>
      <w:r w:rsidRPr="00917529">
        <w:rPr>
          <w:sz w:val="13"/>
          <w:szCs w:val="11"/>
        </w:rPr>
        <w:t>be a concern.</w:t>
      </w:r>
    </w:p>
    <w:p w14:paraId="370FF00E" w14:textId="77777777" w:rsidR="001557F4" w:rsidRPr="00917529" w:rsidRDefault="001557F4" w:rsidP="008E15B0">
      <w:pPr>
        <w:numPr>
          <w:ilvl w:val="2"/>
          <w:numId w:val="57"/>
        </w:numPr>
        <w:tabs>
          <w:tab w:val="clear" w:pos="2160"/>
          <w:tab w:val="num" w:pos="1800"/>
        </w:tabs>
        <w:ind w:left="1800"/>
        <w:rPr>
          <w:sz w:val="13"/>
          <w:szCs w:val="11"/>
        </w:rPr>
      </w:pPr>
      <w:r w:rsidRPr="00917529">
        <w:rPr>
          <w:sz w:val="13"/>
          <w:szCs w:val="11"/>
        </w:rPr>
        <w:t xml:space="preserve">We use unique risk, </w:t>
      </w:r>
      <w:r w:rsidRPr="00917529">
        <w:rPr>
          <w:b/>
          <w:bCs/>
          <w:sz w:val="13"/>
          <w:szCs w:val="11"/>
          <w:u w:val="thick"/>
        </w:rPr>
        <w:t>unsystematic risk,</w:t>
      </w:r>
      <w:r w:rsidRPr="00917529">
        <w:rPr>
          <w:b/>
          <w:bCs/>
          <w:sz w:val="13"/>
          <w:szCs w:val="11"/>
        </w:rPr>
        <w:t xml:space="preserve"> </w:t>
      </w:r>
      <w:r w:rsidRPr="00917529">
        <w:rPr>
          <w:sz w:val="13"/>
          <w:szCs w:val="11"/>
        </w:rPr>
        <w:t>and asset-  specific risk (</w:t>
      </w:r>
      <w:r w:rsidRPr="00917529">
        <w:rPr>
          <w:b/>
          <w:bCs/>
          <w:sz w:val="13"/>
          <w:szCs w:val="11"/>
          <w:u w:val="thick"/>
        </w:rPr>
        <w:t>idiosyncratic risk</w:t>
      </w:r>
      <w:r w:rsidRPr="00917529">
        <w:rPr>
          <w:sz w:val="13"/>
          <w:szCs w:val="11"/>
        </w:rPr>
        <w:t>), interchangeably.</w:t>
      </w:r>
    </w:p>
    <w:p w14:paraId="6C54AB07" w14:textId="6DBB33FE" w:rsidR="00103701" w:rsidRDefault="00103701" w:rsidP="00B24B1E">
      <w:pPr>
        <w:rPr>
          <w:rFonts w:hint="eastAsia"/>
          <w:sz w:val="13"/>
          <w:szCs w:val="11"/>
        </w:rPr>
      </w:pPr>
    </w:p>
    <w:p w14:paraId="70C1C80D" w14:textId="77777777" w:rsidR="001557F4" w:rsidRPr="00B24B1E" w:rsidRDefault="001557F4" w:rsidP="008E15B0">
      <w:pPr>
        <w:numPr>
          <w:ilvl w:val="0"/>
          <w:numId w:val="58"/>
        </w:numPr>
        <w:rPr>
          <w:sz w:val="13"/>
          <w:szCs w:val="11"/>
        </w:rPr>
      </w:pPr>
      <w:r w:rsidRPr="00B24B1E">
        <w:rPr>
          <w:sz w:val="13"/>
          <w:szCs w:val="11"/>
        </w:rPr>
        <w:t>Message 2:</w:t>
      </w:r>
    </w:p>
    <w:p w14:paraId="55247EE7" w14:textId="77777777" w:rsidR="001557F4" w:rsidRPr="00B24B1E" w:rsidRDefault="001557F4" w:rsidP="008E15B0">
      <w:pPr>
        <w:numPr>
          <w:ilvl w:val="1"/>
          <w:numId w:val="58"/>
        </w:numPr>
        <w:rPr>
          <w:sz w:val="13"/>
          <w:szCs w:val="11"/>
        </w:rPr>
      </w:pPr>
      <w:r w:rsidRPr="00B24B1E">
        <w:rPr>
          <w:sz w:val="13"/>
          <w:szCs w:val="11"/>
        </w:rPr>
        <w:t xml:space="preserve">Market risks are </w:t>
      </w:r>
      <w:r w:rsidRPr="00B24B1E">
        <w:rPr>
          <w:b/>
          <w:bCs/>
          <w:sz w:val="13"/>
          <w:szCs w:val="11"/>
          <w:u w:val="thick"/>
        </w:rPr>
        <w:t>systematic</w:t>
      </w:r>
      <w:r w:rsidRPr="00B24B1E">
        <w:rPr>
          <w:b/>
          <w:bCs/>
          <w:sz w:val="13"/>
          <w:szCs w:val="11"/>
        </w:rPr>
        <w:t xml:space="preserve"> </w:t>
      </w:r>
      <w:r w:rsidRPr="00B24B1E">
        <w:rPr>
          <w:sz w:val="13"/>
          <w:szCs w:val="11"/>
        </w:rPr>
        <w:t>risks.</w:t>
      </w:r>
    </w:p>
    <w:p w14:paraId="74253836" w14:textId="77777777" w:rsidR="001557F4" w:rsidRPr="00B24B1E" w:rsidRDefault="001557F4" w:rsidP="008E15B0">
      <w:pPr>
        <w:numPr>
          <w:ilvl w:val="2"/>
          <w:numId w:val="58"/>
        </w:numPr>
        <w:rPr>
          <w:sz w:val="13"/>
          <w:szCs w:val="11"/>
        </w:rPr>
      </w:pPr>
      <w:r w:rsidRPr="00B24B1E">
        <w:rPr>
          <w:sz w:val="13"/>
          <w:szCs w:val="11"/>
        </w:rPr>
        <w:t xml:space="preserve">Diversified portfolios are not exposed to the </w:t>
      </w:r>
      <w:proofErr w:type="gramStart"/>
      <w:r w:rsidRPr="00B24B1E">
        <w:rPr>
          <w:sz w:val="13"/>
          <w:szCs w:val="11"/>
        </w:rPr>
        <w:t>unique  risks</w:t>
      </w:r>
      <w:proofErr w:type="gramEnd"/>
      <w:r w:rsidRPr="00B24B1E">
        <w:rPr>
          <w:sz w:val="13"/>
          <w:szCs w:val="11"/>
        </w:rPr>
        <w:t xml:space="preserve"> of individual holdings.</w:t>
      </w:r>
    </w:p>
    <w:p w14:paraId="52EA56B8" w14:textId="77777777" w:rsidR="001557F4" w:rsidRPr="00B24B1E" w:rsidRDefault="001557F4" w:rsidP="008E15B0">
      <w:pPr>
        <w:numPr>
          <w:ilvl w:val="2"/>
          <w:numId w:val="58"/>
        </w:numPr>
        <w:rPr>
          <w:sz w:val="13"/>
          <w:szCs w:val="11"/>
        </w:rPr>
      </w:pPr>
      <w:r w:rsidRPr="00B24B1E">
        <w:rPr>
          <w:sz w:val="13"/>
          <w:szCs w:val="11"/>
        </w:rPr>
        <w:t xml:space="preserve">However, they are exposed to uncertain </w:t>
      </w:r>
      <w:proofErr w:type="gramStart"/>
      <w:r w:rsidRPr="00B24B1E">
        <w:rPr>
          <w:sz w:val="13"/>
          <w:szCs w:val="11"/>
        </w:rPr>
        <w:t>events  which</w:t>
      </w:r>
      <w:proofErr w:type="gramEnd"/>
      <w:r w:rsidRPr="00B24B1E">
        <w:rPr>
          <w:sz w:val="13"/>
          <w:szCs w:val="11"/>
        </w:rPr>
        <w:t xml:space="preserve"> affect the entire securities market or the entire  economy.</w:t>
      </w:r>
    </w:p>
    <w:p w14:paraId="030DA84A" w14:textId="77777777" w:rsidR="001557F4" w:rsidRPr="00B24B1E" w:rsidRDefault="001557F4" w:rsidP="008E15B0">
      <w:pPr>
        <w:numPr>
          <w:ilvl w:val="2"/>
          <w:numId w:val="58"/>
        </w:numPr>
        <w:rPr>
          <w:sz w:val="13"/>
          <w:szCs w:val="11"/>
        </w:rPr>
      </w:pPr>
      <w:r w:rsidRPr="00B24B1E">
        <w:rPr>
          <w:sz w:val="13"/>
          <w:szCs w:val="11"/>
        </w:rPr>
        <w:t xml:space="preserve">These systematic factors include changes in </w:t>
      </w:r>
      <w:proofErr w:type="gramStart"/>
      <w:r w:rsidRPr="00B24B1E">
        <w:rPr>
          <w:sz w:val="13"/>
          <w:szCs w:val="11"/>
        </w:rPr>
        <w:t>interest  rates</w:t>
      </w:r>
      <w:proofErr w:type="gramEnd"/>
      <w:r w:rsidRPr="00B24B1E">
        <w:rPr>
          <w:sz w:val="13"/>
          <w:szCs w:val="11"/>
        </w:rPr>
        <w:t>, industrial production, inflation, exchange rates  and energy cost.</w:t>
      </w:r>
    </w:p>
    <w:p w14:paraId="3DFDD163" w14:textId="77777777" w:rsidR="001557F4" w:rsidRPr="00B24B1E" w:rsidRDefault="001557F4" w:rsidP="008E15B0">
      <w:pPr>
        <w:numPr>
          <w:ilvl w:val="2"/>
          <w:numId w:val="58"/>
        </w:numPr>
        <w:rPr>
          <w:sz w:val="13"/>
          <w:szCs w:val="11"/>
        </w:rPr>
      </w:pPr>
      <w:r w:rsidRPr="00B24B1E">
        <w:rPr>
          <w:sz w:val="13"/>
          <w:szCs w:val="11"/>
        </w:rPr>
        <w:t xml:space="preserve">When these systematic factors are </w:t>
      </w:r>
      <w:proofErr w:type="gramStart"/>
      <w:r w:rsidRPr="00B24B1E">
        <w:rPr>
          <w:sz w:val="13"/>
          <w:szCs w:val="11"/>
        </w:rPr>
        <w:t>favorable,  investors</w:t>
      </w:r>
      <w:proofErr w:type="gramEnd"/>
      <w:r w:rsidRPr="00B24B1E">
        <w:rPr>
          <w:sz w:val="13"/>
          <w:szCs w:val="11"/>
        </w:rPr>
        <w:t xml:space="preserve"> do well and vice versa when they go the  other way.</w:t>
      </w:r>
    </w:p>
    <w:p w14:paraId="422F6A9E" w14:textId="77777777" w:rsidR="001557F4" w:rsidRPr="00B24B1E" w:rsidRDefault="001557F4" w:rsidP="008E15B0">
      <w:pPr>
        <w:numPr>
          <w:ilvl w:val="0"/>
          <w:numId w:val="58"/>
        </w:numPr>
        <w:rPr>
          <w:sz w:val="13"/>
          <w:szCs w:val="11"/>
        </w:rPr>
      </w:pPr>
      <w:r w:rsidRPr="00B24B1E">
        <w:rPr>
          <w:sz w:val="13"/>
          <w:szCs w:val="11"/>
        </w:rPr>
        <w:t>Message 3:</w:t>
      </w:r>
    </w:p>
    <w:p w14:paraId="301A1215" w14:textId="77777777" w:rsidR="001557F4" w:rsidRPr="00B24B1E" w:rsidRDefault="001557F4" w:rsidP="008E15B0">
      <w:pPr>
        <w:numPr>
          <w:ilvl w:val="1"/>
          <w:numId w:val="58"/>
        </w:numPr>
        <w:rPr>
          <w:sz w:val="13"/>
          <w:szCs w:val="11"/>
        </w:rPr>
      </w:pPr>
      <w:r w:rsidRPr="00B24B1E">
        <w:rPr>
          <w:sz w:val="13"/>
          <w:szCs w:val="11"/>
        </w:rPr>
        <w:t>Market risk can be measured.</w:t>
      </w:r>
    </w:p>
    <w:p w14:paraId="73346B92" w14:textId="77777777" w:rsidR="001557F4" w:rsidRPr="00B24B1E" w:rsidRDefault="001557F4" w:rsidP="008E15B0">
      <w:pPr>
        <w:numPr>
          <w:ilvl w:val="2"/>
          <w:numId w:val="58"/>
        </w:numPr>
        <w:rPr>
          <w:sz w:val="13"/>
          <w:szCs w:val="11"/>
        </w:rPr>
      </w:pPr>
      <w:r w:rsidRPr="00B24B1E">
        <w:rPr>
          <w:sz w:val="13"/>
          <w:szCs w:val="11"/>
        </w:rPr>
        <w:t xml:space="preserve">We can measure how risky a stock is by </w:t>
      </w:r>
      <w:proofErr w:type="gramStart"/>
      <w:r w:rsidRPr="00B24B1E">
        <w:rPr>
          <w:sz w:val="13"/>
          <w:szCs w:val="11"/>
        </w:rPr>
        <w:t>comparing  its</w:t>
      </w:r>
      <w:proofErr w:type="gramEnd"/>
      <w:r w:rsidRPr="00B24B1E">
        <w:rPr>
          <w:sz w:val="13"/>
          <w:szCs w:val="11"/>
        </w:rPr>
        <w:t xml:space="preserve"> price fluctuations to those of the market as a  whole.</w:t>
      </w:r>
    </w:p>
    <w:p w14:paraId="29D7E3EC" w14:textId="77777777" w:rsidR="001557F4" w:rsidRPr="00B24B1E" w:rsidRDefault="001557F4" w:rsidP="008E15B0">
      <w:pPr>
        <w:numPr>
          <w:ilvl w:val="0"/>
          <w:numId w:val="58"/>
        </w:numPr>
        <w:rPr>
          <w:sz w:val="13"/>
          <w:szCs w:val="11"/>
        </w:rPr>
      </w:pPr>
      <w:r w:rsidRPr="00B24B1E">
        <w:rPr>
          <w:sz w:val="13"/>
          <w:szCs w:val="11"/>
        </w:rPr>
        <w:t>Total Risk</w:t>
      </w:r>
    </w:p>
    <w:p w14:paraId="5A4FA4AE" w14:textId="77777777" w:rsidR="001557F4" w:rsidRPr="00B24B1E" w:rsidRDefault="001557F4" w:rsidP="008E15B0">
      <w:pPr>
        <w:numPr>
          <w:ilvl w:val="1"/>
          <w:numId w:val="58"/>
        </w:numPr>
        <w:rPr>
          <w:sz w:val="13"/>
          <w:szCs w:val="11"/>
        </w:rPr>
      </w:pPr>
      <w:r w:rsidRPr="00B24B1E">
        <w:rPr>
          <w:b/>
          <w:bCs/>
          <w:sz w:val="13"/>
          <w:szCs w:val="11"/>
          <w:u w:val="thick"/>
        </w:rPr>
        <w:t>Standard deviation</w:t>
      </w:r>
      <w:r w:rsidRPr="00B24B1E">
        <w:rPr>
          <w:b/>
          <w:bCs/>
          <w:sz w:val="13"/>
          <w:szCs w:val="11"/>
        </w:rPr>
        <w:tab/>
      </w:r>
      <w:r w:rsidRPr="00B24B1E">
        <w:rPr>
          <w:sz w:val="13"/>
          <w:szCs w:val="11"/>
        </w:rPr>
        <w:t>or variance measures total risk.</w:t>
      </w:r>
    </w:p>
    <w:p w14:paraId="3C6DA025" w14:textId="77777777" w:rsidR="001557F4" w:rsidRPr="00B24B1E" w:rsidRDefault="001557F4" w:rsidP="008E15B0">
      <w:pPr>
        <w:numPr>
          <w:ilvl w:val="1"/>
          <w:numId w:val="58"/>
        </w:numPr>
        <w:rPr>
          <w:sz w:val="13"/>
          <w:szCs w:val="11"/>
        </w:rPr>
      </w:pPr>
      <w:r w:rsidRPr="00B24B1E">
        <w:rPr>
          <w:sz w:val="13"/>
          <w:szCs w:val="11"/>
        </w:rPr>
        <w:t xml:space="preserve">Since we can eliminate firm specific risk </w:t>
      </w:r>
      <w:proofErr w:type="gramStart"/>
      <w:r w:rsidRPr="00B24B1E">
        <w:rPr>
          <w:sz w:val="13"/>
          <w:szCs w:val="11"/>
        </w:rPr>
        <w:t>through  diversification</w:t>
      </w:r>
      <w:proofErr w:type="gramEnd"/>
      <w:r w:rsidRPr="00B24B1E">
        <w:rPr>
          <w:sz w:val="13"/>
          <w:szCs w:val="11"/>
        </w:rPr>
        <w:t xml:space="preserve"> we will not be rewarded for it (no risk  premium).</w:t>
      </w:r>
    </w:p>
    <w:p w14:paraId="54A58BB9" w14:textId="77777777" w:rsidR="001557F4" w:rsidRPr="00B24B1E" w:rsidRDefault="001557F4" w:rsidP="008E15B0">
      <w:pPr>
        <w:numPr>
          <w:ilvl w:val="1"/>
          <w:numId w:val="58"/>
        </w:numPr>
        <w:rPr>
          <w:sz w:val="13"/>
          <w:szCs w:val="11"/>
        </w:rPr>
      </w:pPr>
      <w:r w:rsidRPr="00B24B1E">
        <w:rPr>
          <w:sz w:val="13"/>
          <w:szCs w:val="11"/>
        </w:rPr>
        <w:t xml:space="preserve">Therefore we will not be rewarded for total </w:t>
      </w:r>
      <w:proofErr w:type="gramStart"/>
      <w:r w:rsidRPr="00B24B1E">
        <w:rPr>
          <w:sz w:val="13"/>
          <w:szCs w:val="11"/>
        </w:rPr>
        <w:t>risk,  standard</w:t>
      </w:r>
      <w:proofErr w:type="gramEnd"/>
      <w:r w:rsidRPr="00B24B1E">
        <w:rPr>
          <w:sz w:val="13"/>
          <w:szCs w:val="11"/>
        </w:rPr>
        <w:t xml:space="preserve"> deviation is not a relevant risk variable.</w:t>
      </w:r>
    </w:p>
    <w:p w14:paraId="6DEE21B4" w14:textId="77777777" w:rsidR="001557F4" w:rsidRPr="00B24B1E" w:rsidRDefault="001557F4" w:rsidP="008E15B0">
      <w:pPr>
        <w:numPr>
          <w:ilvl w:val="1"/>
          <w:numId w:val="58"/>
        </w:numPr>
        <w:rPr>
          <w:sz w:val="13"/>
          <w:szCs w:val="11"/>
        </w:rPr>
      </w:pPr>
      <w:r w:rsidRPr="00B24B1E">
        <w:rPr>
          <w:sz w:val="13"/>
          <w:szCs w:val="11"/>
        </w:rPr>
        <w:t xml:space="preserve">We need to find a way to measure market risk, it </w:t>
      </w:r>
      <w:proofErr w:type="gramStart"/>
      <w:r w:rsidRPr="00B24B1E">
        <w:rPr>
          <w:sz w:val="13"/>
          <w:szCs w:val="11"/>
        </w:rPr>
        <w:t>is  the</w:t>
      </w:r>
      <w:proofErr w:type="gramEnd"/>
      <w:r w:rsidRPr="00B24B1E">
        <w:rPr>
          <w:sz w:val="13"/>
          <w:szCs w:val="11"/>
        </w:rPr>
        <w:t xml:space="preserve"> only risk we will be rewarded for; the only risk for  which we receive a risk premium.</w:t>
      </w:r>
    </w:p>
    <w:p w14:paraId="7C8745CD" w14:textId="77777777" w:rsidR="001557F4" w:rsidRPr="00B24B1E" w:rsidRDefault="001557F4" w:rsidP="008E15B0">
      <w:pPr>
        <w:numPr>
          <w:ilvl w:val="0"/>
          <w:numId w:val="58"/>
        </w:numPr>
        <w:rPr>
          <w:sz w:val="13"/>
          <w:szCs w:val="11"/>
        </w:rPr>
      </w:pPr>
      <w:r w:rsidRPr="00B24B1E">
        <w:rPr>
          <w:sz w:val="13"/>
          <w:szCs w:val="11"/>
        </w:rPr>
        <w:t>Systematic Risk</w:t>
      </w:r>
    </w:p>
    <w:p w14:paraId="6C8DC5C7" w14:textId="77777777" w:rsidR="001557F4" w:rsidRPr="00B24B1E" w:rsidRDefault="001557F4" w:rsidP="008E15B0">
      <w:pPr>
        <w:numPr>
          <w:ilvl w:val="1"/>
          <w:numId w:val="58"/>
        </w:numPr>
        <w:rPr>
          <w:sz w:val="13"/>
          <w:szCs w:val="11"/>
        </w:rPr>
      </w:pPr>
      <w:r w:rsidRPr="00B24B1E">
        <w:rPr>
          <w:sz w:val="13"/>
          <w:szCs w:val="11"/>
        </w:rPr>
        <w:t xml:space="preserve">Market risk is measured by something we call </w:t>
      </w:r>
      <w:r w:rsidRPr="00B24B1E">
        <w:rPr>
          <w:b/>
          <w:bCs/>
          <w:sz w:val="13"/>
          <w:szCs w:val="11"/>
          <w:u w:val="thick"/>
        </w:rPr>
        <w:t>Beta β</w:t>
      </w:r>
      <w:r w:rsidRPr="00B24B1E">
        <w:rPr>
          <w:sz w:val="13"/>
          <w:szCs w:val="11"/>
        </w:rPr>
        <w:t>.</w:t>
      </w:r>
    </w:p>
    <w:p w14:paraId="15E94A53" w14:textId="77777777" w:rsidR="001557F4" w:rsidRPr="00B24B1E" w:rsidRDefault="001557F4" w:rsidP="008E15B0">
      <w:pPr>
        <w:numPr>
          <w:ilvl w:val="1"/>
          <w:numId w:val="58"/>
        </w:numPr>
        <w:rPr>
          <w:sz w:val="13"/>
          <w:szCs w:val="11"/>
        </w:rPr>
      </w:pPr>
      <w:r w:rsidRPr="00B24B1E">
        <w:rPr>
          <w:sz w:val="13"/>
          <w:szCs w:val="11"/>
        </w:rPr>
        <w:t xml:space="preserve">We can measure a stock’s beta and use it to </w:t>
      </w:r>
      <w:proofErr w:type="gramStart"/>
      <w:r w:rsidRPr="00B24B1E">
        <w:rPr>
          <w:sz w:val="13"/>
          <w:szCs w:val="11"/>
        </w:rPr>
        <w:t>estimate  the</w:t>
      </w:r>
      <w:proofErr w:type="gramEnd"/>
      <w:r w:rsidRPr="00B24B1E">
        <w:rPr>
          <w:sz w:val="13"/>
          <w:szCs w:val="11"/>
        </w:rPr>
        <w:t xml:space="preserve"> required return of the stock.</w:t>
      </w:r>
    </w:p>
    <w:p w14:paraId="31D4FC57" w14:textId="77777777" w:rsidR="001557F4" w:rsidRPr="00B24B1E" w:rsidRDefault="001557F4" w:rsidP="008E15B0">
      <w:pPr>
        <w:numPr>
          <w:ilvl w:val="1"/>
          <w:numId w:val="58"/>
        </w:numPr>
        <w:rPr>
          <w:sz w:val="13"/>
          <w:szCs w:val="11"/>
        </w:rPr>
      </w:pPr>
      <w:r w:rsidRPr="00B24B1E">
        <w:rPr>
          <w:sz w:val="13"/>
          <w:szCs w:val="11"/>
        </w:rPr>
        <w:t xml:space="preserve">Beta is defined as the </w:t>
      </w:r>
      <w:r w:rsidRPr="00B24B1E">
        <w:rPr>
          <w:b/>
          <w:bCs/>
          <w:sz w:val="13"/>
          <w:szCs w:val="11"/>
          <w:u w:val="thick"/>
        </w:rPr>
        <w:t>sensitivity</w:t>
      </w:r>
      <w:r w:rsidRPr="00B24B1E">
        <w:rPr>
          <w:b/>
          <w:bCs/>
          <w:sz w:val="13"/>
          <w:szCs w:val="11"/>
        </w:rPr>
        <w:t xml:space="preserve"> </w:t>
      </w:r>
      <w:r w:rsidRPr="00B24B1E">
        <w:rPr>
          <w:sz w:val="13"/>
          <w:szCs w:val="11"/>
        </w:rPr>
        <w:t xml:space="preserve">of a stock’s </w:t>
      </w:r>
      <w:proofErr w:type="gramStart"/>
      <w:r w:rsidRPr="00B24B1E">
        <w:rPr>
          <w:sz w:val="13"/>
          <w:szCs w:val="11"/>
        </w:rPr>
        <w:t>return  to</w:t>
      </w:r>
      <w:proofErr w:type="gramEnd"/>
      <w:r w:rsidRPr="00B24B1E">
        <w:rPr>
          <w:sz w:val="13"/>
          <w:szCs w:val="11"/>
        </w:rPr>
        <w:t xml:space="preserve"> the return of the market.</w:t>
      </w:r>
    </w:p>
    <w:p w14:paraId="52E15332" w14:textId="77777777" w:rsidR="001557F4" w:rsidRPr="00B24B1E" w:rsidRDefault="001557F4" w:rsidP="008E15B0">
      <w:pPr>
        <w:numPr>
          <w:ilvl w:val="1"/>
          <w:numId w:val="58"/>
        </w:numPr>
        <w:rPr>
          <w:sz w:val="13"/>
          <w:szCs w:val="11"/>
        </w:rPr>
      </w:pPr>
      <w:r w:rsidRPr="00B24B1E">
        <w:rPr>
          <w:sz w:val="13"/>
          <w:szCs w:val="11"/>
        </w:rPr>
        <w:t xml:space="preserve">Sensitivity of a variable to another is a </w:t>
      </w:r>
      <w:proofErr w:type="gramStart"/>
      <w:r w:rsidRPr="00B24B1E">
        <w:rPr>
          <w:sz w:val="13"/>
          <w:szCs w:val="11"/>
        </w:rPr>
        <w:t>common  statistical</w:t>
      </w:r>
      <w:proofErr w:type="gramEnd"/>
      <w:r w:rsidRPr="00B24B1E">
        <w:rPr>
          <w:sz w:val="13"/>
          <w:szCs w:val="11"/>
        </w:rPr>
        <w:t xml:space="preserve"> measure and statisticians have generated  formulas to calculate betas, whether they are stocks  or relationship of any other variables.</w:t>
      </w:r>
    </w:p>
    <w:p w14:paraId="06DF50DB" w14:textId="77777777" w:rsidR="00B24B1E" w:rsidRDefault="00B24B1E" w:rsidP="00B24B1E">
      <w:pPr>
        <w:ind w:left="720"/>
        <w:rPr>
          <w:rFonts w:hint="eastAsia"/>
          <w:sz w:val="13"/>
          <w:szCs w:val="11"/>
        </w:rPr>
      </w:pPr>
    </w:p>
    <w:p w14:paraId="460812FC" w14:textId="77777777" w:rsidR="00450057" w:rsidRDefault="00450057" w:rsidP="00B24B1E">
      <w:pPr>
        <w:ind w:left="720"/>
        <w:rPr>
          <w:rFonts w:hint="eastAsia"/>
          <w:sz w:val="13"/>
          <w:szCs w:val="11"/>
        </w:rPr>
      </w:pPr>
    </w:p>
    <w:p w14:paraId="3ECD14BB" w14:textId="77777777" w:rsidR="00450057" w:rsidRDefault="00450057" w:rsidP="00B24B1E">
      <w:pPr>
        <w:ind w:left="720"/>
        <w:rPr>
          <w:rFonts w:hint="eastAsia"/>
          <w:sz w:val="13"/>
          <w:szCs w:val="11"/>
        </w:rPr>
      </w:pPr>
    </w:p>
    <w:p w14:paraId="5CA12139" w14:textId="77777777" w:rsidR="00450057" w:rsidRDefault="00450057" w:rsidP="00B24B1E">
      <w:pPr>
        <w:ind w:left="720"/>
        <w:rPr>
          <w:rFonts w:hint="eastAsia"/>
          <w:sz w:val="13"/>
          <w:szCs w:val="11"/>
        </w:rPr>
      </w:pPr>
    </w:p>
    <w:p w14:paraId="37F77717" w14:textId="77777777" w:rsidR="001557F4" w:rsidRPr="00450057" w:rsidRDefault="001557F4" w:rsidP="008E15B0">
      <w:pPr>
        <w:numPr>
          <w:ilvl w:val="0"/>
          <w:numId w:val="59"/>
        </w:numPr>
        <w:rPr>
          <w:sz w:val="13"/>
          <w:szCs w:val="11"/>
        </w:rPr>
      </w:pPr>
      <w:r w:rsidRPr="00450057">
        <w:rPr>
          <w:sz w:val="13"/>
          <w:szCs w:val="11"/>
        </w:rPr>
        <w:lastRenderedPageBreak/>
        <w:t>Example</w:t>
      </w:r>
    </w:p>
    <w:p w14:paraId="2BA082C6" w14:textId="77777777" w:rsidR="001557F4" w:rsidRPr="00450057" w:rsidRDefault="001557F4" w:rsidP="008E15B0">
      <w:pPr>
        <w:numPr>
          <w:ilvl w:val="1"/>
          <w:numId w:val="59"/>
        </w:numPr>
        <w:rPr>
          <w:sz w:val="13"/>
          <w:szCs w:val="11"/>
        </w:rPr>
      </w:pPr>
      <w:r w:rsidRPr="00450057">
        <w:rPr>
          <w:sz w:val="13"/>
          <w:szCs w:val="11"/>
        </w:rPr>
        <w:t xml:space="preserve">If the weights will be 50% of Inco and 50% of </w:t>
      </w:r>
      <w:proofErr w:type="gramStart"/>
      <w:r w:rsidRPr="00450057">
        <w:rPr>
          <w:sz w:val="13"/>
          <w:szCs w:val="11"/>
        </w:rPr>
        <w:t>Royal  Bank</w:t>
      </w:r>
      <w:proofErr w:type="gramEnd"/>
      <w:r w:rsidRPr="00450057">
        <w:rPr>
          <w:sz w:val="13"/>
          <w:szCs w:val="11"/>
        </w:rPr>
        <w:t xml:space="preserve"> in your portfolio.</w:t>
      </w:r>
    </w:p>
    <w:p w14:paraId="47C5C277" w14:textId="77777777" w:rsidR="001557F4" w:rsidRPr="00450057" w:rsidRDefault="001557F4" w:rsidP="008E15B0">
      <w:pPr>
        <w:numPr>
          <w:ilvl w:val="1"/>
          <w:numId w:val="59"/>
        </w:numPr>
        <w:rPr>
          <w:sz w:val="13"/>
          <w:szCs w:val="11"/>
        </w:rPr>
      </w:pPr>
      <w:r w:rsidRPr="00450057">
        <w:rPr>
          <w:sz w:val="13"/>
          <w:szCs w:val="11"/>
        </w:rPr>
        <w:t>The beta of Inco is 1.47.</w:t>
      </w:r>
    </w:p>
    <w:p w14:paraId="08C23596" w14:textId="77777777" w:rsidR="001557F4" w:rsidRPr="00450057" w:rsidRDefault="001557F4" w:rsidP="008E15B0">
      <w:pPr>
        <w:numPr>
          <w:ilvl w:val="1"/>
          <w:numId w:val="59"/>
        </w:numPr>
        <w:rPr>
          <w:sz w:val="13"/>
          <w:szCs w:val="11"/>
        </w:rPr>
      </w:pPr>
      <w:r w:rsidRPr="00450057">
        <w:rPr>
          <w:sz w:val="13"/>
          <w:szCs w:val="11"/>
        </w:rPr>
        <w:t>The beta of Royal Bank is 0.49.</w:t>
      </w:r>
    </w:p>
    <w:p w14:paraId="1D8E739E" w14:textId="77777777" w:rsidR="001557F4" w:rsidRPr="00450057" w:rsidRDefault="001557F4" w:rsidP="008E15B0">
      <w:pPr>
        <w:numPr>
          <w:ilvl w:val="1"/>
          <w:numId w:val="59"/>
        </w:numPr>
        <w:rPr>
          <w:sz w:val="13"/>
          <w:szCs w:val="11"/>
        </w:rPr>
      </w:pPr>
      <w:r w:rsidRPr="00450057">
        <w:rPr>
          <w:sz w:val="13"/>
          <w:szCs w:val="11"/>
        </w:rPr>
        <w:t>What is the Beta of the portfolio?</w:t>
      </w:r>
    </w:p>
    <w:p w14:paraId="7CF629BE" w14:textId="77777777" w:rsidR="00450057" w:rsidRPr="00450057" w:rsidRDefault="00450057" w:rsidP="00450057">
      <w:pPr>
        <w:ind w:left="720"/>
        <w:rPr>
          <w:sz w:val="13"/>
          <w:szCs w:val="11"/>
        </w:rPr>
      </w:pPr>
      <w:r w:rsidRPr="00450057">
        <w:rPr>
          <w:i/>
          <w:iCs/>
          <w:sz w:val="13"/>
          <w:szCs w:val="11"/>
        </w:rPr>
        <w:t xml:space="preserve">b </w:t>
      </w:r>
      <w:r w:rsidRPr="00450057">
        <w:rPr>
          <w:i/>
          <w:iCs/>
          <w:sz w:val="13"/>
          <w:szCs w:val="11"/>
          <w:vertAlign w:val="subscript"/>
        </w:rPr>
        <w:t xml:space="preserve">p </w:t>
      </w:r>
      <w:r w:rsidRPr="00450057">
        <w:rPr>
          <w:sz w:val="13"/>
          <w:szCs w:val="11"/>
        </w:rPr>
        <w:t xml:space="preserve">= </w:t>
      </w:r>
      <w:r w:rsidRPr="00450057">
        <w:rPr>
          <w:i/>
          <w:iCs/>
          <w:sz w:val="13"/>
          <w:szCs w:val="11"/>
        </w:rPr>
        <w:t>w</w:t>
      </w:r>
      <w:r w:rsidRPr="00450057">
        <w:rPr>
          <w:sz w:val="13"/>
          <w:szCs w:val="11"/>
          <w:vertAlign w:val="subscript"/>
        </w:rPr>
        <w:t>1</w:t>
      </w:r>
      <w:r w:rsidRPr="00450057">
        <w:rPr>
          <w:i/>
          <w:iCs/>
          <w:sz w:val="13"/>
          <w:szCs w:val="11"/>
        </w:rPr>
        <w:t>b</w:t>
      </w:r>
      <w:r w:rsidRPr="00450057">
        <w:rPr>
          <w:sz w:val="13"/>
          <w:szCs w:val="11"/>
          <w:vertAlign w:val="subscript"/>
        </w:rPr>
        <w:t xml:space="preserve">1 </w:t>
      </w:r>
      <w:r w:rsidRPr="00450057">
        <w:rPr>
          <w:sz w:val="13"/>
          <w:szCs w:val="11"/>
        </w:rPr>
        <w:t xml:space="preserve">+ </w:t>
      </w:r>
      <w:r w:rsidRPr="00450057">
        <w:rPr>
          <w:i/>
          <w:iCs/>
          <w:sz w:val="13"/>
          <w:szCs w:val="11"/>
        </w:rPr>
        <w:t>w</w:t>
      </w:r>
      <w:r w:rsidRPr="00450057">
        <w:rPr>
          <w:sz w:val="13"/>
          <w:szCs w:val="11"/>
          <w:vertAlign w:val="subscript"/>
        </w:rPr>
        <w:t xml:space="preserve">2 </w:t>
      </w:r>
      <w:r w:rsidRPr="00450057">
        <w:rPr>
          <w:i/>
          <w:iCs/>
          <w:sz w:val="13"/>
          <w:szCs w:val="11"/>
        </w:rPr>
        <w:t>b</w:t>
      </w:r>
      <w:r w:rsidRPr="00450057">
        <w:rPr>
          <w:sz w:val="13"/>
          <w:szCs w:val="11"/>
          <w:vertAlign w:val="subscript"/>
        </w:rPr>
        <w:t>2</w:t>
      </w:r>
    </w:p>
    <w:p w14:paraId="2C847900" w14:textId="77777777" w:rsidR="00450057" w:rsidRDefault="00450057" w:rsidP="00B24B1E">
      <w:pPr>
        <w:ind w:left="720"/>
        <w:rPr>
          <w:rFonts w:hint="eastAsia"/>
          <w:sz w:val="13"/>
          <w:szCs w:val="11"/>
        </w:rPr>
      </w:pPr>
    </w:p>
    <w:p w14:paraId="55A67A47" w14:textId="77777777" w:rsidR="001557F4" w:rsidRPr="00450057" w:rsidRDefault="001557F4" w:rsidP="008E15B0">
      <w:pPr>
        <w:numPr>
          <w:ilvl w:val="0"/>
          <w:numId w:val="60"/>
        </w:numPr>
        <w:rPr>
          <w:sz w:val="13"/>
          <w:szCs w:val="11"/>
        </w:rPr>
      </w:pPr>
      <w:r w:rsidRPr="00450057">
        <w:rPr>
          <w:sz w:val="13"/>
          <w:szCs w:val="11"/>
        </w:rPr>
        <w:t>What does beta tell us?</w:t>
      </w:r>
    </w:p>
    <w:p w14:paraId="6EADD985" w14:textId="77777777" w:rsidR="001557F4" w:rsidRPr="00450057" w:rsidRDefault="001557F4" w:rsidP="008E15B0">
      <w:pPr>
        <w:numPr>
          <w:ilvl w:val="1"/>
          <w:numId w:val="60"/>
        </w:numPr>
        <w:rPr>
          <w:sz w:val="13"/>
          <w:szCs w:val="11"/>
        </w:rPr>
      </w:pPr>
      <w:r w:rsidRPr="00450057">
        <w:rPr>
          <w:sz w:val="13"/>
          <w:szCs w:val="11"/>
        </w:rPr>
        <w:t xml:space="preserve">A beta of 1 implies the </w:t>
      </w:r>
      <w:proofErr w:type="gramStart"/>
      <w:r w:rsidRPr="00450057">
        <w:rPr>
          <w:sz w:val="13"/>
          <w:szCs w:val="11"/>
        </w:rPr>
        <w:t>asset  has</w:t>
      </w:r>
      <w:proofErr w:type="gramEnd"/>
      <w:r w:rsidRPr="00450057">
        <w:rPr>
          <w:sz w:val="13"/>
          <w:szCs w:val="11"/>
        </w:rPr>
        <w:t xml:space="preserve"> the same systematic risk  as the overall market</w:t>
      </w:r>
    </w:p>
    <w:p w14:paraId="1E7EBA74" w14:textId="77777777" w:rsidR="001557F4" w:rsidRPr="00450057" w:rsidRDefault="001557F4" w:rsidP="008E15B0">
      <w:pPr>
        <w:numPr>
          <w:ilvl w:val="1"/>
          <w:numId w:val="60"/>
        </w:numPr>
        <w:rPr>
          <w:sz w:val="13"/>
          <w:szCs w:val="11"/>
        </w:rPr>
      </w:pPr>
      <w:r w:rsidRPr="00450057">
        <w:rPr>
          <w:sz w:val="13"/>
          <w:szCs w:val="11"/>
        </w:rPr>
        <w:t xml:space="preserve">A beta &lt; 1 implies the </w:t>
      </w:r>
      <w:proofErr w:type="gramStart"/>
      <w:r w:rsidRPr="00450057">
        <w:rPr>
          <w:sz w:val="13"/>
          <w:szCs w:val="11"/>
        </w:rPr>
        <w:t>asset  has</w:t>
      </w:r>
      <w:proofErr w:type="gramEnd"/>
      <w:r w:rsidRPr="00450057">
        <w:rPr>
          <w:sz w:val="13"/>
          <w:szCs w:val="11"/>
        </w:rPr>
        <w:t xml:space="preserve"> less systematic risk than  the overall market</w:t>
      </w:r>
    </w:p>
    <w:p w14:paraId="7EC3C6C8" w14:textId="77777777" w:rsidR="001557F4" w:rsidRPr="00450057" w:rsidRDefault="001557F4" w:rsidP="008E15B0">
      <w:pPr>
        <w:numPr>
          <w:ilvl w:val="1"/>
          <w:numId w:val="60"/>
        </w:numPr>
        <w:rPr>
          <w:sz w:val="13"/>
          <w:szCs w:val="11"/>
        </w:rPr>
      </w:pPr>
      <w:r w:rsidRPr="00450057">
        <w:rPr>
          <w:sz w:val="13"/>
          <w:szCs w:val="11"/>
        </w:rPr>
        <w:t xml:space="preserve">A beta &gt; 1 implies the </w:t>
      </w:r>
      <w:proofErr w:type="gramStart"/>
      <w:r w:rsidRPr="00450057">
        <w:rPr>
          <w:sz w:val="13"/>
          <w:szCs w:val="11"/>
        </w:rPr>
        <w:t>asset  has</w:t>
      </w:r>
      <w:proofErr w:type="gramEnd"/>
      <w:r w:rsidRPr="00450057">
        <w:rPr>
          <w:sz w:val="13"/>
          <w:szCs w:val="11"/>
        </w:rPr>
        <w:t xml:space="preserve"> more systematic risk  than the overall market</w:t>
      </w:r>
    </w:p>
    <w:p w14:paraId="7D5DB8C3" w14:textId="6EF872CA" w:rsidR="00450057" w:rsidRDefault="009132C2" w:rsidP="00B24B1E">
      <w:pPr>
        <w:ind w:left="720"/>
        <w:rPr>
          <w:rFonts w:hint="eastAsia"/>
          <w:sz w:val="13"/>
          <w:szCs w:val="11"/>
        </w:rPr>
      </w:pPr>
      <w:r>
        <w:rPr>
          <w:rFonts w:hint="eastAsia"/>
          <w:noProof/>
          <w:sz w:val="13"/>
          <w:szCs w:val="11"/>
        </w:rPr>
        <w:drawing>
          <wp:inline distT="0" distB="0" distL="0" distR="0" wp14:anchorId="4C58A41F" wp14:editId="7D74897D">
            <wp:extent cx="1256871" cy="209606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Screenshot 2017-11-30_17-15-55.png"/>
                    <pic:cNvPicPr/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9642" cy="2100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6C87F8" w14:textId="77777777" w:rsidR="001557F4" w:rsidRPr="009132C2" w:rsidRDefault="001557F4" w:rsidP="008E15B0">
      <w:pPr>
        <w:numPr>
          <w:ilvl w:val="0"/>
          <w:numId w:val="61"/>
        </w:numPr>
        <w:rPr>
          <w:sz w:val="13"/>
          <w:szCs w:val="11"/>
        </w:rPr>
      </w:pPr>
      <w:r w:rsidRPr="009132C2">
        <w:rPr>
          <w:sz w:val="13"/>
          <w:szCs w:val="11"/>
        </w:rPr>
        <w:t>Example</w:t>
      </w:r>
    </w:p>
    <w:p w14:paraId="40A92483" w14:textId="77777777" w:rsidR="001557F4" w:rsidRPr="009132C2" w:rsidRDefault="001557F4" w:rsidP="008E15B0">
      <w:pPr>
        <w:numPr>
          <w:ilvl w:val="1"/>
          <w:numId w:val="61"/>
        </w:numPr>
        <w:rPr>
          <w:sz w:val="13"/>
          <w:szCs w:val="11"/>
        </w:rPr>
      </w:pPr>
      <w:r w:rsidRPr="009132C2">
        <w:rPr>
          <w:sz w:val="13"/>
          <w:szCs w:val="11"/>
        </w:rPr>
        <w:t xml:space="preserve">What is the expected return/required return for </w:t>
      </w:r>
      <w:proofErr w:type="gramStart"/>
      <w:r w:rsidRPr="009132C2">
        <w:rPr>
          <w:sz w:val="13"/>
          <w:szCs w:val="11"/>
        </w:rPr>
        <w:t>this  investment</w:t>
      </w:r>
      <w:proofErr w:type="gramEnd"/>
      <w:r w:rsidRPr="009132C2">
        <w:rPr>
          <w:sz w:val="13"/>
          <w:szCs w:val="11"/>
        </w:rPr>
        <w:t>:</w:t>
      </w:r>
    </w:p>
    <w:p w14:paraId="33EA9340" w14:textId="77777777" w:rsidR="001557F4" w:rsidRPr="009132C2" w:rsidRDefault="001557F4" w:rsidP="008E15B0">
      <w:pPr>
        <w:numPr>
          <w:ilvl w:val="2"/>
          <w:numId w:val="61"/>
        </w:numPr>
        <w:rPr>
          <w:sz w:val="13"/>
          <w:szCs w:val="11"/>
        </w:rPr>
      </w:pPr>
      <w:r w:rsidRPr="009132C2">
        <w:rPr>
          <w:sz w:val="13"/>
          <w:szCs w:val="11"/>
        </w:rPr>
        <w:t>Beta of 0.5</w:t>
      </w:r>
    </w:p>
    <w:p w14:paraId="491FDA09" w14:textId="77777777" w:rsidR="001557F4" w:rsidRPr="009132C2" w:rsidRDefault="001557F4" w:rsidP="008E15B0">
      <w:pPr>
        <w:numPr>
          <w:ilvl w:val="2"/>
          <w:numId w:val="61"/>
        </w:numPr>
        <w:rPr>
          <w:sz w:val="13"/>
          <w:szCs w:val="11"/>
        </w:rPr>
      </w:pPr>
      <w:r w:rsidRPr="009132C2">
        <w:rPr>
          <w:sz w:val="13"/>
          <w:szCs w:val="11"/>
        </w:rPr>
        <w:t xml:space="preserve">A </w:t>
      </w:r>
      <w:proofErr w:type="spellStart"/>
      <w:r w:rsidRPr="009132C2">
        <w:rPr>
          <w:sz w:val="13"/>
          <w:szCs w:val="11"/>
        </w:rPr>
        <w:t>t-bill</w:t>
      </w:r>
      <w:proofErr w:type="spellEnd"/>
      <w:r w:rsidRPr="009132C2">
        <w:rPr>
          <w:sz w:val="13"/>
          <w:szCs w:val="11"/>
        </w:rPr>
        <w:t xml:space="preserve"> returns 4%</w:t>
      </w:r>
    </w:p>
    <w:p w14:paraId="65FC78AA" w14:textId="77777777" w:rsidR="001557F4" w:rsidRPr="009132C2" w:rsidRDefault="001557F4" w:rsidP="008E15B0">
      <w:pPr>
        <w:numPr>
          <w:ilvl w:val="2"/>
          <w:numId w:val="61"/>
        </w:numPr>
        <w:rPr>
          <w:sz w:val="13"/>
          <w:szCs w:val="11"/>
        </w:rPr>
      </w:pPr>
      <w:r w:rsidRPr="009132C2">
        <w:rPr>
          <w:sz w:val="13"/>
          <w:szCs w:val="11"/>
        </w:rPr>
        <w:t>The market returns 11%</w:t>
      </w:r>
    </w:p>
    <w:p w14:paraId="21ADF318" w14:textId="77777777" w:rsidR="009132C2" w:rsidRPr="009132C2" w:rsidRDefault="009132C2" w:rsidP="009132C2">
      <w:pPr>
        <w:ind w:left="720"/>
        <w:rPr>
          <w:sz w:val="13"/>
          <w:szCs w:val="11"/>
        </w:rPr>
      </w:pPr>
      <w:proofErr w:type="gramStart"/>
      <w:r w:rsidRPr="009132C2">
        <w:rPr>
          <w:i/>
          <w:iCs/>
          <w:sz w:val="13"/>
          <w:szCs w:val="11"/>
        </w:rPr>
        <w:t>E</w:t>
      </w:r>
      <w:r w:rsidRPr="009132C2">
        <w:rPr>
          <w:sz w:val="13"/>
          <w:szCs w:val="11"/>
        </w:rPr>
        <w:t>(</w:t>
      </w:r>
      <w:proofErr w:type="spellStart"/>
      <w:proofErr w:type="gramEnd"/>
      <w:r w:rsidRPr="009132C2">
        <w:rPr>
          <w:i/>
          <w:iCs/>
          <w:sz w:val="13"/>
          <w:szCs w:val="11"/>
        </w:rPr>
        <w:t>r</w:t>
      </w:r>
      <w:r w:rsidRPr="009132C2">
        <w:rPr>
          <w:i/>
          <w:iCs/>
          <w:sz w:val="13"/>
          <w:szCs w:val="11"/>
          <w:vertAlign w:val="subscript"/>
        </w:rPr>
        <w:t>i</w:t>
      </w:r>
      <w:proofErr w:type="spellEnd"/>
      <w:r w:rsidRPr="009132C2">
        <w:rPr>
          <w:i/>
          <w:iCs/>
          <w:sz w:val="13"/>
          <w:szCs w:val="11"/>
          <w:vertAlign w:val="subscript"/>
        </w:rPr>
        <w:t xml:space="preserve"> </w:t>
      </w:r>
      <w:r w:rsidRPr="009132C2">
        <w:rPr>
          <w:sz w:val="13"/>
          <w:szCs w:val="11"/>
        </w:rPr>
        <w:t xml:space="preserve">) = </w:t>
      </w:r>
      <w:proofErr w:type="spellStart"/>
      <w:r w:rsidRPr="009132C2">
        <w:rPr>
          <w:i/>
          <w:iCs/>
          <w:sz w:val="13"/>
          <w:szCs w:val="11"/>
        </w:rPr>
        <w:t>R</w:t>
      </w:r>
      <w:r w:rsidRPr="009132C2">
        <w:rPr>
          <w:i/>
          <w:iCs/>
          <w:sz w:val="13"/>
          <w:szCs w:val="11"/>
          <w:vertAlign w:val="subscript"/>
        </w:rPr>
        <w:t>f</w:t>
      </w:r>
      <w:proofErr w:type="spellEnd"/>
      <w:r w:rsidRPr="009132C2">
        <w:rPr>
          <w:i/>
          <w:iCs/>
          <w:sz w:val="13"/>
          <w:szCs w:val="11"/>
          <w:vertAlign w:val="subscript"/>
        </w:rPr>
        <w:t xml:space="preserve"> </w:t>
      </w:r>
      <w:r w:rsidRPr="009132C2">
        <w:rPr>
          <w:sz w:val="13"/>
          <w:szCs w:val="11"/>
        </w:rPr>
        <w:t xml:space="preserve">+ </w:t>
      </w:r>
      <w:r w:rsidRPr="009132C2">
        <w:rPr>
          <w:i/>
          <w:iCs/>
          <w:sz w:val="13"/>
          <w:szCs w:val="11"/>
        </w:rPr>
        <w:t>b</w:t>
      </w:r>
      <w:r w:rsidRPr="009132C2">
        <w:rPr>
          <w:i/>
          <w:iCs/>
          <w:sz w:val="13"/>
          <w:szCs w:val="11"/>
          <w:vertAlign w:val="subscript"/>
        </w:rPr>
        <w:t xml:space="preserve">i </w:t>
      </w:r>
      <w:r w:rsidRPr="009132C2">
        <w:rPr>
          <w:sz w:val="13"/>
          <w:szCs w:val="11"/>
        </w:rPr>
        <w:t>(</w:t>
      </w:r>
      <w:r w:rsidRPr="009132C2">
        <w:rPr>
          <w:i/>
          <w:iCs/>
          <w:sz w:val="13"/>
          <w:szCs w:val="11"/>
        </w:rPr>
        <w:t>E</w:t>
      </w:r>
      <w:r w:rsidRPr="009132C2">
        <w:rPr>
          <w:sz w:val="13"/>
          <w:szCs w:val="11"/>
        </w:rPr>
        <w:t>(</w:t>
      </w:r>
      <w:proofErr w:type="spellStart"/>
      <w:r w:rsidRPr="009132C2">
        <w:rPr>
          <w:i/>
          <w:iCs/>
          <w:sz w:val="13"/>
          <w:szCs w:val="11"/>
        </w:rPr>
        <w:t>r</w:t>
      </w:r>
      <w:r w:rsidRPr="009132C2">
        <w:rPr>
          <w:i/>
          <w:iCs/>
          <w:sz w:val="13"/>
          <w:szCs w:val="11"/>
          <w:vertAlign w:val="subscript"/>
        </w:rPr>
        <w:t>m</w:t>
      </w:r>
      <w:proofErr w:type="spellEnd"/>
      <w:r w:rsidRPr="009132C2">
        <w:rPr>
          <w:i/>
          <w:iCs/>
          <w:sz w:val="13"/>
          <w:szCs w:val="11"/>
          <w:vertAlign w:val="subscript"/>
        </w:rPr>
        <w:t xml:space="preserve"> </w:t>
      </w:r>
      <w:r w:rsidRPr="009132C2">
        <w:rPr>
          <w:sz w:val="13"/>
          <w:szCs w:val="11"/>
        </w:rPr>
        <w:t xml:space="preserve">) - </w:t>
      </w:r>
      <w:proofErr w:type="spellStart"/>
      <w:r w:rsidRPr="009132C2">
        <w:rPr>
          <w:i/>
          <w:iCs/>
          <w:sz w:val="13"/>
          <w:szCs w:val="11"/>
        </w:rPr>
        <w:t>R</w:t>
      </w:r>
      <w:r w:rsidRPr="009132C2">
        <w:rPr>
          <w:i/>
          <w:iCs/>
          <w:sz w:val="13"/>
          <w:szCs w:val="11"/>
          <w:vertAlign w:val="subscript"/>
        </w:rPr>
        <w:t>f</w:t>
      </w:r>
      <w:proofErr w:type="spellEnd"/>
      <w:r w:rsidRPr="009132C2">
        <w:rPr>
          <w:i/>
          <w:iCs/>
          <w:sz w:val="13"/>
          <w:szCs w:val="11"/>
          <w:vertAlign w:val="subscript"/>
        </w:rPr>
        <w:t xml:space="preserve"> </w:t>
      </w:r>
      <w:r w:rsidRPr="009132C2">
        <w:rPr>
          <w:sz w:val="13"/>
          <w:szCs w:val="11"/>
        </w:rPr>
        <w:t xml:space="preserve">)  </w:t>
      </w:r>
      <w:r w:rsidRPr="009132C2">
        <w:rPr>
          <w:i/>
          <w:iCs/>
          <w:sz w:val="13"/>
          <w:szCs w:val="11"/>
        </w:rPr>
        <w:t>E</w:t>
      </w:r>
      <w:r w:rsidRPr="009132C2">
        <w:rPr>
          <w:sz w:val="13"/>
          <w:szCs w:val="11"/>
        </w:rPr>
        <w:t>(</w:t>
      </w:r>
      <w:proofErr w:type="spellStart"/>
      <w:r w:rsidRPr="009132C2">
        <w:rPr>
          <w:i/>
          <w:iCs/>
          <w:sz w:val="13"/>
          <w:szCs w:val="11"/>
        </w:rPr>
        <w:t>r</w:t>
      </w:r>
      <w:r w:rsidRPr="009132C2">
        <w:rPr>
          <w:i/>
          <w:iCs/>
          <w:sz w:val="13"/>
          <w:szCs w:val="11"/>
          <w:vertAlign w:val="subscript"/>
        </w:rPr>
        <w:t>i</w:t>
      </w:r>
      <w:proofErr w:type="spellEnd"/>
      <w:r w:rsidRPr="009132C2">
        <w:rPr>
          <w:i/>
          <w:iCs/>
          <w:sz w:val="13"/>
          <w:szCs w:val="11"/>
          <w:vertAlign w:val="subscript"/>
        </w:rPr>
        <w:t xml:space="preserve"> </w:t>
      </w:r>
      <w:r w:rsidRPr="009132C2">
        <w:rPr>
          <w:sz w:val="13"/>
          <w:szCs w:val="11"/>
        </w:rPr>
        <w:t xml:space="preserve">) = 4% + 0.5(11% - 4%)  </w:t>
      </w:r>
      <w:r w:rsidRPr="009132C2">
        <w:rPr>
          <w:i/>
          <w:iCs/>
          <w:sz w:val="13"/>
          <w:szCs w:val="11"/>
        </w:rPr>
        <w:t>E</w:t>
      </w:r>
      <w:r w:rsidRPr="009132C2">
        <w:rPr>
          <w:sz w:val="13"/>
          <w:szCs w:val="11"/>
        </w:rPr>
        <w:t>(</w:t>
      </w:r>
      <w:proofErr w:type="spellStart"/>
      <w:r w:rsidRPr="009132C2">
        <w:rPr>
          <w:i/>
          <w:iCs/>
          <w:sz w:val="13"/>
          <w:szCs w:val="11"/>
        </w:rPr>
        <w:t>r</w:t>
      </w:r>
      <w:r w:rsidRPr="009132C2">
        <w:rPr>
          <w:i/>
          <w:iCs/>
          <w:sz w:val="13"/>
          <w:szCs w:val="11"/>
          <w:vertAlign w:val="subscript"/>
        </w:rPr>
        <w:t>i</w:t>
      </w:r>
      <w:proofErr w:type="spellEnd"/>
      <w:r w:rsidRPr="009132C2">
        <w:rPr>
          <w:i/>
          <w:iCs/>
          <w:sz w:val="13"/>
          <w:szCs w:val="11"/>
          <w:vertAlign w:val="subscript"/>
        </w:rPr>
        <w:t xml:space="preserve"> </w:t>
      </w:r>
      <w:r w:rsidRPr="009132C2">
        <w:rPr>
          <w:sz w:val="13"/>
          <w:szCs w:val="11"/>
        </w:rPr>
        <w:t>) = 7.5%</w:t>
      </w:r>
    </w:p>
    <w:p w14:paraId="7ACB8AA6" w14:textId="77777777" w:rsidR="009132C2" w:rsidRDefault="009132C2" w:rsidP="00B24B1E">
      <w:pPr>
        <w:ind w:left="720"/>
        <w:rPr>
          <w:rFonts w:hint="eastAsia"/>
          <w:sz w:val="13"/>
          <w:szCs w:val="11"/>
        </w:rPr>
      </w:pPr>
    </w:p>
    <w:p w14:paraId="30D994CC" w14:textId="77777777" w:rsidR="001557F4" w:rsidRPr="009132C2" w:rsidRDefault="001557F4" w:rsidP="008E15B0">
      <w:pPr>
        <w:numPr>
          <w:ilvl w:val="0"/>
          <w:numId w:val="62"/>
        </w:numPr>
        <w:rPr>
          <w:sz w:val="13"/>
          <w:szCs w:val="11"/>
        </w:rPr>
      </w:pPr>
      <w:r w:rsidRPr="009132C2">
        <w:rPr>
          <w:sz w:val="13"/>
          <w:szCs w:val="11"/>
        </w:rPr>
        <w:t>Security Market Line (SML)</w:t>
      </w:r>
    </w:p>
    <w:p w14:paraId="262E120E" w14:textId="77777777" w:rsidR="001557F4" w:rsidRPr="009132C2" w:rsidRDefault="001557F4" w:rsidP="008E15B0">
      <w:pPr>
        <w:numPr>
          <w:ilvl w:val="1"/>
          <w:numId w:val="62"/>
        </w:numPr>
        <w:rPr>
          <w:sz w:val="13"/>
          <w:szCs w:val="11"/>
        </w:rPr>
      </w:pPr>
      <w:r w:rsidRPr="009132C2">
        <w:rPr>
          <w:sz w:val="13"/>
          <w:szCs w:val="11"/>
        </w:rPr>
        <w:t xml:space="preserve">The graph showing the relationship between </w:t>
      </w:r>
      <w:proofErr w:type="gramStart"/>
      <w:r w:rsidRPr="009132C2">
        <w:rPr>
          <w:sz w:val="13"/>
          <w:szCs w:val="11"/>
        </w:rPr>
        <w:t>the  market</w:t>
      </w:r>
      <w:proofErr w:type="gramEnd"/>
      <w:r w:rsidRPr="009132C2">
        <w:rPr>
          <w:sz w:val="13"/>
          <w:szCs w:val="11"/>
        </w:rPr>
        <w:t xml:space="preserve"> risk of the security and its expected return is  called the Security Market Line (SML).</w:t>
      </w:r>
    </w:p>
    <w:p w14:paraId="5077628D" w14:textId="77777777" w:rsidR="001557F4" w:rsidRPr="009132C2" w:rsidRDefault="001557F4" w:rsidP="008E15B0">
      <w:pPr>
        <w:numPr>
          <w:ilvl w:val="1"/>
          <w:numId w:val="62"/>
        </w:numPr>
        <w:rPr>
          <w:sz w:val="13"/>
          <w:szCs w:val="11"/>
        </w:rPr>
      </w:pPr>
      <w:r w:rsidRPr="009132C2">
        <w:rPr>
          <w:sz w:val="13"/>
          <w:szCs w:val="11"/>
        </w:rPr>
        <w:t xml:space="preserve">According to the CAPM, expected rates of return for </w:t>
      </w:r>
      <w:proofErr w:type="gramStart"/>
      <w:r w:rsidRPr="009132C2">
        <w:rPr>
          <w:sz w:val="13"/>
          <w:szCs w:val="11"/>
        </w:rPr>
        <w:t>all  securities</w:t>
      </w:r>
      <w:proofErr w:type="gramEnd"/>
      <w:r w:rsidRPr="009132C2">
        <w:rPr>
          <w:sz w:val="13"/>
          <w:szCs w:val="11"/>
        </w:rPr>
        <w:t xml:space="preserve"> and all portfolios lie on the SML.</w:t>
      </w:r>
    </w:p>
    <w:p w14:paraId="0F0C8F4C" w14:textId="77777777" w:rsidR="001557F4" w:rsidRPr="009132C2" w:rsidRDefault="001557F4" w:rsidP="008E15B0">
      <w:pPr>
        <w:numPr>
          <w:ilvl w:val="1"/>
          <w:numId w:val="62"/>
        </w:numPr>
        <w:rPr>
          <w:sz w:val="13"/>
          <w:szCs w:val="11"/>
        </w:rPr>
      </w:pPr>
      <w:r w:rsidRPr="009132C2">
        <w:rPr>
          <w:sz w:val="13"/>
          <w:szCs w:val="11"/>
        </w:rPr>
        <w:t xml:space="preserve">In equilibrium, all securities and portfolios must </w:t>
      </w:r>
      <w:proofErr w:type="gramStart"/>
      <w:r w:rsidRPr="009132C2">
        <w:rPr>
          <w:sz w:val="13"/>
          <w:szCs w:val="11"/>
        </w:rPr>
        <w:t>have  the</w:t>
      </w:r>
      <w:proofErr w:type="gramEnd"/>
      <w:r w:rsidRPr="009132C2">
        <w:rPr>
          <w:sz w:val="13"/>
          <w:szCs w:val="11"/>
        </w:rPr>
        <w:t xml:space="preserve"> same </w:t>
      </w:r>
      <w:r w:rsidRPr="009132C2">
        <w:rPr>
          <w:b/>
          <w:bCs/>
          <w:sz w:val="13"/>
          <w:szCs w:val="11"/>
          <w:u w:val="thick"/>
        </w:rPr>
        <w:t>reward-to-risk ratio</w:t>
      </w:r>
      <w:r w:rsidRPr="009132C2">
        <w:rPr>
          <w:b/>
          <w:bCs/>
          <w:sz w:val="13"/>
          <w:szCs w:val="11"/>
        </w:rPr>
        <w:t xml:space="preserve"> </w:t>
      </w:r>
      <w:r w:rsidRPr="009132C2">
        <w:rPr>
          <w:sz w:val="13"/>
          <w:szCs w:val="11"/>
        </w:rPr>
        <w:t>and they all must equal  the reward-to-risk ratio for the market.</w:t>
      </w:r>
    </w:p>
    <w:p w14:paraId="68884444" w14:textId="215E98BF" w:rsidR="009132C2" w:rsidRDefault="009132C2" w:rsidP="00B24B1E">
      <w:pPr>
        <w:ind w:left="720"/>
        <w:rPr>
          <w:rFonts w:hint="eastAsia"/>
          <w:sz w:val="13"/>
          <w:szCs w:val="11"/>
        </w:rPr>
      </w:pPr>
      <w:r>
        <w:rPr>
          <w:rFonts w:hint="eastAsia"/>
          <w:noProof/>
          <w:sz w:val="13"/>
          <w:szCs w:val="11"/>
        </w:rPr>
        <w:drawing>
          <wp:inline distT="0" distB="0" distL="0" distR="0" wp14:anchorId="45168CF6" wp14:editId="5D7229AB">
            <wp:extent cx="1389885" cy="446204"/>
            <wp:effectExtent l="0" t="0" r="7620" b="1143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Screenshot 2017-11-30_17-17-04.png"/>
                    <pic:cNvPicPr/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3168" cy="4761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B5750F" w14:textId="77777777" w:rsidR="009132C2" w:rsidRDefault="009132C2" w:rsidP="00B24B1E">
      <w:pPr>
        <w:ind w:left="720"/>
        <w:rPr>
          <w:rFonts w:hint="eastAsia"/>
          <w:sz w:val="13"/>
          <w:szCs w:val="11"/>
        </w:rPr>
      </w:pPr>
    </w:p>
    <w:p w14:paraId="4FE6D589" w14:textId="77777777" w:rsidR="001557F4" w:rsidRPr="009132C2" w:rsidRDefault="001557F4" w:rsidP="008E15B0">
      <w:pPr>
        <w:numPr>
          <w:ilvl w:val="0"/>
          <w:numId w:val="63"/>
        </w:numPr>
        <w:rPr>
          <w:sz w:val="13"/>
          <w:szCs w:val="11"/>
        </w:rPr>
      </w:pPr>
      <w:r w:rsidRPr="009132C2">
        <w:rPr>
          <w:sz w:val="13"/>
          <w:szCs w:val="11"/>
        </w:rPr>
        <w:t>Example</w:t>
      </w:r>
    </w:p>
    <w:p w14:paraId="659AD231" w14:textId="77777777" w:rsidR="001557F4" w:rsidRPr="009132C2" w:rsidRDefault="001557F4" w:rsidP="008E15B0">
      <w:pPr>
        <w:numPr>
          <w:ilvl w:val="1"/>
          <w:numId w:val="63"/>
        </w:numPr>
        <w:rPr>
          <w:sz w:val="13"/>
          <w:szCs w:val="11"/>
        </w:rPr>
      </w:pPr>
      <w:r w:rsidRPr="009132C2">
        <w:rPr>
          <w:sz w:val="13"/>
          <w:szCs w:val="11"/>
        </w:rPr>
        <w:t xml:space="preserve">For example, you are looking at investing in </w:t>
      </w:r>
      <w:proofErr w:type="gramStart"/>
      <w:r w:rsidRPr="009132C2">
        <w:rPr>
          <w:sz w:val="13"/>
          <w:szCs w:val="11"/>
        </w:rPr>
        <w:t>security  with</w:t>
      </w:r>
      <w:proofErr w:type="gramEnd"/>
      <w:r w:rsidRPr="009132C2">
        <w:rPr>
          <w:sz w:val="13"/>
          <w:szCs w:val="11"/>
        </w:rPr>
        <w:t xml:space="preserve"> a beta of 2.3 and at the same time a Bay Street  analyst says you would get 16%. A </w:t>
      </w:r>
      <w:proofErr w:type="spellStart"/>
      <w:r w:rsidRPr="009132C2">
        <w:rPr>
          <w:sz w:val="13"/>
          <w:szCs w:val="11"/>
        </w:rPr>
        <w:t>t-bill</w:t>
      </w:r>
      <w:proofErr w:type="spellEnd"/>
      <w:r w:rsidRPr="009132C2">
        <w:rPr>
          <w:sz w:val="13"/>
          <w:szCs w:val="11"/>
        </w:rPr>
        <w:t xml:space="preserve"> returns 4</w:t>
      </w:r>
      <w:proofErr w:type="gramStart"/>
      <w:r w:rsidRPr="009132C2">
        <w:rPr>
          <w:sz w:val="13"/>
          <w:szCs w:val="11"/>
        </w:rPr>
        <w:t>%  and</w:t>
      </w:r>
      <w:proofErr w:type="gramEnd"/>
      <w:r w:rsidRPr="009132C2">
        <w:rPr>
          <w:sz w:val="13"/>
          <w:szCs w:val="11"/>
        </w:rPr>
        <w:t xml:space="preserve"> the market returns 11%.</w:t>
      </w:r>
    </w:p>
    <w:p w14:paraId="7F7E9171" w14:textId="77777777" w:rsidR="001557F4" w:rsidRPr="009132C2" w:rsidRDefault="001557F4" w:rsidP="008E15B0">
      <w:pPr>
        <w:numPr>
          <w:ilvl w:val="1"/>
          <w:numId w:val="63"/>
        </w:numPr>
        <w:rPr>
          <w:sz w:val="13"/>
          <w:szCs w:val="11"/>
        </w:rPr>
      </w:pPr>
      <w:r w:rsidRPr="009132C2">
        <w:rPr>
          <w:sz w:val="13"/>
          <w:szCs w:val="11"/>
        </w:rPr>
        <w:t>Should you buy the stock?</w:t>
      </w:r>
    </w:p>
    <w:p w14:paraId="359E8E9E" w14:textId="77777777" w:rsidR="001557F4" w:rsidRPr="009132C2" w:rsidRDefault="001557F4" w:rsidP="008E15B0">
      <w:pPr>
        <w:numPr>
          <w:ilvl w:val="0"/>
          <w:numId w:val="63"/>
        </w:numPr>
        <w:rPr>
          <w:sz w:val="13"/>
          <w:szCs w:val="11"/>
        </w:rPr>
      </w:pPr>
      <w:r w:rsidRPr="009132C2">
        <w:rPr>
          <w:sz w:val="13"/>
          <w:szCs w:val="11"/>
        </w:rPr>
        <w:t>Answer</w:t>
      </w:r>
    </w:p>
    <w:p w14:paraId="1ED212E6" w14:textId="77777777" w:rsidR="009132C2" w:rsidRPr="009132C2" w:rsidRDefault="009132C2" w:rsidP="009132C2">
      <w:pPr>
        <w:ind w:left="720"/>
        <w:rPr>
          <w:sz w:val="13"/>
          <w:szCs w:val="11"/>
        </w:rPr>
      </w:pPr>
      <w:r w:rsidRPr="009132C2">
        <w:rPr>
          <w:sz w:val="13"/>
          <w:szCs w:val="11"/>
        </w:rPr>
        <w:t>– Expected return = 4% + 2.3 x (11% - 4%) = 20.1%.</w:t>
      </w:r>
    </w:p>
    <w:p w14:paraId="7C2BD0AD" w14:textId="77777777" w:rsidR="001557F4" w:rsidRPr="009132C2" w:rsidRDefault="001557F4" w:rsidP="008E15B0">
      <w:pPr>
        <w:numPr>
          <w:ilvl w:val="1"/>
          <w:numId w:val="64"/>
        </w:numPr>
        <w:rPr>
          <w:sz w:val="13"/>
          <w:szCs w:val="11"/>
        </w:rPr>
      </w:pPr>
      <w:r w:rsidRPr="009132C2">
        <w:rPr>
          <w:sz w:val="13"/>
          <w:szCs w:val="11"/>
        </w:rPr>
        <w:t>An asset with a beta of 2.3 should yield 20.1%.</w:t>
      </w:r>
    </w:p>
    <w:p w14:paraId="37F175DC" w14:textId="77777777" w:rsidR="001557F4" w:rsidRPr="009132C2" w:rsidRDefault="001557F4" w:rsidP="008E15B0">
      <w:pPr>
        <w:numPr>
          <w:ilvl w:val="1"/>
          <w:numId w:val="64"/>
        </w:numPr>
        <w:rPr>
          <w:sz w:val="13"/>
          <w:szCs w:val="11"/>
        </w:rPr>
      </w:pPr>
      <w:r w:rsidRPr="009132C2">
        <w:rPr>
          <w:sz w:val="13"/>
          <w:szCs w:val="11"/>
        </w:rPr>
        <w:t xml:space="preserve">According to the analyst, this security is yielding </w:t>
      </w:r>
      <w:proofErr w:type="gramStart"/>
      <w:r w:rsidRPr="009132C2">
        <w:rPr>
          <w:sz w:val="13"/>
          <w:szCs w:val="11"/>
        </w:rPr>
        <w:t>only  16</w:t>
      </w:r>
      <w:proofErr w:type="gramEnd"/>
      <w:r w:rsidRPr="009132C2">
        <w:rPr>
          <w:sz w:val="13"/>
          <w:szCs w:val="11"/>
        </w:rPr>
        <w:t>%.</w:t>
      </w:r>
    </w:p>
    <w:p w14:paraId="57FD4726" w14:textId="77777777" w:rsidR="009132C2" w:rsidRDefault="009132C2" w:rsidP="00B24B1E">
      <w:pPr>
        <w:ind w:left="720"/>
        <w:rPr>
          <w:rFonts w:hint="eastAsia"/>
          <w:sz w:val="13"/>
          <w:szCs w:val="11"/>
        </w:rPr>
      </w:pPr>
    </w:p>
    <w:p w14:paraId="75D555AF" w14:textId="77777777" w:rsidR="001557F4" w:rsidRPr="009132C2" w:rsidRDefault="001557F4" w:rsidP="008E15B0">
      <w:pPr>
        <w:numPr>
          <w:ilvl w:val="0"/>
          <w:numId w:val="65"/>
        </w:numPr>
        <w:rPr>
          <w:sz w:val="13"/>
          <w:szCs w:val="11"/>
        </w:rPr>
      </w:pPr>
      <w:r w:rsidRPr="009132C2">
        <w:rPr>
          <w:sz w:val="13"/>
          <w:szCs w:val="11"/>
        </w:rPr>
        <w:t>Answer (contd.)</w:t>
      </w:r>
    </w:p>
    <w:p w14:paraId="144523C5" w14:textId="77777777" w:rsidR="001557F4" w:rsidRPr="009132C2" w:rsidRDefault="001557F4" w:rsidP="008E15B0">
      <w:pPr>
        <w:numPr>
          <w:ilvl w:val="1"/>
          <w:numId w:val="65"/>
        </w:numPr>
        <w:rPr>
          <w:sz w:val="13"/>
          <w:szCs w:val="11"/>
        </w:rPr>
      </w:pPr>
      <w:r w:rsidRPr="009132C2">
        <w:rPr>
          <w:sz w:val="13"/>
          <w:szCs w:val="11"/>
        </w:rPr>
        <w:t>Is this asset underpriced or overpriced?</w:t>
      </w:r>
    </w:p>
    <w:p w14:paraId="3B7A0685" w14:textId="77777777" w:rsidR="001557F4" w:rsidRPr="009132C2" w:rsidRDefault="001557F4" w:rsidP="008E15B0">
      <w:pPr>
        <w:numPr>
          <w:ilvl w:val="2"/>
          <w:numId w:val="65"/>
        </w:numPr>
        <w:rPr>
          <w:sz w:val="13"/>
          <w:szCs w:val="11"/>
        </w:rPr>
      </w:pPr>
      <w:r w:rsidRPr="009132C2">
        <w:rPr>
          <w:sz w:val="13"/>
          <w:szCs w:val="11"/>
        </w:rPr>
        <w:t xml:space="preserve">It is </w:t>
      </w:r>
      <w:r w:rsidRPr="009132C2">
        <w:rPr>
          <w:b/>
          <w:bCs/>
          <w:sz w:val="13"/>
          <w:szCs w:val="11"/>
          <w:u w:val="thick"/>
        </w:rPr>
        <w:t>overpriced</w:t>
      </w:r>
      <w:r w:rsidRPr="009132C2">
        <w:rPr>
          <w:sz w:val="13"/>
          <w:szCs w:val="11"/>
        </w:rPr>
        <w:t>.</w:t>
      </w:r>
    </w:p>
    <w:p w14:paraId="535900DF" w14:textId="77777777" w:rsidR="001557F4" w:rsidRPr="009132C2" w:rsidRDefault="001557F4" w:rsidP="008E15B0">
      <w:pPr>
        <w:numPr>
          <w:ilvl w:val="2"/>
          <w:numId w:val="65"/>
        </w:numPr>
        <w:rPr>
          <w:sz w:val="13"/>
          <w:szCs w:val="11"/>
        </w:rPr>
      </w:pPr>
      <w:r w:rsidRPr="009132C2">
        <w:rPr>
          <w:sz w:val="13"/>
          <w:szCs w:val="11"/>
        </w:rPr>
        <w:t xml:space="preserve">(When the actual return is </w:t>
      </w:r>
      <w:r w:rsidRPr="009132C2">
        <w:rPr>
          <w:b/>
          <w:bCs/>
          <w:sz w:val="13"/>
          <w:szCs w:val="11"/>
          <w:u w:val="thick"/>
        </w:rPr>
        <w:t>below</w:t>
      </w:r>
      <w:r w:rsidRPr="009132C2">
        <w:rPr>
          <w:b/>
          <w:bCs/>
          <w:sz w:val="13"/>
          <w:szCs w:val="11"/>
        </w:rPr>
        <w:t xml:space="preserve"> </w:t>
      </w:r>
      <w:r w:rsidRPr="009132C2">
        <w:rPr>
          <w:sz w:val="13"/>
          <w:szCs w:val="11"/>
        </w:rPr>
        <w:t xml:space="preserve">the SML, it </w:t>
      </w:r>
      <w:proofErr w:type="gramStart"/>
      <w:r w:rsidRPr="009132C2">
        <w:rPr>
          <w:sz w:val="13"/>
          <w:szCs w:val="11"/>
        </w:rPr>
        <w:t>is  overpriced</w:t>
      </w:r>
      <w:proofErr w:type="gramEnd"/>
      <w:r w:rsidRPr="009132C2">
        <w:rPr>
          <w:sz w:val="13"/>
          <w:szCs w:val="11"/>
        </w:rPr>
        <w:t>, and vice versa.)</w:t>
      </w:r>
    </w:p>
    <w:p w14:paraId="18833BB6" w14:textId="77777777" w:rsidR="001557F4" w:rsidRPr="009132C2" w:rsidRDefault="001557F4" w:rsidP="008E15B0">
      <w:pPr>
        <w:numPr>
          <w:ilvl w:val="1"/>
          <w:numId w:val="65"/>
        </w:numPr>
        <w:rPr>
          <w:sz w:val="13"/>
          <w:szCs w:val="11"/>
        </w:rPr>
      </w:pPr>
      <w:r w:rsidRPr="009132C2">
        <w:rPr>
          <w:sz w:val="13"/>
          <w:szCs w:val="11"/>
        </w:rPr>
        <w:t>Should you buy the stock?</w:t>
      </w:r>
    </w:p>
    <w:p w14:paraId="7D9680A4" w14:textId="77777777" w:rsidR="001557F4" w:rsidRPr="009132C2" w:rsidRDefault="001557F4" w:rsidP="008E15B0">
      <w:pPr>
        <w:numPr>
          <w:ilvl w:val="2"/>
          <w:numId w:val="65"/>
        </w:numPr>
        <w:rPr>
          <w:sz w:val="13"/>
          <w:szCs w:val="11"/>
        </w:rPr>
      </w:pPr>
      <w:r w:rsidRPr="009132C2">
        <w:rPr>
          <w:sz w:val="13"/>
          <w:szCs w:val="11"/>
        </w:rPr>
        <w:t xml:space="preserve">No one would buy it because the expected return </w:t>
      </w:r>
      <w:proofErr w:type="gramStart"/>
      <w:r w:rsidRPr="009132C2">
        <w:rPr>
          <w:sz w:val="13"/>
          <w:szCs w:val="11"/>
        </w:rPr>
        <w:t>is  insufficient</w:t>
      </w:r>
      <w:proofErr w:type="gramEnd"/>
      <w:r w:rsidRPr="009132C2">
        <w:rPr>
          <w:sz w:val="13"/>
          <w:szCs w:val="11"/>
        </w:rPr>
        <w:t xml:space="preserve"> for the risk.</w:t>
      </w:r>
    </w:p>
    <w:p w14:paraId="132BE1EF" w14:textId="77777777" w:rsidR="009132C2" w:rsidRPr="003B5520" w:rsidRDefault="009132C2" w:rsidP="00B24B1E">
      <w:pPr>
        <w:ind w:left="720"/>
        <w:rPr>
          <w:rFonts w:hint="eastAsia"/>
          <w:sz w:val="13"/>
          <w:szCs w:val="11"/>
        </w:rPr>
      </w:pPr>
    </w:p>
    <w:bookmarkEnd w:id="0"/>
    <w:bookmarkEnd w:id="1"/>
    <w:sectPr w:rsidR="009132C2" w:rsidRPr="003B5520" w:rsidSect="00244C8C">
      <w:pgSz w:w="12240" w:h="15840"/>
      <w:pgMar w:top="720" w:right="720" w:bottom="720" w:left="720" w:header="708" w:footer="708" w:gutter="0"/>
      <w:cols w:num="3" w:space="480"/>
      <w:docGrid w:linePitch="4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5E3665"/>
    <w:multiLevelType w:val="hybridMultilevel"/>
    <w:tmpl w:val="0C9E78F4"/>
    <w:lvl w:ilvl="0" w:tplc="A80C73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40EC68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0E67A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392CC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CE449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C1070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C0434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B6C7B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91846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260461D"/>
    <w:multiLevelType w:val="hybridMultilevel"/>
    <w:tmpl w:val="F07680AC"/>
    <w:lvl w:ilvl="0" w:tplc="EAAA29F2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644F800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2ECE31C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98A950A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742BF4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272349A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E38D41C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A26BE38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860BE1A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02755FD8"/>
    <w:multiLevelType w:val="hybridMultilevel"/>
    <w:tmpl w:val="34342618"/>
    <w:lvl w:ilvl="0" w:tplc="E1E83A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026F162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3FC2A88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AC8A3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BD254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21431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CD0CE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C2422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CC64A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07D101B1"/>
    <w:multiLevelType w:val="hybridMultilevel"/>
    <w:tmpl w:val="43D0D294"/>
    <w:lvl w:ilvl="0" w:tplc="FC26E2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B64E600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7C0E694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3E046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00628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9E6DD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486A2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A4244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54A83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0B480831"/>
    <w:multiLevelType w:val="hybridMultilevel"/>
    <w:tmpl w:val="D3A86F68"/>
    <w:lvl w:ilvl="0" w:tplc="57EC8E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9F8AA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190D4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8344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BEA4E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8E8BD7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9C848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DF802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A260A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0EA3269C"/>
    <w:multiLevelType w:val="hybridMultilevel"/>
    <w:tmpl w:val="D486A8C0"/>
    <w:lvl w:ilvl="0" w:tplc="7102E3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ACA665E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FC282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48A0C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FE263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C1648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0DCB6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89E69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03C88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0FEE52E4"/>
    <w:multiLevelType w:val="hybridMultilevel"/>
    <w:tmpl w:val="7A20C1B2"/>
    <w:lvl w:ilvl="0" w:tplc="805A74C8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3B2B4D2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A742090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16696D2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C16299C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476802C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E6CD884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EA29554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9BC30AA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10007A25"/>
    <w:multiLevelType w:val="hybridMultilevel"/>
    <w:tmpl w:val="6E0AEBEC"/>
    <w:lvl w:ilvl="0" w:tplc="8B8E3E10">
      <w:start w:val="1"/>
      <w:numFmt w:val="bullet"/>
      <w:lvlText w:val="•"/>
      <w:lvlJc w:val="left"/>
      <w:pPr>
        <w:tabs>
          <w:tab w:val="num" w:pos="0"/>
        </w:tabs>
        <w:ind w:left="113" w:hanging="113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14F3775"/>
    <w:multiLevelType w:val="hybridMultilevel"/>
    <w:tmpl w:val="64D222EE"/>
    <w:lvl w:ilvl="0" w:tplc="58FE674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A3AC4C4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3726D4A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3A4DAB6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0B0153C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6BA64BC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A7A24F8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BBA9B08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95E9478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15047749"/>
    <w:multiLevelType w:val="hybridMultilevel"/>
    <w:tmpl w:val="1518903E"/>
    <w:lvl w:ilvl="0" w:tplc="6E6A59B0">
      <w:start w:val="1"/>
      <w:numFmt w:val="bullet"/>
      <w:lvlText w:val="•"/>
      <w:lvlJc w:val="left"/>
      <w:pPr>
        <w:tabs>
          <w:tab w:val="num" w:pos="391"/>
        </w:tabs>
        <w:ind w:left="113" w:hanging="113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574458C"/>
    <w:multiLevelType w:val="hybridMultilevel"/>
    <w:tmpl w:val="B0286B0A"/>
    <w:lvl w:ilvl="0" w:tplc="F3BE8A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876B3C6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86E4F68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974CF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8EEC5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A00CE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422D4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BE412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0D21F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>
    <w:nsid w:val="161A1566"/>
    <w:multiLevelType w:val="hybridMultilevel"/>
    <w:tmpl w:val="21B6CB94"/>
    <w:lvl w:ilvl="0" w:tplc="76946B12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EF9CF4F4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2" w:tplc="FDA2D55A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3" w:tplc="6F54862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4" w:tplc="B90C825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5" w:tplc="5258956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6" w:tplc="D3D63470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7" w:tplc="167A9BC8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8" w:tplc="C8588DC8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</w:abstractNum>
  <w:abstractNum w:abstractNumId="12">
    <w:nsid w:val="177E6ECE"/>
    <w:multiLevelType w:val="hybridMultilevel"/>
    <w:tmpl w:val="5FE2B9C2"/>
    <w:lvl w:ilvl="0" w:tplc="E4508B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E16F418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8AA85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8DC53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5B880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9FE42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CDC8E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8B0A3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136D8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>
    <w:nsid w:val="180062FE"/>
    <w:multiLevelType w:val="hybridMultilevel"/>
    <w:tmpl w:val="EF2039A8"/>
    <w:lvl w:ilvl="0" w:tplc="4D309C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EF86A8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A2897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CEA93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8FE42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9F679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FF45E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0F07F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E5E7F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>
    <w:nsid w:val="1A486B39"/>
    <w:multiLevelType w:val="hybridMultilevel"/>
    <w:tmpl w:val="8D741F7A"/>
    <w:lvl w:ilvl="0" w:tplc="FA842C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1A645F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B0AE0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35E60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2A0CA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AAAF2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84A9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AB0E9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79A6F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5">
    <w:nsid w:val="1A752985"/>
    <w:multiLevelType w:val="hybridMultilevel"/>
    <w:tmpl w:val="1B6A0F2E"/>
    <w:lvl w:ilvl="0" w:tplc="ACE67510">
      <w:start w:val="1"/>
      <w:numFmt w:val="bullet"/>
      <w:lvlText w:val="•"/>
      <w:lvlJc w:val="left"/>
      <w:pPr>
        <w:tabs>
          <w:tab w:val="num" w:pos="357"/>
        </w:tabs>
        <w:ind w:left="113" w:hanging="113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C760B8E"/>
    <w:multiLevelType w:val="hybridMultilevel"/>
    <w:tmpl w:val="EE3032A4"/>
    <w:lvl w:ilvl="0" w:tplc="4E4AE0F4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7D0EEDFC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2" w:tplc="7AB8800C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3" w:tplc="E0CEDF30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4" w:tplc="EF1CC8C6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5" w:tplc="EB1C1050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6" w:tplc="500899E0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7" w:tplc="9A44D26E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8" w:tplc="80C44B94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</w:abstractNum>
  <w:abstractNum w:abstractNumId="17">
    <w:nsid w:val="1D9514F0"/>
    <w:multiLevelType w:val="hybridMultilevel"/>
    <w:tmpl w:val="BC0210E0"/>
    <w:lvl w:ilvl="0" w:tplc="B232D6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1C0FE4C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1DE354C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4484B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956C4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27C0A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AFC56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DA49D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FAC72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8">
    <w:nsid w:val="1DA503BE"/>
    <w:multiLevelType w:val="hybridMultilevel"/>
    <w:tmpl w:val="5FE8D3A6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1FAA6DD3"/>
    <w:multiLevelType w:val="hybridMultilevel"/>
    <w:tmpl w:val="0C92A96A"/>
    <w:lvl w:ilvl="0" w:tplc="C0A88B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7C6A25C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64081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1D80E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B46A7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B3AA1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14A1C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83EC1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B7270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0">
    <w:nsid w:val="20C8465F"/>
    <w:multiLevelType w:val="hybridMultilevel"/>
    <w:tmpl w:val="E6D0434E"/>
    <w:lvl w:ilvl="0" w:tplc="4A0C3A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1A4E68C">
      <w:numFmt w:val="bullet"/>
      <w:lvlText w:val="–"/>
      <w:lvlJc w:val="left"/>
      <w:pPr>
        <w:tabs>
          <w:tab w:val="num" w:pos="1440"/>
        </w:tabs>
        <w:ind w:left="113" w:hanging="113"/>
      </w:pPr>
      <w:rPr>
        <w:rFonts w:ascii="Times New Roman" w:hAnsi="Times New Roman" w:cs="Times New Roman" w:hint="default"/>
      </w:rPr>
    </w:lvl>
    <w:lvl w:ilvl="2" w:tplc="D16A49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55284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EF0C8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66A99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C1073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790C8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1188D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1">
    <w:nsid w:val="24D94E6C"/>
    <w:multiLevelType w:val="hybridMultilevel"/>
    <w:tmpl w:val="8364254C"/>
    <w:lvl w:ilvl="0" w:tplc="8FECB770">
      <w:start w:val="1"/>
      <w:numFmt w:val="bullet"/>
      <w:lvlText w:val="•"/>
      <w:lvlJc w:val="left"/>
      <w:pPr>
        <w:ind w:left="113" w:hanging="113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4EC3504"/>
    <w:multiLevelType w:val="hybridMultilevel"/>
    <w:tmpl w:val="526EC994"/>
    <w:lvl w:ilvl="0" w:tplc="DD522276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E7E23DA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5DCF666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24E9E2A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B7C9C3C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764A25C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1665B04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A820A08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5E8A618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3">
    <w:nsid w:val="25AB5DA2"/>
    <w:multiLevelType w:val="hybridMultilevel"/>
    <w:tmpl w:val="C48830B6"/>
    <w:lvl w:ilvl="0" w:tplc="46B6132C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418FA1C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72027CE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A569196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F065B1E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9C63E90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AD4A8E6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BACA342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B44FBCA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4">
    <w:nsid w:val="26A5362B"/>
    <w:multiLevelType w:val="hybridMultilevel"/>
    <w:tmpl w:val="B246BC5E"/>
    <w:lvl w:ilvl="0" w:tplc="0C7C4EBA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DF6545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32C96C4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61C5836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C46CA2E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5EC3B82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8EAB88E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59AA34C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F0E7178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5">
    <w:nsid w:val="26DF7C2C"/>
    <w:multiLevelType w:val="hybridMultilevel"/>
    <w:tmpl w:val="C980CB1C"/>
    <w:lvl w:ilvl="0" w:tplc="6EFC57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9D49A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452DFCC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20AF6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90C20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7AC6E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2829A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26675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07665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6">
    <w:nsid w:val="2824318D"/>
    <w:multiLevelType w:val="hybridMultilevel"/>
    <w:tmpl w:val="72C2FED6"/>
    <w:lvl w:ilvl="0" w:tplc="1ED660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8A6E012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25E8E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5027A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828AE8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BE2DA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FA60E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DE824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570EF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7">
    <w:nsid w:val="28F443EE"/>
    <w:multiLevelType w:val="hybridMultilevel"/>
    <w:tmpl w:val="9B88548A"/>
    <w:lvl w:ilvl="0" w:tplc="9CFC062A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41C888E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0766098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E743A02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6367CF2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2E87802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73CF446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11ABB10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BA4D10C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8">
    <w:nsid w:val="2B5F0616"/>
    <w:multiLevelType w:val="hybridMultilevel"/>
    <w:tmpl w:val="32B47B22"/>
    <w:lvl w:ilvl="0" w:tplc="63BA5D52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5CA3948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13C2E70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2CCA190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1949996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BC41702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6CE089E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0FC8D66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832E394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9">
    <w:nsid w:val="2BBD2657"/>
    <w:multiLevelType w:val="hybridMultilevel"/>
    <w:tmpl w:val="1312FBFE"/>
    <w:lvl w:ilvl="0" w:tplc="DBD2C9FE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FAC310E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7FABCB6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3DA770A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0104CBA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7022734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8024AE8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0860CDA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D9E70E6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0">
    <w:nsid w:val="2C39333E"/>
    <w:multiLevelType w:val="hybridMultilevel"/>
    <w:tmpl w:val="42A89B38"/>
    <w:lvl w:ilvl="0" w:tplc="2E72241A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04ED3CA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F1E0AD8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736AF8C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8AA8572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2ACC71A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9768BE8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AE29F10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3D631B6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1">
    <w:nsid w:val="2F587974"/>
    <w:multiLevelType w:val="hybridMultilevel"/>
    <w:tmpl w:val="6E84514A"/>
    <w:lvl w:ilvl="0" w:tplc="EF1CA5E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AB04FA4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11621B8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198955A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52A1B8A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F2E1892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C30CB60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EEC9BF0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F28B95C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2">
    <w:nsid w:val="30061671"/>
    <w:multiLevelType w:val="hybridMultilevel"/>
    <w:tmpl w:val="280A8A14"/>
    <w:lvl w:ilvl="0" w:tplc="B7EC83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D520F12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4D24026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24693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4ACAA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124CF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1487C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B4875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69CED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3">
    <w:nsid w:val="305D2256"/>
    <w:multiLevelType w:val="hybridMultilevel"/>
    <w:tmpl w:val="DED0759E"/>
    <w:lvl w:ilvl="0" w:tplc="984AB7F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68923C20"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2" w:tplc="005AB6D6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3" w:tplc="DE74BF82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4" w:tplc="685C29A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5" w:tplc="DCB488F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6" w:tplc="B310091A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7" w:tplc="712E8EFC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8" w:tplc="D486BD94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</w:abstractNum>
  <w:abstractNum w:abstractNumId="34">
    <w:nsid w:val="31F8270F"/>
    <w:multiLevelType w:val="hybridMultilevel"/>
    <w:tmpl w:val="3D6CAB12"/>
    <w:lvl w:ilvl="0" w:tplc="727A18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294D7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F7CC8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A180E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1F626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5BCDD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17CBC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F8A89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7EC17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5">
    <w:nsid w:val="353E3DB0"/>
    <w:multiLevelType w:val="hybridMultilevel"/>
    <w:tmpl w:val="95DC93CC"/>
    <w:lvl w:ilvl="0" w:tplc="7B6A37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8962A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7C608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5B0F6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8F875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424DB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966C4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7883D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A80BB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6">
    <w:nsid w:val="368A0797"/>
    <w:multiLevelType w:val="hybridMultilevel"/>
    <w:tmpl w:val="A2F64FA8"/>
    <w:lvl w:ilvl="0" w:tplc="506A61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CCAF21A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4543F00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7C36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628BAF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D12E9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4DE8B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8CA1F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854B9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7">
    <w:nsid w:val="3CC75948"/>
    <w:multiLevelType w:val="hybridMultilevel"/>
    <w:tmpl w:val="C9FEB104"/>
    <w:lvl w:ilvl="0" w:tplc="7E4246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B4A0BBE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8DA03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68E5B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1E20D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C7424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9B00F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8B87B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8D86A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8">
    <w:nsid w:val="3E43451D"/>
    <w:multiLevelType w:val="hybridMultilevel"/>
    <w:tmpl w:val="474A5DE4"/>
    <w:lvl w:ilvl="0" w:tplc="8244CA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9CC1320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7ECAAA6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DDEFC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82864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C8EF8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D26CC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4B208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1EED3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9">
    <w:nsid w:val="418F4629"/>
    <w:multiLevelType w:val="hybridMultilevel"/>
    <w:tmpl w:val="977CEB66"/>
    <w:lvl w:ilvl="0" w:tplc="541E97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FE883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36E0D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05CD3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65AA4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310FD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5AAA5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330D5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EA6F0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0">
    <w:nsid w:val="41FA43AF"/>
    <w:multiLevelType w:val="hybridMultilevel"/>
    <w:tmpl w:val="9A182AC4"/>
    <w:lvl w:ilvl="0" w:tplc="2CBC8BE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B2645154"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2" w:tplc="84DA46A4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3" w:tplc="5C5ED8A8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4" w:tplc="304641C2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5" w:tplc="FB8812B2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6" w:tplc="7E306C0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7" w:tplc="9D5C7508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8" w:tplc="4A6C6B64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</w:abstractNum>
  <w:abstractNum w:abstractNumId="41">
    <w:nsid w:val="43B82532"/>
    <w:multiLevelType w:val="hybridMultilevel"/>
    <w:tmpl w:val="3236AC76"/>
    <w:lvl w:ilvl="0" w:tplc="D86C4EF8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016C338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2A2D504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430D030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45C5240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430FF5A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60AC45E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D047A94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106FC06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2">
    <w:nsid w:val="47996BC6"/>
    <w:multiLevelType w:val="hybridMultilevel"/>
    <w:tmpl w:val="D0E8FB3A"/>
    <w:lvl w:ilvl="0" w:tplc="AAD06FD2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A08BB2A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FEA51C0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81A8718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0A6766C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A5C8AC4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85CCF72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450B754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26C841C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3">
    <w:nsid w:val="49504432"/>
    <w:multiLevelType w:val="hybridMultilevel"/>
    <w:tmpl w:val="FA7E660C"/>
    <w:lvl w:ilvl="0" w:tplc="787EED7E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090DD4C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EDE827A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A0C931A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62222A0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EE6AE04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4E66026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00CE1EC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146E206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4">
    <w:nsid w:val="4C1D3C2A"/>
    <w:multiLevelType w:val="hybridMultilevel"/>
    <w:tmpl w:val="A8764F04"/>
    <w:lvl w:ilvl="0" w:tplc="BB3C77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A68BA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88449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74215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92E51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21CDE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9748A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626D4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D5447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5">
    <w:nsid w:val="4D8E763C"/>
    <w:multiLevelType w:val="hybridMultilevel"/>
    <w:tmpl w:val="69D464A4"/>
    <w:lvl w:ilvl="0" w:tplc="8B8E3E10">
      <w:start w:val="1"/>
      <w:numFmt w:val="bullet"/>
      <w:lvlText w:val="•"/>
      <w:lvlJc w:val="left"/>
      <w:pPr>
        <w:tabs>
          <w:tab w:val="num" w:pos="0"/>
        </w:tabs>
        <w:ind w:left="113" w:hanging="113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4D8F2E62"/>
    <w:multiLevelType w:val="hybridMultilevel"/>
    <w:tmpl w:val="44362FAA"/>
    <w:lvl w:ilvl="0" w:tplc="11E83B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22ACE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C1E25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934DA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4DCD7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1747B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D8E1E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F409F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BAE23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7">
    <w:nsid w:val="4E4E4CEC"/>
    <w:multiLevelType w:val="hybridMultilevel"/>
    <w:tmpl w:val="8C7017DA"/>
    <w:lvl w:ilvl="0" w:tplc="ACE67510">
      <w:start w:val="1"/>
      <w:numFmt w:val="bullet"/>
      <w:lvlText w:val="•"/>
      <w:lvlJc w:val="left"/>
      <w:pPr>
        <w:tabs>
          <w:tab w:val="num" w:pos="357"/>
        </w:tabs>
        <w:ind w:left="113" w:hanging="113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500C2B56"/>
    <w:multiLevelType w:val="hybridMultilevel"/>
    <w:tmpl w:val="618CB744"/>
    <w:lvl w:ilvl="0" w:tplc="4F223C18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BE82F99E"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2" w:tplc="BA4EE900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3" w:tplc="5582B648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4" w:tplc="80CA3DE8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5" w:tplc="6F62718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6" w:tplc="75B4FE80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7" w:tplc="1E2A9D0E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8" w:tplc="99F2519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</w:abstractNum>
  <w:abstractNum w:abstractNumId="49">
    <w:nsid w:val="508F3270"/>
    <w:multiLevelType w:val="hybridMultilevel"/>
    <w:tmpl w:val="85E05E80"/>
    <w:lvl w:ilvl="0" w:tplc="E738FC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8A8EA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CDE26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8F661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5F282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852AD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0663A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158E3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D9EA0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0">
    <w:nsid w:val="52A546BC"/>
    <w:multiLevelType w:val="hybridMultilevel"/>
    <w:tmpl w:val="D4F8BFEC"/>
    <w:lvl w:ilvl="0" w:tplc="7A06A7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4B01BE6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5F41F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B44DB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7B6C8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AB6C9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A6C37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3A064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68690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1">
    <w:nsid w:val="55600778"/>
    <w:multiLevelType w:val="hybridMultilevel"/>
    <w:tmpl w:val="8B3AAA62"/>
    <w:lvl w:ilvl="0" w:tplc="E05A7F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368C5E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11A117C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EB2E7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7ECC8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2F8A6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1E8B8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81EF7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2D6B9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2">
    <w:nsid w:val="5581744E"/>
    <w:multiLevelType w:val="hybridMultilevel"/>
    <w:tmpl w:val="4CD27056"/>
    <w:lvl w:ilvl="0" w:tplc="33F0DE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0C0392E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60859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AB858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004FA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47E1E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E1E82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ACA33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EE8E5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3">
    <w:nsid w:val="56640F5D"/>
    <w:multiLevelType w:val="hybridMultilevel"/>
    <w:tmpl w:val="4C56DB9A"/>
    <w:lvl w:ilvl="0" w:tplc="40A6B316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0FCA00A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56E501E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C501994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E827212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A6C67FC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AF6ED30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CD6A8CC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F64BBD4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4">
    <w:nsid w:val="572145F5"/>
    <w:multiLevelType w:val="hybridMultilevel"/>
    <w:tmpl w:val="FCBA13AC"/>
    <w:lvl w:ilvl="0" w:tplc="DA905054">
      <w:numFmt w:val="bullet"/>
      <w:lvlText w:val="•"/>
      <w:lvlJc w:val="left"/>
      <w:pPr>
        <w:tabs>
          <w:tab w:val="num" w:pos="0"/>
        </w:tabs>
        <w:ind w:left="113" w:hanging="113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5B7B55DD"/>
    <w:multiLevelType w:val="hybridMultilevel"/>
    <w:tmpl w:val="84D0827C"/>
    <w:lvl w:ilvl="0" w:tplc="6C4C19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C5A50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14E89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41024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45A70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BCA9B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558A8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F1C58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1F009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6">
    <w:nsid w:val="5DE31DC7"/>
    <w:multiLevelType w:val="hybridMultilevel"/>
    <w:tmpl w:val="12CA4396"/>
    <w:lvl w:ilvl="0" w:tplc="60B67C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014B7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14496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51E99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AAA0A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09007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6C291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3D8C0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A5085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7">
    <w:nsid w:val="5E286BFA"/>
    <w:multiLevelType w:val="hybridMultilevel"/>
    <w:tmpl w:val="23E43988"/>
    <w:lvl w:ilvl="0" w:tplc="847AB378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71C65DA4">
      <w:start w:val="1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2" w:tplc="AFAA81B2" w:tentative="1">
      <w:start w:val="1"/>
      <w:numFmt w:val="bullet"/>
      <w:lvlText w:val="–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3" w:tplc="0368EF38" w:tentative="1">
      <w:start w:val="1"/>
      <w:numFmt w:val="bullet"/>
      <w:lvlText w:val="–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4" w:tplc="E3CCBA3E" w:tentative="1">
      <w:start w:val="1"/>
      <w:numFmt w:val="bullet"/>
      <w:lvlText w:val="–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5" w:tplc="826ABC04" w:tentative="1">
      <w:start w:val="1"/>
      <w:numFmt w:val="bullet"/>
      <w:lvlText w:val="–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6" w:tplc="9FDC34BE" w:tentative="1">
      <w:start w:val="1"/>
      <w:numFmt w:val="bullet"/>
      <w:lvlText w:val="–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7" w:tplc="D500FD02" w:tentative="1">
      <w:start w:val="1"/>
      <w:numFmt w:val="bullet"/>
      <w:lvlText w:val="–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8" w:tplc="0390F01C" w:tentative="1">
      <w:start w:val="1"/>
      <w:numFmt w:val="bullet"/>
      <w:lvlText w:val="–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</w:abstractNum>
  <w:abstractNum w:abstractNumId="58">
    <w:nsid w:val="5EC27F47"/>
    <w:multiLevelType w:val="hybridMultilevel"/>
    <w:tmpl w:val="2342DFAE"/>
    <w:lvl w:ilvl="0" w:tplc="A7225452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0820198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3AA1AAE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8F86DB8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4D6FE90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87695B2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9F25D42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994E766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A16A176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9">
    <w:nsid w:val="5EFF1A6B"/>
    <w:multiLevelType w:val="hybridMultilevel"/>
    <w:tmpl w:val="5AF4A70E"/>
    <w:lvl w:ilvl="0" w:tplc="390874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2D472B4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6B662DE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1C889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F16E5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E3CFD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BFCF3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654B6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6D0C5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0">
    <w:nsid w:val="5F94022E"/>
    <w:multiLevelType w:val="hybridMultilevel"/>
    <w:tmpl w:val="A4980AB2"/>
    <w:lvl w:ilvl="0" w:tplc="9A5057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5608282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7F6505E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9C46C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124DB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D5C35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C4ED1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9867D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0BE35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1">
    <w:nsid w:val="60AE2ED6"/>
    <w:multiLevelType w:val="hybridMultilevel"/>
    <w:tmpl w:val="105A9484"/>
    <w:lvl w:ilvl="0" w:tplc="0A189BC4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56E88DCE"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2" w:tplc="9FB45B42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3" w:tplc="61C67496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4" w:tplc="05B66106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5" w:tplc="AC7EF14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6" w:tplc="75581852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7" w:tplc="4A143FF6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8" w:tplc="531A8FD2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</w:abstractNum>
  <w:abstractNum w:abstractNumId="62">
    <w:nsid w:val="644628F0"/>
    <w:multiLevelType w:val="hybridMultilevel"/>
    <w:tmpl w:val="74683864"/>
    <w:lvl w:ilvl="0" w:tplc="C6CE52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3B8ED3A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33C72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AC855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C9C4E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BB454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D8EF9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D4EA9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D44D0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3">
    <w:nsid w:val="66D553F5"/>
    <w:multiLevelType w:val="hybridMultilevel"/>
    <w:tmpl w:val="5DECAF5A"/>
    <w:lvl w:ilvl="0" w:tplc="B0E823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650C8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EF87244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49666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8464D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B1076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A7C06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6E659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CA6D5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4">
    <w:nsid w:val="686C4D91"/>
    <w:multiLevelType w:val="hybridMultilevel"/>
    <w:tmpl w:val="E7C618AC"/>
    <w:lvl w:ilvl="0" w:tplc="6E6A59B0">
      <w:start w:val="1"/>
      <w:numFmt w:val="bullet"/>
      <w:lvlText w:val="•"/>
      <w:lvlJc w:val="left"/>
      <w:pPr>
        <w:tabs>
          <w:tab w:val="num" w:pos="391"/>
        </w:tabs>
        <w:ind w:left="113" w:hanging="113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6E6854AB"/>
    <w:multiLevelType w:val="hybridMultilevel"/>
    <w:tmpl w:val="C45EDE70"/>
    <w:lvl w:ilvl="0" w:tplc="C5E45798">
      <w:start w:val="1"/>
      <w:numFmt w:val="bullet"/>
      <w:lvlText w:val="•"/>
      <w:lvlJc w:val="left"/>
      <w:pPr>
        <w:tabs>
          <w:tab w:val="num" w:pos="0"/>
        </w:tabs>
        <w:ind w:left="113" w:hanging="113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6F1706BC"/>
    <w:multiLevelType w:val="hybridMultilevel"/>
    <w:tmpl w:val="F0021E66"/>
    <w:lvl w:ilvl="0" w:tplc="B31CA936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189C98C2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2" w:tplc="E1D09B4E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3" w:tplc="ADF8AC16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4" w:tplc="6762BABC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5" w:tplc="2D126858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6" w:tplc="70FA8EEE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7" w:tplc="DB5CE4C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8" w:tplc="F99C907A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</w:abstractNum>
  <w:abstractNum w:abstractNumId="67">
    <w:nsid w:val="721A0DD4"/>
    <w:multiLevelType w:val="hybridMultilevel"/>
    <w:tmpl w:val="7930C6F2"/>
    <w:lvl w:ilvl="0" w:tplc="8FECB770">
      <w:start w:val="1"/>
      <w:numFmt w:val="bullet"/>
      <w:lvlText w:val="•"/>
      <w:lvlJc w:val="left"/>
      <w:pPr>
        <w:ind w:left="113" w:hanging="113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74367E52"/>
    <w:multiLevelType w:val="hybridMultilevel"/>
    <w:tmpl w:val="2BC69C14"/>
    <w:lvl w:ilvl="0" w:tplc="65AE31A0">
      <w:start w:val="1"/>
      <w:numFmt w:val="bullet"/>
      <w:lvlText w:val="•"/>
      <w:lvlJc w:val="left"/>
      <w:pPr>
        <w:tabs>
          <w:tab w:val="num" w:pos="0"/>
        </w:tabs>
        <w:ind w:left="113" w:hanging="113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75D711BB"/>
    <w:multiLevelType w:val="hybridMultilevel"/>
    <w:tmpl w:val="B290BA42"/>
    <w:lvl w:ilvl="0" w:tplc="F5F695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0BA19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3402A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7226C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10C3E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A6007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BACE5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FF8C5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D4421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0">
    <w:nsid w:val="76753E09"/>
    <w:multiLevelType w:val="hybridMultilevel"/>
    <w:tmpl w:val="55C013EC"/>
    <w:lvl w:ilvl="0" w:tplc="8E2E119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A6B05BB8"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3BC20202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3" w:tplc="7FBE3F74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4" w:tplc="C83AD9C2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5" w:tplc="987A2B18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6" w:tplc="A5E4922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7" w:tplc="1752077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8" w:tplc="38AA58B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</w:abstractNum>
  <w:abstractNum w:abstractNumId="71">
    <w:nsid w:val="78940D4D"/>
    <w:multiLevelType w:val="hybridMultilevel"/>
    <w:tmpl w:val="D810682A"/>
    <w:lvl w:ilvl="0" w:tplc="736C98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80C54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140DC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83474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390C6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71E29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A228B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EF22B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9AE41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2">
    <w:nsid w:val="78D0103B"/>
    <w:multiLevelType w:val="hybridMultilevel"/>
    <w:tmpl w:val="D3BE9928"/>
    <w:lvl w:ilvl="0" w:tplc="3496AA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A266040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03E8F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0624F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4C0CD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2CC9B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E8EA9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F3A6D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6F449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3">
    <w:nsid w:val="795D43B3"/>
    <w:multiLevelType w:val="hybridMultilevel"/>
    <w:tmpl w:val="E66A3250"/>
    <w:lvl w:ilvl="0" w:tplc="92346E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B50EA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4407E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1E2E2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ABCD3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F6AAD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DB633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85E23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5F616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4">
    <w:nsid w:val="7B356B48"/>
    <w:multiLevelType w:val="hybridMultilevel"/>
    <w:tmpl w:val="CB1C65A4"/>
    <w:lvl w:ilvl="0" w:tplc="BECE8A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8DE9616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C76CF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44C97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CAE59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79200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7E634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F8E20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ECA79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5">
    <w:nsid w:val="7B4674CB"/>
    <w:multiLevelType w:val="hybridMultilevel"/>
    <w:tmpl w:val="9C96B0A6"/>
    <w:lvl w:ilvl="0" w:tplc="5B02C9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A6EA9FE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BFEFB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61A01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AB017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8E84A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DC6C9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20E47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25AAC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6">
    <w:nsid w:val="7B70532F"/>
    <w:multiLevelType w:val="hybridMultilevel"/>
    <w:tmpl w:val="5A107886"/>
    <w:lvl w:ilvl="0" w:tplc="ACE67510">
      <w:start w:val="1"/>
      <w:numFmt w:val="bullet"/>
      <w:lvlText w:val="•"/>
      <w:lvlJc w:val="left"/>
      <w:pPr>
        <w:tabs>
          <w:tab w:val="num" w:pos="357"/>
        </w:tabs>
        <w:ind w:left="113" w:hanging="113"/>
      </w:pPr>
      <w:rPr>
        <w:rFonts w:ascii="Times New Roman" w:hAnsi="Times New Roman" w:cs="Times New Roman" w:hint="default"/>
      </w:rPr>
    </w:lvl>
    <w:lvl w:ilvl="1" w:tplc="FD80C2BA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668A1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86C23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7426D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A9262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59EE4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756E3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54A1A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7">
    <w:nsid w:val="7D8F3048"/>
    <w:multiLevelType w:val="hybridMultilevel"/>
    <w:tmpl w:val="F8F43AFA"/>
    <w:lvl w:ilvl="0" w:tplc="ED7C5E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906710A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9807F38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CFA94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49C65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C0024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0CA25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30856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A24135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8">
    <w:nsid w:val="7E665440"/>
    <w:multiLevelType w:val="hybridMultilevel"/>
    <w:tmpl w:val="D38C30E2"/>
    <w:lvl w:ilvl="0" w:tplc="99D05166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A20ACCE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A905054">
      <w:numFmt w:val="bullet"/>
      <w:lvlText w:val="•"/>
      <w:lvlJc w:val="left"/>
      <w:pPr>
        <w:tabs>
          <w:tab w:val="num" w:pos="0"/>
        </w:tabs>
        <w:ind w:left="113" w:hanging="113"/>
      </w:pPr>
      <w:rPr>
        <w:rFonts w:ascii="Times New Roman" w:hAnsi="Times New Roman" w:cs="Times New Roman" w:hint="default"/>
      </w:rPr>
    </w:lvl>
    <w:lvl w:ilvl="3" w:tplc="66C2855C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9F203E4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4863F3A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7543FC6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C2E507C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1344B96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9">
    <w:nsid w:val="7ED50F0B"/>
    <w:multiLevelType w:val="hybridMultilevel"/>
    <w:tmpl w:val="97727EB8"/>
    <w:lvl w:ilvl="0" w:tplc="D1C2BB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C78D536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19EFB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4C001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1B6DE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CF4F4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52237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B8C06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54258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70"/>
  </w:num>
  <w:num w:numId="2">
    <w:abstractNumId w:val="43"/>
  </w:num>
  <w:num w:numId="3">
    <w:abstractNumId w:val="2"/>
  </w:num>
  <w:num w:numId="4">
    <w:abstractNumId w:val="3"/>
  </w:num>
  <w:num w:numId="5">
    <w:abstractNumId w:val="12"/>
  </w:num>
  <w:num w:numId="6">
    <w:abstractNumId w:val="28"/>
  </w:num>
  <w:num w:numId="7">
    <w:abstractNumId w:val="10"/>
  </w:num>
  <w:num w:numId="8">
    <w:abstractNumId w:val="30"/>
  </w:num>
  <w:num w:numId="9">
    <w:abstractNumId w:val="39"/>
  </w:num>
  <w:num w:numId="10">
    <w:abstractNumId w:val="1"/>
  </w:num>
  <w:num w:numId="11">
    <w:abstractNumId w:val="67"/>
  </w:num>
  <w:num w:numId="12">
    <w:abstractNumId w:val="21"/>
  </w:num>
  <w:num w:numId="13">
    <w:abstractNumId w:val="49"/>
  </w:num>
  <w:num w:numId="14">
    <w:abstractNumId w:val="13"/>
  </w:num>
  <w:num w:numId="15">
    <w:abstractNumId w:val="24"/>
  </w:num>
  <w:num w:numId="16">
    <w:abstractNumId w:val="4"/>
  </w:num>
  <w:num w:numId="17">
    <w:abstractNumId w:val="55"/>
  </w:num>
  <w:num w:numId="18">
    <w:abstractNumId w:val="17"/>
  </w:num>
  <w:num w:numId="19">
    <w:abstractNumId w:val="51"/>
  </w:num>
  <w:num w:numId="20">
    <w:abstractNumId w:val="72"/>
  </w:num>
  <w:num w:numId="21">
    <w:abstractNumId w:val="16"/>
  </w:num>
  <w:num w:numId="22">
    <w:abstractNumId w:val="61"/>
  </w:num>
  <w:num w:numId="23">
    <w:abstractNumId w:val="69"/>
  </w:num>
  <w:num w:numId="24">
    <w:abstractNumId w:val="66"/>
  </w:num>
  <w:num w:numId="25">
    <w:abstractNumId w:val="34"/>
  </w:num>
  <w:num w:numId="26">
    <w:abstractNumId w:val="37"/>
  </w:num>
  <w:num w:numId="27">
    <w:abstractNumId w:val="48"/>
  </w:num>
  <w:num w:numId="28">
    <w:abstractNumId w:val="23"/>
  </w:num>
  <w:num w:numId="29">
    <w:abstractNumId w:val="36"/>
  </w:num>
  <w:num w:numId="30">
    <w:abstractNumId w:val="33"/>
  </w:num>
  <w:num w:numId="31">
    <w:abstractNumId w:val="5"/>
  </w:num>
  <w:num w:numId="32">
    <w:abstractNumId w:val="14"/>
  </w:num>
  <w:num w:numId="33">
    <w:abstractNumId w:val="6"/>
  </w:num>
  <w:num w:numId="34">
    <w:abstractNumId w:val="40"/>
  </w:num>
  <w:num w:numId="35">
    <w:abstractNumId w:val="26"/>
  </w:num>
  <w:num w:numId="36">
    <w:abstractNumId w:val="35"/>
  </w:num>
  <w:num w:numId="37">
    <w:abstractNumId w:val="71"/>
  </w:num>
  <w:num w:numId="38">
    <w:abstractNumId w:val="0"/>
  </w:num>
  <w:num w:numId="39">
    <w:abstractNumId w:val="44"/>
  </w:num>
  <w:num w:numId="40">
    <w:abstractNumId w:val="56"/>
  </w:num>
  <w:num w:numId="41">
    <w:abstractNumId w:val="46"/>
  </w:num>
  <w:num w:numId="42">
    <w:abstractNumId w:val="58"/>
  </w:num>
  <w:num w:numId="43">
    <w:abstractNumId w:val="42"/>
  </w:num>
  <w:num w:numId="44">
    <w:abstractNumId w:val="29"/>
  </w:num>
  <w:num w:numId="45">
    <w:abstractNumId w:val="77"/>
  </w:num>
  <w:num w:numId="46">
    <w:abstractNumId w:val="8"/>
  </w:num>
  <w:num w:numId="47">
    <w:abstractNumId w:val="62"/>
  </w:num>
  <w:num w:numId="48">
    <w:abstractNumId w:val="75"/>
  </w:num>
  <w:num w:numId="49">
    <w:abstractNumId w:val="22"/>
  </w:num>
  <w:num w:numId="50">
    <w:abstractNumId w:val="73"/>
  </w:num>
  <w:num w:numId="51">
    <w:abstractNumId w:val="53"/>
  </w:num>
  <w:num w:numId="52">
    <w:abstractNumId w:val="63"/>
  </w:num>
  <w:num w:numId="53">
    <w:abstractNumId w:val="50"/>
  </w:num>
  <w:num w:numId="54">
    <w:abstractNumId w:val="41"/>
  </w:num>
  <w:num w:numId="55">
    <w:abstractNumId w:val="11"/>
  </w:num>
  <w:num w:numId="56">
    <w:abstractNumId w:val="60"/>
  </w:num>
  <w:num w:numId="57">
    <w:abstractNumId w:val="25"/>
  </w:num>
  <w:num w:numId="58">
    <w:abstractNumId w:val="32"/>
  </w:num>
  <w:num w:numId="59">
    <w:abstractNumId w:val="19"/>
  </w:num>
  <w:num w:numId="60">
    <w:abstractNumId w:val="79"/>
  </w:num>
  <w:num w:numId="61">
    <w:abstractNumId w:val="38"/>
  </w:num>
  <w:num w:numId="62">
    <w:abstractNumId w:val="52"/>
  </w:num>
  <w:num w:numId="63">
    <w:abstractNumId w:val="74"/>
  </w:num>
  <w:num w:numId="64">
    <w:abstractNumId w:val="27"/>
  </w:num>
  <w:num w:numId="65">
    <w:abstractNumId w:val="59"/>
  </w:num>
  <w:num w:numId="66">
    <w:abstractNumId w:val="78"/>
  </w:num>
  <w:num w:numId="67">
    <w:abstractNumId w:val="54"/>
  </w:num>
  <w:num w:numId="68">
    <w:abstractNumId w:val="31"/>
  </w:num>
  <w:num w:numId="69">
    <w:abstractNumId w:val="57"/>
  </w:num>
  <w:num w:numId="70">
    <w:abstractNumId w:val="76"/>
  </w:num>
  <w:num w:numId="71">
    <w:abstractNumId w:val="15"/>
  </w:num>
  <w:num w:numId="72">
    <w:abstractNumId w:val="47"/>
  </w:num>
  <w:num w:numId="73">
    <w:abstractNumId w:val="9"/>
  </w:num>
  <w:num w:numId="74">
    <w:abstractNumId w:val="64"/>
  </w:num>
  <w:num w:numId="75">
    <w:abstractNumId w:val="20"/>
  </w:num>
  <w:num w:numId="76">
    <w:abstractNumId w:val="65"/>
  </w:num>
  <w:num w:numId="77">
    <w:abstractNumId w:val="7"/>
  </w:num>
  <w:num w:numId="78">
    <w:abstractNumId w:val="45"/>
  </w:num>
  <w:num w:numId="79">
    <w:abstractNumId w:val="68"/>
  </w:num>
  <w:num w:numId="80">
    <w:abstractNumId w:val="18"/>
  </w:num>
  <w:numIdMacAtCleanup w:val="8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94"/>
  <w:proofState w:spelling="clean" w:grammar="clean"/>
  <w:defaultTabStop w:val="720"/>
  <w:drawingGridHorizontalSpacing w:val="120"/>
  <w:drawingGridVerticalSpacing w:val="20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498"/>
    <w:rsid w:val="00030F31"/>
    <w:rsid w:val="00040868"/>
    <w:rsid w:val="00060D93"/>
    <w:rsid w:val="000E74E1"/>
    <w:rsid w:val="00103701"/>
    <w:rsid w:val="0011337C"/>
    <w:rsid w:val="001228A8"/>
    <w:rsid w:val="00142936"/>
    <w:rsid w:val="00145DFE"/>
    <w:rsid w:val="001557F4"/>
    <w:rsid w:val="001A570C"/>
    <w:rsid w:val="001D53D4"/>
    <w:rsid w:val="001E028E"/>
    <w:rsid w:val="001E59C9"/>
    <w:rsid w:val="00204344"/>
    <w:rsid w:val="0023390F"/>
    <w:rsid w:val="00244C8C"/>
    <w:rsid w:val="0025190E"/>
    <w:rsid w:val="00281106"/>
    <w:rsid w:val="003206E1"/>
    <w:rsid w:val="003350C1"/>
    <w:rsid w:val="00382BAC"/>
    <w:rsid w:val="003864F4"/>
    <w:rsid w:val="003B5520"/>
    <w:rsid w:val="003D0416"/>
    <w:rsid w:val="003D5FE4"/>
    <w:rsid w:val="003F56E1"/>
    <w:rsid w:val="00450057"/>
    <w:rsid w:val="004545AB"/>
    <w:rsid w:val="00464945"/>
    <w:rsid w:val="004A432B"/>
    <w:rsid w:val="004A623A"/>
    <w:rsid w:val="004C6D19"/>
    <w:rsid w:val="004F445D"/>
    <w:rsid w:val="00510CC4"/>
    <w:rsid w:val="00512642"/>
    <w:rsid w:val="00520051"/>
    <w:rsid w:val="00601E5D"/>
    <w:rsid w:val="0061272C"/>
    <w:rsid w:val="0064700D"/>
    <w:rsid w:val="006A1612"/>
    <w:rsid w:val="006A2F48"/>
    <w:rsid w:val="006B1649"/>
    <w:rsid w:val="006B2BEA"/>
    <w:rsid w:val="006D2469"/>
    <w:rsid w:val="006E0A8D"/>
    <w:rsid w:val="00717CFA"/>
    <w:rsid w:val="007239CB"/>
    <w:rsid w:val="007B0AA8"/>
    <w:rsid w:val="007C269C"/>
    <w:rsid w:val="007C34CA"/>
    <w:rsid w:val="007C4650"/>
    <w:rsid w:val="00807676"/>
    <w:rsid w:val="00890680"/>
    <w:rsid w:val="0089127E"/>
    <w:rsid w:val="008D56CF"/>
    <w:rsid w:val="008D5926"/>
    <w:rsid w:val="008E15B0"/>
    <w:rsid w:val="009132C2"/>
    <w:rsid w:val="00917529"/>
    <w:rsid w:val="0093156B"/>
    <w:rsid w:val="00953E1C"/>
    <w:rsid w:val="00965B6A"/>
    <w:rsid w:val="009B2CCB"/>
    <w:rsid w:val="009D1D6B"/>
    <w:rsid w:val="009E6F2F"/>
    <w:rsid w:val="009E6F81"/>
    <w:rsid w:val="00A91E45"/>
    <w:rsid w:val="00AE0A64"/>
    <w:rsid w:val="00B24B1E"/>
    <w:rsid w:val="00B8396E"/>
    <w:rsid w:val="00BB7840"/>
    <w:rsid w:val="00BC4811"/>
    <w:rsid w:val="00BD7EB2"/>
    <w:rsid w:val="00C06DA7"/>
    <w:rsid w:val="00C21EC2"/>
    <w:rsid w:val="00C27D2D"/>
    <w:rsid w:val="00C34739"/>
    <w:rsid w:val="00C97185"/>
    <w:rsid w:val="00CA3B01"/>
    <w:rsid w:val="00CA7910"/>
    <w:rsid w:val="00CD1105"/>
    <w:rsid w:val="00CD635C"/>
    <w:rsid w:val="00CF0B69"/>
    <w:rsid w:val="00CF2977"/>
    <w:rsid w:val="00D204C1"/>
    <w:rsid w:val="00D43037"/>
    <w:rsid w:val="00D511CB"/>
    <w:rsid w:val="00D53B10"/>
    <w:rsid w:val="00DC41C3"/>
    <w:rsid w:val="00E10328"/>
    <w:rsid w:val="00E11112"/>
    <w:rsid w:val="00E372EF"/>
    <w:rsid w:val="00E43DEF"/>
    <w:rsid w:val="00F00061"/>
    <w:rsid w:val="00F41CF3"/>
    <w:rsid w:val="00F43498"/>
    <w:rsid w:val="00F715A5"/>
    <w:rsid w:val="00F86492"/>
    <w:rsid w:val="00FE02ED"/>
    <w:rsid w:val="00FE04FF"/>
    <w:rsid w:val="00FF1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E28C160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65B6A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ListParagraph">
    <w:name w:val="List Paragraph"/>
    <w:basedOn w:val="Normal"/>
    <w:uiPriority w:val="34"/>
    <w:qFormat/>
    <w:rsid w:val="00D204C1"/>
    <w:pPr>
      <w:ind w:left="720"/>
      <w:contextualSpacing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623556">
          <w:marLeft w:val="562"/>
          <w:marRight w:val="0"/>
          <w:marTop w:val="1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5665">
          <w:marLeft w:val="1195"/>
          <w:marRight w:val="0"/>
          <w:marTop w:val="11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836072">
          <w:marLeft w:val="1814"/>
          <w:marRight w:val="0"/>
          <w:marTop w:val="9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123471">
          <w:marLeft w:val="1195"/>
          <w:marRight w:val="0"/>
          <w:marTop w:val="11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412651">
          <w:marLeft w:val="1814"/>
          <w:marRight w:val="1714"/>
          <w:marTop w:val="9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50108">
          <w:marLeft w:val="1814"/>
          <w:marRight w:val="0"/>
          <w:marTop w:val="9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7921">
          <w:marLeft w:val="1814"/>
          <w:marRight w:val="14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62088">
          <w:marLeft w:val="1195"/>
          <w:marRight w:val="0"/>
          <w:marTop w:val="11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560214">
          <w:marLeft w:val="1814"/>
          <w:marRight w:val="374"/>
          <w:marTop w:val="9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2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11377">
          <w:marLeft w:val="562"/>
          <w:marRight w:val="0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82934">
          <w:marLeft w:val="1195"/>
          <w:marRight w:val="173"/>
          <w:marTop w:val="54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165943">
          <w:marLeft w:val="1195"/>
          <w:marRight w:val="14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340491">
          <w:marLeft w:val="119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294185">
          <w:marLeft w:val="181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055265">
          <w:marLeft w:val="181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7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402612">
          <w:marLeft w:val="562"/>
          <w:marRight w:val="0"/>
          <w:marTop w:val="1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40079">
          <w:marLeft w:val="562"/>
          <w:marRight w:val="14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76410">
          <w:marLeft w:val="562"/>
          <w:marRight w:val="14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56753">
          <w:marLeft w:val="288"/>
          <w:marRight w:val="864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327680">
          <w:marLeft w:val="56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72815">
          <w:marLeft w:val="1195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99177">
          <w:marLeft w:val="119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487315">
          <w:marLeft w:val="562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646425">
          <w:marLeft w:val="1195"/>
          <w:marRight w:val="389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11104">
          <w:marLeft w:val="1195"/>
          <w:marRight w:val="72"/>
          <w:marTop w:val="9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42091">
          <w:marLeft w:val="1195"/>
          <w:marRight w:val="14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254061">
          <w:marLeft w:val="1195"/>
          <w:marRight w:val="173"/>
          <w:marTop w:val="10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750076">
          <w:marLeft w:val="57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90804">
          <w:marLeft w:val="1210"/>
          <w:marRight w:val="14"/>
          <w:marTop w:val="1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018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769472">
          <w:marLeft w:val="1210"/>
          <w:marRight w:val="14"/>
          <w:marTop w:val="1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7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697919">
          <w:marLeft w:val="562"/>
          <w:marRight w:val="907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867">
          <w:marLeft w:val="562"/>
          <w:marRight w:val="475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934">
          <w:marLeft w:val="562"/>
          <w:marRight w:val="14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315238">
          <w:marLeft w:val="634"/>
          <w:marRight w:val="0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07663">
          <w:marLeft w:val="835"/>
          <w:marRight w:val="58"/>
          <w:marTop w:val="55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738605">
          <w:marLeft w:val="1382"/>
          <w:marRight w:val="0"/>
          <w:marTop w:val="5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78624">
          <w:marLeft w:val="835"/>
          <w:marRight w:val="1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24136">
          <w:marLeft w:val="1382"/>
          <w:marRight w:val="1195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30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576269">
          <w:marLeft w:val="562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1551">
          <w:marLeft w:val="1195"/>
          <w:marRight w:val="0"/>
          <w:marTop w:val="1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217633">
          <w:marLeft w:val="1195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22310">
          <w:marLeft w:val="562"/>
          <w:marRight w:val="0"/>
          <w:marTop w:val="1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20863">
          <w:marLeft w:val="1195"/>
          <w:marRight w:val="979"/>
          <w:marTop w:val="1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4303">
          <w:marLeft w:val="1814"/>
          <w:marRight w:val="72"/>
          <w:marTop w:val="11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7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147337">
          <w:marLeft w:val="562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9509">
          <w:marLeft w:val="1195"/>
          <w:marRight w:val="0"/>
          <w:marTop w:val="6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28699">
          <w:marLeft w:val="1195"/>
          <w:marRight w:val="1210"/>
          <w:marTop w:val="12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02655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872171">
          <w:marLeft w:val="1195"/>
          <w:marRight w:val="0"/>
          <w:marTop w:val="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93720">
          <w:marLeft w:val="1195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067132">
          <w:marLeft w:val="562"/>
          <w:marRight w:val="0"/>
          <w:marTop w:val="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4741">
          <w:marLeft w:val="1195"/>
          <w:marRight w:val="0"/>
          <w:marTop w:val="6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80811">
          <w:marLeft w:val="1195"/>
          <w:marRight w:val="14"/>
          <w:marTop w:val="12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27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992">
          <w:marLeft w:val="562"/>
          <w:marRight w:val="0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231114">
          <w:marLeft w:val="1195"/>
          <w:marRight w:val="0"/>
          <w:marTop w:val="4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6378">
          <w:marLeft w:val="1814"/>
          <w:marRight w:val="0"/>
          <w:marTop w:val="5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00713">
          <w:marLeft w:val="1814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453722">
          <w:marLeft w:val="1195"/>
          <w:marRight w:val="82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94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066963">
          <w:marLeft w:val="475"/>
          <w:marRight w:val="1397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12678">
          <w:marLeft w:val="475"/>
          <w:marRight w:val="864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048254">
          <w:marLeft w:val="475"/>
          <w:marRight w:val="173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79204">
          <w:marLeft w:val="475"/>
          <w:marRight w:val="14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58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6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9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735726">
          <w:marLeft w:val="475"/>
          <w:marRight w:val="259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170000">
          <w:marLeft w:val="475"/>
          <w:marRight w:val="14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81512">
          <w:marLeft w:val="475"/>
          <w:marRight w:val="58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2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916561">
          <w:marLeft w:val="562"/>
          <w:marRight w:val="0"/>
          <w:marTop w:val="17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06651">
          <w:marLeft w:val="1195"/>
          <w:marRight w:val="14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54164">
          <w:marLeft w:val="562"/>
          <w:marRight w:val="0"/>
          <w:marTop w:val="4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65403">
          <w:marLeft w:val="562"/>
          <w:marRight w:val="0"/>
          <w:marTop w:val="4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4376">
          <w:marLeft w:val="119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30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881691">
          <w:marLeft w:val="562"/>
          <w:marRight w:val="0"/>
          <w:marTop w:val="1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4393">
          <w:marLeft w:val="1195"/>
          <w:marRight w:val="0"/>
          <w:marTop w:val="11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496276">
          <w:marLeft w:val="181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1013">
          <w:marLeft w:val="181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97897">
          <w:marLeft w:val="1195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2458">
          <w:marLeft w:val="181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035685">
          <w:marLeft w:val="181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1981">
          <w:marLeft w:val="1814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97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906410">
          <w:marLeft w:val="605"/>
          <w:marRight w:val="0"/>
          <w:marTop w:val="9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15038">
          <w:marLeft w:val="835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39420">
          <w:marLeft w:val="835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82902">
          <w:marLeft w:val="634"/>
          <w:marRight w:val="0"/>
          <w:marTop w:val="33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631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295130">
          <w:marLeft w:val="562"/>
          <w:marRight w:val="0"/>
          <w:marTop w:val="42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6852">
          <w:marLeft w:val="1195"/>
          <w:marRight w:val="144"/>
          <w:marTop w:val="3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9503">
          <w:marLeft w:val="1814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226720">
          <w:marLeft w:val="1814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30403">
          <w:marLeft w:val="1814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352458">
          <w:marLeft w:val="1195"/>
          <w:marRight w:val="0"/>
          <w:marTop w:val="3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72686">
          <w:marLeft w:val="1195"/>
          <w:marRight w:val="14"/>
          <w:marTop w:val="12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2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009995">
          <w:marLeft w:val="132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8384">
          <w:marLeft w:val="119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174335">
          <w:marLeft w:val="1195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14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427007">
          <w:marLeft w:val="461"/>
          <w:marRight w:val="0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2206">
          <w:marLeft w:val="835"/>
          <w:marRight w:val="14"/>
          <w:marTop w:val="3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922779">
          <w:marLeft w:val="83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32773">
          <w:marLeft w:val="835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6352">
          <w:marLeft w:val="83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616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138889">
          <w:marLeft w:val="475"/>
          <w:marRight w:val="374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330122">
          <w:marLeft w:val="109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868911">
          <w:marLeft w:val="475"/>
          <w:marRight w:val="14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563752">
          <w:marLeft w:val="475"/>
          <w:marRight w:val="432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24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22634">
          <w:marLeft w:val="562"/>
          <w:marRight w:val="14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30437">
          <w:marLeft w:val="562"/>
          <w:marRight w:val="878"/>
          <w:marTop w:val="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25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652593">
          <w:marLeft w:val="562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62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970877">
          <w:marLeft w:val="634"/>
          <w:marRight w:val="0"/>
          <w:marTop w:val="25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2296">
          <w:marLeft w:val="835"/>
          <w:marRight w:val="14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97047">
          <w:marLeft w:val="835"/>
          <w:marRight w:val="835"/>
          <w:marTop w:val="13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1480">
          <w:marLeft w:val="835"/>
          <w:marRight w:val="864"/>
          <w:marTop w:val="1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67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43013">
          <w:marLeft w:val="562"/>
          <w:marRight w:val="0"/>
          <w:marTop w:val="15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17327">
          <w:marLeft w:val="1195"/>
          <w:marRight w:val="1598"/>
          <w:marTop w:val="11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98569">
          <w:marLeft w:val="119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9075">
          <w:marLeft w:val="562"/>
          <w:marRight w:val="504"/>
          <w:marTop w:val="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01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876155">
          <w:marLeft w:val="1195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08683">
          <w:marLeft w:val="1195"/>
          <w:marRight w:val="14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438904">
          <w:marLeft w:val="1195"/>
          <w:marRight w:val="58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13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033969">
          <w:marLeft w:val="562"/>
          <w:marRight w:val="0"/>
          <w:marTop w:val="17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5559">
          <w:marLeft w:val="1195"/>
          <w:marRight w:val="1685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53699">
          <w:marLeft w:val="119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8773">
          <w:marLeft w:val="1195"/>
          <w:marRight w:val="14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38246">
          <w:marLeft w:val="1195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705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22205">
          <w:marLeft w:val="835"/>
          <w:marRight w:val="0"/>
          <w:marTop w:val="4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51715">
          <w:marLeft w:val="835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77735">
          <w:marLeft w:val="1382"/>
          <w:marRight w:val="1094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7638">
          <w:marLeft w:val="1382"/>
          <w:marRight w:val="274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24244">
          <w:marLeft w:val="1382"/>
          <w:marRight w:val="576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86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093915">
          <w:marLeft w:val="562"/>
          <w:marRight w:val="0"/>
          <w:marTop w:val="1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54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703337">
          <w:marLeft w:val="562"/>
          <w:marRight w:val="115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08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635558">
          <w:marLeft w:val="461"/>
          <w:marRight w:val="0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7333">
          <w:marLeft w:val="835"/>
          <w:marRight w:val="0"/>
          <w:marTop w:val="40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219323">
          <w:marLeft w:val="83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2965">
          <w:marLeft w:val="1382"/>
          <w:marRight w:val="59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7302">
          <w:marLeft w:val="1382"/>
          <w:marRight w:val="331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93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842343">
          <w:marLeft w:val="1195"/>
          <w:marRight w:val="14"/>
          <w:marTop w:val="5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3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295581">
          <w:marLeft w:val="562"/>
          <w:marRight w:val="0"/>
          <w:marTop w:val="1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29593">
          <w:marLeft w:val="1195"/>
          <w:marRight w:val="0"/>
          <w:marTop w:val="11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74749">
          <w:marLeft w:val="1814"/>
          <w:marRight w:val="0"/>
          <w:marTop w:val="9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21141">
          <w:marLeft w:val="181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6158">
          <w:marLeft w:val="181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76617">
          <w:marLeft w:val="181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29014">
          <w:marLeft w:val="1195"/>
          <w:marRight w:val="0"/>
          <w:marTop w:val="11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58670">
          <w:marLeft w:val="1814"/>
          <w:marRight w:val="0"/>
          <w:marTop w:val="9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254554">
          <w:marLeft w:val="1195"/>
          <w:marRight w:val="0"/>
          <w:marTop w:val="11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2089">
          <w:marLeft w:val="1195"/>
          <w:marRight w:val="0"/>
          <w:marTop w:val="5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04949">
          <w:marLeft w:val="1814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5787">
          <w:marLeft w:val="1814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35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134934">
          <w:marLeft w:val="562"/>
          <w:marRight w:val="0"/>
          <w:marTop w:val="2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461351">
          <w:marLeft w:val="1195"/>
          <w:marRight w:val="0"/>
          <w:marTop w:val="19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933038">
          <w:marLeft w:val="119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853872">
          <w:marLeft w:val="132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38272">
          <w:marLeft w:val="119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332881">
          <w:marLeft w:val="1195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36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608699">
          <w:marLeft w:val="562"/>
          <w:marRight w:val="0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92386">
          <w:marLeft w:val="1195"/>
          <w:marRight w:val="1469"/>
          <w:marTop w:val="40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49865">
          <w:marLeft w:val="119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5254">
          <w:marLeft w:val="1195"/>
          <w:marRight w:val="14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819">
          <w:marLeft w:val="1195"/>
          <w:marRight w:val="1526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713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257324">
          <w:marLeft w:val="461"/>
          <w:marRight w:val="0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81791">
          <w:marLeft w:val="922"/>
          <w:marRight w:val="0"/>
          <w:marTop w:val="5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408824">
          <w:marLeft w:val="1454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640379">
          <w:marLeft w:val="922"/>
          <w:marRight w:val="144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0823">
          <w:marLeft w:val="922"/>
          <w:marRight w:val="14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38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8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2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550268">
          <w:marLeft w:val="475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481237">
          <w:marLeft w:val="475"/>
          <w:marRight w:val="187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892944">
          <w:marLeft w:val="475"/>
          <w:marRight w:val="864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872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805068">
          <w:marLeft w:val="562"/>
          <w:marRight w:val="0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13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6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122093">
          <w:marLeft w:val="562"/>
          <w:marRight w:val="0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8068">
          <w:marLeft w:val="1195"/>
          <w:marRight w:val="302"/>
          <w:marTop w:val="54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29286">
          <w:marLeft w:val="1195"/>
          <w:marRight w:val="331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5216">
          <w:marLeft w:val="1195"/>
          <w:marRight w:val="14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92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845597">
          <w:marLeft w:val="562"/>
          <w:marRight w:val="115"/>
          <w:marTop w:val="1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599204">
          <w:marLeft w:val="562"/>
          <w:marRight w:val="1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08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496663">
          <w:marLeft w:val="605"/>
          <w:marRight w:val="0"/>
          <w:marTop w:val="9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64985">
          <w:marLeft w:val="835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4449">
          <w:marLeft w:val="835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42668">
          <w:marLeft w:val="634"/>
          <w:marRight w:val="0"/>
          <w:marTop w:val="33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100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908121">
          <w:marLeft w:val="562"/>
          <w:marRight w:val="0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3621">
          <w:marLeft w:val="1195"/>
          <w:marRight w:val="0"/>
          <w:marTop w:val="4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85888">
          <w:marLeft w:val="1814"/>
          <w:marRight w:val="14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74019">
          <w:marLeft w:val="1195"/>
          <w:marRight w:val="0"/>
          <w:marTop w:val="46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360440">
          <w:marLeft w:val="1814"/>
          <w:marRight w:val="418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51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603070">
          <w:marLeft w:val="562"/>
          <w:marRight w:val="0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2296">
          <w:marLeft w:val="1195"/>
          <w:marRight w:val="14"/>
          <w:marTop w:val="4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83753">
          <w:marLeft w:val="1195"/>
          <w:marRight w:val="173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4381">
          <w:marLeft w:val="1195"/>
          <w:marRight w:val="878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82172">
          <w:marLeft w:val="1195"/>
          <w:marRight w:val="0"/>
          <w:marTop w:val="1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8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030241">
          <w:marLeft w:val="562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8236">
          <w:marLeft w:val="1195"/>
          <w:marRight w:val="0"/>
          <w:marTop w:val="1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314726">
          <w:marLeft w:val="1814"/>
          <w:marRight w:val="0"/>
          <w:marTop w:val="11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21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069725">
          <w:marLeft w:val="562"/>
          <w:marRight w:val="0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4128">
          <w:marLeft w:val="1195"/>
          <w:marRight w:val="0"/>
          <w:marTop w:val="5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801014">
          <w:marLeft w:val="1195"/>
          <w:marRight w:val="72"/>
          <w:marTop w:val="45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836606">
          <w:marLeft w:val="1814"/>
          <w:marRight w:val="14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201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140656">
          <w:marLeft w:val="1195"/>
          <w:marRight w:val="0"/>
          <w:marTop w:val="11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34893">
          <w:marLeft w:val="1195"/>
          <w:marRight w:val="14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7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01725">
          <w:marLeft w:val="181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80923">
          <w:marLeft w:val="1814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9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99190">
          <w:marLeft w:val="562"/>
          <w:marRight w:val="0"/>
          <w:marTop w:val="1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42012">
          <w:marLeft w:val="1195"/>
          <w:marRight w:val="0"/>
          <w:marTop w:val="11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412987">
          <w:marLeft w:val="119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7272">
          <w:marLeft w:val="119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72788">
          <w:marLeft w:val="562"/>
          <w:marRight w:val="0"/>
          <w:marTop w:val="14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498118">
          <w:marLeft w:val="1195"/>
          <w:marRight w:val="835"/>
          <w:marTop w:val="11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3937">
          <w:marLeft w:val="562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519466">
          <w:marLeft w:val="1195"/>
          <w:marRight w:val="14"/>
          <w:marTop w:val="11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38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929269">
          <w:marLeft w:val="562"/>
          <w:marRight w:val="0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5288">
          <w:marLeft w:val="1195"/>
          <w:marRight w:val="14"/>
          <w:marTop w:val="40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5367">
          <w:marLeft w:val="1195"/>
          <w:marRight w:val="115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54236">
          <w:marLeft w:val="1195"/>
          <w:marRight w:val="121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462714">
          <w:marLeft w:val="119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93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055602">
          <w:marLeft w:val="562"/>
          <w:marRight w:val="0"/>
          <w:marTop w:val="9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91685">
          <w:marLeft w:val="562"/>
          <w:marRight w:val="0"/>
          <w:marTop w:val="37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71628">
          <w:marLeft w:val="562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69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8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262196">
          <w:marLeft w:val="1195"/>
          <w:marRight w:val="0"/>
          <w:marTop w:val="18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004681">
          <w:marLeft w:val="1195"/>
          <w:marRight w:val="907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41711">
          <w:marLeft w:val="1195"/>
          <w:marRight w:val="95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103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857">
          <w:marLeft w:val="562"/>
          <w:marRight w:val="0"/>
          <w:marTop w:val="17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82255">
          <w:marLeft w:val="1195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905040">
          <w:marLeft w:val="1195"/>
          <w:marRight w:val="43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888742">
          <w:marLeft w:val="1195"/>
          <w:marRight w:val="418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61092">
          <w:marLeft w:val="1195"/>
          <w:marRight w:val="389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645205">
          <w:marLeft w:val="965"/>
          <w:marRight w:val="0"/>
          <w:marTop w:val="4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94984">
          <w:marLeft w:val="9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35083">
          <w:marLeft w:val="965"/>
          <w:marRight w:val="0"/>
          <w:marTop w:val="3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75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088574">
          <w:marLeft w:val="562"/>
          <w:marRight w:val="0"/>
          <w:marTop w:val="1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2880">
          <w:marLeft w:val="1195"/>
          <w:marRight w:val="14"/>
          <w:marTop w:val="11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1979">
          <w:marLeft w:val="119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17354">
          <w:marLeft w:val="1814"/>
          <w:marRight w:val="0"/>
          <w:marTop w:val="9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51216">
          <w:marLeft w:val="181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546651">
          <w:marLeft w:val="119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927639">
          <w:marLeft w:val="1195"/>
          <w:marRight w:val="86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4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2960">
          <w:marLeft w:val="56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21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64261">
          <w:marLeft w:val="562"/>
          <w:marRight w:val="0"/>
          <w:marTop w:val="25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76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496229">
          <w:marLeft w:val="562"/>
          <w:marRight w:val="0"/>
          <w:marTop w:val="17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4658">
          <w:marLeft w:val="562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8519">
          <w:marLeft w:val="562"/>
          <w:marRight w:val="0"/>
          <w:marTop w:val="3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409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780106">
          <w:marLeft w:val="461"/>
          <w:marRight w:val="0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630">
          <w:marLeft w:val="749"/>
          <w:marRight w:val="0"/>
          <w:marTop w:val="36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234986">
          <w:marLeft w:val="1382"/>
          <w:marRight w:val="14"/>
          <w:marTop w:val="40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85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461372">
          <w:marLeft w:val="562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87408">
          <w:marLeft w:val="1195"/>
          <w:marRight w:val="0"/>
          <w:marTop w:val="6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8000">
          <w:marLeft w:val="1195"/>
          <w:marRight w:val="1210"/>
          <w:marTop w:val="12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5981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57623">
          <w:marLeft w:val="1195"/>
          <w:marRight w:val="0"/>
          <w:marTop w:val="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715466">
          <w:marLeft w:val="1195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977577">
          <w:marLeft w:val="562"/>
          <w:marRight w:val="0"/>
          <w:marTop w:val="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96104">
          <w:marLeft w:val="1195"/>
          <w:marRight w:val="0"/>
          <w:marTop w:val="6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305485">
          <w:marLeft w:val="1195"/>
          <w:marRight w:val="14"/>
          <w:marTop w:val="12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443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050309">
          <w:marLeft w:val="562"/>
          <w:marRight w:val="0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83042">
          <w:marLeft w:val="1195"/>
          <w:marRight w:val="187"/>
          <w:marTop w:val="4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4023">
          <w:marLeft w:val="1195"/>
          <w:marRight w:val="374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410599">
          <w:marLeft w:val="1195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0267">
          <w:marLeft w:val="181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438528">
          <w:marLeft w:val="181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61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745948">
          <w:marLeft w:val="562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85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484080">
          <w:marLeft w:val="562"/>
          <w:marRight w:val="907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33001">
          <w:marLeft w:val="562"/>
          <w:marRight w:val="475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17866">
          <w:marLeft w:val="562"/>
          <w:marRight w:val="14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13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440650">
          <w:marLeft w:val="562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6543">
          <w:marLeft w:val="562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2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06053">
          <w:marLeft w:val="562"/>
          <w:marRight w:val="0"/>
          <w:marTop w:val="21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0838">
          <w:marLeft w:val="1426"/>
          <w:marRight w:val="14"/>
          <w:marTop w:val="4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09494">
          <w:marLeft w:val="142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945081">
          <w:marLeft w:val="1426"/>
          <w:marRight w:val="619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01643">
          <w:marLeft w:val="1426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66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149844">
          <w:marLeft w:val="562"/>
          <w:marRight w:val="0"/>
          <w:marTop w:val="15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90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707527">
          <w:marLeft w:val="562"/>
          <w:marRight w:val="0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8703">
          <w:marLeft w:val="1195"/>
          <w:marRight w:val="619"/>
          <w:marTop w:val="44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87851">
          <w:marLeft w:val="1195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55956">
          <w:marLeft w:val="198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39783">
          <w:marLeft w:val="198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513132">
          <w:marLeft w:val="1195"/>
          <w:marRight w:val="14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48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1053">
          <w:marLeft w:val="562"/>
          <w:marRight w:val="0"/>
          <w:marTop w:val="9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719799">
          <w:marLeft w:val="1195"/>
          <w:marRight w:val="2030"/>
          <w:marTop w:val="12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972489">
          <w:marLeft w:val="1195"/>
          <w:marRight w:val="1166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917619">
          <w:marLeft w:val="562"/>
          <w:marRight w:val="0"/>
          <w:marTop w:val="13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71176">
          <w:marLeft w:val="1195"/>
          <w:marRight w:val="14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86628">
          <w:marLeft w:val="1195"/>
          <w:marRight w:val="605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0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2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117252">
          <w:marLeft w:val="562"/>
          <w:marRight w:val="0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35991">
          <w:marLeft w:val="1195"/>
          <w:marRight w:val="14"/>
          <w:marTop w:val="4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19486">
          <w:marLeft w:val="1195"/>
          <w:marRight w:val="173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996957">
          <w:marLeft w:val="1195"/>
          <w:marRight w:val="878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94">
          <w:marLeft w:val="1195"/>
          <w:marRight w:val="0"/>
          <w:marTop w:val="1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20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926915">
          <w:marLeft w:val="562"/>
          <w:marRight w:val="14"/>
          <w:marTop w:val="1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2270">
          <w:marLeft w:val="562"/>
          <w:marRight w:val="576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287587">
          <w:marLeft w:val="562"/>
          <w:marRight w:val="43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55413">
          <w:marLeft w:val="562"/>
          <w:marRight w:val="115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754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634828">
          <w:marLeft w:val="562"/>
          <w:marRight w:val="720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176490">
          <w:marLeft w:val="562"/>
          <w:marRight w:val="1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09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117574">
          <w:marLeft w:val="562"/>
          <w:marRight w:val="0"/>
          <w:marTop w:val="16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52092">
          <w:marLeft w:val="1195"/>
          <w:marRight w:val="14"/>
          <w:marTop w:val="12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77891">
          <w:marLeft w:val="562"/>
          <w:marRight w:val="0"/>
          <w:marTop w:val="13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42896">
          <w:marLeft w:val="1195"/>
          <w:marRight w:val="1454"/>
          <w:marTop w:val="11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605687">
          <w:marLeft w:val="562"/>
          <w:marRight w:val="648"/>
          <w:marTop w:val="13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92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81347">
          <w:marLeft w:val="562"/>
          <w:marRight w:val="0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59859">
          <w:marLeft w:val="1195"/>
          <w:marRight w:val="245"/>
          <w:marTop w:val="58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85672">
          <w:marLeft w:val="1195"/>
          <w:marRight w:val="259"/>
          <w:marTop w:val="3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07961">
          <w:marLeft w:val="1195"/>
          <w:marRight w:val="14"/>
          <w:marTop w:val="3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86508">
          <w:marLeft w:val="1195"/>
          <w:marRight w:val="504"/>
          <w:marTop w:val="3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43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91019">
          <w:marLeft w:val="562"/>
          <w:marRight w:val="0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429814">
          <w:marLeft w:val="1195"/>
          <w:marRight w:val="1469"/>
          <w:marTop w:val="40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539769">
          <w:marLeft w:val="119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2030">
          <w:marLeft w:val="1195"/>
          <w:marRight w:val="14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663394">
          <w:marLeft w:val="1195"/>
          <w:marRight w:val="1526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91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261370">
          <w:marLeft w:val="475"/>
          <w:marRight w:val="14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555709">
          <w:marLeft w:val="475"/>
          <w:marRight w:val="792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45107">
          <w:marLeft w:val="475"/>
          <w:marRight w:val="576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131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002001">
          <w:marLeft w:val="562"/>
          <w:marRight w:val="0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138215">
          <w:marLeft w:val="1195"/>
          <w:marRight w:val="14"/>
          <w:marTop w:val="4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028363">
          <w:marLeft w:val="1195"/>
          <w:marRight w:val="173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97584">
          <w:marLeft w:val="1195"/>
          <w:marRight w:val="878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350101">
          <w:marLeft w:val="1195"/>
          <w:marRight w:val="0"/>
          <w:marTop w:val="1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24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160891">
          <w:marLeft w:val="475"/>
          <w:marRight w:val="0"/>
          <w:marTop w:val="19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423378">
          <w:marLeft w:val="475"/>
          <w:marRight w:val="0"/>
          <w:marTop w:val="1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849669">
          <w:marLeft w:val="1094"/>
          <w:marRight w:val="0"/>
          <w:marTop w:val="15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94611">
          <w:marLeft w:val="1094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867111">
          <w:marLeft w:val="1094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82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0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784792">
          <w:marLeft w:val="562"/>
          <w:marRight w:val="0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3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59927">
          <w:marLeft w:val="562"/>
          <w:marRight w:val="0"/>
          <w:marTop w:val="1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070983">
          <w:marLeft w:val="1195"/>
          <w:marRight w:val="14"/>
          <w:marTop w:val="11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687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9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239097">
          <w:marLeft w:val="475"/>
          <w:marRight w:val="1310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942353">
          <w:marLeft w:val="128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218641">
          <w:marLeft w:val="1282"/>
          <w:marRight w:val="14"/>
          <w:marTop w:val="23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462788">
          <w:marLeft w:val="1282"/>
          <w:marRight w:val="36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84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592154">
          <w:marLeft w:val="634"/>
          <w:marRight w:val="0"/>
          <w:marTop w:val="17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43030">
          <w:marLeft w:val="835"/>
          <w:marRight w:val="131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87699">
          <w:marLeft w:val="1382"/>
          <w:marRight w:val="14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0981">
          <w:marLeft w:val="138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57306">
          <w:marLeft w:val="1382"/>
          <w:marRight w:val="274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39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018984">
          <w:marLeft w:val="461"/>
          <w:marRight w:val="0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3778">
          <w:marLeft w:val="835"/>
          <w:marRight w:val="0"/>
          <w:marTop w:val="5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74622">
          <w:marLeft w:val="1382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830844">
          <w:marLeft w:val="1382"/>
          <w:marRight w:val="1022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64730">
          <w:marLeft w:val="835"/>
          <w:marRight w:val="0"/>
          <w:marTop w:val="47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21258">
          <w:marLeft w:val="1382"/>
          <w:marRight w:val="14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937309">
          <w:marLeft w:val="1195"/>
          <w:marRight w:val="0"/>
          <w:marTop w:val="18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6101">
          <w:marLeft w:val="1195"/>
          <w:marRight w:val="907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743448">
          <w:marLeft w:val="1195"/>
          <w:marRight w:val="95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0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2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475888">
          <w:marLeft w:val="634"/>
          <w:marRight w:val="0"/>
          <w:marTop w:val="32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861114">
          <w:marLeft w:val="835"/>
          <w:marRight w:val="0"/>
          <w:marTop w:val="2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38449">
          <w:marLeft w:val="1382"/>
          <w:marRight w:val="331"/>
          <w:marTop w:val="35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8476">
          <w:marLeft w:val="1382"/>
          <w:marRight w:val="14"/>
          <w:marTop w:val="11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989507">
          <w:marLeft w:val="1382"/>
          <w:marRight w:val="14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966366">
          <w:marLeft w:val="1382"/>
          <w:marRight w:val="562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708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15392">
          <w:marLeft w:val="562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3371">
          <w:marLeft w:val="1195"/>
          <w:marRight w:val="0"/>
          <w:marTop w:val="1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81641">
          <w:marLeft w:val="1814"/>
          <w:marRight w:val="763"/>
          <w:marTop w:val="11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157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188834">
          <w:marLeft w:val="562"/>
          <w:marRight w:val="0"/>
          <w:marTop w:val="17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24306">
          <w:marLeft w:val="1195"/>
          <w:marRight w:val="14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873810">
          <w:marLeft w:val="562"/>
          <w:marRight w:val="0"/>
          <w:marTop w:val="42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06809">
          <w:marLeft w:val="1195"/>
          <w:marRight w:val="203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70334">
          <w:marLeft w:val="1195"/>
          <w:marRight w:val="1224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429674">
          <w:marLeft w:val="1195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21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520982">
          <w:marLeft w:val="562"/>
          <w:marRight w:val="0"/>
          <w:marTop w:val="42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21620">
          <w:marLeft w:val="1195"/>
          <w:marRight w:val="792"/>
          <w:marTop w:val="3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22747">
          <w:marLeft w:val="1195"/>
          <w:marRight w:val="835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816992">
          <w:marLeft w:val="1195"/>
          <w:marRight w:val="14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225380">
          <w:marLeft w:val="1195"/>
          <w:marRight w:val="0"/>
          <w:marTop w:val="5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47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374041">
          <w:marLeft w:val="461"/>
          <w:marRight w:val="0"/>
          <w:marTop w:val="17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88351">
          <w:marLeft w:val="922"/>
          <w:marRight w:val="14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93050">
          <w:marLeft w:val="1469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14500">
          <w:marLeft w:val="1469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75314">
          <w:marLeft w:val="1469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857960">
          <w:marLeft w:val="562"/>
          <w:marRight w:val="0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54512">
          <w:marLeft w:val="1195"/>
          <w:marRight w:val="0"/>
          <w:marTop w:val="5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35624">
          <w:marLeft w:val="1195"/>
          <w:marRight w:val="14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667133">
          <w:marLeft w:val="1195"/>
          <w:marRight w:val="1469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09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592">
          <w:marLeft w:val="562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20514">
          <w:marLeft w:val="562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464716">
          <w:marLeft w:val="56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6474">
          <w:marLeft w:val="56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89290">
          <w:marLeft w:val="562"/>
          <w:marRight w:val="23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130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503819">
          <w:marLeft w:val="1195"/>
          <w:marRight w:val="0"/>
          <w:marTop w:val="18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44476">
          <w:marLeft w:val="1195"/>
          <w:marRight w:val="907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41236">
          <w:marLeft w:val="1195"/>
          <w:marRight w:val="95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10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46508">
          <w:marLeft w:val="562"/>
          <w:marRight w:val="0"/>
          <w:marTop w:val="2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430823">
          <w:marLeft w:val="1195"/>
          <w:marRight w:val="0"/>
          <w:marTop w:val="19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8428">
          <w:marLeft w:val="1195"/>
          <w:marRight w:val="518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661262">
          <w:marLeft w:val="1195"/>
          <w:marRight w:val="14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938854">
          <w:marLeft w:val="1195"/>
          <w:marRight w:val="245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9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868">
          <w:marLeft w:val="562"/>
          <w:marRight w:val="0"/>
          <w:marTop w:val="17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25027">
          <w:marLeft w:val="1195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00409">
          <w:marLeft w:val="1195"/>
          <w:marRight w:val="432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621502">
          <w:marLeft w:val="1195"/>
          <w:marRight w:val="1008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1688">
          <w:marLeft w:val="1195"/>
          <w:marRight w:val="144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814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568643">
          <w:marLeft w:val="1195"/>
          <w:marRight w:val="0"/>
          <w:marTop w:val="11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18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001208">
          <w:marLeft w:val="562"/>
          <w:marRight w:val="0"/>
          <w:marTop w:val="42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958553">
          <w:marLeft w:val="1195"/>
          <w:marRight w:val="792"/>
          <w:marTop w:val="3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526142">
          <w:marLeft w:val="1195"/>
          <w:marRight w:val="835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964407">
          <w:marLeft w:val="1195"/>
          <w:marRight w:val="14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8709">
          <w:marLeft w:val="1195"/>
          <w:marRight w:val="0"/>
          <w:marTop w:val="5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25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56555">
          <w:marLeft w:val="461"/>
          <w:marRight w:val="0"/>
          <w:marTop w:val="17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91206">
          <w:marLeft w:val="922"/>
          <w:marRight w:val="677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78658">
          <w:marLeft w:val="922"/>
          <w:marRight w:val="14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02925">
          <w:marLeft w:val="922"/>
          <w:marRight w:val="86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91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467542">
          <w:marLeft w:val="288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66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520781">
          <w:marLeft w:val="288"/>
          <w:marRight w:val="14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27919">
          <w:marLeft w:val="446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86052">
          <w:marLeft w:val="1195"/>
          <w:marRight w:val="403"/>
          <w:marTop w:val="11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477204">
          <w:marLeft w:val="1195"/>
          <w:marRight w:val="144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4711">
          <w:marLeft w:val="1267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694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354061">
          <w:marLeft w:val="461"/>
          <w:marRight w:val="0"/>
          <w:marTop w:val="17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464307">
          <w:marLeft w:val="922"/>
          <w:marRight w:val="144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897391">
          <w:marLeft w:val="92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360049">
          <w:marLeft w:val="461"/>
          <w:marRight w:val="0"/>
          <w:marTop w:val="42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24755">
          <w:marLeft w:val="922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25135">
          <w:marLeft w:val="922"/>
          <w:marRight w:val="14"/>
          <w:marTop w:val="12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79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828450">
          <w:marLeft w:val="562"/>
          <w:marRight w:val="0"/>
          <w:marTop w:val="15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4567">
          <w:marLeft w:val="1195"/>
          <w:marRight w:val="14"/>
          <w:marTop w:val="10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05993">
          <w:marLeft w:val="1195"/>
          <w:marRight w:val="58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120014">
          <w:marLeft w:val="1195"/>
          <w:marRight w:val="245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46" Type="http://schemas.openxmlformats.org/officeDocument/2006/relationships/fontTable" Target="fontTable.xml"/><Relationship Id="rId47" Type="http://schemas.openxmlformats.org/officeDocument/2006/relationships/theme" Target="theme/theme1.xml"/><Relationship Id="rId20" Type="http://schemas.openxmlformats.org/officeDocument/2006/relationships/image" Target="media/image16.png"/><Relationship Id="rId21" Type="http://schemas.openxmlformats.org/officeDocument/2006/relationships/image" Target="media/image17.png"/><Relationship Id="rId22" Type="http://schemas.openxmlformats.org/officeDocument/2006/relationships/image" Target="media/image18.png"/><Relationship Id="rId23" Type="http://schemas.openxmlformats.org/officeDocument/2006/relationships/image" Target="media/image19.png"/><Relationship Id="rId24" Type="http://schemas.openxmlformats.org/officeDocument/2006/relationships/image" Target="media/image20.tiff"/><Relationship Id="rId25" Type="http://schemas.openxmlformats.org/officeDocument/2006/relationships/image" Target="media/image21.tiff"/><Relationship Id="rId26" Type="http://schemas.openxmlformats.org/officeDocument/2006/relationships/image" Target="media/image22.tiff"/><Relationship Id="rId27" Type="http://schemas.openxmlformats.org/officeDocument/2006/relationships/image" Target="media/image23.png"/><Relationship Id="rId28" Type="http://schemas.openxmlformats.org/officeDocument/2006/relationships/image" Target="media/image24.png"/><Relationship Id="rId29" Type="http://schemas.openxmlformats.org/officeDocument/2006/relationships/image" Target="media/image25.png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30" Type="http://schemas.openxmlformats.org/officeDocument/2006/relationships/image" Target="media/image26.png"/><Relationship Id="rId31" Type="http://schemas.openxmlformats.org/officeDocument/2006/relationships/image" Target="media/image27.png"/><Relationship Id="rId32" Type="http://schemas.openxmlformats.org/officeDocument/2006/relationships/image" Target="media/image28.png"/><Relationship Id="rId9" Type="http://schemas.openxmlformats.org/officeDocument/2006/relationships/image" Target="media/image5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33" Type="http://schemas.openxmlformats.org/officeDocument/2006/relationships/image" Target="media/image29.png"/><Relationship Id="rId34" Type="http://schemas.openxmlformats.org/officeDocument/2006/relationships/image" Target="media/image30.png"/><Relationship Id="rId35" Type="http://schemas.openxmlformats.org/officeDocument/2006/relationships/image" Target="media/image31.png"/><Relationship Id="rId36" Type="http://schemas.openxmlformats.org/officeDocument/2006/relationships/image" Target="media/image32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37" Type="http://schemas.openxmlformats.org/officeDocument/2006/relationships/image" Target="media/image33.png"/><Relationship Id="rId38" Type="http://schemas.openxmlformats.org/officeDocument/2006/relationships/image" Target="media/image34.png"/><Relationship Id="rId39" Type="http://schemas.openxmlformats.org/officeDocument/2006/relationships/image" Target="media/image35.png"/><Relationship Id="rId40" Type="http://schemas.openxmlformats.org/officeDocument/2006/relationships/image" Target="media/image36.png"/><Relationship Id="rId41" Type="http://schemas.openxmlformats.org/officeDocument/2006/relationships/image" Target="media/image37.png"/><Relationship Id="rId42" Type="http://schemas.openxmlformats.org/officeDocument/2006/relationships/image" Target="media/image38.png"/><Relationship Id="rId43" Type="http://schemas.openxmlformats.org/officeDocument/2006/relationships/image" Target="media/image39.png"/><Relationship Id="rId44" Type="http://schemas.openxmlformats.org/officeDocument/2006/relationships/image" Target="media/image40.png"/><Relationship Id="rId45" Type="http://schemas.openxmlformats.org/officeDocument/2006/relationships/image" Target="media/image4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374</TotalTime>
  <Pages>7</Pages>
  <Words>4469</Words>
  <Characters>25474</Characters>
  <Application>Microsoft Macintosh Word</Application>
  <DocSecurity>0</DocSecurity>
  <Lines>212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29884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Zhengyi Yan</dc:creator>
  <cp:keywords/>
  <dc:description/>
  <cp:lastModifiedBy>Zhengyi Yan</cp:lastModifiedBy>
  <cp:revision>16</cp:revision>
  <dcterms:created xsi:type="dcterms:W3CDTF">2017-11-25T20:23:00Z</dcterms:created>
  <dcterms:modified xsi:type="dcterms:W3CDTF">2017-12-01T21:33:00Z</dcterms:modified>
</cp:coreProperties>
</file>