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7CFC" w:rsidRDefault="00A87CFC" w:rsidP="00A87CFC">
      <w:pPr>
        <w:jc w:val="center"/>
      </w:pPr>
      <w:r w:rsidRPr="00A87CFC">
        <w:rPr>
          <w:b/>
          <w:sz w:val="28"/>
          <w:szCs w:val="28"/>
          <w:u w:val="single"/>
        </w:rPr>
        <w:t>GMS -Final Exam Review</w:t>
      </w:r>
      <w:r>
        <w:rPr>
          <w:b/>
          <w:sz w:val="28"/>
          <w:szCs w:val="28"/>
          <w:u w:val="single"/>
        </w:rPr>
        <w:t xml:space="preserve"> (</w:t>
      </w:r>
      <w:r w:rsidR="000A7B4C">
        <w:t>120- all multiple choice</w:t>
      </w:r>
      <w:r>
        <w:t>) – most of the questions are from leadership</w:t>
      </w:r>
    </w:p>
    <w:p w:rsidR="00A87CFC" w:rsidRPr="00A87CFC" w:rsidRDefault="00A87CFC" w:rsidP="00A87CFC">
      <w:pPr>
        <w:rPr>
          <w:b/>
        </w:rPr>
      </w:pPr>
    </w:p>
    <w:p w:rsidR="00A87CFC" w:rsidRPr="00A87CFC" w:rsidRDefault="00A87CFC" w:rsidP="00A87CFC">
      <w:pPr>
        <w:rPr>
          <w:b/>
        </w:rPr>
      </w:pPr>
    </w:p>
    <w:p w:rsidR="00A87CFC" w:rsidRDefault="00A87CFC" w:rsidP="00A87CFC">
      <w:pPr>
        <w:rPr>
          <w:b/>
          <w:u w:val="single"/>
        </w:rPr>
      </w:pPr>
      <w:r w:rsidRPr="00A87CFC">
        <w:rPr>
          <w:b/>
          <w:u w:val="single"/>
        </w:rPr>
        <w:t>Chapter</w:t>
      </w:r>
      <w:r w:rsidR="0013361E">
        <w:rPr>
          <w:b/>
          <w:u w:val="single"/>
        </w:rPr>
        <w:t>6</w:t>
      </w:r>
      <w:r w:rsidRPr="00A87CFC">
        <w:rPr>
          <w:b/>
          <w:u w:val="single"/>
        </w:rPr>
        <w:t>– Entrepreneurship and small business management</w:t>
      </w:r>
    </w:p>
    <w:p w:rsidR="00A87CFC" w:rsidRDefault="00A87CFC" w:rsidP="00A87CFC">
      <w:pPr>
        <w:rPr>
          <w:b/>
          <w:u w:val="single"/>
        </w:rPr>
      </w:pPr>
    </w:p>
    <w:p w:rsidR="00A87CFC" w:rsidRDefault="00A87CFC" w:rsidP="00A87CFC">
      <w:pPr>
        <w:pStyle w:val="ListParagraph"/>
        <w:numPr>
          <w:ilvl w:val="0"/>
          <w:numId w:val="2"/>
        </w:numPr>
      </w:pPr>
      <w:r>
        <w:t>Who is an entrepreneur? What is entrepreneurship?</w:t>
      </w:r>
    </w:p>
    <w:p w:rsidR="0013361E" w:rsidRDefault="0013361E" w:rsidP="0013361E">
      <w:pPr>
        <w:pStyle w:val="ListParagraph"/>
        <w:numPr>
          <w:ilvl w:val="0"/>
          <w:numId w:val="4"/>
        </w:numPr>
      </w:pPr>
      <w:r>
        <w:t>Entrepreneurship means – strategic thinking and risk-taking behaviour that results in new opportunitie</w:t>
      </w:r>
      <w:r w:rsidR="0051533E">
        <w:t>s for individuals and or organizations.</w:t>
      </w:r>
    </w:p>
    <w:p w:rsidR="004462AA" w:rsidRDefault="004462AA" w:rsidP="0013361E">
      <w:pPr>
        <w:pStyle w:val="ListParagraph"/>
        <w:numPr>
          <w:ilvl w:val="0"/>
          <w:numId w:val="4"/>
        </w:numPr>
      </w:pPr>
      <w:r>
        <w:t xml:space="preserve">Classic entrepreneur- risk taking individual </w:t>
      </w:r>
      <w:r w:rsidR="00202DBE">
        <w:t>who takes actions to pursue opportunities others fail to recognize.</w:t>
      </w:r>
    </w:p>
    <w:p w:rsidR="004462AA" w:rsidRDefault="004462AA" w:rsidP="0013361E">
      <w:pPr>
        <w:pStyle w:val="ListParagraph"/>
        <w:numPr>
          <w:ilvl w:val="0"/>
          <w:numId w:val="4"/>
        </w:numPr>
      </w:pPr>
      <w:r>
        <w:t>Serial entrepreneur- start and run new ventures over and over again</w:t>
      </w:r>
      <w:r w:rsidR="00202DBE">
        <w:t>, moving from one interest and opportunity to the next.</w:t>
      </w:r>
    </w:p>
    <w:p w:rsidR="00470842" w:rsidRDefault="00470842" w:rsidP="0013361E">
      <w:pPr>
        <w:pStyle w:val="ListParagraph"/>
        <w:numPr>
          <w:ilvl w:val="0"/>
          <w:numId w:val="4"/>
        </w:numPr>
      </w:pPr>
      <w:r>
        <w:t xml:space="preserve">Necessity based entrepreneurship – start </w:t>
      </w:r>
      <w:r w:rsidR="004C20C1">
        <w:t>new ventures because they got no other jobs</w:t>
      </w:r>
    </w:p>
    <w:p w:rsidR="004C20C1" w:rsidRDefault="004C20C1" w:rsidP="0013361E">
      <w:pPr>
        <w:pStyle w:val="ListParagraph"/>
        <w:numPr>
          <w:ilvl w:val="0"/>
          <w:numId w:val="4"/>
        </w:numPr>
      </w:pPr>
      <w:r>
        <w:t>Social entrepreneurship – a form of ethical entrepreneurship that seeks novel ways to solve pressing social problems.</w:t>
      </w:r>
    </w:p>
    <w:p w:rsidR="00A87CFC" w:rsidRDefault="00A87CFC" w:rsidP="00A87CFC">
      <w:pPr>
        <w:pStyle w:val="ListParagraph"/>
        <w:numPr>
          <w:ilvl w:val="0"/>
          <w:numId w:val="2"/>
        </w:numPr>
      </w:pPr>
      <w:r>
        <w:t xml:space="preserve">What </w:t>
      </w:r>
      <w:r w:rsidR="00C9195F">
        <w:t>are</w:t>
      </w:r>
      <w:r>
        <w:t xml:space="preserve"> myths about entrepreneurs?</w:t>
      </w:r>
    </w:p>
    <w:p w:rsidR="00500050" w:rsidRDefault="00500050" w:rsidP="00500050">
      <w:pPr>
        <w:pStyle w:val="ListParagraph"/>
        <w:numPr>
          <w:ilvl w:val="0"/>
          <w:numId w:val="4"/>
        </w:numPr>
      </w:pPr>
      <w:r>
        <w:t xml:space="preserve">Entrepreneurs are born, not made </w:t>
      </w:r>
    </w:p>
    <w:p w:rsidR="00470842" w:rsidRDefault="00470842" w:rsidP="00500050">
      <w:pPr>
        <w:pStyle w:val="ListParagraph"/>
        <w:numPr>
          <w:ilvl w:val="0"/>
          <w:numId w:val="4"/>
        </w:numPr>
      </w:pPr>
      <w:r>
        <w:t>Entrepreneurs are gamblers</w:t>
      </w:r>
    </w:p>
    <w:p w:rsidR="00470842" w:rsidRDefault="00470842" w:rsidP="00500050">
      <w:pPr>
        <w:pStyle w:val="ListParagraph"/>
        <w:numPr>
          <w:ilvl w:val="0"/>
          <w:numId w:val="4"/>
        </w:numPr>
      </w:pPr>
      <w:r>
        <w:t>Money is the key to entrepreneurial success</w:t>
      </w:r>
    </w:p>
    <w:p w:rsidR="00470842" w:rsidRDefault="00470842" w:rsidP="00500050">
      <w:pPr>
        <w:pStyle w:val="ListParagraph"/>
        <w:numPr>
          <w:ilvl w:val="0"/>
          <w:numId w:val="4"/>
        </w:numPr>
      </w:pPr>
      <w:r>
        <w:t xml:space="preserve">You have to be young/ old to be an entrepreneur </w:t>
      </w:r>
    </w:p>
    <w:p w:rsidR="00470842" w:rsidRDefault="00470842" w:rsidP="00500050">
      <w:pPr>
        <w:pStyle w:val="ListParagraph"/>
        <w:numPr>
          <w:ilvl w:val="0"/>
          <w:numId w:val="4"/>
        </w:numPr>
      </w:pPr>
      <w:r>
        <w:t>You have to have a degree in business to be an entrepreneur</w:t>
      </w:r>
    </w:p>
    <w:p w:rsidR="00A87CFC" w:rsidRDefault="00A87CFC" w:rsidP="00A87CFC">
      <w:pPr>
        <w:pStyle w:val="ListParagraph"/>
        <w:numPr>
          <w:ilvl w:val="0"/>
          <w:numId w:val="2"/>
        </w:numPr>
      </w:pPr>
      <w:r>
        <w:t>Review the different forms of business ownership (sole proprietorship, partnership, corporation, limited liability corporation).</w:t>
      </w:r>
    </w:p>
    <w:p w:rsidR="00BE1782" w:rsidRDefault="00DA00E8" w:rsidP="00BE1782">
      <w:pPr>
        <w:pStyle w:val="ListParagraph"/>
        <w:numPr>
          <w:ilvl w:val="0"/>
          <w:numId w:val="4"/>
        </w:numPr>
      </w:pPr>
      <w:r>
        <w:t xml:space="preserve">Sole proprietorship </w:t>
      </w:r>
      <w:r w:rsidR="00BE1782">
        <w:t>–</w:t>
      </w:r>
      <w:r>
        <w:t xml:space="preserve"> </w:t>
      </w:r>
      <w:r w:rsidR="00BE1782">
        <w:t xml:space="preserve">an individual or married couple pursuing for a profit. It is under personal name and the business owner is personally liable for business debts and claims </w:t>
      </w:r>
    </w:p>
    <w:p w:rsidR="00BE1782" w:rsidRDefault="00BE1782" w:rsidP="00BE1782">
      <w:pPr>
        <w:pStyle w:val="ListParagraph"/>
        <w:numPr>
          <w:ilvl w:val="0"/>
          <w:numId w:val="4"/>
        </w:numPr>
      </w:pPr>
      <w:r>
        <w:t xml:space="preserve">Partnership – when two or people agree to start a business together. Backed by a legal and written partnership agreement. (general partnership – share management responsibilities, limited partnership – one general partner and one or more limited partners who does not participate in day to day business, but they share the profit and loses are limited to the amount of their investment, </w:t>
      </w:r>
    </w:p>
    <w:p w:rsidR="00BE1782" w:rsidRDefault="00BE1782" w:rsidP="00BE1782">
      <w:pPr>
        <w:pStyle w:val="ListParagraph"/>
        <w:ind w:left="1080"/>
      </w:pPr>
      <w:r>
        <w:t>limited liability partnership – common along professionals such as accountant and lawyers where limits the liability of one partner for the negligence of another.)</w:t>
      </w:r>
    </w:p>
    <w:p w:rsidR="00052100" w:rsidRDefault="00052100" w:rsidP="00052100">
      <w:pPr>
        <w:pStyle w:val="ListParagraph"/>
        <w:numPr>
          <w:ilvl w:val="0"/>
          <w:numId w:val="4"/>
        </w:numPr>
      </w:pPr>
      <w:r>
        <w:t>Corporation – legal entity chartered by a provincial government or federal government and exists separately from its owners. (“Inc”). can be profit or non- profit. Advantages: legal rights and can be responsible for its own liability.</w:t>
      </w:r>
    </w:p>
    <w:p w:rsidR="00052100" w:rsidRDefault="00052100" w:rsidP="00052100">
      <w:pPr>
        <w:pStyle w:val="ListParagraph"/>
        <w:numPr>
          <w:ilvl w:val="0"/>
          <w:numId w:val="4"/>
        </w:numPr>
      </w:pPr>
      <w:r>
        <w:t>Limited liability corporation – functions like a corporation and protects owners’ assets. For tax purposes it functions as partnership and sole proprietorship in the case of single owner.</w:t>
      </w:r>
    </w:p>
    <w:p w:rsidR="00052100" w:rsidRDefault="00052100" w:rsidP="00052100">
      <w:pPr>
        <w:pStyle w:val="ListParagraph"/>
        <w:ind w:left="1080"/>
      </w:pPr>
    </w:p>
    <w:p w:rsidR="00052100" w:rsidRDefault="00052100" w:rsidP="00052100">
      <w:pPr>
        <w:pStyle w:val="ListParagraph"/>
        <w:ind w:left="1080"/>
      </w:pPr>
    </w:p>
    <w:p w:rsidR="00A87CFC" w:rsidRDefault="00A87CFC" w:rsidP="00A87CFC">
      <w:pPr>
        <w:pStyle w:val="ListParagraph"/>
        <w:numPr>
          <w:ilvl w:val="0"/>
          <w:numId w:val="2"/>
        </w:numPr>
      </w:pPr>
      <w:r>
        <w:lastRenderedPageBreak/>
        <w:t xml:space="preserve">Review the financing options available to new ventures (debt, equity, venture capitalists, </w:t>
      </w:r>
      <w:r w:rsidR="009C735E">
        <w:t>initial</w:t>
      </w:r>
      <w:r>
        <w:t xml:space="preserve"> public offer</w:t>
      </w:r>
      <w:r w:rsidR="009C735E">
        <w:t>ing).</w:t>
      </w:r>
    </w:p>
    <w:p w:rsidR="00052100" w:rsidRDefault="00052100" w:rsidP="00052100">
      <w:pPr>
        <w:pStyle w:val="ListParagraph"/>
        <w:numPr>
          <w:ilvl w:val="0"/>
          <w:numId w:val="4"/>
        </w:numPr>
      </w:pPr>
      <w:r>
        <w:t>Debt financing – borrowing money from another person, bank or financial institution</w:t>
      </w:r>
      <w:r w:rsidR="00860A99">
        <w:t>. Must be paid back over time, with interest. Also requires collateral that is pledged against business assets or personal assets.</w:t>
      </w:r>
    </w:p>
    <w:p w:rsidR="00860A99" w:rsidRDefault="00860A99" w:rsidP="00052100">
      <w:pPr>
        <w:pStyle w:val="ListParagraph"/>
        <w:numPr>
          <w:ilvl w:val="0"/>
          <w:numId w:val="4"/>
        </w:numPr>
      </w:pPr>
      <w:r>
        <w:t>Equity financing – giving ownership shares in the business to outside investors in return of their investment. Money does no need to be paid back.</w:t>
      </w:r>
    </w:p>
    <w:p w:rsidR="00860A99" w:rsidRDefault="00860A99" w:rsidP="00052100">
      <w:pPr>
        <w:pStyle w:val="ListParagraph"/>
        <w:numPr>
          <w:ilvl w:val="0"/>
          <w:numId w:val="4"/>
        </w:numPr>
      </w:pPr>
      <w:r>
        <w:t xml:space="preserve">Venture capitalists – equity financing is usually obtained from this. Venture capitalists, companies and individuals that make investments in new ventures in return for an equity stake in the business. They usually try to take the management roles by investing large amount of money. </w:t>
      </w:r>
    </w:p>
    <w:p w:rsidR="00860A99" w:rsidRDefault="00860A99" w:rsidP="00052100">
      <w:pPr>
        <w:pStyle w:val="ListParagraph"/>
        <w:numPr>
          <w:ilvl w:val="0"/>
          <w:numId w:val="4"/>
        </w:numPr>
      </w:pPr>
      <w:r>
        <w:t>Initial public offering – where shares in the business are first sold to the public and begin trading on a public stock exchange.</w:t>
      </w:r>
    </w:p>
    <w:p w:rsidR="009C735E" w:rsidRDefault="009C735E" w:rsidP="00A87CFC">
      <w:pPr>
        <w:pStyle w:val="ListParagraph"/>
        <w:numPr>
          <w:ilvl w:val="0"/>
          <w:numId w:val="2"/>
        </w:numPr>
      </w:pPr>
      <w:r>
        <w:t>Review the stages in the life cycle of an entrepreneurial firm (birth, breakthrough and maturity).</w:t>
      </w:r>
    </w:p>
    <w:p w:rsidR="00370EE9" w:rsidRDefault="00370EE9" w:rsidP="00370EE9">
      <w:pPr>
        <w:pStyle w:val="ListParagraph"/>
        <w:numPr>
          <w:ilvl w:val="0"/>
          <w:numId w:val="4"/>
        </w:numPr>
      </w:pPr>
      <w:r>
        <w:t xml:space="preserve">Birth stage: </w:t>
      </w:r>
      <w:r w:rsidR="00B27EF4">
        <w:t>establish the firm, getting customers and finding the money (fighting for existence and survival)</w:t>
      </w:r>
    </w:p>
    <w:p w:rsidR="00B27EF4" w:rsidRDefault="00B27EF4" w:rsidP="00370EE9">
      <w:pPr>
        <w:pStyle w:val="ListParagraph"/>
        <w:numPr>
          <w:ilvl w:val="0"/>
          <w:numId w:val="4"/>
        </w:numPr>
      </w:pPr>
      <w:r>
        <w:t>Breakthrough stage: working on finances, becoming profitable and growing (coping with growth and takeoff)</w:t>
      </w:r>
    </w:p>
    <w:p w:rsidR="00DA00E8" w:rsidRDefault="00B27EF4" w:rsidP="00DA00E8">
      <w:pPr>
        <w:pStyle w:val="ListParagraph"/>
        <w:numPr>
          <w:ilvl w:val="0"/>
          <w:numId w:val="4"/>
        </w:numPr>
      </w:pPr>
      <w:r>
        <w:t xml:space="preserve">Maturity stage: </w:t>
      </w:r>
      <w:r w:rsidR="00DA00E8">
        <w:t>refining the strategy, continuing growth and managing success (investing wisely flexibility)</w:t>
      </w:r>
    </w:p>
    <w:p w:rsidR="009C735E" w:rsidRDefault="009C735E" w:rsidP="00A87CFC">
      <w:pPr>
        <w:pStyle w:val="ListParagraph"/>
        <w:numPr>
          <w:ilvl w:val="0"/>
          <w:numId w:val="2"/>
        </w:numPr>
      </w:pPr>
      <w:r>
        <w:t>Review the cupcake case from lecture.</w:t>
      </w:r>
    </w:p>
    <w:p w:rsidR="009C735E" w:rsidRDefault="009C735E" w:rsidP="00A87CFC">
      <w:pPr>
        <w:pStyle w:val="ListParagraph"/>
        <w:numPr>
          <w:ilvl w:val="0"/>
          <w:numId w:val="2"/>
        </w:numPr>
      </w:pPr>
      <w:r>
        <w:t>Concepts to review: first mover advantage, business plan, intrapreneurship.</w:t>
      </w:r>
    </w:p>
    <w:p w:rsidR="009C735E" w:rsidRDefault="009C735E" w:rsidP="009C735E"/>
    <w:p w:rsidR="009C735E" w:rsidRDefault="009C735E" w:rsidP="009C735E"/>
    <w:p w:rsidR="009C735E" w:rsidRDefault="009C735E" w:rsidP="009C735E">
      <w:pPr>
        <w:rPr>
          <w:b/>
          <w:u w:val="single"/>
        </w:rPr>
      </w:pPr>
      <w:r w:rsidRPr="009C735E">
        <w:rPr>
          <w:b/>
          <w:u w:val="single"/>
        </w:rPr>
        <w:t xml:space="preserve">Chapter </w:t>
      </w:r>
      <w:r w:rsidR="0013361E">
        <w:rPr>
          <w:b/>
          <w:u w:val="single"/>
        </w:rPr>
        <w:t>8</w:t>
      </w:r>
      <w:r w:rsidRPr="009C735E">
        <w:rPr>
          <w:b/>
          <w:u w:val="single"/>
        </w:rPr>
        <w:t xml:space="preserve"> – planning processes and techniques </w:t>
      </w:r>
    </w:p>
    <w:p w:rsidR="009C735E" w:rsidRDefault="009C735E" w:rsidP="009C735E">
      <w:pPr>
        <w:rPr>
          <w:b/>
          <w:u w:val="single"/>
        </w:rPr>
      </w:pPr>
    </w:p>
    <w:p w:rsidR="009C735E" w:rsidRDefault="009C735E" w:rsidP="009C735E">
      <w:pPr>
        <w:pStyle w:val="ListParagraph"/>
        <w:numPr>
          <w:ilvl w:val="0"/>
          <w:numId w:val="3"/>
        </w:numPr>
      </w:pPr>
      <w:r>
        <w:t>What is planning?</w:t>
      </w:r>
    </w:p>
    <w:p w:rsidR="002027EC" w:rsidRDefault="002027EC" w:rsidP="002027EC">
      <w:pPr>
        <w:pStyle w:val="ListParagraph"/>
        <w:numPr>
          <w:ilvl w:val="0"/>
          <w:numId w:val="4"/>
        </w:numPr>
      </w:pPr>
      <w:r>
        <w:t xml:space="preserve">Provides sense of direction </w:t>
      </w:r>
    </w:p>
    <w:p w:rsidR="002027EC" w:rsidRDefault="002027EC" w:rsidP="002027EC">
      <w:pPr>
        <w:pStyle w:val="ListParagraph"/>
        <w:numPr>
          <w:ilvl w:val="0"/>
          <w:numId w:val="4"/>
        </w:numPr>
      </w:pPr>
      <w:r>
        <w:t>Process of setting objectives and determining how best to accomplish them.</w:t>
      </w:r>
    </w:p>
    <w:p w:rsidR="00FB230F" w:rsidRDefault="00FB230F" w:rsidP="002027EC">
      <w:pPr>
        <w:pStyle w:val="ListParagraph"/>
        <w:numPr>
          <w:ilvl w:val="0"/>
          <w:numId w:val="4"/>
        </w:numPr>
      </w:pPr>
      <w:r>
        <w:t>Helps with organizing, leading and controlling.</w:t>
      </w:r>
    </w:p>
    <w:p w:rsidR="00FB230F" w:rsidRDefault="00FB230F" w:rsidP="002027EC">
      <w:pPr>
        <w:pStyle w:val="ListParagraph"/>
        <w:numPr>
          <w:ilvl w:val="0"/>
          <w:numId w:val="4"/>
        </w:numPr>
      </w:pPr>
      <w:r>
        <w:t>5 steps of planning</w:t>
      </w:r>
      <w:r w:rsidR="00601B66">
        <w:t xml:space="preserve"> process</w:t>
      </w:r>
      <w:r>
        <w:t xml:space="preserve"> – define your objectives, determine where your stand, </w:t>
      </w:r>
      <w:r w:rsidR="00601B66">
        <w:t>develop premises regarding future conditions, analyze alternatives and plan, implement the plan and evaluate the results.</w:t>
      </w:r>
    </w:p>
    <w:p w:rsidR="00601B66" w:rsidRDefault="00601B66" w:rsidP="00601B66">
      <w:pPr>
        <w:pStyle w:val="ListParagraph"/>
        <w:numPr>
          <w:ilvl w:val="0"/>
          <w:numId w:val="4"/>
        </w:numPr>
      </w:pPr>
      <w:r>
        <w:t>Stretch goals – goals you have to work extra hard to achieve</w:t>
      </w:r>
    </w:p>
    <w:p w:rsidR="00CE548B" w:rsidRDefault="00601B66" w:rsidP="00601B66">
      <w:pPr>
        <w:pStyle w:val="ListParagraph"/>
        <w:numPr>
          <w:ilvl w:val="0"/>
          <w:numId w:val="4"/>
        </w:numPr>
      </w:pPr>
      <w:r>
        <w:t xml:space="preserve">Benefits of planning – planning improves focus and flexibility, improves action </w:t>
      </w:r>
      <w:r w:rsidR="000A7F96">
        <w:t>orientation,</w:t>
      </w:r>
      <w:r>
        <w:t xml:space="preserve"> improves coordination and </w:t>
      </w:r>
      <w:r w:rsidR="000A7F96">
        <w:t>control also time management</w:t>
      </w:r>
    </w:p>
    <w:p w:rsidR="000A7F96" w:rsidRDefault="000A7F96" w:rsidP="00601B66">
      <w:pPr>
        <w:pStyle w:val="ListParagraph"/>
        <w:numPr>
          <w:ilvl w:val="0"/>
          <w:numId w:val="4"/>
        </w:numPr>
      </w:pPr>
      <w:r>
        <w:t xml:space="preserve">Long term plan – three or more years in the future </w:t>
      </w:r>
    </w:p>
    <w:p w:rsidR="000A7F96" w:rsidRDefault="000A7F96" w:rsidP="00601B66">
      <w:pPr>
        <w:pStyle w:val="ListParagraph"/>
        <w:numPr>
          <w:ilvl w:val="0"/>
          <w:numId w:val="4"/>
        </w:numPr>
      </w:pPr>
      <w:r>
        <w:t>Short term plan- one year or less</w:t>
      </w:r>
    </w:p>
    <w:p w:rsidR="00715DAA" w:rsidRDefault="00715DAA" w:rsidP="00601B66">
      <w:pPr>
        <w:pStyle w:val="ListParagraph"/>
        <w:numPr>
          <w:ilvl w:val="0"/>
          <w:numId w:val="4"/>
        </w:numPr>
      </w:pPr>
      <w:r>
        <w:t>Strategic plan – set forth the goals and objectives needed to accomplish the organization’s vision (long term).</w:t>
      </w:r>
    </w:p>
    <w:p w:rsidR="00715DAA" w:rsidRDefault="00715DAA" w:rsidP="00601B66">
      <w:pPr>
        <w:pStyle w:val="ListParagraph"/>
        <w:numPr>
          <w:ilvl w:val="0"/>
          <w:numId w:val="4"/>
        </w:numPr>
      </w:pPr>
      <w:r>
        <w:t>Tactical plans – developed and used to implement strategic plans.</w:t>
      </w:r>
    </w:p>
    <w:p w:rsidR="00715DAA" w:rsidRDefault="00715DAA" w:rsidP="00601B66">
      <w:pPr>
        <w:pStyle w:val="ListParagraph"/>
        <w:numPr>
          <w:ilvl w:val="0"/>
          <w:numId w:val="4"/>
        </w:numPr>
      </w:pPr>
      <w:r>
        <w:t>Functional plan – how different components of the enterprise will contribute to the overall strategy.</w:t>
      </w:r>
    </w:p>
    <w:p w:rsidR="00715DAA" w:rsidRDefault="00715DAA" w:rsidP="00601B66">
      <w:pPr>
        <w:pStyle w:val="ListParagraph"/>
        <w:numPr>
          <w:ilvl w:val="0"/>
          <w:numId w:val="4"/>
        </w:numPr>
      </w:pPr>
      <w:r>
        <w:lastRenderedPageBreak/>
        <w:t>Operation plan – guide behaviour and describe what needs to be done in the short term to support strategic and tactical plans.</w:t>
      </w:r>
    </w:p>
    <w:p w:rsidR="00715DAA" w:rsidRDefault="00715DAA" w:rsidP="00601B66">
      <w:pPr>
        <w:pStyle w:val="ListParagraph"/>
        <w:numPr>
          <w:ilvl w:val="0"/>
          <w:numId w:val="4"/>
        </w:numPr>
      </w:pPr>
      <w:r>
        <w:t xml:space="preserve">Budget is also planning. Zero based budget </w:t>
      </w:r>
      <w:r w:rsidR="001D356B">
        <w:t>approaches each new budget period as if it were brand new.</w:t>
      </w:r>
    </w:p>
    <w:p w:rsidR="001D356B" w:rsidRDefault="009C735E" w:rsidP="001D356B">
      <w:pPr>
        <w:pStyle w:val="ListParagraph"/>
        <w:numPr>
          <w:ilvl w:val="0"/>
          <w:numId w:val="3"/>
        </w:numPr>
      </w:pPr>
      <w:r>
        <w:t>In our evaluation of Walmart’s approach to planning we notes that it primarily gains direction from two factors. What are they?</w:t>
      </w:r>
    </w:p>
    <w:p w:rsidR="009C735E" w:rsidRDefault="009C735E" w:rsidP="009C735E">
      <w:pPr>
        <w:pStyle w:val="ListParagraph"/>
        <w:numPr>
          <w:ilvl w:val="0"/>
          <w:numId w:val="3"/>
        </w:numPr>
      </w:pPr>
      <w:r>
        <w:t xml:space="preserve">What did </w:t>
      </w:r>
      <w:r w:rsidR="00855FBC">
        <w:t>we identify as the main responses of Loblaws to the entry of Walmart in the Canadian grocery industry?</w:t>
      </w:r>
    </w:p>
    <w:p w:rsidR="00855FBC" w:rsidRDefault="00855FBC" w:rsidP="009C735E">
      <w:pPr>
        <w:pStyle w:val="ListParagraph"/>
        <w:numPr>
          <w:ilvl w:val="0"/>
          <w:numId w:val="3"/>
        </w:numPr>
      </w:pPr>
      <w:r>
        <w:t xml:space="preserve">What is scenario planning? What </w:t>
      </w:r>
      <w:r w:rsidR="0013361E">
        <w:t>are</w:t>
      </w:r>
      <w:r>
        <w:t xml:space="preserve"> its benefits?</w:t>
      </w:r>
    </w:p>
    <w:p w:rsidR="009D66F5" w:rsidRDefault="009D66F5" w:rsidP="009D66F5">
      <w:pPr>
        <w:pStyle w:val="ListParagraph"/>
        <w:numPr>
          <w:ilvl w:val="0"/>
          <w:numId w:val="4"/>
        </w:numPr>
      </w:pPr>
      <w:r>
        <w:t xml:space="preserve">It is a long-term version of contingency planning.  Identifying several possible future scenarios and making plans to deal with each scenario. </w:t>
      </w:r>
    </w:p>
    <w:p w:rsidR="009D66F5" w:rsidRDefault="009D66F5" w:rsidP="009D66F5">
      <w:pPr>
        <w:pStyle w:val="ListParagraph"/>
        <w:numPr>
          <w:ilvl w:val="0"/>
          <w:numId w:val="4"/>
        </w:numPr>
      </w:pPr>
      <w:r>
        <w:t>This involves thinking far ahead.</w:t>
      </w:r>
    </w:p>
    <w:p w:rsidR="00855FBC" w:rsidRDefault="00855FBC" w:rsidP="009C735E">
      <w:pPr>
        <w:pStyle w:val="ListParagraph"/>
        <w:numPr>
          <w:ilvl w:val="0"/>
          <w:numId w:val="3"/>
        </w:numPr>
      </w:pPr>
      <w:r>
        <w:t>What is contingency planning?</w:t>
      </w:r>
    </w:p>
    <w:p w:rsidR="009D66F5" w:rsidRDefault="001D356B" w:rsidP="009D66F5">
      <w:pPr>
        <w:pStyle w:val="ListParagraph"/>
        <w:numPr>
          <w:ilvl w:val="0"/>
          <w:numId w:val="4"/>
        </w:numPr>
      </w:pPr>
      <w:r>
        <w:t>Identifying alternatives courses of action that can be implemented if circumstances change. This can be used in the face of uncertainties</w:t>
      </w:r>
      <w:r w:rsidR="009D66F5">
        <w:t xml:space="preserve">. When things go wrong it is better to have contingency planning </w:t>
      </w:r>
    </w:p>
    <w:p w:rsidR="009D66F5" w:rsidRDefault="009D66F5" w:rsidP="009D66F5">
      <w:pPr>
        <w:pStyle w:val="ListParagraph"/>
        <w:numPr>
          <w:ilvl w:val="0"/>
          <w:numId w:val="3"/>
        </w:numPr>
      </w:pPr>
      <w:r>
        <w:t xml:space="preserve">Benchmarking </w:t>
      </w:r>
    </w:p>
    <w:p w:rsidR="009D66F5" w:rsidRDefault="009D66F5" w:rsidP="009D66F5">
      <w:pPr>
        <w:pStyle w:val="ListParagraph"/>
        <w:numPr>
          <w:ilvl w:val="0"/>
          <w:numId w:val="4"/>
        </w:numPr>
      </w:pPr>
      <w:r>
        <w:t xml:space="preserve">The use of external and internal comparisons to better evaluate current performance and identify </w:t>
      </w:r>
      <w:proofErr w:type="gramStart"/>
      <w:r>
        <w:t>possible ways</w:t>
      </w:r>
      <w:proofErr w:type="gramEnd"/>
      <w:r>
        <w:t xml:space="preserve"> to improve the future.</w:t>
      </w:r>
    </w:p>
    <w:p w:rsidR="001D356B" w:rsidRDefault="00855FBC" w:rsidP="001D356B">
      <w:pPr>
        <w:pStyle w:val="ListParagraph"/>
        <w:numPr>
          <w:ilvl w:val="0"/>
          <w:numId w:val="3"/>
        </w:numPr>
      </w:pPr>
      <w:r>
        <w:t>What are organizational procedu</w:t>
      </w:r>
      <w:r w:rsidR="0013361E">
        <w:t>res and policies? What is the main difference between them?</w:t>
      </w:r>
    </w:p>
    <w:p w:rsidR="001D356B" w:rsidRDefault="001D356B" w:rsidP="001D356B">
      <w:pPr>
        <w:pStyle w:val="ListParagraph"/>
        <w:numPr>
          <w:ilvl w:val="0"/>
          <w:numId w:val="4"/>
        </w:numPr>
      </w:pPr>
      <w:r>
        <w:t>A policy communicates broad guidelines for making decisions and acting in specific circumstances. This sets expectations on how the employees should behave.</w:t>
      </w:r>
    </w:p>
    <w:p w:rsidR="001D356B" w:rsidRDefault="001D356B" w:rsidP="001D356B">
      <w:pPr>
        <w:pStyle w:val="ListParagraph"/>
        <w:numPr>
          <w:ilvl w:val="0"/>
          <w:numId w:val="4"/>
        </w:numPr>
      </w:pPr>
      <w:r>
        <w:t xml:space="preserve">Procedures – describe specific rules for what actions are to be taken in various situation. Stated in employee’s guidebook and are often called- standard operation procedures. </w:t>
      </w:r>
    </w:p>
    <w:p w:rsidR="009D66F5" w:rsidRDefault="009D66F5" w:rsidP="009D66F5">
      <w:pPr>
        <w:pStyle w:val="ListParagraph"/>
        <w:numPr>
          <w:ilvl w:val="0"/>
          <w:numId w:val="3"/>
        </w:numPr>
      </w:pPr>
      <w:r>
        <w:t>Foundation for success implementation are set with planning processes of:</w:t>
      </w:r>
    </w:p>
    <w:p w:rsidR="008A61E1" w:rsidRDefault="009D66F5" w:rsidP="009D66F5">
      <w:pPr>
        <w:pStyle w:val="ListParagraph"/>
        <w:numPr>
          <w:ilvl w:val="0"/>
          <w:numId w:val="4"/>
        </w:numPr>
      </w:pPr>
      <w:r>
        <w:t>Goal setting</w:t>
      </w:r>
      <w:r w:rsidR="008A61E1">
        <w:t xml:space="preserve"> – great goal setting </w:t>
      </w:r>
      <w:proofErr w:type="gramStart"/>
      <w:r w:rsidR="001360DE">
        <w:t>(</w:t>
      </w:r>
      <w:r w:rsidR="008A61E1">
        <w:t xml:space="preserve"> spe</w:t>
      </w:r>
      <w:r w:rsidR="003607C4">
        <w:t>cific</w:t>
      </w:r>
      <w:proofErr w:type="gramEnd"/>
      <w:r w:rsidR="003607C4">
        <w:t>, measurable, attainable, relevant and timely)</w:t>
      </w:r>
    </w:p>
    <w:p w:rsidR="003607C4" w:rsidRDefault="009D66F5" w:rsidP="009D66F5">
      <w:pPr>
        <w:pStyle w:val="ListParagraph"/>
        <w:numPr>
          <w:ilvl w:val="0"/>
          <w:numId w:val="4"/>
        </w:numPr>
      </w:pPr>
      <w:r>
        <w:t>, goal management</w:t>
      </w:r>
    </w:p>
    <w:p w:rsidR="003607C4" w:rsidRDefault="009D66F5" w:rsidP="003607C4">
      <w:pPr>
        <w:pStyle w:val="ListParagraph"/>
        <w:numPr>
          <w:ilvl w:val="0"/>
          <w:numId w:val="4"/>
        </w:numPr>
      </w:pPr>
      <w:r>
        <w:t xml:space="preserve"> goal alignme</w:t>
      </w:r>
      <w:r w:rsidR="003607C4">
        <w:t>nt – hierarchy of goals</w:t>
      </w:r>
      <w:r w:rsidR="00713DCB">
        <w:t>. Conversation between team leaders and team members or between supervisors at each step in the hierarchy are essential to achieving goal alignment. (jointly plan, individual act and jointly control)</w:t>
      </w:r>
    </w:p>
    <w:p w:rsidR="009D66F5" w:rsidRDefault="009D66F5" w:rsidP="003607C4">
      <w:pPr>
        <w:pStyle w:val="ListParagraph"/>
        <w:numPr>
          <w:ilvl w:val="0"/>
          <w:numId w:val="4"/>
        </w:numPr>
      </w:pPr>
      <w:r>
        <w:t>participation and involvement.</w:t>
      </w:r>
    </w:p>
    <w:p w:rsidR="008A5621" w:rsidRDefault="008A5621" w:rsidP="008A5621"/>
    <w:p w:rsidR="008A5621" w:rsidRDefault="008A5621" w:rsidP="008A5621">
      <w:pPr>
        <w:rPr>
          <w:b/>
          <w:u w:val="single"/>
        </w:rPr>
      </w:pPr>
      <w:r w:rsidRPr="008A5621">
        <w:rPr>
          <w:b/>
          <w:u w:val="single"/>
        </w:rPr>
        <w:t xml:space="preserve">Chapter 14 – Leading and leadership development </w:t>
      </w:r>
    </w:p>
    <w:p w:rsidR="008A5621" w:rsidRDefault="008A5621" w:rsidP="008A5621">
      <w:pPr>
        <w:rPr>
          <w:b/>
          <w:u w:val="single"/>
        </w:rPr>
      </w:pPr>
    </w:p>
    <w:p w:rsidR="008A5621" w:rsidRDefault="00B3568C" w:rsidP="008A5621">
      <w:pPr>
        <w:pStyle w:val="ListParagraph"/>
        <w:numPr>
          <w:ilvl w:val="0"/>
          <w:numId w:val="5"/>
        </w:numPr>
      </w:pPr>
      <w:r>
        <w:t>What is leadership?</w:t>
      </w:r>
    </w:p>
    <w:p w:rsidR="00724A57" w:rsidRDefault="00724A57" w:rsidP="00724A57">
      <w:pPr>
        <w:pStyle w:val="ListParagraph"/>
        <w:numPr>
          <w:ilvl w:val="0"/>
          <w:numId w:val="4"/>
        </w:numPr>
      </w:pPr>
      <w:r>
        <w:t xml:space="preserve">Is the process of inspiring others to work hard to accomplish important </w:t>
      </w:r>
      <w:proofErr w:type="gramStart"/>
      <w:r>
        <w:t>tasks.</w:t>
      </w:r>
      <w:proofErr w:type="gramEnd"/>
    </w:p>
    <w:p w:rsidR="00CF2ABD" w:rsidRDefault="00CF2ABD" w:rsidP="00724A57">
      <w:pPr>
        <w:pStyle w:val="ListParagraph"/>
        <w:numPr>
          <w:ilvl w:val="0"/>
          <w:numId w:val="4"/>
        </w:numPr>
      </w:pPr>
      <w:r>
        <w:t>The way we use power to influence the behaviour of other people.</w:t>
      </w:r>
    </w:p>
    <w:p w:rsidR="00CF2ABD" w:rsidRDefault="00CF2ABD" w:rsidP="00724A57">
      <w:pPr>
        <w:pStyle w:val="ListParagraph"/>
        <w:numPr>
          <w:ilvl w:val="0"/>
          <w:numId w:val="4"/>
        </w:numPr>
      </w:pPr>
      <w:r>
        <w:t xml:space="preserve">Managerial power = positional power (reward power, coercive power (punishment) and legitimate power (authority)) + </w:t>
      </w:r>
      <w:r w:rsidR="00C20621">
        <w:t xml:space="preserve">personal </w:t>
      </w:r>
      <w:proofErr w:type="gramStart"/>
      <w:r w:rsidR="00C20621">
        <w:t>power</w:t>
      </w:r>
      <w:r>
        <w:t>(</w:t>
      </w:r>
      <w:proofErr w:type="gramEnd"/>
      <w:r>
        <w:t>expertise</w:t>
      </w:r>
      <w:r w:rsidR="00C20621">
        <w:t xml:space="preserve"> (skills  and knowledge)</w:t>
      </w:r>
      <w:r>
        <w:t>, information and networking and referent power</w:t>
      </w:r>
      <w:r w:rsidR="00C20621">
        <w:t xml:space="preserve"> (desire for positive identification with you)</w:t>
      </w:r>
      <w:r>
        <w:t>)</w:t>
      </w:r>
    </w:p>
    <w:p w:rsidR="00DA38FD" w:rsidRDefault="00DA38FD" w:rsidP="00724A57">
      <w:pPr>
        <w:pStyle w:val="ListParagraph"/>
        <w:numPr>
          <w:ilvl w:val="0"/>
          <w:numId w:val="4"/>
        </w:numPr>
      </w:pPr>
      <w:r>
        <w:lastRenderedPageBreak/>
        <w:t xml:space="preserve">Human relationship leader – focuses on peoples needs </w:t>
      </w:r>
    </w:p>
    <w:p w:rsidR="00DA38FD" w:rsidRDefault="00DA38FD" w:rsidP="00724A57">
      <w:pPr>
        <w:pStyle w:val="ListParagraph"/>
        <w:numPr>
          <w:ilvl w:val="0"/>
          <w:numId w:val="4"/>
        </w:numPr>
      </w:pPr>
      <w:r>
        <w:t xml:space="preserve">Autocratic leader – focuses on efficiency of the work </w:t>
      </w:r>
    </w:p>
    <w:p w:rsidR="00DA38FD" w:rsidRDefault="00DA38FD" w:rsidP="00724A57">
      <w:pPr>
        <w:pStyle w:val="ListParagraph"/>
        <w:numPr>
          <w:ilvl w:val="0"/>
          <w:numId w:val="4"/>
        </w:numPr>
      </w:pPr>
      <w:r>
        <w:t xml:space="preserve">Democratic leader – focuses on building participation and support </w:t>
      </w:r>
    </w:p>
    <w:p w:rsidR="00DA38FD" w:rsidRDefault="00DA38FD" w:rsidP="00724A57">
      <w:pPr>
        <w:pStyle w:val="ListParagraph"/>
        <w:numPr>
          <w:ilvl w:val="0"/>
          <w:numId w:val="4"/>
        </w:numPr>
      </w:pPr>
      <w:r>
        <w:t>Laisses-faire leader – focuses on minimum effort to get work done.</w:t>
      </w:r>
    </w:p>
    <w:p w:rsidR="001360DE" w:rsidRDefault="001360DE" w:rsidP="001360DE">
      <w:pPr>
        <w:pStyle w:val="ListParagraph"/>
        <w:ind w:left="1080"/>
      </w:pPr>
    </w:p>
    <w:p w:rsidR="00B3568C" w:rsidRDefault="00B3568C" w:rsidP="008A5621">
      <w:pPr>
        <w:pStyle w:val="ListParagraph"/>
        <w:numPr>
          <w:ilvl w:val="0"/>
          <w:numId w:val="5"/>
        </w:numPr>
      </w:pPr>
      <w:r>
        <w:t>Review of concepts:</w:t>
      </w:r>
    </w:p>
    <w:p w:rsidR="00B3568C" w:rsidRDefault="00B3568C" w:rsidP="00B3568C">
      <w:pPr>
        <w:pStyle w:val="ListParagraph"/>
        <w:numPr>
          <w:ilvl w:val="0"/>
          <w:numId w:val="4"/>
        </w:numPr>
      </w:pPr>
      <w:r>
        <w:t xml:space="preserve">Emotional intelligence </w:t>
      </w:r>
      <w:r w:rsidR="000D0BD1">
        <w:t>– is the ability to understand emotions in yourself and others and use this understanding to handle social relationships.</w:t>
      </w:r>
      <w:r w:rsidR="001360DE">
        <w:t xml:space="preserve"> (motivated, social awareness, self-awareness, good relationship management and good self-management)</w:t>
      </w:r>
    </w:p>
    <w:p w:rsidR="00B3568C" w:rsidRDefault="00B3568C" w:rsidP="00B3568C">
      <w:pPr>
        <w:pStyle w:val="ListParagraph"/>
        <w:numPr>
          <w:ilvl w:val="0"/>
          <w:numId w:val="4"/>
        </w:numPr>
      </w:pPr>
      <w:r>
        <w:t xml:space="preserve">Transactional leadership </w:t>
      </w:r>
    </w:p>
    <w:p w:rsidR="00B3568C" w:rsidRDefault="00B3568C" w:rsidP="00B3568C">
      <w:pPr>
        <w:pStyle w:val="ListParagraph"/>
        <w:numPr>
          <w:ilvl w:val="0"/>
          <w:numId w:val="4"/>
        </w:numPr>
      </w:pPr>
      <w:r>
        <w:t xml:space="preserve">Transformational leadership </w:t>
      </w:r>
      <w:r w:rsidR="000D0BD1">
        <w:t>– using their personalities, character and insight to inspire followers.</w:t>
      </w:r>
    </w:p>
    <w:p w:rsidR="00B3568C" w:rsidRDefault="00B3568C" w:rsidP="00B3568C">
      <w:pPr>
        <w:pStyle w:val="ListParagraph"/>
        <w:numPr>
          <w:ilvl w:val="0"/>
          <w:numId w:val="4"/>
        </w:numPr>
      </w:pPr>
      <w:r>
        <w:t>Visionary leader</w:t>
      </w:r>
    </w:p>
    <w:p w:rsidR="00B3568C" w:rsidRDefault="00B3568C" w:rsidP="00B3568C">
      <w:pPr>
        <w:pStyle w:val="ListParagraph"/>
        <w:numPr>
          <w:ilvl w:val="0"/>
          <w:numId w:val="4"/>
        </w:numPr>
      </w:pPr>
      <w:r>
        <w:t>Charisma</w:t>
      </w:r>
      <w:r w:rsidR="000D0BD1">
        <w:t>tic leader – their ability to inspire others in exceptional ways.</w:t>
      </w:r>
    </w:p>
    <w:p w:rsidR="00B3568C" w:rsidRDefault="00B3568C" w:rsidP="00B3568C">
      <w:pPr>
        <w:pStyle w:val="ListParagraph"/>
        <w:numPr>
          <w:ilvl w:val="0"/>
          <w:numId w:val="4"/>
        </w:numPr>
      </w:pPr>
      <w:r>
        <w:t xml:space="preserve">Symbolism </w:t>
      </w:r>
    </w:p>
    <w:p w:rsidR="00B3568C" w:rsidRDefault="00B3568C" w:rsidP="00B3568C">
      <w:pPr>
        <w:pStyle w:val="ListParagraph"/>
        <w:numPr>
          <w:ilvl w:val="0"/>
          <w:numId w:val="4"/>
        </w:numPr>
      </w:pPr>
      <w:r>
        <w:t xml:space="preserve">Empowerment </w:t>
      </w:r>
    </w:p>
    <w:p w:rsidR="001360DE" w:rsidRDefault="001360DE" w:rsidP="001360DE">
      <w:pPr>
        <w:pStyle w:val="ListParagraph"/>
        <w:ind w:left="1080"/>
      </w:pPr>
    </w:p>
    <w:p w:rsidR="00B3568C" w:rsidRDefault="00B3568C" w:rsidP="00B3568C">
      <w:pPr>
        <w:pStyle w:val="ListParagraph"/>
        <w:numPr>
          <w:ilvl w:val="0"/>
          <w:numId w:val="5"/>
        </w:numPr>
      </w:pPr>
      <w:r>
        <w:t>Review the following theories/ models of leadership:</w:t>
      </w:r>
    </w:p>
    <w:p w:rsidR="00B3568C" w:rsidRDefault="00B3568C" w:rsidP="00B3568C">
      <w:pPr>
        <w:pStyle w:val="ListParagraph"/>
        <w:numPr>
          <w:ilvl w:val="0"/>
          <w:numId w:val="4"/>
        </w:numPr>
      </w:pPr>
      <w:r>
        <w:t xml:space="preserve">Hersey-Blanchard situational model </w:t>
      </w:r>
      <w:r w:rsidR="00F81BCE">
        <w:t>–</w:t>
      </w:r>
      <w:r w:rsidR="00780CAA">
        <w:t xml:space="preserve"> </w:t>
      </w:r>
      <w:r w:rsidR="00F81BCE">
        <w:t>they do adjust their style of leadership.</w:t>
      </w:r>
      <w:r w:rsidR="00FD75B2">
        <w:t xml:space="preserve"> The four leadership styles </w:t>
      </w:r>
      <w:proofErr w:type="gramStart"/>
      <w:r w:rsidR="00FD75B2">
        <w:t>are :</w:t>
      </w:r>
      <w:proofErr w:type="gramEnd"/>
      <w:r w:rsidR="00FD75B2">
        <w:t xml:space="preserve"> delegating, participating, selling and telling.</w:t>
      </w:r>
    </w:p>
    <w:p w:rsidR="00B3568C" w:rsidRDefault="00B3568C" w:rsidP="00B3568C">
      <w:pPr>
        <w:pStyle w:val="ListParagraph"/>
        <w:numPr>
          <w:ilvl w:val="0"/>
          <w:numId w:val="4"/>
        </w:numPr>
      </w:pPr>
      <w:r>
        <w:t>Fiedler’s contingency model</w:t>
      </w:r>
      <w:r w:rsidR="00DA38FD">
        <w:t xml:space="preserve"> </w:t>
      </w:r>
      <w:r w:rsidR="00780CAA">
        <w:t>- good</w:t>
      </w:r>
      <w:r w:rsidR="00DA38FD">
        <w:t xml:space="preserve"> leadership depends on a match or fit between a person’s leadership style and situational demands. </w:t>
      </w:r>
      <w:r w:rsidR="00780CAA">
        <w:t>Task motivated style and relation motivated style works best, when used in right situation. Therefore, leadership is hard to change.</w:t>
      </w:r>
    </w:p>
    <w:p w:rsidR="00B3568C" w:rsidRDefault="00B3568C" w:rsidP="00B3568C">
      <w:pPr>
        <w:pStyle w:val="ListParagraph"/>
        <w:numPr>
          <w:ilvl w:val="0"/>
          <w:numId w:val="4"/>
        </w:numPr>
      </w:pPr>
      <w:r>
        <w:t>House’s path goal leadership</w:t>
      </w:r>
      <w:r w:rsidR="006272A2">
        <w:t xml:space="preserve"> – leader can use all of the following leadership styles and actually shift back and forth among them: directive leadership, supportive leadership, </w:t>
      </w:r>
      <w:proofErr w:type="gramStart"/>
      <w:r w:rsidR="006272A2">
        <w:t>achievement oriented</w:t>
      </w:r>
      <w:proofErr w:type="gramEnd"/>
      <w:r w:rsidR="006272A2">
        <w:t xml:space="preserve"> leadership and participative leadership.</w:t>
      </w:r>
    </w:p>
    <w:p w:rsidR="006272A2" w:rsidRDefault="006272A2" w:rsidP="006272A2">
      <w:pPr>
        <w:pStyle w:val="ListParagraph"/>
        <w:ind w:left="1080"/>
      </w:pPr>
      <w:r>
        <w:t xml:space="preserve">Path goal contingencies suggest that key task of any leader is to add values to a situation. </w:t>
      </w:r>
    </w:p>
    <w:p w:rsidR="006272A2" w:rsidRDefault="006272A2" w:rsidP="006272A2">
      <w:pPr>
        <w:pStyle w:val="ListParagraph"/>
        <w:ind w:left="1080"/>
      </w:pPr>
      <w:r>
        <w:t xml:space="preserve">Substitutes for leadership – aspects of work </w:t>
      </w:r>
      <w:proofErr w:type="gramStart"/>
      <w:r>
        <w:t>setting</w:t>
      </w:r>
      <w:proofErr w:type="gramEnd"/>
      <w:r>
        <w:t xml:space="preserve"> and the people involved that reduce the need for active leader involvement.</w:t>
      </w:r>
    </w:p>
    <w:p w:rsidR="00B3568C" w:rsidRDefault="00B3568C" w:rsidP="00B3568C">
      <w:pPr>
        <w:pStyle w:val="ListParagraph"/>
        <w:numPr>
          <w:ilvl w:val="0"/>
          <w:numId w:val="4"/>
        </w:numPr>
      </w:pPr>
      <w:r>
        <w:t>Vroom-</w:t>
      </w:r>
      <w:proofErr w:type="spellStart"/>
      <w:r>
        <w:t>Jago</w:t>
      </w:r>
      <w:proofErr w:type="spellEnd"/>
      <w:r>
        <w:t xml:space="preserve"> leader-participation model </w:t>
      </w:r>
      <w:r w:rsidR="000D0BD1">
        <w:t xml:space="preserve">– links success with the use of </w:t>
      </w:r>
      <w:proofErr w:type="gramStart"/>
      <w:r w:rsidR="000D0BD1">
        <w:t>decision making</w:t>
      </w:r>
      <w:proofErr w:type="gramEnd"/>
      <w:r w:rsidR="000D0BD1">
        <w:t xml:space="preserve"> methods that best fit problem situations. An authority decision is made the leader then communicated to the team. A consultative decision is made by the leader after gathering information from team members. A group or team decision is made by the team either on its own or with the leader’s participation as a contributing member.</w:t>
      </w:r>
    </w:p>
    <w:p w:rsidR="000D0BD1" w:rsidRDefault="000D0BD1" w:rsidP="000D0BD1">
      <w:pPr>
        <w:pStyle w:val="ListParagraph"/>
        <w:ind w:left="1080"/>
      </w:pPr>
      <w:r>
        <w:t xml:space="preserve">Leader’s choice alternative </w:t>
      </w:r>
      <w:proofErr w:type="gramStart"/>
      <w:r>
        <w:t>decision making</w:t>
      </w:r>
      <w:proofErr w:type="gramEnd"/>
      <w:r>
        <w:t xml:space="preserve"> method is governed by three factors: decision quality, decision acceptance and decision time.</w:t>
      </w:r>
    </w:p>
    <w:p w:rsidR="000D0BD1" w:rsidRDefault="000D0BD1" w:rsidP="000D0BD1">
      <w:pPr>
        <w:pStyle w:val="ListParagraph"/>
        <w:ind w:left="1080"/>
      </w:pPr>
      <w:r>
        <w:t>Vroom believed that group decisions offer special benefits.</w:t>
      </w:r>
    </w:p>
    <w:p w:rsidR="00B3568C" w:rsidRDefault="00B3568C" w:rsidP="00B3568C">
      <w:pPr>
        <w:pStyle w:val="ListParagraph"/>
        <w:numPr>
          <w:ilvl w:val="0"/>
          <w:numId w:val="4"/>
        </w:numPr>
      </w:pPr>
      <w:r>
        <w:t xml:space="preserve">Other: leadership styles (ex: democratic, autocratic, </w:t>
      </w:r>
      <w:proofErr w:type="spellStart"/>
      <w:r>
        <w:t>etc</w:t>
      </w:r>
      <w:proofErr w:type="spellEnd"/>
      <w:r>
        <w:t>)</w:t>
      </w:r>
    </w:p>
    <w:p w:rsidR="00B3568C" w:rsidRDefault="00B3568C" w:rsidP="00B3568C"/>
    <w:p w:rsidR="001360DE" w:rsidRDefault="001360DE" w:rsidP="00B3568C">
      <w:pPr>
        <w:rPr>
          <w:b/>
          <w:u w:val="single"/>
        </w:rPr>
      </w:pPr>
    </w:p>
    <w:p w:rsidR="00B3568C" w:rsidRDefault="00B3568C" w:rsidP="00B3568C">
      <w:pPr>
        <w:rPr>
          <w:b/>
          <w:u w:val="single"/>
        </w:rPr>
      </w:pPr>
      <w:r w:rsidRPr="00B3568C">
        <w:rPr>
          <w:b/>
          <w:u w:val="single"/>
        </w:rPr>
        <w:lastRenderedPageBreak/>
        <w:t xml:space="preserve">Chapter 11 – Organization structure and design </w:t>
      </w:r>
    </w:p>
    <w:p w:rsidR="00B3568C" w:rsidRDefault="00B3568C" w:rsidP="00B3568C">
      <w:pPr>
        <w:rPr>
          <w:b/>
          <w:u w:val="single"/>
        </w:rPr>
      </w:pPr>
      <w:bookmarkStart w:id="0" w:name="_GoBack"/>
      <w:bookmarkEnd w:id="0"/>
    </w:p>
    <w:p w:rsidR="00B3568C" w:rsidRDefault="00B3568C" w:rsidP="00B3568C">
      <w:pPr>
        <w:pStyle w:val="ListParagraph"/>
        <w:numPr>
          <w:ilvl w:val="0"/>
          <w:numId w:val="6"/>
        </w:numPr>
      </w:pPr>
      <w:r>
        <w:t>What information do you expect to obtain from an organizational chart?</w:t>
      </w:r>
    </w:p>
    <w:p w:rsidR="00B3568C" w:rsidRDefault="00B3568C" w:rsidP="00B3568C">
      <w:pPr>
        <w:pStyle w:val="ListParagraph"/>
        <w:numPr>
          <w:ilvl w:val="0"/>
          <w:numId w:val="6"/>
        </w:numPr>
      </w:pPr>
      <w:r>
        <w:t>What are informal and formal structures?</w:t>
      </w:r>
    </w:p>
    <w:p w:rsidR="00B3568C" w:rsidRDefault="00B3568C" w:rsidP="00B3568C">
      <w:pPr>
        <w:pStyle w:val="ListParagraph"/>
        <w:numPr>
          <w:ilvl w:val="0"/>
          <w:numId w:val="6"/>
        </w:numPr>
      </w:pPr>
      <w:r>
        <w:t>Organizations structures to review: functional, divisional, matrix, network (ex: Nike)</w:t>
      </w:r>
    </w:p>
    <w:p w:rsidR="00B3568C" w:rsidRDefault="00B3568C" w:rsidP="00B3568C">
      <w:pPr>
        <w:pStyle w:val="ListParagraph"/>
        <w:numPr>
          <w:ilvl w:val="0"/>
          <w:numId w:val="6"/>
        </w:numPr>
      </w:pPr>
      <w:r>
        <w:t xml:space="preserve">Contemporary organizing trends </w:t>
      </w:r>
    </w:p>
    <w:p w:rsidR="00B3568C" w:rsidRDefault="00B3568C" w:rsidP="00B3568C">
      <w:pPr>
        <w:pStyle w:val="ListParagraph"/>
        <w:numPr>
          <w:ilvl w:val="0"/>
          <w:numId w:val="6"/>
        </w:numPr>
      </w:pPr>
      <w:r>
        <w:t>Concepts to review: departmentalization, cross functional team.</w:t>
      </w:r>
    </w:p>
    <w:p w:rsidR="00B3568C" w:rsidRPr="007F41A0" w:rsidRDefault="00B3568C" w:rsidP="00B3568C">
      <w:pPr>
        <w:rPr>
          <w:b/>
        </w:rPr>
      </w:pPr>
    </w:p>
    <w:p w:rsidR="00B3568C" w:rsidRPr="007F41A0" w:rsidRDefault="00B3568C" w:rsidP="00B3568C">
      <w:pPr>
        <w:rPr>
          <w:b/>
          <w:u w:val="single"/>
        </w:rPr>
      </w:pPr>
      <w:r w:rsidRPr="007F41A0">
        <w:rPr>
          <w:b/>
          <w:u w:val="single"/>
        </w:rPr>
        <w:t>Strategy and strategic management</w:t>
      </w:r>
    </w:p>
    <w:p w:rsidR="00B3568C" w:rsidRDefault="00B3568C" w:rsidP="00B3568C"/>
    <w:p w:rsidR="00B3568C" w:rsidRDefault="00B3568C" w:rsidP="00B3568C">
      <w:pPr>
        <w:pStyle w:val="ListParagraph"/>
        <w:numPr>
          <w:ilvl w:val="0"/>
          <w:numId w:val="7"/>
        </w:numPr>
      </w:pPr>
      <w:r>
        <w:t>What is strategy? What is strategic management?</w:t>
      </w:r>
    </w:p>
    <w:p w:rsidR="00B3568C" w:rsidRDefault="00B3568C" w:rsidP="00B3568C">
      <w:pPr>
        <w:pStyle w:val="ListParagraph"/>
        <w:numPr>
          <w:ilvl w:val="0"/>
          <w:numId w:val="7"/>
        </w:numPr>
      </w:pPr>
      <w:r>
        <w:t>What are two basic ways in which firms compete against their rivals?</w:t>
      </w:r>
    </w:p>
    <w:p w:rsidR="00B3568C" w:rsidRDefault="00B3568C" w:rsidP="00B3568C">
      <w:pPr>
        <w:pStyle w:val="ListParagraph"/>
        <w:numPr>
          <w:ilvl w:val="0"/>
          <w:numId w:val="7"/>
        </w:numPr>
      </w:pPr>
      <w:r>
        <w:t>Review Porter’s five forces framework; review its application to the Canadian auto industry – what factors are associated with greater competition, and hence, a lower average price?</w:t>
      </w:r>
    </w:p>
    <w:p w:rsidR="00B3568C" w:rsidRDefault="00B3568C" w:rsidP="00B3568C">
      <w:pPr>
        <w:pStyle w:val="ListParagraph"/>
        <w:numPr>
          <w:ilvl w:val="0"/>
          <w:numId w:val="7"/>
        </w:numPr>
      </w:pPr>
      <w:r>
        <w:t>Review Porter’s model of generic strategies (ex: cost leadership strategy, focused low-cost strategy; differentiation strategy, focused differentiation strategy)</w:t>
      </w:r>
    </w:p>
    <w:p w:rsidR="00B3568C" w:rsidRDefault="00B3568C" w:rsidP="00B3568C">
      <w:pPr>
        <w:pStyle w:val="ListParagraph"/>
        <w:numPr>
          <w:ilvl w:val="0"/>
          <w:numId w:val="7"/>
        </w:numPr>
      </w:pPr>
      <w:r>
        <w:t xml:space="preserve">Review the various components </w:t>
      </w:r>
      <w:r w:rsidR="007F41A0">
        <w:t>of SWOT analysis</w:t>
      </w:r>
    </w:p>
    <w:p w:rsidR="007F41A0" w:rsidRDefault="007F41A0" w:rsidP="00B3568C">
      <w:pPr>
        <w:pStyle w:val="ListParagraph"/>
        <w:numPr>
          <w:ilvl w:val="0"/>
          <w:numId w:val="7"/>
        </w:numPr>
      </w:pPr>
      <w:r>
        <w:t>Concepts to review: customer relationship management, supply chain management, total quality management, organizational culture.</w:t>
      </w:r>
    </w:p>
    <w:p w:rsidR="007F41A0" w:rsidRDefault="007F41A0" w:rsidP="00B3568C">
      <w:pPr>
        <w:pStyle w:val="ListParagraph"/>
        <w:numPr>
          <w:ilvl w:val="0"/>
          <w:numId w:val="7"/>
        </w:numPr>
      </w:pPr>
      <w:r>
        <w:t>Review the BCG Matrix approach</w:t>
      </w:r>
    </w:p>
    <w:p w:rsidR="007F41A0" w:rsidRPr="00B3568C" w:rsidRDefault="007F41A0" w:rsidP="00B3568C">
      <w:pPr>
        <w:pStyle w:val="ListParagraph"/>
        <w:numPr>
          <w:ilvl w:val="0"/>
          <w:numId w:val="7"/>
        </w:numPr>
      </w:pPr>
      <w:r>
        <w:t>Concepts to review: Strategic alliance, vertical integration, retrenchment strategy, restructuring, globalization strategy, multidomestic strategy, transnational strategy.</w:t>
      </w:r>
    </w:p>
    <w:p w:rsidR="00B3568C" w:rsidRPr="008A5621" w:rsidRDefault="00B3568C" w:rsidP="00B3568C"/>
    <w:p w:rsidR="009C735E" w:rsidRPr="00A87CFC" w:rsidRDefault="009C735E" w:rsidP="009C735E"/>
    <w:sectPr w:rsidR="009C735E" w:rsidRPr="00A87CFC" w:rsidSect="00532B0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494BE0"/>
    <w:multiLevelType w:val="hybridMultilevel"/>
    <w:tmpl w:val="33580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B26101"/>
    <w:multiLevelType w:val="hybridMultilevel"/>
    <w:tmpl w:val="3EDC0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D91658"/>
    <w:multiLevelType w:val="hybridMultilevel"/>
    <w:tmpl w:val="DD580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304A6D"/>
    <w:multiLevelType w:val="hybridMultilevel"/>
    <w:tmpl w:val="3AB0CE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D34A02"/>
    <w:multiLevelType w:val="hybridMultilevel"/>
    <w:tmpl w:val="3D007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A77E73"/>
    <w:multiLevelType w:val="hybridMultilevel"/>
    <w:tmpl w:val="A5345D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1B255B"/>
    <w:multiLevelType w:val="hybridMultilevel"/>
    <w:tmpl w:val="F2D0A46A"/>
    <w:lvl w:ilvl="0" w:tplc="FBDE1D1A">
      <w:start w:val="6"/>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4"/>
  </w:num>
  <w:num w:numId="4">
    <w:abstractNumId w:val="6"/>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4C"/>
    <w:rsid w:val="00052100"/>
    <w:rsid w:val="000A7B4C"/>
    <w:rsid w:val="000A7F96"/>
    <w:rsid w:val="000D0BD1"/>
    <w:rsid w:val="0013361E"/>
    <w:rsid w:val="001360DE"/>
    <w:rsid w:val="001D356B"/>
    <w:rsid w:val="002027EC"/>
    <w:rsid w:val="00202DBE"/>
    <w:rsid w:val="003607C4"/>
    <w:rsid w:val="00370EE9"/>
    <w:rsid w:val="003D7B22"/>
    <w:rsid w:val="00432BB9"/>
    <w:rsid w:val="004462AA"/>
    <w:rsid w:val="00470842"/>
    <w:rsid w:val="004C20C1"/>
    <w:rsid w:val="00500050"/>
    <w:rsid w:val="0051533E"/>
    <w:rsid w:val="00532B01"/>
    <w:rsid w:val="00601B66"/>
    <w:rsid w:val="006272A2"/>
    <w:rsid w:val="00713DCB"/>
    <w:rsid w:val="00715DAA"/>
    <w:rsid w:val="00724A57"/>
    <w:rsid w:val="00780CAA"/>
    <w:rsid w:val="007F41A0"/>
    <w:rsid w:val="00855FBC"/>
    <w:rsid w:val="00860A99"/>
    <w:rsid w:val="008A5621"/>
    <w:rsid w:val="008A61E1"/>
    <w:rsid w:val="009C735E"/>
    <w:rsid w:val="009D66F5"/>
    <w:rsid w:val="00A87CFC"/>
    <w:rsid w:val="00B27EF4"/>
    <w:rsid w:val="00B3568C"/>
    <w:rsid w:val="00BE1782"/>
    <w:rsid w:val="00C20621"/>
    <w:rsid w:val="00C9195F"/>
    <w:rsid w:val="00CE548B"/>
    <w:rsid w:val="00CF2ABD"/>
    <w:rsid w:val="00DA00E8"/>
    <w:rsid w:val="00DA38FD"/>
    <w:rsid w:val="00F62437"/>
    <w:rsid w:val="00F81BCE"/>
    <w:rsid w:val="00FB230F"/>
    <w:rsid w:val="00FD75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76B8A94B"/>
  <w15:chartTrackingRefBased/>
  <w15:docId w15:val="{210204E3-C3BD-B545-9838-9E9428C6F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B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369</TotalTime>
  <Pages>5</Pages>
  <Words>1607</Words>
  <Characters>9160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2018-11-28T19:59:00Z</dcterms:created>
  <dcterms:modified xsi:type="dcterms:W3CDTF">2018-12-01T03:51:00Z</dcterms:modified>
</cp:coreProperties>
</file>