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38129D" w14:textId="77777777" w:rsidR="003C5DDB" w:rsidRDefault="003C5DDB" w:rsidP="003C5DDB">
      <w:pPr>
        <w:jc w:val="center"/>
        <w:rPr>
          <w:rFonts w:ascii="Arial" w:hAnsi="Arial" w:cs="Arial"/>
        </w:rPr>
      </w:pPr>
      <w:r>
        <w:rPr>
          <w:rFonts w:ascii="Arial" w:hAnsi="Arial" w:cs="Arial"/>
        </w:rPr>
        <w:t>Week #4</w:t>
      </w:r>
    </w:p>
    <w:p w14:paraId="4D2EED32" w14:textId="77777777" w:rsidR="000A13BA" w:rsidRDefault="003C5DDB" w:rsidP="003C5DDB">
      <w:pPr>
        <w:jc w:val="center"/>
        <w:rPr>
          <w:rFonts w:ascii="Arial" w:hAnsi="Arial" w:cs="Arial"/>
        </w:rPr>
      </w:pPr>
      <w:r>
        <w:rPr>
          <w:rFonts w:ascii="Arial" w:hAnsi="Arial" w:cs="Arial"/>
        </w:rPr>
        <w:t>Perils of Food Continue</w:t>
      </w:r>
    </w:p>
    <w:p w14:paraId="1C4E810A" w14:textId="77777777" w:rsidR="003C5DDB" w:rsidRDefault="003C5DDB" w:rsidP="003C5DDB">
      <w:pPr>
        <w:jc w:val="center"/>
        <w:rPr>
          <w:rFonts w:ascii="Arial" w:hAnsi="Arial" w:cs="Arial"/>
        </w:rPr>
      </w:pPr>
      <w:r>
        <w:rPr>
          <w:rFonts w:ascii="Arial" w:hAnsi="Arial" w:cs="Arial"/>
        </w:rPr>
        <w:t>Class: October 1</w:t>
      </w:r>
      <w:r w:rsidRPr="003C5DDB">
        <w:rPr>
          <w:rFonts w:ascii="Arial" w:hAnsi="Arial" w:cs="Arial"/>
          <w:vertAlign w:val="superscript"/>
        </w:rPr>
        <w:t>st</w:t>
      </w:r>
      <w:r>
        <w:rPr>
          <w:rFonts w:ascii="Arial" w:hAnsi="Arial" w:cs="Arial"/>
        </w:rPr>
        <w:t>, 2018 1-3</w:t>
      </w:r>
    </w:p>
    <w:p w14:paraId="0AB9295D" w14:textId="77777777" w:rsidR="003C5DDB" w:rsidRDefault="003C5DDB" w:rsidP="003C5DDB">
      <w:pPr>
        <w:jc w:val="center"/>
        <w:rPr>
          <w:rFonts w:ascii="Arial" w:hAnsi="Arial" w:cs="Arial"/>
        </w:rPr>
      </w:pPr>
    </w:p>
    <w:p w14:paraId="7C748842" w14:textId="77777777" w:rsidR="008E2F07" w:rsidRDefault="008E2F07" w:rsidP="003C5DDB">
      <w:pPr>
        <w:pStyle w:val="ListParagraph"/>
        <w:numPr>
          <w:ilvl w:val="0"/>
          <w:numId w:val="1"/>
        </w:numPr>
        <w:rPr>
          <w:rFonts w:ascii="Arial" w:hAnsi="Arial" w:cs="Arial"/>
        </w:rPr>
      </w:pPr>
      <w:r>
        <w:rPr>
          <w:rFonts w:ascii="Arial" w:hAnsi="Arial" w:cs="Arial"/>
        </w:rPr>
        <w:t xml:space="preserve">Hungarian researcher was doing research on paprika and found vitamin C in paprika. </w:t>
      </w:r>
    </w:p>
    <w:p w14:paraId="1D9C4404" w14:textId="77777777" w:rsidR="008E2F07" w:rsidRDefault="008E2F07" w:rsidP="008E2F07">
      <w:pPr>
        <w:pStyle w:val="ListParagraph"/>
        <w:numPr>
          <w:ilvl w:val="1"/>
          <w:numId w:val="1"/>
        </w:numPr>
        <w:rPr>
          <w:rFonts w:ascii="Arial" w:hAnsi="Arial" w:cs="Arial"/>
        </w:rPr>
      </w:pPr>
      <w:r>
        <w:rPr>
          <w:rFonts w:ascii="Arial" w:hAnsi="Arial" w:cs="Arial"/>
        </w:rPr>
        <w:t xml:space="preserve">Most animals can make their own vitamin C. </w:t>
      </w:r>
    </w:p>
    <w:p w14:paraId="0EEA00A2" w14:textId="77777777" w:rsidR="008E2F07" w:rsidRDefault="008E2F07" w:rsidP="008E2F07">
      <w:pPr>
        <w:pStyle w:val="ListParagraph"/>
        <w:numPr>
          <w:ilvl w:val="1"/>
          <w:numId w:val="1"/>
        </w:numPr>
        <w:rPr>
          <w:rFonts w:ascii="Arial" w:hAnsi="Arial" w:cs="Arial"/>
        </w:rPr>
      </w:pPr>
      <w:r>
        <w:rPr>
          <w:rFonts w:ascii="Arial" w:hAnsi="Arial" w:cs="Arial"/>
        </w:rPr>
        <w:t xml:space="preserve">Humans and guinea pigs cant make vitamin C. </w:t>
      </w:r>
    </w:p>
    <w:p w14:paraId="4226FCA6" w14:textId="04F1456E" w:rsidR="003C5DDB" w:rsidRDefault="004C0453" w:rsidP="00C0322C">
      <w:pPr>
        <w:pStyle w:val="ListParagraph"/>
        <w:numPr>
          <w:ilvl w:val="0"/>
          <w:numId w:val="1"/>
        </w:numPr>
        <w:rPr>
          <w:rFonts w:ascii="Arial" w:hAnsi="Arial" w:cs="Arial"/>
        </w:rPr>
      </w:pPr>
      <w:r>
        <w:rPr>
          <w:rFonts w:ascii="Arial" w:hAnsi="Arial" w:cs="Arial"/>
        </w:rPr>
        <w:t>1</w:t>
      </w:r>
      <w:r w:rsidRPr="004C0453">
        <w:rPr>
          <w:rFonts w:ascii="Arial" w:hAnsi="Arial" w:cs="Arial"/>
          <w:vertAlign w:val="superscript"/>
        </w:rPr>
        <w:t>st</w:t>
      </w:r>
      <w:r>
        <w:rPr>
          <w:rFonts w:ascii="Arial" w:hAnsi="Arial" w:cs="Arial"/>
        </w:rPr>
        <w:t xml:space="preserve"> study: </w:t>
      </w:r>
      <w:r w:rsidR="00C0322C">
        <w:rPr>
          <w:rFonts w:ascii="Arial" w:hAnsi="Arial" w:cs="Arial"/>
        </w:rPr>
        <w:t>Looked at rates of breast cancer between women who lived in east vs. west Germany.</w:t>
      </w:r>
    </w:p>
    <w:p w14:paraId="7A9CDD56" w14:textId="21C39658" w:rsidR="00C0322C" w:rsidRDefault="00C0322C" w:rsidP="00C0322C">
      <w:pPr>
        <w:pStyle w:val="ListParagraph"/>
        <w:numPr>
          <w:ilvl w:val="1"/>
          <w:numId w:val="1"/>
        </w:numPr>
        <w:rPr>
          <w:rFonts w:ascii="Arial" w:hAnsi="Arial" w:cs="Arial"/>
        </w:rPr>
      </w:pPr>
      <w:r>
        <w:rPr>
          <w:rFonts w:ascii="Arial" w:hAnsi="Arial" w:cs="Arial"/>
        </w:rPr>
        <w:t xml:space="preserve">Rates were lower in east Germany than west Germany. </w:t>
      </w:r>
    </w:p>
    <w:p w14:paraId="63488B25" w14:textId="59A807AF" w:rsidR="002D281C" w:rsidRDefault="002D281C" w:rsidP="00C0322C">
      <w:pPr>
        <w:pStyle w:val="ListParagraph"/>
        <w:numPr>
          <w:ilvl w:val="1"/>
          <w:numId w:val="1"/>
        </w:numPr>
        <w:rPr>
          <w:rFonts w:ascii="Arial" w:hAnsi="Arial" w:cs="Arial"/>
        </w:rPr>
      </w:pPr>
      <w:r>
        <w:rPr>
          <w:rFonts w:ascii="Arial" w:hAnsi="Arial" w:cs="Arial"/>
        </w:rPr>
        <w:t xml:space="preserve">They began to look at diets. </w:t>
      </w:r>
    </w:p>
    <w:p w14:paraId="73067449" w14:textId="278148B6" w:rsidR="002D281C" w:rsidRDefault="002D281C" w:rsidP="00C0322C">
      <w:pPr>
        <w:pStyle w:val="ListParagraph"/>
        <w:numPr>
          <w:ilvl w:val="1"/>
          <w:numId w:val="1"/>
        </w:numPr>
        <w:rPr>
          <w:rFonts w:ascii="Arial" w:hAnsi="Arial" w:cs="Arial"/>
        </w:rPr>
      </w:pPr>
      <w:r>
        <w:rPr>
          <w:rFonts w:ascii="Arial" w:hAnsi="Arial" w:cs="Arial"/>
        </w:rPr>
        <w:t>West was prosperous (rich in protein, veggies) and the east was not. The east ate cruciferous vegetables (broccoli, brussel sprouts</w:t>
      </w:r>
      <w:r w:rsidR="004C0453">
        <w:rPr>
          <w:rFonts w:ascii="Arial" w:hAnsi="Arial" w:cs="Arial"/>
        </w:rPr>
        <w:t xml:space="preserve">, cabbage, and cauliflower). The most commonly eaten was cabbage (cheapest, can be grown anywhere, wide diversity). </w:t>
      </w:r>
    </w:p>
    <w:p w14:paraId="07F3A22A" w14:textId="7F84B845" w:rsidR="004C0453" w:rsidRDefault="004C0453" w:rsidP="004C0453">
      <w:pPr>
        <w:pStyle w:val="ListParagraph"/>
        <w:numPr>
          <w:ilvl w:val="1"/>
          <w:numId w:val="1"/>
        </w:numPr>
        <w:rPr>
          <w:rFonts w:ascii="Arial" w:hAnsi="Arial" w:cs="Arial"/>
        </w:rPr>
      </w:pPr>
      <w:r>
        <w:rPr>
          <w:rFonts w:ascii="Arial" w:hAnsi="Arial" w:cs="Arial"/>
        </w:rPr>
        <w:t xml:space="preserve">As the east became more prosperous, the cancer rates in the west and east leveled out. </w:t>
      </w:r>
    </w:p>
    <w:p w14:paraId="31D2D010" w14:textId="3FED7F9D" w:rsidR="004C0453" w:rsidRDefault="004C0453" w:rsidP="004C0453">
      <w:pPr>
        <w:pStyle w:val="ListParagraph"/>
        <w:numPr>
          <w:ilvl w:val="0"/>
          <w:numId w:val="1"/>
        </w:numPr>
        <w:rPr>
          <w:rFonts w:ascii="Arial" w:hAnsi="Arial" w:cs="Arial"/>
        </w:rPr>
      </w:pPr>
      <w:r>
        <w:rPr>
          <w:rFonts w:ascii="Arial" w:hAnsi="Arial" w:cs="Arial"/>
        </w:rPr>
        <w:t>2</w:t>
      </w:r>
      <w:r w:rsidRPr="004C0453">
        <w:rPr>
          <w:rFonts w:ascii="Arial" w:hAnsi="Arial" w:cs="Arial"/>
          <w:vertAlign w:val="superscript"/>
        </w:rPr>
        <w:t>nd</w:t>
      </w:r>
      <w:r>
        <w:rPr>
          <w:rFonts w:ascii="Arial" w:hAnsi="Arial" w:cs="Arial"/>
        </w:rPr>
        <w:t xml:space="preserve"> study: Cancer rates between polish women in Poland and polish women who had immigrated to America from Poland.</w:t>
      </w:r>
    </w:p>
    <w:p w14:paraId="4847EC35" w14:textId="4AA2F742" w:rsidR="004C0453" w:rsidRDefault="004C0453" w:rsidP="004C0453">
      <w:pPr>
        <w:pStyle w:val="ListParagraph"/>
        <w:numPr>
          <w:ilvl w:val="1"/>
          <w:numId w:val="1"/>
        </w:numPr>
        <w:rPr>
          <w:rFonts w:ascii="Arial" w:hAnsi="Arial" w:cs="Arial"/>
        </w:rPr>
      </w:pPr>
      <w:r>
        <w:rPr>
          <w:rFonts w:ascii="Arial" w:hAnsi="Arial" w:cs="Arial"/>
        </w:rPr>
        <w:t xml:space="preserve">Polish women in Poland had lower cancer rates. </w:t>
      </w:r>
    </w:p>
    <w:p w14:paraId="34940D7C" w14:textId="7747BEC1" w:rsidR="00B22817" w:rsidRDefault="00B22817" w:rsidP="00B22817">
      <w:pPr>
        <w:pStyle w:val="ListParagraph"/>
        <w:numPr>
          <w:ilvl w:val="0"/>
          <w:numId w:val="1"/>
        </w:numPr>
        <w:rPr>
          <w:rFonts w:ascii="Arial" w:hAnsi="Arial" w:cs="Arial"/>
        </w:rPr>
      </w:pPr>
      <w:r>
        <w:rPr>
          <w:rFonts w:ascii="Arial" w:hAnsi="Arial" w:cs="Arial"/>
        </w:rPr>
        <w:t>Doctor Shua published a paper in 2009. She found that soy appeared to be a critical ingredient in our diets that relates to breast cancer. She was looking at the recurrence of breast cancer (the likelihood of breast cancer would return). Soy good eating soy 32% reduction in recurrence</w:t>
      </w:r>
    </w:p>
    <w:p w14:paraId="13B69639" w14:textId="2C9EBDDD" w:rsidR="00B22817" w:rsidRDefault="00B22817" w:rsidP="00B22817">
      <w:pPr>
        <w:pStyle w:val="ListParagraph"/>
        <w:numPr>
          <w:ilvl w:val="0"/>
          <w:numId w:val="1"/>
        </w:numPr>
        <w:rPr>
          <w:rFonts w:ascii="Arial" w:hAnsi="Arial" w:cs="Arial"/>
        </w:rPr>
      </w:pPr>
      <w:r>
        <w:rPr>
          <w:rFonts w:ascii="Arial" w:hAnsi="Arial" w:cs="Arial"/>
        </w:rPr>
        <w:t>Doctor Hernandez found that we should be eating pistachio (high vitamin D).</w:t>
      </w:r>
    </w:p>
    <w:p w14:paraId="166DEA9A" w14:textId="31BB52A5" w:rsidR="00B22817" w:rsidRDefault="00B22817" w:rsidP="00B22817">
      <w:pPr>
        <w:pStyle w:val="ListParagraph"/>
        <w:numPr>
          <w:ilvl w:val="1"/>
          <w:numId w:val="1"/>
        </w:numPr>
        <w:rPr>
          <w:rFonts w:ascii="Arial" w:hAnsi="Arial" w:cs="Arial"/>
        </w:rPr>
      </w:pPr>
      <w:r>
        <w:rPr>
          <w:rFonts w:ascii="Arial" w:hAnsi="Arial" w:cs="Arial"/>
        </w:rPr>
        <w:t xml:space="preserve">She noted that a daily intake of 117 pistachio was enough to reduce the risk of developing lung cancer. </w:t>
      </w:r>
    </w:p>
    <w:p w14:paraId="5429064D" w14:textId="64E86CD0" w:rsidR="00A71F7D" w:rsidRDefault="00A71F7D" w:rsidP="00A71F7D">
      <w:pPr>
        <w:pStyle w:val="ListParagraph"/>
        <w:numPr>
          <w:ilvl w:val="0"/>
          <w:numId w:val="1"/>
        </w:numPr>
        <w:rPr>
          <w:rFonts w:ascii="Arial" w:hAnsi="Arial" w:cs="Arial"/>
        </w:rPr>
      </w:pPr>
      <w:r>
        <w:rPr>
          <w:rFonts w:ascii="Arial" w:hAnsi="Arial" w:cs="Arial"/>
        </w:rPr>
        <w:t xml:space="preserve">Blueberries have a lot of antioxidants. </w:t>
      </w:r>
    </w:p>
    <w:p w14:paraId="72D12657" w14:textId="40438B21" w:rsidR="00A71F7D" w:rsidRDefault="00A71F7D" w:rsidP="00A71F7D">
      <w:pPr>
        <w:pStyle w:val="ListParagraph"/>
        <w:numPr>
          <w:ilvl w:val="0"/>
          <w:numId w:val="1"/>
        </w:numPr>
        <w:rPr>
          <w:rFonts w:ascii="Arial" w:hAnsi="Arial" w:cs="Arial"/>
        </w:rPr>
      </w:pPr>
      <w:r>
        <w:rPr>
          <w:rFonts w:ascii="Arial" w:hAnsi="Arial" w:cs="Arial"/>
        </w:rPr>
        <w:t>Fresh fruits and vegetables are simply better than non-fresh fruits/vegetables. Three (3) benefits of eating fresh:</w:t>
      </w:r>
    </w:p>
    <w:p w14:paraId="09BD7C3D" w14:textId="359B6598" w:rsidR="00A71F7D" w:rsidRDefault="00A71F7D" w:rsidP="00A71F7D">
      <w:pPr>
        <w:pStyle w:val="ListParagraph"/>
        <w:numPr>
          <w:ilvl w:val="1"/>
          <w:numId w:val="1"/>
        </w:numPr>
        <w:rPr>
          <w:rFonts w:ascii="Arial" w:hAnsi="Arial" w:cs="Arial"/>
        </w:rPr>
      </w:pPr>
      <w:r>
        <w:rPr>
          <w:rFonts w:ascii="Arial" w:hAnsi="Arial" w:cs="Arial"/>
        </w:rPr>
        <w:t>(1) M</w:t>
      </w:r>
      <w:r w:rsidRPr="00A71F7D">
        <w:rPr>
          <w:rFonts w:ascii="Arial" w:hAnsi="Arial" w:cs="Arial"/>
        </w:rPr>
        <w:t xml:space="preserve">ore vitamins </w:t>
      </w:r>
    </w:p>
    <w:p w14:paraId="0C386488" w14:textId="6A755D0B" w:rsidR="00A71F7D" w:rsidRDefault="00A71F7D" w:rsidP="00A71F7D">
      <w:pPr>
        <w:pStyle w:val="ListParagraph"/>
        <w:numPr>
          <w:ilvl w:val="1"/>
          <w:numId w:val="1"/>
        </w:numPr>
        <w:rPr>
          <w:rFonts w:ascii="Arial" w:hAnsi="Arial" w:cs="Arial"/>
        </w:rPr>
      </w:pPr>
      <w:r>
        <w:rPr>
          <w:rFonts w:ascii="Arial" w:hAnsi="Arial" w:cs="Arial"/>
        </w:rPr>
        <w:t>(2) More readily digestive</w:t>
      </w:r>
    </w:p>
    <w:p w14:paraId="259557FB" w14:textId="15DA81B0" w:rsidR="00A71F7D" w:rsidRDefault="00A71F7D" w:rsidP="00A71F7D">
      <w:pPr>
        <w:pStyle w:val="ListParagraph"/>
        <w:numPr>
          <w:ilvl w:val="1"/>
          <w:numId w:val="1"/>
        </w:numPr>
        <w:rPr>
          <w:rFonts w:ascii="Arial" w:hAnsi="Arial" w:cs="Arial"/>
        </w:rPr>
      </w:pPr>
      <w:r>
        <w:rPr>
          <w:rFonts w:ascii="Arial" w:hAnsi="Arial" w:cs="Arial"/>
        </w:rPr>
        <w:t xml:space="preserve">(3) The level of toxic materials in fresh fruits/vegetables is lower. As they age, the level of toxic materials increases. </w:t>
      </w:r>
      <w:r w:rsidR="00F90F66">
        <w:rPr>
          <w:rFonts w:ascii="Arial" w:hAnsi="Arial" w:cs="Arial"/>
        </w:rPr>
        <w:t xml:space="preserve">A study has shown that by the time you buy broccoli and it reaches you plate for dinner, it loses about 80% of its nutrients. Another study shows that broccoli can lose about 70% of its vitamin C by the time you get to eating it. Another study shows that broccoli can lose up to 50% of its antioxidants. </w:t>
      </w:r>
    </w:p>
    <w:p w14:paraId="10C6AAD3" w14:textId="77777777" w:rsidR="00BE4B4D" w:rsidRDefault="00737767" w:rsidP="00737767">
      <w:pPr>
        <w:pStyle w:val="ListParagraph"/>
        <w:numPr>
          <w:ilvl w:val="0"/>
          <w:numId w:val="1"/>
        </w:numPr>
        <w:rPr>
          <w:rFonts w:ascii="Arial" w:hAnsi="Arial" w:cs="Arial"/>
        </w:rPr>
      </w:pPr>
      <w:r>
        <w:rPr>
          <w:rFonts w:ascii="Arial" w:hAnsi="Arial" w:cs="Arial"/>
        </w:rPr>
        <w:t>Organic</w:t>
      </w:r>
      <w:r w:rsidR="005541A3">
        <w:rPr>
          <w:rFonts w:ascii="Arial" w:hAnsi="Arial" w:cs="Arial"/>
        </w:rPr>
        <w:t xml:space="preserve"> food</w:t>
      </w:r>
      <w:r>
        <w:rPr>
          <w:rFonts w:ascii="Arial" w:hAnsi="Arial" w:cs="Arial"/>
        </w:rPr>
        <w:t xml:space="preserve"> </w:t>
      </w:r>
      <w:r w:rsidR="005541A3">
        <w:rPr>
          <w:rFonts w:ascii="Arial" w:hAnsi="Arial" w:cs="Arial"/>
        </w:rPr>
        <w:t xml:space="preserve">(especially </w:t>
      </w:r>
      <w:r>
        <w:rPr>
          <w:rFonts w:ascii="Arial" w:hAnsi="Arial" w:cs="Arial"/>
        </w:rPr>
        <w:t>tomatoes</w:t>
      </w:r>
      <w:r w:rsidR="005541A3">
        <w:rPr>
          <w:rFonts w:ascii="Arial" w:hAnsi="Arial" w:cs="Arial"/>
        </w:rPr>
        <w:t>)</w:t>
      </w:r>
      <w:r>
        <w:rPr>
          <w:rFonts w:ascii="Arial" w:hAnsi="Arial" w:cs="Arial"/>
        </w:rPr>
        <w:t xml:space="preserve"> </w:t>
      </w:r>
      <w:r w:rsidR="00BE4B4D">
        <w:rPr>
          <w:rFonts w:ascii="Arial" w:hAnsi="Arial" w:cs="Arial"/>
        </w:rPr>
        <w:t>contains</w:t>
      </w:r>
      <w:r>
        <w:rPr>
          <w:rFonts w:ascii="Arial" w:hAnsi="Arial" w:cs="Arial"/>
        </w:rPr>
        <w:t xml:space="preserve"> higher </w:t>
      </w:r>
      <w:r w:rsidR="005541A3">
        <w:rPr>
          <w:rFonts w:ascii="Arial" w:hAnsi="Arial" w:cs="Arial"/>
        </w:rPr>
        <w:t xml:space="preserve">brix levels </w:t>
      </w:r>
    </w:p>
    <w:p w14:paraId="3C0E8513" w14:textId="77777777" w:rsidR="00BE4B4D" w:rsidRDefault="005541A3" w:rsidP="00BE4B4D">
      <w:pPr>
        <w:pStyle w:val="ListParagraph"/>
        <w:numPr>
          <w:ilvl w:val="1"/>
          <w:numId w:val="1"/>
        </w:numPr>
        <w:rPr>
          <w:rFonts w:ascii="Arial" w:hAnsi="Arial" w:cs="Arial"/>
        </w:rPr>
      </w:pPr>
      <w:r>
        <w:rPr>
          <w:rFonts w:ascii="Arial" w:hAnsi="Arial" w:cs="Arial"/>
        </w:rPr>
        <w:t xml:space="preserve">(Brix level = sugar levels).  </w:t>
      </w:r>
    </w:p>
    <w:p w14:paraId="7A3D5A42" w14:textId="06A821B5" w:rsidR="00A71F7D" w:rsidRDefault="00BE4B4D" w:rsidP="008D51A7">
      <w:pPr>
        <w:pStyle w:val="ListParagraph"/>
        <w:numPr>
          <w:ilvl w:val="1"/>
          <w:numId w:val="1"/>
        </w:numPr>
        <w:rPr>
          <w:rFonts w:ascii="Arial" w:hAnsi="Arial" w:cs="Arial"/>
        </w:rPr>
      </w:pPr>
      <w:r>
        <w:rPr>
          <w:rFonts w:ascii="Arial" w:hAnsi="Arial" w:cs="Arial"/>
        </w:rPr>
        <w:t>Organic foods have a l</w:t>
      </w:r>
      <w:r w:rsidR="005541A3">
        <w:rPr>
          <w:rFonts w:ascii="Arial" w:hAnsi="Arial" w:cs="Arial"/>
        </w:rPr>
        <w:t xml:space="preserve">ower </w:t>
      </w:r>
      <w:r>
        <w:rPr>
          <w:rFonts w:ascii="Arial" w:hAnsi="Arial" w:cs="Arial"/>
        </w:rPr>
        <w:t>percentage of water and</w:t>
      </w:r>
      <w:r w:rsidR="005541A3">
        <w:rPr>
          <w:rFonts w:ascii="Arial" w:hAnsi="Arial" w:cs="Arial"/>
        </w:rPr>
        <w:t xml:space="preserve"> </w:t>
      </w:r>
      <w:r>
        <w:rPr>
          <w:rFonts w:ascii="Arial" w:hAnsi="Arial" w:cs="Arial"/>
        </w:rPr>
        <w:t>h</w:t>
      </w:r>
      <w:r w:rsidR="005541A3" w:rsidRPr="008D51A7">
        <w:rPr>
          <w:rFonts w:ascii="Arial" w:hAnsi="Arial" w:cs="Arial"/>
        </w:rPr>
        <w:t xml:space="preserve">igher levels of vitamin C. </w:t>
      </w:r>
    </w:p>
    <w:p w14:paraId="7B21DB9E" w14:textId="7DAA1EE0" w:rsidR="008D51A7" w:rsidRDefault="00734FDB" w:rsidP="008D51A7">
      <w:pPr>
        <w:pStyle w:val="ListParagraph"/>
        <w:numPr>
          <w:ilvl w:val="0"/>
          <w:numId w:val="1"/>
        </w:numPr>
        <w:rPr>
          <w:rFonts w:ascii="Arial" w:hAnsi="Arial" w:cs="Arial"/>
        </w:rPr>
      </w:pPr>
      <w:r>
        <w:rPr>
          <w:rFonts w:ascii="Arial" w:hAnsi="Arial" w:cs="Arial"/>
        </w:rPr>
        <w:lastRenderedPageBreak/>
        <w:t xml:space="preserve">A study, in 2012, compared mortality rates between men and human of their red meat consumption. </w:t>
      </w:r>
    </w:p>
    <w:p w14:paraId="5F5544D2" w14:textId="133E50C6" w:rsidR="00734FDB" w:rsidRDefault="00734FDB" w:rsidP="00734FDB">
      <w:pPr>
        <w:pStyle w:val="ListParagraph"/>
        <w:numPr>
          <w:ilvl w:val="1"/>
          <w:numId w:val="1"/>
        </w:numPr>
        <w:rPr>
          <w:rFonts w:ascii="Arial" w:hAnsi="Arial" w:cs="Arial"/>
        </w:rPr>
      </w:pPr>
      <w:r>
        <w:rPr>
          <w:rFonts w:ascii="Arial" w:hAnsi="Arial" w:cs="Arial"/>
        </w:rPr>
        <w:t>Higher mortality rate of individuals who ate lots of red meat.</w:t>
      </w:r>
    </w:p>
    <w:p w14:paraId="2010E4E7" w14:textId="617AE6D6" w:rsidR="00734FDB" w:rsidRDefault="00734FDB" w:rsidP="00734FDB">
      <w:pPr>
        <w:pStyle w:val="ListParagraph"/>
        <w:numPr>
          <w:ilvl w:val="1"/>
          <w:numId w:val="1"/>
        </w:numPr>
        <w:rPr>
          <w:rFonts w:ascii="Arial" w:hAnsi="Arial" w:cs="Arial"/>
        </w:rPr>
      </w:pPr>
      <w:r>
        <w:rPr>
          <w:rFonts w:ascii="Arial" w:hAnsi="Arial" w:cs="Arial"/>
        </w:rPr>
        <w:t xml:space="preserve">Worst than red meat = processed meat (salami, pepperoni, </w:t>
      </w:r>
    </w:p>
    <w:p w14:paraId="5947CB77" w14:textId="382B0919" w:rsidR="00734FDB" w:rsidRDefault="00734FDB" w:rsidP="00734FDB">
      <w:pPr>
        <w:pStyle w:val="ListParagraph"/>
        <w:numPr>
          <w:ilvl w:val="1"/>
          <w:numId w:val="1"/>
        </w:numPr>
        <w:rPr>
          <w:rFonts w:ascii="Arial" w:hAnsi="Arial" w:cs="Arial"/>
        </w:rPr>
      </w:pPr>
      <w:r>
        <w:rPr>
          <w:rFonts w:ascii="Arial" w:hAnsi="Arial" w:cs="Arial"/>
        </w:rPr>
        <w:t xml:space="preserve">This </w:t>
      </w:r>
      <w:r w:rsidR="0015572B">
        <w:rPr>
          <w:rFonts w:ascii="Arial" w:hAnsi="Arial" w:cs="Arial"/>
        </w:rPr>
        <w:t xml:space="preserve">study found that there is a </w:t>
      </w:r>
      <w:r>
        <w:rPr>
          <w:rFonts w:ascii="Arial" w:hAnsi="Arial" w:cs="Arial"/>
        </w:rPr>
        <w:t>12% increase in</w:t>
      </w:r>
      <w:r w:rsidR="0015572B">
        <w:rPr>
          <w:rFonts w:ascii="Arial" w:hAnsi="Arial" w:cs="Arial"/>
        </w:rPr>
        <w:t xml:space="preserve"> the</w:t>
      </w:r>
      <w:r>
        <w:rPr>
          <w:rFonts w:ascii="Arial" w:hAnsi="Arial" w:cs="Arial"/>
        </w:rPr>
        <w:t xml:space="preserve"> death rate for every serving of red meat that you eat per day. The same study found that every serving of red meat increased your chances of cardiovascular disease (stroke, heart attack, and so on) by 16% and cancer by 10%.  </w:t>
      </w:r>
    </w:p>
    <w:p w14:paraId="7C917DBD" w14:textId="61838525" w:rsidR="00734FDB" w:rsidRDefault="0015572B" w:rsidP="00734FDB">
      <w:pPr>
        <w:pStyle w:val="ListParagraph"/>
        <w:numPr>
          <w:ilvl w:val="1"/>
          <w:numId w:val="1"/>
        </w:numPr>
        <w:rPr>
          <w:rFonts w:ascii="Arial" w:hAnsi="Arial" w:cs="Arial"/>
        </w:rPr>
      </w:pPr>
      <w:r>
        <w:rPr>
          <w:rFonts w:ascii="Arial" w:hAnsi="Arial" w:cs="Arial"/>
        </w:rPr>
        <w:t xml:space="preserve">Red meat is responsible for every 1 in 10 deaths. </w:t>
      </w:r>
    </w:p>
    <w:p w14:paraId="68600DF9" w14:textId="153CFCEF" w:rsidR="009712A8" w:rsidRDefault="009712A8" w:rsidP="00734FDB">
      <w:pPr>
        <w:pStyle w:val="ListParagraph"/>
        <w:numPr>
          <w:ilvl w:val="1"/>
          <w:numId w:val="1"/>
        </w:numPr>
        <w:rPr>
          <w:rFonts w:ascii="Arial" w:hAnsi="Arial" w:cs="Arial"/>
        </w:rPr>
      </w:pPr>
      <w:r>
        <w:rPr>
          <w:rFonts w:ascii="Arial" w:hAnsi="Arial" w:cs="Arial"/>
        </w:rPr>
        <w:t xml:space="preserve">Study from Britain: 3.9% of all new cardiovascular disease  (12.5% of cardiovascular death) can be avoided. 19,000 fewer deaths in Great Britain if they embraced the Mediterranean diet (monthly service of red meat is only 4 servings). </w:t>
      </w:r>
    </w:p>
    <w:p w14:paraId="68FE1671" w14:textId="00AE67D5" w:rsidR="00100491" w:rsidRDefault="00100491" w:rsidP="00100491">
      <w:pPr>
        <w:pStyle w:val="ListParagraph"/>
        <w:numPr>
          <w:ilvl w:val="0"/>
          <w:numId w:val="1"/>
        </w:numPr>
        <w:rPr>
          <w:rFonts w:ascii="Arial" w:hAnsi="Arial" w:cs="Arial"/>
        </w:rPr>
      </w:pPr>
      <w:r>
        <w:rPr>
          <w:rFonts w:ascii="Arial" w:hAnsi="Arial" w:cs="Arial"/>
        </w:rPr>
        <w:t>“French</w:t>
      </w:r>
      <w:r w:rsidR="00A91BA5">
        <w:rPr>
          <w:rFonts w:ascii="Arial" w:hAnsi="Arial" w:cs="Arial"/>
        </w:rPr>
        <w:t>/European</w:t>
      </w:r>
      <w:r>
        <w:rPr>
          <w:rFonts w:ascii="Arial" w:hAnsi="Arial" w:cs="Arial"/>
        </w:rPr>
        <w:t xml:space="preserve"> Paradox”</w:t>
      </w:r>
      <w:r w:rsidR="00A91BA5">
        <w:rPr>
          <w:rFonts w:ascii="Arial" w:hAnsi="Arial" w:cs="Arial"/>
        </w:rPr>
        <w:t xml:space="preserve"> – graph posted on D2L</w:t>
      </w:r>
    </w:p>
    <w:p w14:paraId="6C5CB3CB" w14:textId="5820E2EC" w:rsidR="00100491" w:rsidRDefault="00A91BA5" w:rsidP="00100491">
      <w:pPr>
        <w:pStyle w:val="ListParagraph"/>
        <w:numPr>
          <w:ilvl w:val="1"/>
          <w:numId w:val="1"/>
        </w:numPr>
        <w:rPr>
          <w:rFonts w:ascii="Arial" w:hAnsi="Arial" w:cs="Arial"/>
        </w:rPr>
      </w:pPr>
      <w:r>
        <w:rPr>
          <w:rFonts w:ascii="Arial" w:hAnsi="Arial" w:cs="Arial"/>
        </w:rPr>
        <w:t xml:space="preserve">The total energy you get from saturated fats. </w:t>
      </w:r>
    </w:p>
    <w:p w14:paraId="3DD1FFAA" w14:textId="59F949E7" w:rsidR="00A91BA5" w:rsidRDefault="00CB1E44" w:rsidP="00A82E47">
      <w:pPr>
        <w:pStyle w:val="ListParagraph"/>
        <w:numPr>
          <w:ilvl w:val="0"/>
          <w:numId w:val="1"/>
        </w:numPr>
        <w:rPr>
          <w:rFonts w:ascii="Arial" w:hAnsi="Arial" w:cs="Arial"/>
        </w:rPr>
      </w:pPr>
      <w:r>
        <w:rPr>
          <w:rFonts w:ascii="Arial" w:hAnsi="Arial" w:cs="Arial"/>
        </w:rPr>
        <w:t>In 1942, Canada</w:t>
      </w:r>
      <w:r w:rsidR="00A82E47">
        <w:rPr>
          <w:rFonts w:ascii="Arial" w:hAnsi="Arial" w:cs="Arial"/>
        </w:rPr>
        <w:t xml:space="preserve"> released their first food guidelines.</w:t>
      </w:r>
    </w:p>
    <w:p w14:paraId="28312C5F" w14:textId="665C6EC0" w:rsidR="00A82E47" w:rsidRDefault="00CB1E44" w:rsidP="00CB1E44">
      <w:pPr>
        <w:pStyle w:val="ListParagraph"/>
        <w:numPr>
          <w:ilvl w:val="0"/>
          <w:numId w:val="1"/>
        </w:numPr>
        <w:rPr>
          <w:rFonts w:ascii="Arial" w:hAnsi="Arial" w:cs="Arial"/>
        </w:rPr>
      </w:pPr>
      <w:r>
        <w:rPr>
          <w:rFonts w:ascii="Arial" w:hAnsi="Arial" w:cs="Arial"/>
        </w:rPr>
        <w:t>White foods are usually bad (white rice, white potatoes).</w:t>
      </w:r>
    </w:p>
    <w:p w14:paraId="04530D4B" w14:textId="352D2343" w:rsidR="00CB1E44" w:rsidRDefault="00CB1E44" w:rsidP="00CB1E44">
      <w:pPr>
        <w:pStyle w:val="ListParagraph"/>
        <w:numPr>
          <w:ilvl w:val="0"/>
          <w:numId w:val="1"/>
        </w:numPr>
        <w:rPr>
          <w:rFonts w:ascii="Arial" w:hAnsi="Arial" w:cs="Arial"/>
        </w:rPr>
      </w:pPr>
      <w:r>
        <w:rPr>
          <w:rFonts w:ascii="Arial" w:hAnsi="Arial" w:cs="Arial"/>
        </w:rPr>
        <w:t xml:space="preserve">A study by Olga Kha looked at the relationship between sugar and Alzheimer’s. </w:t>
      </w:r>
    </w:p>
    <w:p w14:paraId="2DF29BA4" w14:textId="1C776555" w:rsidR="00D618DC" w:rsidRPr="00D618DC" w:rsidRDefault="00D618DC" w:rsidP="00D618DC">
      <w:pPr>
        <w:pStyle w:val="ListParagraph"/>
        <w:numPr>
          <w:ilvl w:val="1"/>
          <w:numId w:val="1"/>
        </w:numPr>
        <w:rPr>
          <w:rFonts w:ascii="Arial" w:hAnsi="Arial" w:cs="Arial"/>
        </w:rPr>
      </w:pPr>
      <w:r>
        <w:rPr>
          <w:rFonts w:ascii="Arial" w:hAnsi="Arial" w:cs="Arial"/>
        </w:rPr>
        <w:t>The results were that a h</w:t>
      </w:r>
      <w:r w:rsidR="00CB1E44">
        <w:rPr>
          <w:rFonts w:ascii="Arial" w:hAnsi="Arial" w:cs="Arial"/>
        </w:rPr>
        <w:t xml:space="preserve">igh carb diet </w:t>
      </w:r>
      <w:r>
        <w:rPr>
          <w:rFonts w:ascii="Arial" w:hAnsi="Arial" w:cs="Arial"/>
        </w:rPr>
        <w:t xml:space="preserve">(and the intended high sugar) results in </w:t>
      </w:r>
      <w:r w:rsidR="00CB1E44">
        <w:rPr>
          <w:rFonts w:ascii="Arial" w:hAnsi="Arial" w:cs="Arial"/>
        </w:rPr>
        <w:t xml:space="preserve">higher rates of cognitive decline. </w:t>
      </w:r>
    </w:p>
    <w:p w14:paraId="25855C62" w14:textId="6CFC8120" w:rsidR="00D618DC" w:rsidRDefault="00D618DC" w:rsidP="00D618DC">
      <w:pPr>
        <w:pStyle w:val="ListParagraph"/>
        <w:numPr>
          <w:ilvl w:val="1"/>
          <w:numId w:val="1"/>
        </w:numPr>
        <w:rPr>
          <w:rFonts w:ascii="Arial" w:hAnsi="Arial" w:cs="Arial"/>
        </w:rPr>
      </w:pPr>
      <w:r>
        <w:rPr>
          <w:rFonts w:ascii="Arial" w:hAnsi="Arial" w:cs="Arial"/>
        </w:rPr>
        <w:t>This was</w:t>
      </w:r>
      <w:r w:rsidRPr="00D618DC">
        <w:rPr>
          <w:rFonts w:ascii="Arial" w:hAnsi="Arial" w:cs="Arial"/>
        </w:rPr>
        <w:t xml:space="preserve"> a ten (10) year study with over 5000 people involved. </w:t>
      </w:r>
    </w:p>
    <w:p w14:paraId="68350042" w14:textId="2FC6C39A" w:rsidR="00E7252D" w:rsidRDefault="00D618DC" w:rsidP="00E7252D">
      <w:pPr>
        <w:pStyle w:val="ListParagraph"/>
        <w:numPr>
          <w:ilvl w:val="0"/>
          <w:numId w:val="1"/>
        </w:numPr>
        <w:rPr>
          <w:rFonts w:ascii="Arial" w:hAnsi="Arial" w:cs="Arial"/>
        </w:rPr>
      </w:pPr>
      <w:r>
        <w:rPr>
          <w:rFonts w:ascii="Arial" w:hAnsi="Arial" w:cs="Arial"/>
        </w:rPr>
        <w:t xml:space="preserve">A study done by NYU found that people who have type two diabetes are twice as likely to develop Alzheimer’s disease. </w:t>
      </w:r>
      <w:r w:rsidR="00E7252D" w:rsidRPr="00E7252D">
        <w:rPr>
          <w:rFonts w:ascii="Arial" w:hAnsi="Arial" w:cs="Arial"/>
        </w:rPr>
        <w:t>E</w:t>
      </w:r>
      <w:r w:rsidR="00E7252D">
        <w:rPr>
          <w:rFonts w:ascii="Arial" w:hAnsi="Arial" w:cs="Arial"/>
        </w:rPr>
        <w:t>lev</w:t>
      </w:r>
      <w:r w:rsidR="00E7252D" w:rsidRPr="00E7252D">
        <w:rPr>
          <w:rFonts w:ascii="Arial" w:hAnsi="Arial" w:cs="Arial"/>
        </w:rPr>
        <w:t>ated insulin = higher risk of Alzheimer’s</w:t>
      </w:r>
      <w:r w:rsidR="00E7252D">
        <w:rPr>
          <w:rFonts w:ascii="Arial" w:hAnsi="Arial" w:cs="Arial"/>
        </w:rPr>
        <w:t>.</w:t>
      </w:r>
    </w:p>
    <w:p w14:paraId="2F721E7F" w14:textId="77777777" w:rsidR="00DE27B6" w:rsidRDefault="00DE27B6" w:rsidP="00DE27B6">
      <w:pPr>
        <w:rPr>
          <w:rFonts w:ascii="Arial" w:hAnsi="Arial" w:cs="Arial"/>
        </w:rPr>
      </w:pPr>
    </w:p>
    <w:p w14:paraId="7BB51319" w14:textId="77777777" w:rsidR="00DE27B6" w:rsidRDefault="00DE27B6" w:rsidP="00DE27B6">
      <w:pPr>
        <w:jc w:val="center"/>
        <w:rPr>
          <w:rFonts w:ascii="Arial" w:hAnsi="Arial" w:cs="Arial"/>
        </w:rPr>
      </w:pPr>
    </w:p>
    <w:p w14:paraId="6CAA9799" w14:textId="77777777" w:rsidR="00DE27B6" w:rsidRDefault="00DE27B6" w:rsidP="00DE27B6">
      <w:pPr>
        <w:jc w:val="center"/>
        <w:rPr>
          <w:rFonts w:ascii="Arial" w:hAnsi="Arial" w:cs="Arial"/>
        </w:rPr>
      </w:pPr>
    </w:p>
    <w:p w14:paraId="6786A99D" w14:textId="77777777" w:rsidR="00DE27B6" w:rsidRDefault="00DE27B6" w:rsidP="00DE27B6">
      <w:pPr>
        <w:jc w:val="center"/>
        <w:rPr>
          <w:rFonts w:ascii="Arial" w:hAnsi="Arial" w:cs="Arial"/>
        </w:rPr>
      </w:pPr>
    </w:p>
    <w:p w14:paraId="3425CE91" w14:textId="77777777" w:rsidR="00DE27B6" w:rsidRDefault="00DE27B6" w:rsidP="00DE27B6">
      <w:pPr>
        <w:jc w:val="center"/>
        <w:rPr>
          <w:rFonts w:ascii="Arial" w:hAnsi="Arial" w:cs="Arial"/>
        </w:rPr>
      </w:pPr>
    </w:p>
    <w:p w14:paraId="2972650C" w14:textId="77777777" w:rsidR="00DE27B6" w:rsidRDefault="00DE27B6" w:rsidP="00DE27B6">
      <w:pPr>
        <w:jc w:val="center"/>
        <w:rPr>
          <w:rFonts w:ascii="Arial" w:hAnsi="Arial" w:cs="Arial"/>
        </w:rPr>
      </w:pPr>
    </w:p>
    <w:p w14:paraId="249B4511" w14:textId="77777777" w:rsidR="00DE27B6" w:rsidRDefault="00DE27B6" w:rsidP="00DE27B6">
      <w:pPr>
        <w:jc w:val="center"/>
        <w:rPr>
          <w:rFonts w:ascii="Arial" w:hAnsi="Arial" w:cs="Arial"/>
        </w:rPr>
      </w:pPr>
    </w:p>
    <w:p w14:paraId="73B5707E" w14:textId="77777777" w:rsidR="00DE27B6" w:rsidRDefault="00DE27B6" w:rsidP="00DE27B6">
      <w:pPr>
        <w:jc w:val="center"/>
        <w:rPr>
          <w:rFonts w:ascii="Arial" w:hAnsi="Arial" w:cs="Arial"/>
        </w:rPr>
      </w:pPr>
    </w:p>
    <w:p w14:paraId="12A99161" w14:textId="77777777" w:rsidR="00DE27B6" w:rsidRDefault="00DE27B6" w:rsidP="00DE27B6">
      <w:pPr>
        <w:jc w:val="center"/>
        <w:rPr>
          <w:rFonts w:ascii="Arial" w:hAnsi="Arial" w:cs="Arial"/>
        </w:rPr>
      </w:pPr>
    </w:p>
    <w:p w14:paraId="0E3AF69B" w14:textId="77777777" w:rsidR="00DE27B6" w:rsidRDefault="00DE27B6" w:rsidP="00DE27B6">
      <w:pPr>
        <w:jc w:val="center"/>
        <w:rPr>
          <w:rFonts w:ascii="Arial" w:hAnsi="Arial" w:cs="Arial"/>
        </w:rPr>
      </w:pPr>
    </w:p>
    <w:p w14:paraId="07134CE9" w14:textId="77777777" w:rsidR="00DE27B6" w:rsidRDefault="00DE27B6" w:rsidP="00DE27B6">
      <w:pPr>
        <w:jc w:val="center"/>
        <w:rPr>
          <w:rFonts w:ascii="Arial" w:hAnsi="Arial" w:cs="Arial"/>
        </w:rPr>
      </w:pPr>
    </w:p>
    <w:p w14:paraId="0A7A4DC1" w14:textId="77777777" w:rsidR="00DE27B6" w:rsidRDefault="00DE27B6" w:rsidP="00DE27B6">
      <w:pPr>
        <w:jc w:val="center"/>
        <w:rPr>
          <w:rFonts w:ascii="Arial" w:hAnsi="Arial" w:cs="Arial"/>
        </w:rPr>
      </w:pPr>
    </w:p>
    <w:p w14:paraId="1105A70E" w14:textId="77777777" w:rsidR="00DE27B6" w:rsidRDefault="00DE27B6" w:rsidP="00DE27B6">
      <w:pPr>
        <w:jc w:val="center"/>
        <w:rPr>
          <w:rFonts w:ascii="Arial" w:hAnsi="Arial" w:cs="Arial"/>
        </w:rPr>
      </w:pPr>
    </w:p>
    <w:p w14:paraId="20E67192" w14:textId="77777777" w:rsidR="00DE27B6" w:rsidRDefault="00DE27B6" w:rsidP="00DE27B6">
      <w:pPr>
        <w:jc w:val="center"/>
        <w:rPr>
          <w:rFonts w:ascii="Arial" w:hAnsi="Arial" w:cs="Arial"/>
        </w:rPr>
      </w:pPr>
    </w:p>
    <w:p w14:paraId="439FAB55" w14:textId="77777777" w:rsidR="00DE27B6" w:rsidRDefault="00DE27B6" w:rsidP="00DE27B6">
      <w:pPr>
        <w:jc w:val="center"/>
        <w:rPr>
          <w:rFonts w:ascii="Arial" w:hAnsi="Arial" w:cs="Arial"/>
        </w:rPr>
      </w:pPr>
    </w:p>
    <w:p w14:paraId="5F7CA5AF" w14:textId="77777777" w:rsidR="00DE27B6" w:rsidRDefault="00DE27B6" w:rsidP="00DE27B6">
      <w:pPr>
        <w:jc w:val="center"/>
        <w:rPr>
          <w:rFonts w:ascii="Arial" w:hAnsi="Arial" w:cs="Arial"/>
        </w:rPr>
      </w:pPr>
    </w:p>
    <w:p w14:paraId="4BED0131" w14:textId="77777777" w:rsidR="00DE27B6" w:rsidRDefault="00DE27B6" w:rsidP="00DE27B6">
      <w:pPr>
        <w:jc w:val="center"/>
        <w:rPr>
          <w:rFonts w:ascii="Arial" w:hAnsi="Arial" w:cs="Arial"/>
        </w:rPr>
      </w:pPr>
    </w:p>
    <w:p w14:paraId="5E538DBD" w14:textId="77777777" w:rsidR="00DE27B6" w:rsidRDefault="00DE27B6" w:rsidP="00DE27B6">
      <w:pPr>
        <w:jc w:val="center"/>
        <w:rPr>
          <w:rFonts w:ascii="Arial" w:hAnsi="Arial" w:cs="Arial"/>
        </w:rPr>
      </w:pPr>
    </w:p>
    <w:p w14:paraId="46717CCD" w14:textId="77777777" w:rsidR="00DE27B6" w:rsidRDefault="00DE27B6" w:rsidP="00DE27B6">
      <w:pPr>
        <w:jc w:val="center"/>
        <w:rPr>
          <w:rFonts w:ascii="Arial" w:hAnsi="Arial" w:cs="Arial"/>
        </w:rPr>
      </w:pPr>
    </w:p>
    <w:p w14:paraId="77E5A628" w14:textId="77777777" w:rsidR="00DE27B6" w:rsidRDefault="00DE27B6" w:rsidP="00DE27B6">
      <w:pPr>
        <w:jc w:val="center"/>
        <w:rPr>
          <w:rFonts w:ascii="Arial" w:hAnsi="Arial" w:cs="Arial"/>
        </w:rPr>
      </w:pPr>
    </w:p>
    <w:p w14:paraId="56D48A6C" w14:textId="4C1C348F" w:rsidR="00DE27B6" w:rsidRDefault="00DE27B6" w:rsidP="00DE27B6">
      <w:pPr>
        <w:jc w:val="center"/>
        <w:rPr>
          <w:rFonts w:ascii="Arial" w:hAnsi="Arial" w:cs="Arial"/>
        </w:rPr>
      </w:pPr>
      <w:r>
        <w:rPr>
          <w:rFonts w:ascii="Arial" w:hAnsi="Arial" w:cs="Arial"/>
        </w:rPr>
        <w:t>MAJOR PAPER (35%)</w:t>
      </w:r>
    </w:p>
    <w:p w14:paraId="40244FF5" w14:textId="77777777" w:rsidR="00DE27B6" w:rsidRDefault="00DE27B6" w:rsidP="00DE27B6">
      <w:pPr>
        <w:jc w:val="center"/>
        <w:rPr>
          <w:rFonts w:ascii="Arial" w:hAnsi="Arial" w:cs="Arial"/>
        </w:rPr>
      </w:pPr>
    </w:p>
    <w:p w14:paraId="71192185" w14:textId="5866C1AA" w:rsidR="00DE27B6" w:rsidRDefault="00DE27B6" w:rsidP="00DE27B6">
      <w:pPr>
        <w:pStyle w:val="ListParagraph"/>
        <w:numPr>
          <w:ilvl w:val="0"/>
          <w:numId w:val="2"/>
        </w:numPr>
        <w:rPr>
          <w:rFonts w:ascii="Arial" w:hAnsi="Arial" w:cs="Arial"/>
        </w:rPr>
      </w:pPr>
      <w:r>
        <w:rPr>
          <w:rFonts w:ascii="Arial" w:hAnsi="Arial" w:cs="Arial"/>
        </w:rPr>
        <w:t>Formal essay (do not use 1</w:t>
      </w:r>
      <w:r w:rsidRPr="00DE27B6">
        <w:rPr>
          <w:rFonts w:ascii="Arial" w:hAnsi="Arial" w:cs="Arial"/>
          <w:vertAlign w:val="superscript"/>
        </w:rPr>
        <w:t>st</w:t>
      </w:r>
      <w:r>
        <w:rPr>
          <w:rFonts w:ascii="Arial" w:hAnsi="Arial" w:cs="Arial"/>
        </w:rPr>
        <w:t xml:space="preserve"> person – follow guideline posted on D2L)</w:t>
      </w:r>
    </w:p>
    <w:p w14:paraId="1409D616" w14:textId="1C613FFE" w:rsidR="00DE27B6" w:rsidRDefault="00DE27B6" w:rsidP="00DE27B6">
      <w:pPr>
        <w:pStyle w:val="ListParagraph"/>
        <w:numPr>
          <w:ilvl w:val="0"/>
          <w:numId w:val="2"/>
        </w:numPr>
        <w:rPr>
          <w:rFonts w:ascii="Arial" w:hAnsi="Arial" w:cs="Arial"/>
        </w:rPr>
      </w:pPr>
      <w:r>
        <w:rPr>
          <w:rFonts w:ascii="Arial" w:hAnsi="Arial" w:cs="Arial"/>
        </w:rPr>
        <w:t>Write a biography of a plant or animal</w:t>
      </w:r>
      <w:r w:rsidR="008662E9">
        <w:rPr>
          <w:rFonts w:ascii="Arial" w:hAnsi="Arial" w:cs="Arial"/>
        </w:rPr>
        <w:t xml:space="preserve"> (animals that we eat)</w:t>
      </w:r>
      <w:r>
        <w:rPr>
          <w:rFonts w:ascii="Arial" w:hAnsi="Arial" w:cs="Arial"/>
        </w:rPr>
        <w:t xml:space="preserve"> (don’t write about fish). </w:t>
      </w:r>
    </w:p>
    <w:p w14:paraId="40A24247" w14:textId="3733C2DA" w:rsidR="00DE27B6" w:rsidRDefault="00DE27B6" w:rsidP="00DE27B6">
      <w:pPr>
        <w:pStyle w:val="ListParagraph"/>
        <w:numPr>
          <w:ilvl w:val="0"/>
          <w:numId w:val="2"/>
        </w:numPr>
        <w:rPr>
          <w:rFonts w:ascii="Arial" w:hAnsi="Arial" w:cs="Arial"/>
        </w:rPr>
      </w:pPr>
      <w:r>
        <w:rPr>
          <w:rFonts w:ascii="Arial" w:hAnsi="Arial" w:cs="Arial"/>
        </w:rPr>
        <w:t>Trace its origin (where did tomato, wheat, chicken originate).</w:t>
      </w:r>
      <w:r w:rsidR="008662E9">
        <w:rPr>
          <w:rFonts w:ascii="Arial" w:hAnsi="Arial" w:cs="Arial"/>
        </w:rPr>
        <w:t xml:space="preserve"> Can be a geographical place or an overall region. Show it on a map.</w:t>
      </w:r>
    </w:p>
    <w:p w14:paraId="40206CB1" w14:textId="392673B2" w:rsidR="008662E9" w:rsidRDefault="008662E9" w:rsidP="00DE27B6">
      <w:pPr>
        <w:pStyle w:val="ListParagraph"/>
        <w:numPr>
          <w:ilvl w:val="0"/>
          <w:numId w:val="2"/>
        </w:numPr>
        <w:rPr>
          <w:rFonts w:ascii="Arial" w:hAnsi="Arial" w:cs="Arial"/>
        </w:rPr>
      </w:pPr>
      <w:r>
        <w:rPr>
          <w:rFonts w:ascii="Arial" w:hAnsi="Arial" w:cs="Arial"/>
        </w:rPr>
        <w:t>Trace its dispersion.</w:t>
      </w:r>
    </w:p>
    <w:p w14:paraId="094F1006" w14:textId="6AE633E1" w:rsidR="008662E9" w:rsidRDefault="008662E9" w:rsidP="00DE27B6">
      <w:pPr>
        <w:pStyle w:val="ListParagraph"/>
        <w:numPr>
          <w:ilvl w:val="0"/>
          <w:numId w:val="2"/>
        </w:numPr>
        <w:rPr>
          <w:rFonts w:ascii="Arial" w:hAnsi="Arial" w:cs="Arial"/>
        </w:rPr>
      </w:pPr>
      <w:r>
        <w:rPr>
          <w:rFonts w:ascii="Arial" w:hAnsi="Arial" w:cs="Arial"/>
        </w:rPr>
        <w:t xml:space="preserve">Consider how important this specific plant or animal has been to human consumption. </w:t>
      </w:r>
    </w:p>
    <w:p w14:paraId="6CAB9D62" w14:textId="2D05CD41" w:rsidR="00AC2E6E" w:rsidRDefault="00AC2E6E" w:rsidP="00DE27B6">
      <w:pPr>
        <w:pStyle w:val="ListParagraph"/>
        <w:numPr>
          <w:ilvl w:val="0"/>
          <w:numId w:val="2"/>
        </w:numPr>
        <w:rPr>
          <w:rFonts w:ascii="Arial" w:hAnsi="Arial" w:cs="Arial"/>
        </w:rPr>
      </w:pPr>
      <w:r>
        <w:rPr>
          <w:rFonts w:ascii="Arial" w:hAnsi="Arial" w:cs="Arial"/>
        </w:rPr>
        <w:t>Cover page.</w:t>
      </w:r>
    </w:p>
    <w:p w14:paraId="631349CF" w14:textId="25925613" w:rsidR="00AC2E6E" w:rsidRDefault="00AC2E6E" w:rsidP="00DE27B6">
      <w:pPr>
        <w:pStyle w:val="ListParagraph"/>
        <w:numPr>
          <w:ilvl w:val="0"/>
          <w:numId w:val="2"/>
        </w:numPr>
        <w:rPr>
          <w:rFonts w:ascii="Arial" w:hAnsi="Arial" w:cs="Arial"/>
        </w:rPr>
      </w:pPr>
      <w:r>
        <w:rPr>
          <w:rFonts w:ascii="Arial" w:hAnsi="Arial" w:cs="Arial"/>
        </w:rPr>
        <w:t>Meaning title (not assignment #2 – relevant to content).</w:t>
      </w:r>
    </w:p>
    <w:p w14:paraId="3AB0A40D" w14:textId="6BBC2C8B" w:rsidR="00AC2E6E" w:rsidRDefault="00AC2E6E" w:rsidP="00DE27B6">
      <w:pPr>
        <w:pStyle w:val="ListParagraph"/>
        <w:numPr>
          <w:ilvl w:val="0"/>
          <w:numId w:val="2"/>
        </w:numPr>
        <w:rPr>
          <w:rFonts w:ascii="Arial" w:hAnsi="Arial" w:cs="Arial"/>
        </w:rPr>
      </w:pPr>
      <w:r>
        <w:rPr>
          <w:rFonts w:ascii="Arial" w:hAnsi="Arial" w:cs="Arial"/>
        </w:rPr>
        <w:t xml:space="preserve">Submit to turnitin. </w:t>
      </w:r>
    </w:p>
    <w:p w14:paraId="21EC7065" w14:textId="472A52E7" w:rsidR="006F4350" w:rsidRDefault="006F4350" w:rsidP="00DE27B6">
      <w:pPr>
        <w:pStyle w:val="ListParagraph"/>
        <w:numPr>
          <w:ilvl w:val="0"/>
          <w:numId w:val="2"/>
        </w:numPr>
        <w:rPr>
          <w:rFonts w:ascii="Arial" w:hAnsi="Arial" w:cs="Arial"/>
        </w:rPr>
      </w:pPr>
      <w:r>
        <w:rPr>
          <w:rFonts w:ascii="Arial" w:hAnsi="Arial" w:cs="Arial"/>
        </w:rPr>
        <w:t xml:space="preserve">Write an introduction, body and conclusion. </w:t>
      </w:r>
    </w:p>
    <w:p w14:paraId="164A9B09" w14:textId="0248190E" w:rsidR="006F4350" w:rsidRDefault="006F4350" w:rsidP="00DE27B6">
      <w:pPr>
        <w:pStyle w:val="ListParagraph"/>
        <w:numPr>
          <w:ilvl w:val="0"/>
          <w:numId w:val="2"/>
        </w:numPr>
        <w:rPr>
          <w:rFonts w:ascii="Arial" w:hAnsi="Arial" w:cs="Arial"/>
        </w:rPr>
      </w:pPr>
      <w:r>
        <w:rPr>
          <w:rFonts w:ascii="Arial" w:hAnsi="Arial" w:cs="Arial"/>
        </w:rPr>
        <w:t>Minimum of 6 scholarly</w:t>
      </w:r>
      <w:r w:rsidR="00AC546A">
        <w:rPr>
          <w:rFonts w:ascii="Arial" w:hAnsi="Arial" w:cs="Arial"/>
        </w:rPr>
        <w:t xml:space="preserve"> publications</w:t>
      </w:r>
      <w:r>
        <w:rPr>
          <w:rFonts w:ascii="Arial" w:hAnsi="Arial" w:cs="Arial"/>
        </w:rPr>
        <w:t xml:space="preserve"> </w:t>
      </w:r>
      <w:r w:rsidR="00AC546A">
        <w:rPr>
          <w:rFonts w:ascii="Arial" w:hAnsi="Arial" w:cs="Arial"/>
        </w:rPr>
        <w:t>(journals or books).</w:t>
      </w:r>
    </w:p>
    <w:p w14:paraId="54F29E45" w14:textId="4F130CAB" w:rsidR="00720DB7" w:rsidRDefault="00720DB7" w:rsidP="00DE27B6">
      <w:pPr>
        <w:pStyle w:val="ListParagraph"/>
        <w:numPr>
          <w:ilvl w:val="0"/>
          <w:numId w:val="2"/>
        </w:numPr>
        <w:rPr>
          <w:rFonts w:ascii="Arial" w:hAnsi="Arial" w:cs="Arial"/>
        </w:rPr>
      </w:pPr>
      <w:r>
        <w:rPr>
          <w:rFonts w:ascii="Arial" w:hAnsi="Arial" w:cs="Arial"/>
        </w:rPr>
        <w:t>Provide a bibliography (he prefers APA but doesn’t matter).</w:t>
      </w:r>
    </w:p>
    <w:p w14:paraId="5248D4A8" w14:textId="2AB4189D" w:rsidR="00720DB7" w:rsidRDefault="00720DB7" w:rsidP="00DE27B6">
      <w:pPr>
        <w:pStyle w:val="ListParagraph"/>
        <w:numPr>
          <w:ilvl w:val="0"/>
          <w:numId w:val="2"/>
        </w:numPr>
        <w:rPr>
          <w:rFonts w:ascii="Arial" w:hAnsi="Arial" w:cs="Arial"/>
        </w:rPr>
      </w:pPr>
      <w:r>
        <w:rPr>
          <w:rFonts w:ascii="Arial" w:hAnsi="Arial" w:cs="Arial"/>
        </w:rPr>
        <w:t xml:space="preserve">If the similarity score exceeds 30% = BAD !!! can re-submit. </w:t>
      </w:r>
    </w:p>
    <w:p w14:paraId="41F00E57" w14:textId="061D03A3" w:rsidR="00184EB9" w:rsidRDefault="00184EB9" w:rsidP="00DE27B6">
      <w:pPr>
        <w:pStyle w:val="ListParagraph"/>
        <w:numPr>
          <w:ilvl w:val="0"/>
          <w:numId w:val="2"/>
        </w:numPr>
        <w:rPr>
          <w:rFonts w:ascii="Arial" w:hAnsi="Arial" w:cs="Arial"/>
        </w:rPr>
      </w:pPr>
      <w:r>
        <w:rPr>
          <w:rFonts w:ascii="Arial" w:hAnsi="Arial" w:cs="Arial"/>
        </w:rPr>
        <w:t xml:space="preserve">Needs 3 components: paper you’ve written, receipt from turnitin, and reviewer’s checklist (attached to paper – will not grade if this is not attached), </w:t>
      </w:r>
    </w:p>
    <w:p w14:paraId="6CA82F59" w14:textId="0B2D6797" w:rsidR="005E3A36" w:rsidRDefault="005E3A36" w:rsidP="00DE27B6">
      <w:pPr>
        <w:pStyle w:val="ListParagraph"/>
        <w:numPr>
          <w:ilvl w:val="0"/>
          <w:numId w:val="2"/>
        </w:numPr>
        <w:rPr>
          <w:rFonts w:ascii="Arial" w:hAnsi="Arial" w:cs="Arial"/>
        </w:rPr>
      </w:pPr>
      <w:r>
        <w:rPr>
          <w:rFonts w:ascii="Arial" w:hAnsi="Arial" w:cs="Arial"/>
        </w:rPr>
        <w:t>GO OVER CHECKLIST WHEN DONE PAPER.</w:t>
      </w:r>
    </w:p>
    <w:p w14:paraId="2623D184" w14:textId="77777777" w:rsidR="00537CE6" w:rsidRDefault="00537CE6" w:rsidP="00537CE6">
      <w:pPr>
        <w:rPr>
          <w:rFonts w:ascii="Arial" w:hAnsi="Arial" w:cs="Arial"/>
        </w:rPr>
      </w:pPr>
    </w:p>
    <w:p w14:paraId="60DCC1AF" w14:textId="77777777" w:rsidR="00537CE6" w:rsidRDefault="00537CE6" w:rsidP="00537CE6">
      <w:pPr>
        <w:rPr>
          <w:rFonts w:ascii="Arial" w:hAnsi="Arial" w:cs="Arial"/>
        </w:rPr>
      </w:pPr>
    </w:p>
    <w:p w14:paraId="0FFF3403" w14:textId="77777777" w:rsidR="00537CE6" w:rsidRDefault="00537CE6" w:rsidP="00537CE6">
      <w:pPr>
        <w:rPr>
          <w:rFonts w:ascii="Arial" w:hAnsi="Arial" w:cs="Arial"/>
        </w:rPr>
      </w:pPr>
    </w:p>
    <w:p w14:paraId="4C7B1DF9" w14:textId="77777777" w:rsidR="00537CE6" w:rsidRDefault="00537CE6" w:rsidP="00537CE6">
      <w:pPr>
        <w:rPr>
          <w:rFonts w:ascii="Arial" w:hAnsi="Arial" w:cs="Arial"/>
        </w:rPr>
      </w:pPr>
    </w:p>
    <w:p w14:paraId="2A39ACDB" w14:textId="77777777" w:rsidR="00537CE6" w:rsidRDefault="00537CE6" w:rsidP="00537CE6">
      <w:pPr>
        <w:rPr>
          <w:rFonts w:ascii="Arial" w:hAnsi="Arial" w:cs="Arial"/>
        </w:rPr>
      </w:pPr>
    </w:p>
    <w:p w14:paraId="01A90768" w14:textId="77777777" w:rsidR="00537CE6" w:rsidRDefault="00537CE6" w:rsidP="00537CE6">
      <w:pPr>
        <w:rPr>
          <w:rFonts w:ascii="Arial" w:hAnsi="Arial" w:cs="Arial"/>
        </w:rPr>
      </w:pPr>
    </w:p>
    <w:p w14:paraId="4C8DDCF3" w14:textId="77777777" w:rsidR="00537CE6" w:rsidRDefault="00537CE6" w:rsidP="00537CE6">
      <w:pPr>
        <w:rPr>
          <w:rFonts w:ascii="Arial" w:hAnsi="Arial" w:cs="Arial"/>
        </w:rPr>
      </w:pPr>
    </w:p>
    <w:p w14:paraId="79622AA5" w14:textId="77777777" w:rsidR="00537CE6" w:rsidRDefault="00537CE6" w:rsidP="00537CE6">
      <w:pPr>
        <w:rPr>
          <w:rFonts w:ascii="Arial" w:hAnsi="Arial" w:cs="Arial"/>
        </w:rPr>
      </w:pPr>
    </w:p>
    <w:p w14:paraId="460AF57A" w14:textId="77777777" w:rsidR="00537CE6" w:rsidRDefault="00537CE6" w:rsidP="00537CE6">
      <w:pPr>
        <w:rPr>
          <w:rFonts w:ascii="Arial" w:hAnsi="Arial" w:cs="Arial"/>
        </w:rPr>
      </w:pPr>
    </w:p>
    <w:p w14:paraId="2D7814C6" w14:textId="77777777" w:rsidR="00537CE6" w:rsidRDefault="00537CE6" w:rsidP="00537CE6">
      <w:pPr>
        <w:rPr>
          <w:rFonts w:ascii="Arial" w:hAnsi="Arial" w:cs="Arial"/>
        </w:rPr>
      </w:pPr>
    </w:p>
    <w:p w14:paraId="72C1C665" w14:textId="77777777" w:rsidR="00537CE6" w:rsidRDefault="00537CE6" w:rsidP="00537CE6">
      <w:pPr>
        <w:rPr>
          <w:rFonts w:ascii="Arial" w:hAnsi="Arial" w:cs="Arial"/>
        </w:rPr>
      </w:pPr>
    </w:p>
    <w:p w14:paraId="0EE50210" w14:textId="77777777" w:rsidR="00537CE6" w:rsidRDefault="00537CE6" w:rsidP="00537CE6">
      <w:pPr>
        <w:rPr>
          <w:rFonts w:ascii="Arial" w:hAnsi="Arial" w:cs="Arial"/>
        </w:rPr>
      </w:pPr>
    </w:p>
    <w:p w14:paraId="028CCC8C" w14:textId="77777777" w:rsidR="00537CE6" w:rsidRDefault="00537CE6" w:rsidP="00537CE6">
      <w:pPr>
        <w:rPr>
          <w:rFonts w:ascii="Arial" w:hAnsi="Arial" w:cs="Arial"/>
        </w:rPr>
      </w:pPr>
    </w:p>
    <w:p w14:paraId="6E8FDB31" w14:textId="77777777" w:rsidR="00537CE6" w:rsidRDefault="00537CE6" w:rsidP="00537CE6">
      <w:pPr>
        <w:rPr>
          <w:rFonts w:ascii="Arial" w:hAnsi="Arial" w:cs="Arial"/>
        </w:rPr>
      </w:pPr>
    </w:p>
    <w:p w14:paraId="1FD8D9D2" w14:textId="77777777" w:rsidR="00537CE6" w:rsidRDefault="00537CE6" w:rsidP="00537CE6">
      <w:pPr>
        <w:rPr>
          <w:rFonts w:ascii="Arial" w:hAnsi="Arial" w:cs="Arial"/>
        </w:rPr>
      </w:pPr>
    </w:p>
    <w:p w14:paraId="5D2910CC" w14:textId="77777777" w:rsidR="00537CE6" w:rsidRDefault="00537CE6" w:rsidP="00537CE6">
      <w:pPr>
        <w:rPr>
          <w:rFonts w:ascii="Arial" w:hAnsi="Arial" w:cs="Arial"/>
        </w:rPr>
      </w:pPr>
    </w:p>
    <w:p w14:paraId="0B765534" w14:textId="77777777" w:rsidR="00537CE6" w:rsidRDefault="00537CE6" w:rsidP="00537CE6">
      <w:pPr>
        <w:rPr>
          <w:rFonts w:ascii="Arial" w:hAnsi="Arial" w:cs="Arial"/>
        </w:rPr>
      </w:pPr>
    </w:p>
    <w:p w14:paraId="55AF5F5E" w14:textId="77777777" w:rsidR="00537CE6" w:rsidRDefault="00537CE6" w:rsidP="00537CE6">
      <w:pPr>
        <w:rPr>
          <w:rFonts w:ascii="Arial" w:hAnsi="Arial" w:cs="Arial"/>
        </w:rPr>
      </w:pPr>
    </w:p>
    <w:p w14:paraId="43EA6AD2" w14:textId="77777777" w:rsidR="00537CE6" w:rsidRDefault="00537CE6" w:rsidP="00537CE6">
      <w:pPr>
        <w:rPr>
          <w:rFonts w:ascii="Arial" w:hAnsi="Arial" w:cs="Arial"/>
        </w:rPr>
      </w:pPr>
    </w:p>
    <w:p w14:paraId="1310D3AE" w14:textId="77777777" w:rsidR="00537CE6" w:rsidRDefault="00537CE6" w:rsidP="00537CE6">
      <w:pPr>
        <w:rPr>
          <w:rFonts w:ascii="Arial" w:hAnsi="Arial" w:cs="Arial"/>
        </w:rPr>
      </w:pPr>
    </w:p>
    <w:p w14:paraId="07958871" w14:textId="77777777" w:rsidR="00537CE6" w:rsidRDefault="00537CE6" w:rsidP="00537CE6">
      <w:pPr>
        <w:rPr>
          <w:rFonts w:ascii="Arial" w:hAnsi="Arial" w:cs="Arial"/>
        </w:rPr>
      </w:pPr>
    </w:p>
    <w:p w14:paraId="0E9FFC71" w14:textId="77777777" w:rsidR="00537CE6" w:rsidRDefault="00537CE6" w:rsidP="00537CE6">
      <w:pPr>
        <w:rPr>
          <w:rFonts w:ascii="Arial" w:hAnsi="Arial" w:cs="Arial"/>
        </w:rPr>
      </w:pPr>
    </w:p>
    <w:p w14:paraId="2AA44708" w14:textId="77777777" w:rsidR="00537CE6" w:rsidRDefault="00537CE6" w:rsidP="00537CE6">
      <w:pPr>
        <w:rPr>
          <w:rFonts w:ascii="Arial" w:hAnsi="Arial" w:cs="Arial"/>
        </w:rPr>
      </w:pPr>
    </w:p>
    <w:p w14:paraId="7B45B86C" w14:textId="77777777" w:rsidR="00537CE6" w:rsidRDefault="00537CE6" w:rsidP="00537CE6">
      <w:pPr>
        <w:rPr>
          <w:rFonts w:ascii="Arial" w:hAnsi="Arial" w:cs="Arial"/>
        </w:rPr>
      </w:pPr>
    </w:p>
    <w:p w14:paraId="32E9B593" w14:textId="77777777" w:rsidR="00537CE6" w:rsidRDefault="00537CE6" w:rsidP="00537CE6">
      <w:pPr>
        <w:rPr>
          <w:rFonts w:ascii="Arial" w:hAnsi="Arial" w:cs="Arial"/>
        </w:rPr>
      </w:pPr>
    </w:p>
    <w:p w14:paraId="4EFFDBB4" w14:textId="489C6048" w:rsidR="001B3D26" w:rsidRDefault="001B3D26" w:rsidP="00537CE6">
      <w:pPr>
        <w:jc w:val="center"/>
        <w:rPr>
          <w:rFonts w:ascii="Arial" w:hAnsi="Arial" w:cs="Arial"/>
        </w:rPr>
      </w:pPr>
      <w:r>
        <w:rPr>
          <w:rFonts w:ascii="Arial" w:hAnsi="Arial" w:cs="Arial"/>
        </w:rPr>
        <w:t>Food Poisoning</w:t>
      </w:r>
    </w:p>
    <w:p w14:paraId="49D5FAC8" w14:textId="0B017B0B" w:rsidR="001B3D26" w:rsidRDefault="00537CE6" w:rsidP="001B3D26">
      <w:pPr>
        <w:jc w:val="center"/>
        <w:rPr>
          <w:rFonts w:ascii="Arial" w:hAnsi="Arial" w:cs="Arial"/>
        </w:rPr>
      </w:pPr>
      <w:r>
        <w:rPr>
          <w:rFonts w:ascii="Arial" w:hAnsi="Arial" w:cs="Arial"/>
        </w:rPr>
        <w:t>Class: October 3</w:t>
      </w:r>
      <w:r w:rsidRPr="00537CE6">
        <w:rPr>
          <w:rFonts w:ascii="Arial" w:hAnsi="Arial" w:cs="Arial"/>
          <w:vertAlign w:val="superscript"/>
        </w:rPr>
        <w:t>rd</w:t>
      </w:r>
      <w:r>
        <w:rPr>
          <w:rFonts w:ascii="Arial" w:hAnsi="Arial" w:cs="Arial"/>
        </w:rPr>
        <w:t>, 2018</w:t>
      </w:r>
      <w:r w:rsidR="00E258A5">
        <w:rPr>
          <w:rFonts w:ascii="Arial" w:hAnsi="Arial" w:cs="Arial"/>
        </w:rPr>
        <w:t xml:space="preserve"> 11-12</w:t>
      </w:r>
    </w:p>
    <w:p w14:paraId="2C602CEB" w14:textId="77777777" w:rsidR="004241C7" w:rsidRDefault="004241C7" w:rsidP="00537CE6">
      <w:pPr>
        <w:jc w:val="center"/>
        <w:rPr>
          <w:rFonts w:ascii="Arial" w:hAnsi="Arial" w:cs="Arial"/>
        </w:rPr>
      </w:pPr>
    </w:p>
    <w:p w14:paraId="00A8105C" w14:textId="7BF5BA7B" w:rsidR="004241C7" w:rsidRDefault="004241C7" w:rsidP="004241C7">
      <w:pPr>
        <w:pStyle w:val="ListParagraph"/>
        <w:numPr>
          <w:ilvl w:val="0"/>
          <w:numId w:val="3"/>
        </w:numPr>
        <w:rPr>
          <w:rFonts w:ascii="Arial" w:hAnsi="Arial" w:cs="Arial"/>
        </w:rPr>
      </w:pPr>
      <w:r>
        <w:rPr>
          <w:rFonts w:ascii="Arial" w:hAnsi="Arial" w:cs="Arial"/>
        </w:rPr>
        <w:t xml:space="preserve">Alfred Newman: “We are living in a world today where lemonade is made from artificial flavors” </w:t>
      </w:r>
    </w:p>
    <w:p w14:paraId="1D000648" w14:textId="705011C8" w:rsidR="004241C7" w:rsidRDefault="008279F3" w:rsidP="004241C7">
      <w:pPr>
        <w:pStyle w:val="ListParagraph"/>
        <w:numPr>
          <w:ilvl w:val="0"/>
          <w:numId w:val="3"/>
        </w:numPr>
        <w:rPr>
          <w:rFonts w:ascii="Arial" w:hAnsi="Arial" w:cs="Arial"/>
        </w:rPr>
      </w:pPr>
      <w:r>
        <w:rPr>
          <w:rFonts w:ascii="Arial" w:hAnsi="Arial" w:cs="Arial"/>
        </w:rPr>
        <w:t>Food poisoning:</w:t>
      </w:r>
    </w:p>
    <w:p w14:paraId="1CE6298E" w14:textId="7EB19A20" w:rsidR="00B40419" w:rsidRDefault="00B40419" w:rsidP="00B40419">
      <w:pPr>
        <w:pStyle w:val="ListParagraph"/>
        <w:numPr>
          <w:ilvl w:val="1"/>
          <w:numId w:val="3"/>
        </w:numPr>
        <w:rPr>
          <w:rFonts w:ascii="Arial" w:hAnsi="Arial" w:cs="Arial"/>
        </w:rPr>
      </w:pPr>
      <w:r>
        <w:rPr>
          <w:rFonts w:ascii="Arial" w:hAnsi="Arial" w:cs="Arial"/>
        </w:rPr>
        <w:t xml:space="preserve">In the U.S, 5,000 individuals die from food poisoning a year. </w:t>
      </w:r>
    </w:p>
    <w:p w14:paraId="616A1000" w14:textId="4D9F8E0B" w:rsidR="00926953" w:rsidRDefault="00926953" w:rsidP="00B40419">
      <w:pPr>
        <w:pStyle w:val="ListParagraph"/>
        <w:numPr>
          <w:ilvl w:val="1"/>
          <w:numId w:val="3"/>
        </w:numPr>
        <w:rPr>
          <w:rFonts w:ascii="Arial" w:hAnsi="Arial" w:cs="Arial"/>
        </w:rPr>
      </w:pPr>
      <w:r>
        <w:rPr>
          <w:rFonts w:ascii="Arial" w:hAnsi="Arial" w:cs="Arial"/>
        </w:rPr>
        <w:t>“</w:t>
      </w:r>
      <w:r w:rsidR="000B2785">
        <w:rPr>
          <w:rFonts w:ascii="Arial" w:hAnsi="Arial" w:cs="Arial"/>
        </w:rPr>
        <w:t>The Secret Life of G</w:t>
      </w:r>
      <w:r>
        <w:rPr>
          <w:rFonts w:ascii="Arial" w:hAnsi="Arial" w:cs="Arial"/>
        </w:rPr>
        <w:t xml:space="preserve">erms” </w:t>
      </w:r>
      <w:r w:rsidR="000B2785">
        <w:rPr>
          <w:rFonts w:ascii="Arial" w:hAnsi="Arial" w:cs="Arial"/>
        </w:rPr>
        <w:t>Book</w:t>
      </w:r>
    </w:p>
    <w:p w14:paraId="4E240FA2" w14:textId="2501DF23" w:rsidR="00926953" w:rsidRDefault="00926953" w:rsidP="00926953">
      <w:pPr>
        <w:pStyle w:val="ListParagraph"/>
        <w:numPr>
          <w:ilvl w:val="2"/>
          <w:numId w:val="3"/>
        </w:numPr>
        <w:rPr>
          <w:rFonts w:ascii="Arial" w:hAnsi="Arial" w:cs="Arial"/>
        </w:rPr>
      </w:pPr>
      <w:r>
        <w:rPr>
          <w:rFonts w:ascii="Arial" w:hAnsi="Arial" w:cs="Arial"/>
        </w:rPr>
        <w:t>He thinks that 800,000 Americans get food poisoning a day</w:t>
      </w:r>
    </w:p>
    <w:p w14:paraId="233A10D2" w14:textId="00FEF9ED" w:rsidR="00926953" w:rsidRDefault="000B2785" w:rsidP="00926953">
      <w:pPr>
        <w:pStyle w:val="ListParagraph"/>
        <w:numPr>
          <w:ilvl w:val="2"/>
          <w:numId w:val="3"/>
        </w:numPr>
        <w:rPr>
          <w:rFonts w:ascii="Arial" w:hAnsi="Arial" w:cs="Arial"/>
        </w:rPr>
      </w:pPr>
      <w:r>
        <w:rPr>
          <w:rFonts w:ascii="Arial" w:hAnsi="Arial" w:cs="Arial"/>
        </w:rPr>
        <w:t>E</w:t>
      </w:r>
      <w:r w:rsidR="00926953">
        <w:rPr>
          <w:rFonts w:ascii="Arial" w:hAnsi="Arial" w:cs="Arial"/>
        </w:rPr>
        <w:t xml:space="preserve">verybody in the U.S. will get food poisoning once a year (even if symptoms aren’t that severe). </w:t>
      </w:r>
    </w:p>
    <w:p w14:paraId="0B7F28AA" w14:textId="6B1F0688" w:rsidR="00107417" w:rsidRDefault="00107417" w:rsidP="00107417">
      <w:pPr>
        <w:pStyle w:val="ListParagraph"/>
        <w:numPr>
          <w:ilvl w:val="1"/>
          <w:numId w:val="3"/>
        </w:numPr>
        <w:rPr>
          <w:rFonts w:ascii="Arial" w:hAnsi="Arial" w:cs="Arial"/>
        </w:rPr>
      </w:pPr>
      <w:r>
        <w:rPr>
          <w:rFonts w:ascii="Arial" w:hAnsi="Arial" w:cs="Arial"/>
        </w:rPr>
        <w:t xml:space="preserve">More and more germs are becoming antibiotic resistant. </w:t>
      </w:r>
    </w:p>
    <w:p w14:paraId="2847CA5D" w14:textId="7C44813D" w:rsidR="00107417" w:rsidRDefault="00107417" w:rsidP="00107417">
      <w:pPr>
        <w:pStyle w:val="ListParagraph"/>
        <w:numPr>
          <w:ilvl w:val="1"/>
          <w:numId w:val="3"/>
        </w:numPr>
        <w:rPr>
          <w:rFonts w:ascii="Arial" w:hAnsi="Arial" w:cs="Arial"/>
        </w:rPr>
      </w:pPr>
      <w:r>
        <w:rPr>
          <w:rFonts w:ascii="Arial" w:hAnsi="Arial" w:cs="Arial"/>
        </w:rPr>
        <w:t xml:space="preserve">80% of the meat that is found in an American supermarket contains antibiotic resistant. </w:t>
      </w:r>
    </w:p>
    <w:p w14:paraId="7D9B1AA4" w14:textId="712C9BB0" w:rsidR="00107417" w:rsidRDefault="00107417" w:rsidP="00107417">
      <w:pPr>
        <w:pStyle w:val="ListParagraph"/>
        <w:numPr>
          <w:ilvl w:val="1"/>
          <w:numId w:val="3"/>
        </w:numPr>
        <w:rPr>
          <w:rFonts w:ascii="Arial" w:hAnsi="Arial" w:cs="Arial"/>
        </w:rPr>
      </w:pPr>
      <w:r>
        <w:rPr>
          <w:rFonts w:ascii="Arial" w:hAnsi="Arial" w:cs="Arial"/>
        </w:rPr>
        <w:t xml:space="preserve">If you purchase a fast food burger, that burger may come from a large number of </w:t>
      </w:r>
      <w:r w:rsidR="008279F3">
        <w:rPr>
          <w:rFonts w:ascii="Arial" w:hAnsi="Arial" w:cs="Arial"/>
        </w:rPr>
        <w:t xml:space="preserve">animals. </w:t>
      </w:r>
    </w:p>
    <w:p w14:paraId="48804318" w14:textId="43716B42" w:rsidR="00107417" w:rsidRDefault="00107417" w:rsidP="00107417">
      <w:pPr>
        <w:pStyle w:val="ListParagraph"/>
        <w:numPr>
          <w:ilvl w:val="1"/>
          <w:numId w:val="3"/>
        </w:numPr>
        <w:rPr>
          <w:rFonts w:ascii="Arial" w:hAnsi="Arial" w:cs="Arial"/>
        </w:rPr>
      </w:pPr>
      <w:r w:rsidRPr="00107417">
        <w:rPr>
          <w:rFonts w:ascii="Arial" w:hAnsi="Arial" w:cs="Arial"/>
        </w:rPr>
        <w:t xml:space="preserve">About 40% of the poultry that you purchase </w:t>
      </w:r>
      <w:r w:rsidR="008279F3">
        <w:rPr>
          <w:rFonts w:ascii="Arial" w:hAnsi="Arial" w:cs="Arial"/>
        </w:rPr>
        <w:t xml:space="preserve">is contaminated. Heat kills these bacteria’s. </w:t>
      </w:r>
    </w:p>
    <w:p w14:paraId="50FB7523" w14:textId="0B4424E6" w:rsidR="008279F3" w:rsidRDefault="008279F3" w:rsidP="00107417">
      <w:pPr>
        <w:pStyle w:val="ListParagraph"/>
        <w:numPr>
          <w:ilvl w:val="1"/>
          <w:numId w:val="3"/>
        </w:numPr>
        <w:rPr>
          <w:rFonts w:ascii="Arial" w:hAnsi="Arial" w:cs="Arial"/>
        </w:rPr>
      </w:pPr>
      <w:r>
        <w:rPr>
          <w:rFonts w:ascii="Arial" w:hAnsi="Arial" w:cs="Arial"/>
        </w:rPr>
        <w:t xml:space="preserve">If you grill steak you will be at less of a risk of contamination compared to if you grind beef and eat an undercooked burger because bacteria lives on the surface of meat so by grilling the steak you are killing the bacteria from the surface. </w:t>
      </w:r>
    </w:p>
    <w:p w14:paraId="375C7B7B" w14:textId="3A9482AB" w:rsidR="008279F3" w:rsidRDefault="008279F3" w:rsidP="00107417">
      <w:pPr>
        <w:pStyle w:val="ListParagraph"/>
        <w:numPr>
          <w:ilvl w:val="1"/>
          <w:numId w:val="3"/>
        </w:numPr>
        <w:rPr>
          <w:rFonts w:ascii="Arial" w:hAnsi="Arial" w:cs="Arial"/>
        </w:rPr>
      </w:pPr>
      <w:r>
        <w:rPr>
          <w:rFonts w:ascii="Arial" w:hAnsi="Arial" w:cs="Arial"/>
        </w:rPr>
        <w:t>Mycology (studies mushrooms)</w:t>
      </w:r>
    </w:p>
    <w:p w14:paraId="4AC718F8" w14:textId="2168383B" w:rsidR="008279F3" w:rsidRDefault="008279F3" w:rsidP="008279F3">
      <w:pPr>
        <w:pStyle w:val="ListParagraph"/>
        <w:numPr>
          <w:ilvl w:val="2"/>
          <w:numId w:val="3"/>
        </w:numPr>
        <w:rPr>
          <w:rFonts w:ascii="Arial" w:hAnsi="Arial" w:cs="Arial"/>
        </w:rPr>
      </w:pPr>
      <w:r>
        <w:rPr>
          <w:rFonts w:ascii="Arial" w:hAnsi="Arial" w:cs="Arial"/>
        </w:rPr>
        <w:t xml:space="preserve">First law of mycology: if you eat a mushroom and die, it was poisonous. </w:t>
      </w:r>
    </w:p>
    <w:p w14:paraId="100D0A01" w14:textId="77777777" w:rsidR="00685F41" w:rsidRDefault="00B94133" w:rsidP="00313CCA">
      <w:pPr>
        <w:pStyle w:val="ListParagraph"/>
        <w:numPr>
          <w:ilvl w:val="1"/>
          <w:numId w:val="3"/>
        </w:numPr>
        <w:rPr>
          <w:rFonts w:ascii="Arial" w:hAnsi="Arial" w:cs="Arial"/>
        </w:rPr>
      </w:pPr>
      <w:r>
        <w:rPr>
          <w:rFonts w:ascii="Arial" w:hAnsi="Arial" w:cs="Arial"/>
        </w:rPr>
        <w:t xml:space="preserve">There are some diseases that are not bacterial, viral or fungal. </w:t>
      </w:r>
    </w:p>
    <w:p w14:paraId="4DDAA366" w14:textId="073C9DD3" w:rsidR="00313CCA" w:rsidRPr="00313CCA" w:rsidRDefault="00685F41" w:rsidP="00C17364">
      <w:pPr>
        <w:pStyle w:val="ListParagraph"/>
        <w:ind w:left="1440"/>
        <w:rPr>
          <w:rFonts w:ascii="Arial" w:hAnsi="Arial" w:cs="Arial"/>
        </w:rPr>
      </w:pPr>
      <w:r>
        <w:rPr>
          <w:rFonts w:ascii="Arial" w:hAnsi="Arial" w:cs="Arial"/>
        </w:rPr>
        <w:t xml:space="preserve">1. </w:t>
      </w:r>
      <w:r w:rsidR="00B94133" w:rsidRPr="00313CCA">
        <w:rPr>
          <w:rFonts w:ascii="Arial" w:hAnsi="Arial" w:cs="Arial"/>
        </w:rPr>
        <w:t>Mad cow disease</w:t>
      </w:r>
      <w:r w:rsidR="00313CCA" w:rsidRPr="00313CCA">
        <w:rPr>
          <w:rFonts w:ascii="Arial" w:hAnsi="Arial" w:cs="Arial"/>
        </w:rPr>
        <w:t xml:space="preserve"> (BSE)</w:t>
      </w:r>
      <w:r w:rsidR="00B94133" w:rsidRPr="00313CCA">
        <w:rPr>
          <w:rFonts w:ascii="Arial" w:hAnsi="Arial" w:cs="Arial"/>
        </w:rPr>
        <w:t xml:space="preserve">: </w:t>
      </w:r>
    </w:p>
    <w:p w14:paraId="07AE2309" w14:textId="7EBBB7B3" w:rsidR="00B94133" w:rsidRDefault="00313CCA" w:rsidP="00B94133">
      <w:pPr>
        <w:pStyle w:val="ListParagraph"/>
        <w:numPr>
          <w:ilvl w:val="2"/>
          <w:numId w:val="3"/>
        </w:numPr>
        <w:rPr>
          <w:rFonts w:ascii="Arial" w:hAnsi="Arial" w:cs="Arial"/>
        </w:rPr>
      </w:pPr>
      <w:r>
        <w:rPr>
          <w:rFonts w:ascii="Arial" w:hAnsi="Arial" w:cs="Arial"/>
        </w:rPr>
        <w:t xml:space="preserve">Usually happens when animals are fed animals. </w:t>
      </w:r>
    </w:p>
    <w:p w14:paraId="6FC54A2E" w14:textId="13A592B9" w:rsidR="00313CCA" w:rsidRDefault="00313CCA" w:rsidP="00B94133">
      <w:pPr>
        <w:pStyle w:val="ListParagraph"/>
        <w:numPr>
          <w:ilvl w:val="2"/>
          <w:numId w:val="3"/>
        </w:numPr>
        <w:rPr>
          <w:rFonts w:ascii="Arial" w:hAnsi="Arial" w:cs="Arial"/>
        </w:rPr>
      </w:pPr>
      <w:r>
        <w:rPr>
          <w:rFonts w:ascii="Arial" w:hAnsi="Arial" w:cs="Arial"/>
        </w:rPr>
        <w:t xml:space="preserve">Always fatal. </w:t>
      </w:r>
    </w:p>
    <w:p w14:paraId="5E5F2D86" w14:textId="77777777" w:rsidR="00956863" w:rsidRDefault="00313CCA" w:rsidP="00B94133">
      <w:pPr>
        <w:pStyle w:val="ListParagraph"/>
        <w:numPr>
          <w:ilvl w:val="2"/>
          <w:numId w:val="3"/>
        </w:numPr>
        <w:rPr>
          <w:rFonts w:ascii="Arial" w:hAnsi="Arial" w:cs="Arial"/>
        </w:rPr>
      </w:pPr>
      <w:r>
        <w:rPr>
          <w:rFonts w:ascii="Arial" w:hAnsi="Arial" w:cs="Arial"/>
        </w:rPr>
        <w:t>Long period</w:t>
      </w:r>
      <w:r w:rsidR="009216E4">
        <w:rPr>
          <w:rFonts w:ascii="Arial" w:hAnsi="Arial" w:cs="Arial"/>
        </w:rPr>
        <w:t>.</w:t>
      </w:r>
    </w:p>
    <w:p w14:paraId="33DACB73" w14:textId="3B7F61F2" w:rsidR="00956863" w:rsidRDefault="00685F41" w:rsidP="00C17364">
      <w:pPr>
        <w:pStyle w:val="ListParagraph"/>
        <w:ind w:left="1440"/>
        <w:rPr>
          <w:rFonts w:ascii="Arial" w:hAnsi="Arial" w:cs="Arial"/>
        </w:rPr>
      </w:pPr>
      <w:r>
        <w:rPr>
          <w:rFonts w:ascii="Arial" w:hAnsi="Arial" w:cs="Arial"/>
        </w:rPr>
        <w:t xml:space="preserve">2. </w:t>
      </w:r>
      <w:r w:rsidR="00956863">
        <w:rPr>
          <w:rFonts w:ascii="Arial" w:hAnsi="Arial" w:cs="Arial"/>
        </w:rPr>
        <w:t>Celiac disease: cannot have gluten.</w:t>
      </w:r>
    </w:p>
    <w:p w14:paraId="7A529653" w14:textId="77777777" w:rsidR="00956863" w:rsidRDefault="00956863" w:rsidP="00956863">
      <w:pPr>
        <w:pStyle w:val="ListParagraph"/>
        <w:numPr>
          <w:ilvl w:val="2"/>
          <w:numId w:val="3"/>
        </w:numPr>
        <w:rPr>
          <w:rFonts w:ascii="Arial" w:hAnsi="Arial" w:cs="Arial"/>
        </w:rPr>
      </w:pPr>
      <w:r>
        <w:rPr>
          <w:rFonts w:ascii="Arial" w:hAnsi="Arial" w:cs="Arial"/>
        </w:rPr>
        <w:t>First identified in the 19</w:t>
      </w:r>
      <w:r w:rsidRPr="00956863">
        <w:rPr>
          <w:rFonts w:ascii="Arial" w:hAnsi="Arial" w:cs="Arial"/>
          <w:vertAlign w:val="superscript"/>
        </w:rPr>
        <w:t>th</w:t>
      </w:r>
      <w:r>
        <w:rPr>
          <w:rFonts w:ascii="Arial" w:hAnsi="Arial" w:cs="Arial"/>
        </w:rPr>
        <w:t xml:space="preserve"> century.</w:t>
      </w:r>
    </w:p>
    <w:p w14:paraId="6DAB473A" w14:textId="4C839873" w:rsidR="00313CCA" w:rsidRDefault="00956863" w:rsidP="00956863">
      <w:pPr>
        <w:pStyle w:val="ListParagraph"/>
        <w:numPr>
          <w:ilvl w:val="2"/>
          <w:numId w:val="3"/>
        </w:numPr>
        <w:rPr>
          <w:rFonts w:ascii="Arial" w:hAnsi="Arial" w:cs="Arial"/>
        </w:rPr>
      </w:pPr>
      <w:r>
        <w:rPr>
          <w:rFonts w:ascii="Arial" w:hAnsi="Arial" w:cs="Arial"/>
        </w:rPr>
        <w:t xml:space="preserve">It was during WW2 where a Dutch physician (named Dicke) recognized this disease.  </w:t>
      </w:r>
      <w:r w:rsidR="00313CCA">
        <w:rPr>
          <w:rFonts w:ascii="Arial" w:hAnsi="Arial" w:cs="Arial"/>
        </w:rPr>
        <w:t xml:space="preserve"> </w:t>
      </w:r>
    </w:p>
    <w:p w14:paraId="531B08A3" w14:textId="4878CB17" w:rsidR="00956863" w:rsidRDefault="00D35496" w:rsidP="00C17364">
      <w:pPr>
        <w:pStyle w:val="ListParagraph"/>
        <w:ind w:left="1440"/>
        <w:rPr>
          <w:rFonts w:ascii="Arial" w:hAnsi="Arial" w:cs="Arial"/>
        </w:rPr>
      </w:pPr>
      <w:r>
        <w:rPr>
          <w:rFonts w:ascii="Arial" w:hAnsi="Arial" w:cs="Arial"/>
        </w:rPr>
        <w:t xml:space="preserve">3. Fugu: </w:t>
      </w:r>
      <w:r w:rsidR="00685F41">
        <w:rPr>
          <w:rFonts w:ascii="Arial" w:hAnsi="Arial" w:cs="Arial"/>
        </w:rPr>
        <w:t>one of the many specifies of blowfish.</w:t>
      </w:r>
    </w:p>
    <w:p w14:paraId="0DD766A7" w14:textId="59CE66CD" w:rsidR="00685F41" w:rsidRDefault="00685F41" w:rsidP="00685F41">
      <w:pPr>
        <w:pStyle w:val="ListParagraph"/>
        <w:numPr>
          <w:ilvl w:val="2"/>
          <w:numId w:val="3"/>
        </w:numPr>
        <w:rPr>
          <w:rFonts w:ascii="Arial" w:hAnsi="Arial" w:cs="Arial"/>
        </w:rPr>
      </w:pPr>
      <w:r>
        <w:rPr>
          <w:rFonts w:ascii="Arial" w:hAnsi="Arial" w:cs="Arial"/>
        </w:rPr>
        <w:t xml:space="preserve">Very toxic. </w:t>
      </w:r>
    </w:p>
    <w:p w14:paraId="5E4AAE66" w14:textId="55ECAB5E" w:rsidR="00685F41" w:rsidRDefault="00685F41" w:rsidP="00685F41">
      <w:pPr>
        <w:pStyle w:val="ListParagraph"/>
        <w:numPr>
          <w:ilvl w:val="2"/>
          <w:numId w:val="3"/>
        </w:numPr>
        <w:rPr>
          <w:rFonts w:ascii="Arial" w:hAnsi="Arial" w:cs="Arial"/>
        </w:rPr>
      </w:pPr>
      <w:r>
        <w:rPr>
          <w:rFonts w:ascii="Arial" w:hAnsi="Arial" w:cs="Arial"/>
        </w:rPr>
        <w:t xml:space="preserve">Smallest injection of fugu can lead to death. </w:t>
      </w:r>
    </w:p>
    <w:p w14:paraId="31E26941" w14:textId="47AFE524" w:rsidR="00685F41" w:rsidRDefault="00685F41" w:rsidP="00685F41">
      <w:pPr>
        <w:pStyle w:val="ListParagraph"/>
        <w:numPr>
          <w:ilvl w:val="2"/>
          <w:numId w:val="3"/>
        </w:numPr>
        <w:rPr>
          <w:rFonts w:ascii="Arial" w:hAnsi="Arial" w:cs="Arial"/>
        </w:rPr>
      </w:pPr>
      <w:r>
        <w:rPr>
          <w:rFonts w:ascii="Arial" w:hAnsi="Arial" w:cs="Arial"/>
        </w:rPr>
        <w:t xml:space="preserve">Need a license to serve this dish. </w:t>
      </w:r>
    </w:p>
    <w:p w14:paraId="41F66F9E" w14:textId="372C2770" w:rsidR="00685F41" w:rsidRDefault="00D35496" w:rsidP="00685F41">
      <w:pPr>
        <w:pStyle w:val="ListParagraph"/>
        <w:numPr>
          <w:ilvl w:val="2"/>
          <w:numId w:val="3"/>
        </w:numPr>
        <w:rPr>
          <w:rFonts w:ascii="Arial" w:hAnsi="Arial" w:cs="Arial"/>
        </w:rPr>
      </w:pPr>
      <w:r>
        <w:rPr>
          <w:rFonts w:ascii="Arial" w:hAnsi="Arial" w:cs="Arial"/>
        </w:rPr>
        <w:t>Every when it is prepared properly, you still feel tingling in your body.</w:t>
      </w:r>
    </w:p>
    <w:p w14:paraId="0BE3A48B" w14:textId="1614777B" w:rsidR="00D35496" w:rsidRDefault="00D35496" w:rsidP="00C17364">
      <w:pPr>
        <w:pStyle w:val="ListParagraph"/>
        <w:ind w:left="1440"/>
        <w:rPr>
          <w:rFonts w:ascii="Arial" w:hAnsi="Arial" w:cs="Arial"/>
        </w:rPr>
      </w:pPr>
      <w:r>
        <w:rPr>
          <w:rFonts w:ascii="Arial" w:hAnsi="Arial" w:cs="Arial"/>
        </w:rPr>
        <w:t>4. Parasites:</w:t>
      </w:r>
      <w:r w:rsidR="00C17364">
        <w:rPr>
          <w:rFonts w:ascii="Arial" w:hAnsi="Arial" w:cs="Arial"/>
        </w:rPr>
        <w:t xml:space="preserve"> worm/tapeworm alive in your body. </w:t>
      </w:r>
    </w:p>
    <w:p w14:paraId="2A3875E3" w14:textId="0F546B6F" w:rsidR="00C17364" w:rsidRDefault="00C17364" w:rsidP="00C17364">
      <w:pPr>
        <w:pStyle w:val="ListParagraph"/>
        <w:numPr>
          <w:ilvl w:val="2"/>
          <w:numId w:val="3"/>
        </w:numPr>
        <w:rPr>
          <w:rFonts w:ascii="Arial" w:hAnsi="Arial" w:cs="Arial"/>
        </w:rPr>
      </w:pPr>
      <w:r>
        <w:rPr>
          <w:rFonts w:ascii="Arial" w:hAnsi="Arial" w:cs="Arial"/>
        </w:rPr>
        <w:t xml:space="preserve">“The Interment Commodity” </w:t>
      </w:r>
      <w:r w:rsidR="00BB43FC">
        <w:rPr>
          <w:rFonts w:ascii="Arial" w:hAnsi="Arial" w:cs="Arial"/>
        </w:rPr>
        <w:t xml:space="preserve">Book by </w:t>
      </w:r>
      <w:r>
        <w:rPr>
          <w:rFonts w:ascii="Arial" w:hAnsi="Arial" w:cs="Arial"/>
        </w:rPr>
        <w:t>Winston</w:t>
      </w:r>
      <w:r w:rsidR="00BB43FC">
        <w:rPr>
          <w:rFonts w:ascii="Arial" w:hAnsi="Arial" w:cs="Arial"/>
        </w:rPr>
        <w:t>.</w:t>
      </w:r>
    </w:p>
    <w:p w14:paraId="51ADB061" w14:textId="7791C149" w:rsidR="00BB43FC" w:rsidRDefault="00BB43FC" w:rsidP="00C17364">
      <w:pPr>
        <w:pStyle w:val="ListParagraph"/>
        <w:numPr>
          <w:ilvl w:val="2"/>
          <w:numId w:val="3"/>
        </w:numPr>
        <w:rPr>
          <w:rFonts w:ascii="Arial" w:hAnsi="Arial" w:cs="Arial"/>
        </w:rPr>
      </w:pPr>
      <w:r>
        <w:rPr>
          <w:rFonts w:ascii="Arial" w:hAnsi="Arial" w:cs="Arial"/>
        </w:rPr>
        <w:t xml:space="preserve">Food is the most intimate relationship we have. </w:t>
      </w:r>
    </w:p>
    <w:p w14:paraId="2DB10256" w14:textId="34AC9F76" w:rsidR="00BB43FC" w:rsidRDefault="00BB43FC" w:rsidP="00BB43FC">
      <w:pPr>
        <w:pStyle w:val="ListParagraph"/>
        <w:ind w:left="1440"/>
        <w:rPr>
          <w:rFonts w:ascii="Arial" w:hAnsi="Arial" w:cs="Arial"/>
        </w:rPr>
      </w:pPr>
      <w:r>
        <w:rPr>
          <w:rFonts w:ascii="Arial" w:hAnsi="Arial" w:cs="Arial"/>
        </w:rPr>
        <w:t>5. Sarpa salpa</w:t>
      </w:r>
    </w:p>
    <w:p w14:paraId="7AB3579C" w14:textId="450D9226" w:rsidR="00BB43FC" w:rsidRDefault="00BB43FC" w:rsidP="00BB43FC">
      <w:pPr>
        <w:pStyle w:val="ListParagraph"/>
        <w:numPr>
          <w:ilvl w:val="2"/>
          <w:numId w:val="3"/>
        </w:numPr>
        <w:rPr>
          <w:rFonts w:ascii="Arial" w:hAnsi="Arial" w:cs="Arial"/>
        </w:rPr>
      </w:pPr>
      <w:r>
        <w:rPr>
          <w:rFonts w:ascii="Arial" w:hAnsi="Arial" w:cs="Arial"/>
        </w:rPr>
        <w:t xml:space="preserve">Fish that can cause hallucinations. </w:t>
      </w:r>
    </w:p>
    <w:p w14:paraId="5D6E3BAC" w14:textId="68F40C19" w:rsidR="00BB43FC" w:rsidRDefault="00BB43FC" w:rsidP="001B3D26">
      <w:pPr>
        <w:pStyle w:val="ListParagraph"/>
        <w:ind w:left="1440"/>
        <w:rPr>
          <w:rFonts w:ascii="Arial" w:hAnsi="Arial" w:cs="Arial"/>
        </w:rPr>
      </w:pPr>
      <w:r>
        <w:rPr>
          <w:rFonts w:ascii="Arial" w:hAnsi="Arial" w:cs="Arial"/>
        </w:rPr>
        <w:t>6. Beaver fever: most parasitic disease in Canada</w:t>
      </w:r>
    </w:p>
    <w:p w14:paraId="14D9B236" w14:textId="51A8300E" w:rsidR="001B3D26" w:rsidRDefault="001B3D26" w:rsidP="001B3D26">
      <w:pPr>
        <w:pStyle w:val="ListParagraph"/>
        <w:numPr>
          <w:ilvl w:val="2"/>
          <w:numId w:val="3"/>
        </w:numPr>
        <w:rPr>
          <w:rFonts w:ascii="Arial" w:hAnsi="Arial" w:cs="Arial"/>
        </w:rPr>
      </w:pPr>
      <w:r>
        <w:rPr>
          <w:rFonts w:ascii="Arial" w:hAnsi="Arial" w:cs="Arial"/>
        </w:rPr>
        <w:t>Parasite passed along fecal material.</w:t>
      </w:r>
    </w:p>
    <w:p w14:paraId="7E966CC6" w14:textId="3288EC17" w:rsidR="001B3D26" w:rsidRDefault="001B3D26" w:rsidP="001B3D26">
      <w:pPr>
        <w:pStyle w:val="ListParagraph"/>
        <w:numPr>
          <w:ilvl w:val="2"/>
          <w:numId w:val="3"/>
        </w:numPr>
        <w:rPr>
          <w:rFonts w:ascii="Arial" w:hAnsi="Arial" w:cs="Arial"/>
        </w:rPr>
      </w:pPr>
      <w:r>
        <w:rPr>
          <w:rFonts w:ascii="Arial" w:hAnsi="Arial" w:cs="Arial"/>
        </w:rPr>
        <w:t xml:space="preserve">Highly transmitted. </w:t>
      </w:r>
    </w:p>
    <w:p w14:paraId="4246D5E8" w14:textId="1AD6A2E2" w:rsidR="001B3D26" w:rsidRPr="008279F3" w:rsidRDefault="00FC5F73" w:rsidP="001B3D26">
      <w:pPr>
        <w:pStyle w:val="ListParagraph"/>
        <w:numPr>
          <w:ilvl w:val="1"/>
          <w:numId w:val="3"/>
        </w:numPr>
        <w:rPr>
          <w:rFonts w:ascii="Arial" w:hAnsi="Arial" w:cs="Arial"/>
        </w:rPr>
      </w:pPr>
      <w:r>
        <w:rPr>
          <w:rFonts w:ascii="Arial" w:hAnsi="Arial" w:cs="Arial"/>
        </w:rPr>
        <w:t>Adulterating of food: GOOGLE</w:t>
      </w:r>
      <w:bookmarkStart w:id="0" w:name="_GoBack"/>
      <w:bookmarkEnd w:id="0"/>
    </w:p>
    <w:p w14:paraId="2A8E507F" w14:textId="51EDD7AC" w:rsidR="00926953" w:rsidRDefault="00926953" w:rsidP="00926953">
      <w:pPr>
        <w:pStyle w:val="ListParagraph"/>
        <w:numPr>
          <w:ilvl w:val="1"/>
          <w:numId w:val="3"/>
        </w:numPr>
        <w:rPr>
          <w:rFonts w:ascii="Arial" w:hAnsi="Arial" w:cs="Arial"/>
        </w:rPr>
      </w:pPr>
      <w:r>
        <w:rPr>
          <w:rFonts w:ascii="Arial" w:hAnsi="Arial" w:cs="Arial"/>
        </w:rPr>
        <w:t>Top 3 places you will most likely get food poisoning:</w:t>
      </w:r>
      <w:r>
        <w:rPr>
          <w:rFonts w:ascii="Arial" w:hAnsi="Arial" w:cs="Arial"/>
        </w:rPr>
        <w:tab/>
      </w:r>
      <w:r>
        <w:rPr>
          <w:rFonts w:ascii="Arial" w:hAnsi="Arial" w:cs="Arial"/>
        </w:rPr>
        <w:tab/>
      </w:r>
    </w:p>
    <w:p w14:paraId="1E8791B7" w14:textId="588B3C9A" w:rsidR="00926953" w:rsidRDefault="00107417" w:rsidP="00926953">
      <w:pPr>
        <w:pStyle w:val="ListParagraph"/>
        <w:numPr>
          <w:ilvl w:val="0"/>
          <w:numId w:val="4"/>
        </w:numPr>
        <w:rPr>
          <w:rFonts w:ascii="Arial" w:hAnsi="Arial" w:cs="Arial"/>
        </w:rPr>
      </w:pPr>
      <w:r>
        <w:rPr>
          <w:rFonts w:ascii="Arial" w:hAnsi="Arial" w:cs="Arial"/>
        </w:rPr>
        <w:t>Senior homes</w:t>
      </w:r>
    </w:p>
    <w:p w14:paraId="4DABFF97" w14:textId="6F7A1E1C" w:rsidR="00926953" w:rsidRDefault="00926953" w:rsidP="00926953">
      <w:pPr>
        <w:pStyle w:val="ListParagraph"/>
        <w:numPr>
          <w:ilvl w:val="0"/>
          <w:numId w:val="4"/>
        </w:numPr>
        <w:rPr>
          <w:rFonts w:ascii="Arial" w:hAnsi="Arial" w:cs="Arial"/>
        </w:rPr>
      </w:pPr>
      <w:r>
        <w:rPr>
          <w:rFonts w:ascii="Arial" w:hAnsi="Arial" w:cs="Arial"/>
        </w:rPr>
        <w:t>Cruise ships</w:t>
      </w:r>
    </w:p>
    <w:p w14:paraId="0C89174F" w14:textId="39442FFA" w:rsidR="00926953" w:rsidRDefault="00926953" w:rsidP="00926953">
      <w:pPr>
        <w:pStyle w:val="ListParagraph"/>
        <w:numPr>
          <w:ilvl w:val="0"/>
          <w:numId w:val="4"/>
        </w:numPr>
        <w:rPr>
          <w:rFonts w:ascii="Arial" w:hAnsi="Arial" w:cs="Arial"/>
        </w:rPr>
      </w:pPr>
      <w:r>
        <w:rPr>
          <w:rFonts w:ascii="Arial" w:hAnsi="Arial" w:cs="Arial"/>
        </w:rPr>
        <w:t xml:space="preserve">Restaurants </w:t>
      </w:r>
    </w:p>
    <w:p w14:paraId="70A0D50E" w14:textId="77777777" w:rsidR="00107417" w:rsidRPr="00107417" w:rsidRDefault="00107417" w:rsidP="00107417">
      <w:pPr>
        <w:pStyle w:val="ListParagraph"/>
        <w:ind w:firstLine="720"/>
        <w:rPr>
          <w:rFonts w:ascii="Arial" w:hAnsi="Arial" w:cs="Arial"/>
        </w:rPr>
      </w:pPr>
    </w:p>
    <w:sectPr w:rsidR="00107417" w:rsidRPr="00107417"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10A"/>
    <w:multiLevelType w:val="hybridMultilevel"/>
    <w:tmpl w:val="D0085E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C7706FB"/>
    <w:multiLevelType w:val="hybridMultilevel"/>
    <w:tmpl w:val="F300EBC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313A4DE4"/>
    <w:multiLevelType w:val="hybridMultilevel"/>
    <w:tmpl w:val="E82EF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876C5E"/>
    <w:multiLevelType w:val="hybridMultilevel"/>
    <w:tmpl w:val="339C61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2751F2"/>
    <w:multiLevelType w:val="hybridMultilevel"/>
    <w:tmpl w:val="03148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DDB"/>
    <w:rsid w:val="000A13BA"/>
    <w:rsid w:val="000B2785"/>
    <w:rsid w:val="00100491"/>
    <w:rsid w:val="00107417"/>
    <w:rsid w:val="0015572B"/>
    <w:rsid w:val="00184EB9"/>
    <w:rsid w:val="001B3D26"/>
    <w:rsid w:val="00252D08"/>
    <w:rsid w:val="002D281C"/>
    <w:rsid w:val="00313CCA"/>
    <w:rsid w:val="003348DF"/>
    <w:rsid w:val="003C5DDB"/>
    <w:rsid w:val="004241C7"/>
    <w:rsid w:val="004C0453"/>
    <w:rsid w:val="00537CE6"/>
    <w:rsid w:val="005541A3"/>
    <w:rsid w:val="005E3A36"/>
    <w:rsid w:val="00685F41"/>
    <w:rsid w:val="006F4350"/>
    <w:rsid w:val="00720DB7"/>
    <w:rsid w:val="00734FDB"/>
    <w:rsid w:val="00737767"/>
    <w:rsid w:val="008140A0"/>
    <w:rsid w:val="008279F3"/>
    <w:rsid w:val="008662E9"/>
    <w:rsid w:val="008D51A7"/>
    <w:rsid w:val="008E2F07"/>
    <w:rsid w:val="009216E4"/>
    <w:rsid w:val="00926953"/>
    <w:rsid w:val="00956863"/>
    <w:rsid w:val="009712A8"/>
    <w:rsid w:val="00A71F7D"/>
    <w:rsid w:val="00A82E47"/>
    <w:rsid w:val="00A91BA5"/>
    <w:rsid w:val="00AC2E6E"/>
    <w:rsid w:val="00AC546A"/>
    <w:rsid w:val="00B22817"/>
    <w:rsid w:val="00B40419"/>
    <w:rsid w:val="00B43A6B"/>
    <w:rsid w:val="00B518F9"/>
    <w:rsid w:val="00B94133"/>
    <w:rsid w:val="00BB43FC"/>
    <w:rsid w:val="00BE4B4D"/>
    <w:rsid w:val="00C0322C"/>
    <w:rsid w:val="00C17364"/>
    <w:rsid w:val="00CB1E44"/>
    <w:rsid w:val="00D35496"/>
    <w:rsid w:val="00D618DC"/>
    <w:rsid w:val="00DE27B6"/>
    <w:rsid w:val="00E258A5"/>
    <w:rsid w:val="00E7252D"/>
    <w:rsid w:val="00E77C77"/>
    <w:rsid w:val="00F90F66"/>
    <w:rsid w:val="00FC5F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71EF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DD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5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5</Pages>
  <Words>987</Words>
  <Characters>5629</Characters>
  <Application>Microsoft Macintosh Word</Application>
  <DocSecurity>0</DocSecurity>
  <Lines>46</Lines>
  <Paragraphs>13</Paragraphs>
  <ScaleCrop>false</ScaleCrop>
  <Company/>
  <LinksUpToDate>false</LinksUpToDate>
  <CharactersWithSpaces>6603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58</cp:revision>
  <dcterms:created xsi:type="dcterms:W3CDTF">2018-10-01T17:15:00Z</dcterms:created>
  <dcterms:modified xsi:type="dcterms:W3CDTF">2018-10-03T15:58:00Z</dcterms:modified>
</cp:coreProperties>
</file>