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E118A" w14:textId="77777777" w:rsidR="00B86B36" w:rsidRDefault="00B86B36" w:rsidP="00B86B36">
      <w:pPr>
        <w:jc w:val="center"/>
        <w:rPr>
          <w:sz w:val="44"/>
        </w:rPr>
      </w:pPr>
    </w:p>
    <w:p w14:paraId="00B16C45" w14:textId="77777777" w:rsidR="00B86B36" w:rsidRDefault="00B86B36" w:rsidP="00B86B36">
      <w:pPr>
        <w:jc w:val="center"/>
        <w:rPr>
          <w:sz w:val="44"/>
        </w:rPr>
      </w:pPr>
    </w:p>
    <w:p w14:paraId="7731B4C2" w14:textId="77777777" w:rsidR="00B86B36" w:rsidRDefault="00B86B36" w:rsidP="00B86B36">
      <w:pPr>
        <w:jc w:val="center"/>
        <w:rPr>
          <w:sz w:val="44"/>
        </w:rPr>
      </w:pPr>
    </w:p>
    <w:p w14:paraId="48557D7B" w14:textId="77777777" w:rsidR="00B86B36" w:rsidRDefault="00B86B36" w:rsidP="00B86B36">
      <w:pPr>
        <w:jc w:val="center"/>
        <w:rPr>
          <w:sz w:val="44"/>
        </w:rPr>
      </w:pPr>
    </w:p>
    <w:p w14:paraId="42FE313A" w14:textId="77777777" w:rsidR="00B86B36" w:rsidRDefault="00B86B36" w:rsidP="00B86B36">
      <w:pPr>
        <w:jc w:val="center"/>
        <w:rPr>
          <w:sz w:val="44"/>
        </w:rPr>
      </w:pPr>
    </w:p>
    <w:p w14:paraId="761E0460" w14:textId="77777777" w:rsidR="00B86B36" w:rsidRDefault="00B86B36" w:rsidP="00B86B36">
      <w:pPr>
        <w:jc w:val="center"/>
        <w:rPr>
          <w:sz w:val="44"/>
        </w:rPr>
      </w:pPr>
    </w:p>
    <w:p w14:paraId="133D9750" w14:textId="2CB35058" w:rsidR="00B86B36" w:rsidRDefault="00B86B36" w:rsidP="00B86B36">
      <w:pPr>
        <w:jc w:val="center"/>
        <w:rPr>
          <w:sz w:val="44"/>
        </w:rPr>
      </w:pPr>
      <w:r w:rsidRPr="00B86B36">
        <w:rPr>
          <w:sz w:val="44"/>
        </w:rPr>
        <w:t xml:space="preserve">BUSI 2400 INFO SYSTEMS </w:t>
      </w:r>
    </w:p>
    <w:p w14:paraId="34967175" w14:textId="71B6F763" w:rsidR="00B647C3" w:rsidRPr="00B86B36" w:rsidRDefault="00B86B36" w:rsidP="00B86B36">
      <w:pPr>
        <w:jc w:val="center"/>
        <w:rPr>
          <w:sz w:val="44"/>
        </w:rPr>
      </w:pPr>
      <w:r w:rsidRPr="00B86B36">
        <w:rPr>
          <w:sz w:val="44"/>
        </w:rPr>
        <w:t>AL PILCHER</w:t>
      </w:r>
    </w:p>
    <w:p w14:paraId="29D07839" w14:textId="7558C69A" w:rsidR="00B86B36" w:rsidRPr="00B86B36" w:rsidRDefault="00B86B36" w:rsidP="00B86B36">
      <w:pPr>
        <w:jc w:val="center"/>
        <w:rPr>
          <w:sz w:val="44"/>
        </w:rPr>
      </w:pPr>
      <w:r w:rsidRPr="00B86B36">
        <w:rPr>
          <w:sz w:val="44"/>
        </w:rPr>
        <w:t>CREW CHALLENGES 1-4</w:t>
      </w:r>
    </w:p>
    <w:p w14:paraId="64DB7AF7" w14:textId="1FE92859" w:rsidR="00B86B36" w:rsidRPr="00B86B36" w:rsidRDefault="00B86B36" w:rsidP="00B86B36">
      <w:pPr>
        <w:jc w:val="center"/>
        <w:rPr>
          <w:sz w:val="44"/>
        </w:rPr>
      </w:pPr>
      <w:r w:rsidRPr="00B86B36">
        <w:rPr>
          <w:sz w:val="44"/>
        </w:rPr>
        <w:t>SUMMER 2018</w:t>
      </w:r>
    </w:p>
    <w:p w14:paraId="4EBD9A20" w14:textId="5ACE9584" w:rsidR="00B86B36" w:rsidRPr="00B86B36" w:rsidRDefault="00B86B36" w:rsidP="00B86B36">
      <w:pPr>
        <w:jc w:val="center"/>
        <w:rPr>
          <w:sz w:val="44"/>
        </w:rPr>
      </w:pPr>
    </w:p>
    <w:p w14:paraId="424AC544" w14:textId="7348DAB9" w:rsidR="00B86B36" w:rsidRDefault="00B86B36"/>
    <w:p w14:paraId="4CFBEE08" w14:textId="77777777" w:rsidR="00B86B36" w:rsidRDefault="00B86B36">
      <w:r>
        <w:br w:type="page"/>
      </w:r>
    </w:p>
    <w:p w14:paraId="664B56AB" w14:textId="62DC0A85" w:rsidR="00B86B36" w:rsidRDefault="00B86B36">
      <w:r>
        <w:lastRenderedPageBreak/>
        <w:t>Crew Challenge #1|Privacy &amp; Business Utility</w:t>
      </w:r>
    </w:p>
    <w:p w14:paraId="2E8C8056" w14:textId="5F242BEC" w:rsidR="00B86B36" w:rsidRDefault="00B86B36"/>
    <w:p w14:paraId="3A5489AE" w14:textId="77777777" w:rsidR="00B86B36" w:rsidRPr="00B86B36" w:rsidRDefault="00B86B36" w:rsidP="00B86B36">
      <w:pPr>
        <w:rPr>
          <w:rFonts w:ascii="-webkit-standard" w:hAnsi="-webkit-standard"/>
          <w:color w:val="000000"/>
        </w:rPr>
      </w:pPr>
      <w:r w:rsidRPr="00B86B36">
        <w:rPr>
          <w:rFonts w:ascii="Arial" w:hAnsi="Arial" w:cs="Arial"/>
          <w:b/>
          <w:bCs/>
          <w:color w:val="000000"/>
          <w:sz w:val="22"/>
          <w:szCs w:val="22"/>
        </w:rPr>
        <w:t xml:space="preserve">Question 1: </w:t>
      </w:r>
      <w:r w:rsidRPr="00B86B36">
        <w:rPr>
          <w:rFonts w:ascii="Arial" w:hAnsi="Arial" w:cs="Arial"/>
          <w:color w:val="000000"/>
          <w:sz w:val="22"/>
          <w:szCs w:val="22"/>
        </w:rPr>
        <w:t xml:space="preserve">The areas data discussed in the preamble </w:t>
      </w:r>
    </w:p>
    <w:p w14:paraId="5832B5F2" w14:textId="77777777" w:rsidR="00B86B36" w:rsidRPr="00B86B36" w:rsidRDefault="00B86B36" w:rsidP="00B86B36">
      <w:pPr>
        <w:numPr>
          <w:ilvl w:val="0"/>
          <w:numId w:val="1"/>
        </w:numPr>
        <w:textAlignment w:val="baseline"/>
        <w:rPr>
          <w:rFonts w:ascii="Arial" w:hAnsi="Arial" w:cs="Arial"/>
          <w:color w:val="000000"/>
          <w:sz w:val="22"/>
          <w:szCs w:val="22"/>
        </w:rPr>
      </w:pPr>
      <w:r w:rsidRPr="00B86B36">
        <w:rPr>
          <w:rFonts w:ascii="Arial" w:hAnsi="Arial" w:cs="Arial"/>
          <w:color w:val="000000"/>
          <w:sz w:val="22"/>
          <w:szCs w:val="22"/>
        </w:rPr>
        <w:t>Administration</w:t>
      </w:r>
    </w:p>
    <w:p w14:paraId="2C7AE7AC" w14:textId="77777777" w:rsidR="00B86B36" w:rsidRPr="00B86B36" w:rsidRDefault="00B86B36" w:rsidP="00B86B36">
      <w:pPr>
        <w:numPr>
          <w:ilvl w:val="0"/>
          <w:numId w:val="1"/>
        </w:numPr>
        <w:textAlignment w:val="baseline"/>
        <w:rPr>
          <w:rFonts w:ascii="Arial" w:hAnsi="Arial" w:cs="Arial"/>
          <w:color w:val="000000"/>
          <w:sz w:val="22"/>
          <w:szCs w:val="22"/>
        </w:rPr>
      </w:pPr>
      <w:r w:rsidRPr="00B86B36">
        <w:rPr>
          <w:rFonts w:ascii="Arial" w:hAnsi="Arial" w:cs="Arial"/>
          <w:color w:val="000000"/>
          <w:sz w:val="22"/>
          <w:szCs w:val="22"/>
        </w:rPr>
        <w:t>Personal, commercial, government surveillance</w:t>
      </w:r>
    </w:p>
    <w:p w14:paraId="02167466" w14:textId="77777777" w:rsidR="00B86B36" w:rsidRPr="00B86B36" w:rsidRDefault="00B86B36" w:rsidP="00B86B36">
      <w:pPr>
        <w:numPr>
          <w:ilvl w:val="0"/>
          <w:numId w:val="1"/>
        </w:numPr>
        <w:textAlignment w:val="baseline"/>
        <w:rPr>
          <w:rFonts w:ascii="Arial" w:hAnsi="Arial" w:cs="Arial"/>
          <w:color w:val="000000"/>
          <w:sz w:val="22"/>
          <w:szCs w:val="22"/>
        </w:rPr>
      </w:pPr>
      <w:r w:rsidRPr="00B86B36">
        <w:rPr>
          <w:rFonts w:ascii="Arial" w:hAnsi="Arial" w:cs="Arial"/>
          <w:color w:val="000000"/>
          <w:sz w:val="22"/>
          <w:szCs w:val="22"/>
        </w:rPr>
        <w:t>Personal communication</w:t>
      </w:r>
    </w:p>
    <w:p w14:paraId="327C2866" w14:textId="77777777" w:rsidR="00B86B36" w:rsidRPr="00B86B36" w:rsidRDefault="00B86B36" w:rsidP="00B86B36">
      <w:pPr>
        <w:numPr>
          <w:ilvl w:val="0"/>
          <w:numId w:val="1"/>
        </w:numPr>
        <w:textAlignment w:val="baseline"/>
        <w:rPr>
          <w:rFonts w:ascii="Arial" w:hAnsi="Arial" w:cs="Arial"/>
          <w:color w:val="000000"/>
          <w:sz w:val="22"/>
          <w:szCs w:val="22"/>
        </w:rPr>
      </w:pPr>
      <w:r w:rsidRPr="00B86B36">
        <w:rPr>
          <w:rFonts w:ascii="Arial" w:hAnsi="Arial" w:cs="Arial"/>
          <w:color w:val="000000"/>
          <w:sz w:val="22"/>
          <w:szCs w:val="22"/>
        </w:rPr>
        <w:t>Commercial transaction</w:t>
      </w:r>
    </w:p>
    <w:p w14:paraId="6026A580" w14:textId="77777777" w:rsidR="00B86B36" w:rsidRPr="00B86B36" w:rsidRDefault="00B86B36" w:rsidP="00B86B36">
      <w:pPr>
        <w:numPr>
          <w:ilvl w:val="0"/>
          <w:numId w:val="1"/>
        </w:numPr>
        <w:textAlignment w:val="baseline"/>
        <w:rPr>
          <w:rFonts w:ascii="Arial" w:hAnsi="Arial" w:cs="Arial"/>
          <w:color w:val="000000"/>
          <w:sz w:val="22"/>
          <w:szCs w:val="22"/>
        </w:rPr>
      </w:pPr>
      <w:r w:rsidRPr="00B86B36">
        <w:rPr>
          <w:rFonts w:ascii="Arial" w:hAnsi="Arial" w:cs="Arial"/>
          <w:color w:val="000000"/>
          <w:sz w:val="22"/>
          <w:szCs w:val="22"/>
        </w:rPr>
        <w:t>Personal browsing</w:t>
      </w:r>
    </w:p>
    <w:p w14:paraId="45A8052D" w14:textId="77777777" w:rsidR="00B86B36" w:rsidRPr="00B86B36" w:rsidRDefault="00B86B36" w:rsidP="00B86B36">
      <w:pPr>
        <w:numPr>
          <w:ilvl w:val="0"/>
          <w:numId w:val="1"/>
        </w:numPr>
        <w:textAlignment w:val="baseline"/>
        <w:rPr>
          <w:rFonts w:ascii="Arial" w:hAnsi="Arial" w:cs="Arial"/>
          <w:color w:val="000000"/>
          <w:sz w:val="22"/>
          <w:szCs w:val="22"/>
        </w:rPr>
      </w:pPr>
      <w:r w:rsidRPr="00B86B36">
        <w:rPr>
          <w:rFonts w:ascii="Arial" w:hAnsi="Arial" w:cs="Arial"/>
          <w:color w:val="000000"/>
          <w:sz w:val="22"/>
          <w:szCs w:val="22"/>
        </w:rPr>
        <w:t xml:space="preserve">Social media </w:t>
      </w:r>
    </w:p>
    <w:p w14:paraId="59DB7BD8" w14:textId="77777777" w:rsidR="00B86B36" w:rsidRPr="00B86B36" w:rsidRDefault="00B86B36" w:rsidP="00B86B36">
      <w:pPr>
        <w:spacing w:after="240"/>
        <w:rPr>
          <w:rFonts w:ascii="-webkit-standard" w:hAnsi="-webkit-standard"/>
          <w:color w:val="000000"/>
        </w:rPr>
      </w:pPr>
    </w:p>
    <w:p w14:paraId="542AE7E8" w14:textId="77777777" w:rsidR="00B86B36" w:rsidRPr="00B86B36" w:rsidRDefault="00B86B36" w:rsidP="00B86B36">
      <w:pPr>
        <w:rPr>
          <w:rFonts w:ascii="-webkit-standard" w:hAnsi="-webkit-standard"/>
          <w:color w:val="000000"/>
        </w:rPr>
      </w:pPr>
      <w:r w:rsidRPr="00B86B36">
        <w:rPr>
          <w:rFonts w:ascii="Arial" w:hAnsi="Arial" w:cs="Arial"/>
          <w:b/>
          <w:bCs/>
          <w:color w:val="000000"/>
          <w:sz w:val="22"/>
          <w:szCs w:val="22"/>
        </w:rPr>
        <w:t xml:space="preserve">Question 2: </w:t>
      </w:r>
    </w:p>
    <w:p w14:paraId="0D0F9257" w14:textId="77777777" w:rsidR="00B86B36" w:rsidRPr="00B86B36" w:rsidRDefault="00B86B36" w:rsidP="00B86B36">
      <w:pPr>
        <w:rPr>
          <w:rFonts w:ascii="-webkit-standard" w:hAnsi="-webkit-standard"/>
          <w:color w:val="000000"/>
        </w:rPr>
      </w:pPr>
      <w:r w:rsidRPr="00B86B36">
        <w:rPr>
          <w:rFonts w:ascii="Arial" w:hAnsi="Arial" w:cs="Arial"/>
          <w:color w:val="000000"/>
          <w:sz w:val="22"/>
          <w:szCs w:val="22"/>
        </w:rPr>
        <w:t xml:space="preserve">By collecting data from customers, </w:t>
      </w:r>
      <w:proofErr w:type="spellStart"/>
      <w:r w:rsidRPr="00B86B36">
        <w:rPr>
          <w:rFonts w:ascii="Arial" w:hAnsi="Arial" w:cs="Arial"/>
          <w:color w:val="000000"/>
          <w:sz w:val="22"/>
          <w:szCs w:val="22"/>
        </w:rPr>
        <w:t>petGRO</w:t>
      </w:r>
      <w:proofErr w:type="spellEnd"/>
      <w:r w:rsidRPr="00B86B36">
        <w:rPr>
          <w:rFonts w:ascii="Arial" w:hAnsi="Arial" w:cs="Arial"/>
          <w:color w:val="000000"/>
          <w:sz w:val="22"/>
          <w:szCs w:val="22"/>
        </w:rPr>
        <w:t xml:space="preserve"> will create value for themselves by understanding their customers better than ever before. The type of data and amount that is collected is limitless, and it will present </w:t>
      </w:r>
      <w:proofErr w:type="spellStart"/>
      <w:r w:rsidRPr="00B86B36">
        <w:rPr>
          <w:rFonts w:ascii="Arial" w:hAnsi="Arial" w:cs="Arial"/>
          <w:color w:val="000000"/>
          <w:sz w:val="22"/>
          <w:szCs w:val="22"/>
        </w:rPr>
        <w:t>petGRO</w:t>
      </w:r>
      <w:proofErr w:type="spellEnd"/>
      <w:r w:rsidRPr="00B86B36">
        <w:rPr>
          <w:rFonts w:ascii="Arial" w:hAnsi="Arial" w:cs="Arial"/>
          <w:color w:val="000000"/>
          <w:sz w:val="22"/>
          <w:szCs w:val="22"/>
        </w:rPr>
        <w:t xml:space="preserve"> with a new way to understand their </w:t>
      </w:r>
      <w:proofErr w:type="spellStart"/>
      <w:r w:rsidRPr="00B86B36">
        <w:rPr>
          <w:rFonts w:ascii="Arial" w:hAnsi="Arial" w:cs="Arial"/>
          <w:color w:val="000000"/>
          <w:sz w:val="22"/>
          <w:szCs w:val="22"/>
        </w:rPr>
        <w:t>customers</w:t>
      </w:r>
      <w:proofErr w:type="spellEnd"/>
      <w:r w:rsidRPr="00B86B36">
        <w:rPr>
          <w:rFonts w:ascii="Arial" w:hAnsi="Arial" w:cs="Arial"/>
          <w:color w:val="000000"/>
          <w:sz w:val="22"/>
          <w:szCs w:val="22"/>
        </w:rPr>
        <w:t xml:space="preserve"> needs, wants, and behaviours, and thus target them in a better way. Information such as the customers favorite type of pet or previous pet food purchases, will help </w:t>
      </w:r>
      <w:proofErr w:type="spellStart"/>
      <w:r w:rsidRPr="00B86B36">
        <w:rPr>
          <w:rFonts w:ascii="Arial" w:hAnsi="Arial" w:cs="Arial"/>
          <w:color w:val="000000"/>
          <w:sz w:val="22"/>
          <w:szCs w:val="22"/>
        </w:rPr>
        <w:t>petGRO</w:t>
      </w:r>
      <w:proofErr w:type="spellEnd"/>
      <w:r w:rsidRPr="00B86B36">
        <w:rPr>
          <w:rFonts w:ascii="Arial" w:hAnsi="Arial" w:cs="Arial"/>
          <w:color w:val="000000"/>
          <w:sz w:val="22"/>
          <w:szCs w:val="22"/>
        </w:rPr>
        <w:t xml:space="preserve"> customize the experience and sell them a product they want. In addition, another value that this would add for </w:t>
      </w:r>
      <w:proofErr w:type="spellStart"/>
      <w:r w:rsidRPr="00B86B36">
        <w:rPr>
          <w:rFonts w:ascii="Arial" w:hAnsi="Arial" w:cs="Arial"/>
          <w:color w:val="000000"/>
          <w:sz w:val="22"/>
          <w:szCs w:val="22"/>
        </w:rPr>
        <w:t>petGRO</w:t>
      </w:r>
      <w:proofErr w:type="spellEnd"/>
      <w:r w:rsidRPr="00B86B36">
        <w:rPr>
          <w:rFonts w:ascii="Arial" w:hAnsi="Arial" w:cs="Arial"/>
          <w:color w:val="000000"/>
          <w:sz w:val="22"/>
          <w:szCs w:val="22"/>
        </w:rPr>
        <w:t xml:space="preserve"> is that they could potentially sell the data to other companies, which could be another source of revenue for them.</w:t>
      </w:r>
    </w:p>
    <w:p w14:paraId="296DCC07" w14:textId="77777777" w:rsidR="00B86B36" w:rsidRPr="00B86B36" w:rsidRDefault="00B86B36" w:rsidP="00B86B36">
      <w:pPr>
        <w:rPr>
          <w:rFonts w:ascii="-webkit-standard" w:hAnsi="-webkit-standard"/>
          <w:color w:val="000000"/>
        </w:rPr>
      </w:pPr>
    </w:p>
    <w:p w14:paraId="7438F9C3" w14:textId="77777777" w:rsidR="00B86B36" w:rsidRPr="00B86B36" w:rsidRDefault="00B86B36" w:rsidP="00B86B36">
      <w:pPr>
        <w:rPr>
          <w:rFonts w:ascii="-webkit-standard" w:hAnsi="-webkit-standard"/>
          <w:color w:val="000000"/>
        </w:rPr>
      </w:pPr>
      <w:r w:rsidRPr="00B86B36">
        <w:rPr>
          <w:rFonts w:ascii="Arial" w:hAnsi="Arial" w:cs="Arial"/>
          <w:b/>
          <w:bCs/>
          <w:color w:val="000000"/>
          <w:sz w:val="22"/>
          <w:szCs w:val="22"/>
        </w:rPr>
        <w:t>Question 3:</w:t>
      </w:r>
    </w:p>
    <w:p w14:paraId="48D2AA25" w14:textId="77777777" w:rsidR="00B86B36" w:rsidRPr="00B86B36" w:rsidRDefault="00B86B36" w:rsidP="00B86B36">
      <w:pPr>
        <w:rPr>
          <w:rFonts w:ascii="-webkit-standard" w:hAnsi="-webkit-standard"/>
          <w:color w:val="000000"/>
        </w:rPr>
      </w:pPr>
      <w:r w:rsidRPr="00B86B36">
        <w:rPr>
          <w:rFonts w:ascii="Arial" w:hAnsi="Arial" w:cs="Arial"/>
          <w:color w:val="000000"/>
          <w:sz w:val="22"/>
          <w:szCs w:val="22"/>
        </w:rPr>
        <w:t xml:space="preserve">By allowing </w:t>
      </w:r>
      <w:proofErr w:type="spellStart"/>
      <w:r w:rsidRPr="00B86B36">
        <w:rPr>
          <w:rFonts w:ascii="Arial" w:hAnsi="Arial" w:cs="Arial"/>
          <w:color w:val="000000"/>
          <w:sz w:val="22"/>
          <w:szCs w:val="22"/>
        </w:rPr>
        <w:t>petGRO</w:t>
      </w:r>
      <w:proofErr w:type="spellEnd"/>
      <w:r w:rsidRPr="00B86B36">
        <w:rPr>
          <w:rFonts w:ascii="Arial" w:hAnsi="Arial" w:cs="Arial"/>
          <w:color w:val="000000"/>
          <w:sz w:val="22"/>
          <w:szCs w:val="22"/>
        </w:rPr>
        <w:t xml:space="preserve"> to access their information and activity history on </w:t>
      </w:r>
      <w:proofErr w:type="spellStart"/>
      <w:r w:rsidRPr="00B86B36">
        <w:rPr>
          <w:rFonts w:ascii="Arial" w:hAnsi="Arial" w:cs="Arial"/>
          <w:color w:val="000000"/>
          <w:sz w:val="22"/>
          <w:szCs w:val="22"/>
        </w:rPr>
        <w:t>petCENTRAL</w:t>
      </w:r>
      <w:proofErr w:type="spellEnd"/>
      <w:r w:rsidRPr="00B86B36">
        <w:rPr>
          <w:rFonts w:ascii="Arial" w:hAnsi="Arial" w:cs="Arial"/>
          <w:color w:val="000000"/>
          <w:sz w:val="22"/>
          <w:szCs w:val="22"/>
        </w:rPr>
        <w:t xml:space="preserve">, the customers are most likely going to obtain goods and services specifically tailored to their needs and suggestions. Therefore, not only do the customers derive higher satisfaction from their consumption of goods and services from </w:t>
      </w:r>
      <w:proofErr w:type="spellStart"/>
      <w:r w:rsidRPr="00B86B36">
        <w:rPr>
          <w:rFonts w:ascii="Arial" w:hAnsi="Arial" w:cs="Arial"/>
          <w:color w:val="000000"/>
          <w:sz w:val="22"/>
          <w:szCs w:val="22"/>
        </w:rPr>
        <w:t>petGRO</w:t>
      </w:r>
      <w:proofErr w:type="spellEnd"/>
      <w:r w:rsidRPr="00B86B36">
        <w:rPr>
          <w:rFonts w:ascii="Arial" w:hAnsi="Arial" w:cs="Arial"/>
          <w:color w:val="000000"/>
          <w:sz w:val="22"/>
          <w:szCs w:val="22"/>
        </w:rPr>
        <w:t xml:space="preserve"> but they also have more influence on what the firm produces. </w:t>
      </w:r>
    </w:p>
    <w:p w14:paraId="54D63478" w14:textId="77777777" w:rsidR="00B86B36" w:rsidRPr="00B86B36" w:rsidRDefault="00B86B36" w:rsidP="00B86B36">
      <w:pPr>
        <w:rPr>
          <w:rFonts w:ascii="-webkit-standard" w:hAnsi="-webkit-standard"/>
          <w:color w:val="000000"/>
        </w:rPr>
      </w:pPr>
    </w:p>
    <w:p w14:paraId="38A7B011" w14:textId="77777777" w:rsidR="00B86B36" w:rsidRPr="00B86B36" w:rsidRDefault="00B86B36" w:rsidP="00B86B36">
      <w:pPr>
        <w:rPr>
          <w:rFonts w:ascii="-webkit-standard" w:hAnsi="-webkit-standard"/>
          <w:color w:val="000000"/>
        </w:rPr>
      </w:pPr>
      <w:r w:rsidRPr="00B86B36">
        <w:rPr>
          <w:rFonts w:ascii="Arial" w:hAnsi="Arial" w:cs="Arial"/>
          <w:b/>
          <w:bCs/>
          <w:color w:val="000000"/>
          <w:sz w:val="22"/>
          <w:szCs w:val="22"/>
        </w:rPr>
        <w:t xml:space="preserve">Question 4: </w:t>
      </w:r>
    </w:p>
    <w:p w14:paraId="141A592A" w14:textId="77777777" w:rsidR="00B86B36" w:rsidRPr="00B86B36" w:rsidRDefault="00B86B36" w:rsidP="00B86B36">
      <w:pPr>
        <w:rPr>
          <w:rFonts w:ascii="-webkit-standard" w:hAnsi="-webkit-standard"/>
          <w:color w:val="000000"/>
        </w:rPr>
      </w:pPr>
      <w:r w:rsidRPr="00B86B36">
        <w:rPr>
          <w:rFonts w:ascii="Arial" w:hAnsi="Arial" w:cs="Arial"/>
          <w:color w:val="000000"/>
          <w:sz w:val="22"/>
          <w:szCs w:val="22"/>
        </w:rPr>
        <w:t xml:space="preserve">By letting </w:t>
      </w:r>
      <w:proofErr w:type="spellStart"/>
      <w:r w:rsidRPr="00B86B36">
        <w:rPr>
          <w:rFonts w:ascii="Arial" w:hAnsi="Arial" w:cs="Arial"/>
          <w:color w:val="000000"/>
          <w:sz w:val="22"/>
          <w:szCs w:val="22"/>
        </w:rPr>
        <w:t>petGRO</w:t>
      </w:r>
      <w:proofErr w:type="spellEnd"/>
      <w:r w:rsidRPr="00B86B36">
        <w:rPr>
          <w:rFonts w:ascii="Arial" w:hAnsi="Arial" w:cs="Arial"/>
          <w:color w:val="000000"/>
          <w:sz w:val="22"/>
          <w:szCs w:val="22"/>
        </w:rPr>
        <w:t xml:space="preserve"> collect their data, customers will have all of the value discussed above in question 3. </w:t>
      </w:r>
      <w:proofErr w:type="spellStart"/>
      <w:r w:rsidRPr="00B86B36">
        <w:rPr>
          <w:rFonts w:ascii="Arial" w:hAnsi="Arial" w:cs="Arial"/>
          <w:color w:val="000000"/>
          <w:sz w:val="22"/>
          <w:szCs w:val="22"/>
        </w:rPr>
        <w:t>petGRO</w:t>
      </w:r>
      <w:proofErr w:type="spellEnd"/>
      <w:r w:rsidRPr="00B86B36">
        <w:rPr>
          <w:rFonts w:ascii="Arial" w:hAnsi="Arial" w:cs="Arial"/>
          <w:color w:val="000000"/>
          <w:sz w:val="22"/>
          <w:szCs w:val="22"/>
        </w:rPr>
        <w:t xml:space="preserve"> will have a better understanding of their wants and needs as a customer, and as a result, the customer will receive a better overall experience. </w:t>
      </w:r>
    </w:p>
    <w:p w14:paraId="51DB63B1" w14:textId="77777777" w:rsidR="00B86B36" w:rsidRPr="00B86B36" w:rsidRDefault="00B86B36" w:rsidP="00B86B36">
      <w:pPr>
        <w:spacing w:after="240"/>
      </w:pPr>
    </w:p>
    <w:p w14:paraId="3025BB01" w14:textId="3283DA4C" w:rsidR="00B86B36" w:rsidRDefault="00B86B36"/>
    <w:p w14:paraId="075A73A6" w14:textId="6DB53231" w:rsidR="00B86B36" w:rsidRDefault="00B86B36"/>
    <w:p w14:paraId="5B537976" w14:textId="2C6780DB" w:rsidR="00B86B36" w:rsidRDefault="00B86B36"/>
    <w:p w14:paraId="19C714FF" w14:textId="057D4066" w:rsidR="00B86B36" w:rsidRDefault="00B86B36"/>
    <w:p w14:paraId="311C40A7" w14:textId="23E917F8" w:rsidR="00B86B36" w:rsidRDefault="00B86B36"/>
    <w:p w14:paraId="40493BA4" w14:textId="5481E568" w:rsidR="00B86B36" w:rsidRDefault="00B86B36"/>
    <w:p w14:paraId="164AB707" w14:textId="4B5C3EC4" w:rsidR="00B86B36" w:rsidRDefault="00B86B36"/>
    <w:p w14:paraId="2CE0BA06" w14:textId="444D4355" w:rsidR="00B86B36" w:rsidRDefault="00B86B36"/>
    <w:p w14:paraId="631CF4D6" w14:textId="68E9913A" w:rsidR="00B86B36" w:rsidRDefault="00B86B36"/>
    <w:p w14:paraId="637555F4" w14:textId="276F6375" w:rsidR="00B86B36" w:rsidRDefault="00B86B36"/>
    <w:p w14:paraId="774755F8" w14:textId="06B9FC77" w:rsidR="00B86B36" w:rsidRDefault="00B86B36"/>
    <w:p w14:paraId="28170DF7" w14:textId="177F8111" w:rsidR="00B86B36" w:rsidRDefault="00B86B36"/>
    <w:p w14:paraId="118735D5" w14:textId="0B28D8E4" w:rsidR="00B86B36" w:rsidRDefault="00B86B36"/>
    <w:p w14:paraId="39155242" w14:textId="020186FF" w:rsidR="00B86B36" w:rsidRDefault="00B86B36"/>
    <w:p w14:paraId="0FA49006" w14:textId="3735F02D" w:rsidR="00B86B36" w:rsidRDefault="00B86B36"/>
    <w:p w14:paraId="16627E91" w14:textId="02F47A1D" w:rsidR="00B86B36" w:rsidRDefault="00B86B36" w:rsidP="00B86B36">
      <w:r>
        <w:lastRenderedPageBreak/>
        <w:t>Crew Challenge #2</w:t>
      </w:r>
      <w:r>
        <w:t>|</w:t>
      </w:r>
      <w:r>
        <w:t>Big Data</w:t>
      </w:r>
    </w:p>
    <w:p w14:paraId="77FD52FE" w14:textId="4C65DDC6" w:rsidR="00B86B36" w:rsidRDefault="00B86B36" w:rsidP="00B86B36"/>
    <w:p w14:paraId="4D64EA4A"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 xml:space="preserve">Question 1: </w:t>
      </w:r>
    </w:p>
    <w:p w14:paraId="337CE4DD"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color w:val="000000"/>
          <w:sz w:val="22"/>
          <w:szCs w:val="22"/>
        </w:rPr>
        <w:t xml:space="preserve">The following is a list of 6 big data sources that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should consider collecting:</w:t>
      </w:r>
    </w:p>
    <w:p w14:paraId="5964C3CE" w14:textId="77777777" w:rsidR="00B86B36" w:rsidRDefault="00B86B36" w:rsidP="00B86B36">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Text, images, videos, and conversations from chat history and forums on </w:t>
      </w:r>
      <w:proofErr w:type="spellStart"/>
      <w:r>
        <w:rPr>
          <w:rFonts w:ascii="Arial" w:hAnsi="Arial" w:cs="Arial"/>
          <w:color w:val="000000"/>
          <w:sz w:val="22"/>
          <w:szCs w:val="22"/>
        </w:rPr>
        <w:t>petCENTRAL</w:t>
      </w:r>
      <w:proofErr w:type="spellEnd"/>
      <w:r>
        <w:rPr>
          <w:rFonts w:ascii="Arial" w:hAnsi="Arial" w:cs="Arial"/>
          <w:color w:val="000000"/>
          <w:sz w:val="22"/>
          <w:szCs w:val="22"/>
        </w:rPr>
        <w:t>.</w:t>
      </w:r>
    </w:p>
    <w:p w14:paraId="09B8A7A8" w14:textId="77777777" w:rsidR="00B86B36" w:rsidRDefault="00B86B36" w:rsidP="00B86B36">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Past transaction history on </w:t>
      </w:r>
      <w:proofErr w:type="spellStart"/>
      <w:r>
        <w:rPr>
          <w:rFonts w:ascii="Arial" w:hAnsi="Arial" w:cs="Arial"/>
          <w:color w:val="000000"/>
          <w:sz w:val="22"/>
          <w:szCs w:val="22"/>
        </w:rPr>
        <w:t>petCENTRAL</w:t>
      </w:r>
      <w:proofErr w:type="spellEnd"/>
      <w:r>
        <w:rPr>
          <w:rFonts w:ascii="Arial" w:hAnsi="Arial" w:cs="Arial"/>
          <w:color w:val="000000"/>
          <w:sz w:val="22"/>
          <w:szCs w:val="22"/>
        </w:rPr>
        <w:t xml:space="preserve"> </w:t>
      </w:r>
    </w:p>
    <w:p w14:paraId="0C048824" w14:textId="77777777" w:rsidR="00B86B36" w:rsidRDefault="00B86B36" w:rsidP="00B86B36">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Customer service communications between customers and employees</w:t>
      </w:r>
    </w:p>
    <w:p w14:paraId="24E771B8" w14:textId="77777777" w:rsidR="00B86B36" w:rsidRDefault="00B86B36" w:rsidP="00B86B36">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Order history and seasons/time of the year</w:t>
      </w:r>
    </w:p>
    <w:p w14:paraId="5E0272DD" w14:textId="77777777" w:rsidR="00B86B36" w:rsidRDefault="00B86B36" w:rsidP="00B86B36">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from customers’ and potential customers’ social media accounts, such as their likes and interests</w:t>
      </w:r>
    </w:p>
    <w:p w14:paraId="1EFD6C04" w14:textId="77777777" w:rsidR="00B86B36" w:rsidRDefault="00B86B36" w:rsidP="00B86B36">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Location based on transactions history</w:t>
      </w:r>
    </w:p>
    <w:p w14:paraId="7B25A639" w14:textId="77777777" w:rsidR="00B86B36" w:rsidRDefault="00B86B36" w:rsidP="00B86B36">
      <w:pPr>
        <w:rPr>
          <w:rFonts w:ascii="-webkit-standard" w:hAnsi="-webkit-standard"/>
          <w:color w:val="000000"/>
        </w:rPr>
      </w:pPr>
    </w:p>
    <w:p w14:paraId="6E66D190"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 xml:space="preserve">Question 2: </w:t>
      </w:r>
    </w:p>
    <w:p w14:paraId="79828110"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color w:val="000000"/>
          <w:sz w:val="22"/>
          <w:szCs w:val="22"/>
        </w:rPr>
        <w:t>From the list of 6 big data sources listed above, the following three will be discussed in the remaining 3 questions:</w:t>
      </w:r>
    </w:p>
    <w:p w14:paraId="1E9E377A" w14:textId="77777777" w:rsidR="00B86B36" w:rsidRDefault="00B86B36" w:rsidP="00B86B36">
      <w:pPr>
        <w:pStyle w:val="NormalWeb"/>
        <w:numPr>
          <w:ilvl w:val="0"/>
          <w:numId w:val="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Text, images, videos, location from chat history-- unstructured, high volume, high velocity, high variety</w:t>
      </w:r>
    </w:p>
    <w:p w14:paraId="36C3161E" w14:textId="77777777" w:rsidR="00B86B36" w:rsidRDefault="00B86B36" w:rsidP="00B86B36">
      <w:pPr>
        <w:pStyle w:val="NormalWeb"/>
        <w:numPr>
          <w:ilvl w:val="0"/>
          <w:numId w:val="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Past transaction history on </w:t>
      </w:r>
      <w:proofErr w:type="spellStart"/>
      <w:r>
        <w:rPr>
          <w:rFonts w:ascii="Arial" w:hAnsi="Arial" w:cs="Arial"/>
          <w:color w:val="000000"/>
          <w:sz w:val="22"/>
          <w:szCs w:val="22"/>
        </w:rPr>
        <w:t>petCENTRAL</w:t>
      </w:r>
      <w:proofErr w:type="spellEnd"/>
      <w:r>
        <w:rPr>
          <w:rFonts w:ascii="Arial" w:hAnsi="Arial" w:cs="Arial"/>
          <w:color w:val="000000"/>
          <w:sz w:val="22"/>
          <w:szCs w:val="22"/>
        </w:rPr>
        <w:t xml:space="preserve"> -- structured data, normal volume, normal velocity, high variety</w:t>
      </w:r>
    </w:p>
    <w:p w14:paraId="75344BB8" w14:textId="77777777" w:rsidR="00B86B36" w:rsidRDefault="00B86B36" w:rsidP="00B86B36">
      <w:pPr>
        <w:pStyle w:val="NormalWeb"/>
        <w:numPr>
          <w:ilvl w:val="0"/>
          <w:numId w:val="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from customers’ and potential customers’ social media accounts, such as their likes and interests. -- unstructured, high volume, high velocity, high variety</w:t>
      </w:r>
    </w:p>
    <w:p w14:paraId="7249D557" w14:textId="77777777" w:rsidR="00B86B36" w:rsidRDefault="00B86B36" w:rsidP="00B86B36">
      <w:pPr>
        <w:rPr>
          <w:rFonts w:ascii="-webkit-standard" w:hAnsi="-webkit-standard"/>
          <w:color w:val="000000"/>
        </w:rPr>
      </w:pPr>
    </w:p>
    <w:p w14:paraId="158A626B"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Question 3:</w:t>
      </w:r>
    </w:p>
    <w:p w14:paraId="78EE676D" w14:textId="77777777" w:rsidR="00B86B36" w:rsidRDefault="00B86B36" w:rsidP="00B86B36">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Collecting data on past transaction histories give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the ability to understand customer’s preferences which can be used to emailed recommendations, coupons </w:t>
      </w:r>
      <w:proofErr w:type="spellStart"/>
      <w:r>
        <w:rPr>
          <w:rFonts w:ascii="Arial" w:hAnsi="Arial" w:cs="Arial"/>
          <w:color w:val="000000"/>
          <w:sz w:val="22"/>
          <w:szCs w:val="22"/>
        </w:rPr>
        <w:t>etc</w:t>
      </w:r>
      <w:proofErr w:type="spellEnd"/>
      <w:r>
        <w:rPr>
          <w:rFonts w:ascii="Arial" w:hAnsi="Arial" w:cs="Arial"/>
          <w:color w:val="000000"/>
          <w:sz w:val="22"/>
          <w:szCs w:val="22"/>
        </w:rPr>
        <w:t xml:space="preserve"> </w:t>
      </w:r>
    </w:p>
    <w:p w14:paraId="6D02C884" w14:textId="77777777" w:rsidR="00B86B36" w:rsidRDefault="00B86B36" w:rsidP="00B86B36">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Location history data will allow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to determine where to make provisions for more shipping resources depending on where there is a higher volume of demand.</w:t>
      </w:r>
    </w:p>
    <w:p w14:paraId="1ED35CFA" w14:textId="77777777" w:rsidR="00B86B36" w:rsidRDefault="00B86B36" w:rsidP="00B86B36">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Social media data can help identify and predict trends and therefore, help in the research and development of new products.</w:t>
      </w:r>
    </w:p>
    <w:p w14:paraId="2DA2A163"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     </w:t>
      </w:r>
    </w:p>
    <w:p w14:paraId="53162024"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Question 4:</w:t>
      </w:r>
    </w:p>
    <w:p w14:paraId="12DBE25E" w14:textId="77777777" w:rsidR="00B86B36" w:rsidRDefault="00B86B36" w:rsidP="00B86B36">
      <w:pPr>
        <w:pStyle w:val="NormalWeb"/>
        <w:numPr>
          <w:ilvl w:val="0"/>
          <w:numId w:val="5"/>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PetGRO</w:t>
      </w:r>
      <w:proofErr w:type="spellEnd"/>
      <w:r>
        <w:rPr>
          <w:rFonts w:ascii="Arial" w:hAnsi="Arial" w:cs="Arial"/>
          <w:color w:val="000000"/>
          <w:sz w:val="22"/>
          <w:szCs w:val="22"/>
        </w:rPr>
        <w:t xml:space="preserve"> can use chats between customers for feedback on services and products. Forums can provide a wider variety and more specific customer suggestions than if a suggestions box was placed in a physical store. Images and videos shared among customers on the forum can provide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with a better understanding of their customers interests.</w:t>
      </w:r>
    </w:p>
    <w:p w14:paraId="1887E919" w14:textId="77777777" w:rsidR="00B86B36" w:rsidRDefault="00B86B36" w:rsidP="00B86B36">
      <w:pPr>
        <w:pStyle w:val="NormalWeb"/>
        <w:numPr>
          <w:ilvl w:val="0"/>
          <w:numId w:val="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Past transaction history can be used to provide suggestions for customers. It can also be used to determine if a customer is more likely to buy a product if </w:t>
      </w:r>
      <w:proofErr w:type="spellStart"/>
      <w:r>
        <w:rPr>
          <w:rFonts w:ascii="Arial" w:hAnsi="Arial" w:cs="Arial"/>
          <w:color w:val="000000"/>
          <w:sz w:val="22"/>
          <w:szCs w:val="22"/>
        </w:rPr>
        <w:t>its</w:t>
      </w:r>
      <w:proofErr w:type="spellEnd"/>
      <w:r>
        <w:rPr>
          <w:rFonts w:ascii="Arial" w:hAnsi="Arial" w:cs="Arial"/>
          <w:color w:val="000000"/>
          <w:sz w:val="22"/>
          <w:szCs w:val="22"/>
        </w:rPr>
        <w:t xml:space="preserve"> at a discounted price, which could be used to tailor prices to each individual customer.</w:t>
      </w:r>
    </w:p>
    <w:p w14:paraId="3106195B" w14:textId="77777777" w:rsidR="00B86B36" w:rsidRDefault="00B86B36" w:rsidP="00B86B36">
      <w:pPr>
        <w:pStyle w:val="NormalWeb"/>
        <w:numPr>
          <w:ilvl w:val="0"/>
          <w:numId w:val="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Data from customers or potential customers can be used to determine the behavior and buying patterns. </w:t>
      </w:r>
    </w:p>
    <w:p w14:paraId="7AF9DD4D" w14:textId="77777777" w:rsidR="00B86B36" w:rsidRDefault="00B86B36" w:rsidP="00B86B36"/>
    <w:p w14:paraId="2B4BCF75" w14:textId="52079784" w:rsidR="00B86B36" w:rsidRDefault="00B86B36"/>
    <w:p w14:paraId="084C8C88" w14:textId="7BB7EE42" w:rsidR="00B86B36" w:rsidRDefault="00B86B36"/>
    <w:p w14:paraId="5A3C444C" w14:textId="55150E38" w:rsidR="00B86B36" w:rsidRDefault="00B86B36"/>
    <w:p w14:paraId="23CF68CA" w14:textId="66F3DD2E" w:rsidR="00B86B36" w:rsidRDefault="00B86B36"/>
    <w:p w14:paraId="347918B6" w14:textId="24B5C048" w:rsidR="00B86B36" w:rsidRDefault="00B86B36"/>
    <w:p w14:paraId="6B9E4C8A" w14:textId="32EB47CA" w:rsidR="00B86B36" w:rsidRDefault="00B86B36"/>
    <w:p w14:paraId="072DDB64" w14:textId="054637FD" w:rsidR="00B86B36" w:rsidRDefault="00B86B36"/>
    <w:p w14:paraId="71DEA246" w14:textId="05044E92" w:rsidR="00B86B36" w:rsidRDefault="00B86B36"/>
    <w:p w14:paraId="39C41D0A" w14:textId="2F69C626" w:rsidR="00B86B36" w:rsidRDefault="00B86B36" w:rsidP="00B86B36">
      <w:r>
        <w:lastRenderedPageBreak/>
        <w:t>Crew Challenge #3</w:t>
      </w:r>
      <w:r>
        <w:t>|</w:t>
      </w:r>
      <w:r>
        <w:t>Digital Products</w:t>
      </w:r>
    </w:p>
    <w:p w14:paraId="07E3669E" w14:textId="39E46176" w:rsidR="00B86B36" w:rsidRDefault="00B86B36" w:rsidP="00B86B36"/>
    <w:p w14:paraId="2EA8725D"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 xml:space="preserve">6 Digital Products that </w:t>
      </w:r>
      <w:proofErr w:type="spellStart"/>
      <w:r>
        <w:rPr>
          <w:rFonts w:ascii="Arial" w:hAnsi="Arial" w:cs="Arial"/>
          <w:b/>
          <w:bCs/>
          <w:color w:val="000000"/>
          <w:sz w:val="22"/>
          <w:szCs w:val="22"/>
        </w:rPr>
        <w:t>petGRO</w:t>
      </w:r>
      <w:proofErr w:type="spellEnd"/>
      <w:r>
        <w:rPr>
          <w:rFonts w:ascii="Arial" w:hAnsi="Arial" w:cs="Arial"/>
          <w:b/>
          <w:bCs/>
          <w:color w:val="000000"/>
          <w:sz w:val="22"/>
          <w:szCs w:val="22"/>
        </w:rPr>
        <w:t xml:space="preserve"> could </w:t>
      </w:r>
      <w:proofErr w:type="gramStart"/>
      <w:r>
        <w:rPr>
          <w:rFonts w:ascii="Arial" w:hAnsi="Arial" w:cs="Arial"/>
          <w:b/>
          <w:bCs/>
          <w:color w:val="000000"/>
          <w:sz w:val="22"/>
          <w:szCs w:val="22"/>
        </w:rPr>
        <w:t>sell:-</w:t>
      </w:r>
      <w:proofErr w:type="gramEnd"/>
      <w:r>
        <w:rPr>
          <w:rFonts w:ascii="Arial" w:hAnsi="Arial" w:cs="Arial"/>
          <w:b/>
          <w:bCs/>
          <w:color w:val="000000"/>
          <w:sz w:val="22"/>
          <w:szCs w:val="22"/>
        </w:rPr>
        <w:t>Pet tracker?</w:t>
      </w:r>
    </w:p>
    <w:p w14:paraId="0F381CB3" w14:textId="77777777" w:rsidR="00B86B36" w:rsidRDefault="00B86B36" w:rsidP="00B86B36">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u w:val="single"/>
        </w:rPr>
        <w:t>Monthly/biweekly subscription to receive pet food regularly</w:t>
      </w:r>
    </w:p>
    <w:p w14:paraId="76B1BA5E" w14:textId="77777777" w:rsidR="00B86B36" w:rsidRDefault="00B86B36" w:rsidP="00B86B36">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Pet tracker app</w:t>
      </w:r>
    </w:p>
    <w:p w14:paraId="1B47A2F5" w14:textId="77777777" w:rsidR="00B86B36" w:rsidRDefault="00B86B36" w:rsidP="00B86B36">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Pet E-Magazine</w:t>
      </w:r>
    </w:p>
    <w:p w14:paraId="26435FC1" w14:textId="77777777" w:rsidR="00B86B36" w:rsidRDefault="00B86B36" w:rsidP="00B86B36">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Paid Nutrition E-book</w:t>
      </w:r>
    </w:p>
    <w:p w14:paraId="01BD4549" w14:textId="77777777" w:rsidR="00B86B36" w:rsidRDefault="00B86B36" w:rsidP="00B86B36">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Pet Grooming Tutorials </w:t>
      </w:r>
    </w:p>
    <w:p w14:paraId="5517B0A6" w14:textId="77777777" w:rsidR="00B86B36" w:rsidRDefault="00B86B36" w:rsidP="00B86B36">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Online Pet training videos</w:t>
      </w:r>
    </w:p>
    <w:p w14:paraId="08E0B3D1" w14:textId="77777777" w:rsidR="00B86B36" w:rsidRDefault="00B86B36" w:rsidP="00B86B36">
      <w:pPr>
        <w:rPr>
          <w:rFonts w:ascii="-webkit-standard" w:hAnsi="-webkit-standard"/>
          <w:color w:val="000000"/>
        </w:rPr>
      </w:pPr>
    </w:p>
    <w:p w14:paraId="2F5F056F"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color w:val="000000"/>
          <w:sz w:val="22"/>
          <w:szCs w:val="22"/>
        </w:rPr>
        <w:t xml:space="preserve">From the list of digital products above, we will select the first one to elaborate on in the rest of this report: </w:t>
      </w:r>
      <w:r>
        <w:rPr>
          <w:rFonts w:ascii="Arial" w:hAnsi="Arial" w:cs="Arial"/>
          <w:color w:val="000000"/>
          <w:sz w:val="22"/>
          <w:szCs w:val="22"/>
          <w:u w:val="single"/>
        </w:rPr>
        <w:t>Monthly/biweekly subscription to receive pet food regularly.</w:t>
      </w:r>
    </w:p>
    <w:p w14:paraId="6B60491D" w14:textId="77777777" w:rsidR="00B86B36" w:rsidRDefault="00B86B36" w:rsidP="00B86B36">
      <w:pPr>
        <w:rPr>
          <w:rFonts w:ascii="-webkit-standard" w:hAnsi="-webkit-standard"/>
          <w:color w:val="000000"/>
        </w:rPr>
      </w:pPr>
    </w:p>
    <w:p w14:paraId="67E1DCE9"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 xml:space="preserve">Question 1: </w:t>
      </w:r>
    </w:p>
    <w:p w14:paraId="5EE4CEC1"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color w:val="000000"/>
          <w:sz w:val="22"/>
          <w:szCs w:val="22"/>
        </w:rPr>
        <w:t xml:space="preserve">The target will be our whole customer base. This includes any pet owners, particularly dog and cat owners, who want to save time and receive their pet’s food on a regular basis. In addition, it also could include businesses who wish to receive regular supplies of pet food and accessories that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sells.</w:t>
      </w:r>
    </w:p>
    <w:p w14:paraId="0ADCA27A" w14:textId="77777777" w:rsidR="00B86B36" w:rsidRDefault="00B86B36" w:rsidP="00B86B36">
      <w:pPr>
        <w:rPr>
          <w:rFonts w:ascii="-webkit-standard" w:hAnsi="-webkit-standard"/>
          <w:color w:val="000000"/>
        </w:rPr>
      </w:pPr>
    </w:p>
    <w:p w14:paraId="4D51C610"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 xml:space="preserve">Question 2: </w:t>
      </w:r>
    </w:p>
    <w:p w14:paraId="55281FF0"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color w:val="000000"/>
          <w:sz w:val="22"/>
          <w:szCs w:val="22"/>
        </w:rPr>
        <w:t xml:space="preserve">Since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is already implementing a direct business-to-customer (B2C) distribution channel through their new website, this digital product could also be served through this channel. In particular, this subscription would be offered to the customer on the website when they reach the checkout page. </w:t>
      </w:r>
    </w:p>
    <w:p w14:paraId="7F5E2901" w14:textId="77777777" w:rsidR="00B86B36" w:rsidRDefault="00B86B36" w:rsidP="00B86B36">
      <w:pPr>
        <w:rPr>
          <w:rFonts w:ascii="-webkit-standard" w:hAnsi="-webkit-standard"/>
          <w:color w:val="000000"/>
        </w:rPr>
      </w:pPr>
    </w:p>
    <w:p w14:paraId="5A57FE01"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Question 3:</w:t>
      </w:r>
    </w:p>
    <w:p w14:paraId="7CB842E7"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color w:val="000000"/>
          <w:sz w:val="22"/>
          <w:szCs w:val="22"/>
        </w:rPr>
        <w:t xml:space="preserve">Customers will be able to save time by not having to repeatedly place orders online and will not have to worry about running out of food for their pets. The subscription would also give the customer the option of how frequently new food packages arrive depending on how quickly their pets consume the food, ensuring the customers have a steady supply of pet food. Customers who use subscriptions could also receive bulk discounts. </w:t>
      </w:r>
    </w:p>
    <w:p w14:paraId="43EB9041" w14:textId="77777777" w:rsidR="00B86B36" w:rsidRDefault="00B86B36" w:rsidP="00B86B36">
      <w:pPr>
        <w:rPr>
          <w:rFonts w:ascii="-webkit-standard" w:hAnsi="-webkit-standard"/>
          <w:color w:val="000000"/>
        </w:rPr>
      </w:pPr>
    </w:p>
    <w:p w14:paraId="3F09DCAA"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 xml:space="preserve">Question 4: </w:t>
      </w:r>
      <w:r>
        <w:rPr>
          <w:rFonts w:ascii="Arial" w:hAnsi="Arial" w:cs="Arial"/>
          <w:color w:val="000000"/>
          <w:sz w:val="22"/>
          <w:szCs w:val="22"/>
        </w:rPr>
        <w:t xml:space="preserve">Other digital products will include pet e-magazines by email, notifications from the app regarding new products. In addition,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could pair with </w:t>
      </w:r>
      <w:proofErr w:type="spellStart"/>
      <w:r>
        <w:rPr>
          <w:rFonts w:ascii="Arial" w:hAnsi="Arial" w:cs="Arial"/>
          <w:color w:val="000000"/>
          <w:sz w:val="22"/>
          <w:szCs w:val="22"/>
        </w:rPr>
        <w:t>FedEX</w:t>
      </w:r>
      <w:proofErr w:type="spellEnd"/>
      <w:r>
        <w:rPr>
          <w:rFonts w:ascii="Arial" w:hAnsi="Arial" w:cs="Arial"/>
          <w:color w:val="000000"/>
          <w:sz w:val="22"/>
          <w:szCs w:val="22"/>
        </w:rPr>
        <w:t xml:space="preserve"> to provide customers with tracking of their orders.</w:t>
      </w:r>
    </w:p>
    <w:p w14:paraId="7863316F" w14:textId="77777777" w:rsidR="00B86B36" w:rsidRDefault="00B86B36" w:rsidP="00B86B36">
      <w:pPr>
        <w:spacing w:after="240"/>
      </w:pPr>
    </w:p>
    <w:p w14:paraId="097BD033" w14:textId="106C5AB3" w:rsidR="00B86B36" w:rsidRDefault="00B86B36" w:rsidP="00B86B36"/>
    <w:p w14:paraId="27E043BE" w14:textId="6193AB22" w:rsidR="00B86B36" w:rsidRDefault="00B86B36" w:rsidP="00B86B36"/>
    <w:p w14:paraId="791932C1" w14:textId="56BD1C89" w:rsidR="00B86B36" w:rsidRDefault="00B86B36" w:rsidP="00B86B36"/>
    <w:p w14:paraId="2FFC8884" w14:textId="060DF424" w:rsidR="00B86B36" w:rsidRDefault="00B86B36" w:rsidP="00B86B36"/>
    <w:p w14:paraId="605BC7CB" w14:textId="3C0C91DC" w:rsidR="00B86B36" w:rsidRDefault="00B86B36" w:rsidP="00B86B36"/>
    <w:p w14:paraId="494479F7" w14:textId="6307D8C9" w:rsidR="00B86B36" w:rsidRDefault="00B86B36" w:rsidP="00B86B36"/>
    <w:p w14:paraId="3F1491FA" w14:textId="1331006F" w:rsidR="00B86B36" w:rsidRDefault="00B86B36" w:rsidP="00B86B36"/>
    <w:p w14:paraId="59EA6948" w14:textId="10D5C986" w:rsidR="00B86B36" w:rsidRDefault="00B86B36" w:rsidP="00B86B36"/>
    <w:p w14:paraId="74A0CF66" w14:textId="58418552" w:rsidR="00B86B36" w:rsidRDefault="00B86B36" w:rsidP="00B86B36"/>
    <w:p w14:paraId="64A49200" w14:textId="1881E378" w:rsidR="00B86B36" w:rsidRDefault="00B86B36" w:rsidP="00B86B36"/>
    <w:p w14:paraId="4A00216C" w14:textId="020F1A3C" w:rsidR="00B86B36" w:rsidRDefault="00B86B36" w:rsidP="00B86B36"/>
    <w:p w14:paraId="186E15CA" w14:textId="52469D62" w:rsidR="00B86B36" w:rsidRDefault="00B86B36" w:rsidP="00B86B36"/>
    <w:p w14:paraId="7A108F84" w14:textId="0EC94FB1" w:rsidR="00B86B36" w:rsidRDefault="00B86B36" w:rsidP="00B86B36">
      <w:r>
        <w:lastRenderedPageBreak/>
        <w:t>Crew Challenge#4|B2B</w:t>
      </w:r>
    </w:p>
    <w:p w14:paraId="5C02F41E" w14:textId="785C134A" w:rsidR="00B86B36" w:rsidRDefault="00B86B36" w:rsidP="00B86B36"/>
    <w:p w14:paraId="1455AF06"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Question 1: Physical B2B opportunities</w:t>
      </w:r>
    </w:p>
    <w:p w14:paraId="362827F0" w14:textId="77777777" w:rsidR="00B86B36" w:rsidRDefault="00B86B36" w:rsidP="00B86B36">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Animal Shelters</w:t>
      </w:r>
    </w:p>
    <w:p w14:paraId="3D90E2DA" w14:textId="77777777" w:rsidR="00B86B36" w:rsidRDefault="00B86B36" w:rsidP="00B86B36">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Pet hospitals</w:t>
      </w:r>
    </w:p>
    <w:p w14:paraId="7A5B95AA" w14:textId="77777777" w:rsidR="00B86B36" w:rsidRDefault="00B86B36" w:rsidP="00B86B36">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Pet Pharmacies</w:t>
      </w:r>
    </w:p>
    <w:p w14:paraId="26899E1C" w14:textId="77777777" w:rsidR="00B86B36" w:rsidRDefault="00B86B36" w:rsidP="00B86B36">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Pet Grooming Stores</w:t>
      </w:r>
    </w:p>
    <w:p w14:paraId="08835BB0" w14:textId="77777777" w:rsidR="00B86B36" w:rsidRDefault="00B86B36" w:rsidP="00B86B36">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Pet breeders</w:t>
      </w:r>
    </w:p>
    <w:p w14:paraId="3261154D" w14:textId="77777777" w:rsidR="00B86B36" w:rsidRDefault="00B86B36" w:rsidP="00B86B36">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Pet events/competitions</w:t>
      </w:r>
    </w:p>
    <w:p w14:paraId="517B04D0" w14:textId="77777777" w:rsidR="00B86B36" w:rsidRDefault="00B86B36" w:rsidP="00B86B36">
      <w:pPr>
        <w:rPr>
          <w:rFonts w:ascii="-webkit-standard" w:hAnsi="-webkit-standard"/>
          <w:color w:val="000000"/>
        </w:rPr>
      </w:pPr>
    </w:p>
    <w:p w14:paraId="7774713B"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Question 2: Digital B2B opportunities</w:t>
      </w:r>
    </w:p>
    <w:p w14:paraId="4928E430" w14:textId="77777777" w:rsidR="00B86B36" w:rsidRDefault="00B86B36" w:rsidP="00B86B36">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Subscription for businesses to receive regular supplies of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products</w:t>
      </w:r>
    </w:p>
    <w:p w14:paraId="40C6D3BD" w14:textId="77777777" w:rsidR="00B86B36" w:rsidRDefault="00B86B36" w:rsidP="00B86B36">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Charge businesses to advertise on </w:t>
      </w:r>
      <w:proofErr w:type="spellStart"/>
      <w:r>
        <w:rPr>
          <w:rFonts w:ascii="Arial" w:hAnsi="Arial" w:cs="Arial"/>
          <w:color w:val="000000"/>
          <w:sz w:val="22"/>
          <w:szCs w:val="22"/>
        </w:rPr>
        <w:t>petGRO’s</w:t>
      </w:r>
      <w:proofErr w:type="spellEnd"/>
      <w:r>
        <w:rPr>
          <w:rFonts w:ascii="Arial" w:hAnsi="Arial" w:cs="Arial"/>
          <w:color w:val="000000"/>
          <w:sz w:val="22"/>
          <w:szCs w:val="22"/>
        </w:rPr>
        <w:t xml:space="preserve"> website</w:t>
      </w:r>
    </w:p>
    <w:p w14:paraId="26B5CC62" w14:textId="77777777" w:rsidR="00B86B36" w:rsidRDefault="00B86B36" w:rsidP="00B86B36">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Sell pet collars/accessories with GPS chips to businesses such as kennels and vets</w:t>
      </w:r>
    </w:p>
    <w:p w14:paraId="276E9376" w14:textId="77777777" w:rsidR="00B86B36" w:rsidRDefault="00B86B36" w:rsidP="00B86B36">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Sell information exhaust collected from </w:t>
      </w:r>
      <w:proofErr w:type="spellStart"/>
      <w:r>
        <w:rPr>
          <w:rFonts w:ascii="Arial" w:hAnsi="Arial" w:cs="Arial"/>
          <w:color w:val="000000"/>
          <w:sz w:val="22"/>
          <w:szCs w:val="22"/>
        </w:rPr>
        <w:t>petGROs</w:t>
      </w:r>
      <w:proofErr w:type="spellEnd"/>
      <w:r>
        <w:rPr>
          <w:rFonts w:ascii="Arial" w:hAnsi="Arial" w:cs="Arial"/>
          <w:color w:val="000000"/>
          <w:sz w:val="22"/>
          <w:szCs w:val="22"/>
        </w:rPr>
        <w:t xml:space="preserve"> customers to other businesses who could benefit from info that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may not use</w:t>
      </w:r>
    </w:p>
    <w:p w14:paraId="581BD0C2" w14:textId="77777777" w:rsidR="00B86B36" w:rsidRDefault="00B86B36" w:rsidP="00B86B36">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Sell software for shelters/animal hospitals that stores information about each animal’s condition and feeding schedule.</w:t>
      </w:r>
    </w:p>
    <w:p w14:paraId="3E2499D6" w14:textId="77777777" w:rsidR="00B86B36" w:rsidRDefault="00B86B36" w:rsidP="00B86B36">
      <w:pPr>
        <w:pStyle w:val="NormalWeb"/>
        <w:numPr>
          <w:ilvl w:val="0"/>
          <w:numId w:val="8"/>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petGRO</w:t>
      </w:r>
      <w:proofErr w:type="spellEnd"/>
      <w:r>
        <w:rPr>
          <w:rFonts w:ascii="Arial" w:hAnsi="Arial" w:cs="Arial"/>
          <w:color w:val="000000"/>
          <w:sz w:val="22"/>
          <w:szCs w:val="22"/>
        </w:rPr>
        <w:t xml:space="preserve"> can sell information about the preference of food for each breed of animal to assist shelters in providing better care for their animals</w:t>
      </w:r>
    </w:p>
    <w:p w14:paraId="1D2E8E25" w14:textId="77777777" w:rsidR="00B86B36" w:rsidRDefault="00B86B36" w:rsidP="00B86B36">
      <w:pPr>
        <w:spacing w:after="240"/>
        <w:rPr>
          <w:rFonts w:ascii="-webkit-standard" w:hAnsi="-webkit-standard"/>
          <w:color w:val="000000"/>
        </w:rPr>
      </w:pPr>
    </w:p>
    <w:p w14:paraId="1E0FEE65"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 xml:space="preserve">Question 3: Concentrator opportunities for </w:t>
      </w:r>
      <w:proofErr w:type="spellStart"/>
      <w:r>
        <w:rPr>
          <w:rFonts w:ascii="Arial" w:hAnsi="Arial" w:cs="Arial"/>
          <w:b/>
          <w:bCs/>
          <w:color w:val="000000"/>
          <w:sz w:val="22"/>
          <w:szCs w:val="22"/>
        </w:rPr>
        <w:t>petGRO</w:t>
      </w:r>
      <w:proofErr w:type="spellEnd"/>
    </w:p>
    <w:p w14:paraId="64396112" w14:textId="77777777" w:rsidR="00B86B36" w:rsidRDefault="00B86B36" w:rsidP="00B86B36">
      <w:pPr>
        <w:rPr>
          <w:rFonts w:ascii="-webkit-standard" w:hAnsi="-webkit-standard"/>
          <w:color w:val="000000"/>
        </w:rPr>
      </w:pPr>
    </w:p>
    <w:p w14:paraId="084DDB37" w14:textId="77777777" w:rsidR="00B86B36" w:rsidRDefault="00B86B36" w:rsidP="00B86B36">
      <w:pPr>
        <w:pStyle w:val="NormalWeb"/>
        <w:spacing w:before="0" w:beforeAutospacing="0" w:after="0" w:afterAutospacing="0"/>
        <w:rPr>
          <w:rFonts w:ascii="-webkit-standard" w:hAnsi="-webkit-standard"/>
          <w:color w:val="000000"/>
        </w:rPr>
      </w:pPr>
      <w:proofErr w:type="spellStart"/>
      <w:r>
        <w:rPr>
          <w:rFonts w:ascii="Arial" w:hAnsi="Arial" w:cs="Arial"/>
          <w:color w:val="000000"/>
          <w:sz w:val="22"/>
          <w:szCs w:val="22"/>
        </w:rPr>
        <w:t>petGRO</w:t>
      </w:r>
      <w:proofErr w:type="spellEnd"/>
      <w:r>
        <w:rPr>
          <w:rFonts w:ascii="Arial" w:hAnsi="Arial" w:cs="Arial"/>
          <w:color w:val="000000"/>
          <w:sz w:val="22"/>
          <w:szCs w:val="22"/>
        </w:rPr>
        <w:t xml:space="preserve"> has established their website </w:t>
      </w:r>
      <w:proofErr w:type="spellStart"/>
      <w:r>
        <w:rPr>
          <w:rFonts w:ascii="Arial" w:hAnsi="Arial" w:cs="Arial"/>
          <w:color w:val="000000"/>
          <w:sz w:val="22"/>
          <w:szCs w:val="22"/>
        </w:rPr>
        <w:t>petCENTRAL</w:t>
      </w:r>
      <w:proofErr w:type="spellEnd"/>
      <w:r>
        <w:rPr>
          <w:rFonts w:ascii="Arial" w:hAnsi="Arial" w:cs="Arial"/>
          <w:color w:val="000000"/>
          <w:sz w:val="22"/>
          <w:szCs w:val="22"/>
        </w:rPr>
        <w:t xml:space="preserve"> as a place for all pet lovers. Currently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primarily sells food and accessories, however their customers have many other needs for their pets that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doesn’t make themselves.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could act as a concentrator and sell other companies pet products.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should concentrate on products such as pet accessories that they do not already sell.</w:t>
      </w:r>
    </w:p>
    <w:p w14:paraId="2DDF8122" w14:textId="77777777" w:rsidR="00B86B36" w:rsidRDefault="00B86B36" w:rsidP="00B86B36">
      <w:pPr>
        <w:rPr>
          <w:rFonts w:ascii="-webkit-standard" w:hAnsi="-webkit-standard"/>
          <w:color w:val="000000"/>
        </w:rPr>
      </w:pPr>
    </w:p>
    <w:p w14:paraId="7269B902"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color w:val="000000"/>
          <w:sz w:val="22"/>
          <w:szCs w:val="22"/>
        </w:rPr>
        <w:t xml:space="preserve">Digital products can be supplied by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directly to avoid unnecessary additional costs. However, if other similar companies do offer valuable digital products, then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could also sell these through their website.</w:t>
      </w:r>
    </w:p>
    <w:p w14:paraId="5CEB82C0" w14:textId="77777777" w:rsidR="00B86B36" w:rsidRDefault="00B86B36" w:rsidP="00B86B36">
      <w:pPr>
        <w:spacing w:after="240"/>
        <w:rPr>
          <w:rFonts w:ascii="-webkit-standard" w:hAnsi="-webkit-standard"/>
          <w:color w:val="000000"/>
        </w:rPr>
      </w:pPr>
    </w:p>
    <w:p w14:paraId="5203F7DC"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b/>
          <w:bCs/>
          <w:color w:val="000000"/>
          <w:sz w:val="22"/>
          <w:szCs w:val="22"/>
        </w:rPr>
        <w:t xml:space="preserve">Question 4: Broker opportunities for </w:t>
      </w:r>
      <w:proofErr w:type="spellStart"/>
      <w:r>
        <w:rPr>
          <w:rFonts w:ascii="Arial" w:hAnsi="Arial" w:cs="Arial"/>
          <w:b/>
          <w:bCs/>
          <w:color w:val="000000"/>
          <w:sz w:val="22"/>
          <w:szCs w:val="22"/>
        </w:rPr>
        <w:t>petGRO</w:t>
      </w:r>
      <w:proofErr w:type="spellEnd"/>
    </w:p>
    <w:p w14:paraId="7D489347"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color w:val="000000"/>
          <w:sz w:val="22"/>
          <w:szCs w:val="22"/>
        </w:rPr>
        <w:t xml:space="preserve">Suppliers in this market include businesses who are trying to buy and sell orders that are presented by an investor, which is this case is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Also, customers who have made purchases at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The physical product that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would broker between suppliers and customers would be pet pharmacies.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would connect with veterinarian clinic in provide medicine for pets. Since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as the information of the pets including potential allergies, </w:t>
      </w:r>
      <w:proofErr w:type="spellStart"/>
      <w:r>
        <w:rPr>
          <w:rFonts w:ascii="Arial" w:hAnsi="Arial" w:cs="Arial"/>
          <w:color w:val="000000"/>
          <w:sz w:val="22"/>
          <w:szCs w:val="22"/>
        </w:rPr>
        <w:t>petGRO</w:t>
      </w:r>
      <w:proofErr w:type="spellEnd"/>
      <w:r>
        <w:rPr>
          <w:rFonts w:ascii="Arial" w:hAnsi="Arial" w:cs="Arial"/>
          <w:color w:val="000000"/>
          <w:sz w:val="22"/>
          <w:szCs w:val="22"/>
        </w:rPr>
        <w:t xml:space="preserve"> would be able to provide a </w:t>
      </w:r>
      <w:proofErr w:type="gramStart"/>
      <w:r>
        <w:rPr>
          <w:rFonts w:ascii="Arial" w:hAnsi="Arial" w:cs="Arial"/>
          <w:color w:val="000000"/>
          <w:sz w:val="22"/>
          <w:szCs w:val="22"/>
        </w:rPr>
        <w:t>better services</w:t>
      </w:r>
      <w:proofErr w:type="gramEnd"/>
      <w:r>
        <w:rPr>
          <w:rFonts w:ascii="Arial" w:hAnsi="Arial" w:cs="Arial"/>
          <w:color w:val="000000"/>
          <w:sz w:val="22"/>
          <w:szCs w:val="22"/>
        </w:rPr>
        <w:t xml:space="preserve"> to their customers.</w:t>
      </w:r>
    </w:p>
    <w:p w14:paraId="6446FB42" w14:textId="77777777" w:rsidR="00B86B36" w:rsidRDefault="00B86B36" w:rsidP="00B86B36">
      <w:pPr>
        <w:pStyle w:val="NormalWeb"/>
        <w:spacing w:before="0" w:beforeAutospacing="0" w:after="0" w:afterAutospacing="0"/>
        <w:rPr>
          <w:rFonts w:ascii="-webkit-standard" w:hAnsi="-webkit-standard"/>
          <w:color w:val="000000"/>
        </w:rPr>
      </w:pPr>
      <w:r>
        <w:rPr>
          <w:rFonts w:ascii="Arial" w:hAnsi="Arial" w:cs="Arial"/>
          <w:color w:val="000000"/>
          <w:sz w:val="22"/>
          <w:szCs w:val="22"/>
        </w:rPr>
        <w:t xml:space="preserve">Digital </w:t>
      </w:r>
    </w:p>
    <w:p w14:paraId="1222058C" w14:textId="77777777" w:rsidR="00B86B36" w:rsidRDefault="00B86B36" w:rsidP="00B86B36">
      <w:pPr>
        <w:spacing w:after="240"/>
      </w:pPr>
    </w:p>
    <w:p w14:paraId="7F5CE967" w14:textId="77777777" w:rsidR="00B86B36" w:rsidRDefault="00B86B36" w:rsidP="00B86B36">
      <w:bookmarkStart w:id="0" w:name="_GoBack"/>
      <w:bookmarkEnd w:id="0"/>
    </w:p>
    <w:p w14:paraId="1146E353" w14:textId="678BA80A" w:rsidR="00B86B36" w:rsidRDefault="00B86B36"/>
    <w:p w14:paraId="73BA6D02" w14:textId="77777777" w:rsidR="00B86B36" w:rsidRDefault="00B86B36"/>
    <w:sectPr w:rsidR="00B86B36" w:rsidSect="002559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B417A"/>
    <w:multiLevelType w:val="multilevel"/>
    <w:tmpl w:val="2DBAA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7D670E"/>
    <w:multiLevelType w:val="multilevel"/>
    <w:tmpl w:val="BEEA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784359"/>
    <w:multiLevelType w:val="multilevel"/>
    <w:tmpl w:val="D3A05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A32F64"/>
    <w:multiLevelType w:val="multilevel"/>
    <w:tmpl w:val="AB56A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8D7F8A"/>
    <w:multiLevelType w:val="multilevel"/>
    <w:tmpl w:val="6292D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F75404"/>
    <w:multiLevelType w:val="multilevel"/>
    <w:tmpl w:val="CCB6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D4429D"/>
    <w:multiLevelType w:val="multilevel"/>
    <w:tmpl w:val="88DE3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A130AF"/>
    <w:multiLevelType w:val="multilevel"/>
    <w:tmpl w:val="DAF0D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6"/>
  </w:num>
  <w:num w:numId="4">
    <w:abstractNumId w:val="7"/>
  </w:num>
  <w:num w:numId="5">
    <w:abstractNumId w:val="2"/>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B36"/>
    <w:rsid w:val="0025593D"/>
    <w:rsid w:val="0037249E"/>
    <w:rsid w:val="00B57C5F"/>
    <w:rsid w:val="00B86B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E51886"/>
  <w14:defaultImageDpi w14:val="32767"/>
  <w15:chartTrackingRefBased/>
  <w15:docId w15:val="{533B294F-B13F-BD49-BE7C-0CF39161F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86B36"/>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6B3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017978">
      <w:bodyDiv w:val="1"/>
      <w:marLeft w:val="0"/>
      <w:marRight w:val="0"/>
      <w:marTop w:val="0"/>
      <w:marBottom w:val="0"/>
      <w:divBdr>
        <w:top w:val="none" w:sz="0" w:space="0" w:color="auto"/>
        <w:left w:val="none" w:sz="0" w:space="0" w:color="auto"/>
        <w:bottom w:val="none" w:sz="0" w:space="0" w:color="auto"/>
        <w:right w:val="none" w:sz="0" w:space="0" w:color="auto"/>
      </w:divBdr>
    </w:div>
    <w:div w:id="442530504">
      <w:bodyDiv w:val="1"/>
      <w:marLeft w:val="0"/>
      <w:marRight w:val="0"/>
      <w:marTop w:val="0"/>
      <w:marBottom w:val="0"/>
      <w:divBdr>
        <w:top w:val="none" w:sz="0" w:space="0" w:color="auto"/>
        <w:left w:val="none" w:sz="0" w:space="0" w:color="auto"/>
        <w:bottom w:val="none" w:sz="0" w:space="0" w:color="auto"/>
        <w:right w:val="none" w:sz="0" w:space="0" w:color="auto"/>
      </w:divBdr>
    </w:div>
    <w:div w:id="1787039141">
      <w:bodyDiv w:val="1"/>
      <w:marLeft w:val="0"/>
      <w:marRight w:val="0"/>
      <w:marTop w:val="0"/>
      <w:marBottom w:val="0"/>
      <w:divBdr>
        <w:top w:val="none" w:sz="0" w:space="0" w:color="auto"/>
        <w:left w:val="none" w:sz="0" w:space="0" w:color="auto"/>
        <w:bottom w:val="none" w:sz="0" w:space="0" w:color="auto"/>
        <w:right w:val="none" w:sz="0" w:space="0" w:color="auto"/>
      </w:divBdr>
    </w:div>
    <w:div w:id="182323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1146</Words>
  <Characters>6536</Characters>
  <Application>Microsoft Office Word</Application>
  <DocSecurity>0</DocSecurity>
  <Lines>54</Lines>
  <Paragraphs>15</Paragraphs>
  <ScaleCrop>false</ScaleCrop>
  <Company/>
  <LinksUpToDate>false</LinksUpToDate>
  <CharactersWithSpaces>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2018-08-19T00:55:00Z</dcterms:created>
  <dcterms:modified xsi:type="dcterms:W3CDTF">2018-08-19T01:01:00Z</dcterms:modified>
</cp:coreProperties>
</file>