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3F1" w:rsidRDefault="003273F1" w:rsidP="003273F1">
      <w:pPr>
        <w:spacing w:after="0" w:line="240" w:lineRule="auto"/>
        <w:rPr>
          <w:rFonts w:ascii="Adobe Arabic" w:hAnsi="Adobe Arabic" w:cs="Adobe Arabic"/>
          <w:sz w:val="44"/>
          <w:szCs w:val="40"/>
          <w:lang w:val="en-US"/>
        </w:rPr>
      </w:pPr>
      <w:bookmarkStart w:id="0" w:name="_GoBack"/>
      <w:bookmarkEnd w:id="0"/>
      <w:r w:rsidRPr="003273F1">
        <w:rPr>
          <w:rFonts w:ascii="Adobe Arabic" w:hAnsi="Adobe Arabic" w:cs="Adobe Arabic"/>
          <w:sz w:val="44"/>
          <w:szCs w:val="40"/>
          <w:lang w:val="en-US"/>
        </w:rPr>
        <w:t xml:space="preserve">Week 1: Imagining the Landscape: </w:t>
      </w:r>
    </w:p>
    <w:p w:rsidR="003273F1" w:rsidRPr="003273F1" w:rsidRDefault="003273F1" w:rsidP="003273F1">
      <w:pPr>
        <w:spacing w:after="0" w:line="240" w:lineRule="auto"/>
        <w:ind w:firstLine="720"/>
        <w:rPr>
          <w:rFonts w:ascii="Adobe Arabic" w:hAnsi="Adobe Arabic" w:cs="Adobe Arabic"/>
        </w:rPr>
      </w:pPr>
      <w:r w:rsidRPr="003273F1">
        <w:rPr>
          <w:rFonts w:ascii="Adobe Arabic" w:hAnsi="Adobe Arabic" w:cs="Adobe Arabic"/>
          <w:lang w:val="en-US"/>
        </w:rPr>
        <w:t>From Arcadia to Necessary Aesthetics</w:t>
      </w:r>
    </w:p>
    <w:p w:rsidR="00F43204" w:rsidRPr="00D83C8A" w:rsidRDefault="00F43204" w:rsidP="003273F1">
      <w:pPr>
        <w:spacing w:after="0" w:line="240" w:lineRule="auto"/>
        <w:rPr>
          <w:rFonts w:ascii="Adobe Arabic" w:hAnsi="Adobe Arabic" w:cs="Adobe Arabic"/>
          <w:sz w:val="28"/>
        </w:rPr>
      </w:pPr>
    </w:p>
    <w:p w:rsidR="003273F1" w:rsidRPr="00D83C8A" w:rsidRDefault="003273F1" w:rsidP="00D83C8A">
      <w:pPr>
        <w:spacing w:after="0" w:line="240" w:lineRule="auto"/>
        <w:rPr>
          <w:rFonts w:ascii="Adobe Arabic" w:hAnsi="Adobe Arabic" w:cs="Adobe Arabic"/>
          <w:sz w:val="24"/>
          <w:u w:val="single"/>
        </w:rPr>
      </w:pPr>
      <w:r w:rsidRPr="00D83C8A">
        <w:rPr>
          <w:rFonts w:ascii="Adobe Arabic" w:hAnsi="Adobe Arabic" w:cs="Adobe Arabic"/>
          <w:sz w:val="28"/>
          <w:szCs w:val="28"/>
          <w:u w:val="single"/>
        </w:rPr>
        <w:t>Why is landscape architecture not more prominent?</w:t>
      </w:r>
      <w:r w:rsidRPr="00D83C8A">
        <w:rPr>
          <w:rFonts w:ascii="Adobe Arabic" w:hAnsi="Adobe Arabic" w:cs="Adobe Arabic"/>
          <w:sz w:val="24"/>
          <w:u w:val="single"/>
        </w:rPr>
        <w:t xml:space="preserve"> </w:t>
      </w:r>
    </w:p>
    <w:p w:rsidR="003273F1" w:rsidRDefault="003273F1" w:rsidP="003273F1">
      <w:p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ab/>
        <w:t>Architecture is the art of designing space using inorganic materials at a large scale (the scale of the site)</w:t>
      </w:r>
    </w:p>
    <w:p w:rsidR="003273F1" w:rsidRDefault="003273F1" w:rsidP="003273F1">
      <w:pPr>
        <w:spacing w:after="0" w:line="240" w:lineRule="auto"/>
        <w:ind w:left="720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>In the 20</w:t>
      </w:r>
      <w:r w:rsidRPr="003273F1">
        <w:rPr>
          <w:rFonts w:ascii="Adobe Arabic" w:hAnsi="Adobe Arabic" w:cs="Adobe Arabic"/>
          <w:vertAlign w:val="superscript"/>
        </w:rPr>
        <w:t>th</w:t>
      </w:r>
      <w:r>
        <w:rPr>
          <w:rFonts w:ascii="Adobe Arabic" w:hAnsi="Adobe Arabic" w:cs="Adobe Arabic"/>
        </w:rPr>
        <w:t xml:space="preserve"> century the interest of landscape design became increasingly secondary to the importance of the building or the architecture itself </w:t>
      </w:r>
    </w:p>
    <w:p w:rsidR="003273F1" w:rsidRDefault="003273F1" w:rsidP="003273F1">
      <w:pPr>
        <w:spacing w:after="0" w:line="240" w:lineRule="auto"/>
        <w:ind w:left="720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ab/>
        <w:t xml:space="preserve">Why? </w:t>
      </w:r>
    </w:p>
    <w:p w:rsidR="003273F1" w:rsidRPr="003273F1" w:rsidRDefault="003273F1" w:rsidP="003273F1">
      <w:pPr>
        <w:pStyle w:val="ListParagraph"/>
        <w:numPr>
          <w:ilvl w:val="0"/>
          <w:numId w:val="1"/>
        </w:numPr>
        <w:spacing w:after="0" w:line="240" w:lineRule="auto"/>
        <w:rPr>
          <w:rFonts w:ascii="Adobe Arabic" w:hAnsi="Adobe Arabic" w:cs="Adobe Arabic"/>
          <w:b/>
          <w:u w:val="single"/>
        </w:rPr>
      </w:pPr>
      <w:r w:rsidRPr="003273F1">
        <w:rPr>
          <w:rFonts w:ascii="Adobe Arabic" w:hAnsi="Adobe Arabic" w:cs="Adobe Arabic"/>
          <w:b/>
          <w:u w:val="single"/>
        </w:rPr>
        <w:t>This is an issue of the rise of technology</w:t>
      </w:r>
    </w:p>
    <w:p w:rsidR="003273F1" w:rsidRDefault="003273F1" w:rsidP="003273F1">
      <w:pPr>
        <w:pStyle w:val="ListParagraph"/>
        <w:numPr>
          <w:ilvl w:val="1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Because of the industrial revolution, the need to advance technology increased which changed how things were being produced </w:t>
      </w:r>
    </w:p>
    <w:p w:rsidR="003273F1" w:rsidRDefault="003273F1" w:rsidP="003273F1">
      <w:pPr>
        <w:pStyle w:val="ListParagraph"/>
        <w:numPr>
          <w:ilvl w:val="2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Rather than by hand everything needed to be mass produced </w:t>
      </w:r>
    </w:p>
    <w:p w:rsidR="003273F1" w:rsidRDefault="003273F1" w:rsidP="003273F1">
      <w:pPr>
        <w:pStyle w:val="ListParagraph"/>
        <w:numPr>
          <w:ilvl w:val="2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>Since the devastation of WWI, the goal of architecture was to create house to remedy the country and rebuild Europe</w:t>
      </w:r>
    </w:p>
    <w:p w:rsidR="003273F1" w:rsidRDefault="003273F1" w:rsidP="003273F1">
      <w:pPr>
        <w:pStyle w:val="ListParagraph"/>
        <w:numPr>
          <w:ilvl w:val="3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>Due to this the priority was a social housing revolution</w:t>
      </w:r>
    </w:p>
    <w:p w:rsidR="003273F1" w:rsidRDefault="003273F1" w:rsidP="003273F1">
      <w:pPr>
        <w:pStyle w:val="ListParagraph"/>
        <w:numPr>
          <w:ilvl w:val="3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>In the 20</w:t>
      </w:r>
      <w:r w:rsidRPr="003273F1">
        <w:rPr>
          <w:rFonts w:ascii="Adobe Arabic" w:hAnsi="Adobe Arabic" w:cs="Adobe Arabic"/>
          <w:vertAlign w:val="superscript"/>
        </w:rPr>
        <w:t>th</w:t>
      </w:r>
      <w:r>
        <w:rPr>
          <w:rFonts w:ascii="Adobe Arabic" w:hAnsi="Adobe Arabic" w:cs="Adobe Arabic"/>
        </w:rPr>
        <w:t xml:space="preserve"> century it stopped being about creating extravagant houses for the elite but rather to create as much housing as possible as fast as possible </w:t>
      </w:r>
    </w:p>
    <w:p w:rsidR="003273F1" w:rsidRDefault="003273F1" w:rsidP="003273F1">
      <w:pPr>
        <w:pStyle w:val="ListParagraph"/>
        <w:numPr>
          <w:ilvl w:val="3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Landscape is the opposite of technology and architecture which is associated with mass production and industry, resulting to landscape architecture being rejected since that was the </w:t>
      </w:r>
      <w:r w:rsidR="00D83C8A">
        <w:rPr>
          <w:rFonts w:ascii="Adobe Arabic" w:hAnsi="Adobe Arabic" w:cs="Adobe Arabic"/>
        </w:rPr>
        <w:t>focus</w:t>
      </w:r>
      <w:r>
        <w:rPr>
          <w:rFonts w:ascii="Adobe Arabic" w:hAnsi="Adobe Arabic" w:cs="Adobe Arabic"/>
        </w:rPr>
        <w:t xml:space="preserve"> in the 19</w:t>
      </w:r>
      <w:r w:rsidRPr="003273F1">
        <w:rPr>
          <w:rFonts w:ascii="Adobe Arabic" w:hAnsi="Adobe Arabic" w:cs="Adobe Arabic"/>
          <w:vertAlign w:val="superscript"/>
        </w:rPr>
        <w:t>th</w:t>
      </w:r>
      <w:r>
        <w:rPr>
          <w:rFonts w:ascii="Adobe Arabic" w:hAnsi="Adobe Arabic" w:cs="Adobe Arabic"/>
        </w:rPr>
        <w:t xml:space="preserve"> century</w:t>
      </w:r>
    </w:p>
    <w:p w:rsidR="003273F1" w:rsidRDefault="003273F1" w:rsidP="003273F1">
      <w:pPr>
        <w:pStyle w:val="ListParagraph"/>
        <w:numPr>
          <w:ilvl w:val="3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>Landscape architecture was also seen as frivolous and only now in the 21</w:t>
      </w:r>
      <w:r w:rsidRPr="003273F1">
        <w:rPr>
          <w:rFonts w:ascii="Adobe Arabic" w:hAnsi="Adobe Arabic" w:cs="Adobe Arabic"/>
          <w:vertAlign w:val="superscript"/>
        </w:rPr>
        <w:t>st</w:t>
      </w:r>
      <w:r>
        <w:rPr>
          <w:rFonts w:ascii="Adobe Arabic" w:hAnsi="Adobe Arabic" w:cs="Adobe Arabic"/>
        </w:rPr>
        <w:t xml:space="preserve"> century are we redirecting our focus back to landscape architecture </w:t>
      </w:r>
    </w:p>
    <w:p w:rsidR="003273F1" w:rsidRDefault="003273F1" w:rsidP="003273F1">
      <w:pPr>
        <w:pStyle w:val="ListParagraph"/>
        <w:numPr>
          <w:ilvl w:val="2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>In world war 2 there was the discovery of the atomic bomb</w:t>
      </w:r>
    </w:p>
    <w:p w:rsidR="003273F1" w:rsidRDefault="003273F1" w:rsidP="003273F1">
      <w:pPr>
        <w:pStyle w:val="ListParagraph"/>
        <w:numPr>
          <w:ilvl w:val="3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This affected the view of landscape architecture because it introduced the idea that we as humans have the capacity to destroy the planet </w:t>
      </w:r>
    </w:p>
    <w:p w:rsidR="00D83C8A" w:rsidRDefault="00D83C8A" w:rsidP="00D83C8A">
      <w:pPr>
        <w:spacing w:after="0" w:line="240" w:lineRule="auto"/>
        <w:rPr>
          <w:rFonts w:ascii="Adobe Arabic" w:hAnsi="Adobe Arabic" w:cs="Adobe Arabic"/>
          <w:sz w:val="28"/>
          <w:szCs w:val="28"/>
          <w:u w:val="single"/>
        </w:rPr>
      </w:pPr>
      <w:r w:rsidRPr="00D83C8A">
        <w:rPr>
          <w:rFonts w:ascii="Adobe Arabic" w:hAnsi="Adobe Arabic" w:cs="Adobe Arabic"/>
          <w:sz w:val="28"/>
          <w:szCs w:val="28"/>
          <w:u w:val="single"/>
        </w:rPr>
        <w:t>Landscape myths</w:t>
      </w:r>
    </w:p>
    <w:p w:rsidR="003273F1" w:rsidRDefault="00D83C8A" w:rsidP="00D83C8A">
      <w:pPr>
        <w:spacing w:after="0"/>
        <w:rPr>
          <w:rFonts w:ascii="Adobe Arabic" w:hAnsi="Adobe Arabic" w:cs="Adobe Arabic"/>
        </w:rPr>
      </w:pPr>
      <w:r>
        <w:rPr>
          <w:rFonts w:ascii="Adobe Arabic" w:hAnsi="Adobe Arabic" w:cs="Adobe Arabic"/>
          <w:sz w:val="28"/>
          <w:szCs w:val="28"/>
        </w:rPr>
        <w:tab/>
      </w:r>
      <w:r>
        <w:rPr>
          <w:rFonts w:ascii="Adobe Arabic" w:hAnsi="Adobe Arabic" w:cs="Adobe Arabic"/>
        </w:rPr>
        <w:t>What is a myth?</w:t>
      </w:r>
    </w:p>
    <w:p w:rsidR="00D83C8A" w:rsidRPr="00E131DB" w:rsidRDefault="00D83C8A" w:rsidP="00E131DB">
      <w:pPr>
        <w:pStyle w:val="ListParagraph"/>
        <w:numPr>
          <w:ilvl w:val="0"/>
          <w:numId w:val="1"/>
        </w:numPr>
        <w:spacing w:after="0" w:line="240" w:lineRule="auto"/>
        <w:rPr>
          <w:rFonts w:ascii="Adobe Arabic" w:hAnsi="Adobe Arabic" w:cs="Adobe Arabic"/>
        </w:rPr>
      </w:pPr>
      <w:r w:rsidRPr="00E131DB">
        <w:rPr>
          <w:rFonts w:ascii="Adobe Arabic" w:hAnsi="Adobe Arabic" w:cs="Adobe Arabic"/>
        </w:rPr>
        <w:t xml:space="preserve">A myth is a story that helps people better understand themselves </w:t>
      </w:r>
    </w:p>
    <w:p w:rsidR="00E131DB" w:rsidRDefault="00E131DB" w:rsidP="00D83C8A">
      <w:pPr>
        <w:pStyle w:val="ListParagraph"/>
        <w:numPr>
          <w:ilvl w:val="0"/>
          <w:numId w:val="1"/>
        </w:numPr>
        <w:spacing w:after="0" w:line="240" w:lineRule="auto"/>
        <w:rPr>
          <w:rFonts w:ascii="Adobe Arabic" w:hAnsi="Adobe Arabic" w:cs="Adobe Arabic"/>
        </w:rPr>
      </w:pPr>
      <w:r w:rsidRPr="00E131DB">
        <w:rPr>
          <w:rFonts w:ascii="Adobe Arabic" w:hAnsi="Adobe Arabic" w:cs="Adobe Arabic"/>
        </w:rPr>
        <w:t xml:space="preserve">Usually it’s quality that has a positive perspective on themselves to justify actions that people tale </w:t>
      </w:r>
    </w:p>
    <w:p w:rsidR="00BB7EC4" w:rsidRPr="00BB7EC4" w:rsidRDefault="00E131DB" w:rsidP="00BB7EC4">
      <w:pPr>
        <w:pStyle w:val="ListParagraph"/>
        <w:numPr>
          <w:ilvl w:val="1"/>
          <w:numId w:val="1"/>
        </w:numPr>
        <w:spacing w:after="0" w:line="240" w:lineRule="auto"/>
        <w:rPr>
          <w:rFonts w:ascii="Adobe Arabic" w:hAnsi="Adobe Arabic" w:cs="Adobe Arabic"/>
        </w:rPr>
      </w:pPr>
      <w:r w:rsidRPr="00E131DB">
        <w:rPr>
          <w:rFonts w:ascii="Adobe Arabic" w:hAnsi="Adobe Arabic" w:cs="Adobe Arabic"/>
        </w:rPr>
        <w:t>For example: Canada post cards</w:t>
      </w:r>
      <w:r w:rsidRPr="00E131DB">
        <w:t xml:space="preserve"> </w:t>
      </w:r>
    </w:p>
    <w:p w:rsidR="00BB7EC4" w:rsidRPr="00BB7EC4" w:rsidRDefault="00BB7EC4" w:rsidP="00BB7EC4">
      <w:pPr>
        <w:pStyle w:val="ListParagraph"/>
        <w:numPr>
          <w:ilvl w:val="2"/>
          <w:numId w:val="1"/>
        </w:numPr>
        <w:spacing w:after="0" w:line="240" w:lineRule="auto"/>
        <w:rPr>
          <w:rFonts w:ascii="Adobe Arabic" w:hAnsi="Adobe Arabic" w:cs="Adobe Arabic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5128260</wp:posOffset>
            </wp:positionV>
            <wp:extent cx="1722120" cy="1280160"/>
            <wp:effectExtent l="0" t="0" r="0" b="0"/>
            <wp:wrapSquare wrapText="bothSides"/>
            <wp:docPr id="1" name="Picture 1" descr="http://www.hanoverholidays.com/images/2016/RockyMountaineer/RockyMountaineer/20120314_C3753_PHOTO_EN_11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anoverholidays.com/images/2016/RockyMountaineer/RockyMountaineer/20120314_C3753_PHOTO_EN_110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7EC4">
        <w:rPr>
          <w:rFonts w:ascii="Adobe Arabic" w:eastAsia="Times New Roman" w:hAnsi="Adobe Arabic" w:cs="Adobe Arabic"/>
          <w:lang w:eastAsia="en-CA"/>
        </w:rPr>
        <w:t xml:space="preserve">Usually represented as a natural environment while every block of nature is managed in some are feeding human history </w:t>
      </w:r>
    </w:p>
    <w:p w:rsidR="00BB7EC4" w:rsidRPr="00BB7EC4" w:rsidRDefault="00BB7EC4" w:rsidP="00BB7EC4">
      <w:pPr>
        <w:pStyle w:val="ListParagraph"/>
        <w:numPr>
          <w:ilvl w:val="2"/>
          <w:numId w:val="1"/>
        </w:numPr>
        <w:spacing w:after="0" w:line="240" w:lineRule="auto"/>
        <w:rPr>
          <w:rFonts w:ascii="Adobe Arabic" w:hAnsi="Adobe Arabic" w:cs="Adobe Arabic"/>
        </w:rPr>
      </w:pPr>
      <w:r w:rsidRPr="00BB7EC4">
        <w:rPr>
          <w:rFonts w:ascii="Adobe Arabic" w:eastAsia="Times New Roman" w:hAnsi="Adobe Arabic" w:cs="Adobe Arabic"/>
          <w:lang w:eastAsia="en-CA"/>
        </w:rPr>
        <w:t xml:space="preserve">Our myth is that Canada can keep expanding because we have an unlimited amount of land while every block of land is planned for industry </w:t>
      </w:r>
    </w:p>
    <w:p w:rsidR="00BB7EC4" w:rsidRPr="00BB7EC4" w:rsidRDefault="00BB7EC4" w:rsidP="00BB7EC4">
      <w:pPr>
        <w:pStyle w:val="ListParagraph"/>
        <w:numPr>
          <w:ilvl w:val="2"/>
          <w:numId w:val="1"/>
        </w:numPr>
        <w:spacing w:after="0" w:line="240" w:lineRule="auto"/>
        <w:rPr>
          <w:rFonts w:ascii="Adobe Arabic" w:hAnsi="Adobe Arabic" w:cs="Adobe Arabic"/>
        </w:rPr>
      </w:pPr>
      <w:r w:rsidRPr="00BB7EC4">
        <w:rPr>
          <w:rFonts w:ascii="Adobe Arabic" w:eastAsia="Times New Roman" w:hAnsi="Adobe Arabic" w:cs="Adobe Arabic"/>
          <w:lang w:eastAsia="en-CA"/>
        </w:rPr>
        <w:t xml:space="preserve">Even natural parks are not technically natural because we control </w:t>
      </w:r>
      <w:r>
        <w:rPr>
          <w:rFonts w:ascii="Adobe Arabic" w:eastAsia="Times New Roman" w:hAnsi="Adobe Arabic" w:cs="Adobe Arabic"/>
          <w:lang w:eastAsia="en-CA"/>
        </w:rPr>
        <w:t>everything from fires or animal</w:t>
      </w:r>
    </w:p>
    <w:p w:rsidR="00BB7EC4" w:rsidRPr="00BB7EC4" w:rsidRDefault="00BB7EC4" w:rsidP="00BB7EC4">
      <w:pPr>
        <w:pStyle w:val="ListParagraph"/>
        <w:numPr>
          <w:ilvl w:val="2"/>
          <w:numId w:val="1"/>
        </w:numPr>
        <w:spacing w:after="0" w:line="240" w:lineRule="auto"/>
        <w:rPr>
          <w:rFonts w:ascii="Adobe Arabic" w:hAnsi="Adobe Arabic" w:cs="Adobe Arabic"/>
        </w:rPr>
      </w:pPr>
      <w:r w:rsidRPr="00BB7EC4">
        <w:rPr>
          <w:rFonts w:ascii="Adobe Arabic" w:eastAsia="Times New Roman" w:hAnsi="Adobe Arabic" w:cs="Adobe Arabic"/>
          <w:lang w:eastAsia="en-CA"/>
        </w:rPr>
        <w:t xml:space="preserve">People tend to be more attracted to the more organic ideas of landscape rather that synthetic artificial landscape because it makes us feel more involved with the environment </w:t>
      </w:r>
    </w:p>
    <w:p w:rsidR="00BB7EC4" w:rsidRDefault="00BB7EC4" w:rsidP="00BB7EC4">
      <w:pPr>
        <w:pStyle w:val="ListParagraph"/>
        <w:spacing w:after="0" w:line="240" w:lineRule="auto"/>
        <w:ind w:left="3359"/>
        <w:rPr>
          <w:rFonts w:ascii="Adobe Arabic" w:eastAsia="Times New Roman" w:hAnsi="Adobe Arabic" w:cs="Adobe Arabic"/>
          <w:lang w:eastAsia="en-CA"/>
        </w:rPr>
      </w:pPr>
    </w:p>
    <w:p w:rsidR="00BB7EC4" w:rsidRPr="00BB7EC4" w:rsidRDefault="00BB7EC4" w:rsidP="00BB7EC4">
      <w:pPr>
        <w:pStyle w:val="ListParagraph"/>
        <w:spacing w:after="0" w:line="240" w:lineRule="auto"/>
        <w:ind w:left="3359"/>
        <w:rPr>
          <w:rFonts w:ascii="Adobe Arabic" w:hAnsi="Adobe Arabic" w:cs="Adobe Arabic"/>
        </w:rPr>
      </w:pPr>
    </w:p>
    <w:p w:rsidR="00BB7EC4" w:rsidRPr="00BB7EC4" w:rsidRDefault="00BB7EC4" w:rsidP="00BB7EC4">
      <w:pPr>
        <w:pStyle w:val="NormalWeb"/>
        <w:spacing w:before="0" w:beforeAutospacing="0" w:after="0" w:afterAutospacing="0"/>
        <w:rPr>
          <w:rFonts w:ascii="Adobe Arabic" w:hAnsi="Adobe Arabic" w:cs="Adobe Arabic"/>
          <w:sz w:val="22"/>
          <w:szCs w:val="22"/>
        </w:rPr>
      </w:pPr>
      <w:r w:rsidRPr="00BB7EC4">
        <w:rPr>
          <w:rFonts w:ascii="Adobe Arabic" w:hAnsi="Adobe Arabic" w:cs="Adobe Arabic"/>
          <w:sz w:val="22"/>
          <w:szCs w:val="22"/>
        </w:rPr>
        <w:t>"</w:t>
      </w:r>
      <w:r w:rsidRPr="00BB7EC4">
        <w:rPr>
          <w:rFonts w:ascii="Adobe Arabic" w:hAnsi="Adobe Arabic" w:cs="Adobe Arabic"/>
          <w:i/>
          <w:iCs/>
          <w:sz w:val="22"/>
          <w:szCs w:val="22"/>
        </w:rPr>
        <w:t>It is in vain to dream of a wilderness distant from ourselves. There is none such. It is the bog in our brains and bowels, the primitive vigor of Nature in us, that inspires that dream. I shall never find in the wilds of Labrador any greater wildness than in some recess of Concord, i.e. than I import into it.</w:t>
      </w:r>
      <w:r w:rsidRPr="00BB7EC4">
        <w:rPr>
          <w:rFonts w:ascii="Adobe Arabic" w:hAnsi="Adobe Arabic" w:cs="Adobe Arabic"/>
          <w:sz w:val="22"/>
          <w:szCs w:val="22"/>
        </w:rPr>
        <w:t>"</w:t>
      </w:r>
    </w:p>
    <w:p w:rsidR="00BB7EC4" w:rsidRPr="00BB7EC4" w:rsidRDefault="00BB7EC4" w:rsidP="00BB7EC4">
      <w:pPr>
        <w:pStyle w:val="NormalWeb"/>
        <w:spacing w:before="0" w:beforeAutospacing="0" w:after="0" w:afterAutospacing="0"/>
        <w:ind w:firstLine="720"/>
        <w:rPr>
          <w:rFonts w:ascii="Adobe Arabic" w:hAnsi="Adobe Arabic" w:cs="Adobe Arabic"/>
          <w:sz w:val="22"/>
          <w:szCs w:val="22"/>
        </w:rPr>
      </w:pPr>
      <w:r w:rsidRPr="00BB7EC4">
        <w:rPr>
          <w:rFonts w:ascii="Adobe Arabic" w:hAnsi="Adobe Arabic" w:cs="Adobe Arabic"/>
          <w:sz w:val="22"/>
          <w:szCs w:val="22"/>
        </w:rPr>
        <w:t>- Henry David Thoreau, Journal, August 30, 1856</w:t>
      </w:r>
    </w:p>
    <w:p w:rsidR="00D83C8A" w:rsidRDefault="00D83C8A" w:rsidP="00D83C8A">
      <w:pPr>
        <w:rPr>
          <w:rFonts w:ascii="Adobe Arabic" w:hAnsi="Adobe Arabic" w:cs="Adobe Arabic"/>
        </w:rPr>
      </w:pPr>
    </w:p>
    <w:p w:rsidR="00391A4E" w:rsidRDefault="00391A4E" w:rsidP="00D83C8A">
      <w:pPr>
        <w:rPr>
          <w:rFonts w:ascii="Adobe Arabic" w:hAnsi="Adobe Arabic" w:cs="Adobe Arabic"/>
        </w:rPr>
      </w:pPr>
    </w:p>
    <w:p w:rsidR="00391A4E" w:rsidRDefault="00391A4E" w:rsidP="00D83C8A">
      <w:pPr>
        <w:rPr>
          <w:rFonts w:ascii="Adobe Arabic" w:hAnsi="Adobe Arabic" w:cs="Adobe Arabic"/>
        </w:rPr>
      </w:pPr>
    </w:p>
    <w:p w:rsidR="00BB7EC4" w:rsidRDefault="00391A4E" w:rsidP="00D83C8A">
      <w:pPr>
        <w:rPr>
          <w:rFonts w:ascii="Adobe Arabic" w:hAnsi="Adobe Arabic" w:cs="Adobe Arabic"/>
          <w:sz w:val="28"/>
          <w:szCs w:val="28"/>
          <w:u w:val="single"/>
        </w:rPr>
      </w:pPr>
      <w:r w:rsidRPr="00D83C8A">
        <w:rPr>
          <w:rFonts w:ascii="Adobe Arabic" w:hAnsi="Adobe Arabic" w:cs="Adobe Arabic"/>
          <w:sz w:val="28"/>
          <w:szCs w:val="28"/>
          <w:u w:val="single"/>
        </w:rPr>
        <w:lastRenderedPageBreak/>
        <w:t xml:space="preserve">Landscape </w:t>
      </w:r>
      <w:r w:rsidRPr="00391A4E">
        <w:rPr>
          <w:rFonts w:ascii="Adobe Arabic" w:hAnsi="Adobe Arabic" w:cs="Adobe Arabic"/>
          <w:sz w:val="28"/>
          <w:szCs w:val="28"/>
          <w:u w:val="single"/>
        </w:rPr>
        <w:t>Key terms</w:t>
      </w:r>
    </w:p>
    <w:p w:rsidR="00391A4E" w:rsidRPr="00040E49" w:rsidRDefault="00391A4E" w:rsidP="00040E49">
      <w:pPr>
        <w:spacing w:after="0"/>
        <w:rPr>
          <w:rFonts w:ascii="Adobe Arabic" w:hAnsi="Adobe Arabic" w:cs="Adobe Arabic"/>
          <w:sz w:val="24"/>
          <w:szCs w:val="24"/>
          <w:u w:val="single"/>
        </w:rPr>
      </w:pPr>
      <w:r w:rsidRPr="00040E49">
        <w:rPr>
          <w:rFonts w:ascii="Adobe Arabic" w:hAnsi="Adobe Arabic" w:cs="Adobe Arabic"/>
        </w:rPr>
        <w:tab/>
      </w:r>
      <w:r w:rsidRPr="00040E49">
        <w:rPr>
          <w:rFonts w:ascii="Adobe Arabic" w:hAnsi="Adobe Arabic" w:cs="Adobe Arabic"/>
          <w:sz w:val="24"/>
          <w:szCs w:val="24"/>
          <w:u w:val="single"/>
        </w:rPr>
        <w:t xml:space="preserve">Garden </w:t>
      </w:r>
    </w:p>
    <w:p w:rsidR="00391A4E" w:rsidRDefault="00391A4E" w:rsidP="00040E49">
      <w:pPr>
        <w:pStyle w:val="ListParagraph"/>
        <w:numPr>
          <w:ilvl w:val="0"/>
          <w:numId w:val="4"/>
        </w:numPr>
        <w:spacing w:after="0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Is an old roman word that means </w:t>
      </w:r>
      <w:r w:rsidR="00040E49">
        <w:rPr>
          <w:rFonts w:ascii="Adobe Arabic" w:hAnsi="Adobe Arabic" w:cs="Adobe Arabic"/>
        </w:rPr>
        <w:t>fence?</w:t>
      </w:r>
      <w:r>
        <w:rPr>
          <w:rFonts w:ascii="Adobe Arabic" w:hAnsi="Adobe Arabic" w:cs="Adobe Arabic"/>
        </w:rPr>
        <w:t xml:space="preserve"> </w:t>
      </w:r>
    </w:p>
    <w:p w:rsidR="00391A4E" w:rsidRDefault="00391A4E" w:rsidP="00040E49">
      <w:pPr>
        <w:pStyle w:val="ListParagraph"/>
        <w:numPr>
          <w:ilvl w:val="0"/>
          <w:numId w:val="4"/>
        </w:numPr>
        <w:spacing w:after="0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The </w:t>
      </w:r>
      <w:r w:rsidR="00040E49">
        <w:rPr>
          <w:rFonts w:ascii="Adobe Arabic" w:hAnsi="Adobe Arabic" w:cs="Adobe Arabic"/>
        </w:rPr>
        <w:t xml:space="preserve">difference between garden and a landscape is that a garden has a more defined boarder and less of an architectural focus </w:t>
      </w:r>
    </w:p>
    <w:p w:rsidR="00040E49" w:rsidRDefault="00040E49" w:rsidP="00040E49">
      <w:pPr>
        <w:pStyle w:val="ListParagraph"/>
        <w:numPr>
          <w:ilvl w:val="0"/>
          <w:numId w:val="4"/>
        </w:numPr>
        <w:spacing w:after="0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Gardens are also usually organic </w:t>
      </w:r>
    </w:p>
    <w:p w:rsidR="00040E49" w:rsidRPr="00040E49" w:rsidRDefault="00040E49" w:rsidP="00040E49">
      <w:pPr>
        <w:spacing w:after="0"/>
        <w:ind w:left="720"/>
        <w:rPr>
          <w:rFonts w:ascii="Adobe Arabic" w:hAnsi="Adobe Arabic" w:cs="Adobe Arabic"/>
          <w:sz w:val="24"/>
          <w:szCs w:val="24"/>
          <w:u w:val="single"/>
        </w:rPr>
      </w:pPr>
      <w:r w:rsidRPr="00040E49">
        <w:rPr>
          <w:rFonts w:ascii="Adobe Arabic" w:hAnsi="Adobe Arabic" w:cs="Adobe Arabic"/>
          <w:sz w:val="24"/>
          <w:szCs w:val="24"/>
          <w:u w:val="single"/>
        </w:rPr>
        <w:t>Wilderness</w:t>
      </w:r>
    </w:p>
    <w:p w:rsidR="00040E49" w:rsidRDefault="00040E49" w:rsidP="00040E49">
      <w:pPr>
        <w:pStyle w:val="ListParagraph"/>
        <w:numPr>
          <w:ilvl w:val="0"/>
          <w:numId w:val="5"/>
        </w:numPr>
        <w:spacing w:after="0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A space in the environment that is beyond the control of humans </w:t>
      </w:r>
    </w:p>
    <w:p w:rsidR="00040E49" w:rsidRPr="00040E49" w:rsidRDefault="00040E49" w:rsidP="00040E49">
      <w:pPr>
        <w:spacing w:after="0"/>
        <w:ind w:left="720"/>
        <w:rPr>
          <w:rFonts w:ascii="Adobe Arabic" w:hAnsi="Adobe Arabic" w:cs="Adobe Arabic"/>
          <w:sz w:val="24"/>
          <w:szCs w:val="24"/>
          <w:u w:val="single"/>
        </w:rPr>
      </w:pPr>
      <w:r w:rsidRPr="00040E49">
        <w:rPr>
          <w:rFonts w:ascii="Adobe Arabic" w:hAnsi="Adobe Arabic" w:cs="Adobe Arabic"/>
          <w:sz w:val="24"/>
          <w:szCs w:val="24"/>
          <w:u w:val="single"/>
        </w:rPr>
        <w:t xml:space="preserve">Landscape </w:t>
      </w:r>
    </w:p>
    <w:p w:rsidR="00040E49" w:rsidRDefault="00040E49" w:rsidP="00040E49">
      <w:pPr>
        <w:pStyle w:val="ListParagraph"/>
        <w:numPr>
          <w:ilvl w:val="0"/>
          <w:numId w:val="5"/>
        </w:numPr>
        <w:spacing w:after="0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>Is a term of designing architecture at the scale of the site?</w:t>
      </w:r>
    </w:p>
    <w:p w:rsidR="00040E49" w:rsidRDefault="00040E49" w:rsidP="00040E49">
      <w:pPr>
        <w:pStyle w:val="ListParagraph"/>
        <w:numPr>
          <w:ilvl w:val="0"/>
          <w:numId w:val="5"/>
        </w:numPr>
        <w:spacing w:after="0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 xml:space="preserve">As opposed to architecture landscape is an evolving space that changes throughout time </w:t>
      </w:r>
    </w:p>
    <w:p w:rsidR="00040E49" w:rsidRDefault="00040E49" w:rsidP="00040E49">
      <w:pPr>
        <w:pStyle w:val="ListParagraph"/>
        <w:spacing w:after="0"/>
        <w:ind w:left="1440"/>
        <w:rPr>
          <w:rFonts w:ascii="Adobe Arabic" w:hAnsi="Adobe Arabic" w:cs="Adobe Arabic"/>
        </w:rPr>
      </w:pPr>
    </w:p>
    <w:p w:rsidR="00040E49" w:rsidRDefault="00040E49" w:rsidP="00040E49">
      <w:pPr>
        <w:spacing w:after="0"/>
        <w:rPr>
          <w:rFonts w:ascii="Adobe Arabic" w:hAnsi="Adobe Arabic" w:cs="Adobe Arabic"/>
          <w:sz w:val="28"/>
          <w:szCs w:val="28"/>
          <w:u w:val="single"/>
        </w:rPr>
      </w:pPr>
      <w:r w:rsidRPr="00040E49">
        <w:rPr>
          <w:rFonts w:ascii="Adobe Arabic" w:hAnsi="Adobe Arabic" w:cs="Adobe Arabic"/>
          <w:sz w:val="28"/>
          <w:szCs w:val="28"/>
          <w:u w:val="single"/>
        </w:rPr>
        <w:t xml:space="preserve">Three schools of landscape </w:t>
      </w:r>
    </w:p>
    <w:p w:rsidR="00040E49" w:rsidRDefault="00040E49" w:rsidP="00355AE8">
      <w:p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  <w:sz w:val="28"/>
          <w:szCs w:val="28"/>
        </w:rPr>
        <w:tab/>
      </w:r>
      <w:r>
        <w:rPr>
          <w:rFonts w:ascii="Adobe Arabic" w:hAnsi="Adobe Arabic" w:cs="Adobe Arabic"/>
        </w:rPr>
        <w:t xml:space="preserve">These are fundamental rules of landscape architecture in western history </w:t>
      </w:r>
    </w:p>
    <w:p w:rsidR="00040E49" w:rsidRDefault="00040E49" w:rsidP="00355AE8">
      <w:p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ab/>
      </w:r>
      <w:r w:rsidR="00355AE8">
        <w:rPr>
          <w:rFonts w:ascii="Adobe Arabic" w:hAnsi="Adobe Arabic" w:cs="Adobe Arabic"/>
        </w:rPr>
        <w:tab/>
        <w:t xml:space="preserve">The Greeks </w:t>
      </w:r>
    </w:p>
    <w:p w:rsidR="00355AE8" w:rsidRDefault="00355AE8" w:rsidP="00355AE8">
      <w:p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ab/>
      </w:r>
      <w:r>
        <w:rPr>
          <w:rFonts w:ascii="Adobe Arabic" w:hAnsi="Adobe Arabic" w:cs="Adobe Arabic"/>
        </w:rPr>
        <w:tab/>
        <w:t xml:space="preserve">The romans </w:t>
      </w:r>
    </w:p>
    <w:p w:rsidR="00355AE8" w:rsidRDefault="00355AE8" w:rsidP="00355AE8">
      <w:p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ab/>
      </w:r>
      <w:r>
        <w:rPr>
          <w:rFonts w:ascii="Adobe Arabic" w:hAnsi="Adobe Arabic" w:cs="Adobe Arabic"/>
        </w:rPr>
        <w:tab/>
        <w:t>The modern western word (primarily Christian)</w:t>
      </w:r>
    </w:p>
    <w:p w:rsidR="00355AE8" w:rsidRDefault="00355AE8" w:rsidP="00355AE8">
      <w:p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ab/>
        <w:t xml:space="preserve">This exploration is to show how the perception of nature though time changes </w:t>
      </w:r>
    </w:p>
    <w:p w:rsidR="00355AE8" w:rsidRDefault="00355AE8" w:rsidP="00355AE8">
      <w:p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ab/>
        <w:t xml:space="preserve">Landscape philosophy deals with the views of a </w:t>
      </w:r>
      <w:r w:rsidR="00A6092B">
        <w:rPr>
          <w:rFonts w:ascii="Adobe Arabic" w:hAnsi="Adobe Arabic" w:cs="Adobe Arabic"/>
        </w:rPr>
        <w:t>period</w:t>
      </w:r>
      <w:r>
        <w:rPr>
          <w:rFonts w:ascii="Adobe Arabic" w:hAnsi="Adobe Arabic" w:cs="Adobe Arabic"/>
        </w:rPr>
        <w:t xml:space="preserve"> </w:t>
      </w:r>
    </w:p>
    <w:p w:rsidR="00355AE8" w:rsidRDefault="00355AE8" w:rsidP="00355AE8">
      <w:pPr>
        <w:spacing w:after="0" w:line="240" w:lineRule="auto"/>
        <w:rPr>
          <w:rFonts w:ascii="Adobe Arabic" w:hAnsi="Adobe Arabic" w:cs="Adobe Arabic"/>
        </w:rPr>
      </w:pPr>
      <w:r>
        <w:rPr>
          <w:rFonts w:ascii="Adobe Arabic" w:hAnsi="Adobe Arabic" w:cs="Adobe Arabic"/>
        </w:rPr>
        <w:tab/>
      </w:r>
      <w:r w:rsidR="00E23A5A">
        <w:rPr>
          <w:rFonts w:ascii="Adobe Arabic" w:hAnsi="Adobe Arabic" w:cs="Adobe Arabic"/>
        </w:rPr>
        <w:tab/>
      </w:r>
      <w:r>
        <w:rPr>
          <w:rFonts w:ascii="Adobe Arabic" w:hAnsi="Adobe Arabic" w:cs="Adobe Arabic"/>
        </w:rPr>
        <w:tab/>
      </w:r>
    </w:p>
    <w:p w:rsidR="00355AE8" w:rsidRPr="004F398A" w:rsidRDefault="00355AE8" w:rsidP="00355AE8">
      <w:pPr>
        <w:spacing w:after="0" w:line="240" w:lineRule="auto"/>
        <w:rPr>
          <w:rFonts w:ascii="Adobe Arabic" w:hAnsi="Adobe Arabic" w:cs="Adobe Arabic"/>
          <w:sz w:val="28"/>
          <w:szCs w:val="28"/>
        </w:rPr>
      </w:pPr>
      <w:r w:rsidRPr="004F398A">
        <w:rPr>
          <w:rFonts w:ascii="Adobe Arabic" w:hAnsi="Adobe Arabic" w:cs="Adobe Arabic"/>
          <w:sz w:val="28"/>
          <w:szCs w:val="28"/>
        </w:rPr>
        <w:tab/>
      </w:r>
      <w:r w:rsidR="00E23A5A">
        <w:rPr>
          <w:rFonts w:ascii="Adobe Arabic" w:hAnsi="Adobe Arabic" w:cs="Adobe Arabic"/>
          <w:sz w:val="28"/>
          <w:szCs w:val="28"/>
        </w:rPr>
        <w:tab/>
      </w:r>
      <w:r w:rsidRPr="004F398A">
        <w:rPr>
          <w:rFonts w:ascii="Adobe Arabic" w:hAnsi="Adobe Arabic" w:cs="Adobe Arabic"/>
          <w:sz w:val="28"/>
          <w:szCs w:val="28"/>
        </w:rPr>
        <w:t xml:space="preserve">The </w:t>
      </w:r>
      <w:r w:rsidR="00A6092B" w:rsidRPr="004F398A">
        <w:rPr>
          <w:rFonts w:ascii="Adobe Arabic" w:hAnsi="Adobe Arabic" w:cs="Adobe Arabic"/>
          <w:sz w:val="28"/>
          <w:szCs w:val="28"/>
        </w:rPr>
        <w:t>Greeks</w:t>
      </w:r>
      <w:r w:rsidRPr="004F398A">
        <w:rPr>
          <w:rFonts w:ascii="Adobe Arabic" w:hAnsi="Adobe Arabic" w:cs="Adobe Arabic"/>
          <w:sz w:val="28"/>
          <w:szCs w:val="28"/>
        </w:rPr>
        <w:t xml:space="preserve"> </w:t>
      </w:r>
    </w:p>
    <w:p w:rsidR="00E23A5A" w:rsidRDefault="00A6092B" w:rsidP="00E23A5A">
      <w:pPr>
        <w:pStyle w:val="ListParagraph"/>
        <w:numPr>
          <w:ilvl w:val="3"/>
          <w:numId w:val="6"/>
        </w:numPr>
        <w:spacing w:after="0" w:line="240" w:lineRule="auto"/>
        <w:rPr>
          <w:rFonts w:ascii="Adobe Arabic" w:hAnsi="Adobe Arabic" w:cs="Adobe Arabic"/>
        </w:rPr>
      </w:pPr>
      <w:r w:rsidRPr="00A6092B">
        <w:rPr>
          <w:rFonts w:ascii="Adobe Arabic" w:hAnsi="Adobe Arabic" w:cs="Adobe Arabic"/>
        </w:rPr>
        <w:t xml:space="preserve">Greece is an abundant and fertile land </w:t>
      </w:r>
    </w:p>
    <w:p w:rsidR="00355AE8" w:rsidRPr="00E23A5A" w:rsidRDefault="00A6092B" w:rsidP="00E23A5A">
      <w:pPr>
        <w:pStyle w:val="ListParagraph"/>
        <w:numPr>
          <w:ilvl w:val="3"/>
          <w:numId w:val="6"/>
        </w:numPr>
        <w:spacing w:after="0" w:line="240" w:lineRule="auto"/>
        <w:rPr>
          <w:rFonts w:ascii="Adobe Arabic" w:hAnsi="Adobe Arabic" w:cs="Adobe Arabic"/>
        </w:rPr>
      </w:pPr>
      <w:r w:rsidRPr="00E23A5A">
        <w:rPr>
          <w:rFonts w:ascii="Adobe Arabic" w:hAnsi="Adobe Arabic" w:cs="Adobe Arabic"/>
        </w:rPr>
        <w:t xml:space="preserve">All clothes and foods are easily attainable because the resources are </w:t>
      </w:r>
      <w:proofErr w:type="spellStart"/>
      <w:r w:rsidRPr="00E23A5A">
        <w:rPr>
          <w:rFonts w:ascii="Adobe Arabic" w:hAnsi="Adobe Arabic" w:cs="Adobe Arabic"/>
        </w:rPr>
        <w:t>abundented</w:t>
      </w:r>
      <w:proofErr w:type="spellEnd"/>
      <w:r w:rsidRPr="00E23A5A">
        <w:rPr>
          <w:rFonts w:ascii="Adobe Arabic" w:hAnsi="Adobe Arabic" w:cs="Adobe Arabic"/>
        </w:rPr>
        <w:t xml:space="preserve"> </w:t>
      </w:r>
      <w:r w:rsidR="00355AE8" w:rsidRPr="00E23A5A">
        <w:rPr>
          <w:rFonts w:ascii="Adobe Arabic" w:hAnsi="Adobe Arabic" w:cs="Adobe Arabic"/>
        </w:rPr>
        <w:tab/>
        <w:t xml:space="preserve">  </w:t>
      </w:r>
    </w:p>
    <w:p w:rsidR="004F398A" w:rsidRDefault="007D4F9C" w:rsidP="004F398A">
      <w:pPr>
        <w:pStyle w:val="ListParagraph"/>
        <w:spacing w:after="0" w:line="240" w:lineRule="auto"/>
        <w:ind w:left="1494"/>
        <w:rPr>
          <w:rFonts w:ascii="Adobe Arabic" w:hAnsi="Adobe Arabic" w:cs="Adobe Arabic"/>
        </w:rPr>
      </w:pPr>
      <w:r>
        <w:rPr>
          <w:rFonts w:ascii="Calibri" w:hAnsi="Calibri"/>
          <w:noProof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1076325</wp:posOffset>
            </wp:positionH>
            <wp:positionV relativeFrom="margin">
              <wp:posOffset>4191000</wp:posOffset>
            </wp:positionV>
            <wp:extent cx="1045210" cy="962025"/>
            <wp:effectExtent l="0" t="0" r="2540" b="9525"/>
            <wp:wrapSquare wrapText="bothSides"/>
            <wp:docPr id="2" name="Picture 2" descr="Image result for triumph of p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iumph of pa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398A" w:rsidRPr="004F398A" w:rsidRDefault="004F398A" w:rsidP="004F398A"/>
    <w:p w:rsidR="004F398A" w:rsidRPr="004F398A" w:rsidRDefault="004F398A" w:rsidP="004F398A"/>
    <w:p w:rsidR="004F398A" w:rsidRDefault="004F398A" w:rsidP="004F398A"/>
    <w:p w:rsidR="004F398A" w:rsidRPr="004F398A" w:rsidRDefault="004F398A" w:rsidP="004F398A">
      <w:pPr>
        <w:spacing w:after="0" w:line="240" w:lineRule="auto"/>
        <w:ind w:firstLine="720"/>
        <w:rPr>
          <w:rFonts w:ascii="Adobe Arabic" w:hAnsi="Adobe Arabic" w:cs="Adobe Arabic"/>
          <w:sz w:val="28"/>
          <w:szCs w:val="28"/>
        </w:rPr>
      </w:pPr>
    </w:p>
    <w:p w:rsidR="007D4F9C" w:rsidRDefault="004F398A" w:rsidP="007D4F9C">
      <w:pPr>
        <w:spacing w:after="0" w:line="240" w:lineRule="auto"/>
        <w:ind w:left="720" w:firstLine="720"/>
        <w:rPr>
          <w:rFonts w:ascii="Adobe Arabic" w:hAnsi="Adobe Arabic" w:cs="Adobe Arabic"/>
          <w:sz w:val="28"/>
          <w:szCs w:val="28"/>
        </w:rPr>
      </w:pPr>
      <w:r w:rsidRPr="004F398A">
        <w:rPr>
          <w:rFonts w:ascii="Adobe Arabic" w:hAnsi="Adobe Arabic" w:cs="Adobe Arabic"/>
          <w:sz w:val="28"/>
          <w:szCs w:val="28"/>
        </w:rPr>
        <w:t>The Romans</w:t>
      </w:r>
    </w:p>
    <w:p w:rsidR="007D4F9C" w:rsidRDefault="004F398A" w:rsidP="007D4F9C">
      <w:pPr>
        <w:pStyle w:val="ListParagraph"/>
        <w:numPr>
          <w:ilvl w:val="0"/>
          <w:numId w:val="9"/>
        </w:numPr>
        <w:spacing w:after="0" w:line="240" w:lineRule="auto"/>
        <w:rPr>
          <w:rFonts w:ascii="Adobe Arabic" w:hAnsi="Adobe Arabic" w:cs="Adobe Arabic"/>
        </w:rPr>
      </w:pPr>
      <w:r w:rsidRPr="007D4F9C">
        <w:rPr>
          <w:rFonts w:ascii="Adobe Arabic" w:hAnsi="Adobe Arabic" w:cs="Adobe Arabic"/>
        </w:rPr>
        <w:t xml:space="preserve">They are associated with engineering </w:t>
      </w:r>
    </w:p>
    <w:p w:rsidR="007D4F9C" w:rsidRDefault="004F398A" w:rsidP="007D4F9C">
      <w:pPr>
        <w:pStyle w:val="ListParagraph"/>
        <w:numPr>
          <w:ilvl w:val="0"/>
          <w:numId w:val="9"/>
        </w:numPr>
        <w:spacing w:after="0" w:line="240" w:lineRule="auto"/>
        <w:rPr>
          <w:rFonts w:ascii="Adobe Arabic" w:hAnsi="Adobe Arabic" w:cs="Adobe Arabic"/>
        </w:rPr>
      </w:pPr>
      <w:r w:rsidRPr="007D4F9C">
        <w:rPr>
          <w:rFonts w:ascii="Adobe Arabic" w:hAnsi="Adobe Arabic" w:cs="Adobe Arabic"/>
        </w:rPr>
        <w:t xml:space="preserve">During the roman empire where there take over the Greek </w:t>
      </w:r>
    </w:p>
    <w:p w:rsidR="004F398A" w:rsidRPr="007D4F9C" w:rsidRDefault="004F398A" w:rsidP="007D4F9C">
      <w:pPr>
        <w:pStyle w:val="ListParagraph"/>
        <w:numPr>
          <w:ilvl w:val="0"/>
          <w:numId w:val="9"/>
        </w:numPr>
        <w:spacing w:after="0" w:line="240" w:lineRule="auto"/>
        <w:rPr>
          <w:rFonts w:ascii="Adobe Arabic" w:hAnsi="Adobe Arabic" w:cs="Adobe Arabic"/>
        </w:rPr>
      </w:pPr>
      <w:r w:rsidRPr="007D4F9C">
        <w:rPr>
          <w:rFonts w:ascii="Adobe Arabic" w:hAnsi="Adobe Arabic" w:cs="Adobe Arabic"/>
        </w:rPr>
        <w:t xml:space="preserve">The romans are much more ambitious and organized seen though their status </w:t>
      </w:r>
    </w:p>
    <w:p w:rsidR="004F398A" w:rsidRPr="004F398A" w:rsidRDefault="007D4F9C" w:rsidP="004F398A">
      <w:pPr>
        <w:pStyle w:val="NormalWeb"/>
        <w:numPr>
          <w:ilvl w:val="3"/>
          <w:numId w:val="7"/>
        </w:numPr>
        <w:spacing w:before="0" w:beforeAutospacing="0" w:after="0" w:afterAutospacing="0"/>
        <w:rPr>
          <w:rFonts w:ascii="Adobe Arabic" w:hAnsi="Adobe Arabic" w:cs="Adobe Arabic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1104900</wp:posOffset>
            </wp:positionH>
            <wp:positionV relativeFrom="margin">
              <wp:posOffset>6105525</wp:posOffset>
            </wp:positionV>
            <wp:extent cx="1449705" cy="990600"/>
            <wp:effectExtent l="0" t="0" r="0" b="0"/>
            <wp:wrapSquare wrapText="bothSides"/>
            <wp:docPr id="3" name="Picture 3" descr="Image result for dream of arca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dream of arca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398A" w:rsidRPr="004F398A">
        <w:rPr>
          <w:rFonts w:ascii="Adobe Arabic" w:hAnsi="Adobe Arabic" w:cs="Adobe Arabic"/>
          <w:sz w:val="22"/>
          <w:szCs w:val="22"/>
        </w:rPr>
        <w:t xml:space="preserve">What they are imposing on the landscape is that everything needs to be organized </w:t>
      </w:r>
    </w:p>
    <w:p w:rsidR="004F398A" w:rsidRPr="004F398A" w:rsidRDefault="004F398A" w:rsidP="004F398A">
      <w:pPr>
        <w:pStyle w:val="NormalWeb"/>
        <w:numPr>
          <w:ilvl w:val="3"/>
          <w:numId w:val="7"/>
        </w:numPr>
        <w:spacing w:before="0" w:beforeAutospacing="0" w:after="0" w:afterAutospacing="0"/>
        <w:rPr>
          <w:rFonts w:ascii="Adobe Arabic" w:hAnsi="Adobe Arabic" w:cs="Adobe Arabic"/>
          <w:sz w:val="22"/>
          <w:szCs w:val="22"/>
        </w:rPr>
      </w:pPr>
      <w:r w:rsidRPr="004F398A">
        <w:rPr>
          <w:rFonts w:ascii="Adobe Arabic" w:hAnsi="Adobe Arabic" w:cs="Adobe Arabic"/>
          <w:sz w:val="22"/>
          <w:szCs w:val="22"/>
        </w:rPr>
        <w:t xml:space="preserve">They also like the Greeks think that the world is </w:t>
      </w:r>
      <w:proofErr w:type="spellStart"/>
      <w:r w:rsidRPr="004F398A">
        <w:rPr>
          <w:rFonts w:ascii="Adobe Arabic" w:hAnsi="Adobe Arabic" w:cs="Adobe Arabic"/>
          <w:sz w:val="22"/>
          <w:szCs w:val="22"/>
        </w:rPr>
        <w:t>boutable</w:t>
      </w:r>
      <w:proofErr w:type="spellEnd"/>
      <w:r w:rsidRPr="004F398A">
        <w:rPr>
          <w:rFonts w:ascii="Adobe Arabic" w:hAnsi="Adobe Arabic" w:cs="Adobe Arabic"/>
          <w:sz w:val="22"/>
          <w:szCs w:val="22"/>
        </w:rPr>
        <w:t xml:space="preserve"> but they think there should be some sort of management </w:t>
      </w:r>
    </w:p>
    <w:p w:rsidR="004F398A" w:rsidRPr="004F398A" w:rsidRDefault="004F398A" w:rsidP="004F398A">
      <w:pPr>
        <w:pStyle w:val="NormalWeb"/>
        <w:numPr>
          <w:ilvl w:val="3"/>
          <w:numId w:val="7"/>
        </w:numPr>
        <w:spacing w:before="0" w:beforeAutospacing="0" w:after="0" w:afterAutospacing="0"/>
        <w:rPr>
          <w:rFonts w:ascii="Adobe Arabic" w:hAnsi="Adobe Arabic" w:cs="Adobe Arabic"/>
          <w:sz w:val="22"/>
          <w:szCs w:val="22"/>
        </w:rPr>
      </w:pPr>
      <w:r w:rsidRPr="004F398A">
        <w:rPr>
          <w:rFonts w:ascii="Adobe Arabic" w:hAnsi="Adobe Arabic" w:cs="Adobe Arabic"/>
          <w:sz w:val="22"/>
          <w:szCs w:val="22"/>
        </w:rPr>
        <w:t xml:space="preserve">The romans view is that the human control of the environment can allow the world become more efficient and allow the entire roman empire to have necessary resources </w:t>
      </w:r>
    </w:p>
    <w:p w:rsidR="004F398A" w:rsidRDefault="004F398A" w:rsidP="004F398A">
      <w:pPr>
        <w:spacing w:after="0" w:line="240" w:lineRule="auto"/>
        <w:ind w:left="720"/>
        <w:rPr>
          <w:rFonts w:ascii="Adobe Arabic" w:hAnsi="Adobe Arabic" w:cs="Adobe Arabic"/>
        </w:rPr>
      </w:pPr>
    </w:p>
    <w:p w:rsidR="004F398A" w:rsidRDefault="004F398A" w:rsidP="007D4F9C">
      <w:pPr>
        <w:spacing w:after="0" w:line="240" w:lineRule="auto"/>
        <w:ind w:left="720" w:firstLine="720"/>
        <w:rPr>
          <w:rFonts w:ascii="Adobe Arabic" w:hAnsi="Adobe Arabic" w:cs="Adobe Arabic"/>
          <w:sz w:val="28"/>
          <w:szCs w:val="28"/>
        </w:rPr>
      </w:pPr>
      <w:r w:rsidRPr="004F398A">
        <w:rPr>
          <w:rFonts w:ascii="Adobe Arabic" w:hAnsi="Adobe Arabic" w:cs="Adobe Arabic"/>
          <w:sz w:val="28"/>
          <w:szCs w:val="28"/>
        </w:rPr>
        <w:t>500 BC</w:t>
      </w:r>
    </w:p>
    <w:p w:rsidR="004F398A" w:rsidRPr="00E23A5A" w:rsidRDefault="00E23A5A" w:rsidP="007D4F9C">
      <w:pPr>
        <w:pStyle w:val="ListParagraph"/>
        <w:numPr>
          <w:ilvl w:val="1"/>
          <w:numId w:val="5"/>
        </w:numPr>
        <w:spacing w:after="0" w:line="240" w:lineRule="auto"/>
        <w:rPr>
          <w:rFonts w:ascii="Adobe Arabic" w:hAnsi="Adobe Arabic" w:cs="Adobe Arabic"/>
          <w:sz w:val="28"/>
          <w:szCs w:val="28"/>
        </w:rPr>
      </w:pPr>
      <w:r>
        <w:rPr>
          <w:rFonts w:ascii="Adobe Arabic" w:hAnsi="Adobe Arabic" w:cs="Adobe Arabic"/>
        </w:rPr>
        <w:t xml:space="preserve">the fall of the roman empire where they get attacked and become unprotected and separated into different countries </w:t>
      </w:r>
    </w:p>
    <w:p w:rsidR="00E23A5A" w:rsidRPr="00E23A5A" w:rsidRDefault="00E23A5A" w:rsidP="004F398A">
      <w:pPr>
        <w:pStyle w:val="ListParagraph"/>
        <w:numPr>
          <w:ilvl w:val="0"/>
          <w:numId w:val="5"/>
        </w:numPr>
        <w:spacing w:after="0" w:line="240" w:lineRule="auto"/>
        <w:rPr>
          <w:rFonts w:ascii="Adobe Arabic" w:hAnsi="Adobe Arabic" w:cs="Adobe Arabic"/>
          <w:sz w:val="28"/>
          <w:szCs w:val="28"/>
        </w:rPr>
      </w:pPr>
      <w:r>
        <w:rPr>
          <w:rFonts w:ascii="Adobe Arabic" w:hAnsi="Adobe Arabic" w:cs="Adobe Arabic"/>
        </w:rPr>
        <w:t xml:space="preserve">this is the beginning of the dark ages and the Christian era </w:t>
      </w:r>
    </w:p>
    <w:p w:rsidR="00E23A5A" w:rsidRPr="004F398A" w:rsidRDefault="00E23A5A" w:rsidP="00E23A5A">
      <w:pPr>
        <w:pStyle w:val="ListParagraph"/>
        <w:numPr>
          <w:ilvl w:val="1"/>
          <w:numId w:val="5"/>
        </w:numPr>
        <w:spacing w:after="0" w:line="240" w:lineRule="auto"/>
        <w:rPr>
          <w:rFonts w:ascii="Adobe Arabic" w:hAnsi="Adobe Arabic" w:cs="Adobe Arabic"/>
          <w:sz w:val="28"/>
          <w:szCs w:val="28"/>
        </w:rPr>
      </w:pPr>
    </w:p>
    <w:sectPr w:rsidR="00E23A5A" w:rsidRPr="004F39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83300"/>
    <w:multiLevelType w:val="hybridMultilevel"/>
    <w:tmpl w:val="7CE2698C"/>
    <w:lvl w:ilvl="0" w:tplc="49B0326E">
      <w:start w:val="1"/>
      <w:numFmt w:val="bullet"/>
      <w:lvlText w:val="-"/>
      <w:lvlJc w:val="left"/>
      <w:pPr>
        <w:ind w:left="720" w:hanging="360"/>
      </w:pPr>
      <w:rPr>
        <w:rFonts w:ascii="Adobe Arabic" w:eastAsiaTheme="minorHAnsi" w:hAnsi="Adobe Arabic" w:cs="Adobe Arabic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34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F77A5"/>
    <w:multiLevelType w:val="hybridMultilevel"/>
    <w:tmpl w:val="7BB4141A"/>
    <w:lvl w:ilvl="0" w:tplc="49B0326E">
      <w:start w:val="1"/>
      <w:numFmt w:val="bullet"/>
      <w:lvlText w:val="-"/>
      <w:lvlJc w:val="left"/>
      <w:pPr>
        <w:ind w:left="1919" w:hanging="360"/>
      </w:pPr>
      <w:rPr>
        <w:rFonts w:ascii="Adobe Arabic" w:eastAsiaTheme="minorHAnsi" w:hAnsi="Adobe Arabic" w:cs="Adobe Arabic" w:hint="default"/>
      </w:rPr>
    </w:lvl>
    <w:lvl w:ilvl="1" w:tplc="10090003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2" w15:restartNumberingAfterBreak="0">
    <w:nsid w:val="38694DE6"/>
    <w:multiLevelType w:val="hybridMultilevel"/>
    <w:tmpl w:val="4A063978"/>
    <w:lvl w:ilvl="0" w:tplc="49B0326E">
      <w:start w:val="1"/>
      <w:numFmt w:val="bullet"/>
      <w:lvlText w:val="-"/>
      <w:lvlJc w:val="left"/>
      <w:pPr>
        <w:ind w:left="1440" w:hanging="360"/>
      </w:pPr>
      <w:rPr>
        <w:rFonts w:ascii="Adobe Arabic" w:eastAsiaTheme="minorHAnsi" w:hAnsi="Adobe Arabic" w:cs="Adobe Arabic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49202D"/>
    <w:multiLevelType w:val="multilevel"/>
    <w:tmpl w:val="0960EFAE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356"/>
        </w:tabs>
        <w:ind w:left="235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076"/>
        </w:tabs>
        <w:ind w:left="307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516"/>
        </w:tabs>
        <w:ind w:left="451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236"/>
        </w:tabs>
        <w:ind w:left="523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676"/>
        </w:tabs>
        <w:ind w:left="667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396"/>
        </w:tabs>
        <w:ind w:left="7396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4B53AA"/>
    <w:multiLevelType w:val="hybridMultilevel"/>
    <w:tmpl w:val="7BB4141A"/>
    <w:lvl w:ilvl="0" w:tplc="49B0326E">
      <w:start w:val="1"/>
      <w:numFmt w:val="bullet"/>
      <w:lvlText w:val="-"/>
      <w:lvlJc w:val="left"/>
      <w:pPr>
        <w:ind w:left="1919" w:hanging="360"/>
      </w:pPr>
      <w:rPr>
        <w:rFonts w:ascii="Adobe Arabic" w:eastAsiaTheme="minorHAnsi" w:hAnsi="Adobe Arabic" w:cs="Adobe Arabic" w:hint="default"/>
      </w:rPr>
    </w:lvl>
    <w:lvl w:ilvl="1" w:tplc="10090003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5" w15:restartNumberingAfterBreak="0">
    <w:nsid w:val="65A11A03"/>
    <w:multiLevelType w:val="hybridMultilevel"/>
    <w:tmpl w:val="3BD4C714"/>
    <w:lvl w:ilvl="0" w:tplc="49B0326E">
      <w:start w:val="1"/>
      <w:numFmt w:val="bullet"/>
      <w:lvlText w:val="-"/>
      <w:lvlJc w:val="left"/>
      <w:pPr>
        <w:ind w:left="2160" w:hanging="360"/>
      </w:pPr>
      <w:rPr>
        <w:rFonts w:ascii="Adobe Arabic" w:eastAsiaTheme="minorHAnsi" w:hAnsi="Adobe Arabic" w:cs="Adobe Arabic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890358D"/>
    <w:multiLevelType w:val="hybridMultilevel"/>
    <w:tmpl w:val="32BCA96C"/>
    <w:lvl w:ilvl="0" w:tplc="49B0326E">
      <w:start w:val="1"/>
      <w:numFmt w:val="bullet"/>
      <w:lvlText w:val="-"/>
      <w:lvlJc w:val="left"/>
      <w:pPr>
        <w:ind w:left="720" w:hanging="360"/>
      </w:pPr>
      <w:rPr>
        <w:rFonts w:ascii="Adobe Arabic" w:eastAsiaTheme="minorHAnsi" w:hAnsi="Adobe Arabic" w:cs="Adobe Arabic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20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0041E4"/>
    <w:multiLevelType w:val="hybridMultilevel"/>
    <w:tmpl w:val="FADECF6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E0D01BA"/>
    <w:multiLevelType w:val="hybridMultilevel"/>
    <w:tmpl w:val="CC6E357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F1"/>
    <w:rsid w:val="00040E49"/>
    <w:rsid w:val="003273F1"/>
    <w:rsid w:val="00355AE8"/>
    <w:rsid w:val="00391A4E"/>
    <w:rsid w:val="004F398A"/>
    <w:rsid w:val="00576770"/>
    <w:rsid w:val="007D4F9C"/>
    <w:rsid w:val="00A6092B"/>
    <w:rsid w:val="00BB7EC4"/>
    <w:rsid w:val="00C43F1E"/>
    <w:rsid w:val="00D83C8A"/>
    <w:rsid w:val="00E131DB"/>
    <w:rsid w:val="00E23A5A"/>
    <w:rsid w:val="00F43204"/>
    <w:rsid w:val="00FD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3D994-5F51-42C5-AB74-780D736A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3F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B7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4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El Sayed</dc:creator>
  <cp:keywords/>
  <dc:description/>
  <cp:lastModifiedBy>Sally El Sayed</cp:lastModifiedBy>
  <cp:revision>1</cp:revision>
  <dcterms:created xsi:type="dcterms:W3CDTF">2017-01-22T14:09:00Z</dcterms:created>
  <dcterms:modified xsi:type="dcterms:W3CDTF">2017-01-28T10:40:00Z</dcterms:modified>
</cp:coreProperties>
</file>