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947D04" w14:textId="77777777" w:rsidR="00CA754F" w:rsidRDefault="007963D0" w:rsidP="007963D0">
      <w:pPr>
        <w:jc w:val="center"/>
        <w:rPr>
          <w:b/>
          <w:lang w:val="en-CA"/>
        </w:rPr>
      </w:pPr>
      <w:r>
        <w:rPr>
          <w:b/>
          <w:lang w:val="en-CA"/>
        </w:rPr>
        <w:t>Chapter 21</w:t>
      </w:r>
    </w:p>
    <w:p w14:paraId="369111AC" w14:textId="77777777" w:rsidR="00A1576A" w:rsidRDefault="00A1576A" w:rsidP="007963D0">
      <w:pPr>
        <w:jc w:val="center"/>
        <w:rPr>
          <w:b/>
          <w:lang w:val="en-CA"/>
        </w:rPr>
      </w:pPr>
    </w:p>
    <w:p w14:paraId="765FC5D4" w14:textId="2E5F1F8E" w:rsidR="00A1576A" w:rsidRPr="00551E18" w:rsidRDefault="00551E18" w:rsidP="006C6076">
      <w:pPr>
        <w:pStyle w:val="ListParagraph"/>
        <w:numPr>
          <w:ilvl w:val="0"/>
          <w:numId w:val="1"/>
        </w:numPr>
        <w:rPr>
          <w:b/>
          <w:lang w:val="en-CA"/>
        </w:rPr>
      </w:pPr>
      <w:r>
        <w:rPr>
          <w:lang w:val="en-CA"/>
        </w:rPr>
        <w:t xml:space="preserve">The sole proprietorship is the simplest form of business organization </w:t>
      </w:r>
    </w:p>
    <w:p w14:paraId="55E78827" w14:textId="3F6BD7EF" w:rsidR="00551E18" w:rsidRPr="0057391D" w:rsidRDefault="00551E18" w:rsidP="006C6076">
      <w:pPr>
        <w:pStyle w:val="ListParagraph"/>
        <w:numPr>
          <w:ilvl w:val="0"/>
          <w:numId w:val="1"/>
        </w:numPr>
        <w:rPr>
          <w:b/>
          <w:lang w:val="en-CA"/>
        </w:rPr>
      </w:pPr>
      <w:r>
        <w:rPr>
          <w:lang w:val="en-CA"/>
        </w:rPr>
        <w:t xml:space="preserve">A </w:t>
      </w:r>
      <w:r>
        <w:rPr>
          <w:b/>
          <w:lang w:val="en-CA"/>
        </w:rPr>
        <w:t>sole proprietorship</w:t>
      </w:r>
      <w:r>
        <w:rPr>
          <w:lang w:val="en-CA"/>
        </w:rPr>
        <w:t xml:space="preserve"> comes into existence when a person starts to carry on business on their own, without adopting any other form of business organization, such as a corporation.</w:t>
      </w:r>
    </w:p>
    <w:p w14:paraId="5B5C961C" w14:textId="0FC792ED" w:rsidR="0057391D" w:rsidRPr="00CA5AE5" w:rsidRDefault="0057391D" w:rsidP="006C6076">
      <w:pPr>
        <w:pStyle w:val="ListParagraph"/>
        <w:numPr>
          <w:ilvl w:val="0"/>
          <w:numId w:val="1"/>
        </w:numPr>
        <w:rPr>
          <w:b/>
          <w:lang w:val="en-CA"/>
        </w:rPr>
      </w:pPr>
      <w:r>
        <w:rPr>
          <w:lang w:val="en-CA"/>
        </w:rPr>
        <w:t xml:space="preserve">As a sole proprietor, you could enter into a contract to employ someone else, but you remain the sole owner of the business and the only person responsible </w:t>
      </w:r>
      <w:r w:rsidR="00510009">
        <w:rPr>
          <w:lang w:val="en-CA"/>
        </w:rPr>
        <w:t>for its obligations.</w:t>
      </w:r>
    </w:p>
    <w:p w14:paraId="4828B9E5" w14:textId="3C333F3B" w:rsidR="00CA5AE5" w:rsidRPr="00CA5AE5" w:rsidRDefault="00CA5AE5" w:rsidP="006C6076">
      <w:pPr>
        <w:pStyle w:val="ListParagraph"/>
        <w:numPr>
          <w:ilvl w:val="0"/>
          <w:numId w:val="1"/>
        </w:numPr>
        <w:rPr>
          <w:b/>
          <w:lang w:val="en-CA"/>
        </w:rPr>
      </w:pPr>
      <w:r>
        <w:rPr>
          <w:lang w:val="en-CA"/>
        </w:rPr>
        <w:t>Both legally and practically, there is no separation between the sole proprietorship business organization and the individual who is the sole proprietor</w:t>
      </w:r>
    </w:p>
    <w:p w14:paraId="63BBF1AC" w14:textId="150D9BEB" w:rsidR="00CA5AE5" w:rsidRPr="006126E8" w:rsidRDefault="00CA5AE5" w:rsidP="006C6076">
      <w:pPr>
        <w:pStyle w:val="ListParagraph"/>
        <w:numPr>
          <w:ilvl w:val="0"/>
          <w:numId w:val="1"/>
        </w:numPr>
        <w:rPr>
          <w:b/>
          <w:lang w:val="en-CA"/>
        </w:rPr>
      </w:pPr>
      <w:r>
        <w:rPr>
          <w:lang w:val="en-CA"/>
        </w:rPr>
        <w:t>A sole proprietor cannot be an employee of the business because you cannot contract with yourself</w:t>
      </w:r>
    </w:p>
    <w:p w14:paraId="3A244A44" w14:textId="00B0950C" w:rsidR="006126E8" w:rsidRPr="00D4779D" w:rsidRDefault="006126E8" w:rsidP="006126E8">
      <w:pPr>
        <w:pStyle w:val="ListParagraph"/>
        <w:numPr>
          <w:ilvl w:val="1"/>
          <w:numId w:val="1"/>
        </w:numPr>
        <w:rPr>
          <w:b/>
          <w:lang w:val="en-CA"/>
        </w:rPr>
      </w:pPr>
      <w:r>
        <w:rPr>
          <w:lang w:val="en-CA"/>
        </w:rPr>
        <w:t>The sole proprietor is e</w:t>
      </w:r>
      <w:r w:rsidR="00D4779D">
        <w:rPr>
          <w:lang w:val="en-CA"/>
        </w:rPr>
        <w:t>xclusively responsible for performing all contracts entered into in the course of the business, including contracts with customers, suppliers, employees and lenders.</w:t>
      </w:r>
    </w:p>
    <w:p w14:paraId="0416FB3A" w14:textId="24A04EFA" w:rsidR="00D4779D" w:rsidRPr="00467E45" w:rsidRDefault="00D4779D" w:rsidP="006126E8">
      <w:pPr>
        <w:pStyle w:val="ListParagraph"/>
        <w:numPr>
          <w:ilvl w:val="1"/>
          <w:numId w:val="1"/>
        </w:numPr>
        <w:rPr>
          <w:b/>
          <w:lang w:val="en-CA"/>
        </w:rPr>
      </w:pPr>
      <w:r>
        <w:rPr>
          <w:lang w:val="en-CA"/>
        </w:rPr>
        <w:t>The sole proprietor is exclusively responsible for all torts committed personally in connection with the business. That person is also vicariously liable for all torts committed by employees in the course of their employments. (Vicarious liability occurs when an employer is held liable for a tort that was committed by an employee)</w:t>
      </w:r>
    </w:p>
    <w:p w14:paraId="77F864A9" w14:textId="416B956F" w:rsidR="00467E45" w:rsidRPr="00CE434F" w:rsidRDefault="00467E45" w:rsidP="006126E8">
      <w:pPr>
        <w:pStyle w:val="ListParagraph"/>
        <w:numPr>
          <w:ilvl w:val="1"/>
          <w:numId w:val="1"/>
        </w:numPr>
        <w:rPr>
          <w:b/>
          <w:lang w:val="en-CA"/>
        </w:rPr>
      </w:pPr>
      <w:r>
        <w:rPr>
          <w:lang w:val="en-CA"/>
        </w:rPr>
        <w:t>For income tax purposes, the income or loss from the sole proprietorship is included with the income or loss from the other sources in calculating the sole proprietor’s personal tax liability.</w:t>
      </w:r>
    </w:p>
    <w:p w14:paraId="768D4282" w14:textId="54128965" w:rsidR="00CE434F" w:rsidRPr="00CE434F" w:rsidRDefault="00CE434F" w:rsidP="00CE434F">
      <w:pPr>
        <w:pStyle w:val="ListParagraph"/>
        <w:numPr>
          <w:ilvl w:val="0"/>
          <w:numId w:val="1"/>
        </w:numPr>
        <w:rPr>
          <w:b/>
          <w:lang w:val="en-CA"/>
        </w:rPr>
      </w:pPr>
      <w:r>
        <w:rPr>
          <w:lang w:val="en-CA"/>
        </w:rPr>
        <w:t>The main disadvantage of a sole proprietorship is unlimited personal liability</w:t>
      </w:r>
    </w:p>
    <w:p w14:paraId="02F6E096" w14:textId="4171BCCB" w:rsidR="00CE434F" w:rsidRPr="008F443A" w:rsidRDefault="00CE434F" w:rsidP="00CE434F">
      <w:pPr>
        <w:pStyle w:val="ListParagraph"/>
        <w:numPr>
          <w:ilvl w:val="0"/>
          <w:numId w:val="1"/>
        </w:numPr>
        <w:rPr>
          <w:b/>
          <w:lang w:val="en-CA"/>
        </w:rPr>
      </w:pPr>
      <w:r>
        <w:rPr>
          <w:b/>
          <w:lang w:val="en-CA"/>
        </w:rPr>
        <w:t>Unlimited personal liability</w:t>
      </w:r>
      <w:r>
        <w:rPr>
          <w:lang w:val="en-CA"/>
        </w:rPr>
        <w:t xml:space="preserve"> means that third parties may take all the sole proprietor’s personal assets</w:t>
      </w:r>
      <w:r w:rsidR="007971D5">
        <w:rPr>
          <w:lang w:val="en-CA"/>
        </w:rPr>
        <w:t xml:space="preserve"> – not just those of the business – to satisfy the business’s obligations.</w:t>
      </w:r>
    </w:p>
    <w:p w14:paraId="2F81DBB9" w14:textId="7AB4EFEF" w:rsidR="008F443A" w:rsidRPr="008F443A" w:rsidRDefault="008F443A" w:rsidP="00CE434F">
      <w:pPr>
        <w:pStyle w:val="ListParagraph"/>
        <w:numPr>
          <w:ilvl w:val="0"/>
          <w:numId w:val="1"/>
        </w:numPr>
        <w:rPr>
          <w:b/>
          <w:lang w:val="en-CA"/>
        </w:rPr>
      </w:pPr>
      <w:r>
        <w:rPr>
          <w:lang w:val="en-CA"/>
        </w:rPr>
        <w:t>If a customer was not happy with the work and demanded a refund, or if an employee whom you fired sued for wrongful dismissal, the liability would be yours alone.</w:t>
      </w:r>
    </w:p>
    <w:p w14:paraId="0F16D9F9" w14:textId="0A6592CC" w:rsidR="008F443A" w:rsidRPr="00C44AE5" w:rsidRDefault="008F443A" w:rsidP="00CE434F">
      <w:pPr>
        <w:pStyle w:val="ListParagraph"/>
        <w:numPr>
          <w:ilvl w:val="0"/>
          <w:numId w:val="1"/>
        </w:numPr>
        <w:rPr>
          <w:b/>
          <w:lang w:val="en-CA"/>
        </w:rPr>
      </w:pPr>
      <w:r>
        <w:rPr>
          <w:lang w:val="en-CA"/>
        </w:rPr>
        <w:t>You could try to manage the liability risk through contracts and insurance, incorporation is often a less expensive and more efficient strategy.</w:t>
      </w:r>
    </w:p>
    <w:p w14:paraId="0C703241" w14:textId="696D0198" w:rsidR="00C44AE5" w:rsidRPr="00B83AE1" w:rsidRDefault="00D76CEF" w:rsidP="00CE434F">
      <w:pPr>
        <w:pStyle w:val="ListParagraph"/>
        <w:numPr>
          <w:ilvl w:val="0"/>
          <w:numId w:val="1"/>
        </w:numPr>
        <w:rPr>
          <w:b/>
          <w:lang w:val="en-CA"/>
        </w:rPr>
      </w:pPr>
      <w:r>
        <w:rPr>
          <w:lang w:val="en-CA"/>
        </w:rPr>
        <w:t>Only method of financing is for a sole proprietor to borrow money.</w:t>
      </w:r>
    </w:p>
    <w:p w14:paraId="1762A645" w14:textId="631DE131" w:rsidR="00B83AE1" w:rsidRPr="0056626F" w:rsidRDefault="00B83AE1" w:rsidP="00CE434F">
      <w:pPr>
        <w:pStyle w:val="ListParagraph"/>
        <w:numPr>
          <w:ilvl w:val="0"/>
          <w:numId w:val="1"/>
        </w:numPr>
        <w:rPr>
          <w:b/>
          <w:lang w:val="en-CA"/>
        </w:rPr>
      </w:pPr>
      <w:r>
        <w:rPr>
          <w:lang w:val="en-CA"/>
        </w:rPr>
        <w:t>Other forms of business have an advantage in which they can permit a wider range of financing possibilities.</w:t>
      </w:r>
    </w:p>
    <w:p w14:paraId="070566C6" w14:textId="51077B97" w:rsidR="0056626F" w:rsidRDefault="00173FE2" w:rsidP="0056626F">
      <w:pPr>
        <w:ind w:left="360"/>
        <w:rPr>
          <w:u w:val="single"/>
          <w:lang w:val="en-CA"/>
        </w:rPr>
      </w:pPr>
      <w:r>
        <w:rPr>
          <w:u w:val="single"/>
          <w:lang w:val="en-CA"/>
        </w:rPr>
        <w:t>Legal Requirements f</w:t>
      </w:r>
      <w:r w:rsidR="0056626F">
        <w:rPr>
          <w:u w:val="single"/>
          <w:lang w:val="en-CA"/>
        </w:rPr>
        <w:t>or Sole Proprietorships</w:t>
      </w:r>
    </w:p>
    <w:p w14:paraId="2446AABF" w14:textId="7EB09597" w:rsidR="004A61F1" w:rsidRDefault="008C41FD" w:rsidP="004A61F1">
      <w:pPr>
        <w:pStyle w:val="ListParagraph"/>
        <w:numPr>
          <w:ilvl w:val="0"/>
          <w:numId w:val="1"/>
        </w:numPr>
        <w:rPr>
          <w:lang w:val="en-CA"/>
        </w:rPr>
      </w:pPr>
      <w:r>
        <w:rPr>
          <w:lang w:val="en-CA"/>
        </w:rPr>
        <w:t>The name of a sole proprietorship must be registered if that name is something other than, or more than, the proprietor’s personal name</w:t>
      </w:r>
    </w:p>
    <w:p w14:paraId="293449C6" w14:textId="6789F9DA" w:rsidR="00CD349D" w:rsidRDefault="00CD349D" w:rsidP="004A61F1">
      <w:pPr>
        <w:pStyle w:val="ListParagraph"/>
        <w:numPr>
          <w:ilvl w:val="0"/>
          <w:numId w:val="1"/>
        </w:numPr>
        <w:rPr>
          <w:lang w:val="en-CA"/>
        </w:rPr>
      </w:pPr>
      <w:r>
        <w:rPr>
          <w:lang w:val="en-CA"/>
        </w:rPr>
        <w:t>Registration of the name must be completed in every province or territory in which the sole proprietorship carries on business</w:t>
      </w:r>
    </w:p>
    <w:p w14:paraId="7EBD8DE9" w14:textId="3FD666A6" w:rsidR="00FC21CD" w:rsidRDefault="00FC21CD" w:rsidP="004A61F1">
      <w:pPr>
        <w:pStyle w:val="ListParagraph"/>
        <w:numPr>
          <w:ilvl w:val="0"/>
          <w:numId w:val="1"/>
        </w:numPr>
        <w:rPr>
          <w:lang w:val="en-CA"/>
        </w:rPr>
      </w:pPr>
      <w:r>
        <w:rPr>
          <w:lang w:val="en-CA"/>
        </w:rPr>
        <w:t xml:space="preserve">A business license, which applies to all forms of business organization is also needed. </w:t>
      </w:r>
    </w:p>
    <w:p w14:paraId="48FA27D1" w14:textId="77E47869" w:rsidR="00FC21CD" w:rsidRDefault="00FC21CD" w:rsidP="004A61F1">
      <w:pPr>
        <w:pStyle w:val="ListParagraph"/>
        <w:numPr>
          <w:ilvl w:val="0"/>
          <w:numId w:val="1"/>
        </w:numPr>
        <w:rPr>
          <w:lang w:val="en-CA"/>
        </w:rPr>
      </w:pPr>
      <w:r>
        <w:rPr>
          <w:lang w:val="en-CA"/>
        </w:rPr>
        <w:t xml:space="preserve">A </w:t>
      </w:r>
      <w:r>
        <w:rPr>
          <w:b/>
          <w:lang w:val="en-CA"/>
        </w:rPr>
        <w:t>business license</w:t>
      </w:r>
      <w:r>
        <w:rPr>
          <w:lang w:val="en-CA"/>
        </w:rPr>
        <w:t xml:space="preserve"> is government permission to operate a certain kind of business</w:t>
      </w:r>
    </w:p>
    <w:p w14:paraId="7E1C4553" w14:textId="5DE7377E" w:rsidR="000D5F65" w:rsidRDefault="0046188D" w:rsidP="0000433D">
      <w:pPr>
        <w:pStyle w:val="ListParagraph"/>
        <w:numPr>
          <w:ilvl w:val="1"/>
          <w:numId w:val="1"/>
        </w:numPr>
        <w:rPr>
          <w:lang w:val="en-CA"/>
        </w:rPr>
      </w:pPr>
      <w:r>
        <w:rPr>
          <w:lang w:val="en-CA"/>
        </w:rPr>
        <w:t xml:space="preserve">For example, most municipalities require taxi-driving businesses and restaurants </w:t>
      </w:r>
      <w:r w:rsidR="001544FC">
        <w:rPr>
          <w:lang w:val="en-CA"/>
        </w:rPr>
        <w:t>to obtain licences.</w:t>
      </w:r>
    </w:p>
    <w:p w14:paraId="0A48C707" w14:textId="1BBAA71A" w:rsidR="0000433D" w:rsidRDefault="0000433D" w:rsidP="0000433D">
      <w:pPr>
        <w:rPr>
          <w:u w:val="single"/>
          <w:lang w:val="en-CA"/>
        </w:rPr>
      </w:pPr>
      <w:r>
        <w:rPr>
          <w:lang w:val="en-CA"/>
        </w:rPr>
        <w:t xml:space="preserve">      </w:t>
      </w:r>
      <w:r>
        <w:rPr>
          <w:u w:val="single"/>
          <w:lang w:val="en-CA"/>
        </w:rPr>
        <w:t>General Partnerships</w:t>
      </w:r>
    </w:p>
    <w:p w14:paraId="3748728E" w14:textId="6BB8E181" w:rsidR="00CB3558" w:rsidRDefault="008F3A0F" w:rsidP="008F3A0F">
      <w:pPr>
        <w:pStyle w:val="ListParagraph"/>
        <w:numPr>
          <w:ilvl w:val="0"/>
          <w:numId w:val="1"/>
        </w:numPr>
        <w:rPr>
          <w:lang w:val="en-CA"/>
        </w:rPr>
      </w:pPr>
      <w:r>
        <w:rPr>
          <w:lang w:val="en-CA"/>
        </w:rPr>
        <w:lastRenderedPageBreak/>
        <w:t>Where people pool their resources, knowledge, or skills, they may carry on business as a general partnership (or a partnership).</w:t>
      </w:r>
    </w:p>
    <w:p w14:paraId="4156FC7A" w14:textId="5EFECEF6" w:rsidR="008F3A0F" w:rsidRDefault="008F3A0F" w:rsidP="008F3A0F">
      <w:pPr>
        <w:pStyle w:val="ListParagraph"/>
        <w:numPr>
          <w:ilvl w:val="0"/>
          <w:numId w:val="1"/>
        </w:numPr>
        <w:rPr>
          <w:lang w:val="en-CA"/>
        </w:rPr>
      </w:pPr>
      <w:r>
        <w:rPr>
          <w:lang w:val="en-CA"/>
        </w:rPr>
        <w:t xml:space="preserve">A </w:t>
      </w:r>
      <w:r>
        <w:rPr>
          <w:b/>
          <w:lang w:val="en-CA"/>
        </w:rPr>
        <w:t>general partnership</w:t>
      </w:r>
      <w:r>
        <w:rPr>
          <w:lang w:val="en-CA"/>
        </w:rPr>
        <w:t xml:space="preserve"> is a form of business organization that comes into existence when 2 or more persons carry on business together with a view to a profit</w:t>
      </w:r>
    </w:p>
    <w:p w14:paraId="3A135C94" w14:textId="50C0B881" w:rsidR="001C76E3" w:rsidRDefault="00087B36" w:rsidP="001C76E3">
      <w:pPr>
        <w:pStyle w:val="ListParagraph"/>
        <w:numPr>
          <w:ilvl w:val="1"/>
          <w:numId w:val="1"/>
        </w:numPr>
        <w:rPr>
          <w:lang w:val="en-CA"/>
        </w:rPr>
      </w:pPr>
      <w:r>
        <w:rPr>
          <w:lang w:val="en-CA"/>
        </w:rPr>
        <w:t>Partnership arises automatically by operation of law when a relationship meeting these criteria begins.</w:t>
      </w:r>
    </w:p>
    <w:p w14:paraId="64B79D57" w14:textId="731BF6B5" w:rsidR="00230900" w:rsidRDefault="00230900" w:rsidP="001C76E3">
      <w:pPr>
        <w:pStyle w:val="ListParagraph"/>
        <w:numPr>
          <w:ilvl w:val="1"/>
          <w:numId w:val="1"/>
        </w:numPr>
        <w:rPr>
          <w:lang w:val="en-CA"/>
        </w:rPr>
      </w:pPr>
      <w:r>
        <w:rPr>
          <w:lang w:val="en-CA"/>
        </w:rPr>
        <w:t>No formalities are required</w:t>
      </w:r>
    </w:p>
    <w:p w14:paraId="596170AB" w14:textId="64071835" w:rsidR="004047DB" w:rsidRDefault="004047DB" w:rsidP="001C76E3">
      <w:pPr>
        <w:pStyle w:val="ListParagraph"/>
        <w:numPr>
          <w:ilvl w:val="1"/>
          <w:numId w:val="1"/>
        </w:numPr>
        <w:rPr>
          <w:lang w:val="en-CA"/>
        </w:rPr>
      </w:pPr>
      <w:r>
        <w:rPr>
          <w:lang w:val="en-CA"/>
        </w:rPr>
        <w:t>Even if the 2 people don’t make any money, as long as the goal was to make money, a partnership was created.</w:t>
      </w:r>
    </w:p>
    <w:p w14:paraId="7AC98C06" w14:textId="17D56B54" w:rsidR="00173FE2" w:rsidRDefault="00173FE2" w:rsidP="00173FE2">
      <w:pPr>
        <w:rPr>
          <w:u w:val="single"/>
          <w:lang w:val="en-CA"/>
        </w:rPr>
      </w:pPr>
      <w:r>
        <w:rPr>
          <w:u w:val="single"/>
          <w:lang w:val="en-CA"/>
        </w:rPr>
        <w:t>Characteristics of General Partnerships</w:t>
      </w:r>
    </w:p>
    <w:p w14:paraId="271D2C3E" w14:textId="300BCEC4" w:rsidR="00173FE2" w:rsidRDefault="002A6B85" w:rsidP="002A6B85">
      <w:pPr>
        <w:pStyle w:val="ListParagraph"/>
        <w:numPr>
          <w:ilvl w:val="0"/>
          <w:numId w:val="1"/>
        </w:numPr>
        <w:rPr>
          <w:lang w:val="en-CA"/>
        </w:rPr>
      </w:pPr>
      <w:r>
        <w:rPr>
          <w:lang w:val="en-CA"/>
        </w:rPr>
        <w:t>Like sole proprietors, partners carry on business on their own behalf</w:t>
      </w:r>
    </w:p>
    <w:p w14:paraId="12C1236C" w14:textId="1682BDBE" w:rsidR="0054570F" w:rsidRDefault="0054570F" w:rsidP="002A6B85">
      <w:pPr>
        <w:pStyle w:val="ListParagraph"/>
        <w:numPr>
          <w:ilvl w:val="0"/>
          <w:numId w:val="1"/>
        </w:numPr>
        <w:rPr>
          <w:lang w:val="en-CA"/>
        </w:rPr>
      </w:pPr>
      <w:r>
        <w:rPr>
          <w:lang w:val="en-CA"/>
        </w:rPr>
        <w:t>The partnership is not legally separate from the partners</w:t>
      </w:r>
    </w:p>
    <w:p w14:paraId="303C5B2E" w14:textId="4D72C2A7" w:rsidR="0054570F" w:rsidRDefault="0054570F" w:rsidP="0054570F">
      <w:pPr>
        <w:pStyle w:val="ListParagraph"/>
        <w:numPr>
          <w:ilvl w:val="1"/>
          <w:numId w:val="1"/>
        </w:numPr>
        <w:rPr>
          <w:lang w:val="en-CA"/>
        </w:rPr>
      </w:pPr>
      <w:r>
        <w:rPr>
          <w:lang w:val="en-CA"/>
        </w:rPr>
        <w:t>A partner cannot be employed by the partnership</w:t>
      </w:r>
    </w:p>
    <w:p w14:paraId="30B5E72F" w14:textId="5B6056F4" w:rsidR="0054570F" w:rsidRDefault="0054570F" w:rsidP="0054570F">
      <w:pPr>
        <w:pStyle w:val="ListParagraph"/>
        <w:numPr>
          <w:ilvl w:val="1"/>
          <w:numId w:val="1"/>
        </w:numPr>
        <w:rPr>
          <w:lang w:val="en-CA"/>
        </w:rPr>
      </w:pPr>
      <w:r>
        <w:rPr>
          <w:lang w:val="en-CA"/>
        </w:rPr>
        <w:t>All benefits of the partnership business accrue directly to the partners</w:t>
      </w:r>
    </w:p>
    <w:p w14:paraId="46A24C92" w14:textId="3A8525BA" w:rsidR="0054570F" w:rsidRDefault="00AD682F" w:rsidP="0054570F">
      <w:pPr>
        <w:pStyle w:val="ListParagraph"/>
        <w:numPr>
          <w:ilvl w:val="1"/>
          <w:numId w:val="1"/>
        </w:numPr>
        <w:rPr>
          <w:lang w:val="en-CA"/>
        </w:rPr>
      </w:pPr>
      <w:r>
        <w:rPr>
          <w:lang w:val="en-CA"/>
        </w:rPr>
        <w:t>All partners, even those who did not consent to a particular obligation, are personally liable for all the obligations of the business, including torts committed by a partner or an employee of the partnership in the course of the firm’s business</w:t>
      </w:r>
    </w:p>
    <w:p w14:paraId="25FF9ADB" w14:textId="2FDD946D" w:rsidR="00BB777C" w:rsidRDefault="00BB777C" w:rsidP="00BB777C">
      <w:pPr>
        <w:pStyle w:val="ListParagraph"/>
        <w:numPr>
          <w:ilvl w:val="0"/>
          <w:numId w:val="1"/>
        </w:numPr>
        <w:rPr>
          <w:lang w:val="en-CA"/>
        </w:rPr>
      </w:pPr>
      <w:r>
        <w:rPr>
          <w:lang w:val="en-CA"/>
        </w:rPr>
        <w:t>Just like a sole proprietor, partners have unlimited personal liability</w:t>
      </w:r>
    </w:p>
    <w:p w14:paraId="1D597622" w14:textId="6D3048F7" w:rsidR="00F26ADB" w:rsidRDefault="00F26ADB" w:rsidP="00BB777C">
      <w:pPr>
        <w:pStyle w:val="ListParagraph"/>
        <w:numPr>
          <w:ilvl w:val="0"/>
          <w:numId w:val="1"/>
        </w:numPr>
        <w:rPr>
          <w:lang w:val="en-CA"/>
        </w:rPr>
      </w:pPr>
      <w:r>
        <w:rPr>
          <w:lang w:val="en-CA"/>
        </w:rPr>
        <w:t>All of a partner’s personal assets</w:t>
      </w:r>
      <w:r w:rsidR="007107E5">
        <w:rPr>
          <w:lang w:val="en-CA"/>
        </w:rPr>
        <w:t xml:space="preserve"> – not just those that the partner committed to the business – may be seized to satisfy a partnership debt</w:t>
      </w:r>
    </w:p>
    <w:p w14:paraId="7CEA950F" w14:textId="61BADF5A" w:rsidR="008D0821" w:rsidRDefault="008D0821" w:rsidP="008D0821">
      <w:pPr>
        <w:rPr>
          <w:u w:val="single"/>
          <w:lang w:val="en-CA"/>
        </w:rPr>
      </w:pPr>
      <w:r>
        <w:rPr>
          <w:u w:val="single"/>
          <w:lang w:val="en-CA"/>
        </w:rPr>
        <w:t>Partnership Legislation and Partnership Agreements</w:t>
      </w:r>
    </w:p>
    <w:p w14:paraId="0A2CDCCA" w14:textId="163BA8D5" w:rsidR="0004035C" w:rsidRDefault="0004035C" w:rsidP="0004035C">
      <w:pPr>
        <w:pStyle w:val="ListParagraph"/>
        <w:numPr>
          <w:ilvl w:val="0"/>
          <w:numId w:val="1"/>
        </w:numPr>
        <w:rPr>
          <w:lang w:val="en-CA"/>
        </w:rPr>
      </w:pPr>
      <w:r>
        <w:rPr>
          <w:lang w:val="en-CA"/>
        </w:rPr>
        <w:t>All provinces, other than Quebec, have partnership legislation based on the English Partnerships Act of 1890.</w:t>
      </w:r>
    </w:p>
    <w:p w14:paraId="435D2B96" w14:textId="0DB5921D" w:rsidR="00175CF7" w:rsidRDefault="00175CF7" w:rsidP="0004035C">
      <w:pPr>
        <w:pStyle w:val="ListParagraph"/>
        <w:numPr>
          <w:ilvl w:val="0"/>
          <w:numId w:val="1"/>
        </w:numPr>
        <w:rPr>
          <w:lang w:val="en-CA"/>
        </w:rPr>
      </w:pPr>
      <w:r>
        <w:rPr>
          <w:lang w:val="en-CA"/>
        </w:rPr>
        <w:t xml:space="preserve">These short acts often do not provide a satisfactory set of rules for organizing a partnership today so partners often use a contract, called a </w:t>
      </w:r>
      <w:r>
        <w:rPr>
          <w:b/>
          <w:lang w:val="en-CA"/>
        </w:rPr>
        <w:t>partnership agreement</w:t>
      </w:r>
      <w:r w:rsidR="00C56FC4">
        <w:rPr>
          <w:lang w:val="en-CA"/>
        </w:rPr>
        <w:t>, to supplement or modify the rules governing their relationship</w:t>
      </w:r>
    </w:p>
    <w:p w14:paraId="1EB3A8C5" w14:textId="63068931" w:rsidR="006D7660" w:rsidRDefault="006D7660" w:rsidP="006D7660">
      <w:pPr>
        <w:rPr>
          <w:u w:val="single"/>
          <w:lang w:val="en-CA"/>
        </w:rPr>
      </w:pPr>
      <w:r>
        <w:rPr>
          <w:u w:val="single"/>
          <w:lang w:val="en-CA"/>
        </w:rPr>
        <w:t>C</w:t>
      </w:r>
      <w:r w:rsidR="001D3448">
        <w:rPr>
          <w:u w:val="single"/>
          <w:lang w:val="en-CA"/>
        </w:rPr>
        <w:t>reating a Partnership</w:t>
      </w:r>
    </w:p>
    <w:p w14:paraId="18AFC8CD" w14:textId="54E19159" w:rsidR="00FF30B0" w:rsidRPr="0077412D" w:rsidRDefault="00FF30B0" w:rsidP="00FF30B0">
      <w:pPr>
        <w:pStyle w:val="ListParagraph"/>
        <w:numPr>
          <w:ilvl w:val="0"/>
          <w:numId w:val="1"/>
        </w:numPr>
        <w:rPr>
          <w:u w:val="single"/>
          <w:lang w:val="en-CA"/>
        </w:rPr>
      </w:pPr>
      <w:r>
        <w:rPr>
          <w:lang w:val="en-CA"/>
        </w:rPr>
        <w:t>A partnership comes into being when 2 or more persons carry on business together with a view to profit</w:t>
      </w:r>
    </w:p>
    <w:p w14:paraId="2251C0A5" w14:textId="355832E3" w:rsidR="0077412D" w:rsidRPr="00557653" w:rsidRDefault="0077412D" w:rsidP="00557653">
      <w:pPr>
        <w:pStyle w:val="ListParagraph"/>
        <w:numPr>
          <w:ilvl w:val="1"/>
          <w:numId w:val="1"/>
        </w:numPr>
        <w:rPr>
          <w:u w:val="single"/>
          <w:lang w:val="en-CA"/>
        </w:rPr>
      </w:pPr>
      <w:r>
        <w:rPr>
          <w:lang w:val="en-CA"/>
        </w:rPr>
        <w:t>Sometimes it is unclear if a partnership that fits the definition exists</w:t>
      </w:r>
    </w:p>
    <w:p w14:paraId="303BA93C" w14:textId="4EF95531" w:rsidR="00557653" w:rsidRPr="00C828FC" w:rsidRDefault="00C828FC" w:rsidP="00557653">
      <w:pPr>
        <w:pStyle w:val="ListParagraph"/>
        <w:numPr>
          <w:ilvl w:val="0"/>
          <w:numId w:val="1"/>
        </w:numPr>
        <w:rPr>
          <w:u w:val="single"/>
          <w:lang w:val="en-CA"/>
        </w:rPr>
      </w:pPr>
      <w:r>
        <w:rPr>
          <w:lang w:val="en-CA"/>
        </w:rPr>
        <w:t>The most important thing is the sharing of profits</w:t>
      </w:r>
    </w:p>
    <w:p w14:paraId="52137195" w14:textId="4E462080" w:rsidR="00C828FC" w:rsidRPr="006D09CA" w:rsidRDefault="00C828FC" w:rsidP="00C828FC">
      <w:pPr>
        <w:pStyle w:val="ListParagraph"/>
        <w:numPr>
          <w:ilvl w:val="1"/>
          <w:numId w:val="1"/>
        </w:numPr>
        <w:rPr>
          <w:u w:val="single"/>
          <w:lang w:val="en-CA"/>
        </w:rPr>
      </w:pPr>
      <w:r>
        <w:rPr>
          <w:lang w:val="en-CA"/>
        </w:rPr>
        <w:t>That is related to the requirement that partners must carry on business together</w:t>
      </w:r>
    </w:p>
    <w:p w14:paraId="47D6D44E" w14:textId="586B1E9C" w:rsidR="006D09CA" w:rsidRPr="00D20AB3" w:rsidRDefault="006D09CA" w:rsidP="006D09CA">
      <w:pPr>
        <w:pStyle w:val="ListParagraph"/>
        <w:numPr>
          <w:ilvl w:val="0"/>
          <w:numId w:val="1"/>
        </w:numPr>
        <w:rPr>
          <w:u w:val="single"/>
          <w:lang w:val="en-CA"/>
        </w:rPr>
      </w:pPr>
      <w:r>
        <w:rPr>
          <w:lang w:val="en-CA"/>
        </w:rPr>
        <w:t>If a person is compensated only out of revenues, you have a stake only in how much the business can sell. In contrast, if you are sharing profits, you must be concerned with the entire business operation, including the management of expenses.</w:t>
      </w:r>
    </w:p>
    <w:p w14:paraId="15A6461B" w14:textId="656015E0" w:rsidR="00D20AB3" w:rsidRPr="00D20AB3" w:rsidRDefault="00D20AB3" w:rsidP="006D09CA">
      <w:pPr>
        <w:pStyle w:val="ListParagraph"/>
        <w:numPr>
          <w:ilvl w:val="0"/>
          <w:numId w:val="1"/>
        </w:numPr>
        <w:rPr>
          <w:u w:val="single"/>
          <w:lang w:val="en-CA"/>
        </w:rPr>
      </w:pPr>
      <w:r>
        <w:rPr>
          <w:lang w:val="en-CA"/>
        </w:rPr>
        <w:t xml:space="preserve">A partnership does not necessarily exist simply because the parties share profits, however. People may share profits without carrying on business together, such as in the following situations: </w:t>
      </w:r>
    </w:p>
    <w:p w14:paraId="26DC3EF8" w14:textId="073116BE" w:rsidR="00D20AB3" w:rsidRPr="002C03EC" w:rsidRDefault="002C03EC" w:rsidP="00D20AB3">
      <w:pPr>
        <w:pStyle w:val="ListParagraph"/>
        <w:numPr>
          <w:ilvl w:val="1"/>
          <w:numId w:val="1"/>
        </w:numPr>
        <w:rPr>
          <w:u w:val="single"/>
          <w:lang w:val="en-CA"/>
        </w:rPr>
      </w:pPr>
      <w:r>
        <w:rPr>
          <w:lang w:val="en-CA"/>
        </w:rPr>
        <w:t>A loan is to be repaid out of the profits of the borrower’s business</w:t>
      </w:r>
    </w:p>
    <w:p w14:paraId="60D930C6" w14:textId="21D60FF5" w:rsidR="002C03EC" w:rsidRPr="004041DC" w:rsidRDefault="002C03EC" w:rsidP="00D20AB3">
      <w:pPr>
        <w:pStyle w:val="ListParagraph"/>
        <w:numPr>
          <w:ilvl w:val="1"/>
          <w:numId w:val="1"/>
        </w:numPr>
        <w:rPr>
          <w:u w:val="single"/>
          <w:lang w:val="en-CA"/>
        </w:rPr>
      </w:pPr>
      <w:r>
        <w:rPr>
          <w:lang w:val="en-CA"/>
        </w:rPr>
        <w:t xml:space="preserve">An employee’s remuneration varies </w:t>
      </w:r>
      <w:r w:rsidR="004041DC">
        <w:rPr>
          <w:lang w:val="en-CA"/>
        </w:rPr>
        <w:t>with the employer’s profits, such as in a profit-sharing arrangement</w:t>
      </w:r>
    </w:p>
    <w:p w14:paraId="4CEC5718" w14:textId="1504D541" w:rsidR="004041DC" w:rsidRPr="0023646F" w:rsidRDefault="004041DC" w:rsidP="00D20AB3">
      <w:pPr>
        <w:pStyle w:val="ListParagraph"/>
        <w:numPr>
          <w:ilvl w:val="1"/>
          <w:numId w:val="1"/>
        </w:numPr>
        <w:rPr>
          <w:u w:val="single"/>
          <w:lang w:val="en-CA"/>
        </w:rPr>
      </w:pPr>
      <w:r>
        <w:rPr>
          <w:lang w:val="en-CA"/>
        </w:rPr>
        <w:t>The purchaser of a business agrees to pay some of the business’s profits to the seller as part of the purchase price</w:t>
      </w:r>
    </w:p>
    <w:p w14:paraId="4CD4D49A" w14:textId="42D1771E" w:rsidR="0023646F" w:rsidRPr="0023646F" w:rsidRDefault="0023646F" w:rsidP="0023646F">
      <w:pPr>
        <w:pStyle w:val="ListParagraph"/>
        <w:numPr>
          <w:ilvl w:val="0"/>
          <w:numId w:val="1"/>
        </w:numPr>
        <w:rPr>
          <w:u w:val="single"/>
          <w:lang w:val="en-CA"/>
        </w:rPr>
      </w:pPr>
      <w:r>
        <w:rPr>
          <w:lang w:val="en-CA"/>
        </w:rPr>
        <w:lastRenderedPageBreak/>
        <w:t>Since profit sharing is not conclusive, other factors must be considered to determine whether a partnership exists:</w:t>
      </w:r>
    </w:p>
    <w:p w14:paraId="1C27ED90" w14:textId="78D39083" w:rsidR="0023646F" w:rsidRPr="008A68C4" w:rsidRDefault="0023646F" w:rsidP="0023646F">
      <w:pPr>
        <w:pStyle w:val="ListParagraph"/>
        <w:numPr>
          <w:ilvl w:val="1"/>
          <w:numId w:val="1"/>
        </w:numPr>
        <w:rPr>
          <w:u w:val="single"/>
          <w:lang w:val="en-CA"/>
        </w:rPr>
      </w:pPr>
      <w:r>
        <w:rPr>
          <w:lang w:val="en-CA"/>
        </w:rPr>
        <w:t>There is probably no partnership if 2 competitors simply co-operate on an isolated transaction. The courts have held, however, that a partnership may arise even in relation to a single, time-limited activity</w:t>
      </w:r>
    </w:p>
    <w:p w14:paraId="456B584F" w14:textId="7DCBF896" w:rsidR="008A68C4" w:rsidRPr="00DA580C" w:rsidRDefault="008A68C4" w:rsidP="0023646F">
      <w:pPr>
        <w:pStyle w:val="ListParagraph"/>
        <w:numPr>
          <w:ilvl w:val="1"/>
          <w:numId w:val="1"/>
        </w:numPr>
        <w:rPr>
          <w:u w:val="single"/>
          <w:lang w:val="en-CA"/>
        </w:rPr>
      </w:pPr>
      <w:r>
        <w:rPr>
          <w:lang w:val="en-CA"/>
        </w:rPr>
        <w:t>A partnership is less likely to be found to exist if the people involved are merely passive investors, such as where they simply jointly own an apartment building and collect rent</w:t>
      </w:r>
      <w:r w:rsidR="00A62CD6">
        <w:rPr>
          <w:lang w:val="en-CA"/>
        </w:rPr>
        <w:t>. Situation would be different with active participation in its management and a sharing of profits</w:t>
      </w:r>
      <w:r w:rsidR="00DA580C">
        <w:rPr>
          <w:lang w:val="en-CA"/>
        </w:rPr>
        <w:t>.</w:t>
      </w:r>
    </w:p>
    <w:p w14:paraId="4A415AFF" w14:textId="77777777" w:rsidR="00DA580C" w:rsidRPr="00DA580C" w:rsidRDefault="00DA580C" w:rsidP="0023646F">
      <w:pPr>
        <w:pStyle w:val="ListParagraph"/>
        <w:numPr>
          <w:ilvl w:val="1"/>
          <w:numId w:val="1"/>
        </w:numPr>
        <w:rPr>
          <w:u w:val="single"/>
          <w:lang w:val="en-CA"/>
        </w:rPr>
      </w:pPr>
      <w:r>
        <w:rPr>
          <w:lang w:val="en-CA"/>
        </w:rPr>
        <w:t>A person who describes them self as a partner or allows someone else to do so is likely to be found to be a partner.</w:t>
      </w:r>
    </w:p>
    <w:p w14:paraId="4F5BA759" w14:textId="77777777" w:rsidR="00DA580C" w:rsidRPr="00DA580C" w:rsidRDefault="00DA580C" w:rsidP="00DA580C">
      <w:pPr>
        <w:pStyle w:val="ListParagraph"/>
        <w:numPr>
          <w:ilvl w:val="0"/>
          <w:numId w:val="1"/>
        </w:numPr>
        <w:rPr>
          <w:u w:val="single"/>
          <w:lang w:val="en-CA"/>
        </w:rPr>
      </w:pPr>
      <w:r>
        <w:rPr>
          <w:lang w:val="en-CA"/>
        </w:rPr>
        <w:t>Factors suggesting the existence of a partnership</w:t>
      </w:r>
    </w:p>
    <w:p w14:paraId="684000EE" w14:textId="77777777" w:rsidR="00DA580C" w:rsidRPr="00DA580C" w:rsidRDefault="00DA580C" w:rsidP="00DA580C">
      <w:pPr>
        <w:pStyle w:val="ListParagraph"/>
        <w:numPr>
          <w:ilvl w:val="1"/>
          <w:numId w:val="1"/>
        </w:numPr>
        <w:rPr>
          <w:u w:val="single"/>
          <w:lang w:val="en-CA"/>
        </w:rPr>
      </w:pPr>
      <w:r>
        <w:rPr>
          <w:lang w:val="en-CA"/>
        </w:rPr>
        <w:t>Sharing profits</w:t>
      </w:r>
    </w:p>
    <w:p w14:paraId="4E86D67B" w14:textId="77777777" w:rsidR="00DA580C" w:rsidRPr="00DA580C" w:rsidRDefault="00DA580C" w:rsidP="00DA580C">
      <w:pPr>
        <w:pStyle w:val="ListParagraph"/>
        <w:numPr>
          <w:ilvl w:val="1"/>
          <w:numId w:val="1"/>
        </w:numPr>
        <w:rPr>
          <w:u w:val="single"/>
          <w:lang w:val="en-CA"/>
        </w:rPr>
      </w:pPr>
      <w:r>
        <w:rPr>
          <w:lang w:val="en-CA"/>
        </w:rPr>
        <w:t>Sharing responsibility for losses, including guaranteeing partnership debts</w:t>
      </w:r>
    </w:p>
    <w:p w14:paraId="7AF572B9" w14:textId="77777777" w:rsidR="00DA580C" w:rsidRPr="00DA580C" w:rsidRDefault="00DA580C" w:rsidP="00DA580C">
      <w:pPr>
        <w:pStyle w:val="ListParagraph"/>
        <w:numPr>
          <w:ilvl w:val="1"/>
          <w:numId w:val="1"/>
        </w:numPr>
        <w:rPr>
          <w:u w:val="single"/>
          <w:lang w:val="en-CA"/>
        </w:rPr>
      </w:pPr>
      <w:r>
        <w:rPr>
          <w:lang w:val="en-CA"/>
        </w:rPr>
        <w:t xml:space="preserve">Jointly owning property </w:t>
      </w:r>
    </w:p>
    <w:p w14:paraId="52948103" w14:textId="77777777" w:rsidR="00DA580C" w:rsidRPr="00DA580C" w:rsidRDefault="00DA580C" w:rsidP="00DA580C">
      <w:pPr>
        <w:pStyle w:val="ListParagraph"/>
        <w:numPr>
          <w:ilvl w:val="1"/>
          <w:numId w:val="1"/>
        </w:numPr>
        <w:rPr>
          <w:u w:val="single"/>
          <w:lang w:val="en-CA"/>
        </w:rPr>
      </w:pPr>
      <w:r>
        <w:rPr>
          <w:lang w:val="en-CA"/>
        </w:rPr>
        <w:t>Participating in management, including having signing authority for contracts and bank accounts, and enjoying access to information regarding the business</w:t>
      </w:r>
    </w:p>
    <w:p w14:paraId="5D143C64" w14:textId="77777777" w:rsidR="00230076" w:rsidRPr="00230076" w:rsidRDefault="00DA580C" w:rsidP="00DA580C">
      <w:pPr>
        <w:pStyle w:val="ListParagraph"/>
        <w:numPr>
          <w:ilvl w:val="1"/>
          <w:numId w:val="1"/>
        </w:numPr>
        <w:rPr>
          <w:u w:val="single"/>
          <w:lang w:val="en-CA"/>
        </w:rPr>
      </w:pPr>
      <w:r>
        <w:rPr>
          <w:lang w:val="en-CA"/>
        </w:rPr>
        <w:t>Holding oneself out as a partner, or allowing others to do so.</w:t>
      </w:r>
    </w:p>
    <w:p w14:paraId="3F11B018" w14:textId="77777777" w:rsidR="00230076" w:rsidRDefault="00230076" w:rsidP="00230076">
      <w:pPr>
        <w:rPr>
          <w:u w:val="single"/>
          <w:lang w:val="en-CA"/>
        </w:rPr>
      </w:pPr>
      <w:r>
        <w:rPr>
          <w:u w:val="single"/>
          <w:lang w:val="en-CA"/>
        </w:rPr>
        <w:t>Risk and Liability in General Partnerships</w:t>
      </w:r>
    </w:p>
    <w:p w14:paraId="446ABEAA" w14:textId="77777777" w:rsidR="00230076" w:rsidRDefault="00230076" w:rsidP="00230076">
      <w:pPr>
        <w:rPr>
          <w:lang w:val="en-CA"/>
        </w:rPr>
      </w:pPr>
    </w:p>
    <w:p w14:paraId="4E21606A" w14:textId="77777777" w:rsidR="00230076" w:rsidRDefault="00230076" w:rsidP="00230076">
      <w:pPr>
        <w:rPr>
          <w:u w:val="single"/>
          <w:lang w:val="en-CA"/>
        </w:rPr>
      </w:pPr>
      <w:r>
        <w:rPr>
          <w:u w:val="single"/>
          <w:lang w:val="en-CA"/>
        </w:rPr>
        <w:t>How Partnership Liabilities Arise</w:t>
      </w:r>
    </w:p>
    <w:p w14:paraId="56587F0D" w14:textId="77777777" w:rsidR="00230076" w:rsidRDefault="00230076" w:rsidP="00230076">
      <w:pPr>
        <w:rPr>
          <w:lang w:val="en-CA"/>
        </w:rPr>
      </w:pPr>
    </w:p>
    <w:p w14:paraId="64D369FD" w14:textId="77777777" w:rsidR="00684528" w:rsidRPr="00684528" w:rsidRDefault="006929D5" w:rsidP="00230076">
      <w:pPr>
        <w:pStyle w:val="ListParagraph"/>
        <w:numPr>
          <w:ilvl w:val="0"/>
          <w:numId w:val="1"/>
        </w:numPr>
        <w:rPr>
          <w:u w:val="single"/>
          <w:lang w:val="en-CA"/>
        </w:rPr>
      </w:pPr>
      <w:r>
        <w:rPr>
          <w:lang w:val="en-CA"/>
        </w:rPr>
        <w:t>The basic rule is that each partner is an agent of the partnership when acting in the usual course of the partnership business</w:t>
      </w:r>
    </w:p>
    <w:p w14:paraId="11880351" w14:textId="77777777" w:rsidR="00E17B57" w:rsidRPr="00E17B57" w:rsidRDefault="00684528" w:rsidP="00230076">
      <w:pPr>
        <w:pStyle w:val="ListParagraph"/>
        <w:numPr>
          <w:ilvl w:val="0"/>
          <w:numId w:val="1"/>
        </w:numPr>
        <w:rPr>
          <w:u w:val="single"/>
          <w:lang w:val="en-CA"/>
        </w:rPr>
      </w:pPr>
      <w:r>
        <w:rPr>
          <w:lang w:val="en-CA"/>
        </w:rPr>
        <w:t>Partners are also liable for torts, such as negligence, that their fellow partners commit in the ordinary course of the partnership business</w:t>
      </w:r>
    </w:p>
    <w:p w14:paraId="40C9FEED" w14:textId="77777777" w:rsidR="00CD0DA9" w:rsidRPr="00CD0DA9" w:rsidRDefault="00E17B57" w:rsidP="00230076">
      <w:pPr>
        <w:pStyle w:val="ListParagraph"/>
        <w:numPr>
          <w:ilvl w:val="0"/>
          <w:numId w:val="1"/>
        </w:numPr>
        <w:rPr>
          <w:u w:val="single"/>
          <w:lang w:val="en-CA"/>
        </w:rPr>
      </w:pPr>
      <w:r>
        <w:rPr>
          <w:lang w:val="en-CA"/>
        </w:rPr>
        <w:t>An entrepreneur may be willing to accept these risks, either because the risks can be managed or because they are outweighed by the benefits of being a partner</w:t>
      </w:r>
    </w:p>
    <w:p w14:paraId="26CFBC16" w14:textId="77777777" w:rsidR="00736165" w:rsidRPr="00736165" w:rsidRDefault="00CD0DA9" w:rsidP="00230076">
      <w:pPr>
        <w:pStyle w:val="ListParagraph"/>
        <w:numPr>
          <w:ilvl w:val="0"/>
          <w:numId w:val="1"/>
        </w:numPr>
        <w:rPr>
          <w:u w:val="single"/>
          <w:lang w:val="en-CA"/>
        </w:rPr>
      </w:pPr>
      <w:r>
        <w:rPr>
          <w:lang w:val="en-CA"/>
        </w:rPr>
        <w:t>Other people involved with a business, such as lenders, will want to avoid these risks</w:t>
      </w:r>
    </w:p>
    <w:p w14:paraId="2CB3BCF9" w14:textId="77777777" w:rsidR="00736165" w:rsidRPr="00736165" w:rsidRDefault="00736165" w:rsidP="00230076">
      <w:pPr>
        <w:pStyle w:val="ListParagraph"/>
        <w:numPr>
          <w:ilvl w:val="0"/>
          <w:numId w:val="1"/>
        </w:numPr>
        <w:rPr>
          <w:u w:val="single"/>
          <w:lang w:val="en-CA"/>
        </w:rPr>
      </w:pPr>
      <w:r>
        <w:rPr>
          <w:lang w:val="en-CA"/>
        </w:rPr>
        <w:t>Risk management do’s and don’ts</w:t>
      </w:r>
    </w:p>
    <w:p w14:paraId="7CC01B8E" w14:textId="77777777" w:rsidR="00736165" w:rsidRPr="00A54FC8" w:rsidRDefault="00736165" w:rsidP="00736165">
      <w:pPr>
        <w:pStyle w:val="ListParagraph"/>
        <w:numPr>
          <w:ilvl w:val="1"/>
          <w:numId w:val="1"/>
        </w:numPr>
        <w:rPr>
          <w:b/>
          <w:u w:val="single"/>
          <w:lang w:val="en-CA"/>
        </w:rPr>
      </w:pPr>
      <w:r w:rsidRPr="00A54FC8">
        <w:rPr>
          <w:b/>
          <w:lang w:val="en-CA"/>
        </w:rPr>
        <w:t xml:space="preserve">Do: </w:t>
      </w:r>
    </w:p>
    <w:p w14:paraId="7823DE2E" w14:textId="77777777" w:rsidR="00736165" w:rsidRPr="00736165" w:rsidRDefault="00736165" w:rsidP="00736165">
      <w:pPr>
        <w:pStyle w:val="ListParagraph"/>
        <w:numPr>
          <w:ilvl w:val="1"/>
          <w:numId w:val="1"/>
        </w:numPr>
        <w:rPr>
          <w:u w:val="single"/>
          <w:lang w:val="en-CA"/>
        </w:rPr>
      </w:pPr>
      <w:r>
        <w:rPr>
          <w:lang w:val="en-CA"/>
        </w:rPr>
        <w:t>Insist that the contract governing the relationship state that the relationship is not a partnership</w:t>
      </w:r>
    </w:p>
    <w:p w14:paraId="548AD930" w14:textId="77777777" w:rsidR="00736165" w:rsidRPr="00736165" w:rsidRDefault="00736165" w:rsidP="00736165">
      <w:pPr>
        <w:pStyle w:val="ListParagraph"/>
        <w:numPr>
          <w:ilvl w:val="1"/>
          <w:numId w:val="1"/>
        </w:numPr>
        <w:rPr>
          <w:u w:val="single"/>
          <w:lang w:val="en-CA"/>
        </w:rPr>
      </w:pPr>
      <w:r>
        <w:rPr>
          <w:lang w:val="en-CA"/>
        </w:rPr>
        <w:t>Negotiate to restructure the business organization so that it is not a partnership</w:t>
      </w:r>
    </w:p>
    <w:p w14:paraId="71BB41D2" w14:textId="77777777" w:rsidR="00A54FC8" w:rsidRPr="00A54FC8" w:rsidRDefault="00736165" w:rsidP="00736165">
      <w:pPr>
        <w:pStyle w:val="ListParagraph"/>
        <w:numPr>
          <w:ilvl w:val="1"/>
          <w:numId w:val="1"/>
        </w:numPr>
        <w:rPr>
          <w:u w:val="single"/>
          <w:lang w:val="en-CA"/>
        </w:rPr>
      </w:pPr>
      <w:r>
        <w:rPr>
          <w:lang w:val="en-CA"/>
        </w:rPr>
        <w:t>Insist upon sufficient compensation to reflect any residual risk that you may be found to be a partner</w:t>
      </w:r>
    </w:p>
    <w:p w14:paraId="6D1EEFA7" w14:textId="77777777" w:rsidR="00A54FC8" w:rsidRPr="00A54FC8" w:rsidRDefault="00A54FC8" w:rsidP="00736165">
      <w:pPr>
        <w:pStyle w:val="ListParagraph"/>
        <w:numPr>
          <w:ilvl w:val="1"/>
          <w:numId w:val="1"/>
        </w:numPr>
        <w:rPr>
          <w:b/>
          <w:u w:val="single"/>
          <w:lang w:val="en-CA"/>
        </w:rPr>
      </w:pPr>
      <w:r w:rsidRPr="00A54FC8">
        <w:rPr>
          <w:b/>
          <w:lang w:val="en-CA"/>
        </w:rPr>
        <w:t>Don’t</w:t>
      </w:r>
    </w:p>
    <w:p w14:paraId="1122C428" w14:textId="1621A40D" w:rsidR="00DA580C" w:rsidRPr="00D61DA9" w:rsidRDefault="00DA580C" w:rsidP="00736165">
      <w:pPr>
        <w:pStyle w:val="ListParagraph"/>
        <w:numPr>
          <w:ilvl w:val="1"/>
          <w:numId w:val="1"/>
        </w:numPr>
        <w:rPr>
          <w:u w:val="single"/>
          <w:lang w:val="en-CA"/>
        </w:rPr>
      </w:pPr>
      <w:r w:rsidRPr="00230076">
        <w:rPr>
          <w:lang w:val="en-CA"/>
        </w:rPr>
        <w:t xml:space="preserve"> </w:t>
      </w:r>
      <w:r w:rsidR="00271DFC">
        <w:rPr>
          <w:lang w:val="en-CA"/>
        </w:rPr>
        <w:t>Enter the relationship without seeking advice from a lawyer</w:t>
      </w:r>
    </w:p>
    <w:p w14:paraId="1270C8C2" w14:textId="3137EF46" w:rsidR="00D61DA9" w:rsidRDefault="00D61DA9" w:rsidP="00D61DA9">
      <w:pPr>
        <w:rPr>
          <w:u w:val="single"/>
          <w:lang w:val="en-CA"/>
        </w:rPr>
      </w:pPr>
      <w:r>
        <w:rPr>
          <w:u w:val="single"/>
          <w:lang w:val="en-CA"/>
        </w:rPr>
        <w:t>Managing Liability Risk If You Are a Partner</w:t>
      </w:r>
    </w:p>
    <w:p w14:paraId="5E8B0C71" w14:textId="77777777" w:rsidR="00146AED" w:rsidRDefault="00146AED" w:rsidP="00D61DA9">
      <w:pPr>
        <w:rPr>
          <w:u w:val="single"/>
          <w:lang w:val="en-CA"/>
        </w:rPr>
      </w:pPr>
    </w:p>
    <w:p w14:paraId="17692FAF" w14:textId="0B7341F1" w:rsidR="00146AED" w:rsidRPr="009C6232" w:rsidRDefault="009C6232" w:rsidP="00146AED">
      <w:pPr>
        <w:pStyle w:val="ListParagraph"/>
        <w:numPr>
          <w:ilvl w:val="0"/>
          <w:numId w:val="1"/>
        </w:numPr>
        <w:rPr>
          <w:u w:val="single"/>
          <w:lang w:val="en-CA"/>
        </w:rPr>
      </w:pPr>
      <w:r>
        <w:rPr>
          <w:lang w:val="en-CA"/>
        </w:rPr>
        <w:t xml:space="preserve">Each partner owes a </w:t>
      </w:r>
      <w:r>
        <w:rPr>
          <w:b/>
          <w:lang w:val="en-CA"/>
        </w:rPr>
        <w:t>fiduciary duty</w:t>
      </w:r>
      <w:r>
        <w:rPr>
          <w:lang w:val="en-CA"/>
        </w:rPr>
        <w:t xml:space="preserve"> to the others</w:t>
      </w:r>
    </w:p>
    <w:p w14:paraId="1DDEE7E7" w14:textId="1C8DEBBF" w:rsidR="009C6232" w:rsidRPr="00523699" w:rsidRDefault="009C6232" w:rsidP="00146AED">
      <w:pPr>
        <w:pStyle w:val="ListParagraph"/>
        <w:numPr>
          <w:ilvl w:val="0"/>
          <w:numId w:val="1"/>
        </w:numPr>
        <w:rPr>
          <w:u w:val="single"/>
          <w:lang w:val="en-CA"/>
        </w:rPr>
      </w:pPr>
      <w:r>
        <w:rPr>
          <w:lang w:val="en-CA"/>
        </w:rPr>
        <w:t xml:space="preserve">The fiduciary duty requires a partner to act honestly and in good faith with a view to the best interests of the </w:t>
      </w:r>
      <w:r w:rsidR="000C0364">
        <w:rPr>
          <w:lang w:val="en-CA"/>
        </w:rPr>
        <w:t>partnership</w:t>
      </w:r>
      <w:r>
        <w:rPr>
          <w:lang w:val="en-CA"/>
        </w:rPr>
        <w:t>.</w:t>
      </w:r>
    </w:p>
    <w:p w14:paraId="5B9E898A" w14:textId="277EF273" w:rsidR="00523699" w:rsidRPr="004B628C" w:rsidRDefault="00523699" w:rsidP="00146AED">
      <w:pPr>
        <w:pStyle w:val="ListParagraph"/>
        <w:numPr>
          <w:ilvl w:val="0"/>
          <w:numId w:val="1"/>
        </w:numPr>
        <w:rPr>
          <w:u w:val="single"/>
          <w:lang w:val="en-CA"/>
        </w:rPr>
      </w:pPr>
      <w:r>
        <w:rPr>
          <w:lang w:val="en-CA"/>
        </w:rPr>
        <w:t>Compliance with the duty reduces the risk of unwanted liability</w:t>
      </w:r>
      <w:r w:rsidR="004B628C">
        <w:rPr>
          <w:lang w:val="en-CA"/>
        </w:rPr>
        <w:t>.</w:t>
      </w:r>
    </w:p>
    <w:p w14:paraId="70B694FF" w14:textId="457C3E50" w:rsidR="004B628C" w:rsidRPr="00391D25" w:rsidRDefault="004B628C" w:rsidP="00146AED">
      <w:pPr>
        <w:pStyle w:val="ListParagraph"/>
        <w:numPr>
          <w:ilvl w:val="0"/>
          <w:numId w:val="1"/>
        </w:numPr>
        <w:rPr>
          <w:u w:val="single"/>
          <w:lang w:val="en-CA"/>
        </w:rPr>
      </w:pPr>
      <w:r>
        <w:rPr>
          <w:lang w:val="en-CA"/>
        </w:rPr>
        <w:lastRenderedPageBreak/>
        <w:t>Partners must never put their personal interests ahead of those of the partnership</w:t>
      </w:r>
      <w:r w:rsidR="00391D25">
        <w:rPr>
          <w:lang w:val="en-CA"/>
        </w:rPr>
        <w:t>.</w:t>
      </w:r>
    </w:p>
    <w:p w14:paraId="480D68DA" w14:textId="0FF1F2E9" w:rsidR="00391D25" w:rsidRPr="009146A7" w:rsidRDefault="00391D25" w:rsidP="00146AED">
      <w:pPr>
        <w:pStyle w:val="ListParagraph"/>
        <w:numPr>
          <w:ilvl w:val="0"/>
          <w:numId w:val="1"/>
        </w:numPr>
        <w:rPr>
          <w:u w:val="single"/>
          <w:lang w:val="en-CA"/>
        </w:rPr>
      </w:pPr>
      <w:r>
        <w:rPr>
          <w:lang w:val="en-CA"/>
        </w:rPr>
        <w:t>A partner is also prohibited from competing with the partnership or using the name, property, or business reputation of the partnership to obtain personal benefit</w:t>
      </w:r>
    </w:p>
    <w:p w14:paraId="411A830F" w14:textId="3122B250" w:rsidR="009146A7" w:rsidRPr="009E03CA" w:rsidRDefault="009146A7" w:rsidP="00146AED">
      <w:pPr>
        <w:pStyle w:val="ListParagraph"/>
        <w:numPr>
          <w:ilvl w:val="0"/>
          <w:numId w:val="1"/>
        </w:numPr>
        <w:rPr>
          <w:u w:val="single"/>
          <w:lang w:val="en-CA"/>
        </w:rPr>
      </w:pPr>
      <w:r>
        <w:rPr>
          <w:lang w:val="en-CA"/>
        </w:rPr>
        <w:t>A partner who breaches the fiduciary duty must pay any resulting profits to the partnership</w:t>
      </w:r>
    </w:p>
    <w:p w14:paraId="13048FFD" w14:textId="47704446" w:rsidR="009E03CA" w:rsidRPr="00962593" w:rsidRDefault="000C7AF9" w:rsidP="00146AED">
      <w:pPr>
        <w:pStyle w:val="ListParagraph"/>
        <w:numPr>
          <w:ilvl w:val="0"/>
          <w:numId w:val="1"/>
        </w:numPr>
        <w:rPr>
          <w:u w:val="single"/>
          <w:lang w:val="en-CA"/>
        </w:rPr>
      </w:pPr>
      <w:r>
        <w:rPr>
          <w:lang w:val="en-CA"/>
        </w:rPr>
        <w:t>Second, a</w:t>
      </w:r>
      <w:r w:rsidR="009E03CA">
        <w:rPr>
          <w:lang w:val="en-CA"/>
        </w:rPr>
        <w:t xml:space="preserve"> partnership agreement can be used to manage the risk of liability.</w:t>
      </w:r>
    </w:p>
    <w:p w14:paraId="38F13344" w14:textId="6ACD2DC5" w:rsidR="00962593" w:rsidRPr="00962593" w:rsidRDefault="00962593" w:rsidP="00146AED">
      <w:pPr>
        <w:pStyle w:val="ListParagraph"/>
        <w:numPr>
          <w:ilvl w:val="0"/>
          <w:numId w:val="1"/>
        </w:numPr>
        <w:rPr>
          <w:u w:val="single"/>
          <w:lang w:val="en-CA"/>
        </w:rPr>
      </w:pPr>
      <w:r>
        <w:rPr>
          <w:lang w:val="en-CA"/>
        </w:rPr>
        <w:t>Each partner’s authority can be limited and subject to control and monitoring mechanisms</w:t>
      </w:r>
    </w:p>
    <w:p w14:paraId="1D94A6BC" w14:textId="6C2D0F51" w:rsidR="00962593" w:rsidRPr="00A23214" w:rsidRDefault="00962593" w:rsidP="00962593">
      <w:pPr>
        <w:pStyle w:val="ListParagraph"/>
        <w:numPr>
          <w:ilvl w:val="1"/>
          <w:numId w:val="1"/>
        </w:numPr>
        <w:rPr>
          <w:u w:val="single"/>
          <w:lang w:val="en-CA"/>
        </w:rPr>
      </w:pPr>
      <w:r>
        <w:rPr>
          <w:lang w:val="en-CA"/>
        </w:rPr>
        <w:t xml:space="preserve">Example: </w:t>
      </w:r>
      <w:r w:rsidR="008D5418">
        <w:rPr>
          <w:lang w:val="en-CA"/>
        </w:rPr>
        <w:t>Restrictions can be placed on who can write cheques or sign contracts.</w:t>
      </w:r>
    </w:p>
    <w:p w14:paraId="5CA7FC53" w14:textId="7402F26F" w:rsidR="00A23214" w:rsidRPr="008611CE" w:rsidRDefault="00A23214" w:rsidP="00A23214">
      <w:pPr>
        <w:pStyle w:val="ListParagraph"/>
        <w:numPr>
          <w:ilvl w:val="0"/>
          <w:numId w:val="1"/>
        </w:numPr>
        <w:rPr>
          <w:u w:val="single"/>
          <w:lang w:val="en-CA"/>
        </w:rPr>
      </w:pPr>
      <w:r>
        <w:rPr>
          <w:lang w:val="en-CA"/>
        </w:rPr>
        <w:t>When a partner fails to follow the rules and creates a liability to a third party, the firm may still be liable.</w:t>
      </w:r>
    </w:p>
    <w:p w14:paraId="520FA4F8" w14:textId="4825DD76" w:rsidR="008611CE" w:rsidRPr="000C7AF9" w:rsidRDefault="008611CE" w:rsidP="00A23214">
      <w:pPr>
        <w:pStyle w:val="ListParagraph"/>
        <w:numPr>
          <w:ilvl w:val="0"/>
          <w:numId w:val="1"/>
        </w:numPr>
        <w:rPr>
          <w:u w:val="single"/>
          <w:lang w:val="en-CA"/>
        </w:rPr>
      </w:pPr>
      <w:r>
        <w:rPr>
          <w:lang w:val="en-CA"/>
        </w:rPr>
        <w:t>When a liability is created by a partner in breach of a partnership agreement requirements, the agreement may require the offending partner to compensate the others for any amount that they must pay to a third party. This is called a right to indemnification.</w:t>
      </w:r>
    </w:p>
    <w:p w14:paraId="62DC4F36" w14:textId="2A3B7428" w:rsidR="000C7AF9" w:rsidRPr="00B6618C" w:rsidRDefault="000C7AF9" w:rsidP="00A23214">
      <w:pPr>
        <w:pStyle w:val="ListParagraph"/>
        <w:numPr>
          <w:ilvl w:val="0"/>
          <w:numId w:val="1"/>
        </w:numPr>
        <w:rPr>
          <w:u w:val="single"/>
          <w:lang w:val="en-CA"/>
        </w:rPr>
      </w:pPr>
      <w:r>
        <w:rPr>
          <w:lang w:val="en-CA"/>
        </w:rPr>
        <w:t xml:space="preserve">Third, </w:t>
      </w:r>
      <w:r w:rsidR="00B6618C">
        <w:rPr>
          <w:lang w:val="en-CA"/>
        </w:rPr>
        <w:t xml:space="preserve">partners can take practical steps to reduce the risk of partnership liability. </w:t>
      </w:r>
    </w:p>
    <w:p w14:paraId="06BD60E9" w14:textId="45E3EE22" w:rsidR="00B6618C" w:rsidRPr="007421FF" w:rsidRDefault="00B6618C" w:rsidP="00A23214">
      <w:pPr>
        <w:pStyle w:val="ListParagraph"/>
        <w:numPr>
          <w:ilvl w:val="0"/>
          <w:numId w:val="1"/>
        </w:numPr>
        <w:rPr>
          <w:u w:val="single"/>
          <w:lang w:val="en-CA"/>
        </w:rPr>
      </w:pPr>
      <w:r>
        <w:rPr>
          <w:lang w:val="en-CA"/>
        </w:rPr>
        <w:t>Some partnerships involve only a small number of people who know each other very well.</w:t>
      </w:r>
    </w:p>
    <w:p w14:paraId="6A6EB4BA" w14:textId="22E75DA7" w:rsidR="007421FF" w:rsidRPr="00E71EF7" w:rsidRDefault="007421FF" w:rsidP="00A23214">
      <w:pPr>
        <w:pStyle w:val="ListParagraph"/>
        <w:numPr>
          <w:ilvl w:val="0"/>
          <w:numId w:val="1"/>
        </w:numPr>
        <w:rPr>
          <w:u w:val="single"/>
          <w:lang w:val="en-CA"/>
        </w:rPr>
      </w:pPr>
      <w:r>
        <w:rPr>
          <w:lang w:val="en-CA"/>
        </w:rPr>
        <w:t xml:space="preserve">The lack of informal protections in large partnerships, coupled with an explosion in the number </w:t>
      </w:r>
      <w:r w:rsidR="003B22E7">
        <w:rPr>
          <w:lang w:val="en-CA"/>
        </w:rPr>
        <w:t>and size of professional liability claims, encouraged professionals to lobby governments to change the law</w:t>
      </w:r>
    </w:p>
    <w:p w14:paraId="18056947" w14:textId="789623FC" w:rsidR="00E71EF7" w:rsidRPr="002E4E99" w:rsidRDefault="00E71EF7" w:rsidP="00A23214">
      <w:pPr>
        <w:pStyle w:val="ListParagraph"/>
        <w:numPr>
          <w:ilvl w:val="0"/>
          <w:numId w:val="1"/>
        </w:numPr>
        <w:rPr>
          <w:u w:val="single"/>
          <w:lang w:val="en-CA"/>
        </w:rPr>
      </w:pPr>
      <w:r>
        <w:rPr>
          <w:lang w:val="en-CA"/>
        </w:rPr>
        <w:t xml:space="preserve">In a </w:t>
      </w:r>
      <w:r>
        <w:rPr>
          <w:b/>
          <w:lang w:val="en-CA"/>
        </w:rPr>
        <w:t>limited liability partnership</w:t>
      </w:r>
      <w:r>
        <w:rPr>
          <w:lang w:val="en-CA"/>
        </w:rPr>
        <w:t>, individual partners are not personally liable for the professional negligence of their partners and some other obligations if certain requirements are met</w:t>
      </w:r>
      <w:r w:rsidR="005C3514">
        <w:rPr>
          <w:lang w:val="en-CA"/>
        </w:rPr>
        <w:t>.</w:t>
      </w:r>
    </w:p>
    <w:p w14:paraId="01CA1CD2" w14:textId="41C055F7" w:rsidR="002E4E99" w:rsidRPr="00560B88" w:rsidRDefault="002E4E99" w:rsidP="00A23214">
      <w:pPr>
        <w:pStyle w:val="ListParagraph"/>
        <w:numPr>
          <w:ilvl w:val="0"/>
          <w:numId w:val="1"/>
        </w:numPr>
        <w:rPr>
          <w:u w:val="single"/>
          <w:lang w:val="en-CA"/>
        </w:rPr>
      </w:pPr>
      <w:r>
        <w:rPr>
          <w:lang w:val="en-CA"/>
        </w:rPr>
        <w:t>Most large law and accounting firms have now become limited liability partnerships</w:t>
      </w:r>
    </w:p>
    <w:p w14:paraId="1309EDD4" w14:textId="72D9DD9A" w:rsidR="00560B88" w:rsidRPr="00DB7970" w:rsidRDefault="00560B88" w:rsidP="00A23214">
      <w:pPr>
        <w:pStyle w:val="ListParagraph"/>
        <w:numPr>
          <w:ilvl w:val="0"/>
          <w:numId w:val="1"/>
        </w:numPr>
        <w:rPr>
          <w:u w:val="single"/>
          <w:lang w:val="en-CA"/>
        </w:rPr>
      </w:pPr>
      <w:r>
        <w:rPr>
          <w:lang w:val="en-CA"/>
        </w:rPr>
        <w:t xml:space="preserve">The partnership remains </w:t>
      </w:r>
      <w:r w:rsidR="00AD4216">
        <w:rPr>
          <w:lang w:val="en-CA"/>
        </w:rPr>
        <w:t>labile</w:t>
      </w:r>
      <w:r>
        <w:rPr>
          <w:lang w:val="en-CA"/>
        </w:rPr>
        <w:t xml:space="preserve"> for all obligations, but once the firm’s assets are exhausted, no claim can be made against the individual partners – other than the one who is responsible for the negligence.</w:t>
      </w:r>
    </w:p>
    <w:p w14:paraId="1F72F142" w14:textId="24FCE377" w:rsidR="00DB7970" w:rsidRDefault="00DB7970" w:rsidP="00DB7970">
      <w:pPr>
        <w:rPr>
          <w:u w:val="single"/>
          <w:lang w:val="en-CA"/>
        </w:rPr>
      </w:pPr>
      <w:r>
        <w:rPr>
          <w:u w:val="single"/>
          <w:lang w:val="en-CA"/>
        </w:rPr>
        <w:t>Managing Liability Risk When You Are Not a Partner</w:t>
      </w:r>
    </w:p>
    <w:p w14:paraId="2094BCBB" w14:textId="77777777" w:rsidR="0050262F" w:rsidRDefault="0050262F" w:rsidP="00DB7970">
      <w:pPr>
        <w:rPr>
          <w:lang w:val="en-CA"/>
        </w:rPr>
      </w:pPr>
    </w:p>
    <w:p w14:paraId="0519038A" w14:textId="20EEFA0D" w:rsidR="0050262F" w:rsidRDefault="00FD56ED" w:rsidP="0050262F">
      <w:pPr>
        <w:pStyle w:val="ListParagraph"/>
        <w:numPr>
          <w:ilvl w:val="0"/>
          <w:numId w:val="1"/>
        </w:numPr>
        <w:rPr>
          <w:lang w:val="en-CA"/>
        </w:rPr>
      </w:pPr>
      <w:r>
        <w:rPr>
          <w:lang w:val="en-CA"/>
        </w:rPr>
        <w:t>Generally, you are not liable as a partner for partnership liabilities that arose before you joined, or after you left the firm.</w:t>
      </w:r>
    </w:p>
    <w:p w14:paraId="7FFD5C06" w14:textId="477ABC05" w:rsidR="00FD56ED" w:rsidRDefault="00FD56ED" w:rsidP="0050262F">
      <w:pPr>
        <w:pStyle w:val="ListParagraph"/>
        <w:numPr>
          <w:ilvl w:val="0"/>
          <w:numId w:val="1"/>
        </w:numPr>
        <w:rPr>
          <w:lang w:val="en-CA"/>
        </w:rPr>
      </w:pPr>
      <w:r>
        <w:rPr>
          <w:lang w:val="en-CA"/>
        </w:rPr>
        <w:t xml:space="preserve">However, you may be liable for a partnership obligation, if </w:t>
      </w:r>
      <w:r w:rsidRPr="00FD56ED">
        <w:rPr>
          <w:b/>
          <w:lang w:val="en-CA"/>
        </w:rPr>
        <w:t>you hold yourself out as a partner</w:t>
      </w:r>
      <w:r>
        <w:rPr>
          <w:b/>
          <w:lang w:val="en-CA"/>
        </w:rPr>
        <w:t xml:space="preserve"> </w:t>
      </w:r>
      <w:r>
        <w:rPr>
          <w:lang w:val="en-CA"/>
        </w:rPr>
        <w:t>(occurs when you represent yourself as a partner or allow someone else to do so)</w:t>
      </w:r>
      <w:r w:rsidR="0027188E">
        <w:rPr>
          <w:lang w:val="en-CA"/>
        </w:rPr>
        <w:t xml:space="preserve"> or allow someone else to do so even if you were never a partner and someone relied on it when they dealt with the partnership.</w:t>
      </w:r>
    </w:p>
    <w:p w14:paraId="60914103" w14:textId="01F3C714" w:rsidR="00A328B5" w:rsidRDefault="00A328B5" w:rsidP="00A328B5">
      <w:pPr>
        <w:pStyle w:val="ListParagraph"/>
        <w:numPr>
          <w:ilvl w:val="1"/>
          <w:numId w:val="1"/>
        </w:numPr>
        <w:rPr>
          <w:lang w:val="en-CA"/>
        </w:rPr>
      </w:pPr>
      <w:r>
        <w:rPr>
          <w:lang w:val="en-CA"/>
        </w:rPr>
        <w:t xml:space="preserve">If your name is </w:t>
      </w:r>
      <w:r w:rsidR="003017E5">
        <w:rPr>
          <w:lang w:val="en-CA"/>
        </w:rPr>
        <w:t>associated with a partnership, and a bank lends money to the partnership because it believes you’re a personally creditworthy, the bank can seek repayment from you because it relied on your apparent membership in the firm when deciding to make the loan.</w:t>
      </w:r>
    </w:p>
    <w:p w14:paraId="6C258BAD" w14:textId="0B87D7E2" w:rsidR="00EE76A2" w:rsidRDefault="00EE76A2" w:rsidP="00A328B5">
      <w:pPr>
        <w:pStyle w:val="ListParagraph"/>
        <w:numPr>
          <w:ilvl w:val="1"/>
          <w:numId w:val="1"/>
        </w:numPr>
        <w:rPr>
          <w:lang w:val="en-CA"/>
        </w:rPr>
      </w:pPr>
      <w:r>
        <w:rPr>
          <w:lang w:val="en-CA"/>
        </w:rPr>
        <w:t>You are also at risk if, for instance, you allow your name to appear on the partnership’s letterhead, invoices, or business sign.</w:t>
      </w:r>
    </w:p>
    <w:p w14:paraId="05E70A6E" w14:textId="7571BC3C" w:rsidR="00EE76A2" w:rsidRDefault="00EE76A2" w:rsidP="00A328B5">
      <w:pPr>
        <w:pStyle w:val="ListParagraph"/>
        <w:numPr>
          <w:ilvl w:val="1"/>
          <w:numId w:val="1"/>
        </w:numPr>
        <w:rPr>
          <w:lang w:val="en-CA"/>
        </w:rPr>
      </w:pPr>
      <w:r>
        <w:rPr>
          <w:lang w:val="en-CA"/>
        </w:rPr>
        <w:lastRenderedPageBreak/>
        <w:t>You cannot be held liable, however, unless you actually hold yourself out as a partner or know that your name was being associated with the partnership and do nothing about it.</w:t>
      </w:r>
    </w:p>
    <w:p w14:paraId="1B9ADA5A" w14:textId="5A12A25E" w:rsidR="008452A7" w:rsidRDefault="008452A7" w:rsidP="008452A7">
      <w:pPr>
        <w:pStyle w:val="ListParagraph"/>
        <w:numPr>
          <w:ilvl w:val="0"/>
          <w:numId w:val="1"/>
        </w:numPr>
        <w:rPr>
          <w:lang w:val="en-CA"/>
        </w:rPr>
      </w:pPr>
      <w:r>
        <w:rPr>
          <w:lang w:val="en-CA"/>
        </w:rPr>
        <w:t>The issue of holding out arises when a partner leaves a firm</w:t>
      </w:r>
    </w:p>
    <w:p w14:paraId="16B93428" w14:textId="500C0E67" w:rsidR="008452A7" w:rsidRDefault="008452A7" w:rsidP="008452A7">
      <w:pPr>
        <w:pStyle w:val="ListParagraph"/>
        <w:numPr>
          <w:ilvl w:val="1"/>
          <w:numId w:val="1"/>
        </w:numPr>
        <w:rPr>
          <w:lang w:val="en-CA"/>
        </w:rPr>
      </w:pPr>
      <w:r>
        <w:rPr>
          <w:lang w:val="en-CA"/>
        </w:rPr>
        <w:t>2 groups of clients should concern you:</w:t>
      </w:r>
    </w:p>
    <w:p w14:paraId="17EBE710" w14:textId="1953CE2D" w:rsidR="008452A7" w:rsidRDefault="00FF6CEE" w:rsidP="008452A7">
      <w:pPr>
        <w:pStyle w:val="ListParagraph"/>
        <w:numPr>
          <w:ilvl w:val="1"/>
          <w:numId w:val="1"/>
        </w:numPr>
        <w:rPr>
          <w:lang w:val="en-CA"/>
        </w:rPr>
      </w:pPr>
      <w:r>
        <w:rPr>
          <w:lang w:val="en-CA"/>
        </w:rPr>
        <w:t>Clients who dealt with the firm prior to your departure. These clients may honestly continue to rely on your creditworthiness when dealing with the firm. You will continue to be liable to them for partnership obligations until they learn of your departure.</w:t>
      </w:r>
    </w:p>
    <w:p w14:paraId="780E9A61" w14:textId="63457E5C" w:rsidR="0089254F" w:rsidRDefault="0089254F" w:rsidP="008452A7">
      <w:pPr>
        <w:pStyle w:val="ListParagraph"/>
        <w:numPr>
          <w:ilvl w:val="1"/>
          <w:numId w:val="1"/>
        </w:numPr>
        <w:rPr>
          <w:lang w:val="en-CA"/>
        </w:rPr>
      </w:pPr>
      <w:r>
        <w:rPr>
          <w:lang w:val="en-CA"/>
        </w:rPr>
        <w:t>Clients who deal with the firm for the first time after your departure, or who never knew that you were a member of the firm. These clients cannot hold you liable unless you were held out to be a partner when they did business with the partnership</w:t>
      </w:r>
    </w:p>
    <w:p w14:paraId="5486ECA3" w14:textId="48187DDC" w:rsidR="00486876" w:rsidRDefault="00486876" w:rsidP="00486876">
      <w:pPr>
        <w:rPr>
          <w:u w:val="single"/>
          <w:lang w:val="en-CA"/>
        </w:rPr>
      </w:pPr>
      <w:r>
        <w:rPr>
          <w:u w:val="single"/>
          <w:lang w:val="en-CA"/>
        </w:rPr>
        <w:t>Internal Organization of the Partnership</w:t>
      </w:r>
    </w:p>
    <w:p w14:paraId="1E97FED9" w14:textId="77777777" w:rsidR="00486876" w:rsidRDefault="00486876" w:rsidP="00486876">
      <w:pPr>
        <w:rPr>
          <w:u w:val="single"/>
          <w:lang w:val="en-CA"/>
        </w:rPr>
      </w:pPr>
    </w:p>
    <w:p w14:paraId="6EA14626" w14:textId="4FA56FD7" w:rsidR="00486876" w:rsidRDefault="00EF5468" w:rsidP="00486876">
      <w:pPr>
        <w:pStyle w:val="ListParagraph"/>
        <w:numPr>
          <w:ilvl w:val="0"/>
          <w:numId w:val="1"/>
        </w:numPr>
        <w:rPr>
          <w:lang w:val="en-CA"/>
        </w:rPr>
      </w:pPr>
      <w:r>
        <w:rPr>
          <w:b/>
          <w:lang w:val="en-CA"/>
        </w:rPr>
        <w:t>Default rules</w:t>
      </w:r>
      <w:r>
        <w:rPr>
          <w:lang w:val="en-CA"/>
        </w:rPr>
        <w:t xml:space="preserve"> in partnership statutes are a kind of standard form agreement for the internal organization of a partnership that applies unless the partners agree to some other arrangement.</w:t>
      </w:r>
    </w:p>
    <w:p w14:paraId="595F0213" w14:textId="02F7C43C" w:rsidR="00C515CC" w:rsidRDefault="00C515CC" w:rsidP="00486876">
      <w:pPr>
        <w:pStyle w:val="ListParagraph"/>
        <w:numPr>
          <w:ilvl w:val="0"/>
          <w:numId w:val="1"/>
        </w:numPr>
        <w:rPr>
          <w:lang w:val="en-CA"/>
        </w:rPr>
      </w:pPr>
      <w:r>
        <w:rPr>
          <w:lang w:val="en-CA"/>
        </w:rPr>
        <w:t>The default rules governing partner’s relations presume that all partners are equal in terms of their financial interest and their rights to participate in management.</w:t>
      </w:r>
    </w:p>
    <w:p w14:paraId="0C6E6A7C" w14:textId="1A80AD24" w:rsidR="00C515CC" w:rsidRDefault="00C515CC" w:rsidP="00873F73">
      <w:pPr>
        <w:pStyle w:val="ListParagraph"/>
        <w:numPr>
          <w:ilvl w:val="1"/>
          <w:numId w:val="1"/>
        </w:numPr>
        <w:rPr>
          <w:lang w:val="en-CA"/>
        </w:rPr>
      </w:pPr>
      <w:r>
        <w:rPr>
          <w:lang w:val="en-CA"/>
        </w:rPr>
        <w:t xml:space="preserve">In reality, </w:t>
      </w:r>
      <w:r w:rsidR="00873F73">
        <w:rPr>
          <w:lang w:val="en-CA"/>
        </w:rPr>
        <w:t>that is hardly ever the case, it is too cumbersome to have all partners involved in all management decisions</w:t>
      </w:r>
    </w:p>
    <w:p w14:paraId="06C33109" w14:textId="0F32077B" w:rsidR="00044889" w:rsidRDefault="00044889" w:rsidP="00044889">
      <w:pPr>
        <w:pStyle w:val="ListParagraph"/>
        <w:numPr>
          <w:ilvl w:val="0"/>
          <w:numId w:val="1"/>
        </w:numPr>
        <w:rPr>
          <w:lang w:val="en-CA"/>
        </w:rPr>
      </w:pPr>
      <w:r>
        <w:rPr>
          <w:lang w:val="en-CA"/>
        </w:rPr>
        <w:t>The following default rules are the most important ones in provincial statutes:</w:t>
      </w:r>
    </w:p>
    <w:p w14:paraId="22CC35A0" w14:textId="2B67E97D" w:rsidR="00044889" w:rsidRDefault="00044889" w:rsidP="00044889">
      <w:pPr>
        <w:pStyle w:val="ListParagraph"/>
        <w:numPr>
          <w:ilvl w:val="1"/>
          <w:numId w:val="1"/>
        </w:numPr>
        <w:rPr>
          <w:lang w:val="en-CA"/>
        </w:rPr>
      </w:pPr>
      <w:r>
        <w:rPr>
          <w:lang w:val="en-CA"/>
        </w:rPr>
        <w:t>Each partner shares equally both in the capital of the partnership and in any partnership profits. They must also contribute equally to any losses incurred.</w:t>
      </w:r>
    </w:p>
    <w:p w14:paraId="0D55B0AF" w14:textId="47EF5EEE" w:rsidR="00044889" w:rsidRDefault="00044889" w:rsidP="00044889">
      <w:pPr>
        <w:pStyle w:val="ListParagraph"/>
        <w:numPr>
          <w:ilvl w:val="1"/>
          <w:numId w:val="1"/>
        </w:numPr>
        <w:rPr>
          <w:lang w:val="en-CA"/>
        </w:rPr>
      </w:pPr>
      <w:r>
        <w:rPr>
          <w:lang w:val="en-CA"/>
        </w:rPr>
        <w:t>Each partner is entitled to be indemnified for payments that they make in the ordinary course of the partnership business.</w:t>
      </w:r>
    </w:p>
    <w:p w14:paraId="4C7537ED" w14:textId="067BA891" w:rsidR="00044889" w:rsidRDefault="00044889" w:rsidP="00044889">
      <w:pPr>
        <w:pStyle w:val="ListParagraph"/>
        <w:numPr>
          <w:ilvl w:val="1"/>
          <w:numId w:val="1"/>
        </w:numPr>
        <w:rPr>
          <w:lang w:val="en-CA"/>
        </w:rPr>
      </w:pPr>
      <w:r>
        <w:rPr>
          <w:lang w:val="en-CA"/>
        </w:rPr>
        <w:t>A partner is not entitled to interest on capital that they contribute.</w:t>
      </w:r>
    </w:p>
    <w:p w14:paraId="4519B683" w14:textId="4FC7C828" w:rsidR="00044889" w:rsidRDefault="00044889" w:rsidP="00044889">
      <w:pPr>
        <w:pStyle w:val="ListParagraph"/>
        <w:numPr>
          <w:ilvl w:val="1"/>
          <w:numId w:val="1"/>
        </w:numPr>
        <w:rPr>
          <w:lang w:val="en-CA"/>
        </w:rPr>
      </w:pPr>
      <w:r>
        <w:rPr>
          <w:lang w:val="en-CA"/>
        </w:rPr>
        <w:t xml:space="preserve">Each partner has a right to participate in the management of the partnership business. </w:t>
      </w:r>
    </w:p>
    <w:p w14:paraId="50FE8882" w14:textId="15A1C40B" w:rsidR="00044889" w:rsidRDefault="00044889" w:rsidP="00044889">
      <w:pPr>
        <w:pStyle w:val="ListParagraph"/>
        <w:numPr>
          <w:ilvl w:val="1"/>
          <w:numId w:val="1"/>
        </w:numPr>
        <w:rPr>
          <w:lang w:val="en-CA"/>
        </w:rPr>
      </w:pPr>
      <w:r>
        <w:rPr>
          <w:lang w:val="en-CA"/>
        </w:rPr>
        <w:t>Each partner has equal access to the partnership books.</w:t>
      </w:r>
    </w:p>
    <w:p w14:paraId="3E5673B5" w14:textId="37140330" w:rsidR="00044889" w:rsidRDefault="00044889" w:rsidP="00044889">
      <w:pPr>
        <w:pStyle w:val="ListParagraph"/>
        <w:numPr>
          <w:ilvl w:val="1"/>
          <w:numId w:val="1"/>
        </w:numPr>
        <w:rPr>
          <w:lang w:val="en-CA"/>
        </w:rPr>
      </w:pPr>
      <w:r>
        <w:rPr>
          <w:lang w:val="en-CA"/>
        </w:rPr>
        <w:t>Decisions about ordinary matters related to the partnership are decided by a majority of the partners, but unanimous consent is required for admission of a new partner, expulsion of a partner, or any change in the nature of the partnership business.</w:t>
      </w:r>
    </w:p>
    <w:p w14:paraId="79EA92F0" w14:textId="15CB27F9" w:rsidR="00044889" w:rsidRDefault="00044889" w:rsidP="00044889">
      <w:pPr>
        <w:pStyle w:val="ListParagraph"/>
        <w:numPr>
          <w:ilvl w:val="1"/>
          <w:numId w:val="1"/>
        </w:numPr>
        <w:rPr>
          <w:lang w:val="en-CA"/>
        </w:rPr>
      </w:pPr>
      <w:r>
        <w:rPr>
          <w:lang w:val="en-CA"/>
        </w:rPr>
        <w:t>Any variation of the default rules requires unanimous consent.</w:t>
      </w:r>
    </w:p>
    <w:p w14:paraId="0934B1A1" w14:textId="3F886807" w:rsidR="00193215" w:rsidRDefault="00193215" w:rsidP="00193215">
      <w:pPr>
        <w:rPr>
          <w:u w:val="single"/>
          <w:lang w:val="en-CA"/>
        </w:rPr>
      </w:pPr>
      <w:r>
        <w:rPr>
          <w:u w:val="single"/>
          <w:lang w:val="en-CA"/>
        </w:rPr>
        <w:t>Dissolution of Partnerships</w:t>
      </w:r>
    </w:p>
    <w:p w14:paraId="3862C0BA" w14:textId="77777777" w:rsidR="00193215" w:rsidRDefault="00193215" w:rsidP="00193215">
      <w:pPr>
        <w:rPr>
          <w:lang w:val="en-CA"/>
        </w:rPr>
      </w:pPr>
    </w:p>
    <w:p w14:paraId="6F0BA0D1" w14:textId="2D496FC4" w:rsidR="00193215" w:rsidRDefault="007F7D2E" w:rsidP="00193215">
      <w:pPr>
        <w:pStyle w:val="ListParagraph"/>
        <w:numPr>
          <w:ilvl w:val="0"/>
          <w:numId w:val="1"/>
        </w:numPr>
        <w:rPr>
          <w:lang w:val="en-CA"/>
        </w:rPr>
      </w:pPr>
      <w:r>
        <w:rPr>
          <w:b/>
          <w:lang w:val="en-CA"/>
        </w:rPr>
        <w:t>Dissolution</w:t>
      </w:r>
      <w:r>
        <w:rPr>
          <w:lang w:val="en-CA"/>
        </w:rPr>
        <w:t xml:space="preserve"> is the termination of the partnership relationship.</w:t>
      </w:r>
    </w:p>
    <w:p w14:paraId="0C7D7957" w14:textId="0D7010F6" w:rsidR="00D0385A" w:rsidRDefault="00D0385A" w:rsidP="00193215">
      <w:pPr>
        <w:pStyle w:val="ListParagraph"/>
        <w:numPr>
          <w:ilvl w:val="0"/>
          <w:numId w:val="1"/>
        </w:numPr>
        <w:rPr>
          <w:lang w:val="en-CA"/>
        </w:rPr>
      </w:pPr>
      <w:r>
        <w:rPr>
          <w:lang w:val="en-CA"/>
        </w:rPr>
        <w:t>Partnerships can be dissolved easily. Unless the partners agree otherwise, a partnership terminates when:</w:t>
      </w:r>
    </w:p>
    <w:p w14:paraId="0A161D56" w14:textId="1060CFE3" w:rsidR="00D0385A" w:rsidRDefault="00D0385A" w:rsidP="00D0385A">
      <w:pPr>
        <w:pStyle w:val="ListParagraph"/>
        <w:numPr>
          <w:ilvl w:val="1"/>
          <w:numId w:val="1"/>
        </w:numPr>
        <w:rPr>
          <w:lang w:val="en-CA"/>
        </w:rPr>
      </w:pPr>
      <w:r>
        <w:rPr>
          <w:lang w:val="en-CA"/>
        </w:rPr>
        <w:t>One partner gives notice of termination to the others</w:t>
      </w:r>
    </w:p>
    <w:p w14:paraId="1F4760FF" w14:textId="2EDB803A" w:rsidR="00D0385A" w:rsidRDefault="00D0385A" w:rsidP="00D0385A">
      <w:pPr>
        <w:pStyle w:val="ListParagraph"/>
        <w:numPr>
          <w:ilvl w:val="1"/>
          <w:numId w:val="1"/>
        </w:numPr>
        <w:rPr>
          <w:lang w:val="en-CA"/>
        </w:rPr>
      </w:pPr>
      <w:r>
        <w:rPr>
          <w:lang w:val="en-CA"/>
        </w:rPr>
        <w:t>A partner dies or becomes insolvent</w:t>
      </w:r>
    </w:p>
    <w:p w14:paraId="6D13E23F" w14:textId="35D2F5EE" w:rsidR="00D0385A" w:rsidRDefault="00D0385A" w:rsidP="00D0385A">
      <w:pPr>
        <w:pStyle w:val="ListParagraph"/>
        <w:numPr>
          <w:ilvl w:val="1"/>
          <w:numId w:val="1"/>
        </w:numPr>
        <w:rPr>
          <w:lang w:val="en-CA"/>
        </w:rPr>
      </w:pPr>
      <w:r>
        <w:rPr>
          <w:lang w:val="en-CA"/>
        </w:rPr>
        <w:lastRenderedPageBreak/>
        <w:t>The partnership is set up for a specific purpose or for a limited time, such as to operate a gardening business for one summer, and that purpose has been achieved or that time expires.</w:t>
      </w:r>
    </w:p>
    <w:p w14:paraId="7F8E46AB" w14:textId="4D8D2F3C" w:rsidR="006564BA" w:rsidRDefault="000116F8" w:rsidP="006564BA">
      <w:pPr>
        <w:pStyle w:val="ListParagraph"/>
        <w:numPr>
          <w:ilvl w:val="0"/>
          <w:numId w:val="1"/>
        </w:numPr>
        <w:rPr>
          <w:lang w:val="en-CA"/>
        </w:rPr>
      </w:pPr>
      <w:r>
        <w:rPr>
          <w:lang w:val="en-CA"/>
        </w:rPr>
        <w:t>Partnership agreements often provide that some period of notice is required for a partner to leave and that the departure, death, or insolvency of a partner does not terminate the partnership</w:t>
      </w:r>
    </w:p>
    <w:p w14:paraId="34B8CB85" w14:textId="25E36B3F" w:rsidR="009B281A" w:rsidRDefault="009B281A" w:rsidP="006564BA">
      <w:pPr>
        <w:pStyle w:val="ListParagraph"/>
        <w:numPr>
          <w:ilvl w:val="0"/>
          <w:numId w:val="1"/>
        </w:numPr>
        <w:rPr>
          <w:lang w:val="en-CA"/>
        </w:rPr>
      </w:pPr>
      <w:r>
        <w:rPr>
          <w:lang w:val="en-CA"/>
        </w:rPr>
        <w:t xml:space="preserve">A partner can always apply for </w:t>
      </w:r>
      <w:r w:rsidR="00FE2310">
        <w:rPr>
          <w:lang w:val="en-CA"/>
        </w:rPr>
        <w:t>a court order dissolving a partnership.</w:t>
      </w:r>
    </w:p>
    <w:p w14:paraId="61B989AC" w14:textId="36D50F68" w:rsidR="00FE2310" w:rsidRDefault="00FE2310" w:rsidP="006564BA">
      <w:pPr>
        <w:pStyle w:val="ListParagraph"/>
        <w:numPr>
          <w:ilvl w:val="0"/>
          <w:numId w:val="1"/>
        </w:numPr>
        <w:rPr>
          <w:lang w:val="en-CA"/>
        </w:rPr>
      </w:pPr>
      <w:r>
        <w:rPr>
          <w:lang w:val="en-CA"/>
        </w:rPr>
        <w:t xml:space="preserve">Partnership legislation provides a basic framework of rules to deal with the claims that arise upon dissolution. </w:t>
      </w:r>
    </w:p>
    <w:p w14:paraId="2096089C" w14:textId="3440E29C" w:rsidR="00FE2310" w:rsidRDefault="00FE2310" w:rsidP="00FE2310">
      <w:pPr>
        <w:pStyle w:val="ListParagraph"/>
        <w:numPr>
          <w:ilvl w:val="1"/>
          <w:numId w:val="1"/>
        </w:numPr>
        <w:rPr>
          <w:lang w:val="en-CA"/>
        </w:rPr>
      </w:pPr>
      <w:r>
        <w:rPr>
          <w:lang w:val="en-CA"/>
        </w:rPr>
        <w:t>First, debts and liabilities to persons who are not partners are paid from the assets of the partnership</w:t>
      </w:r>
    </w:p>
    <w:p w14:paraId="26BCCE3E" w14:textId="64E1A98D" w:rsidR="00FE2310" w:rsidRDefault="00FE2310" w:rsidP="00FE2310">
      <w:pPr>
        <w:pStyle w:val="ListParagraph"/>
        <w:numPr>
          <w:ilvl w:val="1"/>
          <w:numId w:val="1"/>
        </w:numPr>
        <w:rPr>
          <w:lang w:val="en-CA"/>
        </w:rPr>
      </w:pPr>
      <w:r>
        <w:rPr>
          <w:lang w:val="en-CA"/>
        </w:rPr>
        <w:t>Second, debts to partners are paid</w:t>
      </w:r>
    </w:p>
    <w:p w14:paraId="38425C74" w14:textId="12D6C56E" w:rsidR="00FE2310" w:rsidRDefault="00FE2310" w:rsidP="00FE2310">
      <w:pPr>
        <w:pStyle w:val="ListParagraph"/>
        <w:numPr>
          <w:ilvl w:val="1"/>
          <w:numId w:val="1"/>
        </w:numPr>
        <w:rPr>
          <w:lang w:val="en-CA"/>
        </w:rPr>
      </w:pPr>
      <w:r>
        <w:rPr>
          <w:lang w:val="en-CA"/>
        </w:rPr>
        <w:t>Third, capital invested by the partners is returned to them</w:t>
      </w:r>
    </w:p>
    <w:p w14:paraId="03489708" w14:textId="5460D74B" w:rsidR="00FE2310" w:rsidRDefault="00FE2310" w:rsidP="00FE2310">
      <w:pPr>
        <w:pStyle w:val="ListParagraph"/>
        <w:numPr>
          <w:ilvl w:val="1"/>
          <w:numId w:val="1"/>
        </w:numPr>
        <w:rPr>
          <w:lang w:val="en-CA"/>
        </w:rPr>
      </w:pPr>
      <w:r>
        <w:rPr>
          <w:lang w:val="en-CA"/>
        </w:rPr>
        <w:t>Finally, if anything is left, it is paid out to the partners according to their respective rights to profits</w:t>
      </w:r>
    </w:p>
    <w:p w14:paraId="7918596F" w14:textId="6EC6A98F" w:rsidR="001410E3" w:rsidRDefault="001410E3" w:rsidP="001410E3">
      <w:pPr>
        <w:rPr>
          <w:u w:val="single"/>
          <w:lang w:val="en-CA"/>
        </w:rPr>
      </w:pPr>
      <w:r>
        <w:rPr>
          <w:u w:val="single"/>
          <w:lang w:val="en-CA"/>
        </w:rPr>
        <w:t>Limited Partnerships</w:t>
      </w:r>
    </w:p>
    <w:p w14:paraId="527F7142" w14:textId="77777777" w:rsidR="00A556AC" w:rsidRDefault="00A556AC" w:rsidP="001410E3">
      <w:pPr>
        <w:rPr>
          <w:lang w:val="en-CA"/>
        </w:rPr>
      </w:pPr>
    </w:p>
    <w:p w14:paraId="7E28E3B0" w14:textId="0D9F8888" w:rsidR="00A556AC" w:rsidRDefault="00A556AC" w:rsidP="00A556AC">
      <w:pPr>
        <w:pStyle w:val="ListParagraph"/>
        <w:numPr>
          <w:ilvl w:val="0"/>
          <w:numId w:val="1"/>
        </w:numPr>
        <w:rPr>
          <w:lang w:val="en-CA"/>
        </w:rPr>
      </w:pPr>
      <w:r>
        <w:rPr>
          <w:lang w:val="en-CA"/>
        </w:rPr>
        <w:t xml:space="preserve">Limited partnerships allow people to become partners but avoid unlimited personal liability so long as they restrict their involvement in the partnership business. </w:t>
      </w:r>
    </w:p>
    <w:p w14:paraId="000BC30A" w14:textId="3D02083F" w:rsidR="0005517D" w:rsidRDefault="0005517D" w:rsidP="00A556AC">
      <w:pPr>
        <w:pStyle w:val="ListParagraph"/>
        <w:numPr>
          <w:ilvl w:val="0"/>
          <w:numId w:val="1"/>
        </w:numPr>
        <w:rPr>
          <w:lang w:val="en-CA"/>
        </w:rPr>
      </w:pPr>
      <w:r>
        <w:rPr>
          <w:lang w:val="en-CA"/>
        </w:rPr>
        <w:t>There are 3 essential distinctions between limited partnerships and general partnerships:</w:t>
      </w:r>
    </w:p>
    <w:p w14:paraId="5E45F62D" w14:textId="6F1D0CDD" w:rsidR="0005517D" w:rsidRDefault="0005517D" w:rsidP="0005517D">
      <w:pPr>
        <w:pStyle w:val="ListParagraph"/>
        <w:numPr>
          <w:ilvl w:val="1"/>
          <w:numId w:val="1"/>
        </w:numPr>
        <w:rPr>
          <w:lang w:val="en-CA"/>
        </w:rPr>
      </w:pPr>
      <w:r>
        <w:rPr>
          <w:lang w:val="en-CA"/>
        </w:rPr>
        <w:t xml:space="preserve">First, in general partnerships, all partners have unlimited personal liability. But in </w:t>
      </w:r>
      <w:r>
        <w:rPr>
          <w:b/>
          <w:lang w:val="en-CA"/>
        </w:rPr>
        <w:t>limited partnerships</w:t>
      </w:r>
      <w:r>
        <w:rPr>
          <w:lang w:val="en-CA"/>
        </w:rPr>
        <w:t xml:space="preserve"> (is a partnership in which the personal liability of at least one partner is limited to the amount of the partner’s investment in the business), while at least one of the partners, is called a general partner, has unlimited liability, at least one other, called a limited partner, has liability limited to the amount of their investment</w:t>
      </w:r>
    </w:p>
    <w:p w14:paraId="0DC39CAB" w14:textId="63BF6514" w:rsidR="00006899" w:rsidRDefault="00006899" w:rsidP="0005517D">
      <w:pPr>
        <w:pStyle w:val="ListParagraph"/>
        <w:numPr>
          <w:ilvl w:val="1"/>
          <w:numId w:val="1"/>
        </w:numPr>
        <w:rPr>
          <w:lang w:val="en-CA"/>
        </w:rPr>
      </w:pPr>
      <w:r>
        <w:rPr>
          <w:lang w:val="en-CA"/>
        </w:rPr>
        <w:t>Second, limited partnerships come into existence only when a partnership declaration is filed with the appropriate government authority</w:t>
      </w:r>
      <w:r w:rsidR="00DD07B5">
        <w:rPr>
          <w:lang w:val="en-CA"/>
        </w:rPr>
        <w:t>. A general partnership comes into existence as soon as the partners start carrying on business together with a view to a profit.</w:t>
      </w:r>
    </w:p>
    <w:p w14:paraId="0FC72A8A" w14:textId="66B7BCEF" w:rsidR="00E416A6" w:rsidRDefault="00E416A6" w:rsidP="0005517D">
      <w:pPr>
        <w:pStyle w:val="ListParagraph"/>
        <w:numPr>
          <w:ilvl w:val="1"/>
          <w:numId w:val="1"/>
        </w:numPr>
        <w:rPr>
          <w:lang w:val="en-CA"/>
        </w:rPr>
      </w:pPr>
      <w:r>
        <w:rPr>
          <w:lang w:val="en-CA"/>
        </w:rPr>
        <w:t>Third, limited partners can be employees of the limited partnership. They will, however, lose the limit on their liability if they participate in controlling the business or if they allow their names to be used in the firm name (but not if they merely provide management advice).</w:t>
      </w:r>
    </w:p>
    <w:p w14:paraId="389152CE" w14:textId="3DD23108" w:rsidR="00EA00F0" w:rsidRDefault="00EA00F0" w:rsidP="00EA00F0">
      <w:pPr>
        <w:pStyle w:val="ListParagraph"/>
        <w:numPr>
          <w:ilvl w:val="0"/>
          <w:numId w:val="1"/>
        </w:numPr>
        <w:rPr>
          <w:lang w:val="en-CA"/>
        </w:rPr>
      </w:pPr>
      <w:r>
        <w:rPr>
          <w:lang w:val="en-CA"/>
        </w:rPr>
        <w:t>Apart from these distinctions, most of the rules applicable to general partnerships apply to limited partnerships.</w:t>
      </w:r>
    </w:p>
    <w:p w14:paraId="6C170412" w14:textId="4A041548" w:rsidR="00265F9A" w:rsidRDefault="00265F9A" w:rsidP="00EA00F0">
      <w:pPr>
        <w:pStyle w:val="ListParagraph"/>
        <w:numPr>
          <w:ilvl w:val="0"/>
          <w:numId w:val="1"/>
        </w:numPr>
        <w:rPr>
          <w:lang w:val="en-CA"/>
        </w:rPr>
      </w:pPr>
      <w:r>
        <w:rPr>
          <w:lang w:val="en-CA"/>
        </w:rPr>
        <w:t>Limited partnerships are usually attractive to passive investors who want to be treated as partners so they can share in profits and deduct any partnership losses against their income for tax purposes. Otherwise, they want their liability limited.</w:t>
      </w:r>
    </w:p>
    <w:p w14:paraId="2AFA2471" w14:textId="2B6215E7" w:rsidR="00373E42" w:rsidRDefault="00373E42" w:rsidP="00373E42">
      <w:pPr>
        <w:rPr>
          <w:lang w:val="en-CA"/>
        </w:rPr>
      </w:pPr>
      <w:r>
        <w:rPr>
          <w:u w:val="single"/>
          <w:lang w:val="en-CA"/>
        </w:rPr>
        <w:t>Corporations</w:t>
      </w:r>
    </w:p>
    <w:p w14:paraId="6CEF0559" w14:textId="77777777" w:rsidR="00373E42" w:rsidRDefault="00373E42" w:rsidP="00373E42">
      <w:pPr>
        <w:rPr>
          <w:lang w:val="en-CA"/>
        </w:rPr>
      </w:pPr>
    </w:p>
    <w:p w14:paraId="2696F81E" w14:textId="56B4EA11" w:rsidR="00E32549" w:rsidRDefault="007B429E" w:rsidP="00E32549">
      <w:pPr>
        <w:pStyle w:val="ListParagraph"/>
        <w:numPr>
          <w:ilvl w:val="0"/>
          <w:numId w:val="1"/>
        </w:numPr>
        <w:rPr>
          <w:lang w:val="en-CA"/>
        </w:rPr>
      </w:pPr>
      <w:r>
        <w:rPr>
          <w:lang w:val="en-CA"/>
        </w:rPr>
        <w:t>Corporation is the most common form of business organization</w:t>
      </w:r>
    </w:p>
    <w:p w14:paraId="5D3ACFB2" w14:textId="4B0F8A25" w:rsidR="00C213D4" w:rsidRDefault="00C213D4" w:rsidP="00C213D4">
      <w:pPr>
        <w:rPr>
          <w:lang w:val="en-CA"/>
        </w:rPr>
      </w:pPr>
      <w:r>
        <w:rPr>
          <w:u w:val="single"/>
          <w:lang w:val="en-CA"/>
        </w:rPr>
        <w:t>Incorporation Process</w:t>
      </w:r>
    </w:p>
    <w:p w14:paraId="2E338BC7" w14:textId="5C4DCD9B" w:rsidR="00C213D4" w:rsidRDefault="00C213D4" w:rsidP="00C213D4">
      <w:pPr>
        <w:pStyle w:val="ListParagraph"/>
        <w:numPr>
          <w:ilvl w:val="0"/>
          <w:numId w:val="1"/>
        </w:numPr>
        <w:rPr>
          <w:lang w:val="en-CA"/>
        </w:rPr>
      </w:pPr>
      <w:r>
        <w:rPr>
          <w:lang w:val="en-CA"/>
        </w:rPr>
        <w:lastRenderedPageBreak/>
        <w:t>Unlike sole proprietorships and general partnerships, corporations do not come into existence simply because one or more people start doing business</w:t>
      </w:r>
    </w:p>
    <w:p w14:paraId="61A7A01F" w14:textId="66FEF9CC" w:rsidR="00037939" w:rsidRDefault="00037939" w:rsidP="00C213D4">
      <w:pPr>
        <w:pStyle w:val="ListParagraph"/>
        <w:numPr>
          <w:ilvl w:val="0"/>
          <w:numId w:val="1"/>
        </w:numPr>
        <w:rPr>
          <w:lang w:val="en-CA"/>
        </w:rPr>
      </w:pPr>
      <w:r>
        <w:rPr>
          <w:lang w:val="en-CA"/>
        </w:rPr>
        <w:t>A corporation is created only when certain documents are filed with the appropriate government</w:t>
      </w:r>
    </w:p>
    <w:p w14:paraId="6DE52D3B" w14:textId="0C05234D" w:rsidR="00B27652" w:rsidRDefault="00B27652" w:rsidP="00C213D4">
      <w:pPr>
        <w:pStyle w:val="ListParagraph"/>
        <w:numPr>
          <w:ilvl w:val="0"/>
          <w:numId w:val="1"/>
        </w:numPr>
        <w:rPr>
          <w:lang w:val="en-CA"/>
        </w:rPr>
      </w:pPr>
      <w:r>
        <w:rPr>
          <w:lang w:val="en-CA"/>
        </w:rPr>
        <w:t>Once incorporated, the company is governed by the laws of the jurisdiction where incorporation occurred</w:t>
      </w:r>
    </w:p>
    <w:p w14:paraId="6F320214" w14:textId="039ACF8E" w:rsidR="00D51C78" w:rsidRDefault="00D51C78" w:rsidP="00C213D4">
      <w:pPr>
        <w:pStyle w:val="ListParagraph"/>
        <w:numPr>
          <w:ilvl w:val="0"/>
          <w:numId w:val="1"/>
        </w:numPr>
        <w:rPr>
          <w:lang w:val="en-CA"/>
        </w:rPr>
      </w:pPr>
      <w:r>
        <w:rPr>
          <w:lang w:val="en-CA"/>
        </w:rPr>
        <w:t xml:space="preserve">The main filings required to incorporate are: </w:t>
      </w:r>
    </w:p>
    <w:p w14:paraId="6C869F51" w14:textId="1122F7D5" w:rsidR="00D51C78" w:rsidRDefault="00D51C78" w:rsidP="00D51C78">
      <w:pPr>
        <w:pStyle w:val="ListParagraph"/>
        <w:numPr>
          <w:ilvl w:val="1"/>
          <w:numId w:val="1"/>
        </w:numPr>
        <w:rPr>
          <w:lang w:val="en-CA"/>
        </w:rPr>
      </w:pPr>
      <w:r>
        <w:rPr>
          <w:lang w:val="en-CA"/>
        </w:rPr>
        <w:t xml:space="preserve">Articles of incorporation </w:t>
      </w:r>
    </w:p>
    <w:p w14:paraId="65192811" w14:textId="2AFE91B1" w:rsidR="00D51C78" w:rsidRDefault="00D51C78" w:rsidP="00D51C78">
      <w:pPr>
        <w:pStyle w:val="ListParagraph"/>
        <w:numPr>
          <w:ilvl w:val="1"/>
          <w:numId w:val="1"/>
        </w:numPr>
        <w:rPr>
          <w:lang w:val="en-CA"/>
        </w:rPr>
      </w:pPr>
      <w:r>
        <w:rPr>
          <w:lang w:val="en-CA"/>
        </w:rPr>
        <w:t xml:space="preserve">A name search report on the proposed name of the corporation </w:t>
      </w:r>
    </w:p>
    <w:p w14:paraId="058A7030" w14:textId="326A714E" w:rsidR="00D51C78" w:rsidRDefault="00D51C78" w:rsidP="00D51C78">
      <w:pPr>
        <w:pStyle w:val="ListParagraph"/>
        <w:numPr>
          <w:ilvl w:val="1"/>
          <w:numId w:val="1"/>
        </w:numPr>
        <w:rPr>
          <w:lang w:val="en-CA"/>
        </w:rPr>
      </w:pPr>
      <w:r>
        <w:rPr>
          <w:lang w:val="en-CA"/>
        </w:rPr>
        <w:t>The fee</w:t>
      </w:r>
    </w:p>
    <w:p w14:paraId="03280C3F" w14:textId="526EFF98" w:rsidR="00D51C78" w:rsidRDefault="00D51C78" w:rsidP="00D51C78">
      <w:pPr>
        <w:pStyle w:val="ListParagraph"/>
        <w:numPr>
          <w:ilvl w:val="0"/>
          <w:numId w:val="1"/>
        </w:numPr>
        <w:rPr>
          <w:lang w:val="en-CA"/>
        </w:rPr>
      </w:pPr>
      <w:r>
        <w:rPr>
          <w:lang w:val="en-CA"/>
        </w:rPr>
        <w:t xml:space="preserve">The </w:t>
      </w:r>
      <w:r>
        <w:rPr>
          <w:b/>
          <w:lang w:val="en-CA"/>
        </w:rPr>
        <w:t>articles of incorporation</w:t>
      </w:r>
      <w:r>
        <w:rPr>
          <w:lang w:val="en-CA"/>
        </w:rPr>
        <w:t xml:space="preserve"> set out the fundamental characteristics of the corporation: its name, the class and number of shares authorized to be issued, the number of directors, any restriction on transferring shares, and any restriction on the business that the corporation may conduct</w:t>
      </w:r>
    </w:p>
    <w:p w14:paraId="661E07DB" w14:textId="556EC63B" w:rsidR="007A06F7" w:rsidRDefault="007A06F7" w:rsidP="00D51C78">
      <w:pPr>
        <w:pStyle w:val="ListParagraph"/>
        <w:numPr>
          <w:ilvl w:val="0"/>
          <w:numId w:val="1"/>
        </w:numPr>
        <w:rPr>
          <w:lang w:val="en-CA"/>
        </w:rPr>
      </w:pPr>
      <w:r>
        <w:rPr>
          <w:lang w:val="en-CA"/>
        </w:rPr>
        <w:t xml:space="preserve">The directors decide, among other things: </w:t>
      </w:r>
    </w:p>
    <w:p w14:paraId="2920411D" w14:textId="4400C897" w:rsidR="007A06F7" w:rsidRDefault="007A06F7" w:rsidP="007A06F7">
      <w:pPr>
        <w:pStyle w:val="ListParagraph"/>
        <w:numPr>
          <w:ilvl w:val="1"/>
          <w:numId w:val="1"/>
        </w:numPr>
        <w:rPr>
          <w:lang w:val="en-CA"/>
        </w:rPr>
      </w:pPr>
      <w:r>
        <w:rPr>
          <w:lang w:val="en-CA"/>
        </w:rPr>
        <w:t>The notice to be given for meetings of directors and shareholders</w:t>
      </w:r>
    </w:p>
    <w:p w14:paraId="15B7B754" w14:textId="6894990E" w:rsidR="007A06F7" w:rsidRDefault="007A06F7" w:rsidP="007A06F7">
      <w:pPr>
        <w:pStyle w:val="ListParagraph"/>
        <w:numPr>
          <w:ilvl w:val="1"/>
          <w:numId w:val="1"/>
        </w:numPr>
        <w:rPr>
          <w:lang w:val="en-CA"/>
        </w:rPr>
      </w:pPr>
      <w:r>
        <w:rPr>
          <w:lang w:val="en-CA"/>
        </w:rPr>
        <w:t>What constitutes a quorum for meetings</w:t>
      </w:r>
    </w:p>
    <w:p w14:paraId="6D1C0FBC" w14:textId="212295A6" w:rsidR="007A06F7" w:rsidRDefault="007A06F7" w:rsidP="007A06F7">
      <w:pPr>
        <w:pStyle w:val="ListParagraph"/>
        <w:numPr>
          <w:ilvl w:val="1"/>
          <w:numId w:val="1"/>
        </w:numPr>
        <w:rPr>
          <w:lang w:val="en-CA"/>
        </w:rPr>
      </w:pPr>
      <w:r>
        <w:rPr>
          <w:lang w:val="en-CA"/>
        </w:rPr>
        <w:t xml:space="preserve">Who can sign contracts on behalf of the corporation </w:t>
      </w:r>
    </w:p>
    <w:p w14:paraId="27C08E5F" w14:textId="471AFCAB" w:rsidR="007A06F7" w:rsidRDefault="007A06F7" w:rsidP="007A06F7">
      <w:pPr>
        <w:pStyle w:val="ListParagraph"/>
        <w:numPr>
          <w:ilvl w:val="1"/>
          <w:numId w:val="1"/>
        </w:numPr>
        <w:rPr>
          <w:lang w:val="en-CA"/>
        </w:rPr>
      </w:pPr>
      <w:r>
        <w:rPr>
          <w:lang w:val="en-CA"/>
        </w:rPr>
        <w:t>What officers the corporation will have</w:t>
      </w:r>
    </w:p>
    <w:p w14:paraId="46D3D18E" w14:textId="69B68C4B" w:rsidR="007A06F7" w:rsidRDefault="003A6532" w:rsidP="007A06F7">
      <w:pPr>
        <w:pStyle w:val="ListParagraph"/>
        <w:numPr>
          <w:ilvl w:val="0"/>
          <w:numId w:val="1"/>
        </w:numPr>
        <w:rPr>
          <w:lang w:val="en-CA"/>
        </w:rPr>
      </w:pPr>
      <w:r>
        <w:rPr>
          <w:lang w:val="en-CA"/>
        </w:rPr>
        <w:t xml:space="preserve">Those arrangements are typically set out in a </w:t>
      </w:r>
      <w:r>
        <w:rPr>
          <w:b/>
          <w:lang w:val="en-CA"/>
        </w:rPr>
        <w:t>general by-law</w:t>
      </w:r>
      <w:r w:rsidR="00EE1624">
        <w:rPr>
          <w:b/>
          <w:lang w:val="en-CA"/>
        </w:rPr>
        <w:t xml:space="preserve"> </w:t>
      </w:r>
      <w:r w:rsidR="00EE1624">
        <w:rPr>
          <w:lang w:val="en-CA"/>
        </w:rPr>
        <w:t>(sets out the arrangements for carrying on the legal business of the corporation)</w:t>
      </w:r>
      <w:r w:rsidR="00243538">
        <w:rPr>
          <w:lang w:val="en-CA"/>
        </w:rPr>
        <w:t>. To take effect, a by-law must be passed by the directors, but it continues to be in effect only if it is passed by the shareholders at their next meeting.</w:t>
      </w:r>
    </w:p>
    <w:p w14:paraId="036D5E16" w14:textId="0B9E12E9" w:rsidR="00163993" w:rsidRDefault="00163993" w:rsidP="007A06F7">
      <w:pPr>
        <w:pStyle w:val="ListParagraph"/>
        <w:numPr>
          <w:ilvl w:val="0"/>
          <w:numId w:val="1"/>
        </w:numPr>
        <w:rPr>
          <w:lang w:val="en-CA"/>
        </w:rPr>
      </w:pPr>
      <w:r>
        <w:rPr>
          <w:lang w:val="en-CA"/>
        </w:rPr>
        <w:t>If a corporation has few shareholders, the first organizational step is usually the creation of a shareholders</w:t>
      </w:r>
      <w:r w:rsidR="00C015E6">
        <w:rPr>
          <w:lang w:val="en-CA"/>
        </w:rPr>
        <w:t>’ agreement</w:t>
      </w:r>
    </w:p>
    <w:p w14:paraId="19094339" w14:textId="12BD0F24" w:rsidR="00735985" w:rsidRDefault="00735985" w:rsidP="00735985">
      <w:pPr>
        <w:pStyle w:val="ListParagraph"/>
        <w:numPr>
          <w:ilvl w:val="1"/>
          <w:numId w:val="1"/>
        </w:numPr>
        <w:rPr>
          <w:lang w:val="en-CA"/>
        </w:rPr>
      </w:pPr>
      <w:r>
        <w:rPr>
          <w:lang w:val="en-CA"/>
        </w:rPr>
        <w:t xml:space="preserve">A </w:t>
      </w:r>
      <w:r>
        <w:rPr>
          <w:b/>
          <w:lang w:val="en-CA"/>
        </w:rPr>
        <w:t>shareholders agreement</w:t>
      </w:r>
      <w:r>
        <w:rPr>
          <w:lang w:val="en-CA"/>
        </w:rPr>
        <w:t xml:space="preserve"> is a contract between shareholders that customizes their relationship by providing rules that are better suited to their particular needs.</w:t>
      </w:r>
    </w:p>
    <w:p w14:paraId="201D1BF8" w14:textId="64F2922E" w:rsidR="00883AB3" w:rsidRDefault="00883AB3" w:rsidP="00883AB3">
      <w:pPr>
        <w:pStyle w:val="ListParagraph"/>
        <w:numPr>
          <w:ilvl w:val="0"/>
          <w:numId w:val="1"/>
        </w:numPr>
        <w:rPr>
          <w:lang w:val="en-CA"/>
        </w:rPr>
      </w:pPr>
      <w:r>
        <w:rPr>
          <w:lang w:val="en-CA"/>
        </w:rPr>
        <w:t>The corporation must maintain the articles of incorporation, by-laws, minutes of shareholders’ meetings, including any resolutions passed, and any shareholders’ agreement at its registered office</w:t>
      </w:r>
      <w:r w:rsidR="00697460">
        <w:rPr>
          <w:lang w:val="en-CA"/>
        </w:rPr>
        <w:t xml:space="preserve">, usually in a </w:t>
      </w:r>
      <w:r w:rsidR="00697460">
        <w:rPr>
          <w:b/>
          <w:lang w:val="en-CA"/>
        </w:rPr>
        <w:t>minute book</w:t>
      </w:r>
      <w:r w:rsidR="00697460">
        <w:rPr>
          <w:lang w:val="en-CA"/>
        </w:rPr>
        <w:t xml:space="preserve"> (a book in which corporate records are kept)</w:t>
      </w:r>
    </w:p>
    <w:p w14:paraId="1803F6FA" w14:textId="0F296994" w:rsidR="0040157A" w:rsidRDefault="0040157A" w:rsidP="0040157A">
      <w:pPr>
        <w:rPr>
          <w:u w:val="single"/>
          <w:lang w:val="en-CA"/>
        </w:rPr>
      </w:pPr>
      <w:r>
        <w:rPr>
          <w:u w:val="single"/>
          <w:lang w:val="en-CA"/>
        </w:rPr>
        <w:t xml:space="preserve">Characteristics of Corporations </w:t>
      </w:r>
    </w:p>
    <w:p w14:paraId="7E79511B" w14:textId="77777777" w:rsidR="0040157A" w:rsidRDefault="0040157A" w:rsidP="0040157A">
      <w:pPr>
        <w:rPr>
          <w:u w:val="single"/>
          <w:lang w:val="en-CA"/>
        </w:rPr>
      </w:pPr>
    </w:p>
    <w:p w14:paraId="42C4147A" w14:textId="7752719F" w:rsidR="0040157A" w:rsidRDefault="0040157A" w:rsidP="0040157A">
      <w:pPr>
        <w:rPr>
          <w:lang w:val="en-CA"/>
        </w:rPr>
      </w:pPr>
      <w:r>
        <w:rPr>
          <w:u w:val="single"/>
          <w:lang w:val="en-CA"/>
        </w:rPr>
        <w:t>Separate Legal Existence</w:t>
      </w:r>
    </w:p>
    <w:p w14:paraId="489F5169" w14:textId="77777777" w:rsidR="0040157A" w:rsidRDefault="0040157A" w:rsidP="0040157A">
      <w:pPr>
        <w:rPr>
          <w:lang w:val="en-CA"/>
        </w:rPr>
      </w:pPr>
    </w:p>
    <w:p w14:paraId="2303114C" w14:textId="051925EB" w:rsidR="0040157A" w:rsidRDefault="00B82789" w:rsidP="0040157A">
      <w:pPr>
        <w:pStyle w:val="ListParagraph"/>
        <w:numPr>
          <w:ilvl w:val="0"/>
          <w:numId w:val="1"/>
        </w:numPr>
        <w:rPr>
          <w:lang w:val="en-CA"/>
        </w:rPr>
      </w:pPr>
      <w:r>
        <w:rPr>
          <w:lang w:val="en-CA"/>
        </w:rPr>
        <w:t xml:space="preserve">Unlike a sole proprietorship and a partnership, a corporation has a separate legal existence. </w:t>
      </w:r>
    </w:p>
    <w:p w14:paraId="0652BE82" w14:textId="46B237FA" w:rsidR="00162D38" w:rsidRDefault="00162D38" w:rsidP="0040157A">
      <w:pPr>
        <w:pStyle w:val="ListParagraph"/>
        <w:numPr>
          <w:ilvl w:val="0"/>
          <w:numId w:val="1"/>
        </w:numPr>
        <w:rPr>
          <w:lang w:val="en-CA"/>
        </w:rPr>
      </w:pPr>
      <w:r>
        <w:rPr>
          <w:lang w:val="en-CA"/>
        </w:rPr>
        <w:t>The corporation itself carries on b</w:t>
      </w:r>
      <w:r w:rsidR="001058CC">
        <w:rPr>
          <w:lang w:val="en-CA"/>
        </w:rPr>
        <w:t>usiness, owns property, possesses rights, and incurs liabilities (including liability for crimes and torts).</w:t>
      </w:r>
    </w:p>
    <w:p w14:paraId="096C4746" w14:textId="19F6F3E4" w:rsidR="007820CD" w:rsidRDefault="007820CD" w:rsidP="0040157A">
      <w:pPr>
        <w:pStyle w:val="ListParagraph"/>
        <w:numPr>
          <w:ilvl w:val="0"/>
          <w:numId w:val="1"/>
        </w:numPr>
        <w:rPr>
          <w:lang w:val="en-CA"/>
        </w:rPr>
      </w:pPr>
      <w:r>
        <w:rPr>
          <w:lang w:val="en-CA"/>
        </w:rPr>
        <w:t>A corporation pretty much as the same rights, powers, and privileges as a natural person.</w:t>
      </w:r>
    </w:p>
    <w:p w14:paraId="24F673BF" w14:textId="1DC31B23" w:rsidR="001F1E18" w:rsidRDefault="001F1E18" w:rsidP="0040157A">
      <w:pPr>
        <w:pStyle w:val="ListParagraph"/>
        <w:numPr>
          <w:ilvl w:val="0"/>
          <w:numId w:val="1"/>
        </w:numPr>
        <w:rPr>
          <w:lang w:val="en-CA"/>
        </w:rPr>
      </w:pPr>
      <w:r>
        <w:rPr>
          <w:lang w:val="en-CA"/>
        </w:rPr>
        <w:t>Shareholders have rights in relation to the corporation through the shares they own.</w:t>
      </w:r>
    </w:p>
    <w:p w14:paraId="31F9A403" w14:textId="5115E174" w:rsidR="00693ED2" w:rsidRDefault="00693ED2" w:rsidP="00693ED2">
      <w:pPr>
        <w:pStyle w:val="ListParagraph"/>
        <w:numPr>
          <w:ilvl w:val="1"/>
          <w:numId w:val="1"/>
        </w:numPr>
        <w:rPr>
          <w:lang w:val="en-CA"/>
        </w:rPr>
      </w:pPr>
      <w:r>
        <w:rPr>
          <w:lang w:val="en-CA"/>
        </w:rPr>
        <w:t>However, they do not own the business or the property belonging to it.</w:t>
      </w:r>
    </w:p>
    <w:p w14:paraId="4A5BCDAF" w14:textId="3EEEA092" w:rsidR="009433D6" w:rsidRDefault="009433D6" w:rsidP="00693ED2">
      <w:pPr>
        <w:pStyle w:val="ListParagraph"/>
        <w:numPr>
          <w:ilvl w:val="1"/>
          <w:numId w:val="1"/>
        </w:numPr>
        <w:rPr>
          <w:lang w:val="en-CA"/>
        </w:rPr>
      </w:pPr>
      <w:r>
        <w:rPr>
          <w:lang w:val="en-CA"/>
        </w:rPr>
        <w:lastRenderedPageBreak/>
        <w:t>This is the opposite of sole proprietors and partners, who carry on the business, own the property of the business, possess its rights, and are responsible for its liabilities directly.</w:t>
      </w:r>
    </w:p>
    <w:p w14:paraId="3CD218F8" w14:textId="76573D29" w:rsidR="001624D5" w:rsidRDefault="001624D5" w:rsidP="001624D5">
      <w:pPr>
        <w:pStyle w:val="ListParagraph"/>
        <w:numPr>
          <w:ilvl w:val="0"/>
          <w:numId w:val="1"/>
        </w:numPr>
        <w:rPr>
          <w:lang w:val="en-CA"/>
        </w:rPr>
      </w:pPr>
      <w:r>
        <w:rPr>
          <w:lang w:val="en-CA"/>
        </w:rPr>
        <w:t xml:space="preserve">Separate legal existence of corporations has 3 important implications: </w:t>
      </w:r>
    </w:p>
    <w:p w14:paraId="4D98B4A7" w14:textId="51D118AB" w:rsidR="001624D5" w:rsidRDefault="001624D5" w:rsidP="001624D5">
      <w:pPr>
        <w:pStyle w:val="ListParagraph"/>
        <w:numPr>
          <w:ilvl w:val="1"/>
          <w:numId w:val="1"/>
        </w:numPr>
        <w:rPr>
          <w:lang w:val="en-CA"/>
        </w:rPr>
      </w:pPr>
      <w:r>
        <w:rPr>
          <w:lang w:val="en-CA"/>
        </w:rPr>
        <w:t xml:space="preserve">First, a shareholder can be an employee or a creditor of the corporation </w:t>
      </w:r>
    </w:p>
    <w:p w14:paraId="5259B190" w14:textId="01779F0D" w:rsidR="003C385C" w:rsidRDefault="003C385C" w:rsidP="001624D5">
      <w:pPr>
        <w:pStyle w:val="ListParagraph"/>
        <w:numPr>
          <w:ilvl w:val="1"/>
          <w:numId w:val="1"/>
        </w:numPr>
        <w:rPr>
          <w:lang w:val="en-CA"/>
        </w:rPr>
      </w:pPr>
      <w:r>
        <w:rPr>
          <w:lang w:val="en-CA"/>
        </w:rPr>
        <w:t>Second, because it is a distinct entity, the corporation is unaffected if a shareholder dies or withdraws from the business</w:t>
      </w:r>
    </w:p>
    <w:p w14:paraId="55FDB78E" w14:textId="58C01CD0" w:rsidR="003C385C" w:rsidRDefault="003C385C" w:rsidP="001624D5">
      <w:pPr>
        <w:pStyle w:val="ListParagraph"/>
        <w:numPr>
          <w:ilvl w:val="1"/>
          <w:numId w:val="1"/>
        </w:numPr>
        <w:rPr>
          <w:lang w:val="en-CA"/>
        </w:rPr>
      </w:pPr>
      <w:r>
        <w:rPr>
          <w:lang w:val="en-CA"/>
        </w:rPr>
        <w:t xml:space="preserve">Third, the corporation is treated as a separate tax payer for income tax purposes. Income or losses from the corporation’s business are attributed to the corporation, and it is liable for the applicable tax. </w:t>
      </w:r>
    </w:p>
    <w:p w14:paraId="7063D12A" w14:textId="58761B56" w:rsidR="00CA74F5" w:rsidRDefault="00CA74F5" w:rsidP="00CA74F5">
      <w:pPr>
        <w:pStyle w:val="ListParagraph"/>
        <w:numPr>
          <w:ilvl w:val="2"/>
          <w:numId w:val="1"/>
        </w:numPr>
        <w:rPr>
          <w:lang w:val="en-CA"/>
        </w:rPr>
      </w:pPr>
      <w:r>
        <w:rPr>
          <w:lang w:val="en-CA"/>
        </w:rPr>
        <w:t xml:space="preserve">Shareholders are taxed only when they personally receive something from the corporation, such a dividend. A </w:t>
      </w:r>
      <w:r>
        <w:rPr>
          <w:b/>
          <w:lang w:val="en-CA"/>
        </w:rPr>
        <w:t>dividend</w:t>
      </w:r>
      <w:r>
        <w:rPr>
          <w:lang w:val="en-CA"/>
        </w:rPr>
        <w:t xml:space="preserve"> is a payment of cash or property by the corporation to shareholders that is authorized by the directors</w:t>
      </w:r>
    </w:p>
    <w:p w14:paraId="630A5FA7" w14:textId="294F7127" w:rsidR="00653F7D" w:rsidRDefault="00653F7D" w:rsidP="00653F7D">
      <w:pPr>
        <w:pStyle w:val="ListParagraph"/>
        <w:numPr>
          <w:ilvl w:val="0"/>
          <w:numId w:val="1"/>
        </w:numPr>
        <w:rPr>
          <w:lang w:val="en-CA"/>
        </w:rPr>
      </w:pPr>
      <w:r>
        <w:rPr>
          <w:lang w:val="en-CA"/>
        </w:rPr>
        <w:t>If it often said that shareholders have limited liability for the obligations of the corporation because they cannot lose more than they invest in the corporation in return for their chares.</w:t>
      </w:r>
    </w:p>
    <w:p w14:paraId="38F29754" w14:textId="1281A6D1" w:rsidR="008035C0" w:rsidRDefault="008035C0" w:rsidP="00653F7D">
      <w:pPr>
        <w:pStyle w:val="ListParagraph"/>
        <w:numPr>
          <w:ilvl w:val="0"/>
          <w:numId w:val="1"/>
        </w:numPr>
        <w:rPr>
          <w:lang w:val="en-CA"/>
        </w:rPr>
      </w:pPr>
      <w:r>
        <w:rPr>
          <w:lang w:val="en-CA"/>
        </w:rPr>
        <w:t xml:space="preserve">A court may </w:t>
      </w:r>
      <w:r>
        <w:rPr>
          <w:b/>
          <w:lang w:val="en-CA"/>
        </w:rPr>
        <w:t>pierce the corporate veil</w:t>
      </w:r>
      <w:r>
        <w:rPr>
          <w:lang w:val="en-CA"/>
        </w:rPr>
        <w:t xml:space="preserve"> by disregarding the separate legal existence of the corporation to impose personal liability on a shareholder for a corporation’s obligation</w:t>
      </w:r>
      <w:r w:rsidR="00781C34">
        <w:rPr>
          <w:lang w:val="en-CA"/>
        </w:rPr>
        <w:t>.</w:t>
      </w:r>
    </w:p>
    <w:p w14:paraId="79F04B32" w14:textId="157BE040" w:rsidR="00781C34" w:rsidRDefault="00781C34" w:rsidP="00781C34">
      <w:pPr>
        <w:pStyle w:val="ListParagraph"/>
        <w:numPr>
          <w:ilvl w:val="1"/>
          <w:numId w:val="1"/>
        </w:numPr>
        <w:rPr>
          <w:lang w:val="en-CA"/>
        </w:rPr>
      </w:pPr>
      <w:r>
        <w:rPr>
          <w:lang w:val="en-CA"/>
        </w:rPr>
        <w:t xml:space="preserve">For instance, a judge may permit a creditor of a corporation to </w:t>
      </w:r>
      <w:r w:rsidR="00AB4771">
        <w:rPr>
          <w:lang w:val="en-CA"/>
        </w:rPr>
        <w:t>claim directly against a controlling shareholder if the corporation has insufficient assets to</w:t>
      </w:r>
      <w:r w:rsidR="00BB6CC1">
        <w:rPr>
          <w:lang w:val="en-CA"/>
        </w:rPr>
        <w:t xml:space="preserve"> satisfy the creditor’</w:t>
      </w:r>
      <w:r w:rsidR="002C6DDE">
        <w:rPr>
          <w:lang w:val="en-CA"/>
        </w:rPr>
        <w:t>s claim.</w:t>
      </w:r>
    </w:p>
    <w:p w14:paraId="67259F39" w14:textId="35CDE9BE" w:rsidR="00526FE8" w:rsidRDefault="00526FE8" w:rsidP="00781C34">
      <w:pPr>
        <w:pStyle w:val="ListParagraph"/>
        <w:numPr>
          <w:ilvl w:val="1"/>
          <w:numId w:val="1"/>
        </w:numPr>
        <w:rPr>
          <w:lang w:val="en-CA"/>
        </w:rPr>
      </w:pPr>
      <w:r>
        <w:rPr>
          <w:lang w:val="en-CA"/>
        </w:rPr>
        <w:t>Disregarding the corporation in this way does not destroy its separate existence for all purposes, only for the limited purpose of granting relief to the creditor directly against the shareholder.</w:t>
      </w:r>
    </w:p>
    <w:p w14:paraId="745C3FED" w14:textId="77777777" w:rsidR="002F0E91" w:rsidRDefault="002F0E91" w:rsidP="002F0E91">
      <w:pPr>
        <w:rPr>
          <w:lang w:val="en-CA"/>
        </w:rPr>
      </w:pPr>
      <w:r>
        <w:rPr>
          <w:u w:val="single"/>
          <w:lang w:val="en-CA"/>
        </w:rPr>
        <w:t>Separation of Ownership and Management</w:t>
      </w:r>
    </w:p>
    <w:p w14:paraId="2361136A" w14:textId="77777777" w:rsidR="002F0E91" w:rsidRDefault="002F0E91" w:rsidP="002F0E91">
      <w:pPr>
        <w:rPr>
          <w:lang w:val="en-CA"/>
        </w:rPr>
      </w:pPr>
    </w:p>
    <w:p w14:paraId="651CD34C" w14:textId="77777777" w:rsidR="009940F9" w:rsidRPr="009940F9" w:rsidRDefault="00F714ED" w:rsidP="002F0E91">
      <w:pPr>
        <w:pStyle w:val="ListParagraph"/>
        <w:numPr>
          <w:ilvl w:val="0"/>
          <w:numId w:val="1"/>
        </w:numPr>
        <w:rPr>
          <w:u w:val="single"/>
          <w:lang w:val="en-CA"/>
        </w:rPr>
      </w:pPr>
      <w:r>
        <w:rPr>
          <w:lang w:val="en-CA"/>
        </w:rPr>
        <w:t xml:space="preserve">Legal distinction between those responsible for the management of a corporation – the directors and officers – and the shareholders. </w:t>
      </w:r>
    </w:p>
    <w:p w14:paraId="03D8E5E5" w14:textId="677E0675" w:rsidR="002F0E91" w:rsidRPr="00C43A56" w:rsidRDefault="009940F9" w:rsidP="002F0E91">
      <w:pPr>
        <w:pStyle w:val="ListParagraph"/>
        <w:numPr>
          <w:ilvl w:val="0"/>
          <w:numId w:val="1"/>
        </w:numPr>
        <w:rPr>
          <w:u w:val="single"/>
          <w:lang w:val="en-CA"/>
        </w:rPr>
      </w:pPr>
      <w:r>
        <w:rPr>
          <w:lang w:val="en-CA"/>
        </w:rPr>
        <w:t xml:space="preserve">By a majority vote, the shareholders elect a </w:t>
      </w:r>
      <w:r>
        <w:rPr>
          <w:b/>
          <w:lang w:val="en-CA"/>
        </w:rPr>
        <w:t>board of directors</w:t>
      </w:r>
      <w:r w:rsidR="00C43A56">
        <w:rPr>
          <w:lang w:val="en-CA"/>
        </w:rPr>
        <w:t xml:space="preserve"> to manage or supervise the management of the corporation</w:t>
      </w:r>
    </w:p>
    <w:p w14:paraId="46E8AE93" w14:textId="580B9464" w:rsidR="00C43A56" w:rsidRPr="009A7B14" w:rsidRDefault="001F63A2" w:rsidP="002F0E91">
      <w:pPr>
        <w:pStyle w:val="ListParagraph"/>
        <w:numPr>
          <w:ilvl w:val="0"/>
          <w:numId w:val="1"/>
        </w:numPr>
        <w:rPr>
          <w:u w:val="single"/>
          <w:lang w:val="en-CA"/>
        </w:rPr>
      </w:pPr>
      <w:r>
        <w:rPr>
          <w:lang w:val="en-CA"/>
        </w:rPr>
        <w:t xml:space="preserve">In most cases, the directors delegate the responsibility for managing the corporation to the </w:t>
      </w:r>
      <w:r>
        <w:rPr>
          <w:b/>
          <w:lang w:val="en-CA"/>
        </w:rPr>
        <w:t>officers</w:t>
      </w:r>
      <w:r>
        <w:rPr>
          <w:lang w:val="en-CA"/>
        </w:rPr>
        <w:t xml:space="preserve"> that they appoint, such as a president.</w:t>
      </w:r>
    </w:p>
    <w:p w14:paraId="06F33383" w14:textId="15F49EBB" w:rsidR="009A7B14" w:rsidRPr="00F05537" w:rsidRDefault="00991EC5" w:rsidP="002F0E91">
      <w:pPr>
        <w:pStyle w:val="ListParagraph"/>
        <w:numPr>
          <w:ilvl w:val="0"/>
          <w:numId w:val="1"/>
        </w:numPr>
        <w:rPr>
          <w:u w:val="single"/>
          <w:lang w:val="en-CA"/>
        </w:rPr>
      </w:pPr>
      <w:r>
        <w:rPr>
          <w:lang w:val="en-CA"/>
        </w:rPr>
        <w:t>In smaller businesses, the shareholders are also the directors and officers but that doesn’t happen in larger ones</w:t>
      </w:r>
    </w:p>
    <w:p w14:paraId="627DCC79" w14:textId="7D401842" w:rsidR="00F05537" w:rsidRDefault="00F05537" w:rsidP="00F05537">
      <w:pPr>
        <w:rPr>
          <w:lang w:val="en-CA"/>
        </w:rPr>
      </w:pPr>
      <w:r>
        <w:rPr>
          <w:u w:val="single"/>
          <w:lang w:val="en-CA"/>
        </w:rPr>
        <w:t>Corporate Finance</w:t>
      </w:r>
    </w:p>
    <w:p w14:paraId="1EEFA420" w14:textId="77777777" w:rsidR="00F05537" w:rsidRDefault="00F05537" w:rsidP="00F05537">
      <w:pPr>
        <w:rPr>
          <w:lang w:val="en-CA"/>
        </w:rPr>
      </w:pPr>
    </w:p>
    <w:p w14:paraId="6A7814BF" w14:textId="01398234" w:rsidR="00F05537" w:rsidRDefault="00F05537" w:rsidP="00F05537">
      <w:pPr>
        <w:pStyle w:val="ListParagraph"/>
        <w:numPr>
          <w:ilvl w:val="0"/>
          <w:numId w:val="1"/>
        </w:numPr>
        <w:rPr>
          <w:lang w:val="en-CA"/>
        </w:rPr>
      </w:pPr>
      <w:r>
        <w:rPr>
          <w:lang w:val="en-CA"/>
        </w:rPr>
        <w:t xml:space="preserve">Corporations are financed in 2 basic ways: </w:t>
      </w:r>
    </w:p>
    <w:p w14:paraId="18FEC789" w14:textId="02403E07" w:rsidR="00F05537" w:rsidRDefault="00F05537" w:rsidP="00F05537">
      <w:pPr>
        <w:pStyle w:val="ListParagraph"/>
        <w:numPr>
          <w:ilvl w:val="1"/>
          <w:numId w:val="1"/>
        </w:numPr>
        <w:rPr>
          <w:lang w:val="en-CA"/>
        </w:rPr>
      </w:pPr>
      <w:r>
        <w:rPr>
          <w:b/>
          <w:lang w:val="en-CA"/>
        </w:rPr>
        <w:t>Equity</w:t>
      </w:r>
      <w:r>
        <w:rPr>
          <w:lang w:val="en-CA"/>
        </w:rPr>
        <w:t xml:space="preserve"> – the shareholders’ investment in the corporation in return for shares</w:t>
      </w:r>
    </w:p>
    <w:p w14:paraId="4BCC936B" w14:textId="18D61187" w:rsidR="00F05537" w:rsidRDefault="00F05537" w:rsidP="00F05537">
      <w:pPr>
        <w:pStyle w:val="ListParagraph"/>
        <w:numPr>
          <w:ilvl w:val="1"/>
          <w:numId w:val="1"/>
        </w:numPr>
        <w:rPr>
          <w:lang w:val="en-CA"/>
        </w:rPr>
      </w:pPr>
      <w:r>
        <w:rPr>
          <w:b/>
          <w:lang w:val="en-CA"/>
        </w:rPr>
        <w:t>Debt</w:t>
      </w:r>
      <w:r>
        <w:rPr>
          <w:lang w:val="en-CA"/>
        </w:rPr>
        <w:t xml:space="preserve"> – loans that have been made to the corporation by shareholders, commercial lenders, or other creditors</w:t>
      </w:r>
    </w:p>
    <w:p w14:paraId="542C424A" w14:textId="1C9D3D9E" w:rsidR="003C2FD6" w:rsidRDefault="000B0FFA" w:rsidP="003C2FD6">
      <w:pPr>
        <w:pStyle w:val="ListParagraph"/>
        <w:numPr>
          <w:ilvl w:val="0"/>
          <w:numId w:val="1"/>
        </w:numPr>
        <w:rPr>
          <w:lang w:val="en-CA"/>
        </w:rPr>
      </w:pPr>
      <w:r>
        <w:rPr>
          <w:lang w:val="en-CA"/>
        </w:rPr>
        <w:t xml:space="preserve">Every corporation must have shares that provide at least 3 basic rights: </w:t>
      </w:r>
    </w:p>
    <w:p w14:paraId="1BAED139" w14:textId="70D7E8E0" w:rsidR="000B0FFA" w:rsidRDefault="000B0FFA" w:rsidP="000B0FFA">
      <w:pPr>
        <w:pStyle w:val="ListParagraph"/>
        <w:numPr>
          <w:ilvl w:val="1"/>
          <w:numId w:val="1"/>
        </w:numPr>
        <w:rPr>
          <w:lang w:val="en-CA"/>
        </w:rPr>
      </w:pPr>
      <w:r>
        <w:rPr>
          <w:lang w:val="en-CA"/>
        </w:rPr>
        <w:t>To vote for the election of directors</w:t>
      </w:r>
    </w:p>
    <w:p w14:paraId="57519BEE" w14:textId="10BCE9C5" w:rsidR="000B0FFA" w:rsidRDefault="000B0FFA" w:rsidP="000B0FFA">
      <w:pPr>
        <w:pStyle w:val="ListParagraph"/>
        <w:numPr>
          <w:ilvl w:val="1"/>
          <w:numId w:val="1"/>
        </w:numPr>
        <w:rPr>
          <w:lang w:val="en-CA"/>
        </w:rPr>
      </w:pPr>
      <w:r>
        <w:rPr>
          <w:lang w:val="en-CA"/>
        </w:rPr>
        <w:t xml:space="preserve">To receive dividends when declared </w:t>
      </w:r>
      <w:r w:rsidR="002A7955">
        <w:rPr>
          <w:lang w:val="en-CA"/>
        </w:rPr>
        <w:t>by the board of directors</w:t>
      </w:r>
    </w:p>
    <w:p w14:paraId="4D6B8A05" w14:textId="319AB570" w:rsidR="007D4766" w:rsidRDefault="007D4766" w:rsidP="000B0FFA">
      <w:pPr>
        <w:pStyle w:val="ListParagraph"/>
        <w:numPr>
          <w:ilvl w:val="1"/>
          <w:numId w:val="1"/>
        </w:numPr>
        <w:rPr>
          <w:lang w:val="en-CA"/>
        </w:rPr>
      </w:pPr>
      <w:r>
        <w:rPr>
          <w:lang w:val="en-CA"/>
        </w:rPr>
        <w:lastRenderedPageBreak/>
        <w:t>To receive the property that remains after a corporation has been dissolved and all prior claims have been satisfied</w:t>
      </w:r>
    </w:p>
    <w:p w14:paraId="26735E4E" w14:textId="56C929A7" w:rsidR="00874401" w:rsidRDefault="00874401" w:rsidP="00874401">
      <w:pPr>
        <w:pStyle w:val="ListParagraph"/>
        <w:numPr>
          <w:ilvl w:val="0"/>
          <w:numId w:val="1"/>
        </w:numPr>
        <w:rPr>
          <w:lang w:val="en-CA"/>
        </w:rPr>
      </w:pPr>
      <w:r>
        <w:rPr>
          <w:lang w:val="en-CA"/>
        </w:rPr>
        <w:t xml:space="preserve">Most corporations have one class of shares, called </w:t>
      </w:r>
      <w:r>
        <w:rPr>
          <w:b/>
          <w:lang w:val="en-CA"/>
        </w:rPr>
        <w:t>common shares</w:t>
      </w:r>
      <w:r w:rsidR="00BD0005">
        <w:rPr>
          <w:lang w:val="en-CA"/>
        </w:rPr>
        <w:t>, that includes all three basic rights</w:t>
      </w:r>
    </w:p>
    <w:p w14:paraId="7C0E9724" w14:textId="6A87A58B" w:rsidR="00BD0005" w:rsidRDefault="00BD0005" w:rsidP="00874401">
      <w:pPr>
        <w:pStyle w:val="ListParagraph"/>
        <w:numPr>
          <w:ilvl w:val="0"/>
          <w:numId w:val="1"/>
        </w:numPr>
        <w:rPr>
          <w:lang w:val="en-CA"/>
        </w:rPr>
      </w:pPr>
      <w:r>
        <w:rPr>
          <w:lang w:val="en-CA"/>
        </w:rPr>
        <w:t xml:space="preserve">A corporation may also have preferred shares. Usually </w:t>
      </w:r>
      <w:r>
        <w:rPr>
          <w:b/>
          <w:lang w:val="en-CA"/>
        </w:rPr>
        <w:t>preferred shares</w:t>
      </w:r>
      <w:r>
        <w:rPr>
          <w:lang w:val="en-CA"/>
        </w:rPr>
        <w:t xml:space="preserve"> are entitled to receive fixed dividends on a regular basis.</w:t>
      </w:r>
    </w:p>
    <w:p w14:paraId="50E43B6D" w14:textId="498853C9" w:rsidR="008824CC" w:rsidRDefault="008B522B" w:rsidP="008824CC">
      <w:pPr>
        <w:pStyle w:val="ListParagraph"/>
        <w:numPr>
          <w:ilvl w:val="1"/>
          <w:numId w:val="1"/>
        </w:numPr>
        <w:rPr>
          <w:lang w:val="en-CA"/>
        </w:rPr>
      </w:pPr>
      <w:r>
        <w:rPr>
          <w:lang w:val="en-CA"/>
        </w:rPr>
        <w:t>1)</w:t>
      </w:r>
      <w:r w:rsidR="008824CC">
        <w:rPr>
          <w:lang w:val="en-CA"/>
        </w:rPr>
        <w:t xml:space="preserve"> Dividends must be paid on preferred shares before any dividends are paid on common shares, and 2) on dissolution</w:t>
      </w:r>
    </w:p>
    <w:p w14:paraId="5F19967C" w14:textId="77777777" w:rsidR="000B347E" w:rsidRDefault="000B347E" w:rsidP="000B347E">
      <w:pPr>
        <w:rPr>
          <w:lang w:val="en-CA"/>
        </w:rPr>
      </w:pPr>
    </w:p>
    <w:p w14:paraId="5107B1FB" w14:textId="2F43D123" w:rsidR="000B347E" w:rsidRDefault="000B347E" w:rsidP="000B347E">
      <w:pPr>
        <w:jc w:val="center"/>
        <w:rPr>
          <w:b/>
          <w:lang w:val="en-CA"/>
        </w:rPr>
      </w:pPr>
      <w:r>
        <w:rPr>
          <w:b/>
          <w:lang w:val="en-CA"/>
        </w:rPr>
        <w:t>Chapter 7</w:t>
      </w:r>
    </w:p>
    <w:p w14:paraId="23089330" w14:textId="22FDB440" w:rsidR="00C01638" w:rsidRPr="00DF5F2D" w:rsidRDefault="00A4489A" w:rsidP="00A4489A">
      <w:pPr>
        <w:pStyle w:val="ListParagraph"/>
        <w:numPr>
          <w:ilvl w:val="0"/>
          <w:numId w:val="1"/>
        </w:numPr>
        <w:rPr>
          <w:b/>
          <w:lang w:val="en-CA"/>
        </w:rPr>
      </w:pPr>
      <w:r>
        <w:rPr>
          <w:lang w:val="en-CA"/>
        </w:rPr>
        <w:t xml:space="preserve">A </w:t>
      </w:r>
      <w:r>
        <w:rPr>
          <w:b/>
          <w:lang w:val="en-CA"/>
        </w:rPr>
        <w:t>contract</w:t>
      </w:r>
      <w:r>
        <w:rPr>
          <w:lang w:val="en-CA"/>
        </w:rPr>
        <w:t xml:space="preserve"> is an agreement that contains legally enforceable rights and obligations</w:t>
      </w:r>
    </w:p>
    <w:p w14:paraId="15A37B2C" w14:textId="5F199ACB" w:rsidR="00DF5F2D" w:rsidRPr="00DB0318" w:rsidRDefault="00DF5F2D" w:rsidP="00A4489A">
      <w:pPr>
        <w:pStyle w:val="ListParagraph"/>
        <w:numPr>
          <w:ilvl w:val="0"/>
          <w:numId w:val="1"/>
        </w:numPr>
        <w:rPr>
          <w:b/>
          <w:lang w:val="en-CA"/>
        </w:rPr>
      </w:pPr>
      <w:r>
        <w:rPr>
          <w:lang w:val="en-CA"/>
        </w:rPr>
        <w:t xml:space="preserve">A </w:t>
      </w:r>
      <w:r>
        <w:rPr>
          <w:b/>
          <w:lang w:val="en-CA"/>
        </w:rPr>
        <w:t>meeting of the minds</w:t>
      </w:r>
      <w:r>
        <w:rPr>
          <w:lang w:val="en-CA"/>
        </w:rPr>
        <w:t xml:space="preserve"> is a shared decision to enter into a legal transaction on a particular basis.</w:t>
      </w:r>
    </w:p>
    <w:p w14:paraId="52C57C78" w14:textId="790B51E0" w:rsidR="00DB0318" w:rsidRPr="00BA08B9" w:rsidRDefault="00DB0318" w:rsidP="00A4489A">
      <w:pPr>
        <w:pStyle w:val="ListParagraph"/>
        <w:numPr>
          <w:ilvl w:val="0"/>
          <w:numId w:val="1"/>
        </w:numPr>
        <w:rPr>
          <w:b/>
          <w:lang w:val="en-CA"/>
        </w:rPr>
      </w:pPr>
      <w:r>
        <w:rPr>
          <w:lang w:val="en-CA"/>
        </w:rPr>
        <w:t xml:space="preserve">The most obvious feature of a contract is that it involves a mutual </w:t>
      </w:r>
      <w:r>
        <w:rPr>
          <w:b/>
          <w:lang w:val="en-CA"/>
        </w:rPr>
        <w:t>exchange of value</w:t>
      </w:r>
      <w:r>
        <w:rPr>
          <w:lang w:val="en-CA"/>
        </w:rPr>
        <w:t xml:space="preserve"> (occurs when the parties each give up something)</w:t>
      </w:r>
    </w:p>
    <w:p w14:paraId="55964CF4" w14:textId="3447E9BA" w:rsidR="00BA08B9" w:rsidRPr="000950CD" w:rsidRDefault="000950CD" w:rsidP="00A4489A">
      <w:pPr>
        <w:pStyle w:val="ListParagraph"/>
        <w:numPr>
          <w:ilvl w:val="0"/>
          <w:numId w:val="1"/>
        </w:numPr>
        <w:rPr>
          <w:b/>
          <w:lang w:val="en-CA"/>
        </w:rPr>
      </w:pPr>
      <w:r>
        <w:rPr>
          <w:lang w:val="en-CA"/>
        </w:rPr>
        <w:t>Important to realize that a contractual relationship can continue even after there has been an exchange of value</w:t>
      </w:r>
    </w:p>
    <w:p w14:paraId="0A853B7D" w14:textId="45DE4AB4" w:rsidR="000950CD" w:rsidRPr="006B2D43" w:rsidRDefault="000950CD" w:rsidP="00A4489A">
      <w:pPr>
        <w:pStyle w:val="ListParagraph"/>
        <w:numPr>
          <w:ilvl w:val="0"/>
          <w:numId w:val="1"/>
        </w:numPr>
        <w:rPr>
          <w:b/>
          <w:lang w:val="en-CA"/>
        </w:rPr>
      </w:pPr>
      <w:r>
        <w:rPr>
          <w:lang w:val="en-CA"/>
        </w:rPr>
        <w:t>One reason for entering into a contract may be to reserve some rights and obligations for the future</w:t>
      </w:r>
    </w:p>
    <w:p w14:paraId="296A8F9A" w14:textId="29F75AFC" w:rsidR="006B2D43" w:rsidRPr="006B2D43" w:rsidRDefault="006B2D43" w:rsidP="00A4489A">
      <w:pPr>
        <w:pStyle w:val="ListParagraph"/>
        <w:numPr>
          <w:ilvl w:val="0"/>
          <w:numId w:val="1"/>
        </w:numPr>
        <w:rPr>
          <w:b/>
          <w:lang w:val="en-CA"/>
        </w:rPr>
      </w:pPr>
      <w:r>
        <w:rPr>
          <w:lang w:val="en-CA"/>
        </w:rPr>
        <w:t xml:space="preserve">Every contract requires a number of distinct steps or elements. 3 are especially important: </w:t>
      </w:r>
    </w:p>
    <w:p w14:paraId="7813C848" w14:textId="6901D8EB" w:rsidR="006B2D43" w:rsidRDefault="006B2D43" w:rsidP="006B2D43">
      <w:pPr>
        <w:pStyle w:val="ListParagraph"/>
        <w:numPr>
          <w:ilvl w:val="0"/>
          <w:numId w:val="3"/>
        </w:numPr>
        <w:rPr>
          <w:lang w:val="en-CA"/>
        </w:rPr>
      </w:pPr>
      <w:r>
        <w:rPr>
          <w:lang w:val="en-CA"/>
        </w:rPr>
        <w:t xml:space="preserve">The parties must have an </w:t>
      </w:r>
      <w:r>
        <w:rPr>
          <w:i/>
          <w:lang w:val="en-CA"/>
        </w:rPr>
        <w:t>intention to create legal relations</w:t>
      </w:r>
      <w:r w:rsidR="009E6AC6">
        <w:rPr>
          <w:i/>
          <w:lang w:val="en-CA"/>
        </w:rPr>
        <w:t>.</w:t>
      </w:r>
    </w:p>
    <w:p w14:paraId="35A9C4A5" w14:textId="12DD1895" w:rsidR="006B2D43" w:rsidRDefault="006B2D43" w:rsidP="006B2D43">
      <w:pPr>
        <w:pStyle w:val="ListParagraph"/>
        <w:numPr>
          <w:ilvl w:val="0"/>
          <w:numId w:val="3"/>
        </w:numPr>
        <w:rPr>
          <w:lang w:val="en-CA"/>
        </w:rPr>
      </w:pPr>
      <w:r>
        <w:rPr>
          <w:lang w:val="en-CA"/>
        </w:rPr>
        <w:t xml:space="preserve">They must reach a mutual agreement through the process of </w:t>
      </w:r>
      <w:r>
        <w:rPr>
          <w:i/>
          <w:lang w:val="en-CA"/>
        </w:rPr>
        <w:t xml:space="preserve">offer </w:t>
      </w:r>
      <w:r>
        <w:rPr>
          <w:lang w:val="en-CA"/>
        </w:rPr>
        <w:t xml:space="preserve">and </w:t>
      </w:r>
      <w:r>
        <w:rPr>
          <w:i/>
          <w:lang w:val="en-CA"/>
        </w:rPr>
        <w:t>acceptance</w:t>
      </w:r>
      <w:r>
        <w:rPr>
          <w:lang w:val="en-CA"/>
        </w:rPr>
        <w:t>.</w:t>
      </w:r>
    </w:p>
    <w:p w14:paraId="1591EF5B" w14:textId="5A560040" w:rsidR="00206F78" w:rsidRDefault="00206F78" w:rsidP="006B2D43">
      <w:pPr>
        <w:pStyle w:val="ListParagraph"/>
        <w:numPr>
          <w:ilvl w:val="0"/>
          <w:numId w:val="3"/>
        </w:numPr>
        <w:rPr>
          <w:lang w:val="en-CA"/>
        </w:rPr>
      </w:pPr>
      <w:r>
        <w:rPr>
          <w:lang w:val="en-CA"/>
        </w:rPr>
        <w:t xml:space="preserve">They must enter into a bargain by each giving </w:t>
      </w:r>
      <w:r>
        <w:rPr>
          <w:i/>
          <w:lang w:val="en-CA"/>
        </w:rPr>
        <w:t>consideration.</w:t>
      </w:r>
    </w:p>
    <w:p w14:paraId="6B78E476" w14:textId="509777CF" w:rsidR="00184940" w:rsidRDefault="00184940" w:rsidP="00184940">
      <w:pPr>
        <w:pStyle w:val="ListParagraph"/>
        <w:numPr>
          <w:ilvl w:val="0"/>
          <w:numId w:val="1"/>
        </w:numPr>
        <w:rPr>
          <w:lang w:val="en-CA"/>
        </w:rPr>
      </w:pPr>
      <w:r>
        <w:rPr>
          <w:lang w:val="en-CA"/>
        </w:rPr>
        <w:t xml:space="preserve">Most contracts </w:t>
      </w:r>
      <w:r w:rsidR="006B49E3">
        <w:rPr>
          <w:lang w:val="en-CA"/>
        </w:rPr>
        <w:t>do not have to be written in order to be enforceable</w:t>
      </w:r>
    </w:p>
    <w:p w14:paraId="4B6A66BF" w14:textId="77777777" w:rsidR="00B62E3E" w:rsidRDefault="00B62E3E" w:rsidP="00B62E3E">
      <w:pPr>
        <w:pStyle w:val="ListParagraph"/>
        <w:rPr>
          <w:lang w:val="en-CA"/>
        </w:rPr>
      </w:pPr>
    </w:p>
    <w:p w14:paraId="44152A11" w14:textId="38C79274" w:rsidR="00256079" w:rsidRDefault="00256079" w:rsidP="00B62E3E">
      <w:pPr>
        <w:rPr>
          <w:u w:val="single"/>
          <w:lang w:val="en-CA"/>
        </w:rPr>
      </w:pPr>
      <w:r>
        <w:rPr>
          <w:u w:val="single"/>
          <w:lang w:val="en-CA"/>
        </w:rPr>
        <w:t>Intention to Create Legal Relations</w:t>
      </w:r>
    </w:p>
    <w:p w14:paraId="75960CA4" w14:textId="77777777" w:rsidR="00DC6835" w:rsidRDefault="00DC6835" w:rsidP="00B62E3E">
      <w:pPr>
        <w:rPr>
          <w:u w:val="single"/>
          <w:lang w:val="en-CA"/>
        </w:rPr>
      </w:pPr>
    </w:p>
    <w:p w14:paraId="186FEC30" w14:textId="29901E17" w:rsidR="00DC6835" w:rsidRDefault="00DC6835" w:rsidP="00DC6835">
      <w:pPr>
        <w:pStyle w:val="ListParagraph"/>
        <w:numPr>
          <w:ilvl w:val="0"/>
          <w:numId w:val="1"/>
        </w:numPr>
        <w:rPr>
          <w:lang w:val="en-CA"/>
        </w:rPr>
      </w:pPr>
      <w:r>
        <w:rPr>
          <w:lang w:val="en-CA"/>
        </w:rPr>
        <w:t xml:space="preserve">A contract will not arise without an </w:t>
      </w:r>
      <w:r>
        <w:rPr>
          <w:b/>
          <w:lang w:val="en-CA"/>
        </w:rPr>
        <w:t>intention to create legal relations</w:t>
      </w:r>
      <w:r w:rsidR="0008601F">
        <w:rPr>
          <w:lang w:val="en-CA"/>
        </w:rPr>
        <w:t>.</w:t>
      </w:r>
    </w:p>
    <w:p w14:paraId="7228FD73" w14:textId="4048B6E1" w:rsidR="0008601F" w:rsidRDefault="0008601F" w:rsidP="00DC6835">
      <w:pPr>
        <w:pStyle w:val="ListParagraph"/>
        <w:numPr>
          <w:ilvl w:val="0"/>
          <w:numId w:val="1"/>
        </w:numPr>
        <w:rPr>
          <w:lang w:val="en-CA"/>
        </w:rPr>
      </w:pPr>
      <w:r>
        <w:rPr>
          <w:lang w:val="en-CA"/>
        </w:rPr>
        <w:t>The parties must have intended to create a legally enforceable agreement</w:t>
      </w:r>
    </w:p>
    <w:p w14:paraId="18DF0ED5" w14:textId="7ADDD54B" w:rsidR="0008601F" w:rsidRDefault="0008601F" w:rsidP="00DC6835">
      <w:pPr>
        <w:pStyle w:val="ListParagraph"/>
        <w:numPr>
          <w:ilvl w:val="0"/>
          <w:numId w:val="1"/>
        </w:numPr>
        <w:rPr>
          <w:lang w:val="en-CA"/>
        </w:rPr>
      </w:pPr>
      <w:r>
        <w:rPr>
          <w:lang w:val="en-CA"/>
        </w:rPr>
        <w:t>To decide that issue, a court asks whether a “reasonable person” would have believed that the parties intended to enter into a contract</w:t>
      </w:r>
    </w:p>
    <w:p w14:paraId="7244672F" w14:textId="779403A5" w:rsidR="00DC6351" w:rsidRDefault="00DC6351" w:rsidP="00DC6351">
      <w:pPr>
        <w:pStyle w:val="ListParagraph"/>
        <w:numPr>
          <w:ilvl w:val="1"/>
          <w:numId w:val="1"/>
        </w:numPr>
        <w:rPr>
          <w:lang w:val="en-CA"/>
        </w:rPr>
      </w:pPr>
      <w:r>
        <w:rPr>
          <w:lang w:val="en-CA"/>
        </w:rPr>
        <w:t>The test is objective rather than subjective</w:t>
      </w:r>
    </w:p>
    <w:p w14:paraId="45375A67" w14:textId="7BF4D576" w:rsidR="00DC6351" w:rsidRDefault="00DC6351" w:rsidP="00DC6351">
      <w:pPr>
        <w:pStyle w:val="ListParagraph"/>
        <w:numPr>
          <w:ilvl w:val="1"/>
          <w:numId w:val="1"/>
        </w:numPr>
        <w:rPr>
          <w:lang w:val="en-CA"/>
        </w:rPr>
      </w:pPr>
      <w:r>
        <w:rPr>
          <w:lang w:val="en-CA"/>
        </w:rPr>
        <w:t>Judge is concerned with what a reasonable person would have thought, not necessarily with that the parties themselves actually thought</w:t>
      </w:r>
    </w:p>
    <w:p w14:paraId="7B46751F" w14:textId="26FAE8F3" w:rsidR="007126CF" w:rsidRDefault="007126CF" w:rsidP="00DC6351">
      <w:pPr>
        <w:pStyle w:val="ListParagraph"/>
        <w:numPr>
          <w:ilvl w:val="1"/>
          <w:numId w:val="1"/>
        </w:numPr>
        <w:rPr>
          <w:lang w:val="en-CA"/>
        </w:rPr>
      </w:pPr>
      <w:r>
        <w:rPr>
          <w:lang w:val="en-CA"/>
        </w:rPr>
        <w:t>2 reasons for that rule</w:t>
      </w:r>
    </w:p>
    <w:p w14:paraId="59081AD9" w14:textId="3A43647F" w:rsidR="007126CF" w:rsidRDefault="007126CF" w:rsidP="007126CF">
      <w:pPr>
        <w:pStyle w:val="ListParagraph"/>
        <w:numPr>
          <w:ilvl w:val="2"/>
          <w:numId w:val="1"/>
        </w:numPr>
        <w:rPr>
          <w:lang w:val="en-CA"/>
        </w:rPr>
      </w:pPr>
      <w:r>
        <w:rPr>
          <w:lang w:val="en-CA"/>
        </w:rPr>
        <w:t>First, a test of subjective intentions would be difficult to apply because a person could easily lie at trial</w:t>
      </w:r>
    </w:p>
    <w:p w14:paraId="3A1A3D60" w14:textId="25AE1C4C" w:rsidR="00EC4942" w:rsidRDefault="007126CF" w:rsidP="00EC4942">
      <w:pPr>
        <w:pStyle w:val="ListParagraph"/>
        <w:numPr>
          <w:ilvl w:val="2"/>
          <w:numId w:val="1"/>
        </w:numPr>
        <w:rPr>
          <w:lang w:val="en-CA"/>
        </w:rPr>
      </w:pPr>
      <w:r>
        <w:rPr>
          <w:lang w:val="en-CA"/>
        </w:rPr>
        <w:t>Second, the law of contracts aims to protect reasonable expectations</w:t>
      </w:r>
    </w:p>
    <w:p w14:paraId="238061BC" w14:textId="0824D7F4" w:rsidR="00EC4942" w:rsidRDefault="00EC4942" w:rsidP="00EC4942">
      <w:pPr>
        <w:pStyle w:val="ListParagraph"/>
        <w:numPr>
          <w:ilvl w:val="0"/>
          <w:numId w:val="1"/>
        </w:numPr>
        <w:rPr>
          <w:lang w:val="en-CA"/>
        </w:rPr>
      </w:pPr>
      <w:r>
        <w:rPr>
          <w:lang w:val="en-CA"/>
        </w:rPr>
        <w:t>The presence or absence of an intention to create legal relations is usually obvious</w:t>
      </w:r>
    </w:p>
    <w:p w14:paraId="36A0C6A3" w14:textId="50F13DBF" w:rsidR="00307CD1" w:rsidRDefault="00307CD1" w:rsidP="00307CD1">
      <w:pPr>
        <w:pStyle w:val="ListParagraph"/>
        <w:numPr>
          <w:ilvl w:val="1"/>
          <w:numId w:val="1"/>
        </w:numPr>
        <w:rPr>
          <w:lang w:val="en-CA"/>
        </w:rPr>
      </w:pPr>
      <w:r>
        <w:rPr>
          <w:lang w:val="en-CA"/>
        </w:rPr>
        <w:t>A reasonable person simply ignores unrealistic and exaggerated proposals</w:t>
      </w:r>
    </w:p>
    <w:p w14:paraId="5B7AAC1D" w14:textId="0C29A889" w:rsidR="00743B3A" w:rsidRDefault="00743B3A" w:rsidP="00743B3A">
      <w:pPr>
        <w:pStyle w:val="ListParagraph"/>
        <w:numPr>
          <w:ilvl w:val="2"/>
          <w:numId w:val="1"/>
        </w:numPr>
        <w:rPr>
          <w:lang w:val="en-CA"/>
        </w:rPr>
      </w:pPr>
      <w:r>
        <w:rPr>
          <w:lang w:val="en-CA"/>
        </w:rPr>
        <w:t>Example, a lecturer offering $5k for a correct response in class cannot be taken at face value</w:t>
      </w:r>
    </w:p>
    <w:p w14:paraId="1218812E" w14:textId="769CD8E7" w:rsidR="00174A82" w:rsidRDefault="00174A82" w:rsidP="00174A82">
      <w:pPr>
        <w:pStyle w:val="ListParagraph"/>
        <w:numPr>
          <w:ilvl w:val="0"/>
          <w:numId w:val="1"/>
        </w:numPr>
        <w:rPr>
          <w:lang w:val="en-CA"/>
        </w:rPr>
      </w:pPr>
      <w:r>
        <w:rPr>
          <w:lang w:val="en-CA"/>
        </w:rPr>
        <w:lastRenderedPageBreak/>
        <w:t>To further simplify</w:t>
      </w:r>
      <w:r w:rsidR="003D4C77">
        <w:rPr>
          <w:lang w:val="en-CA"/>
        </w:rPr>
        <w:t xml:space="preserve"> matters, the courts usually presume that an intention to create legal relations exists in commercial context, but not between friends or family members</w:t>
      </w:r>
    </w:p>
    <w:p w14:paraId="52D623AB" w14:textId="7C232C89" w:rsidR="00B525E4" w:rsidRDefault="00B525E4" w:rsidP="00B525E4">
      <w:pPr>
        <w:pStyle w:val="ListParagraph"/>
        <w:numPr>
          <w:ilvl w:val="1"/>
          <w:numId w:val="1"/>
        </w:numPr>
        <w:rPr>
          <w:lang w:val="en-CA"/>
        </w:rPr>
      </w:pPr>
      <w:r>
        <w:rPr>
          <w:lang w:val="en-CA"/>
        </w:rPr>
        <w:t>However, those presumptions can be rebutted, or disproved</w:t>
      </w:r>
    </w:p>
    <w:p w14:paraId="211A3F5D" w14:textId="12E31B72" w:rsidR="004B32B9" w:rsidRDefault="004B32B9" w:rsidP="004B32B9">
      <w:pPr>
        <w:pStyle w:val="ListParagraph"/>
        <w:numPr>
          <w:ilvl w:val="0"/>
          <w:numId w:val="1"/>
        </w:numPr>
        <w:rPr>
          <w:lang w:val="en-CA"/>
        </w:rPr>
      </w:pPr>
      <w:r>
        <w:rPr>
          <w:lang w:val="en-CA"/>
        </w:rPr>
        <w:t>In the business world, the issue of intention to create legal relations can arise in a variety of ways</w:t>
      </w:r>
    </w:p>
    <w:p w14:paraId="1BBB194A" w14:textId="2F481C21" w:rsidR="00753496" w:rsidRDefault="00753496" w:rsidP="00753496">
      <w:pPr>
        <w:pStyle w:val="ListParagraph"/>
        <w:numPr>
          <w:ilvl w:val="1"/>
          <w:numId w:val="1"/>
        </w:numPr>
        <w:rPr>
          <w:lang w:val="en-CA"/>
        </w:rPr>
      </w:pPr>
      <w:r>
        <w:rPr>
          <w:lang w:val="en-CA"/>
        </w:rPr>
        <w:t>Example, the parties may create a document that looks very much like an enforceable agreement, except for that fact that it contains a clause that says that their apparent agreement is “subject to formal contract” or “subject to further negotiation.”</w:t>
      </w:r>
      <w:r w:rsidR="00AC343E">
        <w:rPr>
          <w:lang w:val="en-CA"/>
        </w:rPr>
        <w:t xml:space="preserve"> A court will likely find that although the parties </w:t>
      </w:r>
      <w:r w:rsidR="00AC343E">
        <w:rPr>
          <w:i/>
          <w:lang w:val="en-CA"/>
        </w:rPr>
        <w:t>could</w:t>
      </w:r>
      <w:r w:rsidR="00AC343E">
        <w:rPr>
          <w:lang w:val="en-CA"/>
        </w:rPr>
        <w:t xml:space="preserve"> have created a contract, they did not yet do so</w:t>
      </w:r>
      <w:r w:rsidR="00CB0CAE">
        <w:rPr>
          <w:lang w:val="en-CA"/>
        </w:rPr>
        <w:t>. Neither party can be forced to perform the deal</w:t>
      </w:r>
      <w:r w:rsidR="00647EEA">
        <w:rPr>
          <w:lang w:val="en-CA"/>
        </w:rPr>
        <w:t xml:space="preserve">. However, if the parties then go ahead and actually perform, a court may decide that a contract </w:t>
      </w:r>
      <w:r w:rsidR="00647EEA">
        <w:rPr>
          <w:i/>
          <w:lang w:val="en-CA"/>
        </w:rPr>
        <w:t>has</w:t>
      </w:r>
      <w:r w:rsidR="00647EEA">
        <w:rPr>
          <w:lang w:val="en-CA"/>
        </w:rPr>
        <w:t xml:space="preserve"> come into existence</w:t>
      </w:r>
      <w:r w:rsidR="00F557A8">
        <w:rPr>
          <w:lang w:val="en-CA"/>
        </w:rPr>
        <w:t xml:space="preserve"> – on the basis of their actions, rather than their document</w:t>
      </w:r>
    </w:p>
    <w:p w14:paraId="33F9750A" w14:textId="6361184A" w:rsidR="00BB49CE" w:rsidRDefault="00BB49CE" w:rsidP="00BB49CE">
      <w:pPr>
        <w:pStyle w:val="ListParagraph"/>
        <w:numPr>
          <w:ilvl w:val="0"/>
          <w:numId w:val="1"/>
        </w:numPr>
        <w:rPr>
          <w:lang w:val="en-CA"/>
        </w:rPr>
      </w:pPr>
      <w:r>
        <w:rPr>
          <w:lang w:val="en-CA"/>
        </w:rPr>
        <w:t xml:space="preserve">A </w:t>
      </w:r>
      <w:r>
        <w:rPr>
          <w:b/>
          <w:lang w:val="en-CA"/>
        </w:rPr>
        <w:t>comfort letter</w:t>
      </w:r>
      <w:r>
        <w:rPr>
          <w:lang w:val="en-CA"/>
        </w:rPr>
        <w:t xml:space="preserve"> creates a moral obligation, but not a legal one</w:t>
      </w:r>
    </w:p>
    <w:p w14:paraId="74B28D02" w14:textId="4BB7E8A9" w:rsidR="00712E3C" w:rsidRDefault="00712E3C" w:rsidP="00712E3C">
      <w:pPr>
        <w:ind w:left="360"/>
        <w:rPr>
          <w:u w:val="single"/>
          <w:lang w:val="en-CA"/>
        </w:rPr>
      </w:pPr>
      <w:r>
        <w:rPr>
          <w:u w:val="single"/>
          <w:lang w:val="en-CA"/>
        </w:rPr>
        <w:t>Offer</w:t>
      </w:r>
    </w:p>
    <w:p w14:paraId="3A14D18D" w14:textId="77777777" w:rsidR="00712E3C" w:rsidRDefault="00712E3C" w:rsidP="00712E3C">
      <w:pPr>
        <w:ind w:left="360"/>
        <w:rPr>
          <w:u w:val="single"/>
          <w:lang w:val="en-CA"/>
        </w:rPr>
      </w:pPr>
    </w:p>
    <w:p w14:paraId="69657E73" w14:textId="75B0E08F" w:rsidR="00712E3C" w:rsidRDefault="00712E3C" w:rsidP="00712E3C">
      <w:pPr>
        <w:ind w:left="360"/>
        <w:rPr>
          <w:lang w:val="en-CA"/>
        </w:rPr>
      </w:pPr>
      <w:r>
        <w:rPr>
          <w:u w:val="single"/>
          <w:lang w:val="en-CA"/>
        </w:rPr>
        <w:t>The Nature of an Offer</w:t>
      </w:r>
    </w:p>
    <w:p w14:paraId="41208E1A" w14:textId="77777777" w:rsidR="001B264B" w:rsidRDefault="001B264B" w:rsidP="00712E3C">
      <w:pPr>
        <w:ind w:left="360"/>
        <w:rPr>
          <w:lang w:val="en-CA"/>
        </w:rPr>
      </w:pPr>
    </w:p>
    <w:p w14:paraId="18F864DF" w14:textId="5D15149C" w:rsidR="001B264B" w:rsidRDefault="001B264B" w:rsidP="001B264B">
      <w:pPr>
        <w:pStyle w:val="ListParagraph"/>
        <w:numPr>
          <w:ilvl w:val="0"/>
          <w:numId w:val="1"/>
        </w:numPr>
        <w:rPr>
          <w:lang w:val="en-CA"/>
        </w:rPr>
      </w:pPr>
      <w:r>
        <w:rPr>
          <w:lang w:val="en-CA"/>
        </w:rPr>
        <w:t>In addition to an intention to create legal relations, the parties must also enter into a mutual agreement through the process of offer and acceptance.</w:t>
      </w:r>
    </w:p>
    <w:p w14:paraId="4F968910" w14:textId="2079FDE9" w:rsidR="001B264B" w:rsidRDefault="001B264B" w:rsidP="001B264B">
      <w:pPr>
        <w:pStyle w:val="ListParagraph"/>
        <w:numPr>
          <w:ilvl w:val="0"/>
          <w:numId w:val="1"/>
        </w:numPr>
        <w:rPr>
          <w:lang w:val="en-CA"/>
        </w:rPr>
      </w:pPr>
      <w:r>
        <w:rPr>
          <w:lang w:val="en-CA"/>
        </w:rPr>
        <w:t xml:space="preserve">An </w:t>
      </w:r>
      <w:r>
        <w:rPr>
          <w:b/>
          <w:lang w:val="en-CA"/>
        </w:rPr>
        <w:t>offer</w:t>
      </w:r>
      <w:r>
        <w:rPr>
          <w:lang w:val="en-CA"/>
        </w:rPr>
        <w:t xml:space="preserve"> is an indication of a willingness to enter into a contract on certain terms.</w:t>
      </w:r>
      <w:r w:rsidR="00F77135">
        <w:rPr>
          <w:lang w:val="en-CA"/>
        </w:rPr>
        <w:t xml:space="preserve"> </w:t>
      </w:r>
    </w:p>
    <w:p w14:paraId="5A76F3F6" w14:textId="092CBD2F" w:rsidR="00F77135" w:rsidRPr="002656AC" w:rsidRDefault="00F77135" w:rsidP="001B264B">
      <w:pPr>
        <w:pStyle w:val="ListParagraph"/>
        <w:numPr>
          <w:ilvl w:val="0"/>
          <w:numId w:val="1"/>
        </w:numPr>
        <w:rPr>
          <w:lang w:val="en-CA"/>
        </w:rPr>
      </w:pPr>
      <w:r>
        <w:rPr>
          <w:lang w:val="en-CA"/>
        </w:rPr>
        <w:t xml:space="preserve">A person who offers </w:t>
      </w:r>
      <w:r w:rsidR="00CF23DA">
        <w:rPr>
          <w:lang w:val="en-CA"/>
        </w:rPr>
        <w:t xml:space="preserve">to enter into a contract is called the </w:t>
      </w:r>
      <w:r w:rsidR="00CF23DA">
        <w:rPr>
          <w:b/>
          <w:lang w:val="en-CA"/>
        </w:rPr>
        <w:t>offeror.</w:t>
      </w:r>
    </w:p>
    <w:p w14:paraId="5B08A4C1" w14:textId="6416D033" w:rsidR="002656AC" w:rsidRPr="00D85E9B" w:rsidRDefault="002656AC" w:rsidP="001B264B">
      <w:pPr>
        <w:pStyle w:val="ListParagraph"/>
        <w:numPr>
          <w:ilvl w:val="0"/>
          <w:numId w:val="1"/>
        </w:numPr>
        <w:rPr>
          <w:lang w:val="en-CA"/>
        </w:rPr>
      </w:pPr>
      <w:r>
        <w:rPr>
          <w:lang w:val="en-CA"/>
        </w:rPr>
        <w:t xml:space="preserve">A person who receives an offer is called an </w:t>
      </w:r>
      <w:r>
        <w:rPr>
          <w:b/>
          <w:lang w:val="en-CA"/>
        </w:rPr>
        <w:t>offeree.</w:t>
      </w:r>
    </w:p>
    <w:p w14:paraId="25E930F1" w14:textId="7E074418" w:rsidR="00D85E9B" w:rsidRDefault="00D85E9B" w:rsidP="001B264B">
      <w:pPr>
        <w:pStyle w:val="ListParagraph"/>
        <w:numPr>
          <w:ilvl w:val="0"/>
          <w:numId w:val="1"/>
        </w:numPr>
        <w:rPr>
          <w:lang w:val="en-CA"/>
        </w:rPr>
      </w:pPr>
      <w:r>
        <w:rPr>
          <w:lang w:val="en-CA"/>
        </w:rPr>
        <w:t>An offer creates a risk because a contract comes into existence as soon as an offer is accepted</w:t>
      </w:r>
    </w:p>
    <w:p w14:paraId="618C9DB0" w14:textId="49CD767E" w:rsidR="001E39D5" w:rsidRDefault="001E39D5" w:rsidP="001E39D5">
      <w:pPr>
        <w:pStyle w:val="ListParagraph"/>
        <w:numPr>
          <w:ilvl w:val="0"/>
          <w:numId w:val="1"/>
        </w:numPr>
        <w:rPr>
          <w:lang w:val="en-CA"/>
        </w:rPr>
      </w:pPr>
      <w:r>
        <w:rPr>
          <w:lang w:val="en-CA"/>
        </w:rPr>
        <w:t>At that point, both parties become obligated to fulfill the promises contained in the agreement</w:t>
      </w:r>
      <w:r w:rsidR="00E31F66">
        <w:rPr>
          <w:lang w:val="en-CA"/>
        </w:rPr>
        <w:t>. And once a contract comes into existence, neither party, acting alone, can alter its contents or bring it to an end</w:t>
      </w:r>
    </w:p>
    <w:p w14:paraId="3A028A21" w14:textId="6CD5AE16" w:rsidR="00407577" w:rsidRDefault="00407577" w:rsidP="001E39D5">
      <w:pPr>
        <w:pStyle w:val="ListParagraph"/>
        <w:numPr>
          <w:ilvl w:val="0"/>
          <w:numId w:val="1"/>
        </w:numPr>
        <w:rPr>
          <w:lang w:val="en-CA"/>
        </w:rPr>
      </w:pPr>
      <w:r>
        <w:rPr>
          <w:lang w:val="en-CA"/>
        </w:rPr>
        <w:t>For example, if you sent a message to sell your cars and 10 people simultaneously show up at your door wanting to buy a car, are you contractually obliged to honour 10 contracts even though you only have 2 to sell? The courts recognize that it would be impractical if every proposal could be classified as an offer than can be transformed into a contract through acceptance.</w:t>
      </w:r>
      <w:r w:rsidR="00CC21F2">
        <w:rPr>
          <w:lang w:val="en-CA"/>
        </w:rPr>
        <w:t xml:space="preserve"> Therefore, judged have developed guidelines for deciding what qualifies as an offer and they have also placed limits on how long offers will last</w:t>
      </w:r>
      <w:r w:rsidR="006E77E8">
        <w:rPr>
          <w:lang w:val="en-CA"/>
        </w:rPr>
        <w:t>.</w:t>
      </w:r>
    </w:p>
    <w:p w14:paraId="28B4168D" w14:textId="1FD1E702" w:rsidR="006E77E8" w:rsidRDefault="006E77E8" w:rsidP="006E77E8">
      <w:pPr>
        <w:ind w:left="360"/>
        <w:rPr>
          <w:lang w:val="en-CA"/>
        </w:rPr>
      </w:pPr>
      <w:r>
        <w:rPr>
          <w:u w:val="single"/>
          <w:lang w:val="en-CA"/>
        </w:rPr>
        <w:t>Invitation to Treat</w:t>
      </w:r>
    </w:p>
    <w:p w14:paraId="36424C84" w14:textId="77777777" w:rsidR="0033028B" w:rsidRDefault="0033028B" w:rsidP="006E77E8">
      <w:pPr>
        <w:ind w:left="360"/>
        <w:rPr>
          <w:lang w:val="en-CA"/>
        </w:rPr>
      </w:pPr>
    </w:p>
    <w:p w14:paraId="287E3554" w14:textId="6D2B0A7C" w:rsidR="0033028B" w:rsidRDefault="0033028B" w:rsidP="0033028B">
      <w:pPr>
        <w:pStyle w:val="ListParagraph"/>
        <w:numPr>
          <w:ilvl w:val="0"/>
          <w:numId w:val="1"/>
        </w:numPr>
        <w:rPr>
          <w:lang w:val="en-CA"/>
        </w:rPr>
      </w:pPr>
      <w:r>
        <w:rPr>
          <w:lang w:val="en-CA"/>
        </w:rPr>
        <w:t xml:space="preserve">The courts classify some statements not as offers, but rather as </w:t>
      </w:r>
      <w:r>
        <w:rPr>
          <w:i/>
          <w:lang w:val="en-CA"/>
        </w:rPr>
        <w:t>invitations to treat</w:t>
      </w:r>
      <w:r>
        <w:rPr>
          <w:lang w:val="en-CA"/>
        </w:rPr>
        <w:t>.</w:t>
      </w:r>
      <w:r w:rsidR="00B72EE6">
        <w:rPr>
          <w:lang w:val="en-CA"/>
        </w:rPr>
        <w:t xml:space="preserve"> </w:t>
      </w:r>
    </w:p>
    <w:p w14:paraId="7A280A96" w14:textId="03B899AE" w:rsidR="00B72EE6" w:rsidRDefault="00B72EE6" w:rsidP="0033028B">
      <w:pPr>
        <w:pStyle w:val="ListParagraph"/>
        <w:numPr>
          <w:ilvl w:val="0"/>
          <w:numId w:val="1"/>
        </w:numPr>
        <w:rPr>
          <w:lang w:val="en-CA"/>
        </w:rPr>
      </w:pPr>
      <w:r>
        <w:rPr>
          <w:lang w:val="en-CA"/>
        </w:rPr>
        <w:t xml:space="preserve">An </w:t>
      </w:r>
      <w:r>
        <w:rPr>
          <w:b/>
          <w:lang w:val="en-CA"/>
        </w:rPr>
        <w:t>invitation to treat</w:t>
      </w:r>
      <w:r>
        <w:rPr>
          <w:lang w:val="en-CA"/>
        </w:rPr>
        <w:t xml:space="preserve"> is not an offer but an indication of a willingness to receive an offer.</w:t>
      </w:r>
    </w:p>
    <w:p w14:paraId="59269FA7" w14:textId="0E819DB0" w:rsidR="00C17FD8" w:rsidRDefault="00C17FD8" w:rsidP="00C17FD8">
      <w:pPr>
        <w:pStyle w:val="ListParagraph"/>
        <w:numPr>
          <w:ilvl w:val="1"/>
          <w:numId w:val="1"/>
        </w:numPr>
        <w:rPr>
          <w:lang w:val="en-CA"/>
        </w:rPr>
      </w:pPr>
      <w:r>
        <w:rPr>
          <w:lang w:val="en-CA"/>
        </w:rPr>
        <w:t xml:space="preserve">In other words, it is an invitation for </w:t>
      </w:r>
      <w:r>
        <w:rPr>
          <w:i/>
          <w:lang w:val="en-CA"/>
        </w:rPr>
        <w:t>others</w:t>
      </w:r>
      <w:r>
        <w:rPr>
          <w:lang w:val="en-CA"/>
        </w:rPr>
        <w:t xml:space="preserve"> to make offers.</w:t>
      </w:r>
    </w:p>
    <w:p w14:paraId="64966853" w14:textId="3D236549" w:rsidR="00A97A34" w:rsidRDefault="00A97A34" w:rsidP="00A97A34">
      <w:pPr>
        <w:pStyle w:val="ListParagraph"/>
        <w:numPr>
          <w:ilvl w:val="0"/>
          <w:numId w:val="1"/>
        </w:numPr>
        <w:rPr>
          <w:lang w:val="en-CA"/>
        </w:rPr>
      </w:pPr>
      <w:r>
        <w:rPr>
          <w:lang w:val="en-CA"/>
        </w:rPr>
        <w:t>The distinction between an offer and an invitation to treat depends on an objective test</w:t>
      </w:r>
    </w:p>
    <w:p w14:paraId="7FF845BB" w14:textId="0D4C43E1" w:rsidR="009542B9" w:rsidRDefault="009542B9" w:rsidP="009542B9">
      <w:pPr>
        <w:pStyle w:val="ListParagraph"/>
        <w:numPr>
          <w:ilvl w:val="1"/>
          <w:numId w:val="1"/>
        </w:numPr>
        <w:rPr>
          <w:lang w:val="en-CA"/>
        </w:rPr>
      </w:pPr>
      <w:r>
        <w:rPr>
          <w:lang w:val="en-CA"/>
        </w:rPr>
        <w:t xml:space="preserve">Would a reasonable person believe that the person making the statement was prepared to enter into a contract as soon as an acceptance was received? Or </w:t>
      </w:r>
      <w:r>
        <w:rPr>
          <w:lang w:val="en-CA"/>
        </w:rPr>
        <w:lastRenderedPageBreak/>
        <w:t>would it be more reasonable to believe that the person making the statement was simply prepared to receive and consider offers?</w:t>
      </w:r>
    </w:p>
    <w:p w14:paraId="61385C91" w14:textId="4617E927" w:rsidR="000E2B25" w:rsidRDefault="000E2B25" w:rsidP="000E2B25">
      <w:pPr>
        <w:pStyle w:val="ListParagraph"/>
        <w:numPr>
          <w:ilvl w:val="0"/>
          <w:numId w:val="1"/>
        </w:numPr>
        <w:rPr>
          <w:lang w:val="en-CA"/>
        </w:rPr>
      </w:pPr>
      <w:r>
        <w:rPr>
          <w:lang w:val="en-CA"/>
        </w:rPr>
        <w:t>The courts usually say that the display of an item on a store shelf, even if it carries a price tag, is an invitation to treat.</w:t>
      </w:r>
    </w:p>
    <w:p w14:paraId="61385C91" w14:textId="4617E927" w:rsidR="000E2B25" w:rsidRDefault="000E2B25" w:rsidP="000E2B25">
      <w:pPr>
        <w:pStyle w:val="ListParagraph"/>
        <w:numPr>
          <w:ilvl w:val="0"/>
          <w:numId w:val="1"/>
        </w:numPr>
        <w:rPr>
          <w:lang w:val="en-CA"/>
        </w:rPr>
      </w:pPr>
      <w:r>
        <w:rPr>
          <w:lang w:val="en-CA"/>
        </w:rPr>
        <w:t>Similarly, a statement placed in a newspaper ad or a catalogue is usually not an offer.</w:t>
      </w:r>
    </w:p>
    <w:p w14:paraId="286A2D8F" w14:textId="63F6F889" w:rsidR="00CB12FA" w:rsidRDefault="00906BC6" w:rsidP="00CB12FA">
      <w:pPr>
        <w:pStyle w:val="ListParagraph"/>
        <w:numPr>
          <w:ilvl w:val="1"/>
          <w:numId w:val="1"/>
        </w:numPr>
        <w:rPr>
          <w:lang w:val="en-CA"/>
        </w:rPr>
      </w:pPr>
      <w:r>
        <w:rPr>
          <w:lang w:val="en-CA"/>
        </w:rPr>
        <w:t>Each response would be an offer, which you are free to accept or reject</w:t>
      </w:r>
    </w:p>
    <w:p w14:paraId="33AEEE9D" w14:textId="0A31E5F7" w:rsidR="002F5CA7" w:rsidRDefault="002F5CA7" w:rsidP="002F5CA7">
      <w:pPr>
        <w:rPr>
          <w:u w:val="single"/>
          <w:lang w:val="en-CA"/>
        </w:rPr>
      </w:pPr>
      <w:r>
        <w:rPr>
          <w:u w:val="single"/>
          <w:lang w:val="en-CA"/>
        </w:rPr>
        <w:t>Communication of an Offer</w:t>
      </w:r>
    </w:p>
    <w:p w14:paraId="197FEBB0" w14:textId="77777777" w:rsidR="00A54119" w:rsidRDefault="00A54119" w:rsidP="002F5CA7">
      <w:pPr>
        <w:rPr>
          <w:u w:val="single"/>
          <w:lang w:val="en-CA"/>
        </w:rPr>
      </w:pPr>
    </w:p>
    <w:p w14:paraId="06206D72" w14:textId="7A7C5D65" w:rsidR="00725B94" w:rsidRPr="000D12F7" w:rsidRDefault="00725B94" w:rsidP="00725B94">
      <w:pPr>
        <w:pStyle w:val="ListParagraph"/>
        <w:numPr>
          <w:ilvl w:val="0"/>
          <w:numId w:val="1"/>
        </w:numPr>
        <w:rPr>
          <w:u w:val="single"/>
          <w:lang w:val="en-CA"/>
        </w:rPr>
      </w:pPr>
      <w:r>
        <w:rPr>
          <w:lang w:val="en-CA"/>
        </w:rPr>
        <w:t>A statement is not an offer unless it is communicated and received as an offer</w:t>
      </w:r>
    </w:p>
    <w:p w14:paraId="324B41ED" w14:textId="02270A0F" w:rsidR="000D12F7" w:rsidRPr="008B694B" w:rsidRDefault="000D12F7" w:rsidP="00725B94">
      <w:pPr>
        <w:pStyle w:val="ListParagraph"/>
        <w:numPr>
          <w:ilvl w:val="0"/>
          <w:numId w:val="1"/>
        </w:numPr>
        <w:rPr>
          <w:u w:val="single"/>
          <w:lang w:val="en-CA"/>
        </w:rPr>
      </w:pPr>
      <w:r>
        <w:rPr>
          <w:lang w:val="en-CA"/>
        </w:rPr>
        <w:t>For example, the directors of a company decide during a meeting to offer $10k to a long-serving secretary in exchange for her early retirement. The directors ask the secretary to type the notes of their meeting and she finds out about the bonus</w:t>
      </w:r>
      <w:r w:rsidR="00D04B6D">
        <w:rPr>
          <w:lang w:val="en-CA"/>
        </w:rPr>
        <w:t>. She finishes her task and resigns but she is probably not entitled to the bonus payment. The mins of the meeting were communicated to her, not as a contractual offer, but rather a typing assignment</w:t>
      </w:r>
      <w:r w:rsidR="00F048F1">
        <w:rPr>
          <w:lang w:val="en-CA"/>
        </w:rPr>
        <w:t>. A reasonable person in this case would not believe that the directors intended to be bound by their communication.</w:t>
      </w:r>
    </w:p>
    <w:p w14:paraId="1DC9D2AC" w14:textId="77777777" w:rsidR="008B694B" w:rsidRPr="003602A5" w:rsidRDefault="008B694B" w:rsidP="00725B94">
      <w:pPr>
        <w:pStyle w:val="ListParagraph"/>
        <w:numPr>
          <w:ilvl w:val="0"/>
          <w:numId w:val="1"/>
        </w:numPr>
        <w:rPr>
          <w:u w:val="single"/>
          <w:lang w:val="en-CA"/>
        </w:rPr>
      </w:pPr>
      <w:r>
        <w:rPr>
          <w:lang w:val="en-CA"/>
        </w:rPr>
        <w:t>However, as long as a proposition is communicated and received as an offer, it usually does not have to take any particular form</w:t>
      </w:r>
    </w:p>
    <w:p w14:paraId="22941CE4" w14:textId="27252715" w:rsidR="003602A5" w:rsidRPr="0025233E" w:rsidRDefault="003602A5" w:rsidP="003602A5">
      <w:pPr>
        <w:pStyle w:val="ListParagraph"/>
        <w:numPr>
          <w:ilvl w:val="1"/>
          <w:numId w:val="1"/>
        </w:numPr>
        <w:rPr>
          <w:u w:val="single"/>
          <w:lang w:val="en-CA"/>
        </w:rPr>
      </w:pPr>
      <w:r>
        <w:rPr>
          <w:lang w:val="en-CA"/>
        </w:rPr>
        <w:t>May be contained in a written document</w:t>
      </w:r>
    </w:p>
    <w:p w14:paraId="29826992" w14:textId="42D2469A" w:rsidR="0025233E" w:rsidRPr="00464187" w:rsidRDefault="0025233E" w:rsidP="003602A5">
      <w:pPr>
        <w:pStyle w:val="ListParagraph"/>
        <w:numPr>
          <w:ilvl w:val="1"/>
          <w:numId w:val="1"/>
        </w:numPr>
        <w:rPr>
          <w:u w:val="single"/>
          <w:lang w:val="en-CA"/>
        </w:rPr>
      </w:pPr>
      <w:r>
        <w:rPr>
          <w:lang w:val="en-CA"/>
        </w:rPr>
        <w:t>For example, if you purchase a TV on credit, you will be asked to complete a lengthy application that contains countless terms and conditions. That is your offer to the store</w:t>
      </w:r>
      <w:r w:rsidR="00464187">
        <w:rPr>
          <w:lang w:val="en-CA"/>
        </w:rPr>
        <w:t>. Also, if you go to a restaurant and say “A cheeseburger and a milkshake please,” you are offering to enter into a contract for the purchase of a meal. An offer could also be if you enter a barbershop, sit silently in the chair, get a trim, you have offered, and the barber as accepted, a contract to cut your hair</w:t>
      </w:r>
    </w:p>
    <w:p w14:paraId="6B840575" w14:textId="0A633C83" w:rsidR="00464187" w:rsidRDefault="00464187" w:rsidP="00464187">
      <w:pPr>
        <w:rPr>
          <w:u w:val="single"/>
          <w:lang w:val="en-CA"/>
        </w:rPr>
      </w:pPr>
      <w:r>
        <w:rPr>
          <w:u w:val="single"/>
          <w:lang w:val="en-CA"/>
        </w:rPr>
        <w:t>The Life of an Offer</w:t>
      </w:r>
    </w:p>
    <w:p w14:paraId="51669B53" w14:textId="77777777" w:rsidR="006B7002" w:rsidRDefault="006B7002" w:rsidP="00464187">
      <w:pPr>
        <w:rPr>
          <w:lang w:val="en-CA"/>
        </w:rPr>
      </w:pPr>
    </w:p>
    <w:p w14:paraId="6861A8B9" w14:textId="7AFE1F05" w:rsidR="006B7002" w:rsidRDefault="00D27CBD" w:rsidP="006B7002">
      <w:pPr>
        <w:pStyle w:val="ListParagraph"/>
        <w:numPr>
          <w:ilvl w:val="0"/>
          <w:numId w:val="1"/>
        </w:numPr>
        <w:rPr>
          <w:lang w:val="en-CA"/>
        </w:rPr>
      </w:pPr>
      <w:r>
        <w:rPr>
          <w:lang w:val="en-CA"/>
        </w:rPr>
        <w:t>An offer does not last forever. If it is accepted, it gives way to a contract. And if it is not accepted, it may cease to exist in a variety of ways:</w:t>
      </w:r>
    </w:p>
    <w:p w14:paraId="24AC246D" w14:textId="462428F3" w:rsidR="00D27CBD" w:rsidRDefault="00D27CBD" w:rsidP="00D27CBD">
      <w:pPr>
        <w:pStyle w:val="ListParagraph"/>
        <w:numPr>
          <w:ilvl w:val="1"/>
          <w:numId w:val="1"/>
        </w:numPr>
        <w:rPr>
          <w:lang w:val="en-CA"/>
        </w:rPr>
      </w:pPr>
      <w:r>
        <w:rPr>
          <w:lang w:val="en-CA"/>
        </w:rPr>
        <w:t>Revocation</w:t>
      </w:r>
    </w:p>
    <w:p w14:paraId="01F8F037" w14:textId="67B2A6CE" w:rsidR="00D27CBD" w:rsidRDefault="00D27CBD" w:rsidP="00D27CBD">
      <w:pPr>
        <w:pStyle w:val="ListParagraph"/>
        <w:numPr>
          <w:ilvl w:val="1"/>
          <w:numId w:val="1"/>
        </w:numPr>
        <w:rPr>
          <w:lang w:val="en-CA"/>
        </w:rPr>
      </w:pPr>
      <w:r>
        <w:rPr>
          <w:lang w:val="en-CA"/>
        </w:rPr>
        <w:t>Lapse of Time</w:t>
      </w:r>
    </w:p>
    <w:p w14:paraId="7443CA3E" w14:textId="23AECF8D" w:rsidR="00D27CBD" w:rsidRDefault="00D27CBD" w:rsidP="00D27CBD">
      <w:pPr>
        <w:pStyle w:val="ListParagraph"/>
        <w:numPr>
          <w:ilvl w:val="1"/>
          <w:numId w:val="1"/>
        </w:numPr>
        <w:rPr>
          <w:lang w:val="en-CA"/>
        </w:rPr>
      </w:pPr>
      <w:r>
        <w:rPr>
          <w:lang w:val="en-CA"/>
        </w:rPr>
        <w:t>Death or Insanity</w:t>
      </w:r>
    </w:p>
    <w:p w14:paraId="4BB61775" w14:textId="054FB267" w:rsidR="00D27CBD" w:rsidRDefault="00D27CBD" w:rsidP="00D27CBD">
      <w:pPr>
        <w:pStyle w:val="ListParagraph"/>
        <w:numPr>
          <w:ilvl w:val="1"/>
          <w:numId w:val="1"/>
        </w:numPr>
        <w:rPr>
          <w:lang w:val="en-CA"/>
        </w:rPr>
      </w:pPr>
      <w:r>
        <w:rPr>
          <w:lang w:val="en-CA"/>
        </w:rPr>
        <w:t>Rejection</w:t>
      </w:r>
    </w:p>
    <w:p w14:paraId="045D2B38" w14:textId="71D7BA34" w:rsidR="00D27CBD" w:rsidRDefault="00D27CBD" w:rsidP="00D27CBD">
      <w:pPr>
        <w:pStyle w:val="ListParagraph"/>
        <w:numPr>
          <w:ilvl w:val="1"/>
          <w:numId w:val="1"/>
        </w:numPr>
        <w:rPr>
          <w:lang w:val="en-CA"/>
        </w:rPr>
      </w:pPr>
      <w:r>
        <w:rPr>
          <w:lang w:val="en-CA"/>
        </w:rPr>
        <w:t>Counter-Offer</w:t>
      </w:r>
    </w:p>
    <w:p w14:paraId="5D7BCF97" w14:textId="5F3A89E2" w:rsidR="00D27CBD" w:rsidRDefault="00D27CBD" w:rsidP="00D27CBD">
      <w:pPr>
        <w:rPr>
          <w:lang w:val="en-CA"/>
        </w:rPr>
      </w:pPr>
      <w:r>
        <w:rPr>
          <w:u w:val="single"/>
          <w:lang w:val="en-CA"/>
        </w:rPr>
        <w:t>Revocation</w:t>
      </w:r>
    </w:p>
    <w:p w14:paraId="63C893A4" w14:textId="77777777" w:rsidR="00D27CBD" w:rsidRDefault="00D27CBD" w:rsidP="00D27CBD">
      <w:pPr>
        <w:rPr>
          <w:lang w:val="en-CA"/>
        </w:rPr>
      </w:pPr>
    </w:p>
    <w:p w14:paraId="20D4F40A" w14:textId="0CC60136" w:rsidR="00D27CBD" w:rsidRDefault="00082CFE" w:rsidP="00D27CBD">
      <w:pPr>
        <w:pStyle w:val="ListParagraph"/>
        <w:numPr>
          <w:ilvl w:val="0"/>
          <w:numId w:val="1"/>
        </w:numPr>
        <w:rPr>
          <w:lang w:val="en-CA"/>
        </w:rPr>
      </w:pPr>
      <w:r>
        <w:rPr>
          <w:b/>
          <w:lang w:val="en-CA"/>
        </w:rPr>
        <w:t>Revocation</w:t>
      </w:r>
      <w:r>
        <w:rPr>
          <w:lang w:val="en-CA"/>
        </w:rPr>
        <w:t xml:space="preserve"> occurs if the party who made an offer withdraws it. </w:t>
      </w:r>
    </w:p>
    <w:p w14:paraId="708031F5" w14:textId="12392C5F" w:rsidR="00F073EC" w:rsidRDefault="00F073EC" w:rsidP="00D27CBD">
      <w:pPr>
        <w:pStyle w:val="ListParagraph"/>
        <w:numPr>
          <w:ilvl w:val="0"/>
          <w:numId w:val="1"/>
        </w:numPr>
        <w:rPr>
          <w:lang w:val="en-CA"/>
        </w:rPr>
      </w:pPr>
      <w:r>
        <w:rPr>
          <w:lang w:val="en-CA"/>
        </w:rPr>
        <w:t>The offeror is the master of the offer and is generally entitled to revoke it at any time.</w:t>
      </w:r>
    </w:p>
    <w:p w14:paraId="4B471CFB" w14:textId="226D35BB" w:rsidR="00100FBC" w:rsidRDefault="00100FBC" w:rsidP="00D27CBD">
      <w:pPr>
        <w:pStyle w:val="ListParagraph"/>
        <w:numPr>
          <w:ilvl w:val="0"/>
          <w:numId w:val="1"/>
        </w:numPr>
        <w:rPr>
          <w:lang w:val="en-CA"/>
        </w:rPr>
      </w:pPr>
      <w:r>
        <w:rPr>
          <w:lang w:val="en-CA"/>
        </w:rPr>
        <w:t>Revoc</w:t>
      </w:r>
      <w:r w:rsidR="00AD78E4">
        <w:rPr>
          <w:lang w:val="en-CA"/>
        </w:rPr>
        <w:t>ation is not effective unless it is reasonably communicated to the offeree.</w:t>
      </w:r>
    </w:p>
    <w:p w14:paraId="23738976" w14:textId="6BD00099" w:rsidR="00AD78E4" w:rsidRDefault="00AD78E4" w:rsidP="00D27CBD">
      <w:pPr>
        <w:pStyle w:val="ListParagraph"/>
        <w:numPr>
          <w:ilvl w:val="0"/>
          <w:numId w:val="1"/>
        </w:numPr>
        <w:rPr>
          <w:lang w:val="en-CA"/>
        </w:rPr>
      </w:pPr>
      <w:r>
        <w:rPr>
          <w:lang w:val="en-CA"/>
        </w:rPr>
        <w:t>Until that occurs, the offer remains open, and the offeree can create a contract through acceptance.</w:t>
      </w:r>
    </w:p>
    <w:p w14:paraId="72279598" w14:textId="47F8543B" w:rsidR="00C75126" w:rsidRDefault="00C75126" w:rsidP="00D27CBD">
      <w:pPr>
        <w:pStyle w:val="ListParagraph"/>
        <w:numPr>
          <w:ilvl w:val="0"/>
          <w:numId w:val="1"/>
        </w:numPr>
        <w:rPr>
          <w:lang w:val="en-CA"/>
        </w:rPr>
      </w:pPr>
      <w:r>
        <w:rPr>
          <w:lang w:val="en-CA"/>
        </w:rPr>
        <w:t xml:space="preserve">Although the basic rules regarding revocation are quite simple, 2 types of situations call for special attention. </w:t>
      </w:r>
    </w:p>
    <w:p w14:paraId="73A2CF51" w14:textId="2CE98BEF" w:rsidR="00C75126" w:rsidRDefault="00C75126" w:rsidP="00D27CBD">
      <w:pPr>
        <w:pStyle w:val="ListParagraph"/>
        <w:numPr>
          <w:ilvl w:val="0"/>
          <w:numId w:val="1"/>
        </w:numPr>
        <w:rPr>
          <w:lang w:val="en-CA"/>
        </w:rPr>
      </w:pPr>
      <w:r>
        <w:rPr>
          <w:lang w:val="en-CA"/>
        </w:rPr>
        <w:lastRenderedPageBreak/>
        <w:t xml:space="preserve">First involves a </w:t>
      </w:r>
      <w:r>
        <w:rPr>
          <w:b/>
          <w:lang w:val="en-CA"/>
        </w:rPr>
        <w:t>firm offer</w:t>
      </w:r>
      <w:r>
        <w:rPr>
          <w:lang w:val="en-CA"/>
        </w:rPr>
        <w:t>, which occurs when the offeror promises to hold an offer open for acceptance for a certain period</w:t>
      </w:r>
    </w:p>
    <w:p w14:paraId="3CD66AA0" w14:textId="67BC8898" w:rsidR="005D5FC1" w:rsidRDefault="005D5FC1" w:rsidP="00D27CBD">
      <w:pPr>
        <w:pStyle w:val="ListParagraph"/>
        <w:numPr>
          <w:ilvl w:val="0"/>
          <w:numId w:val="1"/>
        </w:numPr>
        <w:rPr>
          <w:lang w:val="en-CA"/>
        </w:rPr>
      </w:pPr>
      <w:r>
        <w:rPr>
          <w:lang w:val="en-CA"/>
        </w:rPr>
        <w:t xml:space="preserve">A firm offer is </w:t>
      </w:r>
      <w:r>
        <w:rPr>
          <w:b/>
          <w:lang w:val="en-CA"/>
        </w:rPr>
        <w:t>not</w:t>
      </w:r>
      <w:r>
        <w:rPr>
          <w:lang w:val="en-CA"/>
        </w:rPr>
        <w:t xml:space="preserve"> very firm at all</w:t>
      </w:r>
    </w:p>
    <w:p w14:paraId="70123095" w14:textId="04DEC35C" w:rsidR="00C15497" w:rsidRDefault="00C15497" w:rsidP="00C15497">
      <w:pPr>
        <w:pStyle w:val="ListParagraph"/>
        <w:numPr>
          <w:ilvl w:val="1"/>
          <w:numId w:val="1"/>
        </w:numPr>
        <w:rPr>
          <w:lang w:val="en-CA"/>
        </w:rPr>
      </w:pPr>
      <w:r>
        <w:rPr>
          <w:lang w:val="en-CA"/>
        </w:rPr>
        <w:t>The offeror can revoke it at any time</w:t>
      </w:r>
    </w:p>
    <w:p w14:paraId="3B294095" w14:textId="389F6880" w:rsidR="00A418C4" w:rsidRDefault="00A418C4" w:rsidP="00C15497">
      <w:pPr>
        <w:pStyle w:val="ListParagraph"/>
        <w:numPr>
          <w:ilvl w:val="1"/>
          <w:numId w:val="1"/>
        </w:numPr>
        <w:rPr>
          <w:lang w:val="en-CA"/>
        </w:rPr>
      </w:pPr>
      <w:r>
        <w:rPr>
          <w:lang w:val="en-CA"/>
        </w:rPr>
        <w:t>The reason is that a firm offer is not contained in a contract and therefor is not enforceable in law.</w:t>
      </w:r>
    </w:p>
    <w:p w14:paraId="6F20AF4C" w14:textId="68BF7B65" w:rsidR="00D816DE" w:rsidRDefault="00D816DE" w:rsidP="00D816DE">
      <w:pPr>
        <w:pStyle w:val="ListParagraph"/>
        <w:numPr>
          <w:ilvl w:val="0"/>
          <w:numId w:val="1"/>
        </w:numPr>
        <w:rPr>
          <w:lang w:val="en-CA"/>
        </w:rPr>
      </w:pPr>
      <w:r>
        <w:rPr>
          <w:lang w:val="en-CA"/>
        </w:rPr>
        <w:t>Despite the general rule, a firm offer cannot be revoked if the offeror’s promise was placed under seal or if the offeree paid for the right to accept within a certain period</w:t>
      </w:r>
    </w:p>
    <w:p w14:paraId="57278766" w14:textId="77488A69" w:rsidR="00442D95" w:rsidRDefault="00442D95" w:rsidP="00D816DE">
      <w:pPr>
        <w:pStyle w:val="ListParagraph"/>
        <w:numPr>
          <w:ilvl w:val="0"/>
          <w:numId w:val="1"/>
        </w:numPr>
        <w:rPr>
          <w:lang w:val="en-CA"/>
        </w:rPr>
      </w:pPr>
      <w:r>
        <w:rPr>
          <w:lang w:val="en-CA"/>
        </w:rPr>
        <w:t xml:space="preserve">For example, if you want to buy a piece of land in the future, you might try to purchase an option from the owner. </w:t>
      </w:r>
    </w:p>
    <w:p w14:paraId="22822EC2" w14:textId="62159E5E" w:rsidR="00442D95" w:rsidRDefault="00442D95" w:rsidP="00D816DE">
      <w:pPr>
        <w:pStyle w:val="ListParagraph"/>
        <w:numPr>
          <w:ilvl w:val="0"/>
          <w:numId w:val="1"/>
        </w:numPr>
        <w:rPr>
          <w:lang w:val="en-CA"/>
        </w:rPr>
      </w:pPr>
      <w:r>
        <w:rPr>
          <w:lang w:val="en-CA"/>
        </w:rPr>
        <w:t xml:space="preserve">An </w:t>
      </w:r>
      <w:r>
        <w:rPr>
          <w:b/>
          <w:lang w:val="en-CA"/>
        </w:rPr>
        <w:t>option</w:t>
      </w:r>
      <w:r>
        <w:rPr>
          <w:lang w:val="en-CA"/>
        </w:rPr>
        <w:t xml:space="preserve"> is a contract in which the offeror is paid in exchange for a binding promise to hold an offer open for acceptance for a specific period</w:t>
      </w:r>
    </w:p>
    <w:p w14:paraId="18289804" w14:textId="1F500D67" w:rsidR="00A66E59" w:rsidRDefault="00A66E59" w:rsidP="00D816DE">
      <w:pPr>
        <w:pStyle w:val="ListParagraph"/>
        <w:numPr>
          <w:ilvl w:val="0"/>
          <w:numId w:val="1"/>
        </w:numPr>
        <w:rPr>
          <w:lang w:val="en-CA"/>
        </w:rPr>
      </w:pPr>
      <w:r>
        <w:rPr>
          <w:lang w:val="en-CA"/>
        </w:rPr>
        <w:t xml:space="preserve">That would accomplish 2 things: </w:t>
      </w:r>
    </w:p>
    <w:p w14:paraId="3454410B" w14:textId="0605F96D" w:rsidR="00A66E59" w:rsidRDefault="00A66E59" w:rsidP="00A66E59">
      <w:pPr>
        <w:pStyle w:val="ListParagraph"/>
        <w:numPr>
          <w:ilvl w:val="1"/>
          <w:numId w:val="1"/>
        </w:numPr>
        <w:rPr>
          <w:lang w:val="en-CA"/>
        </w:rPr>
      </w:pPr>
      <w:r>
        <w:rPr>
          <w:lang w:val="en-CA"/>
        </w:rPr>
        <w:t>First, it would allow you and the offeror, at some point in the future, to create a contract for the sale of the land.</w:t>
      </w:r>
    </w:p>
    <w:p w14:paraId="5D1EEA0E" w14:textId="2E3E7203" w:rsidR="00A66E59" w:rsidRDefault="00A66E59" w:rsidP="00A66E59">
      <w:pPr>
        <w:pStyle w:val="ListParagraph"/>
        <w:numPr>
          <w:ilvl w:val="1"/>
          <w:numId w:val="1"/>
        </w:numPr>
        <w:rPr>
          <w:lang w:val="en-CA"/>
        </w:rPr>
      </w:pPr>
      <w:r>
        <w:rPr>
          <w:lang w:val="en-CA"/>
        </w:rPr>
        <w:t>Second, it would immediately create and entirely separate contract requiring the offeror to wait while you decided whether to buy the land</w:t>
      </w:r>
    </w:p>
    <w:p w14:paraId="0D668CA9" w14:textId="34B03611" w:rsidR="008E6ECA" w:rsidRDefault="008E6ECA" w:rsidP="008E6ECA">
      <w:pPr>
        <w:pStyle w:val="ListParagraph"/>
        <w:numPr>
          <w:ilvl w:val="0"/>
          <w:numId w:val="1"/>
        </w:numPr>
        <w:rPr>
          <w:lang w:val="en-CA"/>
        </w:rPr>
      </w:pPr>
      <w:r>
        <w:rPr>
          <w:lang w:val="en-CA"/>
        </w:rPr>
        <w:t>The second special situation involving the revocation of offers is more complicated</w:t>
      </w:r>
      <w:r w:rsidR="004A1250">
        <w:rPr>
          <w:lang w:val="en-CA"/>
        </w:rPr>
        <w:t xml:space="preserve"> but also very important in the business world</w:t>
      </w:r>
    </w:p>
    <w:p w14:paraId="320CE56C" w14:textId="704DDAA2" w:rsidR="004A1250" w:rsidRDefault="004A1250" w:rsidP="008E6ECA">
      <w:pPr>
        <w:pStyle w:val="ListParagraph"/>
        <w:numPr>
          <w:ilvl w:val="0"/>
          <w:numId w:val="1"/>
        </w:numPr>
        <w:rPr>
          <w:lang w:val="en-CA"/>
        </w:rPr>
      </w:pPr>
      <w:r>
        <w:rPr>
          <w:lang w:val="en-CA"/>
        </w:rPr>
        <w:t>Suppose a city wants a library built, it will probably call for tenders</w:t>
      </w:r>
    </w:p>
    <w:p w14:paraId="33CA3B33" w14:textId="5C24780F" w:rsidR="004A1250" w:rsidRDefault="004A1250" w:rsidP="008E6ECA">
      <w:pPr>
        <w:pStyle w:val="ListParagraph"/>
        <w:numPr>
          <w:ilvl w:val="0"/>
          <w:numId w:val="1"/>
        </w:numPr>
        <w:rPr>
          <w:lang w:val="en-CA"/>
        </w:rPr>
      </w:pPr>
      <w:r>
        <w:rPr>
          <w:lang w:val="en-CA"/>
        </w:rPr>
        <w:t xml:space="preserve">A </w:t>
      </w:r>
      <w:r>
        <w:rPr>
          <w:b/>
          <w:lang w:val="en-CA"/>
        </w:rPr>
        <w:t>tender</w:t>
      </w:r>
      <w:r>
        <w:rPr>
          <w:lang w:val="en-CA"/>
        </w:rPr>
        <w:t xml:space="preserve"> is an offer to undertake a project on particular terms </w:t>
      </w:r>
    </w:p>
    <w:p w14:paraId="3D17FBD2" w14:textId="6C4A972B" w:rsidR="004A1250" w:rsidRDefault="004A1250" w:rsidP="008E6ECA">
      <w:pPr>
        <w:pStyle w:val="ListParagraph"/>
        <w:numPr>
          <w:ilvl w:val="0"/>
          <w:numId w:val="1"/>
        </w:numPr>
        <w:rPr>
          <w:lang w:val="en-CA"/>
        </w:rPr>
      </w:pPr>
      <w:r>
        <w:rPr>
          <w:lang w:val="en-CA"/>
        </w:rPr>
        <w:t xml:space="preserve">In </w:t>
      </w:r>
      <w:r w:rsidR="002B1424">
        <w:rPr>
          <w:lang w:val="en-CA"/>
        </w:rPr>
        <w:t>calling for tenders, the city issues an invitation to treat and promises to award the project to the company that submits the best offer</w:t>
      </w:r>
    </w:p>
    <w:p w14:paraId="2EED80B8" w14:textId="2614A710" w:rsidR="0022435E" w:rsidRDefault="0022435E" w:rsidP="008E6ECA">
      <w:pPr>
        <w:pStyle w:val="ListParagraph"/>
        <w:numPr>
          <w:ilvl w:val="0"/>
          <w:numId w:val="1"/>
        </w:numPr>
        <w:rPr>
          <w:lang w:val="en-CA"/>
        </w:rPr>
      </w:pPr>
      <w:r>
        <w:rPr>
          <w:lang w:val="en-CA"/>
        </w:rPr>
        <w:t>If the general rule applied, each bidder would be entitled to withdraw its offer any time before acceptance.</w:t>
      </w:r>
    </w:p>
    <w:p w14:paraId="686FDA40" w14:textId="0159D42D" w:rsidR="0022435E" w:rsidRDefault="0022435E" w:rsidP="0022435E">
      <w:pPr>
        <w:pStyle w:val="ListParagraph"/>
        <w:numPr>
          <w:ilvl w:val="1"/>
          <w:numId w:val="1"/>
        </w:numPr>
        <w:rPr>
          <w:lang w:val="en-CA"/>
        </w:rPr>
      </w:pPr>
      <w:r>
        <w:rPr>
          <w:lang w:val="en-CA"/>
        </w:rPr>
        <w:t>The city, however, needs assurance that that will not happen. It needs to know that the offers will remain open while it considers them</w:t>
      </w:r>
    </w:p>
    <w:p w14:paraId="773A8AE1" w14:textId="6A1C9776" w:rsidR="007775C6" w:rsidRDefault="007775C6" w:rsidP="007775C6">
      <w:pPr>
        <w:pStyle w:val="ListParagraph"/>
        <w:numPr>
          <w:ilvl w:val="0"/>
          <w:numId w:val="1"/>
        </w:numPr>
        <w:rPr>
          <w:lang w:val="en-CA"/>
        </w:rPr>
      </w:pPr>
      <w:r>
        <w:rPr>
          <w:lang w:val="en-CA"/>
        </w:rPr>
        <w:t xml:space="preserve">To avoid that problem, </w:t>
      </w:r>
      <w:r w:rsidR="004405B9">
        <w:rPr>
          <w:lang w:val="en-CA"/>
        </w:rPr>
        <w:t>a court will probably find that the bidding process immediately creates a special contract between the city and each company that submits an offer</w:t>
      </w:r>
    </w:p>
    <w:p w14:paraId="2C8E3CAD" w14:textId="23BEB38D" w:rsidR="00980A77" w:rsidRDefault="00980A77" w:rsidP="007775C6">
      <w:pPr>
        <w:pStyle w:val="ListParagraph"/>
        <w:numPr>
          <w:ilvl w:val="0"/>
          <w:numId w:val="1"/>
        </w:numPr>
        <w:rPr>
          <w:lang w:val="en-CA"/>
        </w:rPr>
      </w:pPr>
      <w:r>
        <w:rPr>
          <w:lang w:val="en-CA"/>
        </w:rPr>
        <w:t xml:space="preserve">Thus, the city’s call for tenders serves 2 purposes: </w:t>
      </w:r>
    </w:p>
    <w:p w14:paraId="13223E5A" w14:textId="6BDCB11D" w:rsidR="00980A77" w:rsidRDefault="00980A77" w:rsidP="00980A77">
      <w:pPr>
        <w:pStyle w:val="ListParagraph"/>
        <w:numPr>
          <w:ilvl w:val="0"/>
          <w:numId w:val="4"/>
        </w:numPr>
        <w:rPr>
          <w:lang w:val="en-CA"/>
        </w:rPr>
      </w:pPr>
      <w:r>
        <w:rPr>
          <w:lang w:val="en-CA"/>
        </w:rPr>
        <w:t>It constitutes an offer to enter into a special contract, called “Contract A,” to hold a fair tendering process in exchange for the submission of an irrevocable bid.</w:t>
      </w:r>
    </w:p>
    <w:p w14:paraId="7F6BF681" w14:textId="455E794A" w:rsidR="00980A77" w:rsidRDefault="00980A77" w:rsidP="00980A77">
      <w:pPr>
        <w:pStyle w:val="ListParagraph"/>
        <w:numPr>
          <w:ilvl w:val="0"/>
          <w:numId w:val="4"/>
        </w:numPr>
        <w:rPr>
          <w:lang w:val="en-CA"/>
        </w:rPr>
      </w:pPr>
      <w:r>
        <w:rPr>
          <w:lang w:val="en-CA"/>
        </w:rPr>
        <w:t>It also constitutes an invitation to treat to receive offers to enter into a contract, called “Contract B,” for the construction of the library.</w:t>
      </w:r>
    </w:p>
    <w:p w14:paraId="3FC4A775" w14:textId="42F2B09D" w:rsidR="002D47F8" w:rsidRDefault="002D47F8" w:rsidP="002D47F8">
      <w:pPr>
        <w:pStyle w:val="ListParagraph"/>
        <w:numPr>
          <w:ilvl w:val="0"/>
          <w:numId w:val="1"/>
        </w:numPr>
        <w:rPr>
          <w:lang w:val="en-CA"/>
        </w:rPr>
      </w:pPr>
      <w:r>
        <w:rPr>
          <w:lang w:val="en-CA"/>
        </w:rPr>
        <w:t xml:space="preserve">A company’s tender also serves 2 purposes: </w:t>
      </w:r>
    </w:p>
    <w:p w14:paraId="52D4A60A" w14:textId="6060CA81" w:rsidR="002D47F8" w:rsidRDefault="002D47F8" w:rsidP="002D47F8">
      <w:pPr>
        <w:pStyle w:val="ListParagraph"/>
        <w:numPr>
          <w:ilvl w:val="0"/>
          <w:numId w:val="5"/>
        </w:numPr>
        <w:rPr>
          <w:lang w:val="en-CA"/>
        </w:rPr>
      </w:pPr>
      <w:r>
        <w:rPr>
          <w:lang w:val="en-CA"/>
        </w:rPr>
        <w:t>It constitutes acceptance of the city’s offer to enter into a fair and irrevocable tendering process under Contract A.</w:t>
      </w:r>
    </w:p>
    <w:p w14:paraId="7BBB6D66" w14:textId="6CB611AD" w:rsidR="002D47F8" w:rsidRDefault="002D47F8" w:rsidP="002D47F8">
      <w:pPr>
        <w:pStyle w:val="ListParagraph"/>
        <w:numPr>
          <w:ilvl w:val="0"/>
          <w:numId w:val="5"/>
        </w:numPr>
        <w:rPr>
          <w:lang w:val="en-CA"/>
        </w:rPr>
      </w:pPr>
      <w:r>
        <w:rPr>
          <w:lang w:val="en-CA"/>
        </w:rPr>
        <w:t xml:space="preserve">It also constitutes </w:t>
      </w:r>
      <w:r w:rsidR="001B6BB6">
        <w:rPr>
          <w:lang w:val="en-CA"/>
        </w:rPr>
        <w:t>an offer to enter into a contract for the construction of the library under Contract B.</w:t>
      </w:r>
    </w:p>
    <w:p w14:paraId="1FDDEDA9" w14:textId="30BFA42D" w:rsidR="00590572" w:rsidRDefault="00590572" w:rsidP="00590572">
      <w:pPr>
        <w:pStyle w:val="ListParagraph"/>
        <w:numPr>
          <w:ilvl w:val="0"/>
          <w:numId w:val="1"/>
        </w:numPr>
        <w:rPr>
          <w:lang w:val="en-CA"/>
        </w:rPr>
      </w:pPr>
      <w:r>
        <w:rPr>
          <w:lang w:val="en-CA"/>
        </w:rPr>
        <w:t>There will be many Contract As (one for each company that submits a tender to the city) but only one Contract B (between the city and the company that submits the winning tender)</w:t>
      </w:r>
    </w:p>
    <w:p w14:paraId="231077F9" w14:textId="77777777" w:rsidR="00BA5A41" w:rsidRDefault="00BA5A41" w:rsidP="00BA5A41">
      <w:pPr>
        <w:rPr>
          <w:lang w:val="en-CA"/>
        </w:rPr>
      </w:pPr>
    </w:p>
    <w:p w14:paraId="733C2D71" w14:textId="77777777" w:rsidR="00BA5A41" w:rsidRPr="00BA5A41" w:rsidRDefault="00BA5A41" w:rsidP="00BA5A41">
      <w:pPr>
        <w:rPr>
          <w:lang w:val="en-CA"/>
        </w:rPr>
      </w:pPr>
    </w:p>
    <w:p w14:paraId="318B3ADB" w14:textId="06276107" w:rsidR="00BA5A41" w:rsidRDefault="00BA5A41" w:rsidP="00BA5A41">
      <w:pPr>
        <w:rPr>
          <w:lang w:val="en-CA"/>
        </w:rPr>
      </w:pPr>
      <w:r>
        <w:rPr>
          <w:u w:val="single"/>
          <w:lang w:val="en-CA"/>
        </w:rPr>
        <w:lastRenderedPageBreak/>
        <w:t>Lapse of Time</w:t>
      </w:r>
    </w:p>
    <w:p w14:paraId="2FC1EFC2" w14:textId="77777777" w:rsidR="00BA5A41" w:rsidRDefault="00BA5A41" w:rsidP="00BA5A41">
      <w:pPr>
        <w:rPr>
          <w:lang w:val="en-CA"/>
        </w:rPr>
      </w:pPr>
    </w:p>
    <w:p w14:paraId="3E17B161" w14:textId="4B8DA115" w:rsidR="00BA5A41" w:rsidRDefault="00FD4ED3" w:rsidP="00BA5A41">
      <w:pPr>
        <w:pStyle w:val="ListParagraph"/>
        <w:numPr>
          <w:ilvl w:val="0"/>
          <w:numId w:val="1"/>
        </w:numPr>
        <w:rPr>
          <w:lang w:val="en-CA"/>
        </w:rPr>
      </w:pPr>
      <w:r>
        <w:rPr>
          <w:lang w:val="en-CA"/>
        </w:rPr>
        <w:t xml:space="preserve">An offeror is entitled to limit the lifespan of an offer, possibly by stating that acceptance must occur by a specific date. </w:t>
      </w:r>
    </w:p>
    <w:p w14:paraId="47DEF2DF" w14:textId="7CD43DAF" w:rsidR="001143C3" w:rsidRDefault="001143C3" w:rsidP="00BA5A41">
      <w:pPr>
        <w:pStyle w:val="ListParagraph"/>
        <w:numPr>
          <w:ilvl w:val="0"/>
          <w:numId w:val="1"/>
        </w:numPr>
        <w:rPr>
          <w:lang w:val="en-CA"/>
        </w:rPr>
      </w:pPr>
      <w:r>
        <w:rPr>
          <w:lang w:val="en-CA"/>
        </w:rPr>
        <w:t>Even if no time period is stated, an offer is open only for a “reasonable period”</w:t>
      </w:r>
    </w:p>
    <w:p w14:paraId="754F4A6C" w14:textId="7DE70824" w:rsidR="001143C3" w:rsidRDefault="001143C3" w:rsidP="00BA5A41">
      <w:pPr>
        <w:pStyle w:val="ListParagraph"/>
        <w:numPr>
          <w:ilvl w:val="0"/>
          <w:numId w:val="1"/>
        </w:numPr>
        <w:rPr>
          <w:lang w:val="en-CA"/>
        </w:rPr>
      </w:pPr>
      <w:r>
        <w:rPr>
          <w:lang w:val="en-CA"/>
        </w:rPr>
        <w:t>In deciding what constitutes a reasonable period, a court will look at many factors, including the subject matter of the proposed contract, the nature of the agreement, the volatility of the market, and the usual practice in the industry</w:t>
      </w:r>
    </w:p>
    <w:p w14:paraId="5F9A18DD" w14:textId="35B8C34F" w:rsidR="00F103A7" w:rsidRDefault="00F103A7" w:rsidP="00BA5A41">
      <w:pPr>
        <w:pStyle w:val="ListParagraph"/>
        <w:numPr>
          <w:ilvl w:val="0"/>
          <w:numId w:val="1"/>
        </w:numPr>
        <w:rPr>
          <w:lang w:val="en-CA"/>
        </w:rPr>
      </w:pPr>
      <w:r>
        <w:rPr>
          <w:lang w:val="en-CA"/>
        </w:rPr>
        <w:t>An offer to sell farmland in a financially depressed region may be open for weeks; an offer to sell shares in a wildly fluctuating market may be open for mere hours or minutes.</w:t>
      </w:r>
    </w:p>
    <w:p w14:paraId="76B16AAD" w14:textId="1AA33D8D" w:rsidR="00117FCF" w:rsidRDefault="00117FCF" w:rsidP="00117FCF">
      <w:pPr>
        <w:rPr>
          <w:lang w:val="en-CA"/>
        </w:rPr>
      </w:pPr>
      <w:r>
        <w:rPr>
          <w:u w:val="single"/>
          <w:lang w:val="en-CA"/>
        </w:rPr>
        <w:t>Death or Insanity</w:t>
      </w:r>
    </w:p>
    <w:p w14:paraId="037D05CB" w14:textId="77777777" w:rsidR="00117FCF" w:rsidRDefault="00117FCF" w:rsidP="00117FCF">
      <w:pPr>
        <w:rPr>
          <w:lang w:val="en-CA"/>
        </w:rPr>
      </w:pPr>
    </w:p>
    <w:p w14:paraId="6E53FFBB" w14:textId="24124F72" w:rsidR="00117FCF" w:rsidRDefault="00626FFF" w:rsidP="00117FCF">
      <w:pPr>
        <w:pStyle w:val="ListParagraph"/>
        <w:numPr>
          <w:ilvl w:val="0"/>
          <w:numId w:val="1"/>
        </w:numPr>
        <w:rPr>
          <w:lang w:val="en-CA"/>
        </w:rPr>
      </w:pPr>
      <w:r>
        <w:rPr>
          <w:lang w:val="en-CA"/>
        </w:rPr>
        <w:t xml:space="preserve">It is often said that an offer is automatically revoked if either the offeror or the offeree dies. </w:t>
      </w:r>
    </w:p>
    <w:p w14:paraId="64B8E411" w14:textId="1DD437B2" w:rsidR="00626FFF" w:rsidRDefault="00626FFF" w:rsidP="00117FCF">
      <w:pPr>
        <w:pStyle w:val="ListParagraph"/>
        <w:numPr>
          <w:ilvl w:val="0"/>
          <w:numId w:val="1"/>
        </w:numPr>
        <w:rPr>
          <w:lang w:val="en-CA"/>
        </w:rPr>
      </w:pPr>
      <w:r>
        <w:rPr>
          <w:lang w:val="en-CA"/>
        </w:rPr>
        <w:t>A dead person does not have the capacity to enter into a contract, and there cannot be a meeting of the minds if only one person is alive</w:t>
      </w:r>
      <w:r w:rsidR="00091AE6">
        <w:rPr>
          <w:lang w:val="en-CA"/>
        </w:rPr>
        <w:t>.</w:t>
      </w:r>
    </w:p>
    <w:p w14:paraId="38205CA5" w14:textId="24B8302D" w:rsidR="00185FE6" w:rsidRDefault="00185FE6" w:rsidP="00117FCF">
      <w:pPr>
        <w:pStyle w:val="ListParagraph"/>
        <w:numPr>
          <w:ilvl w:val="0"/>
          <w:numId w:val="1"/>
        </w:numPr>
        <w:rPr>
          <w:lang w:val="en-CA"/>
        </w:rPr>
      </w:pPr>
      <w:r>
        <w:rPr>
          <w:lang w:val="en-CA"/>
        </w:rPr>
        <w:t>An exception may apply, however, if the proposed contract does not call upon the affected party to perform personally</w:t>
      </w:r>
    </w:p>
    <w:p w14:paraId="4C8EFE22" w14:textId="45253E3E" w:rsidR="00185FE6" w:rsidRDefault="00185FE6" w:rsidP="00117FCF">
      <w:pPr>
        <w:pStyle w:val="ListParagraph"/>
        <w:numPr>
          <w:ilvl w:val="0"/>
          <w:numId w:val="1"/>
        </w:numPr>
        <w:rPr>
          <w:lang w:val="en-CA"/>
        </w:rPr>
      </w:pPr>
      <w:r>
        <w:rPr>
          <w:lang w:val="en-CA"/>
        </w:rPr>
        <w:t xml:space="preserve">For example, that may be true if the offer pertains to the sale of land rather than the performance of a concert. In that situation, the offeree may communicate acceptance to the deceased offeror’s estate, or the deceased offeree’s estate may communicate acceptance to the offeror. </w:t>
      </w:r>
    </w:p>
    <w:p w14:paraId="4BA2F1DB" w14:textId="40D1A8A4" w:rsidR="00185FE6" w:rsidRDefault="00185FE6" w:rsidP="00117FCF">
      <w:pPr>
        <w:pStyle w:val="ListParagraph"/>
        <w:numPr>
          <w:ilvl w:val="0"/>
          <w:numId w:val="1"/>
        </w:numPr>
        <w:rPr>
          <w:lang w:val="en-CA"/>
        </w:rPr>
      </w:pPr>
      <w:r>
        <w:rPr>
          <w:lang w:val="en-CA"/>
        </w:rPr>
        <w:t>The same analysis generally holds true for insanity</w:t>
      </w:r>
    </w:p>
    <w:p w14:paraId="3F98F641" w14:textId="77777777" w:rsidR="002900B8" w:rsidRDefault="002900B8" w:rsidP="002900B8">
      <w:pPr>
        <w:rPr>
          <w:lang w:val="en-CA"/>
        </w:rPr>
      </w:pPr>
    </w:p>
    <w:p w14:paraId="73AA32F3" w14:textId="6371820C" w:rsidR="002900B8" w:rsidRDefault="002900B8" w:rsidP="002900B8">
      <w:pPr>
        <w:rPr>
          <w:lang w:val="en-CA"/>
        </w:rPr>
      </w:pPr>
      <w:r>
        <w:rPr>
          <w:u w:val="single"/>
          <w:lang w:val="en-CA"/>
        </w:rPr>
        <w:t>Rejection</w:t>
      </w:r>
    </w:p>
    <w:p w14:paraId="1496E43F" w14:textId="77777777" w:rsidR="002900B8" w:rsidRDefault="002900B8" w:rsidP="002900B8">
      <w:pPr>
        <w:rPr>
          <w:lang w:val="en-CA"/>
        </w:rPr>
      </w:pPr>
    </w:p>
    <w:p w14:paraId="7BBF0F36" w14:textId="0E2E470E" w:rsidR="002900B8" w:rsidRDefault="000303FF" w:rsidP="002900B8">
      <w:pPr>
        <w:pStyle w:val="ListParagraph"/>
        <w:numPr>
          <w:ilvl w:val="0"/>
          <w:numId w:val="1"/>
        </w:numPr>
        <w:rPr>
          <w:lang w:val="en-CA"/>
        </w:rPr>
      </w:pPr>
      <w:r>
        <w:rPr>
          <w:b/>
          <w:lang w:val="en-CA"/>
        </w:rPr>
        <w:t>Rejection</w:t>
      </w:r>
      <w:r>
        <w:rPr>
          <w:lang w:val="en-CA"/>
        </w:rPr>
        <w:t xml:space="preserve"> occurs when the offeree refuses an offer</w:t>
      </w:r>
      <w:r w:rsidR="0047018D">
        <w:rPr>
          <w:lang w:val="en-CA"/>
        </w:rPr>
        <w:t>.</w:t>
      </w:r>
    </w:p>
    <w:p w14:paraId="3CB5313A" w14:textId="2CFE2674" w:rsidR="0047018D" w:rsidRDefault="0047018D" w:rsidP="002900B8">
      <w:pPr>
        <w:pStyle w:val="ListParagraph"/>
        <w:numPr>
          <w:ilvl w:val="0"/>
          <w:numId w:val="1"/>
        </w:numPr>
        <w:rPr>
          <w:lang w:val="en-CA"/>
        </w:rPr>
      </w:pPr>
      <w:r>
        <w:rPr>
          <w:lang w:val="en-CA"/>
        </w:rPr>
        <w:t>An offer is terminated once it is rejected</w:t>
      </w:r>
    </w:p>
    <w:p w14:paraId="25B507EF" w14:textId="338B3557" w:rsidR="0047018D" w:rsidRDefault="0047018D" w:rsidP="002900B8">
      <w:pPr>
        <w:pStyle w:val="ListParagraph"/>
        <w:numPr>
          <w:ilvl w:val="0"/>
          <w:numId w:val="1"/>
        </w:numPr>
        <w:rPr>
          <w:lang w:val="en-CA"/>
        </w:rPr>
      </w:pPr>
      <w:r>
        <w:rPr>
          <w:lang w:val="en-CA"/>
        </w:rPr>
        <w:t xml:space="preserve">Suppose Bruno offers to sell his business to Helga for $100k. If she </w:t>
      </w:r>
      <w:r w:rsidR="00DF7763">
        <w:rPr>
          <w:lang w:val="en-CA"/>
        </w:rPr>
        <w:t>says,</w:t>
      </w:r>
      <w:r>
        <w:rPr>
          <w:lang w:val="en-CA"/>
        </w:rPr>
        <w:t xml:space="preserve"> “No thank you, I’m not interested,” the offer is dead. And because is dead, Helga cannot later accept it if she changes her mind and decides that she really would like to buy the business after all.</w:t>
      </w:r>
      <w:r w:rsidR="00DF7763">
        <w:rPr>
          <w:lang w:val="en-CA"/>
        </w:rPr>
        <w:t xml:space="preserve"> Unless Bruno repeats his initial offer, Helga must make an offer to him and hope he accepts.</w:t>
      </w:r>
    </w:p>
    <w:p w14:paraId="0BB7E5B4" w14:textId="2CA4B287" w:rsidR="008C3922" w:rsidRDefault="008C3922" w:rsidP="008C3922">
      <w:pPr>
        <w:rPr>
          <w:lang w:val="en-CA"/>
        </w:rPr>
      </w:pPr>
      <w:r>
        <w:rPr>
          <w:u w:val="single"/>
          <w:lang w:val="en-CA"/>
        </w:rPr>
        <w:t>Counter-Offer</w:t>
      </w:r>
    </w:p>
    <w:p w14:paraId="4561B883" w14:textId="77777777" w:rsidR="008C3922" w:rsidRDefault="008C3922" w:rsidP="008C3922">
      <w:pPr>
        <w:rPr>
          <w:lang w:val="en-CA"/>
        </w:rPr>
      </w:pPr>
    </w:p>
    <w:p w14:paraId="50F060C4" w14:textId="3363E23A" w:rsidR="008C3922" w:rsidRDefault="00F67253" w:rsidP="008C3922">
      <w:pPr>
        <w:pStyle w:val="ListParagraph"/>
        <w:numPr>
          <w:ilvl w:val="0"/>
          <w:numId w:val="1"/>
        </w:numPr>
        <w:rPr>
          <w:lang w:val="en-CA"/>
        </w:rPr>
      </w:pPr>
      <w:r>
        <w:rPr>
          <w:lang w:val="en-CA"/>
        </w:rPr>
        <w:t xml:space="preserve">A </w:t>
      </w:r>
      <w:r>
        <w:rPr>
          <w:b/>
          <w:lang w:val="en-CA"/>
        </w:rPr>
        <w:t>counter-offer</w:t>
      </w:r>
      <w:r>
        <w:rPr>
          <w:lang w:val="en-CA"/>
        </w:rPr>
        <w:t xml:space="preserve"> occurs when an offeree responds to an offer by indicating a willingness to enter into a contract but on different terms</w:t>
      </w:r>
    </w:p>
    <w:p w14:paraId="0A106E4B" w14:textId="592177B0" w:rsidR="00F67253" w:rsidRDefault="00F67253" w:rsidP="008C3922">
      <w:pPr>
        <w:pStyle w:val="ListParagraph"/>
        <w:numPr>
          <w:ilvl w:val="0"/>
          <w:numId w:val="1"/>
        </w:numPr>
        <w:rPr>
          <w:lang w:val="en-CA"/>
        </w:rPr>
      </w:pPr>
      <w:r>
        <w:rPr>
          <w:lang w:val="en-CA"/>
        </w:rPr>
        <w:t>A counter-offer has the effect of rejecting an existing offer and creating a new one</w:t>
      </w:r>
    </w:p>
    <w:p w14:paraId="19EAA0A4" w14:textId="44A5A098" w:rsidR="00F67253" w:rsidRDefault="00F67253" w:rsidP="008C3922">
      <w:pPr>
        <w:pStyle w:val="ListParagraph"/>
        <w:numPr>
          <w:ilvl w:val="0"/>
          <w:numId w:val="1"/>
        </w:numPr>
        <w:rPr>
          <w:lang w:val="en-CA"/>
        </w:rPr>
      </w:pPr>
      <w:r>
        <w:rPr>
          <w:lang w:val="en-CA"/>
        </w:rPr>
        <w:t>To create a contract, an offer must be entirely accepted</w:t>
      </w:r>
    </w:p>
    <w:p w14:paraId="73F9790B" w14:textId="4D4DB6EA" w:rsidR="00F67253" w:rsidRDefault="00F67253" w:rsidP="008C3922">
      <w:pPr>
        <w:pStyle w:val="ListParagraph"/>
        <w:numPr>
          <w:ilvl w:val="0"/>
          <w:numId w:val="1"/>
        </w:numPr>
        <w:rPr>
          <w:lang w:val="en-CA"/>
        </w:rPr>
      </w:pPr>
      <w:r>
        <w:rPr>
          <w:lang w:val="en-CA"/>
        </w:rPr>
        <w:t>Any attempt to accept on modified terms constitutes a counter-offer</w:t>
      </w:r>
    </w:p>
    <w:p w14:paraId="210EBBF7" w14:textId="26BCF42D" w:rsidR="00F67253" w:rsidRDefault="00F67253" w:rsidP="008C3922">
      <w:pPr>
        <w:pStyle w:val="ListParagraph"/>
        <w:numPr>
          <w:ilvl w:val="0"/>
          <w:numId w:val="1"/>
        </w:numPr>
        <w:rPr>
          <w:lang w:val="en-CA"/>
        </w:rPr>
      </w:pPr>
      <w:r>
        <w:rPr>
          <w:lang w:val="en-CA"/>
        </w:rPr>
        <w:t xml:space="preserve">Previous example, if Helga </w:t>
      </w:r>
      <w:r w:rsidR="00CC5F65">
        <w:rPr>
          <w:lang w:val="en-CA"/>
        </w:rPr>
        <w:t>says,</w:t>
      </w:r>
      <w:r>
        <w:rPr>
          <w:lang w:val="en-CA"/>
        </w:rPr>
        <w:t xml:space="preserve"> “I’ll pay $50k,” her statement is a counter-offer.  If Bruno rejects Helga’s offer, she cannot revive his initial offer by saying “Okay, I’ll pay the </w:t>
      </w:r>
      <w:r>
        <w:rPr>
          <w:lang w:val="en-CA"/>
        </w:rPr>
        <w:lastRenderedPageBreak/>
        <w:t>full $100k.” If the wants the business, she must hope that Bruno repeats his original offer.</w:t>
      </w:r>
    </w:p>
    <w:p w14:paraId="39F01ED1" w14:textId="0D62F93E" w:rsidR="00CC5F65" w:rsidRDefault="00CC5F65" w:rsidP="008C3922">
      <w:pPr>
        <w:pStyle w:val="ListParagraph"/>
        <w:numPr>
          <w:ilvl w:val="0"/>
          <w:numId w:val="1"/>
        </w:numPr>
        <w:rPr>
          <w:lang w:val="en-CA"/>
        </w:rPr>
      </w:pPr>
      <w:r>
        <w:rPr>
          <w:lang w:val="en-CA"/>
        </w:rPr>
        <w:t>Because the general rule regarding counter-offers can be harsh, the courts sometimes characterize and offeree’s statement as a harmless inquiry rather than a counter-offer.</w:t>
      </w:r>
    </w:p>
    <w:p w14:paraId="2447F520" w14:textId="74A24085" w:rsidR="007D02A5" w:rsidRDefault="007D02A5" w:rsidP="008C3922">
      <w:pPr>
        <w:pStyle w:val="ListParagraph"/>
        <w:numPr>
          <w:ilvl w:val="0"/>
          <w:numId w:val="1"/>
        </w:numPr>
        <w:rPr>
          <w:lang w:val="en-CA"/>
        </w:rPr>
      </w:pPr>
      <w:r>
        <w:rPr>
          <w:lang w:val="en-CA"/>
        </w:rPr>
        <w:t xml:space="preserve">A judge will also try to avoid the general rule regarding counter-offers in a case involving a </w:t>
      </w:r>
      <w:r>
        <w:rPr>
          <w:i/>
          <w:lang w:val="en-CA"/>
        </w:rPr>
        <w:t>battle of the forms</w:t>
      </w:r>
      <w:r>
        <w:rPr>
          <w:lang w:val="en-CA"/>
        </w:rPr>
        <w:t>.</w:t>
      </w:r>
    </w:p>
    <w:p w14:paraId="4DE64956" w14:textId="347D9A37" w:rsidR="00EF5104" w:rsidRDefault="00EF5104" w:rsidP="008C3922">
      <w:pPr>
        <w:pStyle w:val="ListParagraph"/>
        <w:numPr>
          <w:ilvl w:val="0"/>
          <w:numId w:val="1"/>
        </w:numPr>
        <w:rPr>
          <w:lang w:val="en-CA"/>
        </w:rPr>
      </w:pPr>
      <w:r>
        <w:rPr>
          <w:lang w:val="en-CA"/>
        </w:rPr>
        <w:t xml:space="preserve">A </w:t>
      </w:r>
      <w:r>
        <w:rPr>
          <w:b/>
          <w:lang w:val="en-CA"/>
        </w:rPr>
        <w:t>battle of the forms</w:t>
      </w:r>
      <w:r>
        <w:rPr>
          <w:lang w:val="en-CA"/>
        </w:rPr>
        <w:t xml:space="preserve"> occurs when each party claims to have entered into a contract on the basis of its own standard form document.</w:t>
      </w:r>
    </w:p>
    <w:p w14:paraId="4B1D0CBB" w14:textId="347E510E" w:rsidR="00B37A0B" w:rsidRDefault="00B37A0B" w:rsidP="008C3922">
      <w:pPr>
        <w:pStyle w:val="ListParagraph"/>
        <w:numPr>
          <w:ilvl w:val="0"/>
          <w:numId w:val="1"/>
        </w:numPr>
        <w:rPr>
          <w:lang w:val="en-CA"/>
        </w:rPr>
      </w:pPr>
      <w:r>
        <w:rPr>
          <w:lang w:val="en-CA"/>
        </w:rPr>
        <w:t>It is common for a business to create a complicated contractual form, containing many terms, which it will insist upon using for every transaction.</w:t>
      </w:r>
    </w:p>
    <w:p w14:paraId="506B56A1" w14:textId="2BFB536E" w:rsidR="00310BA1" w:rsidRDefault="00310BA1" w:rsidP="00310BA1">
      <w:pPr>
        <w:pStyle w:val="ListParagraph"/>
        <w:numPr>
          <w:ilvl w:val="0"/>
          <w:numId w:val="1"/>
        </w:numPr>
        <w:rPr>
          <w:lang w:val="en-CA"/>
        </w:rPr>
      </w:pPr>
      <w:r>
        <w:rPr>
          <w:lang w:val="en-CA"/>
        </w:rPr>
        <w:t xml:space="preserve">This makes sense as it would be too difficult and expensive to constantly negotiate new contracts. </w:t>
      </w:r>
    </w:p>
    <w:p w14:paraId="25B50130" w14:textId="63BC6977" w:rsidR="00310BA1" w:rsidRDefault="00310BA1" w:rsidP="00310BA1">
      <w:pPr>
        <w:pStyle w:val="ListParagraph"/>
        <w:numPr>
          <w:ilvl w:val="0"/>
          <w:numId w:val="1"/>
        </w:numPr>
        <w:rPr>
          <w:lang w:val="en-CA"/>
        </w:rPr>
      </w:pPr>
      <w:r>
        <w:rPr>
          <w:lang w:val="en-CA"/>
        </w:rPr>
        <w:t>Problems arise, however, if both parties insist upon using their own forms and if those forms contain different terms.</w:t>
      </w:r>
    </w:p>
    <w:p w14:paraId="07C89CEF" w14:textId="434BEA1E" w:rsidR="00696D72" w:rsidRDefault="00696D72" w:rsidP="00310BA1">
      <w:pPr>
        <w:pStyle w:val="ListParagraph"/>
        <w:numPr>
          <w:ilvl w:val="0"/>
          <w:numId w:val="1"/>
        </w:numPr>
        <w:rPr>
          <w:lang w:val="en-CA"/>
        </w:rPr>
      </w:pPr>
      <w:r>
        <w:rPr>
          <w:lang w:val="en-CA"/>
        </w:rPr>
        <w:t>To decide which contractual form, if either, applies, a judge will consider several factors, including the usual practice in the industry, past dealings between the parties, the precise sequence of events, and the forms, if any, that the parties actually signed.</w:t>
      </w:r>
    </w:p>
    <w:p w14:paraId="399CAFA8" w14:textId="3DFEF99E" w:rsidR="0078450D" w:rsidRDefault="0078450D" w:rsidP="0078450D">
      <w:pPr>
        <w:rPr>
          <w:u w:val="single"/>
          <w:lang w:val="en-CA"/>
        </w:rPr>
      </w:pPr>
      <w:r>
        <w:rPr>
          <w:u w:val="single"/>
          <w:lang w:val="en-CA"/>
        </w:rPr>
        <w:t>Acceptance</w:t>
      </w:r>
    </w:p>
    <w:p w14:paraId="2AB006BB" w14:textId="77777777" w:rsidR="0078450D" w:rsidRDefault="0078450D" w:rsidP="0078450D">
      <w:pPr>
        <w:rPr>
          <w:u w:val="single"/>
          <w:lang w:val="en-CA"/>
        </w:rPr>
      </w:pPr>
    </w:p>
    <w:p w14:paraId="79BAF963" w14:textId="7BBAE234" w:rsidR="0078450D" w:rsidRDefault="0078450D" w:rsidP="0078450D">
      <w:pPr>
        <w:pStyle w:val="ListParagraph"/>
        <w:numPr>
          <w:ilvl w:val="0"/>
          <w:numId w:val="1"/>
        </w:numPr>
        <w:rPr>
          <w:lang w:val="en-CA"/>
        </w:rPr>
      </w:pPr>
      <w:r>
        <w:rPr>
          <w:lang w:val="en-CA"/>
        </w:rPr>
        <w:t xml:space="preserve">It is important to distinguish 2 situations: </w:t>
      </w:r>
    </w:p>
    <w:p w14:paraId="45237135" w14:textId="63AFCECF" w:rsidR="0078450D" w:rsidRDefault="00AE0CE8" w:rsidP="00AE0CE8">
      <w:pPr>
        <w:pStyle w:val="ListParagraph"/>
        <w:numPr>
          <w:ilvl w:val="1"/>
          <w:numId w:val="1"/>
        </w:numPr>
        <w:rPr>
          <w:lang w:val="en-CA"/>
        </w:rPr>
      </w:pPr>
      <w:r>
        <w:rPr>
          <w:lang w:val="en-CA"/>
        </w:rPr>
        <w:t>Acceptance by promise</w:t>
      </w:r>
    </w:p>
    <w:p w14:paraId="49913BCC" w14:textId="6A9DC2E6" w:rsidR="00AE0CE8" w:rsidRDefault="00AE0CE8" w:rsidP="00AE0CE8">
      <w:pPr>
        <w:pStyle w:val="ListParagraph"/>
        <w:numPr>
          <w:ilvl w:val="1"/>
          <w:numId w:val="1"/>
        </w:numPr>
        <w:rPr>
          <w:lang w:val="en-CA"/>
        </w:rPr>
      </w:pPr>
      <w:r>
        <w:rPr>
          <w:lang w:val="en-CA"/>
        </w:rPr>
        <w:t>Acceptance by performance</w:t>
      </w:r>
    </w:p>
    <w:p w14:paraId="4B0520D3" w14:textId="77777777" w:rsidR="00157F66" w:rsidRDefault="00157F66" w:rsidP="00157F66">
      <w:pPr>
        <w:rPr>
          <w:lang w:val="en-CA"/>
        </w:rPr>
      </w:pPr>
    </w:p>
    <w:p w14:paraId="0586CC6B" w14:textId="747D4772" w:rsidR="00157F66" w:rsidRDefault="00157F66" w:rsidP="00157F66">
      <w:pPr>
        <w:rPr>
          <w:u w:val="single"/>
          <w:lang w:val="en-CA"/>
        </w:rPr>
      </w:pPr>
      <w:r>
        <w:rPr>
          <w:u w:val="single"/>
          <w:lang w:val="en-CA"/>
        </w:rPr>
        <w:t>Acceptance by Promise</w:t>
      </w:r>
    </w:p>
    <w:p w14:paraId="7BE2F24C" w14:textId="77777777" w:rsidR="00A72B65" w:rsidRDefault="00A72B65" w:rsidP="00157F66">
      <w:pPr>
        <w:rPr>
          <w:u w:val="single"/>
          <w:lang w:val="en-CA"/>
        </w:rPr>
      </w:pPr>
    </w:p>
    <w:p w14:paraId="4C76383B" w14:textId="7D463093" w:rsidR="00A72B65" w:rsidRPr="00A72B65" w:rsidRDefault="00A72B65" w:rsidP="00A72B65">
      <w:pPr>
        <w:pStyle w:val="ListParagraph"/>
        <w:numPr>
          <w:ilvl w:val="0"/>
          <w:numId w:val="1"/>
        </w:numPr>
        <w:rPr>
          <w:u w:val="single"/>
          <w:lang w:val="en-CA"/>
        </w:rPr>
      </w:pPr>
      <w:r>
        <w:rPr>
          <w:lang w:val="en-CA"/>
        </w:rPr>
        <w:t xml:space="preserve">Many contracts are bilateral </w:t>
      </w:r>
    </w:p>
    <w:p w14:paraId="06C2E134" w14:textId="35614716" w:rsidR="00A72B65" w:rsidRPr="00A72B65" w:rsidRDefault="00A72B65" w:rsidP="00A72B65">
      <w:pPr>
        <w:pStyle w:val="ListParagraph"/>
        <w:numPr>
          <w:ilvl w:val="0"/>
          <w:numId w:val="1"/>
        </w:numPr>
        <w:rPr>
          <w:u w:val="single"/>
          <w:lang w:val="en-CA"/>
        </w:rPr>
      </w:pPr>
      <w:r>
        <w:rPr>
          <w:lang w:val="en-CA"/>
        </w:rPr>
        <w:t xml:space="preserve">A </w:t>
      </w:r>
      <w:r>
        <w:rPr>
          <w:b/>
          <w:lang w:val="en-CA"/>
        </w:rPr>
        <w:t>bilateral contract</w:t>
      </w:r>
      <w:r>
        <w:rPr>
          <w:lang w:val="en-CA"/>
        </w:rPr>
        <w:t xml:space="preserve"> occurs when a promise is exchanged for a promise</w:t>
      </w:r>
    </w:p>
    <w:p w14:paraId="228076FB" w14:textId="7DFB99B5" w:rsidR="00A72B65" w:rsidRPr="00A72B65" w:rsidRDefault="00A72B65" w:rsidP="00A72B65">
      <w:pPr>
        <w:pStyle w:val="ListParagraph"/>
        <w:numPr>
          <w:ilvl w:val="0"/>
          <w:numId w:val="1"/>
        </w:numPr>
        <w:rPr>
          <w:u w:val="single"/>
          <w:lang w:val="en-CA"/>
        </w:rPr>
      </w:pPr>
      <w:r>
        <w:rPr>
          <w:lang w:val="en-CA"/>
        </w:rPr>
        <w:t>The offer consists of the offeror’s promise to do something; the acceptance consists of the offeree’s promise to do something</w:t>
      </w:r>
    </w:p>
    <w:p w14:paraId="3A663492" w14:textId="3844AF56" w:rsidR="00A72B65" w:rsidRPr="0077553A" w:rsidRDefault="00A72B65" w:rsidP="00A72B65">
      <w:pPr>
        <w:pStyle w:val="ListParagraph"/>
        <w:numPr>
          <w:ilvl w:val="0"/>
          <w:numId w:val="1"/>
        </w:numPr>
        <w:rPr>
          <w:u w:val="single"/>
          <w:lang w:val="en-CA"/>
        </w:rPr>
      </w:pPr>
      <w:r>
        <w:rPr>
          <w:lang w:val="en-CA"/>
        </w:rPr>
        <w:t>Therefore, when the contract comes into existence, both parties have promises to fulfill</w:t>
      </w:r>
    </w:p>
    <w:p w14:paraId="676BCDD6" w14:textId="2AF8471E" w:rsidR="0077553A" w:rsidRPr="00B40562" w:rsidRDefault="0077553A" w:rsidP="00A72B65">
      <w:pPr>
        <w:pStyle w:val="ListParagraph"/>
        <w:numPr>
          <w:ilvl w:val="0"/>
          <w:numId w:val="1"/>
        </w:numPr>
        <w:rPr>
          <w:u w:val="single"/>
          <w:lang w:val="en-CA"/>
        </w:rPr>
      </w:pPr>
      <w:r>
        <w:rPr>
          <w:lang w:val="en-CA"/>
        </w:rPr>
        <w:t>Example, if you offer to sell your car for $7k, to accept your promise to transfer ownership of the vehicle, I promise to pay the price.</w:t>
      </w:r>
    </w:p>
    <w:p w14:paraId="3C7C5567" w14:textId="18324C0D" w:rsidR="00B40562" w:rsidRPr="00BF6053" w:rsidRDefault="00B40562" w:rsidP="00A72B65">
      <w:pPr>
        <w:pStyle w:val="ListParagraph"/>
        <w:numPr>
          <w:ilvl w:val="0"/>
          <w:numId w:val="1"/>
        </w:numPr>
        <w:rPr>
          <w:u w:val="single"/>
          <w:lang w:val="en-CA"/>
        </w:rPr>
      </w:pPr>
      <w:r>
        <w:rPr>
          <w:b/>
          <w:lang w:val="en-CA"/>
        </w:rPr>
        <w:t>Acceptance</w:t>
      </w:r>
      <w:r>
        <w:rPr>
          <w:lang w:val="en-CA"/>
        </w:rPr>
        <w:t xml:space="preserve"> occurs when an offeree agrees to enter into the contract proposed by the offeror. Acceptance generally has to be communicated to the offeror. It must be unequivocal and it must correspond precisely with the terms of the offer.</w:t>
      </w:r>
    </w:p>
    <w:p w14:paraId="2D5ACBEA" w14:textId="70626C7C" w:rsidR="00BF6053" w:rsidRPr="00F8636A" w:rsidRDefault="00BF6053" w:rsidP="00A72B65">
      <w:pPr>
        <w:pStyle w:val="ListParagraph"/>
        <w:numPr>
          <w:ilvl w:val="0"/>
          <w:numId w:val="1"/>
        </w:numPr>
        <w:rPr>
          <w:u w:val="single"/>
          <w:lang w:val="en-CA"/>
        </w:rPr>
      </w:pPr>
      <w:r>
        <w:rPr>
          <w:lang w:val="en-CA"/>
        </w:rPr>
        <w:t>If the offeree changes the terms, it does not create an acceptance but rather a counter-offer</w:t>
      </w:r>
      <w:r w:rsidR="00337F93">
        <w:rPr>
          <w:lang w:val="en-CA"/>
        </w:rPr>
        <w:t>.</w:t>
      </w:r>
    </w:p>
    <w:p w14:paraId="1A6791A1" w14:textId="518CBB05" w:rsidR="00F8636A" w:rsidRPr="00F8636A" w:rsidRDefault="00F8636A" w:rsidP="00A72B65">
      <w:pPr>
        <w:pStyle w:val="ListParagraph"/>
        <w:numPr>
          <w:ilvl w:val="0"/>
          <w:numId w:val="1"/>
        </w:numPr>
        <w:rPr>
          <w:u w:val="single"/>
          <w:lang w:val="en-CA"/>
        </w:rPr>
      </w:pPr>
      <w:r>
        <w:rPr>
          <w:lang w:val="en-CA"/>
        </w:rPr>
        <w:t xml:space="preserve">An acceptance must also be a response to an offer. </w:t>
      </w:r>
    </w:p>
    <w:p w14:paraId="52A87721" w14:textId="77777777" w:rsidR="00D11CC9" w:rsidRPr="00D11CC9" w:rsidRDefault="00F8636A" w:rsidP="00F8636A">
      <w:pPr>
        <w:pStyle w:val="ListParagraph"/>
        <w:numPr>
          <w:ilvl w:val="1"/>
          <w:numId w:val="1"/>
        </w:numPr>
        <w:rPr>
          <w:u w:val="single"/>
          <w:lang w:val="en-CA"/>
        </w:rPr>
      </w:pPr>
      <w:r>
        <w:rPr>
          <w:lang w:val="en-CA"/>
        </w:rPr>
        <w:t>For that reason, no contract is formed if I send you a letter that says, “I will sell you my car for $5k,” at the same time you send me a letter that says, “I will buy your car for $5k.” This situation is sometimes described as a “cross-offer”</w:t>
      </w:r>
      <w:r w:rsidR="00671E34">
        <w:rPr>
          <w:lang w:val="en-CA"/>
        </w:rPr>
        <w:t xml:space="preserve"> – each letter contains an offer and neither contains an acceptance. Therefore, there is </w:t>
      </w:r>
    </w:p>
    <w:p w14:paraId="124A9041" w14:textId="23EF14D7" w:rsidR="00F8636A" w:rsidRDefault="00671E34" w:rsidP="00D11CC9">
      <w:pPr>
        <w:pStyle w:val="ListParagraph"/>
        <w:ind w:left="1440"/>
        <w:rPr>
          <w:lang w:val="en-CA"/>
        </w:rPr>
      </w:pPr>
      <w:r>
        <w:rPr>
          <w:lang w:val="en-CA"/>
        </w:rPr>
        <w:t>no meeting</w:t>
      </w:r>
      <w:r w:rsidR="007A63EA">
        <w:rPr>
          <w:lang w:val="en-CA"/>
        </w:rPr>
        <w:t>s of the minds.</w:t>
      </w:r>
    </w:p>
    <w:p w14:paraId="25FF4C81" w14:textId="77777777" w:rsidR="00D11CC9" w:rsidRPr="007A63EA" w:rsidRDefault="00D11CC9" w:rsidP="00D11CC9">
      <w:pPr>
        <w:pStyle w:val="ListParagraph"/>
        <w:ind w:left="1440"/>
        <w:rPr>
          <w:u w:val="single"/>
          <w:lang w:val="en-CA"/>
        </w:rPr>
      </w:pPr>
    </w:p>
    <w:p w14:paraId="0353FBE4" w14:textId="47F30F8D" w:rsidR="00D11CC9" w:rsidRDefault="007A63EA" w:rsidP="007A63EA">
      <w:pPr>
        <w:rPr>
          <w:u w:val="single"/>
          <w:lang w:val="en-CA"/>
        </w:rPr>
      </w:pPr>
      <w:r>
        <w:rPr>
          <w:u w:val="single"/>
          <w:lang w:val="en-CA"/>
        </w:rPr>
        <w:lastRenderedPageBreak/>
        <w:t>Words</w:t>
      </w:r>
    </w:p>
    <w:p w14:paraId="4E26C6E1" w14:textId="77777777" w:rsidR="00D11CC9" w:rsidRDefault="00D11CC9" w:rsidP="007A63EA">
      <w:pPr>
        <w:rPr>
          <w:lang w:val="en-CA"/>
        </w:rPr>
      </w:pPr>
    </w:p>
    <w:p w14:paraId="40A893A9" w14:textId="24D77985" w:rsidR="00D11CC9" w:rsidRDefault="0079362F" w:rsidP="00D11CC9">
      <w:pPr>
        <w:pStyle w:val="ListParagraph"/>
        <w:numPr>
          <w:ilvl w:val="0"/>
          <w:numId w:val="1"/>
        </w:numPr>
        <w:rPr>
          <w:lang w:val="en-CA"/>
        </w:rPr>
      </w:pPr>
      <w:r>
        <w:rPr>
          <w:lang w:val="en-CA"/>
        </w:rPr>
        <w:t>Acceptance usually occurs through written or spoken words.</w:t>
      </w:r>
    </w:p>
    <w:p w14:paraId="6F68DC47" w14:textId="795DA22E" w:rsidR="0079362F" w:rsidRDefault="0079362F" w:rsidP="00D11CC9">
      <w:pPr>
        <w:pStyle w:val="ListParagraph"/>
        <w:numPr>
          <w:ilvl w:val="0"/>
          <w:numId w:val="1"/>
        </w:numPr>
        <w:rPr>
          <w:lang w:val="en-CA"/>
        </w:rPr>
      </w:pPr>
      <w:r>
        <w:rPr>
          <w:lang w:val="en-CA"/>
        </w:rPr>
        <w:t>The offeror, as master of the offer, can dictate how those words must be communicated</w:t>
      </w:r>
    </w:p>
    <w:p w14:paraId="0007FD21" w14:textId="2AFE685F" w:rsidR="00757053" w:rsidRDefault="00757053" w:rsidP="00D11CC9">
      <w:pPr>
        <w:pStyle w:val="ListParagraph"/>
        <w:numPr>
          <w:ilvl w:val="0"/>
          <w:numId w:val="1"/>
        </w:numPr>
        <w:rPr>
          <w:lang w:val="en-CA"/>
        </w:rPr>
      </w:pPr>
      <w:r>
        <w:rPr>
          <w:lang w:val="en-CA"/>
        </w:rPr>
        <w:t>It is possible to insist that acceptance be communicated to a particular location or provided in a particular form</w:t>
      </w:r>
    </w:p>
    <w:p w14:paraId="7D94AD37" w14:textId="564FAD76" w:rsidR="00E43503" w:rsidRDefault="00E43503" w:rsidP="00E43503">
      <w:pPr>
        <w:pStyle w:val="ListParagraph"/>
        <w:numPr>
          <w:ilvl w:val="1"/>
          <w:numId w:val="1"/>
        </w:numPr>
        <w:rPr>
          <w:lang w:val="en-CA"/>
        </w:rPr>
      </w:pPr>
      <w:r>
        <w:rPr>
          <w:lang w:val="en-CA"/>
        </w:rPr>
        <w:t>For example, if an offeror states that “acceptance must be sent in writing to my office,” a contract is not formed if acceptance is communicated orally or if it is sent to the offeror’s home</w:t>
      </w:r>
    </w:p>
    <w:p w14:paraId="46BBFEE5" w14:textId="08F46017" w:rsidR="00C92EFC" w:rsidRDefault="00C92EFC" w:rsidP="00C92EFC">
      <w:pPr>
        <w:pStyle w:val="ListParagraph"/>
        <w:numPr>
          <w:ilvl w:val="0"/>
          <w:numId w:val="1"/>
        </w:numPr>
        <w:rPr>
          <w:lang w:val="en-CA"/>
        </w:rPr>
      </w:pPr>
      <w:r>
        <w:rPr>
          <w:lang w:val="en-CA"/>
        </w:rPr>
        <w:t>Often, however, the offeror does not impose and restrictions</w:t>
      </w:r>
      <w:r w:rsidR="00DE4C2C">
        <w:rPr>
          <w:lang w:val="en-CA"/>
        </w:rPr>
        <w:t>, and the offeree can accept by any reasonable means</w:t>
      </w:r>
    </w:p>
    <w:p w14:paraId="7CED0567" w14:textId="5F764C66" w:rsidR="00D31C3D" w:rsidRDefault="00D31C3D" w:rsidP="00D31C3D">
      <w:pPr>
        <w:rPr>
          <w:lang w:val="en-CA"/>
        </w:rPr>
      </w:pPr>
      <w:r>
        <w:rPr>
          <w:u w:val="single"/>
          <w:lang w:val="en-CA"/>
        </w:rPr>
        <w:t>Conduct</w:t>
      </w:r>
    </w:p>
    <w:p w14:paraId="585DCBDB" w14:textId="77777777" w:rsidR="00D31C3D" w:rsidRDefault="00D31C3D" w:rsidP="00D31C3D">
      <w:pPr>
        <w:rPr>
          <w:lang w:val="en-CA"/>
        </w:rPr>
      </w:pPr>
    </w:p>
    <w:p w14:paraId="2162727E" w14:textId="3949EF99" w:rsidR="00D31C3D" w:rsidRDefault="00394658" w:rsidP="00D31C3D">
      <w:pPr>
        <w:pStyle w:val="ListParagraph"/>
        <w:numPr>
          <w:ilvl w:val="0"/>
          <w:numId w:val="1"/>
        </w:numPr>
        <w:rPr>
          <w:lang w:val="en-CA"/>
        </w:rPr>
      </w:pPr>
      <w:r>
        <w:rPr>
          <w:lang w:val="en-CA"/>
        </w:rPr>
        <w:t>In some circumstances, an offer may be accepted by conduct.</w:t>
      </w:r>
    </w:p>
    <w:p w14:paraId="6CB00F5A" w14:textId="18F165DC" w:rsidR="00394658" w:rsidRDefault="00394658" w:rsidP="00D31C3D">
      <w:pPr>
        <w:pStyle w:val="ListParagraph"/>
        <w:numPr>
          <w:ilvl w:val="0"/>
          <w:numId w:val="1"/>
        </w:numPr>
        <w:rPr>
          <w:lang w:val="en-CA"/>
        </w:rPr>
      </w:pPr>
      <w:r>
        <w:rPr>
          <w:lang w:val="en-CA"/>
        </w:rPr>
        <w:t>Suppose I offer $5k in exchange for your promise to develop a software program for me. If you accept, you will probably say, “yes,” either orally or in writing. However, you might also nod agreeable and silently shake my hand. A reasonable person would likely interpret your conduct as acceptance.</w:t>
      </w:r>
    </w:p>
    <w:p w14:paraId="5EF82956" w14:textId="3B83B4B5" w:rsidR="007E3480" w:rsidRDefault="007E3480" w:rsidP="007E3480">
      <w:pPr>
        <w:rPr>
          <w:lang w:val="en-CA"/>
        </w:rPr>
      </w:pPr>
      <w:r>
        <w:rPr>
          <w:u w:val="single"/>
          <w:lang w:val="en-CA"/>
        </w:rPr>
        <w:t>Silence</w:t>
      </w:r>
    </w:p>
    <w:p w14:paraId="46B84A90" w14:textId="77777777" w:rsidR="007E3480" w:rsidRDefault="007E3480" w:rsidP="007E3480">
      <w:pPr>
        <w:rPr>
          <w:lang w:val="en-CA"/>
        </w:rPr>
      </w:pPr>
    </w:p>
    <w:p w14:paraId="271142BE" w14:textId="48129EED" w:rsidR="007E3480" w:rsidRDefault="002727B8" w:rsidP="007E3480">
      <w:pPr>
        <w:pStyle w:val="ListParagraph"/>
        <w:numPr>
          <w:ilvl w:val="0"/>
          <w:numId w:val="1"/>
        </w:numPr>
        <w:rPr>
          <w:lang w:val="en-CA"/>
        </w:rPr>
      </w:pPr>
      <w:r>
        <w:rPr>
          <w:lang w:val="en-CA"/>
        </w:rPr>
        <w:t xml:space="preserve">While acceptance may occur without words if the offeree acts in a certain way, silence alone cannot be acceptance. </w:t>
      </w:r>
      <w:r w:rsidR="00CB161F">
        <w:rPr>
          <w:lang w:val="en-CA"/>
        </w:rPr>
        <w:t>*very important rule*</w:t>
      </w:r>
    </w:p>
    <w:p w14:paraId="1DC5ABCA" w14:textId="753CF7C1" w:rsidR="00CB161F" w:rsidRDefault="00CB161F" w:rsidP="007E3480">
      <w:pPr>
        <w:pStyle w:val="ListParagraph"/>
        <w:numPr>
          <w:ilvl w:val="0"/>
          <w:numId w:val="1"/>
        </w:numPr>
        <w:rPr>
          <w:lang w:val="en-CA"/>
        </w:rPr>
      </w:pPr>
      <w:r>
        <w:rPr>
          <w:lang w:val="en-CA"/>
        </w:rPr>
        <w:t>An unscrupulous company may send goods to you along with a note that says, “You will be charged for these items unless you tell us that you do not which to purchase them.” Generally speaking, you will not be required to pay, even if you completely ignore the offer.</w:t>
      </w:r>
    </w:p>
    <w:p w14:paraId="5485B59D" w14:textId="43775281" w:rsidR="0033571A" w:rsidRDefault="0033571A" w:rsidP="007E3480">
      <w:pPr>
        <w:pStyle w:val="ListParagraph"/>
        <w:numPr>
          <w:ilvl w:val="0"/>
          <w:numId w:val="1"/>
        </w:numPr>
        <w:rPr>
          <w:lang w:val="en-CA"/>
        </w:rPr>
      </w:pPr>
      <w:r>
        <w:rPr>
          <w:lang w:val="en-CA"/>
        </w:rPr>
        <w:t xml:space="preserve">However, those rules apply only to goods that were not asked for or given to you. </w:t>
      </w:r>
    </w:p>
    <w:p w14:paraId="7E3B4948" w14:textId="53A508BC" w:rsidR="0033571A" w:rsidRDefault="0033571A" w:rsidP="007E3480">
      <w:pPr>
        <w:pStyle w:val="ListParagraph"/>
        <w:numPr>
          <w:ilvl w:val="0"/>
          <w:numId w:val="1"/>
        </w:numPr>
        <w:rPr>
          <w:lang w:val="en-CA"/>
        </w:rPr>
      </w:pPr>
      <w:r>
        <w:rPr>
          <w:lang w:val="en-CA"/>
        </w:rPr>
        <w:t>The situation may be different if you did something in the past that allows a company to treat your silence as acceptance.</w:t>
      </w:r>
    </w:p>
    <w:p w14:paraId="25D4BB84" w14:textId="6D2A8314" w:rsidR="00D9250A" w:rsidRDefault="00D9250A" w:rsidP="007E3480">
      <w:pPr>
        <w:pStyle w:val="ListParagraph"/>
        <w:numPr>
          <w:ilvl w:val="0"/>
          <w:numId w:val="1"/>
        </w:numPr>
        <w:rPr>
          <w:lang w:val="en-CA"/>
        </w:rPr>
      </w:pPr>
      <w:r>
        <w:rPr>
          <w:lang w:val="en-CA"/>
        </w:rPr>
        <w:t>For example, if you join a book club, you may enter a contract that requires you to pay for a monthly selection unless you return it within a specified time.</w:t>
      </w:r>
    </w:p>
    <w:p w14:paraId="67459143" w14:textId="0BD4F75A" w:rsidR="00E61882" w:rsidRDefault="00E61882" w:rsidP="00E61882">
      <w:pPr>
        <w:rPr>
          <w:lang w:val="en-CA"/>
        </w:rPr>
      </w:pPr>
      <w:r>
        <w:rPr>
          <w:u w:val="single"/>
          <w:lang w:val="en-CA"/>
        </w:rPr>
        <w:t>Acceptance at a Distance</w:t>
      </w:r>
    </w:p>
    <w:p w14:paraId="1FFFCCC7" w14:textId="77777777" w:rsidR="00893F57" w:rsidRDefault="00893F57" w:rsidP="00E61882">
      <w:pPr>
        <w:rPr>
          <w:lang w:val="en-CA"/>
        </w:rPr>
      </w:pPr>
    </w:p>
    <w:p w14:paraId="335FAE35" w14:textId="1983616B" w:rsidR="00893F57" w:rsidRDefault="00893F57" w:rsidP="00893F57">
      <w:pPr>
        <w:pStyle w:val="ListParagraph"/>
        <w:numPr>
          <w:ilvl w:val="0"/>
          <w:numId w:val="1"/>
        </w:numPr>
        <w:rPr>
          <w:lang w:val="en-CA"/>
        </w:rPr>
      </w:pPr>
      <w:r>
        <w:rPr>
          <w:lang w:val="en-CA"/>
        </w:rPr>
        <w:t>Spe</w:t>
      </w:r>
      <w:r w:rsidR="000D07BF">
        <w:rPr>
          <w:lang w:val="en-CA"/>
        </w:rPr>
        <w:t>cial problems can occur when people do not deal face to face</w:t>
      </w:r>
    </w:p>
    <w:p w14:paraId="7831F4E5" w14:textId="2F8CFF5C" w:rsidR="00A60FB3" w:rsidRDefault="00A60FB3" w:rsidP="00893F57">
      <w:pPr>
        <w:pStyle w:val="ListParagraph"/>
        <w:numPr>
          <w:ilvl w:val="0"/>
          <w:numId w:val="1"/>
        </w:numPr>
        <w:rPr>
          <w:lang w:val="en-CA"/>
        </w:rPr>
      </w:pPr>
      <w:r>
        <w:rPr>
          <w:lang w:val="en-CA"/>
        </w:rPr>
        <w:t>Practically speaking, not all contracts can be created in person</w:t>
      </w:r>
    </w:p>
    <w:p w14:paraId="73D81210" w14:textId="1EE23069" w:rsidR="008971D3" w:rsidRDefault="008971D3" w:rsidP="00893F57">
      <w:pPr>
        <w:pStyle w:val="ListParagraph"/>
        <w:numPr>
          <w:ilvl w:val="0"/>
          <w:numId w:val="1"/>
        </w:numPr>
        <w:rPr>
          <w:lang w:val="en-CA"/>
        </w:rPr>
      </w:pPr>
      <w:r>
        <w:rPr>
          <w:lang w:val="en-CA"/>
        </w:rPr>
        <w:t xml:space="preserve">2 issues arise when parties deal with each other at a distance: </w:t>
      </w:r>
    </w:p>
    <w:p w14:paraId="4339E3BA" w14:textId="49CEF272" w:rsidR="008971D3" w:rsidRDefault="008971D3" w:rsidP="008971D3">
      <w:pPr>
        <w:pStyle w:val="ListParagraph"/>
        <w:numPr>
          <w:ilvl w:val="1"/>
          <w:numId w:val="1"/>
        </w:numPr>
        <w:rPr>
          <w:lang w:val="en-CA"/>
        </w:rPr>
      </w:pPr>
      <w:r>
        <w:rPr>
          <w:lang w:val="en-CA"/>
        </w:rPr>
        <w:t>First, if the lines of communication breakdown, it is necessary to decide whether a contract was formed</w:t>
      </w:r>
    </w:p>
    <w:p w14:paraId="2337D6C8" w14:textId="3037888E" w:rsidR="008971D3" w:rsidRDefault="008971D3" w:rsidP="008971D3">
      <w:pPr>
        <w:pStyle w:val="ListParagraph"/>
        <w:numPr>
          <w:ilvl w:val="2"/>
          <w:numId w:val="1"/>
        </w:numPr>
        <w:rPr>
          <w:lang w:val="en-CA"/>
        </w:rPr>
      </w:pPr>
      <w:r>
        <w:rPr>
          <w:lang w:val="en-CA"/>
        </w:rPr>
        <w:t>Suppose an insurance company, in exchange for a certain payment, offers to protect your business against the risk of property damage. As required by the offer, you mail your letter of acceptance and a cheque to the insurer. The letter is lost in the postal system and never arrives. If your property is later damaged by a flood, do you have coverage.</w:t>
      </w:r>
    </w:p>
    <w:p w14:paraId="49E44A7F" w14:textId="3A1EDA3E" w:rsidR="0039519A" w:rsidRDefault="0039519A" w:rsidP="0039519A">
      <w:pPr>
        <w:pStyle w:val="ListParagraph"/>
        <w:numPr>
          <w:ilvl w:val="1"/>
          <w:numId w:val="1"/>
        </w:numPr>
        <w:rPr>
          <w:lang w:val="en-CA"/>
        </w:rPr>
      </w:pPr>
      <w:r>
        <w:rPr>
          <w:lang w:val="en-CA"/>
        </w:rPr>
        <w:lastRenderedPageBreak/>
        <w:t>Second, even if the lines of communication work properly, it may be necessary to determine where and when a contract was formed</w:t>
      </w:r>
    </w:p>
    <w:p w14:paraId="49E44A7F" w14:textId="3A1EDA3E" w:rsidR="0039519A" w:rsidRDefault="0039519A" w:rsidP="0039519A">
      <w:pPr>
        <w:pStyle w:val="ListParagraph"/>
        <w:numPr>
          <w:ilvl w:val="2"/>
          <w:numId w:val="1"/>
        </w:numPr>
        <w:rPr>
          <w:lang w:val="en-CA"/>
        </w:rPr>
      </w:pPr>
      <w:r>
        <w:rPr>
          <w:lang w:val="en-CA"/>
        </w:rPr>
        <w:t>Suppose your business is located in Alberta, but the insurance company is located in Manitoba. Assume that the insurance company is required to pay a fee to the Government of Manitoba if a contract is formed there, but not if it is formed in Alberta. Where was your contract formed?</w:t>
      </w:r>
    </w:p>
    <w:p w14:paraId="6983F596" w14:textId="19C91DEE" w:rsidR="003F76D4" w:rsidRDefault="003F76D4" w:rsidP="003F76D4">
      <w:pPr>
        <w:pStyle w:val="ListParagraph"/>
        <w:numPr>
          <w:ilvl w:val="0"/>
          <w:numId w:val="1"/>
        </w:numPr>
        <w:rPr>
          <w:lang w:val="en-CA"/>
        </w:rPr>
      </w:pPr>
      <w:r>
        <w:rPr>
          <w:lang w:val="en-CA"/>
        </w:rPr>
        <w:t xml:space="preserve">The </w:t>
      </w:r>
      <w:r>
        <w:rPr>
          <w:b/>
          <w:lang w:val="en-CA"/>
        </w:rPr>
        <w:t>general rule</w:t>
      </w:r>
      <w:r>
        <w:rPr>
          <w:lang w:val="en-CA"/>
        </w:rPr>
        <w:t xml:space="preserve"> states that acceptance by instantaneous communication is effective when and where is received by the offeror.</w:t>
      </w:r>
    </w:p>
    <w:p w14:paraId="33B09ECE" w14:textId="157BF12C" w:rsidR="003F76D4" w:rsidRDefault="003F76D4" w:rsidP="003F76D4">
      <w:pPr>
        <w:pStyle w:val="ListParagraph"/>
        <w:numPr>
          <w:ilvl w:val="0"/>
          <w:numId w:val="1"/>
        </w:numPr>
        <w:rPr>
          <w:lang w:val="en-CA"/>
        </w:rPr>
      </w:pPr>
      <w:r>
        <w:rPr>
          <w:lang w:val="en-CA"/>
        </w:rPr>
        <w:t>The rule was initially formulated at a time when people typically conducted business face to face</w:t>
      </w:r>
    </w:p>
    <w:p w14:paraId="3AB58B3F" w14:textId="1B54F7F6" w:rsidR="003F76D4" w:rsidRDefault="003F76D4" w:rsidP="003F76D4">
      <w:pPr>
        <w:pStyle w:val="ListParagraph"/>
        <w:numPr>
          <w:ilvl w:val="0"/>
          <w:numId w:val="1"/>
        </w:numPr>
        <w:rPr>
          <w:lang w:val="en-CA"/>
        </w:rPr>
      </w:pPr>
      <w:r>
        <w:rPr>
          <w:lang w:val="en-CA"/>
        </w:rPr>
        <w:t>There was instantaneous communication because the parties’ interactions involved little or no delay</w:t>
      </w:r>
    </w:p>
    <w:p w14:paraId="004FBC6F" w14:textId="0D5A0624" w:rsidR="003F76D4" w:rsidRPr="003F76D4" w:rsidRDefault="003F76D4" w:rsidP="003F76D4">
      <w:pPr>
        <w:pStyle w:val="ListParagraph"/>
        <w:numPr>
          <w:ilvl w:val="0"/>
          <w:numId w:val="1"/>
        </w:numPr>
        <w:rPr>
          <w:lang w:val="en-CA"/>
        </w:rPr>
      </w:pPr>
      <w:r>
        <w:rPr>
          <w:lang w:val="en-CA"/>
        </w:rPr>
        <w:t xml:space="preserve">The general rule with our example: </w:t>
      </w:r>
    </w:p>
    <w:p w14:paraId="00ED0D40" w14:textId="7128A48B" w:rsidR="003F76D4" w:rsidRDefault="003F76D4" w:rsidP="003F76D4">
      <w:pPr>
        <w:pStyle w:val="ListParagraph"/>
        <w:numPr>
          <w:ilvl w:val="1"/>
          <w:numId w:val="1"/>
        </w:numPr>
        <w:rPr>
          <w:lang w:val="en-CA"/>
        </w:rPr>
      </w:pPr>
      <w:r>
        <w:rPr>
          <w:lang w:val="en-CA"/>
        </w:rPr>
        <w:t>Suppose that while you are in Alberta, you telephone your insurer, which is located in Manitoba, and accept its offer of coverage. Your acceptance takes effect when and where it is received. Your contract is therefore formed in Manitoba when your insurer hears you say, “I accept.” However, if your statement was inaudible because you happened to be driving through a tunnel while talking on your phone, a contract would not be formed. Acceptance is effective only when and where the offeror actually receives it.</w:t>
      </w:r>
    </w:p>
    <w:p w14:paraId="0E78CF37" w14:textId="02F4C9F7" w:rsidR="00214739" w:rsidRDefault="002D5258" w:rsidP="002D5258">
      <w:pPr>
        <w:pStyle w:val="ListParagraph"/>
        <w:numPr>
          <w:ilvl w:val="0"/>
          <w:numId w:val="1"/>
        </w:numPr>
        <w:rPr>
          <w:lang w:val="en-CA"/>
        </w:rPr>
      </w:pPr>
      <w:r>
        <w:rPr>
          <w:lang w:val="en-CA"/>
        </w:rPr>
        <w:t xml:space="preserve">The general rule works well for instantaneous communications. </w:t>
      </w:r>
    </w:p>
    <w:p w14:paraId="11F87031" w14:textId="61211531" w:rsidR="002D5258" w:rsidRDefault="002D5258" w:rsidP="002D5258">
      <w:pPr>
        <w:pStyle w:val="ListParagraph"/>
        <w:numPr>
          <w:ilvl w:val="0"/>
          <w:numId w:val="1"/>
        </w:numPr>
        <w:rPr>
          <w:lang w:val="en-CA"/>
        </w:rPr>
      </w:pPr>
      <w:r>
        <w:rPr>
          <w:lang w:val="en-CA"/>
        </w:rPr>
        <w:t>It can cause problems, however, for non-instantaneous communications</w:t>
      </w:r>
    </w:p>
    <w:p w14:paraId="03F4CB1F" w14:textId="43A9CEA5" w:rsidR="002D5258" w:rsidRDefault="002D5258" w:rsidP="002D5258">
      <w:pPr>
        <w:pStyle w:val="ListParagraph"/>
        <w:numPr>
          <w:ilvl w:val="0"/>
          <w:numId w:val="1"/>
        </w:numPr>
        <w:rPr>
          <w:lang w:val="en-CA"/>
        </w:rPr>
      </w:pPr>
      <w:r>
        <w:rPr>
          <w:lang w:val="en-CA"/>
        </w:rPr>
        <w:t xml:space="preserve">A </w:t>
      </w:r>
      <w:r>
        <w:rPr>
          <w:b/>
          <w:lang w:val="en-CA"/>
        </w:rPr>
        <w:t>non-instantaneous communication</w:t>
      </w:r>
      <w:r>
        <w:rPr>
          <w:lang w:val="en-CA"/>
        </w:rPr>
        <w:t xml:space="preserve"> is one that involves a substantial delay between the time that it leaves one person and reaches another, such as when a letter is mailed or a package is sent by courier</w:t>
      </w:r>
    </w:p>
    <w:p w14:paraId="738346E1" w14:textId="3E1C995E" w:rsidR="00E002BE" w:rsidRDefault="00E002BE" w:rsidP="002D5258">
      <w:pPr>
        <w:pStyle w:val="ListParagraph"/>
        <w:numPr>
          <w:ilvl w:val="0"/>
          <w:numId w:val="1"/>
        </w:numPr>
        <w:rPr>
          <w:lang w:val="en-CA"/>
        </w:rPr>
      </w:pPr>
      <w:r>
        <w:rPr>
          <w:lang w:val="en-CA"/>
        </w:rPr>
        <w:t>The courts refuse to rigidly classify communications as instantaneous or non-instantaneous</w:t>
      </w:r>
    </w:p>
    <w:p w14:paraId="0E43122A" w14:textId="6A348942" w:rsidR="00E002BE" w:rsidRDefault="00E002BE" w:rsidP="002D5258">
      <w:pPr>
        <w:pStyle w:val="ListParagraph"/>
        <w:numPr>
          <w:ilvl w:val="0"/>
          <w:numId w:val="1"/>
        </w:numPr>
        <w:rPr>
          <w:lang w:val="en-CA"/>
        </w:rPr>
      </w:pPr>
      <w:r>
        <w:rPr>
          <w:lang w:val="en-CA"/>
        </w:rPr>
        <w:t>Even if a form of communication appears to be instantaneous, it may be considered non-instantaneous if, in the circumstances, it involves a substantial delay between transmission and receipt.</w:t>
      </w:r>
    </w:p>
    <w:p w14:paraId="5DEC98AD" w14:textId="0C885885" w:rsidR="009E46AB" w:rsidRDefault="009E46AB" w:rsidP="002D5258">
      <w:pPr>
        <w:pStyle w:val="ListParagraph"/>
        <w:numPr>
          <w:ilvl w:val="0"/>
          <w:numId w:val="1"/>
        </w:numPr>
        <w:rPr>
          <w:lang w:val="en-CA"/>
        </w:rPr>
      </w:pPr>
      <w:r>
        <w:rPr>
          <w:lang w:val="en-CA"/>
        </w:rPr>
        <w:t>The general rule does not apply to non-instantaneous forms of communication</w:t>
      </w:r>
    </w:p>
    <w:p w14:paraId="58A9FE29" w14:textId="683028CD" w:rsidR="009E46AB" w:rsidRDefault="009E46AB" w:rsidP="009E46AB">
      <w:pPr>
        <w:pStyle w:val="ListParagraph"/>
        <w:numPr>
          <w:ilvl w:val="1"/>
          <w:numId w:val="1"/>
        </w:numPr>
        <w:rPr>
          <w:lang w:val="en-CA"/>
        </w:rPr>
      </w:pPr>
      <w:r>
        <w:rPr>
          <w:lang w:val="en-CA"/>
        </w:rPr>
        <w:t xml:space="preserve">Instead, according the </w:t>
      </w:r>
      <w:r>
        <w:rPr>
          <w:b/>
          <w:lang w:val="en-CA"/>
        </w:rPr>
        <w:t>postal code</w:t>
      </w:r>
      <w:r>
        <w:rPr>
          <w:lang w:val="en-CA"/>
        </w:rPr>
        <w:t>, and acceptance that is communicated in a non-instantaneous way is effective where and when the offeree sends it.</w:t>
      </w:r>
    </w:p>
    <w:p w14:paraId="12E5994A" w14:textId="34FCE591" w:rsidR="000C507D" w:rsidRDefault="000C507D" w:rsidP="000C507D">
      <w:pPr>
        <w:pStyle w:val="ListParagraph"/>
        <w:numPr>
          <w:ilvl w:val="0"/>
          <w:numId w:val="1"/>
        </w:numPr>
        <w:rPr>
          <w:lang w:val="en-CA"/>
        </w:rPr>
      </w:pPr>
      <w:r>
        <w:rPr>
          <w:lang w:val="en-CA"/>
        </w:rPr>
        <w:t>As long as the judge believes that I actually sent the letter, a contract can be formed between is even if my letter is lost in the mail and never reaches you.</w:t>
      </w:r>
    </w:p>
    <w:p w14:paraId="1766B3F0" w14:textId="75FE9FBA" w:rsidR="00283F82" w:rsidRDefault="00283F82" w:rsidP="000C507D">
      <w:pPr>
        <w:pStyle w:val="ListParagraph"/>
        <w:numPr>
          <w:ilvl w:val="0"/>
          <w:numId w:val="1"/>
        </w:numPr>
        <w:rPr>
          <w:lang w:val="en-CA"/>
        </w:rPr>
      </w:pPr>
      <w:r>
        <w:rPr>
          <w:lang w:val="en-CA"/>
        </w:rPr>
        <w:t>Until you actually receive a clear acceptance or rejection from me, you cannot be sure whether a contract has been created</w:t>
      </w:r>
    </w:p>
    <w:p w14:paraId="5A11BFF9" w14:textId="48605AA6" w:rsidR="00283F82" w:rsidRDefault="00283F82" w:rsidP="000C507D">
      <w:pPr>
        <w:pStyle w:val="ListParagraph"/>
        <w:numPr>
          <w:ilvl w:val="0"/>
          <w:numId w:val="1"/>
        </w:numPr>
        <w:rPr>
          <w:lang w:val="en-CA"/>
        </w:rPr>
      </w:pPr>
      <w:r>
        <w:rPr>
          <w:lang w:val="en-CA"/>
        </w:rPr>
        <w:t>However, there are ways around the postal rule</w:t>
      </w:r>
    </w:p>
    <w:p w14:paraId="33826FF7" w14:textId="7120D971" w:rsidR="00283F82" w:rsidRDefault="00283F82" w:rsidP="00283F82">
      <w:pPr>
        <w:pStyle w:val="ListParagraph"/>
        <w:numPr>
          <w:ilvl w:val="1"/>
          <w:numId w:val="1"/>
        </w:numPr>
        <w:rPr>
          <w:lang w:val="en-CA"/>
        </w:rPr>
      </w:pPr>
      <w:r>
        <w:rPr>
          <w:lang w:val="en-CA"/>
        </w:rPr>
        <w:t>First, you could carefully draft your business proposals to ensure that they are invitations to treat rather than offers. If so, any replies that you will receive will be offers seeking your acceptance rather than acceptances of your offer. You remain in control of the process</w:t>
      </w:r>
    </w:p>
    <w:p w14:paraId="73E69CF8" w14:textId="1DE82435" w:rsidR="00283F82" w:rsidRDefault="00283F82" w:rsidP="00283F82">
      <w:pPr>
        <w:pStyle w:val="ListParagraph"/>
        <w:numPr>
          <w:ilvl w:val="1"/>
          <w:numId w:val="1"/>
        </w:numPr>
        <w:rPr>
          <w:lang w:val="en-CA"/>
        </w:rPr>
      </w:pPr>
      <w:r>
        <w:rPr>
          <w:lang w:val="en-CA"/>
        </w:rPr>
        <w:t xml:space="preserve">Second, the postal rule applies only if it is consistent with the parties’ objective intentions. Even if you make an offer and are willing to receive acceptance by </w:t>
      </w:r>
      <w:r>
        <w:rPr>
          <w:lang w:val="en-CA"/>
        </w:rPr>
        <w:lastRenderedPageBreak/>
        <w:t xml:space="preserve">mail, you are entitled, as master of the offer, to eliminate the postal rule. </w:t>
      </w:r>
      <w:r w:rsidR="00D0424F">
        <w:rPr>
          <w:lang w:val="en-CA"/>
        </w:rPr>
        <w:t>You could say that a letter of acceptance is effective only when and where you actually receive it so you are not bound by the letter that was lost in the mail</w:t>
      </w:r>
    </w:p>
    <w:p w14:paraId="3B4DF41C" w14:textId="6741737C" w:rsidR="00F9265B" w:rsidRDefault="00F9265B" w:rsidP="00283F82">
      <w:pPr>
        <w:pStyle w:val="ListParagraph"/>
        <w:numPr>
          <w:ilvl w:val="1"/>
          <w:numId w:val="1"/>
        </w:numPr>
        <w:rPr>
          <w:lang w:val="en-CA"/>
        </w:rPr>
      </w:pPr>
      <w:r>
        <w:rPr>
          <w:lang w:val="en-CA"/>
        </w:rPr>
        <w:t xml:space="preserve">Third, </w:t>
      </w:r>
      <w:r w:rsidR="00E10805">
        <w:rPr>
          <w:lang w:val="en-CA"/>
        </w:rPr>
        <w:t>even if you have not used your authority as master of the offer to limit the offeree’s ability to accept an offer by mailing an acceptance, the postal rule will not apply where it would be unreasonable.</w:t>
      </w:r>
    </w:p>
    <w:p w14:paraId="6B8EBC14" w14:textId="5337AB10" w:rsidR="00207D79" w:rsidRDefault="00207D79" w:rsidP="00207D79">
      <w:pPr>
        <w:pStyle w:val="ListParagraph"/>
        <w:numPr>
          <w:ilvl w:val="0"/>
          <w:numId w:val="1"/>
        </w:numPr>
        <w:rPr>
          <w:lang w:val="en-CA"/>
        </w:rPr>
      </w:pPr>
      <w:r>
        <w:rPr>
          <w:lang w:val="en-CA"/>
        </w:rPr>
        <w:t xml:space="preserve">A point to emphasize about the postal rule is that it applies </w:t>
      </w:r>
      <w:r>
        <w:rPr>
          <w:b/>
          <w:lang w:val="en-CA"/>
        </w:rPr>
        <w:t>only</w:t>
      </w:r>
      <w:r>
        <w:rPr>
          <w:lang w:val="en-CA"/>
        </w:rPr>
        <w:t xml:space="preserve"> to acceptances</w:t>
      </w:r>
    </w:p>
    <w:p w14:paraId="14105FCB" w14:textId="3942CFBA" w:rsidR="00207D79" w:rsidRDefault="00207D79" w:rsidP="00207D79">
      <w:pPr>
        <w:pStyle w:val="ListParagraph"/>
        <w:numPr>
          <w:ilvl w:val="0"/>
          <w:numId w:val="1"/>
        </w:numPr>
        <w:rPr>
          <w:lang w:val="en-CA"/>
        </w:rPr>
      </w:pPr>
      <w:r>
        <w:rPr>
          <w:lang w:val="en-CA"/>
        </w:rPr>
        <w:t>It does not apply to an offer, a revocation, a rejection, or a counter-offer</w:t>
      </w:r>
    </w:p>
    <w:p w14:paraId="19AA671F" w14:textId="3CC7F3C6" w:rsidR="00207D79" w:rsidRDefault="00207D79" w:rsidP="00207D79">
      <w:pPr>
        <w:pStyle w:val="ListParagraph"/>
        <w:numPr>
          <w:ilvl w:val="0"/>
          <w:numId w:val="1"/>
        </w:numPr>
        <w:rPr>
          <w:lang w:val="en-CA"/>
        </w:rPr>
      </w:pPr>
      <w:r>
        <w:rPr>
          <w:lang w:val="en-CA"/>
        </w:rPr>
        <w:t>An offer or revocation is effective only when and where it is received by the offeree</w:t>
      </w:r>
    </w:p>
    <w:p w14:paraId="5327E6A4" w14:textId="17CB5B7D" w:rsidR="00207D79" w:rsidRDefault="00207D79" w:rsidP="00207D79">
      <w:pPr>
        <w:pStyle w:val="ListParagraph"/>
        <w:numPr>
          <w:ilvl w:val="0"/>
          <w:numId w:val="1"/>
        </w:numPr>
        <w:rPr>
          <w:lang w:val="en-CA"/>
        </w:rPr>
      </w:pPr>
      <w:r>
        <w:rPr>
          <w:lang w:val="en-CA"/>
        </w:rPr>
        <w:t xml:space="preserve">A rejection and counter-offer is effective only when and where it is received by the </w:t>
      </w:r>
      <w:r w:rsidR="008A3422">
        <w:rPr>
          <w:lang w:val="en-CA"/>
        </w:rPr>
        <w:t>offeror</w:t>
      </w:r>
    </w:p>
    <w:p w14:paraId="553EB77F" w14:textId="77777777" w:rsidR="00BA2B3F" w:rsidRDefault="00BA2B3F" w:rsidP="00BA2B3F">
      <w:pPr>
        <w:pStyle w:val="ListParagraph"/>
        <w:rPr>
          <w:lang w:val="en-CA"/>
        </w:rPr>
      </w:pPr>
    </w:p>
    <w:p w14:paraId="621258B4" w14:textId="17BC8B66" w:rsidR="00BA2B3F" w:rsidRDefault="00BA2B3F" w:rsidP="00BA2B3F">
      <w:pPr>
        <w:pStyle w:val="ListParagraph"/>
        <w:rPr>
          <w:lang w:val="en-CA"/>
        </w:rPr>
      </w:pPr>
      <w:r>
        <w:rPr>
          <w:noProof/>
        </w:rPr>
        <w:drawing>
          <wp:inline distT="0" distB="0" distL="0" distR="0" wp14:anchorId="373C80ED" wp14:editId="60A5734C">
            <wp:extent cx="5943600" cy="3341370"/>
            <wp:effectExtent l="0" t="0" r="0" b="114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18-03-19 at 10.03.53 PM.jpeg"/>
                    <pic:cNvPicPr/>
                  </pic:nvPicPr>
                  <pic:blipFill>
                    <a:blip r:embed="rId5">
                      <a:extLst>
                        <a:ext uri="{28A0092B-C50C-407E-A947-70E740481C1C}">
                          <a14:useLocalDpi xmlns:a14="http://schemas.microsoft.com/office/drawing/2010/main" val="0"/>
                        </a:ext>
                      </a:extLst>
                    </a:blip>
                    <a:stretch>
                      <a:fillRect/>
                    </a:stretch>
                  </pic:blipFill>
                  <pic:spPr>
                    <a:xfrm>
                      <a:off x="0" y="0"/>
                      <a:ext cx="5943600" cy="3341370"/>
                    </a:xfrm>
                    <a:prstGeom prst="rect">
                      <a:avLst/>
                    </a:prstGeom>
                  </pic:spPr>
                </pic:pic>
              </a:graphicData>
            </a:graphic>
          </wp:inline>
        </w:drawing>
      </w:r>
    </w:p>
    <w:p w14:paraId="62A8E84F" w14:textId="77777777" w:rsidR="006D77B6" w:rsidRDefault="006D77B6" w:rsidP="00BA2B3F">
      <w:pPr>
        <w:pStyle w:val="ListParagraph"/>
        <w:rPr>
          <w:lang w:val="en-CA"/>
        </w:rPr>
      </w:pPr>
    </w:p>
    <w:p w14:paraId="04E51637" w14:textId="64AAA447" w:rsidR="006D77B6" w:rsidRDefault="006D77B6" w:rsidP="006D77B6">
      <w:pPr>
        <w:rPr>
          <w:u w:val="single"/>
          <w:lang w:val="en-CA"/>
        </w:rPr>
      </w:pPr>
      <w:r>
        <w:rPr>
          <w:u w:val="single"/>
          <w:lang w:val="en-CA"/>
        </w:rPr>
        <w:t>Acceptance by Performance</w:t>
      </w:r>
    </w:p>
    <w:p w14:paraId="2BEAAAE4" w14:textId="77777777" w:rsidR="006D77B6" w:rsidRDefault="006D77B6" w:rsidP="006D77B6">
      <w:pPr>
        <w:rPr>
          <w:u w:val="single"/>
          <w:lang w:val="en-CA"/>
        </w:rPr>
      </w:pPr>
    </w:p>
    <w:p w14:paraId="016D1229" w14:textId="4111B253" w:rsidR="006D77B6" w:rsidRDefault="006D77B6" w:rsidP="006D77B6">
      <w:pPr>
        <w:pStyle w:val="ListParagraph"/>
        <w:numPr>
          <w:ilvl w:val="0"/>
          <w:numId w:val="1"/>
        </w:numPr>
        <w:rPr>
          <w:lang w:val="en-CA"/>
        </w:rPr>
      </w:pPr>
      <w:r>
        <w:rPr>
          <w:lang w:val="en-CA"/>
        </w:rPr>
        <w:t xml:space="preserve">A </w:t>
      </w:r>
      <w:r>
        <w:rPr>
          <w:b/>
          <w:lang w:val="en-CA"/>
        </w:rPr>
        <w:t>unilateral contract</w:t>
      </w:r>
      <w:r>
        <w:rPr>
          <w:lang w:val="en-CA"/>
        </w:rPr>
        <w:t xml:space="preserve"> occurs when an act is exchanged for a promise</w:t>
      </w:r>
    </w:p>
    <w:p w14:paraId="7F1E1B7E" w14:textId="5EF2F63D" w:rsidR="006D77B6" w:rsidRDefault="006D77B6" w:rsidP="006D77B6">
      <w:pPr>
        <w:pStyle w:val="ListParagraph"/>
        <w:numPr>
          <w:ilvl w:val="0"/>
          <w:numId w:val="1"/>
        </w:numPr>
        <w:rPr>
          <w:lang w:val="en-CA"/>
        </w:rPr>
      </w:pPr>
      <w:r>
        <w:rPr>
          <w:lang w:val="en-CA"/>
        </w:rPr>
        <w:t>In that situation, the offeror promises to pay a reward to anyone who performs a particular act</w:t>
      </w:r>
    </w:p>
    <w:p w14:paraId="0016365A" w14:textId="15FFD6F0" w:rsidR="00D57A70" w:rsidRDefault="00D57A70" w:rsidP="006D77B6">
      <w:pPr>
        <w:pStyle w:val="ListParagraph"/>
        <w:numPr>
          <w:ilvl w:val="0"/>
          <w:numId w:val="1"/>
        </w:numPr>
        <w:rPr>
          <w:lang w:val="en-CA"/>
        </w:rPr>
      </w:pPr>
      <w:r>
        <w:rPr>
          <w:lang w:val="en-CA"/>
        </w:rPr>
        <w:t>2 things about unilateral contracts:</w:t>
      </w:r>
    </w:p>
    <w:p w14:paraId="6F2FC0AE" w14:textId="09DB262B" w:rsidR="00D57A70" w:rsidRDefault="00D57A70" w:rsidP="00D57A70">
      <w:pPr>
        <w:pStyle w:val="ListParagraph"/>
        <w:numPr>
          <w:ilvl w:val="1"/>
          <w:numId w:val="1"/>
        </w:numPr>
        <w:rPr>
          <w:lang w:val="en-CA"/>
        </w:rPr>
      </w:pPr>
      <w:r>
        <w:rPr>
          <w:lang w:val="en-CA"/>
        </w:rPr>
        <w:t>First, no contract exists unless and until the offeree fully performs</w:t>
      </w:r>
    </w:p>
    <w:p w14:paraId="12E582E4" w14:textId="37540215" w:rsidR="00D57A70" w:rsidRDefault="00D57A70" w:rsidP="00D57A70">
      <w:pPr>
        <w:pStyle w:val="ListParagraph"/>
        <w:numPr>
          <w:ilvl w:val="1"/>
          <w:numId w:val="1"/>
        </w:numPr>
        <w:rPr>
          <w:lang w:val="en-CA"/>
        </w:rPr>
      </w:pPr>
      <w:r>
        <w:rPr>
          <w:lang w:val="en-CA"/>
        </w:rPr>
        <w:t>Second, if the offeree performs and the contract is created, the offeror is the only one with an outstanding obligation to perform.</w:t>
      </w:r>
    </w:p>
    <w:p w14:paraId="607CA470" w14:textId="23AB0003" w:rsidR="00F507F5" w:rsidRDefault="00F507F5" w:rsidP="00F507F5">
      <w:pPr>
        <w:pStyle w:val="ListParagraph"/>
        <w:numPr>
          <w:ilvl w:val="0"/>
          <w:numId w:val="1"/>
        </w:numPr>
        <w:rPr>
          <w:lang w:val="en-CA"/>
        </w:rPr>
      </w:pPr>
      <w:r>
        <w:rPr>
          <w:lang w:val="en-CA"/>
        </w:rPr>
        <w:t>For example, suppose I offer to pay $100 to anyone who finds and returns my lost cat. At that point, we do not have a contract, and you are not required to look for her. However, a contract may be created if and when you bring her home to me.</w:t>
      </w:r>
      <w:r w:rsidR="001C796A">
        <w:rPr>
          <w:lang w:val="en-CA"/>
        </w:rPr>
        <w:t xml:space="preserve"> If so, you will not be obligated to do anything more, but I will be expected to pay the reward.</w:t>
      </w:r>
    </w:p>
    <w:p w14:paraId="2375AA50" w14:textId="478445B6" w:rsidR="00C51B18" w:rsidRDefault="00C51B18" w:rsidP="00C51B18">
      <w:pPr>
        <w:pStyle w:val="ListParagraph"/>
        <w:numPr>
          <w:ilvl w:val="1"/>
          <w:numId w:val="1"/>
        </w:numPr>
        <w:rPr>
          <w:lang w:val="en-CA"/>
        </w:rPr>
      </w:pPr>
      <w:r>
        <w:rPr>
          <w:lang w:val="en-CA"/>
        </w:rPr>
        <w:lastRenderedPageBreak/>
        <w:t>Notice that we said that a unilateral contract may be created if you return my cat to me. That will only be t</w:t>
      </w:r>
      <w:r w:rsidR="00CA6AFD">
        <w:rPr>
          <w:lang w:val="en-CA"/>
        </w:rPr>
        <w:t>rue if you acted with the intention of accepting my offer. If you did not, then we did not have a meeting of the minds, and there is no contract</w:t>
      </w:r>
    </w:p>
    <w:p w14:paraId="1C829D25" w14:textId="1AE4C318" w:rsidR="009C0139" w:rsidRDefault="009C0139" w:rsidP="009C0139">
      <w:pPr>
        <w:pStyle w:val="ListParagraph"/>
        <w:numPr>
          <w:ilvl w:val="0"/>
          <w:numId w:val="1"/>
        </w:numPr>
        <w:rPr>
          <w:lang w:val="en-CA"/>
        </w:rPr>
      </w:pPr>
      <w:r>
        <w:rPr>
          <w:lang w:val="en-CA"/>
        </w:rPr>
        <w:t>Courts generally prefer bilateral contracts over unilateral contracts, bilateral contracts provide more protection</w:t>
      </w:r>
    </w:p>
    <w:p w14:paraId="70E700A0" w14:textId="77777777" w:rsidR="00411017" w:rsidRDefault="00411017" w:rsidP="00411017">
      <w:pPr>
        <w:pStyle w:val="ListParagraph"/>
        <w:rPr>
          <w:lang w:val="en-CA"/>
        </w:rPr>
      </w:pPr>
    </w:p>
    <w:p w14:paraId="690FEA84" w14:textId="77777777" w:rsidR="00411017" w:rsidRDefault="00411017" w:rsidP="00411017">
      <w:pPr>
        <w:pStyle w:val="ListParagraph"/>
        <w:rPr>
          <w:lang w:val="en-CA"/>
        </w:rPr>
      </w:pPr>
    </w:p>
    <w:p w14:paraId="22A4B57A" w14:textId="23D2D5E6" w:rsidR="00411017" w:rsidRDefault="00411017" w:rsidP="00411017">
      <w:pPr>
        <w:pStyle w:val="ListParagraph"/>
        <w:jc w:val="center"/>
        <w:rPr>
          <w:lang w:val="en-CA"/>
        </w:rPr>
      </w:pPr>
      <w:r>
        <w:rPr>
          <w:b/>
          <w:lang w:val="en-CA"/>
        </w:rPr>
        <w:t>Chapter 8</w:t>
      </w:r>
    </w:p>
    <w:p w14:paraId="26941B86" w14:textId="77777777" w:rsidR="00CA754F" w:rsidRDefault="00CA754F" w:rsidP="00411017">
      <w:pPr>
        <w:pStyle w:val="ListParagraph"/>
        <w:jc w:val="center"/>
        <w:rPr>
          <w:lang w:val="en-CA"/>
        </w:rPr>
      </w:pPr>
    </w:p>
    <w:p w14:paraId="1AF0ABFD" w14:textId="45EEDA9E" w:rsidR="00CA754F" w:rsidRDefault="00026BA1" w:rsidP="00026BA1">
      <w:pPr>
        <w:rPr>
          <w:lang w:val="en-CA"/>
        </w:rPr>
      </w:pPr>
      <w:r>
        <w:rPr>
          <w:u w:val="single"/>
          <w:lang w:val="en-CA"/>
        </w:rPr>
        <w:t xml:space="preserve">Consideration </w:t>
      </w:r>
    </w:p>
    <w:p w14:paraId="7745B15E" w14:textId="77777777" w:rsidR="00026BA1" w:rsidRDefault="00026BA1" w:rsidP="00026BA1">
      <w:pPr>
        <w:rPr>
          <w:lang w:val="en-CA"/>
        </w:rPr>
      </w:pPr>
    </w:p>
    <w:p w14:paraId="47B25869" w14:textId="326FA28F" w:rsidR="00026BA1" w:rsidRDefault="003532C1" w:rsidP="003532C1">
      <w:pPr>
        <w:pStyle w:val="ListParagraph"/>
        <w:numPr>
          <w:ilvl w:val="0"/>
          <w:numId w:val="1"/>
        </w:numPr>
        <w:rPr>
          <w:lang w:val="en-CA"/>
        </w:rPr>
      </w:pPr>
      <w:r>
        <w:rPr>
          <w:lang w:val="en-CA"/>
        </w:rPr>
        <w:t>The main goal of a contract law is to enforce bargains</w:t>
      </w:r>
    </w:p>
    <w:p w14:paraId="0A3B725D" w14:textId="07360267" w:rsidR="003A0989" w:rsidRDefault="003A0989" w:rsidP="003532C1">
      <w:pPr>
        <w:pStyle w:val="ListParagraph"/>
        <w:numPr>
          <w:ilvl w:val="0"/>
          <w:numId w:val="1"/>
        </w:numPr>
        <w:rPr>
          <w:lang w:val="en-CA"/>
        </w:rPr>
      </w:pPr>
      <w:r>
        <w:rPr>
          <w:lang w:val="en-CA"/>
        </w:rPr>
        <w:t>A bargain involves more than an offer and an acceptance, it also involves a mutual exchange of value</w:t>
      </w:r>
      <w:r w:rsidR="002E2BBC">
        <w:rPr>
          <w:lang w:val="en-CA"/>
        </w:rPr>
        <w:t>.</w:t>
      </w:r>
    </w:p>
    <w:p w14:paraId="7A4A15DF" w14:textId="28498F62" w:rsidR="002E2BBC" w:rsidRDefault="002E2BBC" w:rsidP="002E2BBC">
      <w:pPr>
        <w:pStyle w:val="ListParagraph"/>
        <w:numPr>
          <w:ilvl w:val="1"/>
          <w:numId w:val="1"/>
        </w:numPr>
        <w:rPr>
          <w:lang w:val="en-CA"/>
        </w:rPr>
      </w:pPr>
      <w:r>
        <w:rPr>
          <w:lang w:val="en-CA"/>
        </w:rPr>
        <w:t>Without that sort of exchange, a contract usually cannot exist</w:t>
      </w:r>
    </w:p>
    <w:p w14:paraId="3E06DC98" w14:textId="53388362" w:rsidR="002E2BBC" w:rsidRDefault="002E2BBC" w:rsidP="002E2BBC">
      <w:pPr>
        <w:pStyle w:val="ListParagraph"/>
        <w:numPr>
          <w:ilvl w:val="0"/>
          <w:numId w:val="1"/>
        </w:numPr>
        <w:rPr>
          <w:lang w:val="en-CA"/>
        </w:rPr>
      </w:pPr>
      <w:r>
        <w:rPr>
          <w:lang w:val="en-CA"/>
        </w:rPr>
        <w:t xml:space="preserve">Suppose I offer to give you a computer and you simply agree to receive it. I have made a </w:t>
      </w:r>
      <w:r>
        <w:rPr>
          <w:b/>
          <w:lang w:val="en-CA"/>
        </w:rPr>
        <w:t>gratuitous promise</w:t>
      </w:r>
      <w:r>
        <w:rPr>
          <w:lang w:val="en-CA"/>
        </w:rPr>
        <w:t xml:space="preserve"> – I did not receive anything of legal value in exchange for it</w:t>
      </w:r>
    </w:p>
    <w:p w14:paraId="29274586" w14:textId="0E331266" w:rsidR="00CA24D8" w:rsidRDefault="00CA24D8" w:rsidP="00CA24D8">
      <w:pPr>
        <w:pStyle w:val="ListParagraph"/>
        <w:numPr>
          <w:ilvl w:val="1"/>
          <w:numId w:val="1"/>
        </w:numPr>
        <w:rPr>
          <w:lang w:val="en-CA"/>
        </w:rPr>
      </w:pPr>
      <w:r>
        <w:rPr>
          <w:lang w:val="en-CA"/>
        </w:rPr>
        <w:t>While you will be entitled to keep the computer if I actually give it to you, you cannot force me to hand it over to you</w:t>
      </w:r>
    </w:p>
    <w:p w14:paraId="7134B5E5" w14:textId="58557E70" w:rsidR="00CA24D8" w:rsidRDefault="00CA24D8" w:rsidP="00CA24D8">
      <w:pPr>
        <w:pStyle w:val="ListParagraph"/>
        <w:numPr>
          <w:ilvl w:val="2"/>
          <w:numId w:val="1"/>
        </w:numPr>
        <w:rPr>
          <w:lang w:val="en-CA"/>
        </w:rPr>
      </w:pPr>
      <w:r>
        <w:rPr>
          <w:lang w:val="en-CA"/>
        </w:rPr>
        <w:t>Because we did not have a bargain, we did not have a contract. And because we did not have a contract, I am entitled to change my mind</w:t>
      </w:r>
    </w:p>
    <w:p w14:paraId="60A12703" w14:textId="177E05B4" w:rsidR="00D8306C" w:rsidRDefault="00D8306C" w:rsidP="00D8306C">
      <w:pPr>
        <w:pStyle w:val="ListParagraph"/>
        <w:numPr>
          <w:ilvl w:val="0"/>
          <w:numId w:val="1"/>
        </w:numPr>
        <w:rPr>
          <w:lang w:val="en-CA"/>
        </w:rPr>
      </w:pPr>
      <w:r>
        <w:rPr>
          <w:lang w:val="en-CA"/>
        </w:rPr>
        <w:t>The creation of a contract therefore generally depends on an exchange of value</w:t>
      </w:r>
    </w:p>
    <w:p w14:paraId="288BD52E" w14:textId="7FA8EB65" w:rsidR="00D8306C" w:rsidRDefault="00D8306C" w:rsidP="00D8306C">
      <w:pPr>
        <w:pStyle w:val="ListParagraph"/>
        <w:numPr>
          <w:ilvl w:val="0"/>
          <w:numId w:val="1"/>
        </w:numPr>
        <w:rPr>
          <w:lang w:val="en-CA"/>
        </w:rPr>
      </w:pPr>
      <w:r>
        <w:rPr>
          <w:i/>
          <w:lang w:val="en-CA"/>
        </w:rPr>
        <w:t>Consideration</w:t>
      </w:r>
      <w:r>
        <w:rPr>
          <w:lang w:val="en-CA"/>
        </w:rPr>
        <w:t xml:space="preserve"> must be provided by both parties</w:t>
      </w:r>
    </w:p>
    <w:p w14:paraId="1374B74E" w14:textId="42F21048" w:rsidR="00D8306C" w:rsidRDefault="00D8306C" w:rsidP="00D8306C">
      <w:pPr>
        <w:pStyle w:val="ListParagraph"/>
        <w:numPr>
          <w:ilvl w:val="0"/>
          <w:numId w:val="1"/>
        </w:numPr>
        <w:rPr>
          <w:lang w:val="en-CA"/>
        </w:rPr>
      </w:pPr>
      <w:r>
        <w:rPr>
          <w:b/>
          <w:lang w:val="en-CA"/>
        </w:rPr>
        <w:t>Consideration</w:t>
      </w:r>
      <w:r>
        <w:rPr>
          <w:lang w:val="en-CA"/>
        </w:rPr>
        <w:t xml:space="preserve"> exists when a party either gives (or promises to give) a benefit to someone else or suffers (or promises to suffer) a detriment to themselves.</w:t>
      </w:r>
    </w:p>
    <w:p w14:paraId="652C2A07" w14:textId="6A5532A5" w:rsidR="00A14CAE" w:rsidRDefault="00A14CAE" w:rsidP="00D8306C">
      <w:pPr>
        <w:pStyle w:val="ListParagraph"/>
        <w:numPr>
          <w:ilvl w:val="0"/>
          <w:numId w:val="1"/>
        </w:numPr>
        <w:rPr>
          <w:lang w:val="en-CA"/>
        </w:rPr>
      </w:pPr>
      <w:r>
        <w:rPr>
          <w:lang w:val="en-CA"/>
        </w:rPr>
        <w:t>Consideration must move from each side of a contract but not necessarily to the other side</w:t>
      </w:r>
    </w:p>
    <w:p w14:paraId="6B301DE9" w14:textId="2FF86EFA" w:rsidR="00002C6C" w:rsidRDefault="00002C6C" w:rsidP="00002C6C">
      <w:pPr>
        <w:pStyle w:val="ListParagraph"/>
        <w:numPr>
          <w:ilvl w:val="1"/>
          <w:numId w:val="1"/>
        </w:numPr>
        <w:rPr>
          <w:lang w:val="en-CA"/>
        </w:rPr>
      </w:pPr>
      <w:r>
        <w:rPr>
          <w:lang w:val="en-CA"/>
        </w:rPr>
        <w:t>For example, you and I will have a contract if I promise to give $5k to your brother, and you promise to give a car to my sister. In that situation, it is enough that we have both promised to provide a benefit to someone; we did not have to promise to provide benefits to each other</w:t>
      </w:r>
    </w:p>
    <w:p w14:paraId="3D3B42B8" w14:textId="14C5E91B" w:rsidR="00905828" w:rsidRDefault="00905828" w:rsidP="00905828">
      <w:pPr>
        <w:rPr>
          <w:lang w:val="en-CA"/>
        </w:rPr>
      </w:pPr>
      <w:r>
        <w:rPr>
          <w:u w:val="single"/>
          <w:lang w:val="en-CA"/>
        </w:rPr>
        <w:t>Sufficient and Adequate Consideration</w:t>
      </w:r>
    </w:p>
    <w:p w14:paraId="078C7A3E" w14:textId="77777777" w:rsidR="00905828" w:rsidRDefault="00905828" w:rsidP="00905828">
      <w:pPr>
        <w:rPr>
          <w:lang w:val="en-CA"/>
        </w:rPr>
      </w:pPr>
    </w:p>
    <w:p w14:paraId="333A504D" w14:textId="3FF4BD61" w:rsidR="00905828" w:rsidRDefault="004A294E" w:rsidP="00905828">
      <w:pPr>
        <w:pStyle w:val="ListParagraph"/>
        <w:numPr>
          <w:ilvl w:val="0"/>
          <w:numId w:val="1"/>
        </w:numPr>
        <w:rPr>
          <w:lang w:val="en-CA"/>
        </w:rPr>
      </w:pPr>
      <w:r>
        <w:rPr>
          <w:lang w:val="en-CA"/>
        </w:rPr>
        <w:t>A contract must be supported by sufficient consideration</w:t>
      </w:r>
    </w:p>
    <w:p w14:paraId="49A7A86A" w14:textId="6DCAF3EB" w:rsidR="004A294E" w:rsidRDefault="004A294E" w:rsidP="004A294E">
      <w:pPr>
        <w:pStyle w:val="ListParagraph"/>
        <w:numPr>
          <w:ilvl w:val="1"/>
          <w:numId w:val="1"/>
        </w:numPr>
        <w:rPr>
          <w:lang w:val="en-CA"/>
        </w:rPr>
      </w:pPr>
      <w:r>
        <w:rPr>
          <w:lang w:val="en-CA"/>
        </w:rPr>
        <w:t>That requirement is easily met</w:t>
      </w:r>
    </w:p>
    <w:p w14:paraId="2B120808" w14:textId="59129E69" w:rsidR="004A294E" w:rsidRDefault="004A294E" w:rsidP="004A294E">
      <w:pPr>
        <w:pStyle w:val="ListParagraph"/>
        <w:numPr>
          <w:ilvl w:val="0"/>
          <w:numId w:val="1"/>
        </w:numPr>
        <w:rPr>
          <w:lang w:val="en-CA"/>
        </w:rPr>
      </w:pPr>
      <w:r>
        <w:rPr>
          <w:b/>
          <w:lang w:val="en-CA"/>
        </w:rPr>
        <w:t>Sufficient consideration</w:t>
      </w:r>
      <w:r>
        <w:rPr>
          <w:lang w:val="en-CA"/>
        </w:rPr>
        <w:t xml:space="preserve"> may be almost anything of value</w:t>
      </w:r>
    </w:p>
    <w:p w14:paraId="4795CE28" w14:textId="43867DC1" w:rsidR="004A294E" w:rsidRDefault="004A294E" w:rsidP="004A294E">
      <w:pPr>
        <w:pStyle w:val="ListParagraph"/>
        <w:numPr>
          <w:ilvl w:val="1"/>
          <w:numId w:val="1"/>
        </w:numPr>
        <w:rPr>
          <w:lang w:val="en-CA"/>
        </w:rPr>
      </w:pPr>
      <w:r>
        <w:rPr>
          <w:lang w:val="en-CA"/>
        </w:rPr>
        <w:t>It is, for instance, sufficient if a person promises to give up smoking, drinking, or swearing</w:t>
      </w:r>
    </w:p>
    <w:p w14:paraId="3A53FFBB" w14:textId="5D072CD2" w:rsidR="004A294E" w:rsidRDefault="004A294E" w:rsidP="004A294E">
      <w:pPr>
        <w:pStyle w:val="ListParagraph"/>
        <w:numPr>
          <w:ilvl w:val="0"/>
          <w:numId w:val="1"/>
        </w:numPr>
        <w:rPr>
          <w:lang w:val="en-CA"/>
        </w:rPr>
      </w:pPr>
      <w:r>
        <w:rPr>
          <w:lang w:val="en-CA"/>
        </w:rPr>
        <w:t>An exception would be “love and affection”</w:t>
      </w:r>
    </w:p>
    <w:p w14:paraId="774F6CB2" w14:textId="27D5E3A1" w:rsidR="004A294E" w:rsidRDefault="004A294E" w:rsidP="004A294E">
      <w:pPr>
        <w:pStyle w:val="ListParagraph"/>
        <w:numPr>
          <w:ilvl w:val="1"/>
          <w:numId w:val="1"/>
        </w:numPr>
        <w:rPr>
          <w:lang w:val="en-CA"/>
        </w:rPr>
      </w:pPr>
      <w:r>
        <w:rPr>
          <w:lang w:val="en-CA"/>
        </w:rPr>
        <w:t>If an elderly gentleman promises to pay $10k to his n</w:t>
      </w:r>
      <w:r w:rsidR="00057427">
        <w:rPr>
          <w:lang w:val="en-CA"/>
        </w:rPr>
        <w:t>iece in exchange for her promise</w:t>
      </w:r>
      <w:r>
        <w:rPr>
          <w:lang w:val="en-CA"/>
        </w:rPr>
        <w:t xml:space="preserve"> to always be kind and caring, the parties will not have a contract</w:t>
      </w:r>
    </w:p>
    <w:p w14:paraId="538A5CDF" w14:textId="101577E5" w:rsidR="00057427" w:rsidRDefault="00057427" w:rsidP="00057427">
      <w:pPr>
        <w:pStyle w:val="ListParagraph"/>
        <w:numPr>
          <w:ilvl w:val="0"/>
          <w:numId w:val="1"/>
        </w:numPr>
        <w:rPr>
          <w:lang w:val="en-CA"/>
        </w:rPr>
      </w:pPr>
      <w:r>
        <w:rPr>
          <w:lang w:val="en-CA"/>
        </w:rPr>
        <w:t>Although consideration must be sufficient, it does not have to be adequate</w:t>
      </w:r>
    </w:p>
    <w:p w14:paraId="434A2FB8" w14:textId="37EFFBA6" w:rsidR="00057427" w:rsidRDefault="00057427" w:rsidP="00057427">
      <w:pPr>
        <w:pStyle w:val="ListParagraph"/>
        <w:numPr>
          <w:ilvl w:val="0"/>
          <w:numId w:val="1"/>
        </w:numPr>
        <w:rPr>
          <w:lang w:val="en-CA"/>
        </w:rPr>
      </w:pPr>
      <w:r>
        <w:rPr>
          <w:b/>
          <w:lang w:val="en-CA"/>
        </w:rPr>
        <w:lastRenderedPageBreak/>
        <w:t>Adequate consideration</w:t>
      </w:r>
      <w:r>
        <w:rPr>
          <w:lang w:val="en-CA"/>
        </w:rPr>
        <w:t xml:space="preserve"> has essentially the same value as the consideration for which it is exchanged.</w:t>
      </w:r>
    </w:p>
    <w:p w14:paraId="2E422780" w14:textId="0A0AF8D7" w:rsidR="006D7F26" w:rsidRDefault="006D7F26" w:rsidP="006D7F26">
      <w:pPr>
        <w:pStyle w:val="ListParagraph"/>
        <w:numPr>
          <w:ilvl w:val="1"/>
          <w:numId w:val="1"/>
        </w:numPr>
        <w:rPr>
          <w:lang w:val="en-CA"/>
        </w:rPr>
      </w:pPr>
      <w:r>
        <w:rPr>
          <w:lang w:val="en-CA"/>
        </w:rPr>
        <w:t>For example, if I promise to give you a computer worth $5k, and you promise to give up smoking, drinking, and swearing for a year, it would seem that I have made a very bad bargain.</w:t>
      </w:r>
    </w:p>
    <w:p w14:paraId="77BD2560" w14:textId="2E4FD26E" w:rsidR="004B78D9" w:rsidRDefault="004B78D9" w:rsidP="006D7F26">
      <w:pPr>
        <w:pStyle w:val="ListParagraph"/>
        <w:numPr>
          <w:ilvl w:val="1"/>
          <w:numId w:val="1"/>
        </w:numPr>
        <w:rPr>
          <w:lang w:val="en-CA"/>
        </w:rPr>
      </w:pPr>
      <w:r>
        <w:rPr>
          <w:lang w:val="en-CA"/>
        </w:rPr>
        <w:t>I will be giving up far more than you will be providing in return</w:t>
      </w:r>
    </w:p>
    <w:p w14:paraId="64711318" w14:textId="60F67D86" w:rsidR="009E6BCD" w:rsidRDefault="009E6BCD" w:rsidP="006D7F26">
      <w:pPr>
        <w:pStyle w:val="ListParagraph"/>
        <w:numPr>
          <w:ilvl w:val="1"/>
          <w:numId w:val="1"/>
        </w:numPr>
        <w:rPr>
          <w:lang w:val="en-CA"/>
        </w:rPr>
      </w:pPr>
      <w:r>
        <w:rPr>
          <w:lang w:val="en-CA"/>
        </w:rPr>
        <w:t>Nevertheless, we probably have a contract, and it is unlikely that a judge will save me from my own foolishness</w:t>
      </w:r>
    </w:p>
    <w:p w14:paraId="6767BF5F" w14:textId="35F3F946" w:rsidR="00E73672" w:rsidRDefault="00E73672" w:rsidP="00E73672">
      <w:pPr>
        <w:pStyle w:val="ListParagraph"/>
        <w:numPr>
          <w:ilvl w:val="0"/>
          <w:numId w:val="1"/>
        </w:numPr>
        <w:rPr>
          <w:lang w:val="en-CA"/>
        </w:rPr>
      </w:pPr>
      <w:r>
        <w:rPr>
          <w:lang w:val="en-CA"/>
        </w:rPr>
        <w:t>The law presumes that people are able to look after their own interests, it generally allows them to decide what price they will demand under a contract</w:t>
      </w:r>
    </w:p>
    <w:p w14:paraId="50332FAC" w14:textId="2F6A7DBA" w:rsidR="00DB532E" w:rsidRPr="00130FE3" w:rsidRDefault="00DB532E" w:rsidP="00130FE3">
      <w:pPr>
        <w:pStyle w:val="ListParagraph"/>
        <w:numPr>
          <w:ilvl w:val="1"/>
          <w:numId w:val="1"/>
        </w:numPr>
        <w:rPr>
          <w:lang w:val="en-CA"/>
        </w:rPr>
      </w:pPr>
      <w:r>
        <w:rPr>
          <w:lang w:val="en-CA"/>
        </w:rPr>
        <w:t xml:space="preserve">Lawyers refer to that set of rules as the </w:t>
      </w:r>
      <w:r>
        <w:rPr>
          <w:i/>
          <w:lang w:val="en-CA"/>
        </w:rPr>
        <w:t>peppercorn the</w:t>
      </w:r>
      <w:r w:rsidRPr="00130FE3">
        <w:rPr>
          <w:i/>
          <w:lang w:val="en-CA"/>
        </w:rPr>
        <w:t>ory</w:t>
      </w:r>
    </w:p>
    <w:p w14:paraId="23660245" w14:textId="54ECE333" w:rsidR="00130FE3" w:rsidRDefault="00130FE3" w:rsidP="00130FE3">
      <w:pPr>
        <w:rPr>
          <w:u w:val="single"/>
          <w:lang w:val="en-CA"/>
        </w:rPr>
      </w:pPr>
      <w:r>
        <w:rPr>
          <w:u w:val="single"/>
          <w:lang w:val="en-CA"/>
        </w:rPr>
        <w:t>Forbearance to Sue</w:t>
      </w:r>
    </w:p>
    <w:p w14:paraId="5EAE046E" w14:textId="77777777" w:rsidR="00130FE3" w:rsidRDefault="00130FE3" w:rsidP="00130FE3">
      <w:pPr>
        <w:rPr>
          <w:u w:val="single"/>
          <w:lang w:val="en-CA"/>
        </w:rPr>
      </w:pPr>
    </w:p>
    <w:p w14:paraId="1ED5034E" w14:textId="3F3FCE4B" w:rsidR="00130FE3" w:rsidRDefault="00F37687" w:rsidP="00F37687">
      <w:pPr>
        <w:pStyle w:val="ListParagraph"/>
        <w:numPr>
          <w:ilvl w:val="0"/>
          <w:numId w:val="1"/>
        </w:numPr>
        <w:rPr>
          <w:lang w:val="en-CA"/>
        </w:rPr>
      </w:pPr>
      <w:r>
        <w:rPr>
          <w:b/>
          <w:lang w:val="en-CA"/>
        </w:rPr>
        <w:t>Forbearance to sue</w:t>
      </w:r>
      <w:r>
        <w:rPr>
          <w:lang w:val="en-CA"/>
        </w:rPr>
        <w:t xml:space="preserve"> is a promise not to pursue a lawsuit</w:t>
      </w:r>
    </w:p>
    <w:p w14:paraId="7F0A9BC3" w14:textId="55068425" w:rsidR="007C5EE7" w:rsidRDefault="007C5EE7" w:rsidP="00F37687">
      <w:pPr>
        <w:pStyle w:val="ListParagraph"/>
        <w:numPr>
          <w:ilvl w:val="0"/>
          <w:numId w:val="1"/>
        </w:numPr>
        <w:rPr>
          <w:lang w:val="en-CA"/>
        </w:rPr>
      </w:pPr>
      <w:r>
        <w:rPr>
          <w:lang w:val="en-CA"/>
        </w:rPr>
        <w:t>Because lawsuits are expensive and unpredictable, very few are actually decided by judges</w:t>
      </w:r>
    </w:p>
    <w:p w14:paraId="51320F34" w14:textId="04FAA4A0" w:rsidR="006D64EB" w:rsidRDefault="006D64EB" w:rsidP="006D64EB">
      <w:pPr>
        <w:rPr>
          <w:lang w:val="en-CA"/>
        </w:rPr>
      </w:pPr>
      <w:r>
        <w:rPr>
          <w:u w:val="single"/>
          <w:lang w:val="en-CA"/>
        </w:rPr>
        <w:t>Past Consideration</w:t>
      </w:r>
    </w:p>
    <w:p w14:paraId="1E8A3B62" w14:textId="77777777" w:rsidR="006D64EB" w:rsidRDefault="006D64EB" w:rsidP="006D64EB">
      <w:pPr>
        <w:rPr>
          <w:lang w:val="en-CA"/>
        </w:rPr>
      </w:pPr>
    </w:p>
    <w:p w14:paraId="3814ED5A" w14:textId="7A085CDB" w:rsidR="006D64EB" w:rsidRDefault="006D64EB" w:rsidP="006D64EB">
      <w:pPr>
        <w:pStyle w:val="ListParagraph"/>
        <w:numPr>
          <w:ilvl w:val="0"/>
          <w:numId w:val="1"/>
        </w:numPr>
        <w:rPr>
          <w:lang w:val="en-CA"/>
        </w:rPr>
      </w:pPr>
      <w:r>
        <w:rPr>
          <w:lang w:val="en-CA"/>
        </w:rPr>
        <w:t>Because the law views a contract as a bargain, consideration must be provided by both sides</w:t>
      </w:r>
    </w:p>
    <w:p w14:paraId="60BAD19D" w14:textId="43EC3FA8" w:rsidR="006D64EB" w:rsidRDefault="006D64EB" w:rsidP="006D64EB">
      <w:pPr>
        <w:pStyle w:val="ListParagraph"/>
        <w:numPr>
          <w:ilvl w:val="0"/>
          <w:numId w:val="1"/>
        </w:numPr>
        <w:rPr>
          <w:lang w:val="en-CA"/>
        </w:rPr>
      </w:pPr>
      <w:r>
        <w:rPr>
          <w:lang w:val="en-CA"/>
        </w:rPr>
        <w:t xml:space="preserve">There must also be </w:t>
      </w:r>
      <w:r>
        <w:rPr>
          <w:b/>
          <w:lang w:val="en-CA"/>
        </w:rPr>
        <w:t>mutuality of consideration</w:t>
      </w:r>
      <w:r w:rsidR="00F800C3">
        <w:rPr>
          <w:lang w:val="en-CA"/>
        </w:rPr>
        <w:t xml:space="preserve"> which means that each party must provide consideration in return for the other party’s consideration</w:t>
      </w:r>
    </w:p>
    <w:p w14:paraId="1A3FC569" w14:textId="6F39DB3B" w:rsidR="00B52397" w:rsidRDefault="00B52397" w:rsidP="006D64EB">
      <w:pPr>
        <w:pStyle w:val="ListParagraph"/>
        <w:numPr>
          <w:ilvl w:val="0"/>
          <w:numId w:val="1"/>
        </w:numPr>
        <w:rPr>
          <w:lang w:val="en-CA"/>
        </w:rPr>
      </w:pPr>
      <w:r>
        <w:rPr>
          <w:lang w:val="en-CA"/>
        </w:rPr>
        <w:t>The requirement of mutuality is important to the idea of past consideration</w:t>
      </w:r>
    </w:p>
    <w:p w14:paraId="199C5C00" w14:textId="5CB581E1" w:rsidR="00B52397" w:rsidRDefault="00B52397" w:rsidP="006D64EB">
      <w:pPr>
        <w:pStyle w:val="ListParagraph"/>
        <w:numPr>
          <w:ilvl w:val="0"/>
          <w:numId w:val="1"/>
        </w:numPr>
        <w:rPr>
          <w:lang w:val="en-CA"/>
        </w:rPr>
      </w:pPr>
      <w:r>
        <w:rPr>
          <w:b/>
          <w:lang w:val="en-CA"/>
        </w:rPr>
        <w:t>Past consideration</w:t>
      </w:r>
      <w:r>
        <w:rPr>
          <w:lang w:val="en-CA"/>
        </w:rPr>
        <w:t xml:space="preserve"> consists of something that a party did prior to the contemplation of a contract. </w:t>
      </w:r>
    </w:p>
    <w:p w14:paraId="00F89D41" w14:textId="3A448894" w:rsidR="00B52397" w:rsidRDefault="00B52397" w:rsidP="00B52397">
      <w:pPr>
        <w:pStyle w:val="ListParagraph"/>
        <w:numPr>
          <w:ilvl w:val="1"/>
          <w:numId w:val="1"/>
        </w:numPr>
        <w:rPr>
          <w:lang w:val="en-CA"/>
        </w:rPr>
      </w:pPr>
      <w:r>
        <w:rPr>
          <w:lang w:val="en-CA"/>
        </w:rPr>
        <w:t>In that situation, there is no mutuality</w:t>
      </w:r>
    </w:p>
    <w:p w14:paraId="5389B5C6" w14:textId="2A00F5C0" w:rsidR="00682BD2" w:rsidRDefault="00682BD2" w:rsidP="00B52397">
      <w:pPr>
        <w:pStyle w:val="ListParagraph"/>
        <w:numPr>
          <w:ilvl w:val="1"/>
          <w:numId w:val="1"/>
        </w:numPr>
        <w:rPr>
          <w:lang w:val="en-CA"/>
        </w:rPr>
      </w:pPr>
      <w:r>
        <w:rPr>
          <w:lang w:val="en-CA"/>
        </w:rPr>
        <w:t>Past consideration is not given in exchange for the other part’s consideration. And for that reason, past consideration is not really consideration at all. It therefore cannot support a contract.</w:t>
      </w:r>
    </w:p>
    <w:p w14:paraId="600BF74A" w14:textId="669D908E" w:rsidR="00FF7951" w:rsidRDefault="00FF7951" w:rsidP="00FF7951">
      <w:pPr>
        <w:pStyle w:val="ListParagraph"/>
        <w:numPr>
          <w:ilvl w:val="0"/>
          <w:numId w:val="1"/>
        </w:numPr>
        <w:rPr>
          <w:lang w:val="en-CA"/>
        </w:rPr>
      </w:pPr>
      <w:r>
        <w:rPr>
          <w:lang w:val="en-CA"/>
        </w:rPr>
        <w:t xml:space="preserve">Sometimes it is difficult to determine whether something is past consideration. </w:t>
      </w:r>
      <w:r w:rsidR="007378BC">
        <w:rPr>
          <w:lang w:val="en-CA"/>
        </w:rPr>
        <w:t xml:space="preserve">Consider 2 situations: </w:t>
      </w:r>
    </w:p>
    <w:p w14:paraId="29421147" w14:textId="25E5676F" w:rsidR="007378BC" w:rsidRDefault="00340816" w:rsidP="007378BC">
      <w:pPr>
        <w:pStyle w:val="ListParagraph"/>
        <w:numPr>
          <w:ilvl w:val="1"/>
          <w:numId w:val="1"/>
        </w:numPr>
        <w:rPr>
          <w:lang w:val="en-CA"/>
        </w:rPr>
      </w:pPr>
      <w:r>
        <w:rPr>
          <w:lang w:val="en-CA"/>
        </w:rPr>
        <w:t>First, y</w:t>
      </w:r>
      <w:r w:rsidR="007378BC">
        <w:rPr>
          <w:lang w:val="en-CA"/>
        </w:rPr>
        <w:t>ou get home and see that a landscaping company has worked on your lawn without asking you. You like what they did so you promise to pay $250. You are not legally obligated to keep that promise. The company did not work in exchange for your promise</w:t>
      </w:r>
    </w:p>
    <w:p w14:paraId="70A90F24" w14:textId="43CD7936" w:rsidR="00340816" w:rsidRDefault="00340816" w:rsidP="007378BC">
      <w:pPr>
        <w:pStyle w:val="ListParagraph"/>
        <w:numPr>
          <w:ilvl w:val="1"/>
          <w:numId w:val="1"/>
        </w:numPr>
        <w:rPr>
          <w:lang w:val="en-CA"/>
        </w:rPr>
      </w:pPr>
      <w:r>
        <w:rPr>
          <w:lang w:val="en-CA"/>
        </w:rPr>
        <w:t xml:space="preserve">Second, </w:t>
      </w:r>
      <w:r w:rsidR="007F372C">
        <w:rPr>
          <w:lang w:val="en-CA"/>
        </w:rPr>
        <w:t xml:space="preserve">landscapers are working on your neighbours lawn and so you ask if they can work on your lawn as well. The company’s manager agrees but no one says anything about the price. When finished, you promise to pay $250. It might appear that there is no contract because you promise to pay after the company provides its services but a reasonable person </w:t>
      </w:r>
      <w:r w:rsidR="009616CC">
        <w:rPr>
          <w:lang w:val="en-CA"/>
        </w:rPr>
        <w:t>would have interpreted your initial request to include a promise to pay.</w:t>
      </w:r>
    </w:p>
    <w:p w14:paraId="60A92EB7" w14:textId="42277EEA" w:rsidR="005C535A" w:rsidRDefault="005C535A" w:rsidP="005C535A">
      <w:pPr>
        <w:rPr>
          <w:u w:val="single"/>
          <w:lang w:val="en-CA"/>
        </w:rPr>
      </w:pPr>
      <w:r>
        <w:rPr>
          <w:u w:val="single"/>
          <w:lang w:val="en-CA"/>
        </w:rPr>
        <w:t>Pre-Existing Obligation</w:t>
      </w:r>
    </w:p>
    <w:p w14:paraId="41F07E3B" w14:textId="77777777" w:rsidR="005C535A" w:rsidRDefault="005C535A" w:rsidP="005C535A">
      <w:pPr>
        <w:rPr>
          <w:u w:val="single"/>
          <w:lang w:val="en-CA"/>
        </w:rPr>
      </w:pPr>
    </w:p>
    <w:p w14:paraId="003CBCEA" w14:textId="2AFCC863" w:rsidR="005C535A" w:rsidRDefault="005C535A" w:rsidP="005C535A">
      <w:pPr>
        <w:pStyle w:val="ListParagraph"/>
        <w:numPr>
          <w:ilvl w:val="0"/>
          <w:numId w:val="1"/>
        </w:numPr>
        <w:rPr>
          <w:lang w:val="en-CA"/>
        </w:rPr>
      </w:pPr>
      <w:r>
        <w:rPr>
          <w:lang w:val="en-CA"/>
        </w:rPr>
        <w:lastRenderedPageBreak/>
        <w:t>Because past consideration is no consideration at all, an act that was actually performed before a contract was proposed cannot provide consideration for that agreement.</w:t>
      </w:r>
    </w:p>
    <w:p w14:paraId="2321030B" w14:textId="50F2A5C3" w:rsidR="00383760" w:rsidRDefault="00383760" w:rsidP="005C535A">
      <w:pPr>
        <w:pStyle w:val="ListParagraph"/>
        <w:numPr>
          <w:ilvl w:val="0"/>
          <w:numId w:val="1"/>
        </w:numPr>
        <w:rPr>
          <w:lang w:val="en-CA"/>
        </w:rPr>
      </w:pPr>
      <w:r>
        <w:rPr>
          <w:lang w:val="en-CA"/>
        </w:rPr>
        <w:t xml:space="preserve">Can a contract be supported by a promise to fulfill a </w:t>
      </w:r>
      <w:r>
        <w:rPr>
          <w:b/>
          <w:lang w:val="en-CA"/>
        </w:rPr>
        <w:t>pre-existing obligation</w:t>
      </w:r>
      <w:r>
        <w:rPr>
          <w:lang w:val="en-CA"/>
        </w:rPr>
        <w:t>, that is an obligation that existed, but was not actually performed, before the contract was contemplated?</w:t>
      </w:r>
    </w:p>
    <w:p w14:paraId="4F24C6FD" w14:textId="4F751168" w:rsidR="00383760" w:rsidRDefault="00383760" w:rsidP="00383760">
      <w:pPr>
        <w:pStyle w:val="ListParagraph"/>
        <w:numPr>
          <w:ilvl w:val="0"/>
          <w:numId w:val="1"/>
        </w:numPr>
        <w:rPr>
          <w:lang w:val="en-CA"/>
        </w:rPr>
      </w:pPr>
      <w:r>
        <w:rPr>
          <w:lang w:val="en-CA"/>
        </w:rPr>
        <w:t xml:space="preserve">3 types of pre-existing obligations: </w:t>
      </w:r>
    </w:p>
    <w:p w14:paraId="775693E8" w14:textId="2FBD2B28" w:rsidR="00383760" w:rsidRDefault="00383760" w:rsidP="00383760">
      <w:pPr>
        <w:pStyle w:val="ListParagraph"/>
        <w:numPr>
          <w:ilvl w:val="1"/>
          <w:numId w:val="1"/>
        </w:numPr>
        <w:rPr>
          <w:lang w:val="en-CA"/>
        </w:rPr>
      </w:pPr>
      <w:r>
        <w:rPr>
          <w:lang w:val="en-CA"/>
        </w:rPr>
        <w:t>A pre-existing public duty</w:t>
      </w:r>
    </w:p>
    <w:p w14:paraId="5929B2CC" w14:textId="71A33EB9" w:rsidR="00383760" w:rsidRDefault="00383760" w:rsidP="00383760">
      <w:pPr>
        <w:pStyle w:val="ListParagraph"/>
        <w:numPr>
          <w:ilvl w:val="1"/>
          <w:numId w:val="1"/>
        </w:numPr>
        <w:rPr>
          <w:lang w:val="en-CA"/>
        </w:rPr>
      </w:pPr>
      <w:r>
        <w:rPr>
          <w:lang w:val="en-CA"/>
        </w:rPr>
        <w:t>A pre-existing contractual obligation owed to a third party</w:t>
      </w:r>
    </w:p>
    <w:p w14:paraId="072D585B" w14:textId="01361497" w:rsidR="00383760" w:rsidRDefault="00383760" w:rsidP="00383760">
      <w:pPr>
        <w:pStyle w:val="ListParagraph"/>
        <w:numPr>
          <w:ilvl w:val="1"/>
          <w:numId w:val="1"/>
        </w:numPr>
        <w:rPr>
          <w:lang w:val="en-CA"/>
        </w:rPr>
      </w:pPr>
      <w:r>
        <w:rPr>
          <w:lang w:val="en-CA"/>
        </w:rPr>
        <w:t>A pre-existing contractual obligation owed to the same party</w:t>
      </w:r>
    </w:p>
    <w:p w14:paraId="1EAA2ABB" w14:textId="3BABD04C" w:rsidR="00383760" w:rsidRDefault="00383760" w:rsidP="00383760">
      <w:pPr>
        <w:rPr>
          <w:u w:val="single"/>
          <w:lang w:val="en-CA"/>
        </w:rPr>
      </w:pPr>
      <w:r>
        <w:rPr>
          <w:u w:val="single"/>
          <w:lang w:val="en-CA"/>
        </w:rPr>
        <w:t>Pre-Existing Public Duty</w:t>
      </w:r>
    </w:p>
    <w:p w14:paraId="3722588C" w14:textId="77777777" w:rsidR="00383760" w:rsidRDefault="00383760" w:rsidP="00383760">
      <w:pPr>
        <w:rPr>
          <w:lang w:val="en-CA"/>
        </w:rPr>
      </w:pPr>
    </w:p>
    <w:p w14:paraId="4962BA7E" w14:textId="14A44408" w:rsidR="00383760" w:rsidRDefault="00383760" w:rsidP="00383760">
      <w:pPr>
        <w:pStyle w:val="ListParagraph"/>
        <w:numPr>
          <w:ilvl w:val="0"/>
          <w:numId w:val="1"/>
        </w:numPr>
        <w:rPr>
          <w:lang w:val="en-CA"/>
        </w:rPr>
      </w:pPr>
      <w:r>
        <w:rPr>
          <w:lang w:val="en-CA"/>
        </w:rPr>
        <w:t xml:space="preserve">A person who owes a pre-existing public duty cannot rely upon that obligation as consideration for a new contract. </w:t>
      </w:r>
    </w:p>
    <w:p w14:paraId="30E6785D" w14:textId="36B2F0B0" w:rsidR="00383760" w:rsidRDefault="00383760" w:rsidP="00383760">
      <w:pPr>
        <w:pStyle w:val="ListParagraph"/>
        <w:numPr>
          <w:ilvl w:val="1"/>
          <w:numId w:val="1"/>
        </w:numPr>
        <w:rPr>
          <w:lang w:val="en-CA"/>
        </w:rPr>
      </w:pPr>
      <w:r>
        <w:rPr>
          <w:lang w:val="en-CA"/>
        </w:rPr>
        <w:t>For example, firefighters and police officer who are called to your office during an emergency cannot sell their services to you under a contract</w:t>
      </w:r>
    </w:p>
    <w:p w14:paraId="7CD29BE1" w14:textId="09C863C9" w:rsidR="00383760" w:rsidRDefault="00383760" w:rsidP="00383760">
      <w:pPr>
        <w:pStyle w:val="ListParagraph"/>
        <w:numPr>
          <w:ilvl w:val="1"/>
          <w:numId w:val="1"/>
        </w:numPr>
        <w:rPr>
          <w:lang w:val="en-CA"/>
        </w:rPr>
      </w:pPr>
      <w:r>
        <w:rPr>
          <w:lang w:val="en-CA"/>
        </w:rPr>
        <w:t>One reason for this is that when they become public servants, they already promised to help people like you in times of need</w:t>
      </w:r>
    </w:p>
    <w:p w14:paraId="65E11DB8" w14:textId="4DA4F99F" w:rsidR="00E6719D" w:rsidRDefault="00E6719D" w:rsidP="00383760">
      <w:pPr>
        <w:pStyle w:val="ListParagraph"/>
        <w:numPr>
          <w:ilvl w:val="1"/>
          <w:numId w:val="1"/>
        </w:numPr>
        <w:rPr>
          <w:lang w:val="en-CA"/>
        </w:rPr>
      </w:pPr>
      <w:r>
        <w:rPr>
          <w:lang w:val="en-CA"/>
        </w:rPr>
        <w:t>An even stronger reason is that it would be against public policy to allow public servants to take advantage of your misfortune by charging for their services</w:t>
      </w:r>
    </w:p>
    <w:p w14:paraId="083E007A" w14:textId="757DDD37" w:rsidR="00E6719D" w:rsidRDefault="00E6719D" w:rsidP="00383760">
      <w:pPr>
        <w:pStyle w:val="ListParagraph"/>
        <w:numPr>
          <w:ilvl w:val="1"/>
          <w:numId w:val="1"/>
        </w:numPr>
        <w:rPr>
          <w:lang w:val="en-CA"/>
        </w:rPr>
      </w:pPr>
      <w:r>
        <w:rPr>
          <w:lang w:val="en-CA"/>
        </w:rPr>
        <w:t>However, a public servant does not promise to protect citizens around the clock</w:t>
      </w:r>
    </w:p>
    <w:p w14:paraId="4D093688" w14:textId="631357C6" w:rsidR="00E6719D" w:rsidRDefault="00E6719D" w:rsidP="00383760">
      <w:pPr>
        <w:pStyle w:val="ListParagraph"/>
        <w:numPr>
          <w:ilvl w:val="1"/>
          <w:numId w:val="1"/>
        </w:numPr>
        <w:rPr>
          <w:lang w:val="en-CA"/>
        </w:rPr>
      </w:pPr>
      <w:r>
        <w:rPr>
          <w:lang w:val="en-CA"/>
        </w:rPr>
        <w:t>For example, after cops finish their shifts, they</w:t>
      </w:r>
      <w:r w:rsidR="007024F8">
        <w:rPr>
          <w:lang w:val="en-CA"/>
        </w:rPr>
        <w:t xml:space="preserve"> can generally do as they please</w:t>
      </w:r>
    </w:p>
    <w:p w14:paraId="56F46FBE" w14:textId="553EDAF7" w:rsidR="0033156E" w:rsidRDefault="0033156E" w:rsidP="0033156E">
      <w:pPr>
        <w:rPr>
          <w:u w:val="single"/>
          <w:lang w:val="en-CA"/>
        </w:rPr>
      </w:pPr>
      <w:r>
        <w:rPr>
          <w:u w:val="single"/>
          <w:lang w:val="en-CA"/>
        </w:rPr>
        <w:t>Pre-Existing Contractual Obligation Owed to a Third Party</w:t>
      </w:r>
    </w:p>
    <w:p w14:paraId="5CDB0895" w14:textId="77777777" w:rsidR="007C71C8" w:rsidRDefault="007C71C8" w:rsidP="0033156E">
      <w:pPr>
        <w:rPr>
          <w:u w:val="single"/>
          <w:lang w:val="en-CA"/>
        </w:rPr>
      </w:pPr>
    </w:p>
    <w:p w14:paraId="59E52DF2" w14:textId="4635D0C9" w:rsidR="007C71C8" w:rsidRPr="00E759D9" w:rsidRDefault="00762251" w:rsidP="007C71C8">
      <w:pPr>
        <w:pStyle w:val="ListParagraph"/>
        <w:numPr>
          <w:ilvl w:val="0"/>
          <w:numId w:val="1"/>
        </w:numPr>
        <w:rPr>
          <w:u w:val="single"/>
          <w:lang w:val="en-CA"/>
        </w:rPr>
      </w:pPr>
      <w:r>
        <w:rPr>
          <w:lang w:val="en-CA"/>
        </w:rPr>
        <w:t>A promise to perform a pre-existing obligation that previously arose under a contract with a third party can be good consideration for a new contract</w:t>
      </w:r>
    </w:p>
    <w:p w14:paraId="27593018" w14:textId="2B9D26E3" w:rsidR="00E759D9" w:rsidRPr="00E57E53" w:rsidRDefault="00E759D9" w:rsidP="007C71C8">
      <w:pPr>
        <w:pStyle w:val="ListParagraph"/>
        <w:numPr>
          <w:ilvl w:val="0"/>
          <w:numId w:val="1"/>
        </w:numPr>
        <w:rPr>
          <w:u w:val="single"/>
          <w:lang w:val="en-CA"/>
        </w:rPr>
      </w:pPr>
      <w:r>
        <w:rPr>
          <w:lang w:val="en-CA"/>
        </w:rPr>
        <w:t>In one sense, there is an advantage to using the same consideration for 2 different contracts</w:t>
      </w:r>
      <w:r w:rsidR="0043201D">
        <w:rPr>
          <w:lang w:val="en-CA"/>
        </w:rPr>
        <w:t>. Despite promising to do only one thing, you may be able to extract valuable promises from 2 different parties.</w:t>
      </w:r>
    </w:p>
    <w:p w14:paraId="1AAD7C4B" w14:textId="0C860784" w:rsidR="00E57E53" w:rsidRPr="00A3487E" w:rsidRDefault="00E57E53" w:rsidP="00E57E53">
      <w:pPr>
        <w:pStyle w:val="ListParagraph"/>
        <w:numPr>
          <w:ilvl w:val="1"/>
          <w:numId w:val="1"/>
        </w:numPr>
        <w:rPr>
          <w:u w:val="single"/>
          <w:lang w:val="en-CA"/>
        </w:rPr>
      </w:pPr>
      <w:r>
        <w:rPr>
          <w:lang w:val="en-CA"/>
        </w:rPr>
        <w:t>For example, a classical quarter agrees with a promoter to perform a concert in exchange for 15k. The quarter subsequently persuades a music publisher, under a separate contract, to pay 20k for the right to record the concert. If all goes well, the quarter will receive 35k, even though it essentially did only 1 thing. However, if they refuse to perform, they will be held liable to both the promoter and the publisher, even though they failed to do only one thing</w:t>
      </w:r>
    </w:p>
    <w:p w14:paraId="7A58ACAA" w14:textId="063BACE2" w:rsidR="00A3487E" w:rsidRDefault="00A3487E" w:rsidP="00A3487E">
      <w:pPr>
        <w:rPr>
          <w:u w:val="single"/>
          <w:lang w:val="en-CA"/>
        </w:rPr>
      </w:pPr>
      <w:r>
        <w:rPr>
          <w:u w:val="single"/>
          <w:lang w:val="en-CA"/>
        </w:rPr>
        <w:t>Pre-Existing Contractual Obligation Owed to the Same Party</w:t>
      </w:r>
    </w:p>
    <w:p w14:paraId="36E4E541" w14:textId="77777777" w:rsidR="00A3487E" w:rsidRDefault="00A3487E" w:rsidP="00A3487E">
      <w:pPr>
        <w:rPr>
          <w:u w:val="single"/>
          <w:lang w:val="en-CA"/>
        </w:rPr>
      </w:pPr>
    </w:p>
    <w:p w14:paraId="29C18AD4" w14:textId="0E5EFEEF" w:rsidR="00DB6613" w:rsidRPr="008F7459" w:rsidRDefault="008F7459" w:rsidP="008F7459">
      <w:pPr>
        <w:pStyle w:val="ListParagraph"/>
        <w:numPr>
          <w:ilvl w:val="0"/>
          <w:numId w:val="1"/>
        </w:numPr>
        <w:rPr>
          <w:u w:val="single"/>
          <w:lang w:val="en-CA"/>
        </w:rPr>
      </w:pPr>
      <w:r>
        <w:rPr>
          <w:lang w:val="en-CA"/>
        </w:rPr>
        <w:t xml:space="preserve">The courts usually hold that the same person cannot be required to pay twice for the same benefit. </w:t>
      </w:r>
    </w:p>
    <w:p w14:paraId="4D2B3A0E" w14:textId="1CE44CB5" w:rsidR="008F7459" w:rsidRPr="008F7459" w:rsidRDefault="008F7459" w:rsidP="008F7459">
      <w:pPr>
        <w:pStyle w:val="ListParagraph"/>
        <w:numPr>
          <w:ilvl w:val="0"/>
          <w:numId w:val="1"/>
        </w:numPr>
        <w:rPr>
          <w:u w:val="single"/>
          <w:lang w:val="en-CA"/>
        </w:rPr>
      </w:pPr>
      <w:r>
        <w:rPr>
          <w:lang w:val="en-CA"/>
        </w:rPr>
        <w:t>If a promise is merely repeated, it does not provide anything new</w:t>
      </w:r>
    </w:p>
    <w:p w14:paraId="6D66D41D" w14:textId="3F0C573D" w:rsidR="008F7459" w:rsidRPr="00F7593F" w:rsidRDefault="008F7459" w:rsidP="008F7459">
      <w:pPr>
        <w:pStyle w:val="ListParagraph"/>
        <w:numPr>
          <w:ilvl w:val="0"/>
          <w:numId w:val="1"/>
        </w:numPr>
        <w:rPr>
          <w:u w:val="single"/>
          <w:lang w:val="en-CA"/>
        </w:rPr>
      </w:pPr>
      <w:r>
        <w:rPr>
          <w:lang w:val="en-CA"/>
        </w:rPr>
        <w:t>The courts want to prevent a person from threatening to breach one contract in order to get the other party to enter into a second contract a higher price.</w:t>
      </w:r>
    </w:p>
    <w:p w14:paraId="7DCACE64" w14:textId="26D8D49B" w:rsidR="00F7593F" w:rsidRDefault="00F7593F" w:rsidP="00F7593F">
      <w:pPr>
        <w:rPr>
          <w:lang w:val="en-CA"/>
        </w:rPr>
      </w:pPr>
      <w:r>
        <w:rPr>
          <w:u w:val="single"/>
          <w:lang w:val="en-CA"/>
        </w:rPr>
        <w:t>Promises Enforceable Without Consideration</w:t>
      </w:r>
    </w:p>
    <w:p w14:paraId="59E08394" w14:textId="77777777" w:rsidR="004E36A0" w:rsidRDefault="004E36A0" w:rsidP="00F7593F">
      <w:pPr>
        <w:rPr>
          <w:lang w:val="en-CA"/>
        </w:rPr>
      </w:pPr>
    </w:p>
    <w:p w14:paraId="1524AA4C" w14:textId="477213CB" w:rsidR="004E36A0" w:rsidRDefault="00871C6B" w:rsidP="004E36A0">
      <w:pPr>
        <w:pStyle w:val="ListParagraph"/>
        <w:numPr>
          <w:ilvl w:val="0"/>
          <w:numId w:val="1"/>
        </w:numPr>
        <w:rPr>
          <w:lang w:val="en-CA"/>
        </w:rPr>
      </w:pPr>
      <w:r>
        <w:rPr>
          <w:lang w:val="en-CA"/>
        </w:rPr>
        <w:lastRenderedPageBreak/>
        <w:t xml:space="preserve">Generally speaking, a promise is enforceable only if it is contained in a contract that is supported by consideration. That rule is subject to 2 major exceptions: </w:t>
      </w:r>
    </w:p>
    <w:p w14:paraId="7AD13884" w14:textId="62A8D40F" w:rsidR="00871C6B" w:rsidRDefault="00871C6B" w:rsidP="00871C6B">
      <w:pPr>
        <w:pStyle w:val="ListParagraph"/>
        <w:numPr>
          <w:ilvl w:val="1"/>
          <w:numId w:val="1"/>
        </w:numPr>
        <w:rPr>
          <w:lang w:val="en-CA"/>
        </w:rPr>
      </w:pPr>
      <w:r>
        <w:rPr>
          <w:lang w:val="en-CA"/>
        </w:rPr>
        <w:t xml:space="preserve">Seals </w:t>
      </w:r>
    </w:p>
    <w:p w14:paraId="7E6E25B0" w14:textId="7964379D" w:rsidR="00871C6B" w:rsidRDefault="00871C6B" w:rsidP="00871C6B">
      <w:pPr>
        <w:pStyle w:val="ListParagraph"/>
        <w:numPr>
          <w:ilvl w:val="1"/>
          <w:numId w:val="1"/>
        </w:numPr>
        <w:rPr>
          <w:lang w:val="en-CA"/>
        </w:rPr>
      </w:pPr>
      <w:r>
        <w:rPr>
          <w:lang w:val="en-CA"/>
        </w:rPr>
        <w:t>Promissory Estoppel</w:t>
      </w:r>
    </w:p>
    <w:p w14:paraId="01DC3EDC" w14:textId="3B594E4F" w:rsidR="00871C6B" w:rsidRDefault="00871C6B" w:rsidP="00871C6B">
      <w:pPr>
        <w:rPr>
          <w:lang w:val="en-CA"/>
        </w:rPr>
      </w:pPr>
      <w:r>
        <w:rPr>
          <w:u w:val="single"/>
          <w:lang w:val="en-CA"/>
        </w:rPr>
        <w:t>Seals</w:t>
      </w:r>
    </w:p>
    <w:p w14:paraId="6C1E01AA" w14:textId="77777777" w:rsidR="00871C6B" w:rsidRDefault="00871C6B" w:rsidP="00871C6B">
      <w:pPr>
        <w:rPr>
          <w:lang w:val="en-CA"/>
        </w:rPr>
      </w:pPr>
    </w:p>
    <w:p w14:paraId="5632D636" w14:textId="26B9E923" w:rsidR="00871C6B" w:rsidRDefault="00871C6B" w:rsidP="00871C6B">
      <w:pPr>
        <w:pStyle w:val="ListParagraph"/>
        <w:numPr>
          <w:ilvl w:val="0"/>
          <w:numId w:val="1"/>
        </w:numPr>
        <w:rPr>
          <w:lang w:val="en-CA"/>
        </w:rPr>
      </w:pPr>
      <w:r>
        <w:rPr>
          <w:lang w:val="en-CA"/>
        </w:rPr>
        <w:t xml:space="preserve">A </w:t>
      </w:r>
      <w:r>
        <w:rPr>
          <w:b/>
          <w:lang w:val="en-CA"/>
        </w:rPr>
        <w:t>seal</w:t>
      </w:r>
      <w:r>
        <w:rPr>
          <w:lang w:val="en-CA"/>
        </w:rPr>
        <w:t xml:space="preserve"> is a mark that is put on a written contract to indicate a party’s intention to be bound by the terms of that document, even though the other party may not have given consideration.</w:t>
      </w:r>
    </w:p>
    <w:p w14:paraId="2B563EF4" w14:textId="21E0496C" w:rsidR="00871C6B" w:rsidRDefault="00871C6B" w:rsidP="00871C6B">
      <w:pPr>
        <w:pStyle w:val="ListParagraph"/>
        <w:numPr>
          <w:ilvl w:val="0"/>
          <w:numId w:val="1"/>
        </w:numPr>
        <w:rPr>
          <w:lang w:val="en-CA"/>
        </w:rPr>
      </w:pPr>
      <w:r>
        <w:rPr>
          <w:lang w:val="en-CA"/>
        </w:rPr>
        <w:t xml:space="preserve">The essential purpose of a seal is to draw the parties’ attention to the important of the occasion and to ensure that they appreciate the seriousness of making an enforceable promise outside the </w:t>
      </w:r>
      <w:r w:rsidR="00FD6D85">
        <w:rPr>
          <w:lang w:val="en-CA"/>
        </w:rPr>
        <w:t>usually</w:t>
      </w:r>
      <w:r>
        <w:rPr>
          <w:lang w:val="en-CA"/>
        </w:rPr>
        <w:t xml:space="preserve"> bargaining process</w:t>
      </w:r>
    </w:p>
    <w:p w14:paraId="58168225" w14:textId="0954B764" w:rsidR="00E65815" w:rsidRDefault="00E65815" w:rsidP="00871C6B">
      <w:pPr>
        <w:pStyle w:val="ListParagraph"/>
        <w:numPr>
          <w:ilvl w:val="0"/>
          <w:numId w:val="1"/>
        </w:numPr>
        <w:rPr>
          <w:lang w:val="en-CA"/>
        </w:rPr>
      </w:pPr>
      <w:r>
        <w:rPr>
          <w:lang w:val="en-CA"/>
        </w:rPr>
        <w:t>One of the most common uses of the seal occurs in connection with guarantees</w:t>
      </w:r>
    </w:p>
    <w:p w14:paraId="57B16CEE" w14:textId="192DD765" w:rsidR="0016622E" w:rsidRDefault="0016622E" w:rsidP="00871C6B">
      <w:pPr>
        <w:pStyle w:val="ListParagraph"/>
        <w:numPr>
          <w:ilvl w:val="0"/>
          <w:numId w:val="1"/>
        </w:numPr>
        <w:rPr>
          <w:lang w:val="en-CA"/>
        </w:rPr>
      </w:pPr>
      <w:r>
        <w:rPr>
          <w:lang w:val="en-CA"/>
        </w:rPr>
        <w:t>A bank may be willing to lend money to me, but only if you guarantee my loan by promising to repay the bank if I fail to do so.</w:t>
      </w:r>
    </w:p>
    <w:p w14:paraId="0F6541EE" w14:textId="4A089D13" w:rsidR="00905177" w:rsidRDefault="000B2622" w:rsidP="00905177">
      <w:pPr>
        <w:pStyle w:val="ListParagraph"/>
        <w:numPr>
          <w:ilvl w:val="1"/>
          <w:numId w:val="1"/>
        </w:numPr>
        <w:rPr>
          <w:lang w:val="en-CA"/>
        </w:rPr>
      </w:pPr>
      <w:r>
        <w:rPr>
          <w:lang w:val="en-CA"/>
        </w:rPr>
        <w:t>The loan agreement is between me and the bank, and you take no benefit</w:t>
      </w:r>
    </w:p>
    <w:p w14:paraId="477EB021" w14:textId="0BE365DD" w:rsidR="00905177" w:rsidRDefault="00905177" w:rsidP="00905177">
      <w:pPr>
        <w:rPr>
          <w:u w:val="single"/>
          <w:lang w:val="en-CA"/>
        </w:rPr>
      </w:pPr>
      <w:r>
        <w:rPr>
          <w:u w:val="single"/>
          <w:lang w:val="en-CA"/>
        </w:rPr>
        <w:t>Promissory Estoppel</w:t>
      </w:r>
    </w:p>
    <w:p w14:paraId="54F433A2" w14:textId="77777777" w:rsidR="000D0A8C" w:rsidRDefault="000D0A8C" w:rsidP="00905177">
      <w:pPr>
        <w:rPr>
          <w:u w:val="single"/>
          <w:lang w:val="en-CA"/>
        </w:rPr>
      </w:pPr>
    </w:p>
    <w:p w14:paraId="376DBD59" w14:textId="4AFC031F" w:rsidR="000D0A8C" w:rsidRPr="000D0A8C" w:rsidRDefault="000D0A8C" w:rsidP="000D0A8C">
      <w:pPr>
        <w:pStyle w:val="ListParagraph"/>
        <w:numPr>
          <w:ilvl w:val="0"/>
          <w:numId w:val="1"/>
        </w:numPr>
        <w:rPr>
          <w:u w:val="single"/>
          <w:lang w:val="en-CA"/>
        </w:rPr>
      </w:pPr>
      <w:r>
        <w:rPr>
          <w:b/>
          <w:lang w:val="en-CA"/>
        </w:rPr>
        <w:t>Estoppel</w:t>
      </w:r>
      <w:r>
        <w:rPr>
          <w:lang w:val="en-CA"/>
        </w:rPr>
        <w:t xml:space="preserve"> is a rule that precludes a person from disputing or retracting a statement that they made earlier</w:t>
      </w:r>
    </w:p>
    <w:p w14:paraId="496BE34E" w14:textId="3010B92D" w:rsidR="000D0A8C" w:rsidRPr="00587E55" w:rsidRDefault="000D0A8C" w:rsidP="000D0A8C">
      <w:pPr>
        <w:pStyle w:val="ListParagraph"/>
        <w:numPr>
          <w:ilvl w:val="0"/>
          <w:numId w:val="1"/>
        </w:numPr>
        <w:rPr>
          <w:u w:val="single"/>
          <w:lang w:val="en-CA"/>
        </w:rPr>
      </w:pPr>
      <w:r>
        <w:rPr>
          <w:lang w:val="en-CA"/>
        </w:rPr>
        <w:t>A court may hold that a person is “estopped” from unfairly denying the truth of a prior statement if the person to whom the statement was made relied on it</w:t>
      </w:r>
    </w:p>
    <w:p w14:paraId="49023DD2" w14:textId="27644E61" w:rsidR="00587E55" w:rsidRPr="00FD6D85" w:rsidRDefault="00587E55" w:rsidP="00587E55">
      <w:pPr>
        <w:pStyle w:val="ListParagraph"/>
        <w:numPr>
          <w:ilvl w:val="1"/>
          <w:numId w:val="1"/>
        </w:numPr>
        <w:rPr>
          <w:u w:val="single"/>
          <w:lang w:val="en-CA"/>
        </w:rPr>
      </w:pPr>
      <w:r>
        <w:rPr>
          <w:lang w:val="en-CA"/>
        </w:rPr>
        <w:t>For example, suppose you trick me into building a house on your property by saying that the land is mine. When I complete the project, the law will not allow you to unfairly assert your ownership of the property</w:t>
      </w:r>
      <w:r w:rsidR="006051D2">
        <w:rPr>
          <w:lang w:val="en-CA"/>
        </w:rPr>
        <w:t>. You will be estopped from denying the truth of your earlier statement that I owned the land. I therefore may be entitled to keep the property along with the house</w:t>
      </w:r>
    </w:p>
    <w:p w14:paraId="4D426751" w14:textId="15CA5171" w:rsidR="00FD6D85" w:rsidRPr="00FD6D85" w:rsidRDefault="00FD6D85" w:rsidP="00FD6D85">
      <w:pPr>
        <w:pStyle w:val="ListParagraph"/>
        <w:numPr>
          <w:ilvl w:val="0"/>
          <w:numId w:val="1"/>
        </w:numPr>
        <w:rPr>
          <w:u w:val="single"/>
          <w:lang w:val="en-CA"/>
        </w:rPr>
      </w:pPr>
      <w:r>
        <w:rPr>
          <w:b/>
          <w:lang w:val="en-CA"/>
        </w:rPr>
        <w:t xml:space="preserve">Promissory estoppel </w:t>
      </w:r>
      <w:r>
        <w:rPr>
          <w:lang w:val="en-CA"/>
        </w:rPr>
        <w:t>is a doctrine that prevents a party from retracting a promise that another party has relied upon</w:t>
      </w:r>
    </w:p>
    <w:p w14:paraId="1F3A7FD8" w14:textId="1E0DE301" w:rsidR="00FD6D85" w:rsidRPr="009B4578" w:rsidRDefault="00FD6D85" w:rsidP="00FD6D85">
      <w:pPr>
        <w:pStyle w:val="ListParagraph"/>
        <w:numPr>
          <w:ilvl w:val="0"/>
          <w:numId w:val="1"/>
        </w:numPr>
        <w:rPr>
          <w:u w:val="single"/>
          <w:lang w:val="en-CA"/>
        </w:rPr>
      </w:pPr>
      <w:r>
        <w:rPr>
          <w:lang w:val="en-CA"/>
        </w:rPr>
        <w:t>That doctrine therefore creates an important exception to the general rule that enforces only promises that were acquired in exchange for consideration</w:t>
      </w:r>
    </w:p>
    <w:p w14:paraId="3D233206" w14:textId="29415C42" w:rsidR="009B4578" w:rsidRPr="009B4578" w:rsidRDefault="009B4578" w:rsidP="00FD6D85">
      <w:pPr>
        <w:pStyle w:val="ListParagraph"/>
        <w:numPr>
          <w:ilvl w:val="0"/>
          <w:numId w:val="1"/>
        </w:numPr>
        <w:rPr>
          <w:u w:val="single"/>
          <w:lang w:val="en-CA"/>
        </w:rPr>
      </w:pPr>
      <w:r>
        <w:rPr>
          <w:lang w:val="en-CA"/>
        </w:rPr>
        <w:t xml:space="preserve">The doctrine of promissory estoppel will apply only if 4 requirements are met: </w:t>
      </w:r>
    </w:p>
    <w:p w14:paraId="34653224" w14:textId="5DD7A37B" w:rsidR="009B4578" w:rsidRPr="00AA3AD3" w:rsidRDefault="009B4578" w:rsidP="009B4578">
      <w:pPr>
        <w:pStyle w:val="ListParagraph"/>
        <w:numPr>
          <w:ilvl w:val="0"/>
          <w:numId w:val="6"/>
        </w:numPr>
        <w:rPr>
          <w:u w:val="single"/>
          <w:lang w:val="en-CA"/>
        </w:rPr>
      </w:pPr>
      <w:r>
        <w:rPr>
          <w:lang w:val="en-CA"/>
        </w:rPr>
        <w:t>The representor (the party making the promise) must clearly indicate that they will not enforces their legal rights against the representee (the party receiving the promise). Therefore, promissory estoppel will not apply if, for example, one party is simply slow in collecting money that they are owed. Accepting late payment is not the same thing is clearly saying that future payments need not be made on time or that they need not be made at all.</w:t>
      </w:r>
    </w:p>
    <w:p w14:paraId="034AB6D0" w14:textId="044D63C0" w:rsidR="00AA3AD3" w:rsidRPr="00AA3AD3" w:rsidRDefault="00AA3AD3" w:rsidP="009B4578">
      <w:pPr>
        <w:pStyle w:val="ListParagraph"/>
        <w:numPr>
          <w:ilvl w:val="0"/>
          <w:numId w:val="6"/>
        </w:numPr>
        <w:rPr>
          <w:u w:val="single"/>
          <w:lang w:val="en-CA"/>
        </w:rPr>
      </w:pPr>
      <w:r>
        <w:rPr>
          <w:lang w:val="en-CA"/>
        </w:rPr>
        <w:t>The representee must rely upon the statement in a way that would make it unfair for the representor to retract their promise. For example, the representee might have rearranged their business plans because of the promise. However, if the promise was not relied upon in any way, then it is not enforceable</w:t>
      </w:r>
    </w:p>
    <w:p w14:paraId="6453F791" w14:textId="0A13F21F" w:rsidR="00AA3AD3" w:rsidRPr="00AA3AD3" w:rsidRDefault="00AA3AD3" w:rsidP="009B4578">
      <w:pPr>
        <w:pStyle w:val="ListParagraph"/>
        <w:numPr>
          <w:ilvl w:val="0"/>
          <w:numId w:val="6"/>
        </w:numPr>
        <w:rPr>
          <w:u w:val="single"/>
          <w:lang w:val="en-CA"/>
        </w:rPr>
      </w:pPr>
      <w:r>
        <w:rPr>
          <w:lang w:val="en-CA"/>
        </w:rPr>
        <w:lastRenderedPageBreak/>
        <w:t>The representee must not be guilty of inequitable behaviour. This means that the doctrine of promissory estoppel does not apply, for example, if the representee unfairly pressured the representor into making the statement</w:t>
      </w:r>
    </w:p>
    <w:p w14:paraId="7DC8593A" w14:textId="31CF3122" w:rsidR="00AA3AD3" w:rsidRPr="00DE53FB" w:rsidRDefault="00AA3AD3" w:rsidP="009B4578">
      <w:pPr>
        <w:pStyle w:val="ListParagraph"/>
        <w:numPr>
          <w:ilvl w:val="0"/>
          <w:numId w:val="6"/>
        </w:numPr>
        <w:rPr>
          <w:u w:val="single"/>
          <w:lang w:val="en-CA"/>
        </w:rPr>
      </w:pPr>
      <w:r>
        <w:rPr>
          <w:lang w:val="en-CA"/>
        </w:rPr>
        <w:t>The representor’s statement must be made in the context of an existing legal relationship. Canadian courts usually hold that promissory estoppel can be used only to vary existing rights. (As lawyers say, promissory estoppel can be used as a shield, but not as a sword.) Consequently, unless a legal relationship already exists between the parties, our courts will not enforce a gratuitous promise even if the representee has relied upon it</w:t>
      </w:r>
    </w:p>
    <w:p w14:paraId="1E918120" w14:textId="363E3F75" w:rsidR="00DE53FB" w:rsidRPr="0036097F" w:rsidRDefault="00DE53FB" w:rsidP="00DE53FB">
      <w:pPr>
        <w:pStyle w:val="ListParagraph"/>
        <w:numPr>
          <w:ilvl w:val="0"/>
          <w:numId w:val="1"/>
        </w:numPr>
        <w:rPr>
          <w:u w:val="single"/>
          <w:lang w:val="en-CA"/>
        </w:rPr>
      </w:pPr>
      <w:r>
        <w:rPr>
          <w:lang w:val="en-CA"/>
        </w:rPr>
        <w:t>If these 4 requirements are met, the representor cannot assert their original rights with respect to the past.</w:t>
      </w:r>
    </w:p>
    <w:p w14:paraId="7BC8D439" w14:textId="25BF4627" w:rsidR="0036097F" w:rsidRPr="0036097F" w:rsidRDefault="0036097F" w:rsidP="0036097F">
      <w:pPr>
        <w:rPr>
          <w:u w:val="single"/>
          <w:lang w:val="en-CA"/>
        </w:rPr>
      </w:pPr>
      <w:r>
        <w:rPr>
          <w:u w:val="single"/>
          <w:lang w:val="en-CA"/>
        </w:rPr>
        <w:t>Privity of Contract</w:t>
      </w:r>
    </w:p>
    <w:p w14:paraId="4C80C9B9" w14:textId="77777777" w:rsidR="008A3422" w:rsidRDefault="008A3422" w:rsidP="008A3422">
      <w:pPr>
        <w:pStyle w:val="ListParagraph"/>
        <w:rPr>
          <w:lang w:val="en-CA"/>
        </w:rPr>
      </w:pPr>
    </w:p>
    <w:p w14:paraId="35F31478" w14:textId="3230AF82" w:rsidR="0036097F" w:rsidRDefault="0036097F" w:rsidP="0036097F">
      <w:pPr>
        <w:pStyle w:val="ListParagraph"/>
        <w:numPr>
          <w:ilvl w:val="0"/>
          <w:numId w:val="1"/>
        </w:numPr>
        <w:rPr>
          <w:lang w:val="en-CA"/>
        </w:rPr>
      </w:pPr>
      <w:r>
        <w:rPr>
          <w:lang w:val="en-CA"/>
        </w:rPr>
        <w:t>Consideration is necessary for the creation of a contract. The concept of privity of a contract is different</w:t>
      </w:r>
    </w:p>
    <w:p w14:paraId="52AC2C6A" w14:textId="292130A8" w:rsidR="0036097F" w:rsidRDefault="0036097F" w:rsidP="0036097F">
      <w:pPr>
        <w:pStyle w:val="ListParagraph"/>
        <w:numPr>
          <w:ilvl w:val="0"/>
          <w:numId w:val="1"/>
        </w:numPr>
        <w:rPr>
          <w:lang w:val="en-CA"/>
        </w:rPr>
      </w:pPr>
      <w:r>
        <w:rPr>
          <w:lang w:val="en-CA"/>
        </w:rPr>
        <w:t>It identifies the people who can be involved in the enforcement of a contract</w:t>
      </w:r>
    </w:p>
    <w:p w14:paraId="10C9CF44" w14:textId="40A53075" w:rsidR="0036097F" w:rsidRDefault="0036097F" w:rsidP="0036097F">
      <w:pPr>
        <w:pStyle w:val="ListParagraph"/>
        <w:numPr>
          <w:ilvl w:val="0"/>
          <w:numId w:val="1"/>
        </w:numPr>
        <w:rPr>
          <w:lang w:val="en-CA"/>
        </w:rPr>
      </w:pPr>
      <w:r>
        <w:rPr>
          <w:lang w:val="en-CA"/>
        </w:rPr>
        <w:t>Important to determine who can sue or be sued in a contract</w:t>
      </w:r>
    </w:p>
    <w:p w14:paraId="435F78AC" w14:textId="1C40C768" w:rsidR="0036097F" w:rsidRDefault="0036097F" w:rsidP="0036097F">
      <w:pPr>
        <w:pStyle w:val="ListParagraph"/>
        <w:numPr>
          <w:ilvl w:val="0"/>
          <w:numId w:val="1"/>
        </w:numPr>
        <w:rPr>
          <w:lang w:val="en-CA"/>
        </w:rPr>
      </w:pPr>
      <w:r>
        <w:rPr>
          <w:lang w:val="en-CA"/>
        </w:rPr>
        <w:t>For examply, you agree to sell your car to me for 5k. You can sue me if I fail to pay the money, and I can sue you if you fail to transfer the car.</w:t>
      </w:r>
    </w:p>
    <w:p w14:paraId="139B9207" w14:textId="27DACF39" w:rsidR="00C83529" w:rsidRDefault="00C83529" w:rsidP="0036097F">
      <w:pPr>
        <w:pStyle w:val="ListParagraph"/>
        <w:numPr>
          <w:ilvl w:val="0"/>
          <w:numId w:val="1"/>
        </w:numPr>
        <w:rPr>
          <w:lang w:val="en-CA"/>
        </w:rPr>
      </w:pPr>
      <w:r>
        <w:rPr>
          <w:lang w:val="en-CA"/>
        </w:rPr>
        <w:t xml:space="preserve">Complications can arise, however, if the facts involve a stranger </w:t>
      </w:r>
    </w:p>
    <w:p w14:paraId="523DCC7E" w14:textId="4A80478C" w:rsidR="00C83529" w:rsidRDefault="00C83529" w:rsidP="0036097F">
      <w:pPr>
        <w:pStyle w:val="ListParagraph"/>
        <w:numPr>
          <w:ilvl w:val="0"/>
          <w:numId w:val="1"/>
        </w:numPr>
        <w:rPr>
          <w:lang w:val="en-CA"/>
        </w:rPr>
      </w:pPr>
      <w:r>
        <w:rPr>
          <w:lang w:val="en-CA"/>
        </w:rPr>
        <w:t xml:space="preserve">A </w:t>
      </w:r>
      <w:r>
        <w:rPr>
          <w:b/>
          <w:lang w:val="en-CA"/>
        </w:rPr>
        <w:t>stranger</w:t>
      </w:r>
      <w:r>
        <w:rPr>
          <w:lang w:val="en-CA"/>
        </w:rPr>
        <w:t xml:space="preserve"> is someone who did not participate in the creation of the contract</w:t>
      </w:r>
    </w:p>
    <w:p w14:paraId="36EA02F5" w14:textId="364597D5" w:rsidR="00C83529" w:rsidRDefault="00C83529" w:rsidP="00C83529">
      <w:pPr>
        <w:pStyle w:val="ListParagraph"/>
        <w:numPr>
          <w:ilvl w:val="1"/>
          <w:numId w:val="1"/>
        </w:numPr>
        <w:rPr>
          <w:lang w:val="en-CA"/>
        </w:rPr>
      </w:pPr>
      <w:r>
        <w:rPr>
          <w:lang w:val="en-CA"/>
        </w:rPr>
        <w:t>Support you agreed to transfer your car to me if I paid 5k to your sister. If I get the vehicle but refuse the pay the price, the real complaint lies with your sister. She is the one who suffers from my broken promise</w:t>
      </w:r>
    </w:p>
    <w:p w14:paraId="09D0D0B2" w14:textId="618D6AF1" w:rsidR="00885253" w:rsidRDefault="00885253" w:rsidP="00C83529">
      <w:pPr>
        <w:pStyle w:val="ListParagraph"/>
        <w:numPr>
          <w:ilvl w:val="1"/>
          <w:numId w:val="1"/>
        </w:numPr>
        <w:rPr>
          <w:lang w:val="en-CA"/>
        </w:rPr>
      </w:pPr>
      <w:r>
        <w:rPr>
          <w:lang w:val="en-CA"/>
        </w:rPr>
        <w:t>You and I cannot impose an obligation on someone who is not part of our agreement. Likewise, someone who is not part of our agreement generally cannot take advantage of it.</w:t>
      </w:r>
    </w:p>
    <w:p w14:paraId="2AE30040" w14:textId="3043CB21" w:rsidR="00885253" w:rsidRDefault="00885253" w:rsidP="00885253">
      <w:pPr>
        <w:pStyle w:val="ListParagraph"/>
        <w:numPr>
          <w:ilvl w:val="0"/>
          <w:numId w:val="1"/>
        </w:numPr>
        <w:rPr>
          <w:lang w:val="en-CA"/>
        </w:rPr>
      </w:pPr>
      <w:r>
        <w:rPr>
          <w:b/>
          <w:lang w:val="en-CA"/>
        </w:rPr>
        <w:t>Privity of contract</w:t>
      </w:r>
      <w:r>
        <w:rPr>
          <w:lang w:val="en-CA"/>
        </w:rPr>
        <w:t xml:space="preserve"> refers to the relationship that exists between the individuals who create a contract</w:t>
      </w:r>
    </w:p>
    <w:p w14:paraId="64EBD89B" w14:textId="46E1A313" w:rsidR="00162B9A" w:rsidRDefault="00162B9A" w:rsidP="00885253">
      <w:pPr>
        <w:pStyle w:val="ListParagraph"/>
        <w:numPr>
          <w:ilvl w:val="0"/>
          <w:numId w:val="1"/>
        </w:numPr>
        <w:rPr>
          <w:lang w:val="en-CA"/>
        </w:rPr>
      </w:pPr>
      <w:r>
        <w:rPr>
          <w:lang w:val="en-CA"/>
        </w:rPr>
        <w:t>Only those people are parties to the agreement, and in most situations, only parties can sue or be sued on the contract</w:t>
      </w:r>
    </w:p>
    <w:p w14:paraId="1126958F" w14:textId="266D18FF" w:rsidR="009C51DB" w:rsidRDefault="009C51DB" w:rsidP="00885253">
      <w:pPr>
        <w:pStyle w:val="ListParagraph"/>
        <w:numPr>
          <w:ilvl w:val="0"/>
          <w:numId w:val="1"/>
        </w:numPr>
        <w:rPr>
          <w:lang w:val="en-CA"/>
        </w:rPr>
      </w:pPr>
      <w:r>
        <w:rPr>
          <w:lang w:val="en-CA"/>
        </w:rPr>
        <w:t xml:space="preserve">The privity doctrine sometimes can be avoided on the basis of much narrower exceptions: </w:t>
      </w:r>
    </w:p>
    <w:p w14:paraId="10444739" w14:textId="2A52BCB5" w:rsidR="009C51DB" w:rsidRDefault="009C51DB" w:rsidP="009C51DB">
      <w:pPr>
        <w:pStyle w:val="ListParagraph"/>
        <w:numPr>
          <w:ilvl w:val="1"/>
          <w:numId w:val="1"/>
        </w:numPr>
        <w:rPr>
          <w:lang w:val="en-CA"/>
        </w:rPr>
      </w:pPr>
      <w:r>
        <w:rPr>
          <w:lang w:val="en-CA"/>
        </w:rPr>
        <w:t>Assignment</w:t>
      </w:r>
    </w:p>
    <w:p w14:paraId="4264A675" w14:textId="79FC39EC" w:rsidR="009C51DB" w:rsidRDefault="009C51DB" w:rsidP="009C51DB">
      <w:pPr>
        <w:pStyle w:val="ListParagraph"/>
        <w:numPr>
          <w:ilvl w:val="1"/>
          <w:numId w:val="1"/>
        </w:numPr>
        <w:rPr>
          <w:lang w:val="en-CA"/>
        </w:rPr>
      </w:pPr>
      <w:r>
        <w:rPr>
          <w:lang w:val="en-CA"/>
        </w:rPr>
        <w:t>Trusts</w:t>
      </w:r>
    </w:p>
    <w:p w14:paraId="431E3C4D" w14:textId="2F747E81" w:rsidR="009C51DB" w:rsidRDefault="009C51DB" w:rsidP="009C51DB">
      <w:pPr>
        <w:pStyle w:val="ListParagraph"/>
        <w:numPr>
          <w:ilvl w:val="1"/>
          <w:numId w:val="1"/>
        </w:numPr>
        <w:rPr>
          <w:lang w:val="en-CA"/>
        </w:rPr>
      </w:pPr>
      <w:r>
        <w:rPr>
          <w:lang w:val="en-CA"/>
        </w:rPr>
        <w:t>Statute</w:t>
      </w:r>
    </w:p>
    <w:p w14:paraId="2325D5E9" w14:textId="09295806" w:rsidR="009C51DB" w:rsidRDefault="009C51DB" w:rsidP="009C51DB">
      <w:pPr>
        <w:pStyle w:val="ListParagraph"/>
        <w:numPr>
          <w:ilvl w:val="1"/>
          <w:numId w:val="1"/>
        </w:numPr>
        <w:rPr>
          <w:lang w:val="en-CA"/>
        </w:rPr>
      </w:pPr>
      <w:r>
        <w:rPr>
          <w:lang w:val="en-CA"/>
        </w:rPr>
        <w:t>Employment</w:t>
      </w:r>
    </w:p>
    <w:p w14:paraId="7A8987BD" w14:textId="510D04CB" w:rsidR="009C51DB" w:rsidRDefault="009C51DB" w:rsidP="009C51DB">
      <w:pPr>
        <w:pStyle w:val="ListParagraph"/>
        <w:numPr>
          <w:ilvl w:val="1"/>
          <w:numId w:val="1"/>
        </w:numPr>
        <w:rPr>
          <w:lang w:val="en-CA"/>
        </w:rPr>
      </w:pPr>
      <w:r>
        <w:rPr>
          <w:lang w:val="en-CA"/>
        </w:rPr>
        <w:t>Himalaya Clause</w:t>
      </w:r>
    </w:p>
    <w:p w14:paraId="1222831F" w14:textId="62708D82" w:rsidR="009C51DB" w:rsidRDefault="009C51DB" w:rsidP="009C51DB">
      <w:pPr>
        <w:rPr>
          <w:lang w:val="en-CA"/>
        </w:rPr>
      </w:pPr>
      <w:r>
        <w:rPr>
          <w:u w:val="single"/>
          <w:lang w:val="en-CA"/>
        </w:rPr>
        <w:t>Assignment</w:t>
      </w:r>
    </w:p>
    <w:p w14:paraId="12F1A90B" w14:textId="77777777" w:rsidR="009C51DB" w:rsidRDefault="009C51DB" w:rsidP="009C51DB">
      <w:pPr>
        <w:rPr>
          <w:lang w:val="en-CA"/>
        </w:rPr>
      </w:pPr>
    </w:p>
    <w:p w14:paraId="5BEEC54A" w14:textId="5F31477F" w:rsidR="009C51DB" w:rsidRDefault="009C51DB" w:rsidP="009C51DB">
      <w:pPr>
        <w:pStyle w:val="ListParagraph"/>
        <w:numPr>
          <w:ilvl w:val="0"/>
          <w:numId w:val="1"/>
        </w:numPr>
        <w:rPr>
          <w:lang w:val="en-CA"/>
        </w:rPr>
      </w:pPr>
      <w:r>
        <w:rPr>
          <w:lang w:val="en-CA"/>
        </w:rPr>
        <w:t>A business person who wants to allow a stranger to enforce a contract will usually use an assignment</w:t>
      </w:r>
    </w:p>
    <w:p w14:paraId="3030E797" w14:textId="422B065D" w:rsidR="009C51DB" w:rsidRDefault="009C51DB" w:rsidP="009C51DB">
      <w:pPr>
        <w:pStyle w:val="ListParagraph"/>
        <w:numPr>
          <w:ilvl w:val="0"/>
          <w:numId w:val="1"/>
        </w:numPr>
        <w:rPr>
          <w:lang w:val="en-CA"/>
        </w:rPr>
      </w:pPr>
      <w:r>
        <w:rPr>
          <w:b/>
          <w:lang w:val="en-CA"/>
        </w:rPr>
        <w:t>Assignment</w:t>
      </w:r>
      <w:r>
        <w:rPr>
          <w:lang w:val="en-CA"/>
        </w:rPr>
        <w:t xml:space="preserve"> is a process in which a contractual party transfers their rights to a third party</w:t>
      </w:r>
    </w:p>
    <w:p w14:paraId="4CA71DB2" w14:textId="6E18B446" w:rsidR="009C51DB" w:rsidRPr="009C51DB" w:rsidRDefault="009C51DB" w:rsidP="009C51DB">
      <w:pPr>
        <w:pStyle w:val="ListParagraph"/>
        <w:numPr>
          <w:ilvl w:val="0"/>
          <w:numId w:val="1"/>
        </w:numPr>
        <w:rPr>
          <w:lang w:val="en-CA"/>
        </w:rPr>
      </w:pPr>
      <w:r>
        <w:rPr>
          <w:lang w:val="en-CA"/>
        </w:rPr>
        <w:lastRenderedPageBreak/>
        <w:t xml:space="preserve">The contractual party who assigns their rights is called the </w:t>
      </w:r>
      <w:r>
        <w:rPr>
          <w:b/>
          <w:lang w:val="en-CA"/>
        </w:rPr>
        <w:t>assignor</w:t>
      </w:r>
      <w:r>
        <w:rPr>
          <w:lang w:val="en-CA"/>
        </w:rPr>
        <w:t xml:space="preserve">; the stranger to whom the contractual rights are assigned is called the </w:t>
      </w:r>
      <w:r>
        <w:rPr>
          <w:b/>
          <w:lang w:val="en-CA"/>
        </w:rPr>
        <w:t>assignee</w:t>
      </w:r>
      <w:r>
        <w:rPr>
          <w:lang w:val="en-CA"/>
        </w:rPr>
        <w:t xml:space="preserve">; and the original contracting party against whom the assigned rights can be enforced is called the </w:t>
      </w:r>
      <w:r>
        <w:rPr>
          <w:b/>
          <w:lang w:val="en-CA"/>
        </w:rPr>
        <w:t>debtor</w:t>
      </w:r>
      <w:r>
        <w:rPr>
          <w:lang w:val="en-CA"/>
        </w:rPr>
        <w:t>.</w:t>
      </w:r>
    </w:p>
    <w:p w14:paraId="03C78C70" w14:textId="77777777" w:rsidR="008A3422" w:rsidRDefault="008A3422" w:rsidP="008A3422">
      <w:pPr>
        <w:pStyle w:val="ListParagraph"/>
        <w:rPr>
          <w:lang w:val="en-CA"/>
        </w:rPr>
      </w:pPr>
    </w:p>
    <w:p w14:paraId="0BD8185F" w14:textId="3E89570D" w:rsidR="003A2AB8" w:rsidRDefault="003A2AB8" w:rsidP="003A2AB8">
      <w:pPr>
        <w:rPr>
          <w:u w:val="single"/>
          <w:lang w:val="en-CA"/>
        </w:rPr>
      </w:pPr>
      <w:r>
        <w:rPr>
          <w:u w:val="single"/>
          <w:lang w:val="en-CA"/>
        </w:rPr>
        <w:t>E</w:t>
      </w:r>
      <w:r w:rsidR="00801F74">
        <w:rPr>
          <w:u w:val="single"/>
          <w:lang w:val="en-CA"/>
        </w:rPr>
        <w:t>quitable Assignments</w:t>
      </w:r>
    </w:p>
    <w:p w14:paraId="6D3C54AD" w14:textId="77777777" w:rsidR="00801F74" w:rsidRDefault="00801F74" w:rsidP="003A2AB8">
      <w:pPr>
        <w:rPr>
          <w:u w:val="single"/>
          <w:lang w:val="en-CA"/>
        </w:rPr>
      </w:pPr>
    </w:p>
    <w:p w14:paraId="35DD5E46" w14:textId="41705B0A" w:rsidR="00801F74" w:rsidRDefault="00801F74" w:rsidP="00801F74">
      <w:pPr>
        <w:pStyle w:val="ListParagraph"/>
        <w:numPr>
          <w:ilvl w:val="0"/>
          <w:numId w:val="1"/>
        </w:numPr>
        <w:rPr>
          <w:lang w:val="en-CA"/>
        </w:rPr>
      </w:pPr>
      <w:r>
        <w:rPr>
          <w:lang w:val="en-CA"/>
        </w:rPr>
        <w:t>Assignment can occur either as an equitable assignment or a statutory assignment</w:t>
      </w:r>
    </w:p>
    <w:p w14:paraId="41BB170E" w14:textId="71C1BCB6" w:rsidR="00801F74" w:rsidRDefault="00801F74" w:rsidP="00801F74">
      <w:pPr>
        <w:pStyle w:val="ListParagraph"/>
        <w:numPr>
          <w:ilvl w:val="0"/>
          <w:numId w:val="1"/>
        </w:numPr>
        <w:rPr>
          <w:lang w:val="en-CA"/>
        </w:rPr>
      </w:pPr>
      <w:r>
        <w:rPr>
          <w:lang w:val="en-CA"/>
        </w:rPr>
        <w:t xml:space="preserve">An </w:t>
      </w:r>
      <w:r>
        <w:rPr>
          <w:b/>
          <w:lang w:val="en-CA"/>
        </w:rPr>
        <w:t>equitable assignment</w:t>
      </w:r>
      <w:r>
        <w:rPr>
          <w:lang w:val="en-CA"/>
        </w:rPr>
        <w:t xml:space="preserve"> is an assignment that was traditionally enforced by the courts of equity</w:t>
      </w:r>
    </w:p>
    <w:p w14:paraId="4FEA7580" w14:textId="5A4995EE" w:rsidR="007077F5" w:rsidRDefault="007077F5" w:rsidP="00801F74">
      <w:pPr>
        <w:pStyle w:val="ListParagraph"/>
        <w:numPr>
          <w:ilvl w:val="0"/>
          <w:numId w:val="1"/>
        </w:numPr>
        <w:rPr>
          <w:lang w:val="en-CA"/>
        </w:rPr>
      </w:pPr>
      <w:r>
        <w:rPr>
          <w:lang w:val="en-CA"/>
        </w:rPr>
        <w:t>It is usually possible to make an equitable assignment of a contractual right, although there are some exceptions</w:t>
      </w:r>
    </w:p>
    <w:p w14:paraId="70AA8F55" w14:textId="1361B244" w:rsidR="007077F5" w:rsidRDefault="007077F5" w:rsidP="007077F5">
      <w:pPr>
        <w:pStyle w:val="ListParagraph"/>
        <w:numPr>
          <w:ilvl w:val="1"/>
          <w:numId w:val="1"/>
        </w:numPr>
        <w:rPr>
          <w:lang w:val="en-CA"/>
        </w:rPr>
      </w:pPr>
      <w:r>
        <w:rPr>
          <w:lang w:val="en-CA"/>
        </w:rPr>
        <w:t>First, the parties to a contract can agree that their rights are non-assignable</w:t>
      </w:r>
    </w:p>
    <w:p w14:paraId="5409B496" w14:textId="26009107" w:rsidR="007077F5" w:rsidRDefault="007077F5" w:rsidP="007077F5">
      <w:pPr>
        <w:pStyle w:val="ListParagraph"/>
        <w:numPr>
          <w:ilvl w:val="1"/>
          <w:numId w:val="1"/>
        </w:numPr>
        <w:rPr>
          <w:lang w:val="en-CA"/>
        </w:rPr>
      </w:pPr>
      <w:r>
        <w:rPr>
          <w:lang w:val="en-CA"/>
        </w:rPr>
        <w:t>Furthermore, the courts sometimes refuse to allow an assignment on policy grounds. For example, contracts for matrimonial support cannot be assigned.</w:t>
      </w:r>
    </w:p>
    <w:p w14:paraId="730495CB" w14:textId="32EC2C29" w:rsidR="0081089F" w:rsidRDefault="0081089F" w:rsidP="0081089F">
      <w:pPr>
        <w:pStyle w:val="ListParagraph"/>
        <w:numPr>
          <w:ilvl w:val="0"/>
          <w:numId w:val="1"/>
        </w:numPr>
        <w:rPr>
          <w:lang w:val="en-CA"/>
        </w:rPr>
      </w:pPr>
      <w:r>
        <w:rPr>
          <w:lang w:val="en-CA"/>
        </w:rPr>
        <w:t>In some respects, the process involved in an equitable assignment is very simple. No particular documents are required, and the assignment can even be completed orally.</w:t>
      </w:r>
    </w:p>
    <w:p w14:paraId="060618A5" w14:textId="2966FFE8" w:rsidR="0081089F" w:rsidRDefault="0081089F" w:rsidP="0081089F">
      <w:pPr>
        <w:pStyle w:val="ListParagraph"/>
        <w:numPr>
          <w:ilvl w:val="1"/>
          <w:numId w:val="1"/>
        </w:numPr>
        <w:rPr>
          <w:lang w:val="en-CA"/>
        </w:rPr>
      </w:pPr>
      <w:r>
        <w:rPr>
          <w:lang w:val="en-CA"/>
        </w:rPr>
        <w:t>As a matter of risk management, it is best to avoid complications and disputes by using written documents whenever possible</w:t>
      </w:r>
    </w:p>
    <w:p w14:paraId="59B90187" w14:textId="6E4F756D" w:rsidR="00977B27" w:rsidRDefault="00977B27" w:rsidP="00977B27">
      <w:pPr>
        <w:pStyle w:val="ListParagraph"/>
        <w:numPr>
          <w:ilvl w:val="0"/>
          <w:numId w:val="1"/>
        </w:numPr>
        <w:rPr>
          <w:lang w:val="en-CA"/>
        </w:rPr>
      </w:pPr>
      <w:r>
        <w:rPr>
          <w:lang w:val="en-CA"/>
        </w:rPr>
        <w:t>A valid assignment does not depend on the debtor’s consent.</w:t>
      </w:r>
    </w:p>
    <w:p w14:paraId="70B51765" w14:textId="77777777" w:rsidR="00977B27" w:rsidRDefault="00977B27" w:rsidP="00977B27">
      <w:pPr>
        <w:pStyle w:val="ListParagraph"/>
        <w:numPr>
          <w:ilvl w:val="1"/>
          <w:numId w:val="1"/>
        </w:numPr>
        <w:rPr>
          <w:lang w:val="en-CA"/>
        </w:rPr>
      </w:pPr>
      <w:r>
        <w:rPr>
          <w:lang w:val="en-CA"/>
        </w:rPr>
        <w:t>Nevertheless, if you are an assignee, there are many reasons why you should provide notice of the assignment to the debtor ASAP.</w:t>
      </w:r>
    </w:p>
    <w:p w14:paraId="7958BAA0" w14:textId="08249B3F" w:rsidR="00977B27" w:rsidRDefault="00977B27" w:rsidP="00977B27">
      <w:pPr>
        <w:pStyle w:val="ListParagraph"/>
        <w:numPr>
          <w:ilvl w:val="0"/>
          <w:numId w:val="1"/>
        </w:numPr>
        <w:rPr>
          <w:lang w:val="en-CA"/>
        </w:rPr>
      </w:pPr>
      <w:r>
        <w:rPr>
          <w:lang w:val="en-CA"/>
        </w:rPr>
        <w:t>A debtor has to pay a debt only once, if they pay the assignor before receiving notice from you, you cannot demand a second payment for yourself</w:t>
      </w:r>
    </w:p>
    <w:p w14:paraId="53A9C0B0" w14:textId="483E9BD5" w:rsidR="006F40CE" w:rsidRDefault="006F40CE" w:rsidP="00977B27">
      <w:pPr>
        <w:pStyle w:val="ListParagraph"/>
        <w:numPr>
          <w:ilvl w:val="0"/>
          <w:numId w:val="1"/>
        </w:numPr>
        <w:rPr>
          <w:lang w:val="en-CA"/>
        </w:rPr>
      </w:pPr>
      <w:r>
        <w:rPr>
          <w:lang w:val="en-CA"/>
        </w:rPr>
        <w:t xml:space="preserve">Another reason why you should give notice as soon as </w:t>
      </w:r>
      <w:r w:rsidR="00665E68">
        <w:rPr>
          <w:lang w:val="en-CA"/>
        </w:rPr>
        <w:t>possible</w:t>
      </w:r>
      <w:r>
        <w:rPr>
          <w:lang w:val="en-CA"/>
        </w:rPr>
        <w:t xml:space="preserve"> is that an assignment is </w:t>
      </w:r>
      <w:r>
        <w:rPr>
          <w:b/>
          <w:lang w:val="en-CA"/>
        </w:rPr>
        <w:t>subject to the equities</w:t>
      </w:r>
      <w:r>
        <w:rPr>
          <w:lang w:val="en-CA"/>
        </w:rPr>
        <w:t>, which means that the debtor can generally use the same defences and counterclaims against the assignee that they could have used against the assignor</w:t>
      </w:r>
    </w:p>
    <w:p w14:paraId="67EE88C7" w14:textId="6AB36DC0" w:rsidR="00A04059" w:rsidRDefault="00A04059" w:rsidP="00977B27">
      <w:pPr>
        <w:pStyle w:val="ListParagraph"/>
        <w:numPr>
          <w:ilvl w:val="0"/>
          <w:numId w:val="1"/>
        </w:numPr>
        <w:rPr>
          <w:lang w:val="en-CA"/>
        </w:rPr>
      </w:pPr>
      <w:r>
        <w:rPr>
          <w:lang w:val="en-CA"/>
        </w:rPr>
        <w:t>Important to draw a distinction between (i) defences and counterclaims that arose out of the same contract that is the subject of assignment, and (ii) defences and counterclaims that arose out of other transactions between the debtor and the assignor</w:t>
      </w:r>
    </w:p>
    <w:p w14:paraId="4AA82C6A" w14:textId="2B50A956" w:rsidR="00A04059" w:rsidRDefault="00A258E1" w:rsidP="00A04059">
      <w:pPr>
        <w:pStyle w:val="ListParagraph"/>
        <w:numPr>
          <w:ilvl w:val="1"/>
          <w:numId w:val="1"/>
        </w:numPr>
        <w:rPr>
          <w:lang w:val="en-CA"/>
        </w:rPr>
      </w:pPr>
      <w:r>
        <w:rPr>
          <w:lang w:val="en-CA"/>
        </w:rPr>
        <w:t>The debtor can always rely on the first category of defences and counterclaims against the assignee. But the debtor can rely on the second category of defences and counterclaims only if their transaction with the assignor occurred before they received notice from the assignee</w:t>
      </w:r>
    </w:p>
    <w:p w14:paraId="3C5B3F19" w14:textId="3E514623" w:rsidR="00076440" w:rsidRDefault="00076440" w:rsidP="00076440">
      <w:pPr>
        <w:pStyle w:val="ListParagraph"/>
        <w:numPr>
          <w:ilvl w:val="0"/>
          <w:numId w:val="1"/>
        </w:numPr>
        <w:rPr>
          <w:lang w:val="en-CA"/>
        </w:rPr>
      </w:pPr>
      <w:r>
        <w:rPr>
          <w:lang w:val="en-CA"/>
        </w:rPr>
        <w:t>Although equitable assignments of contractual rights are quite flexible, they can also create problems for the assignee</w:t>
      </w:r>
    </w:p>
    <w:p w14:paraId="51B24015" w14:textId="4EFC84C1" w:rsidR="00076440" w:rsidRDefault="00076440" w:rsidP="00076440">
      <w:pPr>
        <w:pStyle w:val="ListParagraph"/>
        <w:numPr>
          <w:ilvl w:val="1"/>
          <w:numId w:val="1"/>
        </w:numPr>
        <w:rPr>
          <w:lang w:val="en-CA"/>
        </w:rPr>
      </w:pPr>
      <w:r>
        <w:rPr>
          <w:lang w:val="en-CA"/>
        </w:rPr>
        <w:t>If they want to sue the debtor, the assignee may have to include the assignor as a party to that action. That may be difficult to do, however, if the assignor is no longer available</w:t>
      </w:r>
    </w:p>
    <w:p w14:paraId="487DCA5D" w14:textId="1CC91AFE" w:rsidR="00076440" w:rsidRDefault="00076440" w:rsidP="00076440">
      <w:pPr>
        <w:pStyle w:val="ListParagraph"/>
        <w:numPr>
          <w:ilvl w:val="2"/>
          <w:numId w:val="1"/>
        </w:numPr>
        <w:rPr>
          <w:lang w:val="en-CA"/>
        </w:rPr>
      </w:pPr>
      <w:r>
        <w:rPr>
          <w:lang w:val="en-CA"/>
        </w:rPr>
        <w:t>For example, the assignor may have been a company that ceased to exist after it made the assignment</w:t>
      </w:r>
    </w:p>
    <w:p w14:paraId="6A1D4781" w14:textId="581E979C" w:rsidR="00076440" w:rsidRDefault="00076440" w:rsidP="00076440">
      <w:pPr>
        <w:rPr>
          <w:u w:val="single"/>
          <w:lang w:val="en-CA"/>
        </w:rPr>
      </w:pPr>
      <w:r>
        <w:rPr>
          <w:u w:val="single"/>
          <w:lang w:val="en-CA"/>
        </w:rPr>
        <w:t>Statutory Assignments</w:t>
      </w:r>
    </w:p>
    <w:p w14:paraId="51B61187" w14:textId="77777777" w:rsidR="00B960BC" w:rsidRDefault="00B960BC" w:rsidP="00076440">
      <w:pPr>
        <w:rPr>
          <w:u w:val="single"/>
          <w:lang w:val="en-CA"/>
        </w:rPr>
      </w:pPr>
    </w:p>
    <w:p w14:paraId="50CB5357" w14:textId="6DC01D97" w:rsidR="00B960BC" w:rsidRPr="000E7CAE" w:rsidRDefault="000E7CAE" w:rsidP="00B960BC">
      <w:pPr>
        <w:pStyle w:val="ListParagraph"/>
        <w:numPr>
          <w:ilvl w:val="0"/>
          <w:numId w:val="1"/>
        </w:numPr>
        <w:rPr>
          <w:u w:val="single"/>
          <w:lang w:val="en-CA"/>
        </w:rPr>
      </w:pPr>
      <w:r>
        <w:rPr>
          <w:lang w:val="en-CA"/>
        </w:rPr>
        <w:lastRenderedPageBreak/>
        <w:t xml:space="preserve">A </w:t>
      </w:r>
      <w:r>
        <w:rPr>
          <w:b/>
          <w:lang w:val="en-CA"/>
        </w:rPr>
        <w:t>statutory assignment</w:t>
      </w:r>
      <w:r>
        <w:rPr>
          <w:lang w:val="en-CA"/>
        </w:rPr>
        <w:t xml:space="preserve"> is an assignment that conforms to the requirements of a stature.</w:t>
      </w:r>
    </w:p>
    <w:p w14:paraId="4B8FFBEA" w14:textId="6465BBC9" w:rsidR="000E7CAE" w:rsidRPr="000E7CAE" w:rsidRDefault="000E7CAE" w:rsidP="00B960BC">
      <w:pPr>
        <w:pStyle w:val="ListParagraph"/>
        <w:numPr>
          <w:ilvl w:val="0"/>
          <w:numId w:val="1"/>
        </w:numPr>
        <w:rPr>
          <w:u w:val="single"/>
          <w:lang w:val="en-CA"/>
        </w:rPr>
      </w:pPr>
      <w:r>
        <w:rPr>
          <w:lang w:val="en-CA"/>
        </w:rPr>
        <w:t xml:space="preserve">While they generally follow the same principles as equitable assignments, statutory assignments are subject to 3 special requirements: </w:t>
      </w:r>
    </w:p>
    <w:p w14:paraId="7E3C2509" w14:textId="79AC826E" w:rsidR="000E7CAE" w:rsidRPr="000E7CAE" w:rsidRDefault="000E7CAE" w:rsidP="000E7CAE">
      <w:pPr>
        <w:pStyle w:val="ListParagraph"/>
        <w:numPr>
          <w:ilvl w:val="0"/>
          <w:numId w:val="7"/>
        </w:numPr>
        <w:rPr>
          <w:u w:val="single"/>
          <w:lang w:val="en-CA"/>
        </w:rPr>
      </w:pPr>
      <w:r>
        <w:rPr>
          <w:lang w:val="en-CA"/>
        </w:rPr>
        <w:t>While an equitable assignment may be oral, a statutory assignment must be written</w:t>
      </w:r>
    </w:p>
    <w:p w14:paraId="3596EA6F" w14:textId="386C31B2" w:rsidR="000E7CAE" w:rsidRPr="000E7CAE" w:rsidRDefault="000E7CAE" w:rsidP="000E7CAE">
      <w:pPr>
        <w:pStyle w:val="ListParagraph"/>
        <w:numPr>
          <w:ilvl w:val="0"/>
          <w:numId w:val="7"/>
        </w:numPr>
        <w:rPr>
          <w:u w:val="single"/>
          <w:lang w:val="en-CA"/>
        </w:rPr>
      </w:pPr>
      <w:r>
        <w:rPr>
          <w:lang w:val="en-CA"/>
        </w:rPr>
        <w:t>While notice to the debtor is merely advisable under an equitable assignment, written notice is required for a valid statutory assignment</w:t>
      </w:r>
    </w:p>
    <w:p w14:paraId="26C89F5D" w14:textId="745442DC" w:rsidR="00183CD0" w:rsidRPr="00183CD0" w:rsidRDefault="000E7CAE" w:rsidP="00183CD0">
      <w:pPr>
        <w:pStyle w:val="ListParagraph"/>
        <w:numPr>
          <w:ilvl w:val="0"/>
          <w:numId w:val="7"/>
        </w:numPr>
        <w:rPr>
          <w:u w:val="single"/>
          <w:lang w:val="en-CA"/>
        </w:rPr>
      </w:pPr>
      <w:r>
        <w:rPr>
          <w:lang w:val="en-CA"/>
        </w:rPr>
        <w:t>Unlike an equitable assignment, a statutory assignment must be absolute at the time it is created. An assignment is not absolute if it is conditional, for example, because it depends on some uncertain event in the future.</w:t>
      </w:r>
    </w:p>
    <w:p w14:paraId="5F95E54F" w14:textId="3514CA13" w:rsidR="00183CD0" w:rsidRPr="009D08F5" w:rsidRDefault="009547E8" w:rsidP="00183CD0">
      <w:pPr>
        <w:pStyle w:val="ListParagraph"/>
        <w:numPr>
          <w:ilvl w:val="0"/>
          <w:numId w:val="1"/>
        </w:numPr>
        <w:rPr>
          <w:u w:val="single"/>
          <w:lang w:val="en-CA"/>
        </w:rPr>
      </w:pPr>
      <w:r>
        <w:rPr>
          <w:lang w:val="en-CA"/>
        </w:rPr>
        <w:t>A statutory assignment is simply an alternative to an equitable assignment</w:t>
      </w:r>
      <w:r w:rsidR="009D08F5">
        <w:rPr>
          <w:lang w:val="en-CA"/>
        </w:rPr>
        <w:t>.</w:t>
      </w:r>
    </w:p>
    <w:p w14:paraId="4BB9E1B5" w14:textId="6DCE2D2B" w:rsidR="009D08F5" w:rsidRPr="007C7487" w:rsidRDefault="00046611" w:rsidP="00183CD0">
      <w:pPr>
        <w:pStyle w:val="ListParagraph"/>
        <w:numPr>
          <w:ilvl w:val="0"/>
          <w:numId w:val="1"/>
        </w:numPr>
        <w:rPr>
          <w:u w:val="single"/>
          <w:lang w:val="en-CA"/>
        </w:rPr>
      </w:pPr>
      <w:r>
        <w:rPr>
          <w:lang w:val="en-CA"/>
        </w:rPr>
        <w:t xml:space="preserve">Even if the </w:t>
      </w:r>
      <w:r w:rsidR="005045D6">
        <w:rPr>
          <w:lang w:val="en-CA"/>
        </w:rPr>
        <w:t xml:space="preserve">requirements of the stature are not met, an assignment can still be effective in the equitable sense. </w:t>
      </w:r>
    </w:p>
    <w:p w14:paraId="2F969B4B" w14:textId="3FD06962" w:rsidR="007C7487" w:rsidRPr="003F13EF" w:rsidRDefault="007C7487" w:rsidP="00183CD0">
      <w:pPr>
        <w:pStyle w:val="ListParagraph"/>
        <w:numPr>
          <w:ilvl w:val="0"/>
          <w:numId w:val="1"/>
        </w:numPr>
        <w:rPr>
          <w:u w:val="single"/>
          <w:lang w:val="en-CA"/>
        </w:rPr>
      </w:pPr>
      <w:r>
        <w:rPr>
          <w:lang w:val="en-CA"/>
        </w:rPr>
        <w:t>In fact, equitable assignments are sometimes preferred for that very reason.</w:t>
      </w:r>
    </w:p>
    <w:p w14:paraId="66CA1F41" w14:textId="731DE730" w:rsidR="003F13EF" w:rsidRPr="00B66DE6" w:rsidRDefault="003F13EF" w:rsidP="003F13EF">
      <w:pPr>
        <w:pStyle w:val="ListParagraph"/>
        <w:numPr>
          <w:ilvl w:val="1"/>
          <w:numId w:val="1"/>
        </w:numPr>
        <w:rPr>
          <w:u w:val="single"/>
          <w:lang w:val="en-CA"/>
        </w:rPr>
      </w:pPr>
      <w:r>
        <w:rPr>
          <w:lang w:val="en-CA"/>
        </w:rPr>
        <w:t>For example, the assignor may intend to have ongoing transactions with the debtor, with the result that the amount of debt will vary from time to time. If so, an assignment of the right to receive payment from the debtor would be conditional. The assignment would therefore have to be equitable, rather than statutory.</w:t>
      </w:r>
    </w:p>
    <w:p w14:paraId="5F2CD07D" w14:textId="44254220" w:rsidR="00B66DE6" w:rsidRDefault="00B66DE6" w:rsidP="00B66DE6">
      <w:pPr>
        <w:rPr>
          <w:u w:val="single"/>
          <w:lang w:val="en-CA"/>
        </w:rPr>
      </w:pPr>
      <w:r>
        <w:rPr>
          <w:u w:val="single"/>
          <w:lang w:val="en-CA"/>
        </w:rPr>
        <w:t>Assignments by Operation of Law</w:t>
      </w:r>
    </w:p>
    <w:p w14:paraId="7F51CE83" w14:textId="77777777" w:rsidR="00C11D48" w:rsidRDefault="00C11D48" w:rsidP="00B66DE6">
      <w:pPr>
        <w:rPr>
          <w:u w:val="single"/>
          <w:lang w:val="en-CA"/>
        </w:rPr>
      </w:pPr>
    </w:p>
    <w:p w14:paraId="006C7C71" w14:textId="0EF1262A" w:rsidR="00C11D48" w:rsidRPr="00073616" w:rsidRDefault="00073616" w:rsidP="00C11D48">
      <w:pPr>
        <w:pStyle w:val="ListParagraph"/>
        <w:numPr>
          <w:ilvl w:val="0"/>
          <w:numId w:val="1"/>
        </w:numPr>
        <w:rPr>
          <w:u w:val="single"/>
          <w:lang w:val="en-CA"/>
        </w:rPr>
      </w:pPr>
      <w:r>
        <w:rPr>
          <w:lang w:val="en-CA"/>
        </w:rPr>
        <w:t>Equitable and statutory assignments arise from the assignor’s intention</w:t>
      </w:r>
    </w:p>
    <w:p w14:paraId="5451E54F" w14:textId="64D6EF8C" w:rsidR="00073616" w:rsidRPr="000F263D" w:rsidRDefault="00073616" w:rsidP="00C11D48">
      <w:pPr>
        <w:pStyle w:val="ListParagraph"/>
        <w:numPr>
          <w:ilvl w:val="0"/>
          <w:numId w:val="1"/>
        </w:numPr>
        <w:rPr>
          <w:u w:val="single"/>
          <w:lang w:val="en-CA"/>
        </w:rPr>
      </w:pPr>
      <w:r>
        <w:rPr>
          <w:lang w:val="en-CA"/>
        </w:rPr>
        <w:t>Other types of assignment, however, occur by operation of law</w:t>
      </w:r>
    </w:p>
    <w:p w14:paraId="3E6AF96B" w14:textId="741A5466" w:rsidR="000F263D" w:rsidRPr="000F263D" w:rsidRDefault="000F263D" w:rsidP="00C11D48">
      <w:pPr>
        <w:pStyle w:val="ListParagraph"/>
        <w:numPr>
          <w:ilvl w:val="0"/>
          <w:numId w:val="1"/>
        </w:numPr>
        <w:rPr>
          <w:u w:val="single"/>
          <w:lang w:val="en-CA"/>
        </w:rPr>
      </w:pPr>
      <w:r>
        <w:rPr>
          <w:lang w:val="en-CA"/>
        </w:rPr>
        <w:t>Best examples involve bankruptcy and death</w:t>
      </w:r>
    </w:p>
    <w:p w14:paraId="523270B3" w14:textId="613ECB22" w:rsidR="000F263D" w:rsidRPr="003C163B" w:rsidRDefault="000F263D" w:rsidP="00C11D48">
      <w:pPr>
        <w:pStyle w:val="ListParagraph"/>
        <w:numPr>
          <w:ilvl w:val="0"/>
          <w:numId w:val="1"/>
        </w:numPr>
        <w:rPr>
          <w:u w:val="single"/>
          <w:lang w:val="en-CA"/>
        </w:rPr>
      </w:pPr>
      <w:r>
        <w:rPr>
          <w:lang w:val="en-CA"/>
        </w:rPr>
        <w:t>When a contractual party becomes bankrupt, all of its rights and liabilities are placed under the administration of a trustee in bankruptcy.</w:t>
      </w:r>
    </w:p>
    <w:p w14:paraId="235963EA" w14:textId="77777777" w:rsidR="00680C3C" w:rsidRPr="00680C3C" w:rsidRDefault="003C163B" w:rsidP="00C11D48">
      <w:pPr>
        <w:pStyle w:val="ListParagraph"/>
        <w:numPr>
          <w:ilvl w:val="0"/>
          <w:numId w:val="1"/>
        </w:numPr>
        <w:rPr>
          <w:u w:val="single"/>
          <w:lang w:val="en-CA"/>
        </w:rPr>
      </w:pPr>
      <w:r>
        <w:rPr>
          <w:lang w:val="en-CA"/>
        </w:rPr>
        <w:t xml:space="preserve">When a person dies, all of their contractual rights </w:t>
      </w:r>
      <w:r w:rsidR="00680C3C">
        <w:rPr>
          <w:lang w:val="en-CA"/>
        </w:rPr>
        <w:t xml:space="preserve">and liabilities are placed under the admin of a personal representative </w:t>
      </w:r>
    </w:p>
    <w:p w14:paraId="25964648" w14:textId="77777777" w:rsidR="00680C3C" w:rsidRPr="00680C3C" w:rsidRDefault="00680C3C" w:rsidP="00C11D48">
      <w:pPr>
        <w:pStyle w:val="ListParagraph"/>
        <w:numPr>
          <w:ilvl w:val="0"/>
          <w:numId w:val="1"/>
        </w:numPr>
        <w:rPr>
          <w:u w:val="single"/>
          <w:lang w:val="en-CA"/>
        </w:rPr>
      </w:pPr>
      <w:r>
        <w:rPr>
          <w:lang w:val="en-CA"/>
        </w:rPr>
        <w:t>In either event, the assignee has the responsibility of collecting and paying the person’s debts.</w:t>
      </w:r>
    </w:p>
    <w:p w14:paraId="4157D39E" w14:textId="77777777" w:rsidR="006371CB" w:rsidRPr="006371CB" w:rsidRDefault="00680C3C" w:rsidP="00C11D48">
      <w:pPr>
        <w:pStyle w:val="ListParagraph"/>
        <w:numPr>
          <w:ilvl w:val="0"/>
          <w:numId w:val="1"/>
        </w:numPr>
        <w:rPr>
          <w:u w:val="single"/>
          <w:lang w:val="en-CA"/>
        </w:rPr>
      </w:pPr>
      <w:r>
        <w:rPr>
          <w:lang w:val="en-CA"/>
        </w:rPr>
        <w:t xml:space="preserve">However, the assignee is not required to satisfy </w:t>
      </w:r>
      <w:r w:rsidR="006B241D">
        <w:rPr>
          <w:lang w:val="en-CA"/>
        </w:rPr>
        <w:t xml:space="preserve">obligations of a personal nature that were owed by the bankrupt </w:t>
      </w:r>
      <w:r w:rsidR="002C04D1">
        <w:rPr>
          <w:lang w:val="en-CA"/>
        </w:rPr>
        <w:t>or the deceased</w:t>
      </w:r>
    </w:p>
    <w:p w14:paraId="7D4E5678" w14:textId="77777777" w:rsidR="006371CB" w:rsidRDefault="006371CB" w:rsidP="006371CB">
      <w:pPr>
        <w:rPr>
          <w:lang w:val="en-CA"/>
        </w:rPr>
      </w:pPr>
      <w:r>
        <w:rPr>
          <w:u w:val="single"/>
          <w:lang w:val="en-CA"/>
        </w:rPr>
        <w:t>Vicarious Performance</w:t>
      </w:r>
    </w:p>
    <w:p w14:paraId="6E721284" w14:textId="77777777" w:rsidR="006371CB" w:rsidRDefault="006371CB" w:rsidP="006371CB">
      <w:pPr>
        <w:rPr>
          <w:lang w:val="en-CA"/>
        </w:rPr>
      </w:pPr>
    </w:p>
    <w:p w14:paraId="5E607C35" w14:textId="77777777" w:rsidR="00113C92" w:rsidRPr="00113C92" w:rsidRDefault="003D5F0C" w:rsidP="006371CB">
      <w:pPr>
        <w:pStyle w:val="ListParagraph"/>
        <w:numPr>
          <w:ilvl w:val="0"/>
          <w:numId w:val="1"/>
        </w:numPr>
        <w:rPr>
          <w:u w:val="single"/>
          <w:lang w:val="en-CA"/>
        </w:rPr>
      </w:pPr>
      <w:r>
        <w:rPr>
          <w:lang w:val="en-CA"/>
        </w:rPr>
        <w:t>We have discussed contractual rights, haven’t considered the assignment of contractual obligations</w:t>
      </w:r>
    </w:p>
    <w:p w14:paraId="661DEB10" w14:textId="77777777" w:rsidR="00113C92" w:rsidRPr="00113C92" w:rsidRDefault="00113C92" w:rsidP="006371CB">
      <w:pPr>
        <w:pStyle w:val="ListParagraph"/>
        <w:numPr>
          <w:ilvl w:val="0"/>
          <w:numId w:val="1"/>
        </w:numPr>
        <w:rPr>
          <w:u w:val="single"/>
          <w:lang w:val="en-CA"/>
        </w:rPr>
      </w:pPr>
      <w:r>
        <w:rPr>
          <w:lang w:val="en-CA"/>
        </w:rPr>
        <w:t>Contractual obligations cannot be assigned</w:t>
      </w:r>
    </w:p>
    <w:p w14:paraId="7D3FBEA3" w14:textId="77777777" w:rsidR="00113C92" w:rsidRPr="00113C92" w:rsidRDefault="00113C92" w:rsidP="006371CB">
      <w:pPr>
        <w:pStyle w:val="ListParagraph"/>
        <w:numPr>
          <w:ilvl w:val="0"/>
          <w:numId w:val="1"/>
        </w:numPr>
        <w:rPr>
          <w:u w:val="single"/>
          <w:lang w:val="en-CA"/>
        </w:rPr>
      </w:pPr>
      <w:r>
        <w:rPr>
          <w:lang w:val="en-CA"/>
        </w:rPr>
        <w:t>The general rule is that a party must personally perform</w:t>
      </w:r>
    </w:p>
    <w:p w14:paraId="63696F05" w14:textId="77777777" w:rsidR="00E02EC1" w:rsidRPr="00E02EC1" w:rsidRDefault="00113C92" w:rsidP="006371CB">
      <w:pPr>
        <w:pStyle w:val="ListParagraph"/>
        <w:numPr>
          <w:ilvl w:val="0"/>
          <w:numId w:val="1"/>
        </w:numPr>
        <w:rPr>
          <w:u w:val="single"/>
          <w:lang w:val="en-CA"/>
        </w:rPr>
      </w:pPr>
      <w:r>
        <w:rPr>
          <w:lang w:val="en-CA"/>
        </w:rPr>
        <w:t xml:space="preserve">In many </w:t>
      </w:r>
      <w:r w:rsidR="00E02EC1">
        <w:rPr>
          <w:lang w:val="en-CA"/>
        </w:rPr>
        <w:t>situations, however, vicarious performance is allowed</w:t>
      </w:r>
    </w:p>
    <w:p w14:paraId="12464A47" w14:textId="77777777" w:rsidR="00E20871" w:rsidRPr="00E20871" w:rsidRDefault="00E02EC1" w:rsidP="006371CB">
      <w:pPr>
        <w:pStyle w:val="ListParagraph"/>
        <w:numPr>
          <w:ilvl w:val="0"/>
          <w:numId w:val="1"/>
        </w:numPr>
        <w:rPr>
          <w:u w:val="single"/>
          <w:lang w:val="en-CA"/>
        </w:rPr>
      </w:pPr>
      <w:r>
        <w:rPr>
          <w:b/>
          <w:lang w:val="en-CA"/>
        </w:rPr>
        <w:t>Vicarious performance</w:t>
      </w:r>
      <w:r>
        <w:rPr>
          <w:lang w:val="en-CA"/>
        </w:rPr>
        <w:t xml:space="preserve"> occurs when a contractual party arranges to have a stranger perform their obligations</w:t>
      </w:r>
    </w:p>
    <w:p w14:paraId="1FC70DF4" w14:textId="77777777" w:rsidR="00DD61CF" w:rsidRPr="00DD61CF" w:rsidRDefault="00E20871" w:rsidP="00E20871">
      <w:pPr>
        <w:pStyle w:val="ListParagraph"/>
        <w:numPr>
          <w:ilvl w:val="1"/>
          <w:numId w:val="1"/>
        </w:numPr>
        <w:rPr>
          <w:u w:val="single"/>
          <w:lang w:val="en-CA"/>
        </w:rPr>
      </w:pPr>
      <w:r>
        <w:rPr>
          <w:lang w:val="en-CA"/>
        </w:rPr>
        <w:t>That is po</w:t>
      </w:r>
      <w:r w:rsidR="00D70411">
        <w:rPr>
          <w:lang w:val="en-CA"/>
        </w:rPr>
        <w:t>ssible if the contractual party’s personal skills are not essential to performance</w:t>
      </w:r>
    </w:p>
    <w:p w14:paraId="6AEDABA8" w14:textId="77777777" w:rsidR="00DD61CF" w:rsidRPr="00DD61CF" w:rsidRDefault="00DD61CF" w:rsidP="00E20871">
      <w:pPr>
        <w:pStyle w:val="ListParagraph"/>
        <w:numPr>
          <w:ilvl w:val="1"/>
          <w:numId w:val="1"/>
        </w:numPr>
        <w:rPr>
          <w:u w:val="single"/>
          <w:lang w:val="en-CA"/>
        </w:rPr>
      </w:pPr>
      <w:r>
        <w:rPr>
          <w:lang w:val="en-CA"/>
        </w:rPr>
        <w:lastRenderedPageBreak/>
        <w:t>For instance, if you enter into a contract with a house builder, you cannot reasonably expect that individual to personally undertake the work alone. It is clear that the contractor will use employees or subcontractors</w:t>
      </w:r>
    </w:p>
    <w:p w14:paraId="0F35E847" w14:textId="61A514D4" w:rsidR="003C163B" w:rsidRPr="00DD61CF" w:rsidRDefault="00DD61CF" w:rsidP="00DD61CF">
      <w:pPr>
        <w:pStyle w:val="ListParagraph"/>
        <w:numPr>
          <w:ilvl w:val="0"/>
          <w:numId w:val="1"/>
        </w:numPr>
        <w:rPr>
          <w:u w:val="single"/>
          <w:lang w:val="en-CA"/>
        </w:rPr>
      </w:pPr>
      <w:r>
        <w:rPr>
          <w:lang w:val="en-CA"/>
        </w:rPr>
        <w:t>However, vicarious performance is not a form of assignment</w:t>
      </w:r>
    </w:p>
    <w:p w14:paraId="5DF380E7" w14:textId="197CF5FE" w:rsidR="00DD61CF" w:rsidRDefault="00DD61CF" w:rsidP="00DD61CF">
      <w:pPr>
        <w:rPr>
          <w:lang w:val="en-CA"/>
        </w:rPr>
      </w:pPr>
      <w:r>
        <w:rPr>
          <w:u w:val="single"/>
          <w:lang w:val="en-CA"/>
        </w:rPr>
        <w:t>Trusts</w:t>
      </w:r>
    </w:p>
    <w:p w14:paraId="5702E7A5" w14:textId="77777777" w:rsidR="005E7BE2" w:rsidRDefault="005E7BE2" w:rsidP="00DD61CF">
      <w:pPr>
        <w:rPr>
          <w:lang w:val="en-CA"/>
        </w:rPr>
      </w:pPr>
    </w:p>
    <w:p w14:paraId="257D7CD6" w14:textId="6FC6FFB7" w:rsidR="005E7BE2" w:rsidRDefault="00FF39EF" w:rsidP="005E7BE2">
      <w:pPr>
        <w:pStyle w:val="ListParagraph"/>
        <w:numPr>
          <w:ilvl w:val="0"/>
          <w:numId w:val="1"/>
        </w:numPr>
        <w:rPr>
          <w:lang w:val="en-CA"/>
        </w:rPr>
      </w:pPr>
      <w:r>
        <w:rPr>
          <w:lang w:val="en-CA"/>
        </w:rPr>
        <w:t>An apparent exception to the privity doctrine involves the equitable concept of the trust.</w:t>
      </w:r>
    </w:p>
    <w:p w14:paraId="7FBC243C" w14:textId="5A5D74C1" w:rsidR="00FF39EF" w:rsidRDefault="00FF39EF" w:rsidP="005E7BE2">
      <w:pPr>
        <w:pStyle w:val="ListParagraph"/>
        <w:numPr>
          <w:ilvl w:val="0"/>
          <w:numId w:val="1"/>
        </w:numPr>
        <w:rPr>
          <w:lang w:val="en-CA"/>
        </w:rPr>
      </w:pPr>
      <w:r>
        <w:rPr>
          <w:lang w:val="en-CA"/>
        </w:rPr>
        <w:t xml:space="preserve">A </w:t>
      </w:r>
      <w:r>
        <w:rPr>
          <w:b/>
          <w:lang w:val="en-CA"/>
        </w:rPr>
        <w:t>trust</w:t>
      </w:r>
      <w:r>
        <w:rPr>
          <w:lang w:val="en-CA"/>
        </w:rPr>
        <w:t xml:space="preserve"> occurs when one person holds property on behalf of another</w:t>
      </w:r>
    </w:p>
    <w:p w14:paraId="2AAD6DE3" w14:textId="70EFCD65" w:rsidR="00FF39EF" w:rsidRDefault="00FF39EF" w:rsidP="005E7BE2">
      <w:pPr>
        <w:pStyle w:val="ListParagraph"/>
        <w:numPr>
          <w:ilvl w:val="0"/>
          <w:numId w:val="1"/>
        </w:numPr>
        <w:rPr>
          <w:lang w:val="en-CA"/>
        </w:rPr>
      </w:pPr>
      <w:r>
        <w:rPr>
          <w:lang w:val="en-CA"/>
        </w:rPr>
        <w:t xml:space="preserve">The person who holds the property is the </w:t>
      </w:r>
      <w:r>
        <w:rPr>
          <w:b/>
          <w:lang w:val="en-CA"/>
        </w:rPr>
        <w:t>trustee</w:t>
      </w:r>
      <w:r>
        <w:rPr>
          <w:lang w:val="en-CA"/>
        </w:rPr>
        <w:t xml:space="preserve">, and the person for whom the property is held is the </w:t>
      </w:r>
      <w:r>
        <w:rPr>
          <w:b/>
          <w:lang w:val="en-CA"/>
        </w:rPr>
        <w:t>beneficiary</w:t>
      </w:r>
      <w:r>
        <w:rPr>
          <w:lang w:val="en-CA"/>
        </w:rPr>
        <w:t>.</w:t>
      </w:r>
    </w:p>
    <w:p w14:paraId="07EB010D" w14:textId="14F7AE6C" w:rsidR="000146E2" w:rsidRDefault="000146E2" w:rsidP="005E7BE2">
      <w:pPr>
        <w:pStyle w:val="ListParagraph"/>
        <w:numPr>
          <w:ilvl w:val="0"/>
          <w:numId w:val="1"/>
        </w:numPr>
        <w:rPr>
          <w:lang w:val="en-CA"/>
        </w:rPr>
      </w:pPr>
      <w:r>
        <w:rPr>
          <w:lang w:val="en-CA"/>
        </w:rPr>
        <w:t>A trust can be used to avoid the consequences of the privity doctrine</w:t>
      </w:r>
    </w:p>
    <w:p w14:paraId="5D941508" w14:textId="3F01FC40" w:rsidR="000146E2" w:rsidRDefault="000146E2" w:rsidP="005E7BE2">
      <w:pPr>
        <w:pStyle w:val="ListParagraph"/>
        <w:numPr>
          <w:ilvl w:val="0"/>
          <w:numId w:val="1"/>
        </w:numPr>
        <w:rPr>
          <w:lang w:val="en-CA"/>
        </w:rPr>
      </w:pPr>
      <w:r>
        <w:rPr>
          <w:lang w:val="en-CA"/>
        </w:rPr>
        <w:t xml:space="preserve">Suppose you and I enter into a contract. I promise to pay $10k to you and you promise to transfer a car to my sister. Without more, my sister is merely a </w:t>
      </w:r>
      <w:r w:rsidR="00A34F5A">
        <w:rPr>
          <w:lang w:val="en-CA"/>
        </w:rPr>
        <w:t>third-party</w:t>
      </w:r>
      <w:r>
        <w:rPr>
          <w:lang w:val="en-CA"/>
        </w:rPr>
        <w:t xml:space="preserve"> beneficiary and therefore cannot sue if you refuse to honour your promise</w:t>
      </w:r>
      <w:r w:rsidR="007E2936">
        <w:rPr>
          <w:lang w:val="en-CA"/>
        </w:rPr>
        <w:t>. To elimina</w:t>
      </w:r>
      <w:r w:rsidR="0090397A">
        <w:rPr>
          <w:lang w:val="en-CA"/>
        </w:rPr>
        <w:t>te that problem, I may receive your promise on trust for my sister</w:t>
      </w:r>
    </w:p>
    <w:p w14:paraId="427C7BD3" w14:textId="057E1DA5" w:rsidR="00FF19D2" w:rsidRDefault="00FF19D2" w:rsidP="00FF19D2">
      <w:pPr>
        <w:rPr>
          <w:u w:val="single"/>
          <w:lang w:val="en-CA"/>
        </w:rPr>
      </w:pPr>
      <w:r>
        <w:rPr>
          <w:u w:val="single"/>
          <w:lang w:val="en-CA"/>
        </w:rPr>
        <w:t>Statute</w:t>
      </w:r>
    </w:p>
    <w:p w14:paraId="5A0CFF73" w14:textId="77777777" w:rsidR="00017C89" w:rsidRDefault="00017C89" w:rsidP="00FF19D2">
      <w:pPr>
        <w:rPr>
          <w:u w:val="single"/>
          <w:lang w:val="en-CA"/>
        </w:rPr>
      </w:pPr>
    </w:p>
    <w:p w14:paraId="3FB0C6DA" w14:textId="4CDBD7A7" w:rsidR="00017C89" w:rsidRPr="002F1224" w:rsidRDefault="00017C89" w:rsidP="00017C89">
      <w:pPr>
        <w:pStyle w:val="ListParagraph"/>
        <w:numPr>
          <w:ilvl w:val="0"/>
          <w:numId w:val="1"/>
        </w:numPr>
        <w:rPr>
          <w:u w:val="single"/>
          <w:lang w:val="en-CA"/>
        </w:rPr>
      </w:pPr>
      <w:r>
        <w:rPr>
          <w:lang w:val="en-CA"/>
        </w:rPr>
        <w:t>A person who wants the benefit of a trust must show that the contractual parties truly did intend to enter into such an arrangement</w:t>
      </w:r>
    </w:p>
    <w:p w14:paraId="1A1D0B40" w14:textId="6D49E06C" w:rsidR="002F1224" w:rsidRPr="00B62195" w:rsidRDefault="002F1224" w:rsidP="00017C89">
      <w:pPr>
        <w:pStyle w:val="ListParagraph"/>
        <w:numPr>
          <w:ilvl w:val="0"/>
          <w:numId w:val="1"/>
        </w:numPr>
        <w:rPr>
          <w:u w:val="single"/>
          <w:lang w:val="en-CA"/>
        </w:rPr>
      </w:pPr>
      <w:r>
        <w:rPr>
          <w:lang w:val="en-CA"/>
        </w:rPr>
        <w:t xml:space="preserve">Suppose, for example, that a father buys auto accident insurance for the purpose of protecting himself and his daughter. Because the daughter is a </w:t>
      </w:r>
      <w:r w:rsidR="00A34F5A">
        <w:rPr>
          <w:lang w:val="en-CA"/>
        </w:rPr>
        <w:t>third-party</w:t>
      </w:r>
      <w:r>
        <w:rPr>
          <w:lang w:val="en-CA"/>
        </w:rPr>
        <w:t xml:space="preserve"> beneficiary to the contract, and therefor does not have a right to enforce the insurance policy under the common law, legislation now allows her to do so.</w:t>
      </w:r>
    </w:p>
    <w:p w14:paraId="77F6BCAC" w14:textId="66FE7FCB" w:rsidR="00B62195" w:rsidRDefault="00B62195" w:rsidP="00B62195">
      <w:pPr>
        <w:rPr>
          <w:lang w:val="en-CA"/>
        </w:rPr>
      </w:pPr>
      <w:r>
        <w:rPr>
          <w:u w:val="single"/>
          <w:lang w:val="en-CA"/>
        </w:rPr>
        <w:t>Employment</w:t>
      </w:r>
    </w:p>
    <w:p w14:paraId="4C796F1A" w14:textId="77777777" w:rsidR="00B62195" w:rsidRDefault="00B62195" w:rsidP="00B62195">
      <w:pPr>
        <w:rPr>
          <w:lang w:val="en-CA"/>
        </w:rPr>
      </w:pPr>
    </w:p>
    <w:p w14:paraId="69A828E9" w14:textId="1A6D78DE" w:rsidR="00B62195" w:rsidRDefault="002E32C8" w:rsidP="00B62195">
      <w:pPr>
        <w:pStyle w:val="ListParagraph"/>
        <w:numPr>
          <w:ilvl w:val="0"/>
          <w:numId w:val="1"/>
        </w:numPr>
        <w:rPr>
          <w:lang w:val="en-CA"/>
        </w:rPr>
      </w:pPr>
      <w:r>
        <w:rPr>
          <w:lang w:val="en-CA"/>
        </w:rPr>
        <w:t>The same reasoning has led the courts to create exceptions to the privity doctrine in other situations</w:t>
      </w:r>
    </w:p>
    <w:p w14:paraId="62ADBA7F" w14:textId="6AE2E1F8" w:rsidR="002E32C8" w:rsidRDefault="002E32C8" w:rsidP="00B62195">
      <w:pPr>
        <w:pStyle w:val="ListParagraph"/>
        <w:numPr>
          <w:ilvl w:val="0"/>
          <w:numId w:val="1"/>
        </w:numPr>
        <w:rPr>
          <w:lang w:val="en-CA"/>
        </w:rPr>
      </w:pPr>
      <w:r>
        <w:rPr>
          <w:lang w:val="en-CA"/>
        </w:rPr>
        <w:t>The clearest example arises in the employment context</w:t>
      </w:r>
    </w:p>
    <w:p w14:paraId="41B5E8DF" w14:textId="44E553BE" w:rsidR="00B90E89" w:rsidRDefault="002E32C8" w:rsidP="00B90E89">
      <w:pPr>
        <w:pStyle w:val="ListParagraph"/>
        <w:numPr>
          <w:ilvl w:val="0"/>
          <w:numId w:val="1"/>
        </w:numPr>
        <w:rPr>
          <w:lang w:val="en-CA"/>
        </w:rPr>
      </w:pPr>
      <w:r>
        <w:rPr>
          <w:lang w:val="en-CA"/>
        </w:rPr>
        <w:t>When a company agrees to do work for a customer, it is usually obvious that the actual task will be performed by the company’s employees. The contract tha</w:t>
      </w:r>
      <w:r w:rsidR="002D52D6">
        <w:rPr>
          <w:lang w:val="en-CA"/>
        </w:rPr>
        <w:t xml:space="preserve">t is created between the customer </w:t>
      </w:r>
      <w:r w:rsidR="003656AF">
        <w:rPr>
          <w:lang w:val="en-CA"/>
        </w:rPr>
        <w:t>and the company may include the exclusion clause that expressly says that the customer cannot sue either the company or its employees</w:t>
      </w:r>
      <w:r w:rsidR="002A1481">
        <w:rPr>
          <w:lang w:val="en-CA"/>
        </w:rPr>
        <w:t xml:space="preserve"> if something goes wrong</w:t>
      </w:r>
    </w:p>
    <w:p w14:paraId="2CCA66AF" w14:textId="2AAA82CB" w:rsidR="00B90E89" w:rsidRDefault="003A307B" w:rsidP="00B90E89">
      <w:pPr>
        <w:rPr>
          <w:u w:val="single"/>
          <w:lang w:val="en-CA"/>
        </w:rPr>
      </w:pPr>
      <w:r>
        <w:rPr>
          <w:u w:val="single"/>
          <w:lang w:val="en-CA"/>
        </w:rPr>
        <w:t xml:space="preserve">Himalaya </w:t>
      </w:r>
      <w:r w:rsidR="00B90E89">
        <w:rPr>
          <w:u w:val="single"/>
          <w:lang w:val="en-CA"/>
        </w:rPr>
        <w:t>Clause</w:t>
      </w:r>
    </w:p>
    <w:p w14:paraId="2E52373E" w14:textId="77777777" w:rsidR="008A59AB" w:rsidRDefault="008A59AB" w:rsidP="00B90E89">
      <w:pPr>
        <w:rPr>
          <w:u w:val="single"/>
          <w:lang w:val="en-CA"/>
        </w:rPr>
      </w:pPr>
    </w:p>
    <w:p w14:paraId="231E0238" w14:textId="045B9B76" w:rsidR="008A59AB" w:rsidRPr="00A34F5A" w:rsidRDefault="00A34F5A" w:rsidP="008A59AB">
      <w:pPr>
        <w:pStyle w:val="ListParagraph"/>
        <w:numPr>
          <w:ilvl w:val="0"/>
          <w:numId w:val="1"/>
        </w:numPr>
        <w:rPr>
          <w:u w:val="single"/>
          <w:lang w:val="en-CA"/>
        </w:rPr>
      </w:pPr>
      <w:r>
        <w:rPr>
          <w:lang w:val="en-CA"/>
        </w:rPr>
        <w:t xml:space="preserve">A </w:t>
      </w:r>
      <w:r>
        <w:rPr>
          <w:b/>
          <w:lang w:val="en-CA"/>
        </w:rPr>
        <w:t>Himalaya clause</w:t>
      </w:r>
      <w:r>
        <w:rPr>
          <w:lang w:val="en-CA"/>
        </w:rPr>
        <w:t xml:space="preserve"> is a special term of contract that protects a third-party</w:t>
      </w:r>
      <w:r w:rsidR="00FD4C93">
        <w:rPr>
          <w:lang w:val="en-CA"/>
        </w:rPr>
        <w:t xml:space="preserve"> beneficiary from liability.</w:t>
      </w:r>
      <w:bookmarkStart w:id="0" w:name="_GoBack"/>
      <w:bookmarkEnd w:id="0"/>
    </w:p>
    <w:p w14:paraId="2493E2D0" w14:textId="77777777" w:rsidR="00A34F5A" w:rsidRPr="008A59AB" w:rsidRDefault="00A34F5A" w:rsidP="00A34F5A">
      <w:pPr>
        <w:pStyle w:val="ListParagraph"/>
        <w:rPr>
          <w:u w:val="single"/>
          <w:lang w:val="en-CA"/>
        </w:rPr>
      </w:pPr>
    </w:p>
    <w:sectPr w:rsidR="00A34F5A" w:rsidRPr="008A59AB" w:rsidSect="006C2DD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EBB5AA2"/>
    <w:multiLevelType w:val="hybridMultilevel"/>
    <w:tmpl w:val="05328D6A"/>
    <w:lvl w:ilvl="0" w:tplc="EDA8D424">
      <w:start w:val="1"/>
      <w:numFmt w:val="decimal"/>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EB239D"/>
    <w:multiLevelType w:val="hybridMultilevel"/>
    <w:tmpl w:val="1366AD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F425B8"/>
    <w:multiLevelType w:val="hybridMultilevel"/>
    <w:tmpl w:val="F0AA4D86"/>
    <w:lvl w:ilvl="0" w:tplc="655C18F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1191F6C"/>
    <w:multiLevelType w:val="hybridMultilevel"/>
    <w:tmpl w:val="F0D024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A0D1DD5"/>
    <w:multiLevelType w:val="hybridMultilevel"/>
    <w:tmpl w:val="70807A50"/>
    <w:lvl w:ilvl="0" w:tplc="03504E9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E525E3D"/>
    <w:multiLevelType w:val="hybridMultilevel"/>
    <w:tmpl w:val="AE6E4CF8"/>
    <w:lvl w:ilvl="0" w:tplc="90DA8FFE">
      <w:start w:val="4"/>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ED9161A"/>
    <w:multiLevelType w:val="hybridMultilevel"/>
    <w:tmpl w:val="9E2A1D2E"/>
    <w:lvl w:ilvl="0" w:tplc="FF5622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3"/>
  </w:num>
  <w:num w:numId="4">
    <w:abstractNumId w:val="4"/>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63D0"/>
    <w:rsid w:val="00002C6C"/>
    <w:rsid w:val="0000433D"/>
    <w:rsid w:val="00006899"/>
    <w:rsid w:val="000116F8"/>
    <w:rsid w:val="000146E2"/>
    <w:rsid w:val="00017C89"/>
    <w:rsid w:val="00026BA1"/>
    <w:rsid w:val="000303FF"/>
    <w:rsid w:val="00031495"/>
    <w:rsid w:val="00037939"/>
    <w:rsid w:val="0004035C"/>
    <w:rsid w:val="00044889"/>
    <w:rsid w:val="00046611"/>
    <w:rsid w:val="0005517D"/>
    <w:rsid w:val="00057427"/>
    <w:rsid w:val="00073616"/>
    <w:rsid w:val="00076440"/>
    <w:rsid w:val="00082CFE"/>
    <w:rsid w:val="0008601F"/>
    <w:rsid w:val="00087B36"/>
    <w:rsid w:val="0009044D"/>
    <w:rsid w:val="00091AE6"/>
    <w:rsid w:val="000950CD"/>
    <w:rsid w:val="00096D10"/>
    <w:rsid w:val="000B0FFA"/>
    <w:rsid w:val="000B2622"/>
    <w:rsid w:val="000B347E"/>
    <w:rsid w:val="000C0364"/>
    <w:rsid w:val="000C507D"/>
    <w:rsid w:val="000C7AF9"/>
    <w:rsid w:val="000D07BF"/>
    <w:rsid w:val="000D0A8C"/>
    <w:rsid w:val="000D12F7"/>
    <w:rsid w:val="000D5F65"/>
    <w:rsid w:val="000E2B25"/>
    <w:rsid w:val="000E7CAE"/>
    <w:rsid w:val="000F263D"/>
    <w:rsid w:val="00100FBC"/>
    <w:rsid w:val="001058CC"/>
    <w:rsid w:val="00113C92"/>
    <w:rsid w:val="001143C3"/>
    <w:rsid w:val="00117FCF"/>
    <w:rsid w:val="00130FE3"/>
    <w:rsid w:val="001410E3"/>
    <w:rsid w:val="00146AED"/>
    <w:rsid w:val="001544FC"/>
    <w:rsid w:val="00157F66"/>
    <w:rsid w:val="001624D5"/>
    <w:rsid w:val="00162B9A"/>
    <w:rsid w:val="00162D38"/>
    <w:rsid w:val="00163993"/>
    <w:rsid w:val="0016622E"/>
    <w:rsid w:val="00173FE2"/>
    <w:rsid w:val="00174A82"/>
    <w:rsid w:val="00175CF7"/>
    <w:rsid w:val="00183CD0"/>
    <w:rsid w:val="00184940"/>
    <w:rsid w:val="00185FE6"/>
    <w:rsid w:val="00193215"/>
    <w:rsid w:val="001B264B"/>
    <w:rsid w:val="001B6BB6"/>
    <w:rsid w:val="001C76E3"/>
    <w:rsid w:val="001C796A"/>
    <w:rsid w:val="001D3448"/>
    <w:rsid w:val="001E2995"/>
    <w:rsid w:val="001E39D5"/>
    <w:rsid w:val="001F1E18"/>
    <w:rsid w:val="001F63A2"/>
    <w:rsid w:val="00206F78"/>
    <w:rsid w:val="00207D79"/>
    <w:rsid w:val="00214739"/>
    <w:rsid w:val="0022435E"/>
    <w:rsid w:val="00230076"/>
    <w:rsid w:val="00230900"/>
    <w:rsid w:val="0023646F"/>
    <w:rsid w:val="00243538"/>
    <w:rsid w:val="0025233E"/>
    <w:rsid w:val="00256079"/>
    <w:rsid w:val="002656AC"/>
    <w:rsid w:val="00265F9A"/>
    <w:rsid w:val="0027188E"/>
    <w:rsid w:val="00271DFC"/>
    <w:rsid w:val="002727B8"/>
    <w:rsid w:val="00283F82"/>
    <w:rsid w:val="002900B8"/>
    <w:rsid w:val="002A1481"/>
    <w:rsid w:val="002A6B85"/>
    <w:rsid w:val="002A7955"/>
    <w:rsid w:val="002B1424"/>
    <w:rsid w:val="002C03EC"/>
    <w:rsid w:val="002C04D1"/>
    <w:rsid w:val="002C6DDE"/>
    <w:rsid w:val="002D47F8"/>
    <w:rsid w:val="002D5258"/>
    <w:rsid w:val="002D52D6"/>
    <w:rsid w:val="002E2BBC"/>
    <w:rsid w:val="002E32C8"/>
    <w:rsid w:val="002E4E99"/>
    <w:rsid w:val="002E5A1D"/>
    <w:rsid w:val="002F0E91"/>
    <w:rsid w:val="002F1224"/>
    <w:rsid w:val="002F5CA7"/>
    <w:rsid w:val="003017E5"/>
    <w:rsid w:val="00307CD1"/>
    <w:rsid w:val="00310BA1"/>
    <w:rsid w:val="0033028B"/>
    <w:rsid w:val="0033156E"/>
    <w:rsid w:val="0033571A"/>
    <w:rsid w:val="00337F93"/>
    <w:rsid w:val="00340816"/>
    <w:rsid w:val="003532C1"/>
    <w:rsid w:val="003602A5"/>
    <w:rsid w:val="0036097F"/>
    <w:rsid w:val="003656AF"/>
    <w:rsid w:val="00373E42"/>
    <w:rsid w:val="00383760"/>
    <w:rsid w:val="00391D25"/>
    <w:rsid w:val="00394658"/>
    <w:rsid w:val="0039519A"/>
    <w:rsid w:val="003A0989"/>
    <w:rsid w:val="003A2AB8"/>
    <w:rsid w:val="003A307B"/>
    <w:rsid w:val="003A6532"/>
    <w:rsid w:val="003B22E7"/>
    <w:rsid w:val="003C163B"/>
    <w:rsid w:val="003C2FD6"/>
    <w:rsid w:val="003C385C"/>
    <w:rsid w:val="003D4C77"/>
    <w:rsid w:val="003D5F0C"/>
    <w:rsid w:val="003F13EF"/>
    <w:rsid w:val="003F76D4"/>
    <w:rsid w:val="0040157A"/>
    <w:rsid w:val="004041DC"/>
    <w:rsid w:val="004047DB"/>
    <w:rsid w:val="00407577"/>
    <w:rsid w:val="00411017"/>
    <w:rsid w:val="0043201D"/>
    <w:rsid w:val="004405B9"/>
    <w:rsid w:val="00442D95"/>
    <w:rsid w:val="0046188D"/>
    <w:rsid w:val="00464187"/>
    <w:rsid w:val="00467E45"/>
    <w:rsid w:val="0047018D"/>
    <w:rsid w:val="00486876"/>
    <w:rsid w:val="004A1250"/>
    <w:rsid w:val="004A294E"/>
    <w:rsid w:val="004A61F1"/>
    <w:rsid w:val="004B32B9"/>
    <w:rsid w:val="004B628C"/>
    <w:rsid w:val="004B78D9"/>
    <w:rsid w:val="004E36A0"/>
    <w:rsid w:val="0050262F"/>
    <w:rsid w:val="005045D6"/>
    <w:rsid w:val="00510009"/>
    <w:rsid w:val="00523699"/>
    <w:rsid w:val="00526FE8"/>
    <w:rsid w:val="0054570F"/>
    <w:rsid w:val="00551E18"/>
    <w:rsid w:val="00557653"/>
    <w:rsid w:val="00560B88"/>
    <w:rsid w:val="0056626F"/>
    <w:rsid w:val="0057391D"/>
    <w:rsid w:val="00587E55"/>
    <w:rsid w:val="00590572"/>
    <w:rsid w:val="005C3514"/>
    <w:rsid w:val="005C535A"/>
    <w:rsid w:val="005D5FC1"/>
    <w:rsid w:val="005E7BE2"/>
    <w:rsid w:val="006051D2"/>
    <w:rsid w:val="006126E8"/>
    <w:rsid w:val="00626FFF"/>
    <w:rsid w:val="006371CB"/>
    <w:rsid w:val="00647EEA"/>
    <w:rsid w:val="00653F7D"/>
    <w:rsid w:val="006564BA"/>
    <w:rsid w:val="00665E68"/>
    <w:rsid w:val="00671E34"/>
    <w:rsid w:val="00680C3C"/>
    <w:rsid w:val="00682BD2"/>
    <w:rsid w:val="00684528"/>
    <w:rsid w:val="006929D5"/>
    <w:rsid w:val="00693ED2"/>
    <w:rsid w:val="00696D72"/>
    <w:rsid w:val="00697460"/>
    <w:rsid w:val="006B241D"/>
    <w:rsid w:val="006B2D43"/>
    <w:rsid w:val="006B49E3"/>
    <w:rsid w:val="006B7002"/>
    <w:rsid w:val="006C2DD4"/>
    <w:rsid w:val="006C6076"/>
    <w:rsid w:val="006D09CA"/>
    <w:rsid w:val="006D64EB"/>
    <w:rsid w:val="006D7660"/>
    <w:rsid w:val="006D77B6"/>
    <w:rsid w:val="006D7F26"/>
    <w:rsid w:val="006E77E8"/>
    <w:rsid w:val="006F40CE"/>
    <w:rsid w:val="007024F8"/>
    <w:rsid w:val="007077F5"/>
    <w:rsid w:val="007107E5"/>
    <w:rsid w:val="007126CF"/>
    <w:rsid w:val="00712E3C"/>
    <w:rsid w:val="00725B94"/>
    <w:rsid w:val="00735985"/>
    <w:rsid w:val="00736165"/>
    <w:rsid w:val="007378BC"/>
    <w:rsid w:val="007421FF"/>
    <w:rsid w:val="00743B3A"/>
    <w:rsid w:val="00753496"/>
    <w:rsid w:val="00757053"/>
    <w:rsid w:val="00762251"/>
    <w:rsid w:val="0077412D"/>
    <w:rsid w:val="0077553A"/>
    <w:rsid w:val="007775C6"/>
    <w:rsid w:val="00781C34"/>
    <w:rsid w:val="007820CD"/>
    <w:rsid w:val="0078450D"/>
    <w:rsid w:val="0079362F"/>
    <w:rsid w:val="007963D0"/>
    <w:rsid w:val="007971D5"/>
    <w:rsid w:val="007A06F7"/>
    <w:rsid w:val="007A63EA"/>
    <w:rsid w:val="007B429E"/>
    <w:rsid w:val="007C5EE7"/>
    <w:rsid w:val="007C71C8"/>
    <w:rsid w:val="007C7487"/>
    <w:rsid w:val="007D02A5"/>
    <w:rsid w:val="007D4766"/>
    <w:rsid w:val="007E2936"/>
    <w:rsid w:val="007E3480"/>
    <w:rsid w:val="007F372C"/>
    <w:rsid w:val="007F7D2E"/>
    <w:rsid w:val="00801F74"/>
    <w:rsid w:val="008035C0"/>
    <w:rsid w:val="0081089F"/>
    <w:rsid w:val="008452A7"/>
    <w:rsid w:val="008611CE"/>
    <w:rsid w:val="00871C6B"/>
    <w:rsid w:val="00873F73"/>
    <w:rsid w:val="00874401"/>
    <w:rsid w:val="008824CC"/>
    <w:rsid w:val="00883AB3"/>
    <w:rsid w:val="00885253"/>
    <w:rsid w:val="0089254F"/>
    <w:rsid w:val="00893F57"/>
    <w:rsid w:val="008971D3"/>
    <w:rsid w:val="008A3422"/>
    <w:rsid w:val="008A59AB"/>
    <w:rsid w:val="008A68C4"/>
    <w:rsid w:val="008B522B"/>
    <w:rsid w:val="008B694B"/>
    <w:rsid w:val="008C3922"/>
    <w:rsid w:val="008C41FD"/>
    <w:rsid w:val="008D0821"/>
    <w:rsid w:val="008D5418"/>
    <w:rsid w:val="008E6ECA"/>
    <w:rsid w:val="008F3A0F"/>
    <w:rsid w:val="008F443A"/>
    <w:rsid w:val="008F7459"/>
    <w:rsid w:val="0090397A"/>
    <w:rsid w:val="00905177"/>
    <w:rsid w:val="00905828"/>
    <w:rsid w:val="00906BC6"/>
    <w:rsid w:val="009146A7"/>
    <w:rsid w:val="009433D6"/>
    <w:rsid w:val="009542B9"/>
    <w:rsid w:val="009547E8"/>
    <w:rsid w:val="009616CC"/>
    <w:rsid w:val="00962593"/>
    <w:rsid w:val="00977B27"/>
    <w:rsid w:val="00980A77"/>
    <w:rsid w:val="00991EC5"/>
    <w:rsid w:val="009940F9"/>
    <w:rsid w:val="009A7B14"/>
    <w:rsid w:val="009B281A"/>
    <w:rsid w:val="009B4578"/>
    <w:rsid w:val="009C0139"/>
    <w:rsid w:val="009C51DB"/>
    <w:rsid w:val="009C6232"/>
    <w:rsid w:val="009D08F5"/>
    <w:rsid w:val="009E03CA"/>
    <w:rsid w:val="009E46AB"/>
    <w:rsid w:val="009E6AC6"/>
    <w:rsid w:val="009E6BCD"/>
    <w:rsid w:val="00A04059"/>
    <w:rsid w:val="00A14CAE"/>
    <w:rsid w:val="00A1576A"/>
    <w:rsid w:val="00A23214"/>
    <w:rsid w:val="00A258E1"/>
    <w:rsid w:val="00A328B5"/>
    <w:rsid w:val="00A3487E"/>
    <w:rsid w:val="00A34F5A"/>
    <w:rsid w:val="00A418C4"/>
    <w:rsid w:val="00A4489A"/>
    <w:rsid w:val="00A54119"/>
    <w:rsid w:val="00A54FC8"/>
    <w:rsid w:val="00A556AC"/>
    <w:rsid w:val="00A60FB3"/>
    <w:rsid w:val="00A62CD6"/>
    <w:rsid w:val="00A66E59"/>
    <w:rsid w:val="00A72B65"/>
    <w:rsid w:val="00A97A34"/>
    <w:rsid w:val="00AA3AD3"/>
    <w:rsid w:val="00AB4771"/>
    <w:rsid w:val="00AC343E"/>
    <w:rsid w:val="00AD4216"/>
    <w:rsid w:val="00AD682F"/>
    <w:rsid w:val="00AD78E4"/>
    <w:rsid w:val="00AE0CE8"/>
    <w:rsid w:val="00B27652"/>
    <w:rsid w:val="00B37A0B"/>
    <w:rsid w:val="00B40562"/>
    <w:rsid w:val="00B52397"/>
    <w:rsid w:val="00B525E4"/>
    <w:rsid w:val="00B62195"/>
    <w:rsid w:val="00B62E3E"/>
    <w:rsid w:val="00B6618C"/>
    <w:rsid w:val="00B66DE6"/>
    <w:rsid w:val="00B72EE6"/>
    <w:rsid w:val="00B82789"/>
    <w:rsid w:val="00B83AE1"/>
    <w:rsid w:val="00B90E89"/>
    <w:rsid w:val="00B960BC"/>
    <w:rsid w:val="00BA08B9"/>
    <w:rsid w:val="00BA2B3F"/>
    <w:rsid w:val="00BA5A41"/>
    <w:rsid w:val="00BB49CE"/>
    <w:rsid w:val="00BB6CC1"/>
    <w:rsid w:val="00BB777C"/>
    <w:rsid w:val="00BD0005"/>
    <w:rsid w:val="00BF6053"/>
    <w:rsid w:val="00C015E6"/>
    <w:rsid w:val="00C01638"/>
    <w:rsid w:val="00C11D48"/>
    <w:rsid w:val="00C15497"/>
    <w:rsid w:val="00C17FD8"/>
    <w:rsid w:val="00C213D4"/>
    <w:rsid w:val="00C43A56"/>
    <w:rsid w:val="00C44AE5"/>
    <w:rsid w:val="00C45604"/>
    <w:rsid w:val="00C515CC"/>
    <w:rsid w:val="00C51B18"/>
    <w:rsid w:val="00C56FC4"/>
    <w:rsid w:val="00C75126"/>
    <w:rsid w:val="00C828FC"/>
    <w:rsid w:val="00C83529"/>
    <w:rsid w:val="00C92EFC"/>
    <w:rsid w:val="00CA24D8"/>
    <w:rsid w:val="00CA5AE5"/>
    <w:rsid w:val="00CA6AFD"/>
    <w:rsid w:val="00CA74F5"/>
    <w:rsid w:val="00CA754F"/>
    <w:rsid w:val="00CB0CAE"/>
    <w:rsid w:val="00CB12FA"/>
    <w:rsid w:val="00CB161F"/>
    <w:rsid w:val="00CB3558"/>
    <w:rsid w:val="00CC21F2"/>
    <w:rsid w:val="00CC5F65"/>
    <w:rsid w:val="00CD0DA9"/>
    <w:rsid w:val="00CD349D"/>
    <w:rsid w:val="00CE434F"/>
    <w:rsid w:val="00CF23DA"/>
    <w:rsid w:val="00D0385A"/>
    <w:rsid w:val="00D0424F"/>
    <w:rsid w:val="00D04B6D"/>
    <w:rsid w:val="00D11CC9"/>
    <w:rsid w:val="00D20AB3"/>
    <w:rsid w:val="00D27CBD"/>
    <w:rsid w:val="00D30D4A"/>
    <w:rsid w:val="00D31C3D"/>
    <w:rsid w:val="00D4779D"/>
    <w:rsid w:val="00D51C78"/>
    <w:rsid w:val="00D57A70"/>
    <w:rsid w:val="00D61DA9"/>
    <w:rsid w:val="00D70411"/>
    <w:rsid w:val="00D76CEF"/>
    <w:rsid w:val="00D816DE"/>
    <w:rsid w:val="00D8306C"/>
    <w:rsid w:val="00D85E9B"/>
    <w:rsid w:val="00D9250A"/>
    <w:rsid w:val="00DA580C"/>
    <w:rsid w:val="00DB0318"/>
    <w:rsid w:val="00DB532E"/>
    <w:rsid w:val="00DB6613"/>
    <w:rsid w:val="00DB7970"/>
    <w:rsid w:val="00DC1BF1"/>
    <w:rsid w:val="00DC6351"/>
    <w:rsid w:val="00DC6835"/>
    <w:rsid w:val="00DD07B5"/>
    <w:rsid w:val="00DD61CF"/>
    <w:rsid w:val="00DE4C2C"/>
    <w:rsid w:val="00DE53FB"/>
    <w:rsid w:val="00DF5F2D"/>
    <w:rsid w:val="00DF7763"/>
    <w:rsid w:val="00E002BE"/>
    <w:rsid w:val="00E02EC1"/>
    <w:rsid w:val="00E10805"/>
    <w:rsid w:val="00E17B57"/>
    <w:rsid w:val="00E20871"/>
    <w:rsid w:val="00E31F66"/>
    <w:rsid w:val="00E32549"/>
    <w:rsid w:val="00E416A6"/>
    <w:rsid w:val="00E43503"/>
    <w:rsid w:val="00E57E53"/>
    <w:rsid w:val="00E61882"/>
    <w:rsid w:val="00E65815"/>
    <w:rsid w:val="00E6719D"/>
    <w:rsid w:val="00E71EF7"/>
    <w:rsid w:val="00E73672"/>
    <w:rsid w:val="00E759D9"/>
    <w:rsid w:val="00EA00F0"/>
    <w:rsid w:val="00EC4942"/>
    <w:rsid w:val="00EE1624"/>
    <w:rsid w:val="00EE76A2"/>
    <w:rsid w:val="00EF5104"/>
    <w:rsid w:val="00EF5468"/>
    <w:rsid w:val="00F048F1"/>
    <w:rsid w:val="00F05537"/>
    <w:rsid w:val="00F073EC"/>
    <w:rsid w:val="00F103A7"/>
    <w:rsid w:val="00F26ADB"/>
    <w:rsid w:val="00F37687"/>
    <w:rsid w:val="00F507F5"/>
    <w:rsid w:val="00F557A8"/>
    <w:rsid w:val="00F67253"/>
    <w:rsid w:val="00F714ED"/>
    <w:rsid w:val="00F7593F"/>
    <w:rsid w:val="00F77135"/>
    <w:rsid w:val="00F800C3"/>
    <w:rsid w:val="00F8636A"/>
    <w:rsid w:val="00F9265B"/>
    <w:rsid w:val="00FC21CD"/>
    <w:rsid w:val="00FD4C93"/>
    <w:rsid w:val="00FD4ED3"/>
    <w:rsid w:val="00FD56ED"/>
    <w:rsid w:val="00FD6D85"/>
    <w:rsid w:val="00FE2310"/>
    <w:rsid w:val="00FF19D2"/>
    <w:rsid w:val="00FF30B0"/>
    <w:rsid w:val="00FF39EF"/>
    <w:rsid w:val="00FF6CEE"/>
    <w:rsid w:val="00FF79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7ACC7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076"/>
    <w:pPr>
      <w:ind w:left="720"/>
      <w:contextualSpacing/>
    </w:pPr>
  </w:style>
  <w:style w:type="character" w:styleId="Strong">
    <w:name w:val="Strong"/>
    <w:basedOn w:val="DefaultParagraphFont"/>
    <w:uiPriority w:val="22"/>
    <w:qFormat/>
    <w:rsid w:val="00CB16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803</TotalTime>
  <Pages>25</Pages>
  <Words>9216</Words>
  <Characters>52533</Characters>
  <Application>Microsoft Macintosh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61626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Arbaaz Merchant</dc:creator>
  <cp:keywords/>
  <dc:description/>
  <cp:lastModifiedBy>Arbaaz Merchant</cp:lastModifiedBy>
  <cp:revision>334</cp:revision>
  <dcterms:created xsi:type="dcterms:W3CDTF">2018-03-10T19:01:00Z</dcterms:created>
  <dcterms:modified xsi:type="dcterms:W3CDTF">2018-03-20T16:14:00Z</dcterms:modified>
</cp:coreProperties>
</file>