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76D54" w14:textId="796ACD01" w:rsidR="00194054" w:rsidRPr="00B60462" w:rsidRDefault="003D61B1" w:rsidP="003D61B1">
      <w:pPr>
        <w:rPr>
          <w:rFonts w:ascii="Times New Roman" w:hAnsi="Times New Roman" w:cs="Times New Roman"/>
          <w:color w:val="FFFFFF" w:themeColor="background1"/>
          <w:lang w:val="en-CA"/>
        </w:rPr>
      </w:pPr>
      <w:r w:rsidRPr="00B60462">
        <w:rPr>
          <w:rFonts w:ascii="Times New Roman" w:hAnsi="Times New Roman" w:cs="Times New Roman"/>
          <w:color w:val="FFFFFF" w:themeColor="background1"/>
          <w:lang w:val="en-CA"/>
        </w:rPr>
        <w:t>Sarah Lamonica</w:t>
      </w:r>
    </w:p>
    <w:p w14:paraId="47574124" w14:textId="0522DF98" w:rsidR="003D61B1" w:rsidRPr="00B60462" w:rsidRDefault="003D61B1" w:rsidP="003D61B1">
      <w:pPr>
        <w:rPr>
          <w:rFonts w:ascii="Times New Roman" w:hAnsi="Times New Roman" w:cs="Times New Roman"/>
          <w:color w:val="FFFFFF" w:themeColor="background1"/>
          <w:lang w:val="en-CA"/>
        </w:rPr>
      </w:pPr>
      <w:r w:rsidRPr="00B60462">
        <w:rPr>
          <w:rFonts w:ascii="Times New Roman" w:hAnsi="Times New Roman" w:cs="Times New Roman"/>
          <w:color w:val="FFFFFF" w:themeColor="background1"/>
          <w:lang w:val="en-CA"/>
        </w:rPr>
        <w:t>CCDP 2100 A</w:t>
      </w:r>
    </w:p>
    <w:p w14:paraId="1147A8C9" w14:textId="77777777" w:rsidR="003D61B1" w:rsidRDefault="003D61B1" w:rsidP="003D61B1">
      <w:pPr>
        <w:jc w:val="center"/>
        <w:rPr>
          <w:rFonts w:ascii="Times New Roman" w:hAnsi="Times New Roman" w:cs="Times New Roman"/>
          <w:lang w:val="en-CA"/>
        </w:rPr>
      </w:pPr>
    </w:p>
    <w:p w14:paraId="25E88304" w14:textId="691B6F6D" w:rsidR="003D61B1" w:rsidRDefault="00CA3390" w:rsidP="003D61B1">
      <w:pPr>
        <w:jc w:val="center"/>
        <w:rPr>
          <w:rFonts w:ascii="Times New Roman" w:hAnsi="Times New Roman" w:cs="Times New Roman"/>
          <w:u w:val="single"/>
          <w:lang w:val="en-CA"/>
        </w:rPr>
      </w:pPr>
      <w:r>
        <w:rPr>
          <w:rFonts w:ascii="Times New Roman" w:hAnsi="Times New Roman" w:cs="Times New Roman"/>
          <w:u w:val="single"/>
          <w:lang w:val="en-CA"/>
        </w:rPr>
        <w:t>Equilibrium</w:t>
      </w:r>
    </w:p>
    <w:p w14:paraId="0B87858F" w14:textId="77777777" w:rsidR="00CA3390" w:rsidRDefault="00CA3390" w:rsidP="003D61B1">
      <w:pPr>
        <w:jc w:val="center"/>
        <w:rPr>
          <w:rFonts w:ascii="Times New Roman" w:hAnsi="Times New Roman" w:cs="Times New Roman"/>
          <w:u w:val="single"/>
          <w:lang w:val="en-CA"/>
        </w:rPr>
      </w:pPr>
    </w:p>
    <w:p w14:paraId="0AE48E8F" w14:textId="35E48B78" w:rsidR="00CA3390" w:rsidRDefault="00CD4C0A" w:rsidP="002C13FD">
      <w:pPr>
        <w:rPr>
          <w:rFonts w:ascii="Times New Roman" w:hAnsi="Times New Roman" w:cs="Times New Roman"/>
          <w:lang w:val="en-CA"/>
        </w:rPr>
      </w:pPr>
      <w:r>
        <w:rPr>
          <w:rFonts w:ascii="Times New Roman" w:hAnsi="Times New Roman" w:cs="Times New Roman"/>
          <w:lang w:val="en-CA"/>
        </w:rPr>
        <w:t xml:space="preserve">When </w:t>
      </w:r>
      <w:r w:rsidR="00CA3390">
        <w:rPr>
          <w:rFonts w:ascii="Times New Roman" w:hAnsi="Times New Roman" w:cs="Times New Roman"/>
          <w:lang w:val="en-CA"/>
        </w:rPr>
        <w:t>constructing a new building or any other typ</w:t>
      </w:r>
      <w:r w:rsidR="00F95F61">
        <w:rPr>
          <w:rFonts w:ascii="Times New Roman" w:hAnsi="Times New Roman" w:cs="Times New Roman"/>
          <w:lang w:val="en-CA"/>
        </w:rPr>
        <w:t>e of structure, a concept known as</w:t>
      </w:r>
      <w:r w:rsidR="00CA3390">
        <w:rPr>
          <w:rFonts w:ascii="Times New Roman" w:hAnsi="Times New Roman" w:cs="Times New Roman"/>
          <w:lang w:val="en-CA"/>
        </w:rPr>
        <w:t xml:space="preserve"> equilibrium needs to be established.</w:t>
      </w:r>
      <w:r w:rsidR="00B409BE">
        <w:rPr>
          <w:rFonts w:ascii="Times New Roman" w:hAnsi="Times New Roman" w:cs="Times New Roman"/>
          <w:lang w:val="en-CA"/>
        </w:rPr>
        <w:t xml:space="preserve"> Equilibrium </w:t>
      </w:r>
      <w:r>
        <w:rPr>
          <w:rFonts w:ascii="Times New Roman" w:hAnsi="Times New Roman" w:cs="Times New Roman"/>
          <w:lang w:val="en-CA"/>
        </w:rPr>
        <w:t xml:space="preserve">is known as a state of </w:t>
      </w:r>
      <w:r w:rsidR="00CA3390">
        <w:rPr>
          <w:rFonts w:ascii="Times New Roman" w:hAnsi="Times New Roman" w:cs="Times New Roman"/>
          <w:lang w:val="en-CA"/>
        </w:rPr>
        <w:t>balance</w:t>
      </w:r>
      <w:r w:rsidR="00B409BE">
        <w:rPr>
          <w:rFonts w:ascii="Times New Roman" w:hAnsi="Times New Roman" w:cs="Times New Roman"/>
          <w:lang w:val="en-CA"/>
        </w:rPr>
        <w:t>, and is a very important concept in the process of building a structure</w:t>
      </w:r>
      <w:r w:rsidR="00CA3390">
        <w:rPr>
          <w:rFonts w:ascii="Times New Roman" w:hAnsi="Times New Roman" w:cs="Times New Roman"/>
          <w:lang w:val="en-CA"/>
        </w:rPr>
        <w:t xml:space="preserve">. </w:t>
      </w:r>
      <w:r w:rsidR="00135FDD">
        <w:rPr>
          <w:rFonts w:ascii="Times New Roman" w:hAnsi="Times New Roman" w:cs="Times New Roman"/>
          <w:lang w:val="en-CA"/>
        </w:rPr>
        <w:t>The object of</w:t>
      </w:r>
      <w:r w:rsidR="00B409BE">
        <w:rPr>
          <w:rFonts w:ascii="Times New Roman" w:hAnsi="Times New Roman" w:cs="Times New Roman"/>
          <w:lang w:val="en-CA"/>
        </w:rPr>
        <w:t xml:space="preserve"> interest cannot move or break for a long period of time, and must be stable enough to withstand some pressure. </w:t>
      </w:r>
      <w:r w:rsidR="00F95F61">
        <w:rPr>
          <w:rFonts w:ascii="Times New Roman" w:hAnsi="Times New Roman" w:cs="Times New Roman"/>
          <w:lang w:val="en-CA"/>
        </w:rPr>
        <w:t>These conditions can only be established once it is in equilibrium.</w:t>
      </w:r>
    </w:p>
    <w:p w14:paraId="43006A4A" w14:textId="77777777" w:rsidR="00CA3390" w:rsidRDefault="00CA3390" w:rsidP="00CA3390">
      <w:pPr>
        <w:rPr>
          <w:rFonts w:ascii="Times New Roman" w:hAnsi="Times New Roman" w:cs="Times New Roman"/>
          <w:lang w:val="en-CA"/>
        </w:rPr>
      </w:pPr>
    </w:p>
    <w:p w14:paraId="5C8E9671" w14:textId="53DE924B" w:rsidR="00CA3390" w:rsidRPr="00CA3390" w:rsidRDefault="00CA3390" w:rsidP="002C13FD">
      <w:pPr>
        <w:rPr>
          <w:rFonts w:ascii="Times New Roman" w:hAnsi="Times New Roman" w:cs="Times New Roman"/>
          <w:lang w:val="en-CA"/>
        </w:rPr>
      </w:pPr>
      <w:r>
        <w:rPr>
          <w:rFonts w:ascii="Times New Roman" w:hAnsi="Times New Roman" w:cs="Times New Roman"/>
          <w:lang w:val="en-CA"/>
        </w:rPr>
        <w:t>In mechanical terms, an object in a state of equilibr</w:t>
      </w:r>
      <w:r w:rsidR="00F95F61">
        <w:rPr>
          <w:rFonts w:ascii="Times New Roman" w:hAnsi="Times New Roman" w:cs="Times New Roman"/>
          <w:lang w:val="en-CA"/>
        </w:rPr>
        <w:t xml:space="preserve">ium has a net force of zero. A zero net force </w:t>
      </w:r>
      <w:r>
        <w:rPr>
          <w:rFonts w:ascii="Times New Roman" w:hAnsi="Times New Roman" w:cs="Times New Roman"/>
          <w:lang w:val="en-CA"/>
        </w:rPr>
        <w:t>means th</w:t>
      </w:r>
      <w:r w:rsidR="009E7A66">
        <w:rPr>
          <w:rFonts w:ascii="Times New Roman" w:hAnsi="Times New Roman" w:cs="Times New Roman"/>
          <w:lang w:val="en-CA"/>
        </w:rPr>
        <w:t xml:space="preserve">at each of the forces </w:t>
      </w:r>
      <w:bookmarkStart w:id="0" w:name="_GoBack"/>
      <w:bookmarkEnd w:id="0"/>
      <w:r w:rsidR="009E7A66">
        <w:rPr>
          <w:rFonts w:ascii="Times New Roman" w:hAnsi="Times New Roman" w:cs="Times New Roman"/>
          <w:lang w:val="en-CA"/>
        </w:rPr>
        <w:t xml:space="preserve">acting on </w:t>
      </w:r>
      <w:r>
        <w:rPr>
          <w:rFonts w:ascii="Times New Roman" w:hAnsi="Times New Roman" w:cs="Times New Roman"/>
          <w:lang w:val="en-CA"/>
        </w:rPr>
        <w:t>the object cancel each other out in each direction. The directions commonly used in the study of mechanics is the x, y and z directions. These directions are known as a 3-D Coordinate System</w:t>
      </w:r>
      <w:r w:rsidR="009E7A66">
        <w:rPr>
          <w:rFonts w:ascii="Times New Roman" w:hAnsi="Times New Roman" w:cs="Times New Roman"/>
          <w:lang w:val="en-CA"/>
        </w:rPr>
        <w:t xml:space="preserve"> [1], and</w:t>
      </w:r>
      <w:r>
        <w:rPr>
          <w:rFonts w:ascii="Times New Roman" w:hAnsi="Times New Roman" w:cs="Times New Roman"/>
          <w:lang w:val="en-CA"/>
        </w:rPr>
        <w:t xml:space="preserve"> the forces on an object are analyzed in each of these different directions. </w:t>
      </w:r>
      <w:r w:rsidR="00B409BE">
        <w:rPr>
          <w:rFonts w:ascii="Times New Roman" w:hAnsi="Times New Roman" w:cs="Times New Roman"/>
          <w:lang w:val="en-CA"/>
        </w:rPr>
        <w:t xml:space="preserve">Once the forces are analyzed and the object has been determined to be in equilibrium, it can be used in a structure appropriately. </w:t>
      </w:r>
    </w:p>
    <w:p w14:paraId="6125608C" w14:textId="77777777" w:rsidR="00CA3390" w:rsidRDefault="00CA3390" w:rsidP="00CA3390">
      <w:pPr>
        <w:rPr>
          <w:rFonts w:ascii="Times New Roman" w:hAnsi="Times New Roman" w:cs="Times New Roman"/>
          <w:u w:val="single"/>
          <w:lang w:val="en-CA"/>
        </w:rPr>
      </w:pPr>
    </w:p>
    <w:p w14:paraId="71F5BD03" w14:textId="419AF4AD" w:rsidR="00CA3390" w:rsidRDefault="00B409BE" w:rsidP="002C13FD">
      <w:pPr>
        <w:rPr>
          <w:rFonts w:ascii="Times New Roman" w:hAnsi="Times New Roman" w:cs="Times New Roman"/>
          <w:lang w:val="en-CA"/>
        </w:rPr>
      </w:pPr>
      <w:r>
        <w:rPr>
          <w:rFonts w:ascii="Times New Roman" w:hAnsi="Times New Roman" w:cs="Times New Roman"/>
          <w:lang w:val="en-CA"/>
        </w:rPr>
        <w:t xml:space="preserve">In our term project, equilibrium is very important in building a new structure. Each component of the ice rink that is being built must be analyzed for stability, which comes directly from the equilibrium of the object. As engineers, we must examine exactly how each component fits into </w:t>
      </w:r>
      <w:r w:rsidR="009F4EF5">
        <w:rPr>
          <w:rFonts w:ascii="Times New Roman" w:hAnsi="Times New Roman" w:cs="Times New Roman"/>
          <w:lang w:val="en-CA"/>
        </w:rPr>
        <w:t>the building and if it</w:t>
      </w:r>
      <w:r>
        <w:rPr>
          <w:rFonts w:ascii="Times New Roman" w:hAnsi="Times New Roman" w:cs="Times New Roman"/>
          <w:lang w:val="en-CA"/>
        </w:rPr>
        <w:t xml:space="preserve"> is st</w:t>
      </w:r>
      <w:r w:rsidR="00F95F61">
        <w:rPr>
          <w:rFonts w:ascii="Times New Roman" w:hAnsi="Times New Roman" w:cs="Times New Roman"/>
          <w:lang w:val="en-CA"/>
        </w:rPr>
        <w:t>able enough to last many years. To do this, we can apply the concepts of mechanical equilibrium.</w:t>
      </w:r>
    </w:p>
    <w:p w14:paraId="2D513E2E" w14:textId="77777777" w:rsidR="00536941" w:rsidRDefault="00536941" w:rsidP="002C7618">
      <w:pPr>
        <w:ind w:firstLine="720"/>
        <w:rPr>
          <w:rFonts w:ascii="Times New Roman" w:hAnsi="Times New Roman" w:cs="Times New Roman"/>
          <w:lang w:val="en-CA"/>
        </w:rPr>
      </w:pPr>
    </w:p>
    <w:p w14:paraId="20CB266E" w14:textId="77777777" w:rsidR="00536941" w:rsidRDefault="00536941" w:rsidP="002C7618">
      <w:pPr>
        <w:ind w:firstLine="720"/>
        <w:rPr>
          <w:rFonts w:ascii="Times New Roman" w:hAnsi="Times New Roman" w:cs="Times New Roman"/>
          <w:lang w:val="en-CA"/>
        </w:rPr>
      </w:pPr>
    </w:p>
    <w:p w14:paraId="2C8E1AE3" w14:textId="77777777" w:rsidR="00536941" w:rsidRDefault="00536941" w:rsidP="002C7618">
      <w:pPr>
        <w:ind w:firstLine="720"/>
        <w:rPr>
          <w:rFonts w:ascii="Times New Roman" w:hAnsi="Times New Roman" w:cs="Times New Roman"/>
          <w:lang w:val="en-CA"/>
        </w:rPr>
      </w:pPr>
    </w:p>
    <w:p w14:paraId="62AA3088" w14:textId="77777777" w:rsidR="00536941" w:rsidRDefault="00536941" w:rsidP="002C7618">
      <w:pPr>
        <w:ind w:firstLine="720"/>
        <w:rPr>
          <w:rFonts w:ascii="Times New Roman" w:hAnsi="Times New Roman" w:cs="Times New Roman"/>
          <w:lang w:val="en-CA"/>
        </w:rPr>
      </w:pPr>
    </w:p>
    <w:p w14:paraId="3614C8D8" w14:textId="77777777" w:rsidR="00536941" w:rsidRDefault="00536941" w:rsidP="002C7618">
      <w:pPr>
        <w:ind w:firstLine="720"/>
        <w:rPr>
          <w:rFonts w:ascii="Times New Roman" w:hAnsi="Times New Roman" w:cs="Times New Roman"/>
          <w:lang w:val="en-CA"/>
        </w:rPr>
      </w:pPr>
    </w:p>
    <w:p w14:paraId="5669CE79" w14:textId="77777777" w:rsidR="00536941" w:rsidRDefault="00536941" w:rsidP="002C7618">
      <w:pPr>
        <w:ind w:firstLine="720"/>
        <w:rPr>
          <w:rFonts w:ascii="Times New Roman" w:hAnsi="Times New Roman" w:cs="Times New Roman"/>
          <w:lang w:val="en-CA"/>
        </w:rPr>
      </w:pPr>
    </w:p>
    <w:p w14:paraId="3422E727" w14:textId="77777777" w:rsidR="00536941" w:rsidRDefault="00536941" w:rsidP="002C7618">
      <w:pPr>
        <w:ind w:firstLine="720"/>
        <w:rPr>
          <w:rFonts w:ascii="Times New Roman" w:hAnsi="Times New Roman" w:cs="Times New Roman"/>
          <w:lang w:val="en-CA"/>
        </w:rPr>
      </w:pPr>
    </w:p>
    <w:p w14:paraId="3A0A8BED" w14:textId="77777777" w:rsidR="00536941" w:rsidRDefault="00536941" w:rsidP="002C7618">
      <w:pPr>
        <w:ind w:firstLine="720"/>
        <w:rPr>
          <w:rFonts w:ascii="Times New Roman" w:hAnsi="Times New Roman" w:cs="Times New Roman"/>
          <w:lang w:val="en-CA"/>
        </w:rPr>
      </w:pPr>
    </w:p>
    <w:p w14:paraId="41A6C4E3" w14:textId="77777777" w:rsidR="00536941" w:rsidRDefault="00536941" w:rsidP="002C7618">
      <w:pPr>
        <w:ind w:firstLine="720"/>
        <w:rPr>
          <w:rFonts w:ascii="Times New Roman" w:hAnsi="Times New Roman" w:cs="Times New Roman"/>
          <w:lang w:val="en-CA"/>
        </w:rPr>
      </w:pPr>
    </w:p>
    <w:p w14:paraId="35DBFE60" w14:textId="77777777" w:rsidR="00536941" w:rsidRDefault="00536941" w:rsidP="002C7618">
      <w:pPr>
        <w:ind w:firstLine="720"/>
        <w:rPr>
          <w:rFonts w:ascii="Times New Roman" w:hAnsi="Times New Roman" w:cs="Times New Roman"/>
          <w:lang w:val="en-CA"/>
        </w:rPr>
      </w:pPr>
    </w:p>
    <w:p w14:paraId="53BA6E68" w14:textId="77777777" w:rsidR="00536941" w:rsidRDefault="00536941" w:rsidP="002C7618">
      <w:pPr>
        <w:ind w:firstLine="720"/>
        <w:rPr>
          <w:rFonts w:ascii="Times New Roman" w:hAnsi="Times New Roman" w:cs="Times New Roman"/>
          <w:lang w:val="en-CA"/>
        </w:rPr>
      </w:pPr>
    </w:p>
    <w:p w14:paraId="322A7B33" w14:textId="77777777" w:rsidR="00536941" w:rsidRDefault="00536941" w:rsidP="002C7618">
      <w:pPr>
        <w:ind w:firstLine="720"/>
        <w:rPr>
          <w:rFonts w:ascii="Times New Roman" w:hAnsi="Times New Roman" w:cs="Times New Roman"/>
          <w:lang w:val="en-CA"/>
        </w:rPr>
      </w:pPr>
    </w:p>
    <w:p w14:paraId="22C53131" w14:textId="77777777" w:rsidR="00536941" w:rsidRDefault="00536941" w:rsidP="002C7618">
      <w:pPr>
        <w:ind w:firstLine="720"/>
        <w:rPr>
          <w:rFonts w:ascii="Times New Roman" w:hAnsi="Times New Roman" w:cs="Times New Roman"/>
          <w:lang w:val="en-CA"/>
        </w:rPr>
      </w:pPr>
    </w:p>
    <w:p w14:paraId="01FCDA3B" w14:textId="77777777" w:rsidR="00536941" w:rsidRDefault="00536941" w:rsidP="002C7618">
      <w:pPr>
        <w:ind w:firstLine="720"/>
        <w:rPr>
          <w:rFonts w:ascii="Times New Roman" w:hAnsi="Times New Roman" w:cs="Times New Roman"/>
          <w:lang w:val="en-CA"/>
        </w:rPr>
      </w:pPr>
    </w:p>
    <w:p w14:paraId="5C4CAA1A" w14:textId="77777777" w:rsidR="00536941" w:rsidRDefault="00536941" w:rsidP="002C7618">
      <w:pPr>
        <w:ind w:firstLine="720"/>
        <w:rPr>
          <w:rFonts w:ascii="Times New Roman" w:hAnsi="Times New Roman" w:cs="Times New Roman"/>
          <w:lang w:val="en-CA"/>
        </w:rPr>
      </w:pPr>
    </w:p>
    <w:p w14:paraId="042688C9" w14:textId="77777777" w:rsidR="00536941" w:rsidRDefault="00536941" w:rsidP="002C7618">
      <w:pPr>
        <w:ind w:firstLine="720"/>
        <w:rPr>
          <w:rFonts w:ascii="Times New Roman" w:hAnsi="Times New Roman" w:cs="Times New Roman"/>
          <w:lang w:val="en-CA"/>
        </w:rPr>
      </w:pPr>
    </w:p>
    <w:p w14:paraId="555A2943" w14:textId="77777777" w:rsidR="00536941" w:rsidRDefault="00536941" w:rsidP="002C7618">
      <w:pPr>
        <w:ind w:firstLine="720"/>
        <w:rPr>
          <w:rFonts w:ascii="Times New Roman" w:hAnsi="Times New Roman" w:cs="Times New Roman"/>
          <w:lang w:val="en-CA"/>
        </w:rPr>
      </w:pPr>
    </w:p>
    <w:p w14:paraId="7EEDC98D" w14:textId="77777777" w:rsidR="00536941" w:rsidRDefault="00536941" w:rsidP="002C7618">
      <w:pPr>
        <w:ind w:firstLine="720"/>
        <w:rPr>
          <w:rFonts w:ascii="Times New Roman" w:hAnsi="Times New Roman" w:cs="Times New Roman"/>
          <w:lang w:val="en-CA"/>
        </w:rPr>
      </w:pPr>
    </w:p>
    <w:p w14:paraId="035A1ABD" w14:textId="77777777" w:rsidR="00536941" w:rsidRDefault="00536941" w:rsidP="002C7618">
      <w:pPr>
        <w:ind w:firstLine="720"/>
        <w:rPr>
          <w:rFonts w:ascii="Times New Roman" w:hAnsi="Times New Roman" w:cs="Times New Roman"/>
          <w:lang w:val="en-CA"/>
        </w:rPr>
      </w:pPr>
    </w:p>
    <w:p w14:paraId="32C08985" w14:textId="77777777" w:rsidR="00536941" w:rsidRDefault="00536941" w:rsidP="002C7618">
      <w:pPr>
        <w:ind w:firstLine="720"/>
        <w:rPr>
          <w:rFonts w:ascii="Times New Roman" w:hAnsi="Times New Roman" w:cs="Times New Roman"/>
          <w:lang w:val="en-CA"/>
        </w:rPr>
      </w:pPr>
    </w:p>
    <w:p w14:paraId="1F688A63" w14:textId="77777777" w:rsidR="00536941" w:rsidRDefault="00536941" w:rsidP="002C7618">
      <w:pPr>
        <w:ind w:firstLine="720"/>
        <w:rPr>
          <w:rFonts w:ascii="Times New Roman" w:hAnsi="Times New Roman" w:cs="Times New Roman"/>
          <w:lang w:val="en-CA"/>
        </w:rPr>
      </w:pPr>
    </w:p>
    <w:p w14:paraId="0891ADFE" w14:textId="77777777" w:rsidR="00536941" w:rsidRDefault="00536941" w:rsidP="002C7618">
      <w:pPr>
        <w:ind w:firstLine="720"/>
        <w:rPr>
          <w:rFonts w:ascii="Times New Roman" w:hAnsi="Times New Roman" w:cs="Times New Roman"/>
          <w:lang w:val="en-CA"/>
        </w:rPr>
      </w:pPr>
    </w:p>
    <w:p w14:paraId="57CC9B53" w14:textId="77777777" w:rsidR="00536941" w:rsidRDefault="00536941" w:rsidP="002C7618">
      <w:pPr>
        <w:ind w:firstLine="720"/>
        <w:rPr>
          <w:rFonts w:ascii="Times New Roman" w:hAnsi="Times New Roman" w:cs="Times New Roman"/>
          <w:lang w:val="en-CA"/>
        </w:rPr>
      </w:pPr>
    </w:p>
    <w:p w14:paraId="5F6FA5E1" w14:textId="3FEE739E" w:rsidR="00536941" w:rsidRDefault="008153CE" w:rsidP="00536941">
      <w:pPr>
        <w:ind w:firstLine="720"/>
        <w:jc w:val="center"/>
        <w:rPr>
          <w:rFonts w:ascii="Times New Roman" w:hAnsi="Times New Roman" w:cs="Times New Roman"/>
          <w:u w:val="single"/>
          <w:lang w:val="en-CA"/>
        </w:rPr>
      </w:pPr>
      <w:r>
        <w:rPr>
          <w:rFonts w:ascii="Times New Roman" w:hAnsi="Times New Roman" w:cs="Times New Roman"/>
          <w:u w:val="single"/>
          <w:lang w:val="en-CA"/>
        </w:rPr>
        <w:lastRenderedPageBreak/>
        <w:t>Reference List</w:t>
      </w:r>
    </w:p>
    <w:p w14:paraId="4B60140F" w14:textId="77777777" w:rsidR="008153CE" w:rsidRDefault="008153CE" w:rsidP="00536941">
      <w:pPr>
        <w:ind w:firstLine="720"/>
        <w:jc w:val="center"/>
        <w:rPr>
          <w:rFonts w:ascii="Times New Roman" w:hAnsi="Times New Roman" w:cs="Times New Roman"/>
          <w:u w:val="single"/>
          <w:lang w:val="en-CA"/>
        </w:rPr>
      </w:pPr>
    </w:p>
    <w:p w14:paraId="39D64B04" w14:textId="1329BE2D" w:rsidR="008153CE" w:rsidRDefault="00F112E6" w:rsidP="009E7A66">
      <w:pPr>
        <w:ind w:left="720" w:hanging="720"/>
        <w:rPr>
          <w:rFonts w:ascii="Times New Roman" w:hAnsi="Times New Roman" w:cs="Times New Roman"/>
          <w:lang w:val="en-CA"/>
        </w:rPr>
      </w:pPr>
      <w:r>
        <w:rPr>
          <w:rFonts w:ascii="Times New Roman" w:hAnsi="Times New Roman" w:cs="Times New Roman"/>
          <w:lang w:val="en-CA"/>
        </w:rPr>
        <w:t xml:space="preserve">[1] </w:t>
      </w:r>
      <w:r w:rsidR="009E7A66">
        <w:rPr>
          <w:rFonts w:ascii="Times New Roman" w:hAnsi="Times New Roman" w:cs="Times New Roman"/>
          <w:lang w:val="en-CA"/>
        </w:rPr>
        <w:tab/>
      </w:r>
      <w:r>
        <w:rPr>
          <w:rFonts w:ascii="Times New Roman" w:hAnsi="Times New Roman" w:cs="Times New Roman"/>
          <w:lang w:val="en-CA"/>
        </w:rPr>
        <w:t xml:space="preserve">R.C </w:t>
      </w:r>
      <w:proofErr w:type="spellStart"/>
      <w:r>
        <w:rPr>
          <w:rFonts w:ascii="Times New Roman" w:hAnsi="Times New Roman" w:cs="Times New Roman"/>
          <w:lang w:val="en-CA"/>
        </w:rPr>
        <w:t>Hibbeler</w:t>
      </w:r>
      <w:proofErr w:type="spellEnd"/>
      <w:r>
        <w:rPr>
          <w:rFonts w:ascii="Times New Roman" w:hAnsi="Times New Roman" w:cs="Times New Roman"/>
          <w:lang w:val="en-CA"/>
        </w:rPr>
        <w:t xml:space="preserve">, </w:t>
      </w:r>
      <w:r>
        <w:rPr>
          <w:rFonts w:ascii="Times New Roman" w:hAnsi="Times New Roman" w:cs="Times New Roman"/>
          <w:i/>
          <w:lang w:val="en-CA"/>
        </w:rPr>
        <w:t xml:space="preserve">Engineering Mechanics: Statics and Dynamics. </w:t>
      </w:r>
      <w:r>
        <w:rPr>
          <w:rFonts w:ascii="Times New Roman" w:hAnsi="Times New Roman" w:cs="Times New Roman"/>
          <w:lang w:val="en-CA"/>
        </w:rPr>
        <w:t xml:space="preserve">Upper </w:t>
      </w:r>
      <w:proofErr w:type="spellStart"/>
      <w:r>
        <w:rPr>
          <w:rFonts w:ascii="Times New Roman" w:hAnsi="Times New Roman" w:cs="Times New Roman"/>
          <w:lang w:val="en-CA"/>
        </w:rPr>
        <w:t>Sadle</w:t>
      </w:r>
      <w:proofErr w:type="spellEnd"/>
      <w:r>
        <w:rPr>
          <w:rFonts w:ascii="Times New Roman" w:hAnsi="Times New Roman" w:cs="Times New Roman"/>
          <w:lang w:val="en-CA"/>
        </w:rPr>
        <w:t xml:space="preserve"> River,</w:t>
      </w:r>
      <w:r w:rsidR="009E7A66">
        <w:rPr>
          <w:rFonts w:ascii="Times New Roman" w:hAnsi="Times New Roman" w:cs="Times New Roman"/>
          <w:lang w:val="en-CA"/>
        </w:rPr>
        <w:t xml:space="preserve"> </w:t>
      </w:r>
      <w:r>
        <w:rPr>
          <w:rFonts w:ascii="Times New Roman" w:hAnsi="Times New Roman" w:cs="Times New Roman"/>
          <w:lang w:val="en-CA"/>
        </w:rPr>
        <w:t>New Jersey</w:t>
      </w:r>
      <w:r w:rsidR="009E7A66">
        <w:rPr>
          <w:rFonts w:ascii="Times New Roman" w:hAnsi="Times New Roman" w:cs="Times New Roman"/>
          <w:lang w:val="en-CA"/>
        </w:rPr>
        <w:t xml:space="preserve">: Pearson Education, </w:t>
      </w:r>
      <w:proofErr w:type="spellStart"/>
      <w:r>
        <w:rPr>
          <w:rFonts w:ascii="Times New Roman" w:hAnsi="Times New Roman" w:cs="Times New Roman"/>
          <w:lang w:val="en-CA"/>
        </w:rPr>
        <w:t>Inc</w:t>
      </w:r>
      <w:proofErr w:type="spellEnd"/>
      <w:r>
        <w:rPr>
          <w:rFonts w:ascii="Times New Roman" w:hAnsi="Times New Roman" w:cs="Times New Roman"/>
          <w:lang w:val="en-CA"/>
        </w:rPr>
        <w:t>, 2013.</w:t>
      </w:r>
    </w:p>
    <w:p w14:paraId="7FCF59B1" w14:textId="77777777" w:rsidR="00F112E6" w:rsidRDefault="00F112E6" w:rsidP="00F112E6">
      <w:pPr>
        <w:ind w:left="720"/>
        <w:rPr>
          <w:rFonts w:ascii="Times New Roman" w:hAnsi="Times New Roman" w:cs="Times New Roman"/>
          <w:lang w:val="en-CA"/>
        </w:rPr>
      </w:pPr>
    </w:p>
    <w:p w14:paraId="2982D4F6" w14:textId="77777777" w:rsidR="00F112E6" w:rsidRPr="00F112E6" w:rsidRDefault="00F112E6" w:rsidP="00F112E6">
      <w:pPr>
        <w:ind w:left="720"/>
        <w:rPr>
          <w:rFonts w:ascii="Times New Roman" w:hAnsi="Times New Roman" w:cs="Times New Roman"/>
          <w:lang w:val="en-CA"/>
        </w:rPr>
      </w:pPr>
    </w:p>
    <w:sectPr w:rsidR="00F112E6" w:rsidRPr="00F112E6" w:rsidSect="008129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D70"/>
    <w:rsid w:val="00135FDD"/>
    <w:rsid w:val="00194054"/>
    <w:rsid w:val="002C13FD"/>
    <w:rsid w:val="002C7618"/>
    <w:rsid w:val="003D61B1"/>
    <w:rsid w:val="00536941"/>
    <w:rsid w:val="0064330B"/>
    <w:rsid w:val="0081239B"/>
    <w:rsid w:val="008129CA"/>
    <w:rsid w:val="008153CE"/>
    <w:rsid w:val="00883D70"/>
    <w:rsid w:val="009E7A66"/>
    <w:rsid w:val="009F4EF5"/>
    <w:rsid w:val="00B409BE"/>
    <w:rsid w:val="00B60462"/>
    <w:rsid w:val="00CA3390"/>
    <w:rsid w:val="00CD4C0A"/>
    <w:rsid w:val="00F112E6"/>
    <w:rsid w:val="00F441D0"/>
    <w:rsid w:val="00F95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A17B6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238</Words>
  <Characters>1360</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Lamonica</dc:creator>
  <cp:keywords/>
  <dc:description/>
  <cp:lastModifiedBy>Sarah  Lamonica</cp:lastModifiedBy>
  <cp:revision>7</cp:revision>
  <dcterms:created xsi:type="dcterms:W3CDTF">2017-05-02T22:50:00Z</dcterms:created>
  <dcterms:modified xsi:type="dcterms:W3CDTF">2018-03-16T02:04:00Z</dcterms:modified>
</cp:coreProperties>
</file>