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63B5" w:rsidRDefault="00AA1B08">
      <w:pPr>
        <w:rPr>
          <w:sz w:val="32"/>
          <w:u w:val="single"/>
          <w:lang w:val="en-CA"/>
        </w:rPr>
      </w:pPr>
      <w:r>
        <w:rPr>
          <w:sz w:val="32"/>
          <w:u w:val="single"/>
          <w:lang w:val="en-CA"/>
        </w:rPr>
        <w:t>Lecture 2</w:t>
      </w:r>
    </w:p>
    <w:p w:rsidR="00AA1B08" w:rsidRDefault="00AA1B08">
      <w:pPr>
        <w:rPr>
          <w:b/>
          <w:sz w:val="26"/>
          <w:szCs w:val="26"/>
          <w:lang w:val="en-CA"/>
        </w:rPr>
      </w:pPr>
      <w:r>
        <w:rPr>
          <w:b/>
          <w:sz w:val="26"/>
          <w:szCs w:val="26"/>
          <w:lang w:val="en-CA"/>
        </w:rPr>
        <w:t>Chapter 2: The Marketing Environment, Social Responsibility, and Ethics</w:t>
      </w:r>
    </w:p>
    <w:p w:rsidR="00AA1B08" w:rsidRDefault="00AA1B08">
      <w:pPr>
        <w:rPr>
          <w:b/>
          <w:sz w:val="26"/>
          <w:szCs w:val="26"/>
          <w:lang w:val="en-CA"/>
        </w:rPr>
      </w:pPr>
    </w:p>
    <w:p w:rsidR="00AA1B08" w:rsidRDefault="00AA1B08">
      <w:pPr>
        <w:rPr>
          <w:sz w:val="22"/>
          <w:szCs w:val="26"/>
          <w:lang w:val="en-CA"/>
        </w:rPr>
      </w:pPr>
      <w:r>
        <w:rPr>
          <w:b/>
          <w:sz w:val="22"/>
          <w:szCs w:val="26"/>
          <w:lang w:val="en-CA"/>
        </w:rPr>
        <w:t xml:space="preserve">Target Market: </w:t>
      </w:r>
      <w:r>
        <w:rPr>
          <w:sz w:val="22"/>
          <w:szCs w:val="26"/>
          <w:lang w:val="en-CA"/>
        </w:rPr>
        <w:t>a defined group of potential customers that managers feel is most likely to buy a firm’s product</w:t>
      </w:r>
    </w:p>
    <w:p w:rsidR="000B5E18" w:rsidRPr="000B5E18" w:rsidRDefault="000B5E18" w:rsidP="000B5E18">
      <w:pPr>
        <w:pStyle w:val="ListParagraph"/>
        <w:numPr>
          <w:ilvl w:val="0"/>
          <w:numId w:val="1"/>
        </w:numPr>
        <w:rPr>
          <w:sz w:val="22"/>
          <w:szCs w:val="26"/>
          <w:lang w:val="en-CA"/>
        </w:rPr>
      </w:pPr>
      <w:r>
        <w:rPr>
          <w:sz w:val="22"/>
          <w:szCs w:val="26"/>
          <w:lang w:val="en-CA"/>
        </w:rPr>
        <w:t xml:space="preserve">A </w:t>
      </w:r>
      <w:r w:rsidRPr="000B5E18">
        <w:rPr>
          <w:sz w:val="22"/>
          <w:szCs w:val="26"/>
          <w:lang w:val="en-CA"/>
        </w:rPr>
        <w:t>marketing mix is designed to appeal to a specific group of potential buyers – the target market</w:t>
      </w:r>
    </w:p>
    <w:p w:rsidR="00AA1B08" w:rsidRDefault="00AA1B08" w:rsidP="00AA1B08">
      <w:pPr>
        <w:pStyle w:val="ListParagraph"/>
        <w:numPr>
          <w:ilvl w:val="0"/>
          <w:numId w:val="1"/>
        </w:numPr>
        <w:rPr>
          <w:sz w:val="22"/>
          <w:szCs w:val="26"/>
          <w:lang w:val="en-CA"/>
        </w:rPr>
      </w:pPr>
      <w:r>
        <w:rPr>
          <w:sz w:val="22"/>
          <w:szCs w:val="26"/>
          <w:lang w:val="en-CA"/>
        </w:rPr>
        <w:t xml:space="preserve">Marketing mix needs to be constantly altered to keep pace </w:t>
      </w:r>
      <w:r w:rsidR="000B5E18">
        <w:rPr>
          <w:sz w:val="22"/>
          <w:szCs w:val="26"/>
          <w:lang w:val="en-CA"/>
        </w:rPr>
        <w:t xml:space="preserve">with changes in the market. </w:t>
      </w:r>
    </w:p>
    <w:p w:rsidR="000B5E18" w:rsidRDefault="000B5E18" w:rsidP="000B5E18">
      <w:pPr>
        <w:rPr>
          <w:sz w:val="22"/>
          <w:szCs w:val="26"/>
          <w:lang w:val="en-CA"/>
        </w:rPr>
      </w:pPr>
    </w:p>
    <w:p w:rsidR="000B5E18" w:rsidRPr="004B6637" w:rsidRDefault="000B5E18" w:rsidP="004B6637">
      <w:pPr>
        <w:rPr>
          <w:sz w:val="22"/>
          <w:szCs w:val="26"/>
          <w:lang w:val="en-CA"/>
        </w:rPr>
      </w:pPr>
      <w:r>
        <w:rPr>
          <w:b/>
          <w:sz w:val="22"/>
          <w:szCs w:val="26"/>
          <w:lang w:val="en-CA"/>
        </w:rPr>
        <w:t xml:space="preserve">Environmental Scanning: </w:t>
      </w:r>
      <w:r>
        <w:rPr>
          <w:sz w:val="22"/>
          <w:szCs w:val="26"/>
          <w:lang w:val="en-CA"/>
        </w:rPr>
        <w:t>a process by which an organization assembles a team of specialists to continually collect and evaluate environmental information</w:t>
      </w:r>
      <w:r w:rsidR="004B6637">
        <w:rPr>
          <w:sz w:val="22"/>
          <w:szCs w:val="26"/>
          <w:lang w:val="en-CA"/>
        </w:rPr>
        <w:t xml:space="preserve"> to identify </w:t>
      </w:r>
      <w:r w:rsidRPr="004B6637">
        <w:rPr>
          <w:sz w:val="22"/>
          <w:szCs w:val="26"/>
          <w:lang w:val="en-CA"/>
        </w:rPr>
        <w:t>market opportunities and threats</w:t>
      </w:r>
    </w:p>
    <w:p w:rsidR="000B5E18" w:rsidRDefault="000B5E18" w:rsidP="000B5E18">
      <w:pPr>
        <w:rPr>
          <w:sz w:val="22"/>
          <w:szCs w:val="26"/>
          <w:lang w:val="en-CA"/>
        </w:rPr>
      </w:pPr>
    </w:p>
    <w:p w:rsidR="000B5E18" w:rsidRDefault="000B5E18" w:rsidP="000B5E18">
      <w:pPr>
        <w:rPr>
          <w:sz w:val="22"/>
          <w:szCs w:val="26"/>
          <w:lang w:val="en-CA"/>
        </w:rPr>
      </w:pPr>
      <w:r>
        <w:rPr>
          <w:b/>
          <w:sz w:val="22"/>
          <w:szCs w:val="26"/>
          <w:lang w:val="en-CA"/>
        </w:rPr>
        <w:t xml:space="preserve">Environmental Management: </w:t>
      </w:r>
      <w:r>
        <w:rPr>
          <w:sz w:val="22"/>
          <w:szCs w:val="26"/>
          <w:lang w:val="en-CA"/>
        </w:rPr>
        <w:t xml:space="preserve">when a company implements strategies that attempt to shape the external environment within which it operates </w:t>
      </w:r>
    </w:p>
    <w:p w:rsidR="000B5E18" w:rsidRDefault="000B5E18" w:rsidP="000B5E18">
      <w:pPr>
        <w:pStyle w:val="ListParagraph"/>
        <w:numPr>
          <w:ilvl w:val="0"/>
          <w:numId w:val="2"/>
        </w:numPr>
        <w:rPr>
          <w:sz w:val="22"/>
          <w:szCs w:val="26"/>
          <w:lang w:val="en-CA"/>
        </w:rPr>
      </w:pPr>
      <w:r>
        <w:rPr>
          <w:sz w:val="22"/>
          <w:szCs w:val="26"/>
          <w:lang w:val="en-CA"/>
        </w:rPr>
        <w:t>Factors within the external environment that are important to marketing manager</w:t>
      </w:r>
      <w:r w:rsidR="00D434D9">
        <w:rPr>
          <w:sz w:val="22"/>
          <w:szCs w:val="26"/>
          <w:lang w:val="en-CA"/>
        </w:rPr>
        <w:t>s include social, demographic, economic, technological, political and legal, and competitive.</w:t>
      </w:r>
    </w:p>
    <w:p w:rsidR="000D33D8" w:rsidRDefault="000D33D8" w:rsidP="000D33D8">
      <w:pPr>
        <w:rPr>
          <w:b/>
          <w:sz w:val="22"/>
          <w:szCs w:val="26"/>
          <w:lang w:val="en-CA"/>
        </w:rPr>
      </w:pPr>
    </w:p>
    <w:p w:rsidR="000B5E18" w:rsidRPr="000D33D8" w:rsidRDefault="000D33D8" w:rsidP="000D33D8">
      <w:pPr>
        <w:rPr>
          <w:sz w:val="22"/>
          <w:szCs w:val="26"/>
          <w:lang w:val="en-CA"/>
        </w:rPr>
      </w:pPr>
      <w:r>
        <w:rPr>
          <w:b/>
          <w:sz w:val="22"/>
          <w:szCs w:val="26"/>
          <w:lang w:val="en-CA"/>
        </w:rPr>
        <w:t>Social Factors</w:t>
      </w:r>
      <w:r w:rsidR="00D434D9" w:rsidRPr="000D33D8">
        <w:rPr>
          <w:b/>
          <w:sz w:val="22"/>
          <w:szCs w:val="26"/>
          <w:lang w:val="en-CA"/>
        </w:rPr>
        <w:t xml:space="preserve"> </w:t>
      </w:r>
      <w:r w:rsidR="00D434D9" w:rsidRPr="000D33D8">
        <w:rPr>
          <w:sz w:val="22"/>
          <w:szCs w:val="26"/>
          <w:lang w:val="en-CA"/>
        </w:rPr>
        <w:t>include attitudes, values, and lifestyles</w:t>
      </w:r>
    </w:p>
    <w:p w:rsidR="00D434D9" w:rsidRDefault="00D434D9" w:rsidP="00D434D9">
      <w:pPr>
        <w:pStyle w:val="ListParagraph"/>
        <w:numPr>
          <w:ilvl w:val="0"/>
          <w:numId w:val="3"/>
        </w:numPr>
        <w:rPr>
          <w:sz w:val="22"/>
          <w:szCs w:val="26"/>
          <w:lang w:val="en-CA"/>
        </w:rPr>
      </w:pPr>
      <w:r>
        <w:rPr>
          <w:sz w:val="22"/>
          <w:szCs w:val="26"/>
          <w:lang w:val="en-CA"/>
        </w:rPr>
        <w:t>Influence the products bought, the prices paid, the effectiveness of promotions, and how, where, and when people expect to purchase products</w:t>
      </w:r>
    </w:p>
    <w:p w:rsidR="00D434D9" w:rsidRDefault="00D434D9" w:rsidP="00D434D9">
      <w:pPr>
        <w:pStyle w:val="ListParagraph"/>
        <w:numPr>
          <w:ilvl w:val="0"/>
          <w:numId w:val="3"/>
        </w:numPr>
        <w:rPr>
          <w:sz w:val="22"/>
          <w:szCs w:val="26"/>
          <w:lang w:val="en-CA"/>
        </w:rPr>
      </w:pPr>
      <w:r>
        <w:rPr>
          <w:sz w:val="22"/>
          <w:szCs w:val="26"/>
          <w:lang w:val="en-CA"/>
        </w:rPr>
        <w:t>Social change is the most difficult for marketers to forecast, influence, or integrate</w:t>
      </w:r>
    </w:p>
    <w:p w:rsidR="00D434D9" w:rsidRDefault="00D434D9" w:rsidP="00D434D9">
      <w:pPr>
        <w:rPr>
          <w:sz w:val="22"/>
          <w:szCs w:val="26"/>
          <w:lang w:val="en-CA"/>
        </w:rPr>
      </w:pPr>
    </w:p>
    <w:p w:rsidR="00D434D9" w:rsidRDefault="00D434D9" w:rsidP="00D434D9">
      <w:pPr>
        <w:rPr>
          <w:b/>
          <w:sz w:val="22"/>
          <w:szCs w:val="26"/>
          <w:lang w:val="en-CA"/>
        </w:rPr>
      </w:pPr>
      <w:r>
        <w:rPr>
          <w:b/>
          <w:sz w:val="22"/>
          <w:szCs w:val="26"/>
          <w:lang w:val="en-CA"/>
        </w:rPr>
        <w:t>Marketing-Oriented Values</w:t>
      </w:r>
    </w:p>
    <w:p w:rsidR="00630334" w:rsidRDefault="00D434D9" w:rsidP="004B6637">
      <w:pPr>
        <w:pStyle w:val="ListParagraph"/>
        <w:numPr>
          <w:ilvl w:val="0"/>
          <w:numId w:val="4"/>
        </w:numPr>
        <w:rPr>
          <w:sz w:val="22"/>
          <w:szCs w:val="26"/>
          <w:lang w:val="en-CA"/>
        </w:rPr>
      </w:pPr>
      <w:r>
        <w:rPr>
          <w:sz w:val="22"/>
          <w:szCs w:val="26"/>
          <w:lang w:val="en-CA"/>
        </w:rPr>
        <w:t xml:space="preserve">A </w:t>
      </w:r>
      <w:r>
        <w:rPr>
          <w:i/>
          <w:sz w:val="22"/>
          <w:szCs w:val="26"/>
          <w:lang w:val="en-CA"/>
        </w:rPr>
        <w:t>value</w:t>
      </w:r>
      <w:r>
        <w:rPr>
          <w:sz w:val="22"/>
          <w:szCs w:val="26"/>
          <w:lang w:val="en-CA"/>
        </w:rPr>
        <w:t xml:space="preserve"> is a strongly</w:t>
      </w:r>
      <w:r w:rsidR="004B6637">
        <w:rPr>
          <w:sz w:val="22"/>
          <w:szCs w:val="26"/>
          <w:lang w:val="en-CA"/>
        </w:rPr>
        <w:t xml:space="preserve"> held and enduring belief that can</w:t>
      </w:r>
      <w:r w:rsidR="00630334">
        <w:rPr>
          <w:sz w:val="22"/>
          <w:szCs w:val="26"/>
          <w:lang w:val="en-CA"/>
        </w:rPr>
        <w:t xml:space="preserve"> influence our buying habits</w:t>
      </w:r>
    </w:p>
    <w:p w:rsidR="00D434D9" w:rsidRDefault="00D434D9" w:rsidP="00D434D9">
      <w:pPr>
        <w:pStyle w:val="ListParagraph"/>
        <w:numPr>
          <w:ilvl w:val="0"/>
          <w:numId w:val="4"/>
        </w:numPr>
        <w:rPr>
          <w:sz w:val="22"/>
          <w:szCs w:val="26"/>
          <w:lang w:val="en-CA"/>
        </w:rPr>
      </w:pPr>
      <w:r>
        <w:rPr>
          <w:sz w:val="22"/>
          <w:szCs w:val="26"/>
          <w:lang w:val="en-CA"/>
        </w:rPr>
        <w:t xml:space="preserve">Four basic values that strongly influence attitudes and lifestyles </w:t>
      </w:r>
      <w:r w:rsidR="00630334">
        <w:rPr>
          <w:sz w:val="22"/>
          <w:szCs w:val="26"/>
          <w:lang w:val="en-CA"/>
        </w:rPr>
        <w:t>of Canadian consumers:</w:t>
      </w:r>
    </w:p>
    <w:p w:rsidR="00630334" w:rsidRPr="00630334" w:rsidRDefault="00630334" w:rsidP="00630334">
      <w:pPr>
        <w:pStyle w:val="ListParagraph"/>
        <w:rPr>
          <w:sz w:val="22"/>
          <w:szCs w:val="26"/>
          <w:lang w:val="en-CA"/>
        </w:rPr>
      </w:pPr>
      <w:r>
        <w:rPr>
          <w:b/>
          <w:sz w:val="22"/>
          <w:szCs w:val="26"/>
          <w:lang w:val="en-CA"/>
        </w:rPr>
        <w:t xml:space="preserve">Self-sufficiency: </w:t>
      </w:r>
      <w:r>
        <w:rPr>
          <w:sz w:val="22"/>
          <w:szCs w:val="26"/>
          <w:lang w:val="en-CA"/>
        </w:rPr>
        <w:t>every person should stand on his or her own two feet</w:t>
      </w:r>
    </w:p>
    <w:p w:rsidR="00630334" w:rsidRPr="00630334" w:rsidRDefault="00630334" w:rsidP="00630334">
      <w:pPr>
        <w:pStyle w:val="ListParagraph"/>
        <w:rPr>
          <w:sz w:val="22"/>
          <w:szCs w:val="26"/>
          <w:lang w:val="en-CA"/>
        </w:rPr>
      </w:pPr>
      <w:r>
        <w:rPr>
          <w:b/>
          <w:sz w:val="22"/>
          <w:szCs w:val="26"/>
          <w:lang w:val="en-CA"/>
        </w:rPr>
        <w:t xml:space="preserve">Upward Mobility: </w:t>
      </w:r>
      <w:r w:rsidR="004B6637">
        <w:rPr>
          <w:sz w:val="22"/>
          <w:szCs w:val="26"/>
          <w:lang w:val="en-CA"/>
        </w:rPr>
        <w:t>success comes to educated, hard-working, and rule-following individuals</w:t>
      </w:r>
    </w:p>
    <w:p w:rsidR="00630334" w:rsidRPr="00630334" w:rsidRDefault="00630334" w:rsidP="00630334">
      <w:pPr>
        <w:pStyle w:val="ListParagraph"/>
        <w:rPr>
          <w:sz w:val="22"/>
          <w:szCs w:val="26"/>
          <w:lang w:val="en-CA"/>
        </w:rPr>
      </w:pPr>
      <w:r>
        <w:rPr>
          <w:b/>
          <w:sz w:val="22"/>
          <w:szCs w:val="26"/>
          <w:lang w:val="en-CA"/>
        </w:rPr>
        <w:t xml:space="preserve">Work Ethic: </w:t>
      </w:r>
      <w:r>
        <w:rPr>
          <w:sz w:val="22"/>
          <w:szCs w:val="26"/>
          <w:lang w:val="en-CA"/>
        </w:rPr>
        <w:t>hard work, dedication to family, and frugality are moral and right</w:t>
      </w:r>
    </w:p>
    <w:p w:rsidR="00630334" w:rsidRDefault="00630334" w:rsidP="00630334">
      <w:pPr>
        <w:pStyle w:val="ListParagraph"/>
        <w:rPr>
          <w:sz w:val="22"/>
          <w:szCs w:val="26"/>
          <w:lang w:val="en-CA"/>
        </w:rPr>
      </w:pPr>
      <w:r>
        <w:rPr>
          <w:b/>
          <w:sz w:val="22"/>
          <w:szCs w:val="26"/>
          <w:lang w:val="en-CA"/>
        </w:rPr>
        <w:t xml:space="preserve">Fairness: </w:t>
      </w:r>
      <w:r>
        <w:rPr>
          <w:sz w:val="22"/>
          <w:szCs w:val="26"/>
          <w:lang w:val="en-CA"/>
        </w:rPr>
        <w:t>no one should expect to be treated differently from anybody else</w:t>
      </w:r>
    </w:p>
    <w:p w:rsidR="000F6ED4" w:rsidRPr="000F6ED4" w:rsidRDefault="000F6ED4" w:rsidP="000F6ED4">
      <w:pPr>
        <w:pStyle w:val="ListParagraph"/>
        <w:numPr>
          <w:ilvl w:val="0"/>
          <w:numId w:val="4"/>
        </w:numPr>
        <w:rPr>
          <w:sz w:val="22"/>
          <w:szCs w:val="26"/>
          <w:lang w:val="en-CA"/>
        </w:rPr>
      </w:pPr>
      <w:r>
        <w:rPr>
          <w:sz w:val="22"/>
          <w:szCs w:val="26"/>
          <w:lang w:val="en-CA"/>
        </w:rPr>
        <w:t>Perception that Canadians are: trustworthy, family-oriented- conservative, and eco-friendly</w:t>
      </w:r>
    </w:p>
    <w:p w:rsidR="00630334" w:rsidRDefault="00630334" w:rsidP="00630334">
      <w:pPr>
        <w:rPr>
          <w:sz w:val="22"/>
          <w:szCs w:val="26"/>
          <w:lang w:val="en-CA"/>
        </w:rPr>
      </w:pPr>
    </w:p>
    <w:p w:rsidR="00630334" w:rsidRDefault="00630334" w:rsidP="00630334">
      <w:pPr>
        <w:rPr>
          <w:b/>
          <w:sz w:val="22"/>
          <w:szCs w:val="26"/>
          <w:lang w:val="en-CA"/>
        </w:rPr>
      </w:pPr>
      <w:r>
        <w:rPr>
          <w:b/>
          <w:sz w:val="22"/>
          <w:szCs w:val="26"/>
          <w:lang w:val="en-CA"/>
        </w:rPr>
        <w:t>The Growth of Component Lifestyles</w:t>
      </w:r>
    </w:p>
    <w:p w:rsidR="00630334" w:rsidRDefault="00630334" w:rsidP="00630334">
      <w:pPr>
        <w:pStyle w:val="ListParagraph"/>
        <w:numPr>
          <w:ilvl w:val="0"/>
          <w:numId w:val="4"/>
        </w:numPr>
        <w:rPr>
          <w:sz w:val="22"/>
          <w:szCs w:val="26"/>
          <w:lang w:val="en-CA"/>
        </w:rPr>
      </w:pPr>
      <w:r>
        <w:rPr>
          <w:b/>
          <w:sz w:val="22"/>
          <w:szCs w:val="26"/>
          <w:lang w:val="en-CA"/>
        </w:rPr>
        <w:t xml:space="preserve">Component Lifestyle: </w:t>
      </w:r>
      <w:r>
        <w:rPr>
          <w:sz w:val="22"/>
          <w:szCs w:val="26"/>
          <w:lang w:val="en-CA"/>
        </w:rPr>
        <w:t>mode of living that involves choosing goods and services that meet one’s diverse needs and interests rather than conforming to a single, traditional lifestyle</w:t>
      </w:r>
    </w:p>
    <w:p w:rsidR="00630334" w:rsidRDefault="00630334" w:rsidP="00630334">
      <w:pPr>
        <w:pStyle w:val="ListParagraph"/>
        <w:numPr>
          <w:ilvl w:val="0"/>
          <w:numId w:val="4"/>
        </w:numPr>
        <w:rPr>
          <w:sz w:val="22"/>
          <w:szCs w:val="26"/>
          <w:lang w:val="en-CA"/>
        </w:rPr>
      </w:pPr>
      <w:r>
        <w:rPr>
          <w:sz w:val="22"/>
          <w:szCs w:val="26"/>
          <w:lang w:val="en-CA"/>
        </w:rPr>
        <w:t>Component lifestyles increase the complexity of consumers’ buying habits as the unique lifestyles of every customer can require a different marketing mix.</w:t>
      </w:r>
    </w:p>
    <w:p w:rsidR="000D33D8" w:rsidRDefault="000D33D8" w:rsidP="00630334">
      <w:pPr>
        <w:rPr>
          <w:b/>
          <w:sz w:val="22"/>
          <w:szCs w:val="26"/>
          <w:lang w:val="en-CA"/>
        </w:rPr>
      </w:pPr>
    </w:p>
    <w:p w:rsidR="00630334" w:rsidRPr="00630334" w:rsidRDefault="00630334" w:rsidP="00630334">
      <w:pPr>
        <w:rPr>
          <w:b/>
          <w:sz w:val="22"/>
          <w:szCs w:val="26"/>
          <w:lang w:val="en-CA"/>
        </w:rPr>
      </w:pPr>
      <w:r>
        <w:rPr>
          <w:b/>
          <w:sz w:val="22"/>
          <w:szCs w:val="26"/>
          <w:lang w:val="en-CA"/>
        </w:rPr>
        <w:t>Families Today</w:t>
      </w:r>
    </w:p>
    <w:p w:rsidR="00AA1B08" w:rsidRDefault="00630334" w:rsidP="00630334">
      <w:pPr>
        <w:pStyle w:val="ListParagraph"/>
        <w:numPr>
          <w:ilvl w:val="0"/>
          <w:numId w:val="6"/>
        </w:numPr>
        <w:rPr>
          <w:sz w:val="22"/>
          <w:szCs w:val="26"/>
          <w:lang w:val="en-CA"/>
        </w:rPr>
      </w:pPr>
      <w:r>
        <w:rPr>
          <w:sz w:val="22"/>
          <w:szCs w:val="26"/>
          <w:lang w:val="en-CA"/>
        </w:rPr>
        <w:t xml:space="preserve">A </w:t>
      </w:r>
      <w:r>
        <w:rPr>
          <w:i/>
          <w:sz w:val="22"/>
          <w:szCs w:val="26"/>
          <w:lang w:val="en-CA"/>
        </w:rPr>
        <w:t>family</w:t>
      </w:r>
      <w:r>
        <w:rPr>
          <w:sz w:val="22"/>
          <w:szCs w:val="26"/>
          <w:lang w:val="en-CA"/>
        </w:rPr>
        <w:t xml:space="preserve"> is any combination of two or more people who are bound together over time by ties of mutual consent, birth and/or adoption or placement and who, together, assume responsibilities for variant combinations of some</w:t>
      </w:r>
      <w:r w:rsidR="000D33D8">
        <w:rPr>
          <w:sz w:val="22"/>
          <w:szCs w:val="26"/>
          <w:lang w:val="en-CA"/>
        </w:rPr>
        <w:t xml:space="preserve"> of the following:</w:t>
      </w:r>
    </w:p>
    <w:p w:rsidR="000D33D8" w:rsidRDefault="000D33D8" w:rsidP="000D33D8">
      <w:pPr>
        <w:pStyle w:val="ListParagraph"/>
        <w:numPr>
          <w:ilvl w:val="1"/>
          <w:numId w:val="6"/>
        </w:numPr>
        <w:rPr>
          <w:sz w:val="22"/>
          <w:szCs w:val="26"/>
          <w:lang w:val="en-CA"/>
        </w:rPr>
      </w:pPr>
      <w:r>
        <w:rPr>
          <w:sz w:val="22"/>
          <w:szCs w:val="26"/>
          <w:lang w:val="en-CA"/>
        </w:rPr>
        <w:t>Physical maintenance and care of group members</w:t>
      </w:r>
    </w:p>
    <w:p w:rsidR="000D33D8" w:rsidRDefault="000D33D8" w:rsidP="000D33D8">
      <w:pPr>
        <w:pStyle w:val="ListParagraph"/>
        <w:numPr>
          <w:ilvl w:val="1"/>
          <w:numId w:val="6"/>
        </w:numPr>
        <w:rPr>
          <w:sz w:val="22"/>
          <w:szCs w:val="26"/>
          <w:lang w:val="en-CA"/>
        </w:rPr>
      </w:pPr>
      <w:r>
        <w:rPr>
          <w:sz w:val="22"/>
          <w:szCs w:val="26"/>
          <w:lang w:val="en-CA"/>
        </w:rPr>
        <w:t>Addition of new members through procreation or adoption</w:t>
      </w:r>
    </w:p>
    <w:p w:rsidR="000D33D8" w:rsidRDefault="000D33D8" w:rsidP="000D33D8">
      <w:pPr>
        <w:pStyle w:val="ListParagraph"/>
        <w:numPr>
          <w:ilvl w:val="1"/>
          <w:numId w:val="6"/>
        </w:numPr>
        <w:rPr>
          <w:sz w:val="22"/>
          <w:szCs w:val="26"/>
          <w:lang w:val="en-CA"/>
        </w:rPr>
      </w:pPr>
      <w:r>
        <w:rPr>
          <w:sz w:val="22"/>
          <w:szCs w:val="26"/>
          <w:lang w:val="en-CA"/>
        </w:rPr>
        <w:t>Socialization of children</w:t>
      </w:r>
    </w:p>
    <w:p w:rsidR="000D33D8" w:rsidRDefault="000D33D8" w:rsidP="000D33D8">
      <w:pPr>
        <w:pStyle w:val="ListParagraph"/>
        <w:numPr>
          <w:ilvl w:val="1"/>
          <w:numId w:val="6"/>
        </w:numPr>
        <w:rPr>
          <w:sz w:val="22"/>
          <w:szCs w:val="26"/>
          <w:lang w:val="en-CA"/>
        </w:rPr>
      </w:pPr>
      <w:r>
        <w:rPr>
          <w:sz w:val="22"/>
          <w:szCs w:val="26"/>
          <w:lang w:val="en-CA"/>
        </w:rPr>
        <w:t>Social control of members</w:t>
      </w:r>
    </w:p>
    <w:p w:rsidR="000D33D8" w:rsidRDefault="000D33D8" w:rsidP="000D33D8">
      <w:pPr>
        <w:pStyle w:val="ListParagraph"/>
        <w:numPr>
          <w:ilvl w:val="1"/>
          <w:numId w:val="6"/>
        </w:numPr>
        <w:rPr>
          <w:sz w:val="22"/>
          <w:szCs w:val="26"/>
          <w:lang w:val="en-CA"/>
        </w:rPr>
      </w:pPr>
      <w:r>
        <w:rPr>
          <w:sz w:val="22"/>
          <w:szCs w:val="26"/>
          <w:lang w:val="en-CA"/>
        </w:rPr>
        <w:t>Production, consumption, distribution of goods and services</w:t>
      </w:r>
    </w:p>
    <w:p w:rsidR="000D33D8" w:rsidRDefault="000D33D8" w:rsidP="000D33D8">
      <w:pPr>
        <w:pStyle w:val="ListParagraph"/>
        <w:numPr>
          <w:ilvl w:val="1"/>
          <w:numId w:val="6"/>
        </w:numPr>
        <w:rPr>
          <w:sz w:val="22"/>
          <w:szCs w:val="26"/>
          <w:lang w:val="en-CA"/>
        </w:rPr>
      </w:pPr>
      <w:r>
        <w:rPr>
          <w:sz w:val="22"/>
          <w:szCs w:val="26"/>
          <w:lang w:val="en-CA"/>
        </w:rPr>
        <w:t xml:space="preserve">Affective nurturance – love </w:t>
      </w:r>
    </w:p>
    <w:p w:rsidR="000D33D8" w:rsidRDefault="000D33D8" w:rsidP="000D33D8">
      <w:pPr>
        <w:pStyle w:val="ListParagraph"/>
        <w:numPr>
          <w:ilvl w:val="0"/>
          <w:numId w:val="6"/>
        </w:numPr>
        <w:rPr>
          <w:sz w:val="22"/>
          <w:szCs w:val="26"/>
          <w:lang w:val="en-CA"/>
        </w:rPr>
      </w:pPr>
      <w:r>
        <w:rPr>
          <w:sz w:val="22"/>
          <w:szCs w:val="26"/>
          <w:lang w:val="en-CA"/>
        </w:rPr>
        <w:lastRenderedPageBreak/>
        <w:t xml:space="preserve">Makeups of families have changed over time. For example, we have single parents, unwed couples with and without children, as well as lesbian and gay couples living together and raising children. </w:t>
      </w:r>
    </w:p>
    <w:p w:rsidR="000D33D8" w:rsidRDefault="000D33D8" w:rsidP="000D33D8">
      <w:pPr>
        <w:pStyle w:val="ListParagraph"/>
        <w:numPr>
          <w:ilvl w:val="0"/>
          <w:numId w:val="6"/>
        </w:numPr>
        <w:rPr>
          <w:sz w:val="22"/>
          <w:szCs w:val="26"/>
          <w:lang w:val="en-CA"/>
        </w:rPr>
      </w:pPr>
      <w:r>
        <w:rPr>
          <w:sz w:val="22"/>
          <w:szCs w:val="26"/>
          <w:lang w:val="en-CA"/>
        </w:rPr>
        <w:t>For families today, two key resources are required – time and money –</w:t>
      </w:r>
      <w:r w:rsidR="004B6637">
        <w:rPr>
          <w:sz w:val="22"/>
          <w:szCs w:val="26"/>
          <w:lang w:val="en-CA"/>
        </w:rPr>
        <w:t xml:space="preserve"> and both are scarce</w:t>
      </w:r>
      <w:r>
        <w:rPr>
          <w:sz w:val="22"/>
          <w:szCs w:val="26"/>
          <w:lang w:val="en-CA"/>
        </w:rPr>
        <w:t xml:space="preserve"> </w:t>
      </w:r>
    </w:p>
    <w:p w:rsidR="000D33D8" w:rsidRDefault="000D33D8" w:rsidP="000D33D8">
      <w:pPr>
        <w:pStyle w:val="ListParagraph"/>
        <w:numPr>
          <w:ilvl w:val="0"/>
          <w:numId w:val="6"/>
        </w:numPr>
        <w:rPr>
          <w:sz w:val="22"/>
          <w:szCs w:val="26"/>
          <w:lang w:val="en-CA"/>
        </w:rPr>
      </w:pPr>
      <w:r>
        <w:rPr>
          <w:sz w:val="22"/>
          <w:szCs w:val="26"/>
          <w:lang w:val="en-CA"/>
        </w:rPr>
        <w:t>Developments in technology combined with the increasing time poverty has led to an increase in the use of social media as a communication tool as well as an information-gathering tool.</w:t>
      </w:r>
    </w:p>
    <w:p w:rsidR="000D33D8" w:rsidRDefault="000D33D8" w:rsidP="000D33D8">
      <w:pPr>
        <w:rPr>
          <w:sz w:val="22"/>
          <w:szCs w:val="26"/>
          <w:lang w:val="en-CA"/>
        </w:rPr>
      </w:pPr>
    </w:p>
    <w:p w:rsidR="000D33D8" w:rsidRDefault="000D33D8" w:rsidP="000D33D8">
      <w:pPr>
        <w:rPr>
          <w:b/>
          <w:sz w:val="22"/>
          <w:szCs w:val="26"/>
          <w:lang w:val="en-CA"/>
        </w:rPr>
      </w:pPr>
      <w:r>
        <w:rPr>
          <w:b/>
          <w:sz w:val="22"/>
          <w:szCs w:val="26"/>
          <w:lang w:val="en-CA"/>
        </w:rPr>
        <w:t>Demographic Factors</w:t>
      </w:r>
    </w:p>
    <w:p w:rsidR="000D33D8" w:rsidRDefault="000D33D8" w:rsidP="000D33D8">
      <w:pPr>
        <w:pStyle w:val="ListParagraph"/>
        <w:numPr>
          <w:ilvl w:val="0"/>
          <w:numId w:val="7"/>
        </w:numPr>
        <w:rPr>
          <w:sz w:val="22"/>
          <w:szCs w:val="26"/>
          <w:lang w:val="en-CA"/>
        </w:rPr>
      </w:pPr>
      <w:r>
        <w:rPr>
          <w:b/>
          <w:sz w:val="22"/>
          <w:szCs w:val="26"/>
          <w:lang w:val="en-CA"/>
        </w:rPr>
        <w:t xml:space="preserve">Demography: </w:t>
      </w:r>
      <w:r>
        <w:rPr>
          <w:sz w:val="22"/>
          <w:szCs w:val="26"/>
          <w:lang w:val="en-CA"/>
        </w:rPr>
        <w:t>the study of people’s vital statistics such as age, race and ethnicity, and location</w:t>
      </w:r>
    </w:p>
    <w:p w:rsidR="000D33D8" w:rsidRDefault="000D33D8" w:rsidP="000D33D8">
      <w:pPr>
        <w:pStyle w:val="ListParagraph"/>
        <w:numPr>
          <w:ilvl w:val="0"/>
          <w:numId w:val="7"/>
        </w:numPr>
        <w:rPr>
          <w:sz w:val="22"/>
          <w:szCs w:val="26"/>
          <w:lang w:val="en-CA"/>
        </w:rPr>
      </w:pPr>
      <w:r>
        <w:rPr>
          <w:sz w:val="22"/>
          <w:szCs w:val="26"/>
          <w:lang w:val="en-CA"/>
        </w:rPr>
        <w:t>Significant as they are strongly related to consumer behaviour in the marketplace</w:t>
      </w:r>
    </w:p>
    <w:p w:rsidR="000D33D8" w:rsidRDefault="000D33D8" w:rsidP="000D33D8">
      <w:pPr>
        <w:pStyle w:val="ListParagraph"/>
        <w:numPr>
          <w:ilvl w:val="0"/>
          <w:numId w:val="7"/>
        </w:numPr>
        <w:rPr>
          <w:sz w:val="22"/>
          <w:szCs w:val="26"/>
          <w:lang w:val="en-CA"/>
        </w:rPr>
      </w:pPr>
      <w:r>
        <w:rPr>
          <w:sz w:val="22"/>
          <w:szCs w:val="26"/>
          <w:lang w:val="en-CA"/>
        </w:rPr>
        <w:t xml:space="preserve">Tailoring merchandise to particular age groups is the key to sales as each generation enters a life stage with its own tastes and biases. </w:t>
      </w:r>
    </w:p>
    <w:p w:rsidR="000F6ED4" w:rsidRPr="000F6ED4" w:rsidRDefault="000F6ED4" w:rsidP="000F6ED4">
      <w:pPr>
        <w:pStyle w:val="ListParagraph"/>
        <w:rPr>
          <w:sz w:val="22"/>
          <w:szCs w:val="26"/>
          <w:lang w:val="en-CA"/>
        </w:rPr>
      </w:pPr>
    </w:p>
    <w:p w:rsidR="000D33D8" w:rsidRDefault="000D33D8" w:rsidP="000D33D8">
      <w:pPr>
        <w:rPr>
          <w:sz w:val="22"/>
          <w:szCs w:val="26"/>
          <w:lang w:val="en-CA"/>
        </w:rPr>
      </w:pPr>
      <w:r>
        <w:rPr>
          <w:b/>
          <w:sz w:val="22"/>
          <w:szCs w:val="26"/>
          <w:lang w:val="en-CA"/>
        </w:rPr>
        <w:t>Tweens &amp; Teens</w:t>
      </w:r>
    </w:p>
    <w:p w:rsidR="000D33D8" w:rsidRDefault="000D33D8" w:rsidP="000D33D8">
      <w:pPr>
        <w:pStyle w:val="ListParagraph"/>
        <w:numPr>
          <w:ilvl w:val="0"/>
          <w:numId w:val="8"/>
        </w:numPr>
        <w:rPr>
          <w:sz w:val="22"/>
          <w:szCs w:val="26"/>
          <w:lang w:val="en-CA"/>
        </w:rPr>
      </w:pPr>
      <w:r w:rsidRPr="000D33D8">
        <w:rPr>
          <w:b/>
          <w:sz w:val="22"/>
          <w:szCs w:val="26"/>
          <w:lang w:val="en-CA"/>
        </w:rPr>
        <w:t>Tweens</w:t>
      </w:r>
      <w:r>
        <w:rPr>
          <w:sz w:val="22"/>
          <w:szCs w:val="26"/>
          <w:lang w:val="en-CA"/>
        </w:rPr>
        <w:t>, referred to as Gen-</w:t>
      </w:r>
      <w:proofErr w:type="spellStart"/>
      <w:r>
        <w:rPr>
          <w:sz w:val="22"/>
          <w:szCs w:val="26"/>
          <w:lang w:val="en-CA"/>
        </w:rPr>
        <w:t>Zers</w:t>
      </w:r>
      <w:proofErr w:type="spellEnd"/>
      <w:r>
        <w:rPr>
          <w:sz w:val="22"/>
          <w:szCs w:val="26"/>
          <w:lang w:val="en-CA"/>
        </w:rPr>
        <w:t>, are preadolescents and early adolescents (ages 9 to 14)</w:t>
      </w:r>
    </w:p>
    <w:p w:rsidR="000D33D8" w:rsidRDefault="000D33D8" w:rsidP="000D33D8">
      <w:pPr>
        <w:pStyle w:val="ListParagraph"/>
        <w:numPr>
          <w:ilvl w:val="1"/>
          <w:numId w:val="8"/>
        </w:numPr>
        <w:rPr>
          <w:sz w:val="22"/>
          <w:szCs w:val="26"/>
          <w:lang w:val="en-CA"/>
        </w:rPr>
      </w:pPr>
      <w:r>
        <w:rPr>
          <w:sz w:val="22"/>
          <w:szCs w:val="26"/>
          <w:lang w:val="en-CA"/>
        </w:rPr>
        <w:t xml:space="preserve">With attitudes, access to information, brand consciousness, technical sophistication well beyond their years, and purchasing power to match, these young consumers increasingly represent an attractive segment for marketers of all kinds of products. </w:t>
      </w:r>
    </w:p>
    <w:p w:rsidR="000D33D8" w:rsidRDefault="000D33D8" w:rsidP="004B6637">
      <w:pPr>
        <w:pStyle w:val="ListParagraph"/>
        <w:numPr>
          <w:ilvl w:val="1"/>
          <w:numId w:val="8"/>
        </w:numPr>
        <w:rPr>
          <w:sz w:val="22"/>
          <w:szCs w:val="26"/>
          <w:lang w:val="en-CA"/>
        </w:rPr>
      </w:pPr>
      <w:r>
        <w:rPr>
          <w:sz w:val="22"/>
          <w:szCs w:val="26"/>
          <w:lang w:val="en-CA"/>
        </w:rPr>
        <w:t>Number of tweens that own a cellphone reaches about 69 percent</w:t>
      </w:r>
    </w:p>
    <w:p w:rsidR="000D33D8" w:rsidRDefault="000D33D8" w:rsidP="000D33D8">
      <w:pPr>
        <w:pStyle w:val="ListParagraph"/>
        <w:numPr>
          <w:ilvl w:val="0"/>
          <w:numId w:val="8"/>
        </w:numPr>
        <w:rPr>
          <w:sz w:val="22"/>
          <w:szCs w:val="26"/>
          <w:lang w:val="en-CA"/>
        </w:rPr>
      </w:pPr>
      <w:r w:rsidRPr="000D33D8">
        <w:rPr>
          <w:b/>
          <w:sz w:val="22"/>
          <w:szCs w:val="26"/>
          <w:lang w:val="en-CA"/>
        </w:rPr>
        <w:t>Teens</w:t>
      </w:r>
      <w:r>
        <w:rPr>
          <w:sz w:val="22"/>
          <w:szCs w:val="26"/>
          <w:lang w:val="en-CA"/>
        </w:rPr>
        <w:t xml:space="preserve"> (ages 15 to 19)</w:t>
      </w:r>
    </w:p>
    <w:p w:rsidR="000D33D8" w:rsidRDefault="000D33D8" w:rsidP="000D33D8">
      <w:pPr>
        <w:pStyle w:val="ListParagraph"/>
        <w:numPr>
          <w:ilvl w:val="1"/>
          <w:numId w:val="8"/>
        </w:numPr>
        <w:rPr>
          <w:sz w:val="22"/>
          <w:szCs w:val="26"/>
          <w:lang w:val="en-CA"/>
        </w:rPr>
      </w:pPr>
      <w:r>
        <w:rPr>
          <w:sz w:val="22"/>
          <w:szCs w:val="26"/>
          <w:lang w:val="en-CA"/>
        </w:rPr>
        <w:t xml:space="preserve">Wield significant purchasing power and are key influencers in family purchases </w:t>
      </w:r>
    </w:p>
    <w:p w:rsidR="000D33D8" w:rsidRDefault="000D33D8" w:rsidP="000D33D8">
      <w:pPr>
        <w:pStyle w:val="ListParagraph"/>
        <w:numPr>
          <w:ilvl w:val="1"/>
          <w:numId w:val="8"/>
        </w:numPr>
        <w:rPr>
          <w:sz w:val="22"/>
          <w:szCs w:val="26"/>
          <w:lang w:val="en-CA"/>
        </w:rPr>
      </w:pPr>
      <w:r>
        <w:rPr>
          <w:sz w:val="22"/>
          <w:szCs w:val="26"/>
          <w:lang w:val="en-CA"/>
        </w:rPr>
        <w:t>Avid shoppers: spending on fashion, makeup, food, and entertainment</w:t>
      </w:r>
    </w:p>
    <w:p w:rsidR="000D33D8" w:rsidRDefault="000D33D8" w:rsidP="000D33D8">
      <w:pPr>
        <w:pStyle w:val="ListParagraph"/>
        <w:numPr>
          <w:ilvl w:val="1"/>
          <w:numId w:val="8"/>
        </w:numPr>
        <w:rPr>
          <w:sz w:val="22"/>
          <w:szCs w:val="26"/>
          <w:lang w:val="en-CA"/>
        </w:rPr>
      </w:pPr>
      <w:r>
        <w:rPr>
          <w:sz w:val="22"/>
          <w:szCs w:val="26"/>
          <w:lang w:val="en-CA"/>
        </w:rPr>
        <w:t>Computer savvy, heavy users of social media, and active music and movie downloaders</w:t>
      </w:r>
    </w:p>
    <w:p w:rsidR="000D33D8" w:rsidRDefault="000D33D8" w:rsidP="000D33D8">
      <w:pPr>
        <w:rPr>
          <w:sz w:val="22"/>
          <w:szCs w:val="26"/>
          <w:lang w:val="en-CA"/>
        </w:rPr>
      </w:pPr>
    </w:p>
    <w:p w:rsidR="000D33D8" w:rsidRDefault="000D33D8" w:rsidP="000D33D8">
      <w:pPr>
        <w:rPr>
          <w:sz w:val="22"/>
          <w:szCs w:val="26"/>
          <w:lang w:val="en-CA"/>
        </w:rPr>
      </w:pPr>
      <w:r>
        <w:rPr>
          <w:b/>
          <w:sz w:val="22"/>
          <w:szCs w:val="26"/>
          <w:lang w:val="en-CA"/>
        </w:rPr>
        <w:t xml:space="preserve">Generation Y </w:t>
      </w:r>
      <w:r>
        <w:rPr>
          <w:sz w:val="22"/>
          <w:szCs w:val="26"/>
          <w:lang w:val="en-CA"/>
        </w:rPr>
        <w:t>(1979-1994)</w:t>
      </w:r>
    </w:p>
    <w:p w:rsidR="000D33D8" w:rsidRDefault="004B6637" w:rsidP="000D33D8">
      <w:pPr>
        <w:pStyle w:val="ListParagraph"/>
        <w:numPr>
          <w:ilvl w:val="0"/>
          <w:numId w:val="9"/>
        </w:numPr>
        <w:rPr>
          <w:sz w:val="22"/>
          <w:szCs w:val="26"/>
          <w:lang w:val="en-CA"/>
        </w:rPr>
      </w:pPr>
      <w:r>
        <w:rPr>
          <w:sz w:val="22"/>
          <w:szCs w:val="26"/>
          <w:lang w:val="en-CA"/>
        </w:rPr>
        <w:t>30-somethings,</w:t>
      </w:r>
      <w:r w:rsidR="000D33D8">
        <w:rPr>
          <w:sz w:val="22"/>
          <w:szCs w:val="26"/>
          <w:lang w:val="en-CA"/>
        </w:rPr>
        <w:t xml:space="preserve"> </w:t>
      </w:r>
      <w:r>
        <w:rPr>
          <w:sz w:val="22"/>
          <w:szCs w:val="26"/>
          <w:lang w:val="en-CA"/>
        </w:rPr>
        <w:t>people</w:t>
      </w:r>
      <w:r w:rsidR="000D33D8">
        <w:rPr>
          <w:sz w:val="22"/>
          <w:szCs w:val="26"/>
          <w:lang w:val="en-CA"/>
        </w:rPr>
        <w:t xml:space="preserve"> early in their careers</w:t>
      </w:r>
      <w:r>
        <w:rPr>
          <w:sz w:val="22"/>
          <w:szCs w:val="26"/>
          <w:lang w:val="en-CA"/>
        </w:rPr>
        <w:t>,</w:t>
      </w:r>
      <w:r w:rsidR="000D33D8">
        <w:rPr>
          <w:sz w:val="22"/>
          <w:szCs w:val="26"/>
          <w:lang w:val="en-CA"/>
        </w:rPr>
        <w:t xml:space="preserve"> or partway through postsecondary education</w:t>
      </w:r>
    </w:p>
    <w:p w:rsidR="00DB37D1" w:rsidRDefault="00DB37D1" w:rsidP="000D33D8">
      <w:pPr>
        <w:pStyle w:val="ListParagraph"/>
        <w:numPr>
          <w:ilvl w:val="0"/>
          <w:numId w:val="9"/>
        </w:numPr>
        <w:rPr>
          <w:sz w:val="22"/>
          <w:szCs w:val="26"/>
          <w:lang w:val="en-CA"/>
        </w:rPr>
      </w:pPr>
      <w:r>
        <w:rPr>
          <w:sz w:val="22"/>
          <w:szCs w:val="26"/>
          <w:lang w:val="en-CA"/>
        </w:rPr>
        <w:t xml:space="preserve">People starting their careers make big purchases like homes and cars, or at least technology devices such as computers, smartphones, etc. </w:t>
      </w:r>
    </w:p>
    <w:p w:rsidR="00DB37D1" w:rsidRDefault="00DB37D1" w:rsidP="000D33D8">
      <w:pPr>
        <w:pStyle w:val="ListParagraph"/>
        <w:numPr>
          <w:ilvl w:val="0"/>
          <w:numId w:val="9"/>
        </w:numPr>
        <w:rPr>
          <w:sz w:val="22"/>
          <w:szCs w:val="26"/>
          <w:lang w:val="en-CA"/>
        </w:rPr>
      </w:pPr>
      <w:r>
        <w:rPr>
          <w:sz w:val="22"/>
          <w:szCs w:val="26"/>
          <w:lang w:val="en-CA"/>
        </w:rPr>
        <w:t>Gen-</w:t>
      </w:r>
      <w:proofErr w:type="spellStart"/>
      <w:r>
        <w:rPr>
          <w:sz w:val="22"/>
          <w:szCs w:val="26"/>
          <w:lang w:val="en-CA"/>
        </w:rPr>
        <w:t>Yers</w:t>
      </w:r>
      <w:proofErr w:type="spellEnd"/>
      <w:r>
        <w:rPr>
          <w:sz w:val="22"/>
          <w:szCs w:val="26"/>
          <w:lang w:val="en-CA"/>
        </w:rPr>
        <w:t xml:space="preserve"> are socially responsible</w:t>
      </w:r>
    </w:p>
    <w:p w:rsidR="00DB37D1" w:rsidRDefault="00DB37D1" w:rsidP="000D33D8">
      <w:pPr>
        <w:pStyle w:val="ListParagraph"/>
        <w:numPr>
          <w:ilvl w:val="0"/>
          <w:numId w:val="9"/>
        </w:numPr>
        <w:rPr>
          <w:sz w:val="22"/>
          <w:szCs w:val="26"/>
          <w:lang w:val="en-CA"/>
        </w:rPr>
      </w:pPr>
      <w:r>
        <w:rPr>
          <w:sz w:val="22"/>
          <w:szCs w:val="26"/>
          <w:lang w:val="en-CA"/>
        </w:rPr>
        <w:t>Referred to as “trophy kids” as a result of their high expectations in the workforce and their increased sense of entitlement, which leads to a better work – life balance</w:t>
      </w:r>
    </w:p>
    <w:p w:rsidR="00DB37D1" w:rsidRDefault="00DB37D1" w:rsidP="000D33D8">
      <w:pPr>
        <w:pStyle w:val="ListParagraph"/>
        <w:numPr>
          <w:ilvl w:val="0"/>
          <w:numId w:val="9"/>
        </w:numPr>
        <w:rPr>
          <w:sz w:val="22"/>
          <w:szCs w:val="26"/>
          <w:lang w:val="en-CA"/>
        </w:rPr>
      </w:pPr>
      <w:r>
        <w:rPr>
          <w:sz w:val="22"/>
          <w:szCs w:val="26"/>
          <w:lang w:val="en-CA"/>
        </w:rPr>
        <w:t xml:space="preserve">Children of baby boomers therefore sometimes referred to as “echo boomers” </w:t>
      </w:r>
    </w:p>
    <w:p w:rsidR="00DB37D1" w:rsidRDefault="00DB37D1" w:rsidP="000D33D8">
      <w:pPr>
        <w:pStyle w:val="ListParagraph"/>
        <w:numPr>
          <w:ilvl w:val="0"/>
          <w:numId w:val="9"/>
        </w:numPr>
        <w:rPr>
          <w:sz w:val="22"/>
          <w:szCs w:val="26"/>
          <w:lang w:val="en-CA"/>
        </w:rPr>
      </w:pPr>
      <w:r>
        <w:rPr>
          <w:sz w:val="22"/>
          <w:szCs w:val="26"/>
          <w:lang w:val="en-CA"/>
        </w:rPr>
        <w:t>Due to baby boomers working till their retirement, Gen-</w:t>
      </w:r>
      <w:proofErr w:type="spellStart"/>
      <w:r>
        <w:rPr>
          <w:sz w:val="22"/>
          <w:szCs w:val="26"/>
          <w:lang w:val="en-CA"/>
        </w:rPr>
        <w:t>Yers</w:t>
      </w:r>
      <w:proofErr w:type="spellEnd"/>
      <w:r>
        <w:rPr>
          <w:sz w:val="22"/>
          <w:szCs w:val="26"/>
          <w:lang w:val="en-CA"/>
        </w:rPr>
        <w:t xml:space="preserve"> are facing unstable employment opportunities and struggling to establish themselves professionally</w:t>
      </w:r>
    </w:p>
    <w:p w:rsidR="00DB37D1" w:rsidRDefault="00DB37D1" w:rsidP="000D33D8">
      <w:pPr>
        <w:pStyle w:val="ListParagraph"/>
        <w:numPr>
          <w:ilvl w:val="0"/>
          <w:numId w:val="9"/>
        </w:numPr>
        <w:rPr>
          <w:sz w:val="22"/>
          <w:szCs w:val="26"/>
          <w:lang w:val="en-CA"/>
        </w:rPr>
      </w:pPr>
      <w:r>
        <w:rPr>
          <w:sz w:val="22"/>
          <w:szCs w:val="26"/>
          <w:lang w:val="en-CA"/>
        </w:rPr>
        <w:t>Grew up in the face of global financial crisis and significant meltdown in the financial markets</w:t>
      </w:r>
    </w:p>
    <w:p w:rsidR="00DB37D1" w:rsidRDefault="00DB37D1" w:rsidP="00DB37D1">
      <w:pPr>
        <w:pStyle w:val="ListParagraph"/>
        <w:numPr>
          <w:ilvl w:val="1"/>
          <w:numId w:val="9"/>
        </w:numPr>
        <w:rPr>
          <w:sz w:val="22"/>
          <w:szCs w:val="26"/>
          <w:lang w:val="en-CA"/>
        </w:rPr>
      </w:pPr>
      <w:r>
        <w:rPr>
          <w:sz w:val="22"/>
          <w:szCs w:val="26"/>
          <w:lang w:val="en-CA"/>
        </w:rPr>
        <w:t>More likely to be entrepreneurial</w:t>
      </w:r>
    </w:p>
    <w:p w:rsidR="00DB37D1" w:rsidRDefault="00DB37D1" w:rsidP="00DB37D1">
      <w:pPr>
        <w:pStyle w:val="ListParagraph"/>
        <w:numPr>
          <w:ilvl w:val="1"/>
          <w:numId w:val="9"/>
        </w:numPr>
        <w:rPr>
          <w:sz w:val="22"/>
          <w:szCs w:val="26"/>
          <w:lang w:val="en-CA"/>
        </w:rPr>
      </w:pPr>
      <w:r>
        <w:rPr>
          <w:sz w:val="22"/>
          <w:szCs w:val="26"/>
          <w:lang w:val="en-CA"/>
        </w:rPr>
        <w:t>Able to work with an uncertainty that other generations can’t</w:t>
      </w:r>
    </w:p>
    <w:p w:rsidR="00DB37D1" w:rsidRDefault="00DB37D1" w:rsidP="00DB37D1">
      <w:pPr>
        <w:pStyle w:val="ListParagraph"/>
        <w:numPr>
          <w:ilvl w:val="0"/>
          <w:numId w:val="9"/>
        </w:numPr>
        <w:rPr>
          <w:sz w:val="22"/>
          <w:szCs w:val="26"/>
          <w:lang w:val="en-CA"/>
        </w:rPr>
      </w:pPr>
      <w:r>
        <w:rPr>
          <w:sz w:val="22"/>
          <w:szCs w:val="26"/>
          <w:lang w:val="en-CA"/>
        </w:rPr>
        <w:t>Some characteristics of Gen-</w:t>
      </w:r>
      <w:proofErr w:type="spellStart"/>
      <w:r>
        <w:rPr>
          <w:sz w:val="22"/>
          <w:szCs w:val="26"/>
          <w:lang w:val="en-CA"/>
        </w:rPr>
        <w:t>Yers</w:t>
      </w:r>
      <w:proofErr w:type="spellEnd"/>
      <w:r>
        <w:rPr>
          <w:sz w:val="22"/>
          <w:szCs w:val="26"/>
          <w:lang w:val="en-CA"/>
        </w:rPr>
        <w:t>:</w:t>
      </w:r>
    </w:p>
    <w:p w:rsidR="00DB37D1" w:rsidRPr="00DB37D1" w:rsidRDefault="00DB37D1" w:rsidP="00DB37D1">
      <w:pPr>
        <w:pStyle w:val="ListParagraph"/>
        <w:rPr>
          <w:sz w:val="22"/>
          <w:szCs w:val="26"/>
          <w:lang w:val="en-CA"/>
        </w:rPr>
      </w:pPr>
      <w:r>
        <w:rPr>
          <w:b/>
          <w:sz w:val="22"/>
          <w:szCs w:val="26"/>
          <w:lang w:val="en-CA"/>
        </w:rPr>
        <w:t xml:space="preserve">Impatient: </w:t>
      </w:r>
      <w:r>
        <w:rPr>
          <w:sz w:val="22"/>
          <w:szCs w:val="26"/>
          <w:lang w:val="en-CA"/>
        </w:rPr>
        <w:t>due to growing up in a world that has always been automated</w:t>
      </w:r>
    </w:p>
    <w:p w:rsidR="00DB37D1" w:rsidRDefault="00DB37D1" w:rsidP="00DB37D1">
      <w:pPr>
        <w:pStyle w:val="ListParagraph"/>
        <w:rPr>
          <w:b/>
          <w:sz w:val="22"/>
          <w:szCs w:val="26"/>
          <w:lang w:val="en-CA"/>
        </w:rPr>
      </w:pPr>
      <w:r>
        <w:rPr>
          <w:b/>
          <w:sz w:val="22"/>
          <w:szCs w:val="26"/>
          <w:lang w:val="en-CA"/>
        </w:rPr>
        <w:t xml:space="preserve">Family Oriented: </w:t>
      </w:r>
      <w:r w:rsidR="004B6637">
        <w:rPr>
          <w:sz w:val="22"/>
          <w:szCs w:val="26"/>
          <w:lang w:val="en-CA"/>
        </w:rPr>
        <w:t>had</w:t>
      </w:r>
      <w:r>
        <w:rPr>
          <w:sz w:val="22"/>
          <w:szCs w:val="26"/>
          <w:lang w:val="en-CA"/>
        </w:rPr>
        <w:t xml:space="preserve"> relatively stable childhoods and g</w:t>
      </w:r>
      <w:r w:rsidR="004B6637">
        <w:rPr>
          <w:sz w:val="22"/>
          <w:szCs w:val="26"/>
          <w:lang w:val="en-CA"/>
        </w:rPr>
        <w:t>rew</w:t>
      </w:r>
      <w:r>
        <w:rPr>
          <w:sz w:val="22"/>
          <w:szCs w:val="26"/>
          <w:lang w:val="en-CA"/>
        </w:rPr>
        <w:t xml:space="preserve"> up in very a family-focused era </w:t>
      </w:r>
    </w:p>
    <w:p w:rsidR="00DB37D1" w:rsidRPr="00DB37D1" w:rsidRDefault="00DB37D1" w:rsidP="00DB37D1">
      <w:pPr>
        <w:pStyle w:val="ListParagraph"/>
        <w:rPr>
          <w:sz w:val="22"/>
          <w:szCs w:val="26"/>
          <w:lang w:val="en-CA"/>
        </w:rPr>
      </w:pPr>
      <w:r>
        <w:rPr>
          <w:b/>
          <w:sz w:val="22"/>
          <w:szCs w:val="26"/>
          <w:lang w:val="en-CA"/>
        </w:rPr>
        <w:t xml:space="preserve">Inquisitive: </w:t>
      </w:r>
      <w:r>
        <w:rPr>
          <w:sz w:val="22"/>
          <w:szCs w:val="26"/>
          <w:lang w:val="en-CA"/>
        </w:rPr>
        <w:t>want to know why things happen, how things work, and what they can do next</w:t>
      </w:r>
    </w:p>
    <w:p w:rsidR="00DB37D1" w:rsidRPr="00DB37D1" w:rsidRDefault="00DB37D1" w:rsidP="00DB37D1">
      <w:pPr>
        <w:pStyle w:val="ListParagraph"/>
        <w:rPr>
          <w:sz w:val="22"/>
          <w:szCs w:val="26"/>
          <w:lang w:val="en-CA"/>
        </w:rPr>
      </w:pPr>
      <w:r>
        <w:rPr>
          <w:b/>
          <w:sz w:val="22"/>
          <w:szCs w:val="26"/>
          <w:lang w:val="en-CA"/>
        </w:rPr>
        <w:t xml:space="preserve">Opinionated: </w:t>
      </w:r>
      <w:r>
        <w:rPr>
          <w:sz w:val="22"/>
          <w:szCs w:val="26"/>
          <w:lang w:val="en-CA"/>
        </w:rPr>
        <w:t>due to having been encouraged to share their opinions</w:t>
      </w:r>
    </w:p>
    <w:p w:rsidR="00DB37D1" w:rsidRPr="00DB37D1" w:rsidRDefault="00DB37D1" w:rsidP="00DB37D1">
      <w:pPr>
        <w:pStyle w:val="ListParagraph"/>
        <w:rPr>
          <w:sz w:val="22"/>
          <w:szCs w:val="26"/>
          <w:lang w:val="en-CA"/>
        </w:rPr>
      </w:pPr>
      <w:r>
        <w:rPr>
          <w:b/>
          <w:sz w:val="22"/>
          <w:szCs w:val="26"/>
          <w:lang w:val="en-CA"/>
        </w:rPr>
        <w:t xml:space="preserve">Diverse: </w:t>
      </w:r>
      <w:r>
        <w:rPr>
          <w:sz w:val="22"/>
          <w:szCs w:val="26"/>
          <w:lang w:val="en-CA"/>
        </w:rPr>
        <w:t>much more accepting of people who are different of themselves</w:t>
      </w:r>
    </w:p>
    <w:p w:rsidR="00DB37D1" w:rsidRPr="00DB37D1" w:rsidRDefault="00DB37D1" w:rsidP="00DB37D1">
      <w:pPr>
        <w:pStyle w:val="ListParagraph"/>
        <w:rPr>
          <w:sz w:val="22"/>
          <w:szCs w:val="26"/>
          <w:lang w:val="en-CA"/>
        </w:rPr>
      </w:pPr>
      <w:r>
        <w:rPr>
          <w:b/>
          <w:sz w:val="22"/>
          <w:szCs w:val="26"/>
          <w:lang w:val="en-CA"/>
        </w:rPr>
        <w:t xml:space="preserve">Good Managers of Time: </w:t>
      </w:r>
      <w:r>
        <w:rPr>
          <w:sz w:val="22"/>
          <w:szCs w:val="26"/>
          <w:lang w:val="en-CA"/>
        </w:rPr>
        <w:t>due to having their entire life being scheduled</w:t>
      </w:r>
    </w:p>
    <w:p w:rsidR="00DB37D1" w:rsidRDefault="00DB37D1" w:rsidP="00DB37D1">
      <w:pPr>
        <w:pStyle w:val="ListParagraph"/>
        <w:rPr>
          <w:sz w:val="22"/>
          <w:szCs w:val="26"/>
          <w:lang w:val="en-CA"/>
        </w:rPr>
      </w:pPr>
      <w:r>
        <w:rPr>
          <w:b/>
          <w:sz w:val="22"/>
          <w:szCs w:val="26"/>
          <w:lang w:val="en-CA"/>
        </w:rPr>
        <w:t xml:space="preserve">Savvy: </w:t>
      </w:r>
      <w:r>
        <w:rPr>
          <w:sz w:val="22"/>
          <w:szCs w:val="26"/>
          <w:lang w:val="en-CA"/>
        </w:rPr>
        <w:t>due to having been exposed to the internet and 24-hour cable TV news at a young age</w:t>
      </w:r>
    </w:p>
    <w:p w:rsidR="00DB37D1" w:rsidRDefault="00DB37D1" w:rsidP="00DB37D1">
      <w:pPr>
        <w:rPr>
          <w:sz w:val="22"/>
          <w:szCs w:val="26"/>
          <w:lang w:val="en-CA"/>
        </w:rPr>
      </w:pPr>
    </w:p>
    <w:p w:rsidR="004B6637" w:rsidRDefault="004B6637" w:rsidP="00DB37D1">
      <w:pPr>
        <w:rPr>
          <w:sz w:val="22"/>
          <w:szCs w:val="26"/>
          <w:lang w:val="en-CA"/>
        </w:rPr>
      </w:pPr>
    </w:p>
    <w:p w:rsidR="00DB37D1" w:rsidRDefault="00DB37D1" w:rsidP="00DB37D1">
      <w:pPr>
        <w:rPr>
          <w:sz w:val="22"/>
          <w:szCs w:val="26"/>
          <w:lang w:val="en-CA"/>
        </w:rPr>
      </w:pPr>
      <w:r>
        <w:rPr>
          <w:b/>
          <w:sz w:val="22"/>
          <w:szCs w:val="26"/>
          <w:lang w:val="en-CA"/>
        </w:rPr>
        <w:lastRenderedPageBreak/>
        <w:t xml:space="preserve">Generation X </w:t>
      </w:r>
      <w:r>
        <w:rPr>
          <w:sz w:val="22"/>
          <w:szCs w:val="26"/>
          <w:lang w:val="en-CA"/>
        </w:rPr>
        <w:t>(1966-1978)</w:t>
      </w:r>
    </w:p>
    <w:p w:rsidR="00DB37D1" w:rsidRDefault="00DB37D1" w:rsidP="00DB37D1">
      <w:pPr>
        <w:pStyle w:val="ListParagraph"/>
        <w:numPr>
          <w:ilvl w:val="0"/>
          <w:numId w:val="10"/>
        </w:numPr>
        <w:rPr>
          <w:sz w:val="22"/>
          <w:szCs w:val="26"/>
          <w:lang w:val="en-CA"/>
        </w:rPr>
      </w:pPr>
      <w:r>
        <w:rPr>
          <w:sz w:val="22"/>
          <w:szCs w:val="26"/>
          <w:lang w:val="en-CA"/>
        </w:rPr>
        <w:t>First generation of latchkey children – products of</w:t>
      </w:r>
      <w:r w:rsidR="00DC661D">
        <w:rPr>
          <w:sz w:val="22"/>
          <w:szCs w:val="26"/>
          <w:lang w:val="en-CA"/>
        </w:rPr>
        <w:t xml:space="preserve"> dual-career households,</w:t>
      </w:r>
      <w:r>
        <w:rPr>
          <w:sz w:val="22"/>
          <w:szCs w:val="26"/>
          <w:lang w:val="en-CA"/>
        </w:rPr>
        <w:t xml:space="preserve"> divorced or separated parents</w:t>
      </w:r>
    </w:p>
    <w:p w:rsidR="00DB37D1" w:rsidRDefault="00DB37D1" w:rsidP="00DB37D1">
      <w:pPr>
        <w:pStyle w:val="ListParagraph"/>
        <w:numPr>
          <w:ilvl w:val="0"/>
          <w:numId w:val="10"/>
        </w:numPr>
        <w:rPr>
          <w:sz w:val="22"/>
          <w:szCs w:val="26"/>
          <w:lang w:val="en-CA"/>
        </w:rPr>
      </w:pPr>
      <w:r>
        <w:rPr>
          <w:sz w:val="22"/>
          <w:szCs w:val="26"/>
          <w:lang w:val="en-CA"/>
        </w:rPr>
        <w:t>Savvy and cynical due to being bombarded by multiple media since their cradle days</w:t>
      </w:r>
    </w:p>
    <w:p w:rsidR="00DB37D1" w:rsidRDefault="00DB37D1" w:rsidP="00DB37D1">
      <w:pPr>
        <w:pStyle w:val="ListParagraph"/>
        <w:numPr>
          <w:ilvl w:val="0"/>
          <w:numId w:val="10"/>
        </w:numPr>
        <w:rPr>
          <w:sz w:val="22"/>
          <w:szCs w:val="26"/>
          <w:lang w:val="en-CA"/>
        </w:rPr>
      </w:pPr>
      <w:r>
        <w:rPr>
          <w:sz w:val="22"/>
          <w:szCs w:val="26"/>
          <w:lang w:val="en-CA"/>
        </w:rPr>
        <w:t xml:space="preserve">Having launched careers and started families, there is a lot demanded from Gen-Xers. Therefore, they outsource tasks from their daily life such as housecleaning, babysitting, etc. Hence, spending much more </w:t>
      </w:r>
      <w:r w:rsidR="004B6637">
        <w:rPr>
          <w:sz w:val="22"/>
          <w:szCs w:val="26"/>
          <w:lang w:val="en-CA"/>
        </w:rPr>
        <w:t xml:space="preserve">money </w:t>
      </w:r>
      <w:r>
        <w:rPr>
          <w:sz w:val="22"/>
          <w:szCs w:val="26"/>
          <w:lang w:val="en-CA"/>
        </w:rPr>
        <w:t>on personal services than any other age group.</w:t>
      </w:r>
    </w:p>
    <w:p w:rsidR="00DB37D1" w:rsidRDefault="00DB37D1" w:rsidP="00DB37D1">
      <w:pPr>
        <w:pStyle w:val="ListParagraph"/>
        <w:numPr>
          <w:ilvl w:val="0"/>
          <w:numId w:val="10"/>
        </w:numPr>
        <w:rPr>
          <w:sz w:val="22"/>
          <w:szCs w:val="26"/>
          <w:lang w:val="en-CA"/>
        </w:rPr>
      </w:pPr>
      <w:r>
        <w:rPr>
          <w:sz w:val="22"/>
          <w:szCs w:val="26"/>
          <w:lang w:val="en-CA"/>
        </w:rPr>
        <w:t>May find themselves funding the retirement years of baby boomers</w:t>
      </w:r>
    </w:p>
    <w:p w:rsidR="00DB37D1" w:rsidRDefault="00DB37D1" w:rsidP="00DB37D1">
      <w:pPr>
        <w:rPr>
          <w:sz w:val="22"/>
          <w:szCs w:val="26"/>
          <w:lang w:val="en-CA"/>
        </w:rPr>
      </w:pPr>
    </w:p>
    <w:p w:rsidR="00DB37D1" w:rsidRDefault="00DB37D1" w:rsidP="00DB37D1">
      <w:pPr>
        <w:rPr>
          <w:sz w:val="22"/>
          <w:szCs w:val="26"/>
          <w:lang w:val="en-CA"/>
        </w:rPr>
      </w:pPr>
      <w:r>
        <w:rPr>
          <w:b/>
          <w:sz w:val="22"/>
          <w:szCs w:val="26"/>
          <w:lang w:val="en-CA"/>
        </w:rPr>
        <w:t xml:space="preserve">Baby Boomers </w:t>
      </w:r>
      <w:r>
        <w:rPr>
          <w:sz w:val="22"/>
          <w:szCs w:val="26"/>
          <w:lang w:val="en-CA"/>
        </w:rPr>
        <w:t>(1947-1965)</w:t>
      </w:r>
    </w:p>
    <w:p w:rsidR="00DB37D1" w:rsidRDefault="00DB37D1" w:rsidP="00DB37D1">
      <w:pPr>
        <w:pStyle w:val="ListParagraph"/>
        <w:numPr>
          <w:ilvl w:val="0"/>
          <w:numId w:val="11"/>
        </w:numPr>
        <w:rPr>
          <w:sz w:val="22"/>
          <w:szCs w:val="26"/>
          <w:lang w:val="en-CA"/>
        </w:rPr>
      </w:pPr>
      <w:r>
        <w:rPr>
          <w:sz w:val="22"/>
          <w:szCs w:val="26"/>
          <w:lang w:val="en-CA"/>
        </w:rPr>
        <w:t>People in their 50s may work longer than any previous generations</w:t>
      </w:r>
    </w:p>
    <w:p w:rsidR="00DB37D1" w:rsidRDefault="00DB37D1" w:rsidP="00DB37D1">
      <w:pPr>
        <w:pStyle w:val="ListParagraph"/>
        <w:numPr>
          <w:ilvl w:val="0"/>
          <w:numId w:val="11"/>
        </w:numPr>
        <w:rPr>
          <w:sz w:val="22"/>
          <w:szCs w:val="26"/>
          <w:lang w:val="en-CA"/>
        </w:rPr>
      </w:pPr>
      <w:r>
        <w:rPr>
          <w:sz w:val="22"/>
          <w:szCs w:val="26"/>
          <w:lang w:val="en-CA"/>
        </w:rPr>
        <w:t>Working boomers’ incomes will continue to grow</w:t>
      </w:r>
    </w:p>
    <w:p w:rsidR="00DB37D1" w:rsidRDefault="00DB37D1" w:rsidP="00DB37D1">
      <w:pPr>
        <w:pStyle w:val="ListParagraph"/>
        <w:numPr>
          <w:ilvl w:val="0"/>
          <w:numId w:val="11"/>
        </w:numPr>
        <w:rPr>
          <w:sz w:val="22"/>
          <w:szCs w:val="26"/>
          <w:lang w:val="en-CA"/>
        </w:rPr>
      </w:pPr>
      <w:r>
        <w:rPr>
          <w:sz w:val="22"/>
          <w:szCs w:val="26"/>
          <w:lang w:val="en-CA"/>
        </w:rPr>
        <w:t>Boomers are active and affluent, but they worry about the future and their financial security</w:t>
      </w:r>
    </w:p>
    <w:p w:rsidR="00DB37D1" w:rsidRDefault="00DB37D1" w:rsidP="00DB37D1">
      <w:pPr>
        <w:pStyle w:val="ListParagraph"/>
        <w:numPr>
          <w:ilvl w:val="0"/>
          <w:numId w:val="11"/>
        </w:numPr>
        <w:rPr>
          <w:sz w:val="22"/>
          <w:szCs w:val="26"/>
          <w:lang w:val="en-CA"/>
        </w:rPr>
      </w:pPr>
      <w:r>
        <w:rPr>
          <w:sz w:val="22"/>
          <w:szCs w:val="26"/>
          <w:lang w:val="en-CA"/>
        </w:rPr>
        <w:t>Retired boomers suffered losses during the financial crisis of 2008</w:t>
      </w:r>
    </w:p>
    <w:p w:rsidR="00DB37D1" w:rsidRDefault="00DB37D1" w:rsidP="00DB37D1">
      <w:pPr>
        <w:pStyle w:val="ListParagraph"/>
        <w:numPr>
          <w:ilvl w:val="0"/>
          <w:numId w:val="11"/>
        </w:numPr>
        <w:rPr>
          <w:sz w:val="22"/>
          <w:szCs w:val="26"/>
          <w:lang w:val="en-CA"/>
        </w:rPr>
      </w:pPr>
      <w:r>
        <w:rPr>
          <w:sz w:val="22"/>
          <w:szCs w:val="26"/>
          <w:lang w:val="en-CA"/>
        </w:rPr>
        <w:t xml:space="preserve">Working boomers are facing financial challenges of high debt, reduced incomes, and the need to support their adult children who are struggling after the recession years. </w:t>
      </w:r>
    </w:p>
    <w:p w:rsidR="00DB37D1" w:rsidRDefault="00DB37D1" w:rsidP="00DB37D1">
      <w:pPr>
        <w:rPr>
          <w:sz w:val="22"/>
          <w:szCs w:val="26"/>
          <w:lang w:val="en-CA"/>
        </w:rPr>
      </w:pPr>
    </w:p>
    <w:p w:rsidR="00DB37D1" w:rsidRDefault="00DB37D1" w:rsidP="00DB37D1">
      <w:pPr>
        <w:rPr>
          <w:b/>
          <w:sz w:val="22"/>
          <w:szCs w:val="26"/>
          <w:lang w:val="en-CA"/>
        </w:rPr>
      </w:pPr>
      <w:r>
        <w:rPr>
          <w:b/>
          <w:sz w:val="22"/>
          <w:szCs w:val="26"/>
          <w:lang w:val="en-CA"/>
        </w:rPr>
        <w:t>Population Shifts in Canada</w:t>
      </w:r>
    </w:p>
    <w:p w:rsidR="00DB37D1" w:rsidRPr="000F6ED4" w:rsidRDefault="00DB37D1" w:rsidP="000F6ED4">
      <w:pPr>
        <w:pStyle w:val="ListParagraph"/>
        <w:numPr>
          <w:ilvl w:val="0"/>
          <w:numId w:val="12"/>
        </w:numPr>
        <w:rPr>
          <w:sz w:val="22"/>
          <w:szCs w:val="26"/>
          <w:lang w:val="en-CA"/>
        </w:rPr>
      </w:pPr>
      <w:r>
        <w:rPr>
          <w:sz w:val="22"/>
          <w:szCs w:val="26"/>
          <w:lang w:val="en-CA"/>
        </w:rPr>
        <w:t>80% of Canadians shifted out of rural areas and are considered to be urban dwellers</w:t>
      </w:r>
      <w:r w:rsidR="000F6ED4">
        <w:rPr>
          <w:sz w:val="22"/>
          <w:szCs w:val="26"/>
          <w:lang w:val="en-CA"/>
        </w:rPr>
        <w:t xml:space="preserve">: </w:t>
      </w:r>
      <w:r w:rsidRPr="000F6ED4">
        <w:rPr>
          <w:sz w:val="22"/>
          <w:szCs w:val="26"/>
          <w:lang w:val="en-CA"/>
        </w:rPr>
        <w:t>live in census metropolitan areas (CMAs)</w:t>
      </w:r>
    </w:p>
    <w:p w:rsidR="00DC661D" w:rsidRDefault="00DC661D" w:rsidP="00DC661D">
      <w:pPr>
        <w:pStyle w:val="ListParagraph"/>
        <w:numPr>
          <w:ilvl w:val="0"/>
          <w:numId w:val="12"/>
        </w:numPr>
        <w:rPr>
          <w:sz w:val="22"/>
          <w:szCs w:val="26"/>
          <w:lang w:val="en-CA"/>
        </w:rPr>
      </w:pPr>
      <w:r>
        <w:rPr>
          <w:sz w:val="22"/>
          <w:szCs w:val="26"/>
          <w:lang w:val="en-CA"/>
        </w:rPr>
        <w:t xml:space="preserve">More than 50% of the Canadian population live in four major urban regions in Canada: </w:t>
      </w:r>
      <w:r w:rsidR="004B6637">
        <w:rPr>
          <w:sz w:val="22"/>
          <w:szCs w:val="26"/>
          <w:lang w:val="en-CA"/>
        </w:rPr>
        <w:t>Ontario</w:t>
      </w:r>
      <w:r>
        <w:rPr>
          <w:sz w:val="22"/>
          <w:szCs w:val="26"/>
          <w:lang w:val="en-CA"/>
        </w:rPr>
        <w:t>, Montreal and surrounding area, B</w:t>
      </w:r>
      <w:r w:rsidR="004B6637">
        <w:rPr>
          <w:sz w:val="22"/>
          <w:szCs w:val="26"/>
          <w:lang w:val="en-CA"/>
        </w:rPr>
        <w:t>ritish Columbia</w:t>
      </w:r>
      <w:r>
        <w:rPr>
          <w:sz w:val="22"/>
          <w:szCs w:val="26"/>
          <w:lang w:val="en-CA"/>
        </w:rPr>
        <w:t>, and the Calgary-Edmonton corridor</w:t>
      </w:r>
    </w:p>
    <w:p w:rsidR="00DC661D" w:rsidRDefault="00DC661D" w:rsidP="00DC661D">
      <w:pPr>
        <w:pStyle w:val="ListParagraph"/>
        <w:numPr>
          <w:ilvl w:val="0"/>
          <w:numId w:val="12"/>
        </w:numPr>
        <w:rPr>
          <w:sz w:val="22"/>
          <w:szCs w:val="26"/>
          <w:lang w:val="en-CA"/>
        </w:rPr>
      </w:pPr>
      <w:r>
        <w:rPr>
          <w:sz w:val="22"/>
          <w:szCs w:val="26"/>
          <w:lang w:val="en-CA"/>
        </w:rPr>
        <w:t>Approximately 90% of Canada’s immigrants live in large metropolitan areas</w:t>
      </w:r>
    </w:p>
    <w:p w:rsidR="00DC661D" w:rsidRDefault="00DC661D" w:rsidP="00DC661D">
      <w:pPr>
        <w:pStyle w:val="ListParagraph"/>
        <w:numPr>
          <w:ilvl w:val="0"/>
          <w:numId w:val="12"/>
        </w:numPr>
        <w:rPr>
          <w:sz w:val="22"/>
          <w:szCs w:val="26"/>
          <w:lang w:val="en-CA"/>
        </w:rPr>
      </w:pPr>
      <w:r>
        <w:rPr>
          <w:sz w:val="22"/>
          <w:szCs w:val="26"/>
          <w:lang w:val="en-CA"/>
        </w:rPr>
        <w:t>As a result, these urban core areas are the focus of many marketing programs by firms that interested in reaching a large national yet very multicultural market</w:t>
      </w:r>
    </w:p>
    <w:p w:rsidR="00DC661D" w:rsidRDefault="00DC661D" w:rsidP="00DC661D">
      <w:pPr>
        <w:rPr>
          <w:sz w:val="22"/>
          <w:szCs w:val="26"/>
          <w:lang w:val="en-CA"/>
        </w:rPr>
      </w:pPr>
    </w:p>
    <w:p w:rsidR="00D82C06" w:rsidRDefault="00D82C06" w:rsidP="00D82C06">
      <w:pPr>
        <w:rPr>
          <w:b/>
          <w:sz w:val="22"/>
          <w:szCs w:val="26"/>
          <w:lang w:val="en-CA"/>
        </w:rPr>
      </w:pPr>
      <w:r>
        <w:rPr>
          <w:b/>
          <w:sz w:val="22"/>
          <w:szCs w:val="26"/>
          <w:lang w:val="en-CA"/>
        </w:rPr>
        <w:t>Ethnic and Cultural Diversity</w:t>
      </w:r>
    </w:p>
    <w:p w:rsidR="00D82C06" w:rsidRDefault="00D82C06" w:rsidP="00D82C06">
      <w:pPr>
        <w:pStyle w:val="ListParagraph"/>
        <w:numPr>
          <w:ilvl w:val="0"/>
          <w:numId w:val="15"/>
        </w:numPr>
        <w:rPr>
          <w:sz w:val="22"/>
          <w:szCs w:val="26"/>
          <w:lang w:val="en-CA"/>
        </w:rPr>
      </w:pPr>
      <w:r w:rsidRPr="00D82C06">
        <w:rPr>
          <w:b/>
          <w:sz w:val="22"/>
          <w:szCs w:val="26"/>
          <w:lang w:val="en-CA"/>
        </w:rPr>
        <w:t xml:space="preserve">Multiculturalism: </w:t>
      </w:r>
      <w:r w:rsidRPr="00D82C06">
        <w:rPr>
          <w:sz w:val="22"/>
          <w:szCs w:val="26"/>
          <w:lang w:val="en-CA"/>
        </w:rPr>
        <w:t>peaceful and equitable coexistence of different cultures, rather than one national culture, in a country</w:t>
      </w:r>
    </w:p>
    <w:p w:rsidR="00D82C06" w:rsidRDefault="00D82C06" w:rsidP="00D82C06">
      <w:pPr>
        <w:pStyle w:val="ListParagraph"/>
        <w:numPr>
          <w:ilvl w:val="0"/>
          <w:numId w:val="15"/>
        </w:numPr>
        <w:rPr>
          <w:sz w:val="22"/>
          <w:szCs w:val="26"/>
          <w:lang w:val="en-CA"/>
        </w:rPr>
      </w:pPr>
      <w:r>
        <w:rPr>
          <w:sz w:val="22"/>
          <w:szCs w:val="26"/>
          <w:lang w:val="en-CA"/>
        </w:rPr>
        <w:t>More than 200 different languages are spoken in Canada and the trend in Canada is towards greater multiculturalism</w:t>
      </w:r>
    </w:p>
    <w:p w:rsidR="000F6ED4" w:rsidRDefault="000F6ED4" w:rsidP="000F6ED4">
      <w:pPr>
        <w:pStyle w:val="ListParagraph"/>
        <w:numPr>
          <w:ilvl w:val="0"/>
          <w:numId w:val="15"/>
        </w:numPr>
        <w:rPr>
          <w:sz w:val="22"/>
          <w:szCs w:val="26"/>
          <w:lang w:val="en-CA"/>
        </w:rPr>
      </w:pPr>
      <w:r>
        <w:rPr>
          <w:sz w:val="22"/>
          <w:szCs w:val="26"/>
          <w:lang w:val="en-CA"/>
        </w:rPr>
        <w:t>Multicultural environment will present both challenges and opportunities for firms developing marketing programs in regions where immigrants live: Toronto, Vancouver, and Montreal</w:t>
      </w:r>
    </w:p>
    <w:p w:rsidR="000F6ED4" w:rsidRPr="000F6ED4" w:rsidRDefault="000F6ED4" w:rsidP="000F6ED4">
      <w:pPr>
        <w:pStyle w:val="ListParagraph"/>
        <w:numPr>
          <w:ilvl w:val="0"/>
          <w:numId w:val="15"/>
        </w:numPr>
        <w:rPr>
          <w:sz w:val="22"/>
          <w:szCs w:val="26"/>
          <w:lang w:val="en-CA"/>
        </w:rPr>
      </w:pPr>
      <w:r>
        <w:rPr>
          <w:sz w:val="22"/>
          <w:szCs w:val="26"/>
          <w:lang w:val="en-CA"/>
        </w:rPr>
        <w:t>Firms need to adapt to new marketing reality</w:t>
      </w:r>
    </w:p>
    <w:p w:rsidR="000F6ED4" w:rsidRDefault="000F6ED4" w:rsidP="00D50A83">
      <w:pPr>
        <w:rPr>
          <w:b/>
          <w:sz w:val="22"/>
          <w:szCs w:val="26"/>
          <w:lang w:val="en-CA"/>
        </w:rPr>
      </w:pPr>
    </w:p>
    <w:p w:rsidR="00D50A83" w:rsidRDefault="00D50A83" w:rsidP="00D50A83">
      <w:pPr>
        <w:rPr>
          <w:sz w:val="22"/>
          <w:szCs w:val="26"/>
          <w:lang w:val="en-CA"/>
        </w:rPr>
      </w:pPr>
      <w:r>
        <w:rPr>
          <w:b/>
          <w:sz w:val="22"/>
          <w:szCs w:val="26"/>
          <w:lang w:val="en-CA"/>
        </w:rPr>
        <w:t xml:space="preserve">Economic Factors: </w:t>
      </w:r>
    </w:p>
    <w:p w:rsidR="00D50A83" w:rsidRDefault="00D50A83" w:rsidP="00D50A83">
      <w:pPr>
        <w:pStyle w:val="ListParagraph"/>
        <w:numPr>
          <w:ilvl w:val="0"/>
          <w:numId w:val="19"/>
        </w:numPr>
        <w:rPr>
          <w:b/>
          <w:sz w:val="22"/>
          <w:szCs w:val="26"/>
          <w:lang w:val="en-CA"/>
        </w:rPr>
      </w:pPr>
      <w:r w:rsidRPr="00D50A83">
        <w:rPr>
          <w:b/>
          <w:sz w:val="22"/>
          <w:szCs w:val="26"/>
          <w:lang w:val="en-CA"/>
        </w:rPr>
        <w:t>Consumers’ Incomes</w:t>
      </w:r>
    </w:p>
    <w:p w:rsidR="00D50A83" w:rsidRPr="00D50A83" w:rsidRDefault="00D50A83" w:rsidP="00D50A83">
      <w:pPr>
        <w:pStyle w:val="ListParagraph"/>
        <w:numPr>
          <w:ilvl w:val="1"/>
          <w:numId w:val="19"/>
        </w:numPr>
        <w:rPr>
          <w:b/>
          <w:sz w:val="22"/>
          <w:szCs w:val="26"/>
          <w:lang w:val="en-CA"/>
        </w:rPr>
      </w:pPr>
      <w:r>
        <w:rPr>
          <w:sz w:val="22"/>
          <w:szCs w:val="26"/>
          <w:lang w:val="en-CA"/>
        </w:rPr>
        <w:t>in 2013, average total family income in Canada was $76,000</w:t>
      </w:r>
    </w:p>
    <w:p w:rsidR="00D50A83" w:rsidRPr="00D50A83" w:rsidRDefault="00D50A83" w:rsidP="00D50A83">
      <w:pPr>
        <w:pStyle w:val="ListParagraph"/>
        <w:numPr>
          <w:ilvl w:val="1"/>
          <w:numId w:val="19"/>
        </w:numPr>
        <w:rPr>
          <w:b/>
          <w:sz w:val="22"/>
          <w:szCs w:val="26"/>
          <w:lang w:val="en-CA"/>
        </w:rPr>
      </w:pPr>
      <w:r>
        <w:rPr>
          <w:sz w:val="22"/>
          <w:szCs w:val="26"/>
          <w:lang w:val="en-CA"/>
        </w:rPr>
        <w:t>Education is the primary determinant of a person’s earning potential: higher education reduces the risk of experiencing low income and unemployment</w:t>
      </w:r>
    </w:p>
    <w:p w:rsidR="00D50A83" w:rsidRPr="00D50A83" w:rsidRDefault="00D50A83" w:rsidP="00D50A83">
      <w:pPr>
        <w:pStyle w:val="ListParagraph"/>
        <w:numPr>
          <w:ilvl w:val="1"/>
          <w:numId w:val="19"/>
        </w:numPr>
        <w:rPr>
          <w:b/>
          <w:sz w:val="22"/>
          <w:szCs w:val="26"/>
          <w:lang w:val="en-CA"/>
        </w:rPr>
      </w:pPr>
      <w:r>
        <w:rPr>
          <w:sz w:val="22"/>
          <w:szCs w:val="26"/>
          <w:lang w:val="en-CA"/>
        </w:rPr>
        <w:t>Marketers who know where the money is, know where the markets are</w:t>
      </w:r>
    </w:p>
    <w:p w:rsidR="00D50A83" w:rsidRDefault="00D50A83" w:rsidP="00D50A83">
      <w:pPr>
        <w:pStyle w:val="ListParagraph"/>
        <w:ind w:left="1440"/>
        <w:rPr>
          <w:sz w:val="22"/>
          <w:szCs w:val="26"/>
          <w:lang w:val="en-CA"/>
        </w:rPr>
      </w:pPr>
      <w:r w:rsidRPr="00D50A83">
        <w:rPr>
          <w:sz w:val="22"/>
          <w:szCs w:val="26"/>
          <w:lang w:val="en-CA"/>
        </w:rPr>
        <w:t>Ex: open a Louis Vuitton store in an are</w:t>
      </w:r>
      <w:r>
        <w:rPr>
          <w:sz w:val="22"/>
          <w:szCs w:val="26"/>
          <w:lang w:val="en-CA"/>
        </w:rPr>
        <w:t>a where residents have significan</w:t>
      </w:r>
      <w:r w:rsidRPr="00D50A83">
        <w:rPr>
          <w:sz w:val="22"/>
          <w:szCs w:val="26"/>
          <w:lang w:val="en-CA"/>
        </w:rPr>
        <w:t>tly high incomes</w:t>
      </w:r>
    </w:p>
    <w:p w:rsidR="00D50A83" w:rsidRDefault="00D50A83" w:rsidP="00D50A83">
      <w:pPr>
        <w:pStyle w:val="ListParagraph"/>
        <w:numPr>
          <w:ilvl w:val="1"/>
          <w:numId w:val="19"/>
        </w:numPr>
        <w:rPr>
          <w:sz w:val="22"/>
          <w:szCs w:val="26"/>
          <w:lang w:val="en-CA"/>
        </w:rPr>
      </w:pPr>
      <w:r>
        <w:rPr>
          <w:sz w:val="22"/>
          <w:szCs w:val="26"/>
          <w:lang w:val="en-CA"/>
        </w:rPr>
        <w:t>Low income and middle-class families use credit cards to enjoy the life styles that only rich people were able to enjoy, which has led to debt, hence the demand for low prices</w:t>
      </w:r>
    </w:p>
    <w:p w:rsidR="00D50A83" w:rsidRDefault="00D50A83" w:rsidP="00D50A83">
      <w:pPr>
        <w:pStyle w:val="ListParagraph"/>
        <w:numPr>
          <w:ilvl w:val="1"/>
          <w:numId w:val="19"/>
        </w:numPr>
        <w:rPr>
          <w:sz w:val="22"/>
          <w:szCs w:val="26"/>
          <w:lang w:val="en-CA"/>
        </w:rPr>
      </w:pPr>
      <w:r>
        <w:rPr>
          <w:b/>
          <w:sz w:val="22"/>
          <w:szCs w:val="26"/>
          <w:lang w:val="en-CA"/>
        </w:rPr>
        <w:t xml:space="preserve">Purchasing Power: </w:t>
      </w:r>
      <w:r>
        <w:rPr>
          <w:sz w:val="22"/>
          <w:szCs w:val="26"/>
          <w:lang w:val="en-CA"/>
        </w:rPr>
        <w:t>a comparison of income versus the relative cost of a set standard of goods and services in different geographic areas</w:t>
      </w:r>
    </w:p>
    <w:p w:rsidR="000F6ED4" w:rsidRDefault="000F6ED4" w:rsidP="00D50A83">
      <w:pPr>
        <w:pStyle w:val="ListParagraph"/>
        <w:numPr>
          <w:ilvl w:val="1"/>
          <w:numId w:val="19"/>
        </w:numPr>
        <w:rPr>
          <w:sz w:val="22"/>
          <w:szCs w:val="26"/>
          <w:lang w:val="en-CA"/>
        </w:rPr>
      </w:pPr>
      <w:r>
        <w:rPr>
          <w:sz w:val="22"/>
          <w:szCs w:val="26"/>
          <w:lang w:val="en-CA"/>
        </w:rPr>
        <w:lastRenderedPageBreak/>
        <w:t xml:space="preserve">A </w:t>
      </w:r>
      <w:r>
        <w:rPr>
          <w:b/>
          <w:sz w:val="22"/>
          <w:szCs w:val="26"/>
          <w:lang w:val="en-CA"/>
        </w:rPr>
        <w:t xml:space="preserve">cost-of-living index </w:t>
      </w:r>
      <w:r>
        <w:rPr>
          <w:sz w:val="22"/>
          <w:szCs w:val="26"/>
          <w:lang w:val="en-CA"/>
        </w:rPr>
        <w:t>takes into account the costs of housing, food, and groceries, transportation, utilities, health care, and miscellaneous expenses such as clothing, services, and entertainment</w:t>
      </w:r>
    </w:p>
    <w:p w:rsidR="00D50A83" w:rsidRDefault="00D50A83" w:rsidP="00D50A83">
      <w:pPr>
        <w:pStyle w:val="ListParagraph"/>
        <w:numPr>
          <w:ilvl w:val="1"/>
          <w:numId w:val="19"/>
        </w:numPr>
        <w:rPr>
          <w:sz w:val="22"/>
          <w:szCs w:val="26"/>
          <w:lang w:val="en-CA"/>
        </w:rPr>
      </w:pPr>
      <w:r w:rsidRPr="00D50A83">
        <w:rPr>
          <w:sz w:val="22"/>
          <w:szCs w:val="26"/>
          <w:lang w:val="en-CA"/>
        </w:rPr>
        <w:t>When income is high relative to the cost of living, people have more discretionary income</w:t>
      </w:r>
      <w:r>
        <w:rPr>
          <w:sz w:val="22"/>
          <w:szCs w:val="26"/>
          <w:lang w:val="en-CA"/>
        </w:rPr>
        <w:t>: more money to spend on nonessential items or higher prices necessities</w:t>
      </w:r>
    </w:p>
    <w:p w:rsidR="00D50A83" w:rsidRPr="00D50A83" w:rsidRDefault="00D50A83" w:rsidP="00D50A83">
      <w:pPr>
        <w:pStyle w:val="ListParagraph"/>
        <w:numPr>
          <w:ilvl w:val="0"/>
          <w:numId w:val="19"/>
        </w:numPr>
        <w:rPr>
          <w:b/>
          <w:sz w:val="22"/>
          <w:szCs w:val="26"/>
          <w:lang w:val="en-CA"/>
        </w:rPr>
      </w:pPr>
      <w:r w:rsidRPr="00D50A83">
        <w:rPr>
          <w:b/>
          <w:sz w:val="22"/>
          <w:szCs w:val="26"/>
          <w:lang w:val="en-CA"/>
        </w:rPr>
        <w:t>Inflation</w:t>
      </w:r>
      <w:r>
        <w:rPr>
          <w:b/>
          <w:sz w:val="22"/>
          <w:szCs w:val="26"/>
          <w:lang w:val="en-CA"/>
        </w:rPr>
        <w:t xml:space="preserve">: </w:t>
      </w:r>
      <w:r>
        <w:rPr>
          <w:sz w:val="22"/>
          <w:szCs w:val="26"/>
          <w:lang w:val="en-CA"/>
        </w:rPr>
        <w:t>a measure of the decrease in the value of money, expressed as the percentage reduction in value since the previous year</w:t>
      </w:r>
    </w:p>
    <w:p w:rsidR="00D50A83" w:rsidRDefault="00D50A83" w:rsidP="00D50A83">
      <w:pPr>
        <w:pStyle w:val="ListParagraph"/>
        <w:numPr>
          <w:ilvl w:val="1"/>
          <w:numId w:val="19"/>
        </w:numPr>
        <w:rPr>
          <w:sz w:val="22"/>
          <w:szCs w:val="26"/>
          <w:lang w:val="en-CA"/>
        </w:rPr>
      </w:pPr>
      <w:r w:rsidRPr="00D50A83">
        <w:rPr>
          <w:sz w:val="22"/>
          <w:szCs w:val="26"/>
          <w:lang w:val="en-CA"/>
        </w:rPr>
        <w:t xml:space="preserve">Pressures consumers to make </w:t>
      </w:r>
      <w:r>
        <w:rPr>
          <w:sz w:val="22"/>
          <w:szCs w:val="26"/>
          <w:lang w:val="en-CA"/>
        </w:rPr>
        <w:t>more economical purchases and still maintain their standard of living</w:t>
      </w:r>
    </w:p>
    <w:p w:rsidR="00D50A83" w:rsidRDefault="00D50A83" w:rsidP="00D50A83">
      <w:pPr>
        <w:pStyle w:val="ListParagraph"/>
        <w:numPr>
          <w:ilvl w:val="1"/>
          <w:numId w:val="19"/>
        </w:numPr>
        <w:rPr>
          <w:sz w:val="22"/>
          <w:szCs w:val="26"/>
          <w:lang w:val="en-CA"/>
        </w:rPr>
      </w:pPr>
      <w:r>
        <w:rPr>
          <w:sz w:val="22"/>
          <w:szCs w:val="26"/>
          <w:lang w:val="en-CA"/>
        </w:rPr>
        <w:t>Marketers must realize that buyers will not pay more for a product than the subjective value they place on it</w:t>
      </w:r>
    </w:p>
    <w:p w:rsidR="00D50A83" w:rsidRDefault="00D50A83" w:rsidP="00D50A83">
      <w:pPr>
        <w:pStyle w:val="ListParagraph"/>
        <w:numPr>
          <w:ilvl w:val="0"/>
          <w:numId w:val="19"/>
        </w:numPr>
        <w:rPr>
          <w:sz w:val="22"/>
          <w:szCs w:val="26"/>
          <w:lang w:val="en-CA"/>
        </w:rPr>
      </w:pPr>
      <w:r>
        <w:rPr>
          <w:b/>
          <w:sz w:val="22"/>
          <w:szCs w:val="26"/>
          <w:lang w:val="en-CA"/>
        </w:rPr>
        <w:t xml:space="preserve">Recession: </w:t>
      </w:r>
      <w:r>
        <w:rPr>
          <w:sz w:val="22"/>
          <w:szCs w:val="26"/>
          <w:lang w:val="en-CA"/>
        </w:rPr>
        <w:t>a period of economic activity characterized by negative growth, which reduces demand for goods and services</w:t>
      </w:r>
    </w:p>
    <w:p w:rsidR="00D50A83" w:rsidRDefault="00D50A83" w:rsidP="00D50A83">
      <w:pPr>
        <w:pStyle w:val="ListParagraph"/>
        <w:numPr>
          <w:ilvl w:val="1"/>
          <w:numId w:val="19"/>
        </w:numPr>
        <w:rPr>
          <w:sz w:val="22"/>
          <w:szCs w:val="26"/>
          <w:lang w:val="en-CA"/>
        </w:rPr>
      </w:pPr>
      <w:r>
        <w:rPr>
          <w:sz w:val="22"/>
          <w:szCs w:val="26"/>
          <w:lang w:val="en-CA"/>
        </w:rPr>
        <w:t>To cope during recessions, many consumers switch to store brands and use coupons</w:t>
      </w:r>
    </w:p>
    <w:p w:rsidR="00D50A83" w:rsidRDefault="00D50A83" w:rsidP="00D50A83">
      <w:pPr>
        <w:pStyle w:val="ListParagraph"/>
        <w:numPr>
          <w:ilvl w:val="1"/>
          <w:numId w:val="19"/>
        </w:numPr>
        <w:rPr>
          <w:sz w:val="22"/>
          <w:szCs w:val="26"/>
          <w:lang w:val="en-CA"/>
        </w:rPr>
      </w:pPr>
      <w:r>
        <w:rPr>
          <w:sz w:val="22"/>
          <w:szCs w:val="26"/>
          <w:lang w:val="en-CA"/>
        </w:rPr>
        <w:t>In a recession, consumers consider the price – value relationship deliberately before making purchases</w:t>
      </w:r>
    </w:p>
    <w:p w:rsidR="00D50A83" w:rsidRDefault="00D50A83" w:rsidP="00D50A83">
      <w:pPr>
        <w:rPr>
          <w:sz w:val="22"/>
          <w:szCs w:val="26"/>
          <w:lang w:val="en-CA"/>
        </w:rPr>
      </w:pPr>
    </w:p>
    <w:p w:rsidR="00D50A83" w:rsidRDefault="00D50A83" w:rsidP="00D50A83">
      <w:pPr>
        <w:rPr>
          <w:b/>
          <w:sz w:val="22"/>
          <w:szCs w:val="26"/>
          <w:lang w:val="en-CA"/>
        </w:rPr>
      </w:pPr>
      <w:r>
        <w:rPr>
          <w:b/>
          <w:sz w:val="22"/>
          <w:szCs w:val="26"/>
          <w:lang w:val="en-CA"/>
        </w:rPr>
        <w:t>Technological Factors</w:t>
      </w:r>
    </w:p>
    <w:p w:rsidR="00D50A83" w:rsidRDefault="00D50A83" w:rsidP="00D50A83">
      <w:pPr>
        <w:pStyle w:val="ListParagraph"/>
        <w:numPr>
          <w:ilvl w:val="0"/>
          <w:numId w:val="20"/>
        </w:numPr>
        <w:rPr>
          <w:sz w:val="22"/>
          <w:szCs w:val="26"/>
          <w:lang w:val="en-CA"/>
        </w:rPr>
      </w:pPr>
      <w:r>
        <w:rPr>
          <w:sz w:val="22"/>
          <w:szCs w:val="26"/>
          <w:lang w:val="en-CA"/>
        </w:rPr>
        <w:t>External technology is important for two reasons:</w:t>
      </w:r>
    </w:p>
    <w:p w:rsidR="00D50A83" w:rsidRDefault="00D50A83" w:rsidP="00D50A83">
      <w:pPr>
        <w:pStyle w:val="ListParagraph"/>
        <w:numPr>
          <w:ilvl w:val="1"/>
          <w:numId w:val="20"/>
        </w:numPr>
        <w:rPr>
          <w:sz w:val="22"/>
          <w:szCs w:val="26"/>
          <w:lang w:val="en-CA"/>
        </w:rPr>
      </w:pPr>
      <w:r>
        <w:rPr>
          <w:sz w:val="22"/>
          <w:szCs w:val="26"/>
          <w:lang w:val="en-CA"/>
        </w:rPr>
        <w:t>a firm may be able to operate more efficiently or create a better product</w:t>
      </w:r>
    </w:p>
    <w:p w:rsidR="00D50A83" w:rsidRDefault="00D50A83" w:rsidP="00D50A83">
      <w:pPr>
        <w:pStyle w:val="ListParagraph"/>
        <w:numPr>
          <w:ilvl w:val="1"/>
          <w:numId w:val="20"/>
        </w:numPr>
        <w:rPr>
          <w:sz w:val="22"/>
          <w:szCs w:val="26"/>
          <w:lang w:val="en-CA"/>
        </w:rPr>
      </w:pPr>
      <w:r>
        <w:rPr>
          <w:sz w:val="22"/>
          <w:szCs w:val="26"/>
          <w:lang w:val="en-CA"/>
        </w:rPr>
        <w:t>may render existing products obsolete</w:t>
      </w:r>
    </w:p>
    <w:p w:rsidR="00D50A83" w:rsidRDefault="00D50A83" w:rsidP="00D50A83">
      <w:pPr>
        <w:pStyle w:val="ListParagraph"/>
        <w:numPr>
          <w:ilvl w:val="0"/>
          <w:numId w:val="20"/>
        </w:numPr>
        <w:rPr>
          <w:sz w:val="22"/>
          <w:szCs w:val="26"/>
          <w:lang w:val="en-CA"/>
        </w:rPr>
      </w:pPr>
      <w:r>
        <w:rPr>
          <w:sz w:val="22"/>
          <w:szCs w:val="26"/>
          <w:lang w:val="en-CA"/>
        </w:rPr>
        <w:t>Staying technologically relevant requires research and a willingness to adopt new technologies</w:t>
      </w:r>
    </w:p>
    <w:p w:rsidR="00D50A83" w:rsidRPr="00D50A83" w:rsidRDefault="00D50A83" w:rsidP="00D50A83">
      <w:pPr>
        <w:pStyle w:val="ListParagraph"/>
        <w:numPr>
          <w:ilvl w:val="0"/>
          <w:numId w:val="20"/>
        </w:numPr>
        <w:rPr>
          <w:sz w:val="22"/>
          <w:szCs w:val="26"/>
          <w:lang w:val="en-CA"/>
        </w:rPr>
      </w:pPr>
      <w:r>
        <w:rPr>
          <w:b/>
          <w:sz w:val="22"/>
          <w:szCs w:val="26"/>
          <w:lang w:val="en-CA"/>
        </w:rPr>
        <w:t>Research</w:t>
      </w:r>
    </w:p>
    <w:p w:rsidR="00D50A83" w:rsidRDefault="00D50A83" w:rsidP="00D50A83">
      <w:pPr>
        <w:pStyle w:val="ListParagraph"/>
        <w:numPr>
          <w:ilvl w:val="1"/>
          <w:numId w:val="20"/>
        </w:numPr>
        <w:rPr>
          <w:sz w:val="22"/>
          <w:szCs w:val="26"/>
          <w:lang w:val="en-CA"/>
        </w:rPr>
      </w:pPr>
      <w:r>
        <w:rPr>
          <w:i/>
          <w:sz w:val="22"/>
          <w:szCs w:val="26"/>
          <w:lang w:val="en-CA"/>
        </w:rPr>
        <w:t xml:space="preserve">Basic Research </w:t>
      </w:r>
      <w:r>
        <w:rPr>
          <w:sz w:val="22"/>
          <w:szCs w:val="26"/>
          <w:lang w:val="en-CA"/>
        </w:rPr>
        <w:t xml:space="preserve">attempts to expand the frontiers of knowledge but is not aimed at </w:t>
      </w:r>
      <w:r w:rsidR="000F6ED4">
        <w:rPr>
          <w:sz w:val="22"/>
          <w:szCs w:val="26"/>
          <w:lang w:val="en-CA"/>
        </w:rPr>
        <w:t>a specific, pragmatic problem</w:t>
      </w:r>
    </w:p>
    <w:p w:rsidR="00D50A83" w:rsidRDefault="00D50A83" w:rsidP="00D50A83">
      <w:pPr>
        <w:pStyle w:val="ListParagraph"/>
        <w:numPr>
          <w:ilvl w:val="1"/>
          <w:numId w:val="20"/>
        </w:numPr>
        <w:rPr>
          <w:sz w:val="22"/>
          <w:szCs w:val="26"/>
          <w:lang w:val="en-CA"/>
        </w:rPr>
      </w:pPr>
      <w:r>
        <w:rPr>
          <w:i/>
          <w:sz w:val="22"/>
          <w:szCs w:val="26"/>
          <w:lang w:val="en-CA"/>
        </w:rPr>
        <w:t xml:space="preserve">Applied Research </w:t>
      </w:r>
      <w:r>
        <w:rPr>
          <w:sz w:val="22"/>
          <w:szCs w:val="26"/>
          <w:lang w:val="en-CA"/>
        </w:rPr>
        <w:t>attempts to develop new or improved products.</w:t>
      </w:r>
    </w:p>
    <w:p w:rsidR="00D50A83" w:rsidRDefault="00D50A83" w:rsidP="00D50A83">
      <w:pPr>
        <w:pStyle w:val="ListParagraph"/>
        <w:numPr>
          <w:ilvl w:val="0"/>
          <w:numId w:val="20"/>
        </w:numPr>
        <w:rPr>
          <w:sz w:val="22"/>
          <w:szCs w:val="26"/>
          <w:lang w:val="en-CA"/>
        </w:rPr>
      </w:pPr>
      <w:r>
        <w:rPr>
          <w:b/>
          <w:sz w:val="22"/>
          <w:szCs w:val="26"/>
          <w:lang w:val="en-CA"/>
        </w:rPr>
        <w:t xml:space="preserve">Technology and the Future of Businesses: </w:t>
      </w:r>
      <w:r>
        <w:rPr>
          <w:sz w:val="22"/>
          <w:szCs w:val="26"/>
          <w:lang w:val="en-CA"/>
        </w:rPr>
        <w:t>T</w:t>
      </w:r>
      <w:r w:rsidRPr="00D50A83">
        <w:rPr>
          <w:sz w:val="22"/>
          <w:szCs w:val="26"/>
          <w:lang w:val="en-CA"/>
        </w:rPr>
        <w:t>echnology will</w:t>
      </w:r>
      <w:r>
        <w:rPr>
          <w:sz w:val="22"/>
          <w:szCs w:val="26"/>
          <w:lang w:val="en-CA"/>
        </w:rPr>
        <w:t xml:space="preserve"> create new industries as well as new ways to develop products, compete, and meet customer needs. </w:t>
      </w:r>
    </w:p>
    <w:p w:rsidR="00D50A83" w:rsidRDefault="00D50A83" w:rsidP="00D50A83">
      <w:pPr>
        <w:pStyle w:val="ListParagraph"/>
        <w:rPr>
          <w:sz w:val="22"/>
          <w:szCs w:val="26"/>
          <w:lang w:val="en-CA"/>
        </w:rPr>
      </w:pPr>
      <w:r>
        <w:rPr>
          <w:sz w:val="22"/>
          <w:szCs w:val="26"/>
          <w:lang w:val="en-CA"/>
        </w:rPr>
        <w:t>Five of the top tech trends for 2013</w:t>
      </w:r>
    </w:p>
    <w:p w:rsidR="00D50A83" w:rsidRPr="00D50A83" w:rsidRDefault="00D50A83" w:rsidP="00D50A83">
      <w:pPr>
        <w:pStyle w:val="ListParagraph"/>
        <w:numPr>
          <w:ilvl w:val="0"/>
          <w:numId w:val="21"/>
        </w:numPr>
        <w:rPr>
          <w:sz w:val="22"/>
          <w:szCs w:val="26"/>
          <w:lang w:val="en-CA"/>
        </w:rPr>
      </w:pPr>
      <w:r>
        <w:rPr>
          <w:b/>
          <w:sz w:val="22"/>
          <w:szCs w:val="26"/>
          <w:lang w:val="en-CA"/>
        </w:rPr>
        <w:t xml:space="preserve">Wearable computing: </w:t>
      </w:r>
      <w:r w:rsidR="00AB104D">
        <w:rPr>
          <w:sz w:val="22"/>
          <w:szCs w:val="26"/>
          <w:lang w:val="en-CA"/>
        </w:rPr>
        <w:t xml:space="preserve">Products like Google Glass and Pebble Smartwatches </w:t>
      </w:r>
      <w:r>
        <w:rPr>
          <w:sz w:val="22"/>
          <w:szCs w:val="26"/>
          <w:lang w:val="en-CA"/>
        </w:rPr>
        <w:t>record our lives and provide a more immersive experience</w:t>
      </w:r>
    </w:p>
    <w:p w:rsidR="00D50A83" w:rsidRPr="00D50A83" w:rsidRDefault="00D50A83" w:rsidP="00D50A83">
      <w:pPr>
        <w:pStyle w:val="ListParagraph"/>
        <w:numPr>
          <w:ilvl w:val="0"/>
          <w:numId w:val="21"/>
        </w:numPr>
        <w:rPr>
          <w:sz w:val="22"/>
          <w:szCs w:val="26"/>
          <w:lang w:val="en-CA"/>
        </w:rPr>
      </w:pPr>
      <w:r>
        <w:rPr>
          <w:b/>
          <w:sz w:val="22"/>
          <w:szCs w:val="26"/>
          <w:lang w:val="en-CA"/>
        </w:rPr>
        <w:t xml:space="preserve">The “right-now” economy: </w:t>
      </w:r>
      <w:r w:rsidR="00AB104D">
        <w:rPr>
          <w:sz w:val="22"/>
          <w:szCs w:val="26"/>
          <w:lang w:val="en-CA"/>
        </w:rPr>
        <w:t>Consumers are moving from “plan ahead” to “right now”. Products like Twitter, Waze, and Uber allow people to plan and do things in real time</w:t>
      </w:r>
    </w:p>
    <w:p w:rsidR="00D50A83" w:rsidRPr="00D50A83" w:rsidRDefault="00D50A83" w:rsidP="00D50A83">
      <w:pPr>
        <w:pStyle w:val="ListParagraph"/>
        <w:numPr>
          <w:ilvl w:val="0"/>
          <w:numId w:val="21"/>
        </w:numPr>
        <w:rPr>
          <w:sz w:val="22"/>
          <w:szCs w:val="26"/>
          <w:lang w:val="en-CA"/>
        </w:rPr>
      </w:pPr>
      <w:r>
        <w:rPr>
          <w:b/>
          <w:sz w:val="22"/>
          <w:szCs w:val="26"/>
          <w:lang w:val="en-CA"/>
        </w:rPr>
        <w:t xml:space="preserve">Deus ex </w:t>
      </w:r>
      <w:r w:rsidR="004B6637">
        <w:rPr>
          <w:b/>
          <w:sz w:val="22"/>
          <w:szCs w:val="26"/>
          <w:lang w:val="en-CA"/>
        </w:rPr>
        <w:t>Machina</w:t>
      </w:r>
      <w:r>
        <w:rPr>
          <w:b/>
          <w:sz w:val="22"/>
          <w:szCs w:val="26"/>
          <w:lang w:val="en-CA"/>
        </w:rPr>
        <w:t>:</w:t>
      </w:r>
      <w:r w:rsidR="00AB104D">
        <w:rPr>
          <w:b/>
          <w:sz w:val="22"/>
          <w:szCs w:val="26"/>
          <w:lang w:val="en-CA"/>
        </w:rPr>
        <w:t xml:space="preserve"> </w:t>
      </w:r>
      <w:r w:rsidR="00AB104D">
        <w:rPr>
          <w:sz w:val="22"/>
          <w:szCs w:val="26"/>
          <w:lang w:val="en-CA"/>
        </w:rPr>
        <w:t>As we use machines, they will learn and become smarter.</w:t>
      </w:r>
    </w:p>
    <w:p w:rsidR="00D50A83" w:rsidRPr="00D50A83" w:rsidRDefault="00D50A83" w:rsidP="00D50A83">
      <w:pPr>
        <w:pStyle w:val="ListParagraph"/>
        <w:numPr>
          <w:ilvl w:val="0"/>
          <w:numId w:val="21"/>
        </w:numPr>
        <w:rPr>
          <w:sz w:val="22"/>
          <w:szCs w:val="26"/>
          <w:lang w:val="en-CA"/>
        </w:rPr>
      </w:pPr>
      <w:r>
        <w:rPr>
          <w:b/>
          <w:sz w:val="22"/>
          <w:szCs w:val="26"/>
          <w:lang w:val="en-CA"/>
        </w:rPr>
        <w:t>The individual revolution:</w:t>
      </w:r>
      <w:r w:rsidR="00AB104D">
        <w:rPr>
          <w:b/>
          <w:sz w:val="22"/>
          <w:szCs w:val="26"/>
          <w:lang w:val="en-CA"/>
        </w:rPr>
        <w:t xml:space="preserve"> </w:t>
      </w:r>
      <w:r w:rsidR="00AB104D">
        <w:rPr>
          <w:sz w:val="22"/>
          <w:szCs w:val="26"/>
          <w:lang w:val="en-CA"/>
        </w:rPr>
        <w:t>Products and services geared towards individual self-sufficiency will increase. In the future. Consumers may be able to manufacture needed products using a 3-D printer</w:t>
      </w:r>
    </w:p>
    <w:p w:rsidR="00D50A83" w:rsidRDefault="00D50A83" w:rsidP="00D50A83">
      <w:pPr>
        <w:pStyle w:val="ListParagraph"/>
        <w:numPr>
          <w:ilvl w:val="0"/>
          <w:numId w:val="21"/>
        </w:numPr>
        <w:rPr>
          <w:sz w:val="22"/>
          <w:szCs w:val="26"/>
          <w:lang w:val="en-CA"/>
        </w:rPr>
      </w:pPr>
      <w:r>
        <w:rPr>
          <w:b/>
          <w:sz w:val="22"/>
          <w:szCs w:val="26"/>
          <w:lang w:val="en-CA"/>
        </w:rPr>
        <w:t>Personalized medicine:</w:t>
      </w:r>
      <w:r w:rsidR="00AB104D">
        <w:rPr>
          <w:b/>
          <w:sz w:val="22"/>
          <w:szCs w:val="26"/>
          <w:lang w:val="en-CA"/>
        </w:rPr>
        <w:t xml:space="preserve"> </w:t>
      </w:r>
      <w:r w:rsidR="00AB104D">
        <w:rPr>
          <w:sz w:val="22"/>
          <w:szCs w:val="26"/>
          <w:lang w:val="en-CA"/>
        </w:rPr>
        <w:t>Developments in biomedicine and technology combined will result in cheap, highly personalized medicines that are more effective</w:t>
      </w:r>
    </w:p>
    <w:p w:rsidR="00AB104D" w:rsidRDefault="00AB104D" w:rsidP="00AB104D">
      <w:pPr>
        <w:rPr>
          <w:sz w:val="22"/>
          <w:szCs w:val="26"/>
          <w:lang w:val="en-CA"/>
        </w:rPr>
      </w:pPr>
    </w:p>
    <w:p w:rsidR="00AB104D" w:rsidRDefault="00AB104D" w:rsidP="00AB104D">
      <w:pPr>
        <w:rPr>
          <w:b/>
          <w:sz w:val="22"/>
          <w:szCs w:val="26"/>
          <w:lang w:val="en-CA"/>
        </w:rPr>
      </w:pPr>
      <w:r>
        <w:rPr>
          <w:b/>
          <w:sz w:val="22"/>
          <w:szCs w:val="26"/>
          <w:lang w:val="en-CA"/>
        </w:rPr>
        <w:t>Political and Legal Factors</w:t>
      </w:r>
    </w:p>
    <w:p w:rsidR="00AB104D" w:rsidRDefault="00AB104D" w:rsidP="00AB104D">
      <w:pPr>
        <w:pStyle w:val="ListParagraph"/>
        <w:numPr>
          <w:ilvl w:val="0"/>
          <w:numId w:val="22"/>
        </w:numPr>
        <w:rPr>
          <w:sz w:val="22"/>
          <w:szCs w:val="26"/>
          <w:lang w:val="en-CA"/>
        </w:rPr>
      </w:pPr>
      <w:r>
        <w:rPr>
          <w:sz w:val="22"/>
          <w:szCs w:val="26"/>
          <w:lang w:val="en-CA"/>
        </w:rPr>
        <w:t>Marketing managers need a thorough understanding of the laws established by the various levels of government and regulatory agencies to govern marketing-related issues.</w:t>
      </w:r>
    </w:p>
    <w:p w:rsidR="00AB104D" w:rsidRDefault="00AB104D" w:rsidP="00AB104D">
      <w:pPr>
        <w:pStyle w:val="ListParagraph"/>
        <w:numPr>
          <w:ilvl w:val="0"/>
          <w:numId w:val="22"/>
        </w:numPr>
        <w:rPr>
          <w:sz w:val="22"/>
          <w:szCs w:val="26"/>
          <w:lang w:val="en-CA"/>
        </w:rPr>
      </w:pPr>
      <w:r>
        <w:rPr>
          <w:b/>
          <w:sz w:val="22"/>
          <w:szCs w:val="26"/>
          <w:lang w:val="en-CA"/>
        </w:rPr>
        <w:t xml:space="preserve">Federal Legislation </w:t>
      </w:r>
      <w:r>
        <w:rPr>
          <w:sz w:val="22"/>
          <w:szCs w:val="26"/>
          <w:lang w:val="en-CA"/>
        </w:rPr>
        <w:t xml:space="preserve"> </w:t>
      </w:r>
    </w:p>
    <w:p w:rsidR="00AB104D" w:rsidRDefault="00AB104D" w:rsidP="00AB104D">
      <w:pPr>
        <w:pStyle w:val="ListParagraph"/>
        <w:numPr>
          <w:ilvl w:val="1"/>
          <w:numId w:val="22"/>
        </w:numPr>
        <w:rPr>
          <w:sz w:val="22"/>
          <w:szCs w:val="26"/>
          <w:lang w:val="en-CA"/>
        </w:rPr>
      </w:pPr>
      <w:r>
        <w:rPr>
          <w:sz w:val="22"/>
          <w:szCs w:val="26"/>
          <w:lang w:val="en-CA"/>
        </w:rPr>
        <w:t xml:space="preserve">is administered by the </w:t>
      </w:r>
      <w:r w:rsidRPr="00AB104D">
        <w:rPr>
          <w:i/>
          <w:sz w:val="22"/>
          <w:szCs w:val="26"/>
          <w:lang w:val="en-CA"/>
        </w:rPr>
        <w:t>Competition Bureau</w:t>
      </w:r>
      <w:r>
        <w:rPr>
          <w:sz w:val="22"/>
          <w:szCs w:val="26"/>
          <w:lang w:val="en-CA"/>
        </w:rPr>
        <w:t>: an independent agency of Industry Canada</w:t>
      </w:r>
    </w:p>
    <w:p w:rsidR="00AB104D" w:rsidRDefault="00AB104D" w:rsidP="00AB104D">
      <w:pPr>
        <w:pStyle w:val="ListParagraph"/>
        <w:numPr>
          <w:ilvl w:val="1"/>
          <w:numId w:val="22"/>
        </w:numPr>
        <w:rPr>
          <w:sz w:val="22"/>
          <w:szCs w:val="26"/>
          <w:lang w:val="en-CA"/>
        </w:rPr>
      </w:pPr>
      <w:r>
        <w:rPr>
          <w:sz w:val="22"/>
          <w:szCs w:val="26"/>
          <w:lang w:val="en-CA"/>
        </w:rPr>
        <w:lastRenderedPageBreak/>
        <w:t xml:space="preserve">this bureau is responsible for enforcing laws covering areas such as bankruptcy, trade practices, competition, credit, labeling and packaging, copyrights, hazardous products, patents, and trademarks. </w:t>
      </w:r>
    </w:p>
    <w:p w:rsidR="00AB104D" w:rsidRPr="00AB104D" w:rsidRDefault="00AB104D" w:rsidP="00AB104D">
      <w:pPr>
        <w:pStyle w:val="ListParagraph"/>
        <w:numPr>
          <w:ilvl w:val="0"/>
          <w:numId w:val="22"/>
        </w:numPr>
        <w:rPr>
          <w:sz w:val="22"/>
          <w:szCs w:val="26"/>
          <w:lang w:val="en-CA"/>
        </w:rPr>
      </w:pPr>
      <w:r>
        <w:rPr>
          <w:b/>
          <w:sz w:val="22"/>
          <w:szCs w:val="26"/>
          <w:lang w:val="en-CA"/>
        </w:rPr>
        <w:t>Provincial and Territorial Laws</w:t>
      </w:r>
    </w:p>
    <w:p w:rsidR="00AB104D" w:rsidRDefault="00AB104D" w:rsidP="00AB104D">
      <w:pPr>
        <w:pStyle w:val="ListParagraph"/>
        <w:numPr>
          <w:ilvl w:val="1"/>
          <w:numId w:val="22"/>
        </w:numPr>
        <w:rPr>
          <w:sz w:val="22"/>
          <w:szCs w:val="26"/>
          <w:lang w:val="en-CA"/>
        </w:rPr>
      </w:pPr>
      <w:r w:rsidRPr="00AB104D">
        <w:rPr>
          <w:sz w:val="22"/>
          <w:szCs w:val="26"/>
          <w:lang w:val="en-CA"/>
        </w:rPr>
        <w:t xml:space="preserve">Marketing </w:t>
      </w:r>
      <w:r>
        <w:rPr>
          <w:sz w:val="22"/>
          <w:szCs w:val="26"/>
          <w:lang w:val="en-CA"/>
        </w:rPr>
        <w:t>managers must be aware of the differences in each province’s and territory’s legal environment, and they also need a sound understanding of federal legislation that affects their industry</w:t>
      </w:r>
    </w:p>
    <w:p w:rsidR="00AB104D" w:rsidRDefault="00AB104D" w:rsidP="00AB104D">
      <w:pPr>
        <w:pStyle w:val="ListParagraph"/>
        <w:numPr>
          <w:ilvl w:val="0"/>
          <w:numId w:val="22"/>
        </w:numPr>
        <w:rPr>
          <w:sz w:val="22"/>
          <w:szCs w:val="26"/>
          <w:lang w:val="en-CA"/>
        </w:rPr>
      </w:pPr>
      <w:r>
        <w:rPr>
          <w:b/>
          <w:sz w:val="22"/>
          <w:szCs w:val="26"/>
          <w:lang w:val="en-CA"/>
        </w:rPr>
        <w:t xml:space="preserve">Self-Regulation: </w:t>
      </w:r>
      <w:r>
        <w:rPr>
          <w:sz w:val="22"/>
          <w:szCs w:val="26"/>
          <w:lang w:val="en-CA"/>
        </w:rPr>
        <w:t>programs voluntarily adopted by business groups to regulate the activities of their members</w:t>
      </w:r>
    </w:p>
    <w:p w:rsidR="00AB104D" w:rsidRDefault="00AB104D" w:rsidP="00AB104D">
      <w:pPr>
        <w:pStyle w:val="ListParagraph"/>
        <w:numPr>
          <w:ilvl w:val="1"/>
          <w:numId w:val="22"/>
        </w:numPr>
        <w:rPr>
          <w:sz w:val="22"/>
          <w:szCs w:val="26"/>
          <w:lang w:val="en-CA"/>
        </w:rPr>
      </w:pPr>
      <w:r>
        <w:rPr>
          <w:sz w:val="22"/>
          <w:szCs w:val="26"/>
          <w:lang w:val="en-CA"/>
        </w:rPr>
        <w:t>Advertising Standards Canada (ASC) monitors honesty and fairness in advertising</w:t>
      </w:r>
    </w:p>
    <w:p w:rsidR="00AB104D" w:rsidRDefault="00AB104D" w:rsidP="00AB104D">
      <w:pPr>
        <w:pStyle w:val="ListParagraph"/>
        <w:numPr>
          <w:ilvl w:val="1"/>
          <w:numId w:val="22"/>
        </w:numPr>
        <w:rPr>
          <w:sz w:val="22"/>
          <w:szCs w:val="26"/>
          <w:lang w:val="en-CA"/>
        </w:rPr>
      </w:pPr>
      <w:r>
        <w:rPr>
          <w:sz w:val="22"/>
          <w:szCs w:val="26"/>
          <w:lang w:val="en-CA"/>
        </w:rPr>
        <w:t>Canadian Association of Broadcasters (CAB) has established a code of ethics for its member television and radio stations</w:t>
      </w:r>
    </w:p>
    <w:p w:rsidR="00AB104D" w:rsidRDefault="00AB104D" w:rsidP="00AB104D">
      <w:pPr>
        <w:pStyle w:val="ListParagraph"/>
        <w:numPr>
          <w:ilvl w:val="1"/>
          <w:numId w:val="22"/>
        </w:numPr>
        <w:rPr>
          <w:sz w:val="22"/>
          <w:szCs w:val="26"/>
          <w:lang w:val="en-CA"/>
        </w:rPr>
      </w:pPr>
      <w:r>
        <w:rPr>
          <w:sz w:val="22"/>
          <w:szCs w:val="26"/>
          <w:lang w:val="en-CA"/>
        </w:rPr>
        <w:t>Canadian Marketing Association (CMA) developed guidelines and ethical practices for its thousands of member marketing firms</w:t>
      </w:r>
    </w:p>
    <w:p w:rsidR="00AB104D" w:rsidRDefault="00AB104D" w:rsidP="00AB104D">
      <w:pPr>
        <w:rPr>
          <w:sz w:val="22"/>
          <w:szCs w:val="26"/>
          <w:lang w:val="en-CA"/>
        </w:rPr>
      </w:pPr>
    </w:p>
    <w:p w:rsidR="00AB104D" w:rsidRPr="004B6637" w:rsidRDefault="00AB104D" w:rsidP="004B6637">
      <w:pPr>
        <w:rPr>
          <w:b/>
          <w:sz w:val="22"/>
          <w:szCs w:val="26"/>
          <w:lang w:val="en-CA"/>
        </w:rPr>
      </w:pPr>
      <w:r>
        <w:rPr>
          <w:b/>
          <w:sz w:val="22"/>
          <w:szCs w:val="26"/>
          <w:lang w:val="en-CA"/>
        </w:rPr>
        <w:t>Consumer Privacy</w:t>
      </w:r>
      <w:r w:rsidR="004B6637">
        <w:rPr>
          <w:b/>
          <w:sz w:val="22"/>
          <w:szCs w:val="26"/>
          <w:lang w:val="en-CA"/>
        </w:rPr>
        <w:t xml:space="preserve">: </w:t>
      </w:r>
      <w:r w:rsidRPr="004B6637">
        <w:rPr>
          <w:sz w:val="22"/>
          <w:szCs w:val="26"/>
          <w:lang w:val="en-CA"/>
        </w:rPr>
        <w:t>The Privacy Act (PA) and the Personal Information Protection and Electronic Documents Act (PIPEDA) were put into place to protect the privacy of our personal information and to ensure that its collection, use, and disclosure are both legal and ethical</w:t>
      </w:r>
    </w:p>
    <w:p w:rsidR="00AB104D" w:rsidRDefault="00AB104D" w:rsidP="00AB104D">
      <w:pPr>
        <w:rPr>
          <w:sz w:val="22"/>
          <w:szCs w:val="26"/>
          <w:lang w:val="en-CA"/>
        </w:rPr>
      </w:pPr>
    </w:p>
    <w:p w:rsidR="00AB104D" w:rsidRDefault="00AB104D" w:rsidP="00AB104D">
      <w:pPr>
        <w:rPr>
          <w:b/>
          <w:sz w:val="22"/>
          <w:szCs w:val="26"/>
          <w:lang w:val="en-CA"/>
        </w:rPr>
      </w:pPr>
      <w:r>
        <w:rPr>
          <w:b/>
          <w:sz w:val="22"/>
          <w:szCs w:val="26"/>
          <w:lang w:val="en-CA"/>
        </w:rPr>
        <w:t>Competitive Factors</w:t>
      </w:r>
    </w:p>
    <w:p w:rsidR="00AB104D" w:rsidRDefault="00AB104D" w:rsidP="00AB104D">
      <w:pPr>
        <w:pStyle w:val="ListParagraph"/>
        <w:numPr>
          <w:ilvl w:val="0"/>
          <w:numId w:val="24"/>
        </w:numPr>
        <w:rPr>
          <w:b/>
          <w:sz w:val="22"/>
          <w:szCs w:val="26"/>
          <w:lang w:val="en-CA"/>
        </w:rPr>
      </w:pPr>
      <w:r>
        <w:rPr>
          <w:b/>
          <w:sz w:val="22"/>
          <w:szCs w:val="26"/>
          <w:lang w:val="en-CA"/>
        </w:rPr>
        <w:t>Competition for Market Share and Profits</w:t>
      </w:r>
    </w:p>
    <w:p w:rsidR="00AB104D" w:rsidRPr="00AB104D" w:rsidRDefault="00AB104D" w:rsidP="00AB104D">
      <w:pPr>
        <w:pStyle w:val="ListParagraph"/>
        <w:numPr>
          <w:ilvl w:val="1"/>
          <w:numId w:val="24"/>
        </w:numPr>
        <w:rPr>
          <w:b/>
          <w:sz w:val="22"/>
          <w:szCs w:val="26"/>
          <w:lang w:val="en-CA"/>
        </w:rPr>
      </w:pPr>
      <w:r>
        <w:rPr>
          <w:sz w:val="22"/>
          <w:szCs w:val="26"/>
          <w:lang w:val="en-CA"/>
        </w:rPr>
        <w:t xml:space="preserve">As population growth slows, costs rise, available resources tighten, and firms must work harder to maintain profits and market share. </w:t>
      </w:r>
    </w:p>
    <w:p w:rsidR="00AB104D" w:rsidRPr="00AB104D" w:rsidRDefault="00AB104D" w:rsidP="00AB104D">
      <w:pPr>
        <w:pStyle w:val="ListParagraph"/>
        <w:numPr>
          <w:ilvl w:val="1"/>
          <w:numId w:val="24"/>
        </w:numPr>
        <w:rPr>
          <w:b/>
          <w:sz w:val="22"/>
          <w:szCs w:val="26"/>
          <w:lang w:val="en-CA"/>
        </w:rPr>
      </w:pPr>
      <w:r>
        <w:rPr>
          <w:sz w:val="22"/>
          <w:szCs w:val="26"/>
          <w:lang w:val="en-CA"/>
        </w:rPr>
        <w:t xml:space="preserve">Firms often turn to innovative forms of advertising and communication to capture the minds of the target consumer, such as social media. </w:t>
      </w:r>
    </w:p>
    <w:p w:rsidR="00AB104D" w:rsidRDefault="00AB104D" w:rsidP="00D50A83">
      <w:pPr>
        <w:rPr>
          <w:b/>
          <w:sz w:val="22"/>
          <w:szCs w:val="26"/>
          <w:lang w:val="en-CA"/>
        </w:rPr>
      </w:pPr>
    </w:p>
    <w:p w:rsidR="00AB104D" w:rsidRDefault="00AB104D" w:rsidP="00D50A83">
      <w:pPr>
        <w:rPr>
          <w:sz w:val="22"/>
          <w:szCs w:val="26"/>
          <w:lang w:val="en-CA"/>
        </w:rPr>
      </w:pPr>
      <w:r>
        <w:rPr>
          <w:b/>
          <w:sz w:val="22"/>
          <w:szCs w:val="26"/>
          <w:lang w:val="en-CA"/>
        </w:rPr>
        <w:t xml:space="preserve">Corporate Social Responsibility: </w:t>
      </w:r>
      <w:r>
        <w:rPr>
          <w:sz w:val="22"/>
          <w:szCs w:val="26"/>
          <w:lang w:val="en-CA"/>
        </w:rPr>
        <w:t>a business’s concern for society’s welfare</w:t>
      </w:r>
    </w:p>
    <w:p w:rsidR="00AB104D" w:rsidRDefault="00AB104D" w:rsidP="00AB104D">
      <w:pPr>
        <w:pStyle w:val="ListParagraph"/>
        <w:numPr>
          <w:ilvl w:val="0"/>
          <w:numId w:val="24"/>
        </w:numPr>
        <w:rPr>
          <w:sz w:val="22"/>
          <w:szCs w:val="26"/>
          <w:lang w:val="en-CA"/>
        </w:rPr>
      </w:pPr>
      <w:r>
        <w:rPr>
          <w:sz w:val="22"/>
          <w:szCs w:val="26"/>
          <w:lang w:val="en-CA"/>
        </w:rPr>
        <w:t>Demonstrated by managers who consider both the long-range best interests of the company and the company’s relationship to the society within which it operates</w:t>
      </w:r>
    </w:p>
    <w:p w:rsidR="00AB104D" w:rsidRDefault="00AB104D" w:rsidP="00AB104D">
      <w:pPr>
        <w:pStyle w:val="ListParagraph"/>
        <w:numPr>
          <w:ilvl w:val="0"/>
          <w:numId w:val="24"/>
        </w:numPr>
        <w:rPr>
          <w:sz w:val="22"/>
          <w:szCs w:val="26"/>
          <w:lang w:val="en-CA"/>
        </w:rPr>
      </w:pPr>
      <w:r>
        <w:rPr>
          <w:b/>
          <w:sz w:val="22"/>
          <w:szCs w:val="26"/>
          <w:lang w:val="en-CA"/>
        </w:rPr>
        <w:t xml:space="preserve">Sustainability: </w:t>
      </w:r>
      <w:r>
        <w:rPr>
          <w:sz w:val="22"/>
          <w:szCs w:val="26"/>
          <w:lang w:val="en-CA"/>
        </w:rPr>
        <w:t>the idea that socially responsible companies will outperform their peers by focusing on the world’s social problems and viewing them as opportunities to simultaneously build profits and help the world</w:t>
      </w:r>
    </w:p>
    <w:p w:rsidR="00D50A83" w:rsidRDefault="005F510F" w:rsidP="00D50A83">
      <w:pPr>
        <w:pStyle w:val="ListParagraph"/>
        <w:numPr>
          <w:ilvl w:val="0"/>
          <w:numId w:val="24"/>
        </w:numPr>
        <w:rPr>
          <w:sz w:val="22"/>
          <w:szCs w:val="26"/>
          <w:lang w:val="en-CA"/>
        </w:rPr>
      </w:pPr>
      <w:r>
        <w:rPr>
          <w:sz w:val="22"/>
          <w:szCs w:val="26"/>
          <w:lang w:val="en-CA"/>
        </w:rPr>
        <w:t>Another view states that businesses should focus on making a profit and leave social and environmental problems to non-profit organizations and government</w:t>
      </w:r>
    </w:p>
    <w:p w:rsidR="005F510F" w:rsidRDefault="005F510F" w:rsidP="00D50A83">
      <w:pPr>
        <w:pStyle w:val="ListParagraph"/>
        <w:numPr>
          <w:ilvl w:val="0"/>
          <w:numId w:val="24"/>
        </w:numPr>
        <w:rPr>
          <w:sz w:val="22"/>
          <w:szCs w:val="26"/>
          <w:lang w:val="en-CA"/>
        </w:rPr>
      </w:pPr>
      <w:r>
        <w:rPr>
          <w:b/>
          <w:sz w:val="22"/>
          <w:szCs w:val="26"/>
          <w:lang w:val="en-CA"/>
        </w:rPr>
        <w:t xml:space="preserve">Pyramid of Corporate Social Responsibility: </w:t>
      </w:r>
      <w:r>
        <w:rPr>
          <w:sz w:val="22"/>
          <w:szCs w:val="26"/>
          <w:lang w:val="en-CA"/>
        </w:rPr>
        <w:t>a model that suggests corporate social responsibility is composed of economic, legal, ethical, and philanthropic responsibilities and that the firm’s economic performance support the entire structure</w:t>
      </w:r>
    </w:p>
    <w:p w:rsidR="005F510F" w:rsidRDefault="005F510F" w:rsidP="00D50A83">
      <w:pPr>
        <w:pStyle w:val="ListParagraph"/>
        <w:numPr>
          <w:ilvl w:val="0"/>
          <w:numId w:val="24"/>
        </w:numPr>
        <w:rPr>
          <w:sz w:val="22"/>
          <w:szCs w:val="26"/>
          <w:lang w:val="en-CA"/>
        </w:rPr>
      </w:pPr>
      <w:r>
        <w:rPr>
          <w:b/>
          <w:sz w:val="22"/>
          <w:szCs w:val="26"/>
          <w:lang w:val="en-CA"/>
        </w:rPr>
        <w:t>Green Marketing:</w:t>
      </w:r>
      <w:r>
        <w:rPr>
          <w:sz w:val="22"/>
          <w:szCs w:val="26"/>
          <w:lang w:val="en-CA"/>
        </w:rPr>
        <w:t xml:space="preserve"> the development and marketing of products designed to minimize negative effects on the physical environment</w:t>
      </w:r>
    </w:p>
    <w:p w:rsidR="005F510F" w:rsidRPr="005F510F" w:rsidRDefault="005F510F" w:rsidP="005F510F">
      <w:pPr>
        <w:pStyle w:val="ListParagraph"/>
        <w:numPr>
          <w:ilvl w:val="1"/>
          <w:numId w:val="24"/>
        </w:numPr>
        <w:rPr>
          <w:sz w:val="22"/>
          <w:szCs w:val="26"/>
          <w:lang w:val="en-CA"/>
        </w:rPr>
      </w:pPr>
      <w:r w:rsidRPr="005F510F">
        <w:rPr>
          <w:sz w:val="22"/>
          <w:szCs w:val="26"/>
          <w:lang w:val="en-CA"/>
        </w:rPr>
        <w:t>Environmentally aware consumers tend to earn more and are more willing to pay a premium for green products</w:t>
      </w:r>
    </w:p>
    <w:p w:rsidR="00D50A83" w:rsidRDefault="00D50A83" w:rsidP="00D50A83">
      <w:pPr>
        <w:rPr>
          <w:b/>
          <w:sz w:val="22"/>
          <w:szCs w:val="26"/>
          <w:lang w:val="en-CA"/>
        </w:rPr>
      </w:pPr>
    </w:p>
    <w:p w:rsidR="005F510F" w:rsidRDefault="005F510F" w:rsidP="00D50A83">
      <w:pPr>
        <w:rPr>
          <w:b/>
          <w:sz w:val="22"/>
          <w:szCs w:val="26"/>
          <w:lang w:val="en-CA"/>
        </w:rPr>
      </w:pPr>
      <w:r>
        <w:rPr>
          <w:b/>
          <w:sz w:val="22"/>
          <w:szCs w:val="26"/>
          <w:lang w:val="en-CA"/>
        </w:rPr>
        <w:t>Ethical Behaviour in Business</w:t>
      </w:r>
    </w:p>
    <w:p w:rsidR="005F510F" w:rsidRPr="005F510F" w:rsidRDefault="005F510F" w:rsidP="005F510F">
      <w:pPr>
        <w:pStyle w:val="ListParagraph"/>
        <w:numPr>
          <w:ilvl w:val="0"/>
          <w:numId w:val="26"/>
        </w:numPr>
        <w:rPr>
          <w:b/>
          <w:sz w:val="22"/>
          <w:szCs w:val="26"/>
          <w:lang w:val="en-CA"/>
        </w:rPr>
      </w:pPr>
      <w:r w:rsidRPr="005F510F">
        <w:rPr>
          <w:b/>
          <w:sz w:val="22"/>
          <w:szCs w:val="26"/>
          <w:lang w:val="en-CA"/>
        </w:rPr>
        <w:t>Ethics:</w:t>
      </w:r>
      <w:r>
        <w:rPr>
          <w:sz w:val="22"/>
          <w:szCs w:val="26"/>
          <w:lang w:val="en-CA"/>
        </w:rPr>
        <w:t xml:space="preserve"> the moral principles or values that generally govern the conduct of an individual or group</w:t>
      </w:r>
    </w:p>
    <w:p w:rsidR="005F510F" w:rsidRPr="005F510F" w:rsidRDefault="005F510F" w:rsidP="005F510F">
      <w:pPr>
        <w:pStyle w:val="ListParagraph"/>
        <w:numPr>
          <w:ilvl w:val="0"/>
          <w:numId w:val="26"/>
        </w:numPr>
        <w:rPr>
          <w:sz w:val="22"/>
          <w:szCs w:val="26"/>
          <w:lang w:val="en-CA"/>
        </w:rPr>
      </w:pPr>
      <w:r w:rsidRPr="005F510F">
        <w:rPr>
          <w:sz w:val="22"/>
          <w:szCs w:val="26"/>
          <w:lang w:val="en-CA"/>
        </w:rPr>
        <w:t xml:space="preserve">Standards </w:t>
      </w:r>
      <w:r>
        <w:rPr>
          <w:sz w:val="22"/>
          <w:szCs w:val="26"/>
          <w:lang w:val="en-CA"/>
        </w:rPr>
        <w:t>that are legal may not always be ethical, and vice versa</w:t>
      </w:r>
    </w:p>
    <w:p w:rsidR="005F510F" w:rsidRPr="005F510F" w:rsidRDefault="005F510F" w:rsidP="005F510F">
      <w:pPr>
        <w:pStyle w:val="ListParagraph"/>
        <w:numPr>
          <w:ilvl w:val="0"/>
          <w:numId w:val="26"/>
        </w:numPr>
        <w:rPr>
          <w:b/>
          <w:sz w:val="22"/>
          <w:szCs w:val="26"/>
          <w:lang w:val="en-CA"/>
        </w:rPr>
      </w:pPr>
      <w:r>
        <w:rPr>
          <w:sz w:val="22"/>
          <w:szCs w:val="26"/>
          <w:lang w:val="en-CA"/>
        </w:rPr>
        <w:t>Laws are the values and standards enforceable by the courts while Ethics consists of personal moral principles and values rather than societal prescriptions.</w:t>
      </w:r>
    </w:p>
    <w:p w:rsidR="005F510F" w:rsidRPr="005F510F" w:rsidRDefault="005F510F" w:rsidP="005F510F">
      <w:pPr>
        <w:pStyle w:val="ListParagraph"/>
        <w:numPr>
          <w:ilvl w:val="0"/>
          <w:numId w:val="26"/>
        </w:numPr>
        <w:rPr>
          <w:b/>
          <w:sz w:val="22"/>
          <w:szCs w:val="26"/>
          <w:lang w:val="en-CA"/>
        </w:rPr>
      </w:pPr>
      <w:r>
        <w:rPr>
          <w:b/>
          <w:sz w:val="22"/>
          <w:szCs w:val="26"/>
          <w:lang w:val="en-CA"/>
        </w:rPr>
        <w:lastRenderedPageBreak/>
        <w:t xml:space="preserve">Morals: </w:t>
      </w:r>
      <w:r>
        <w:rPr>
          <w:sz w:val="22"/>
          <w:szCs w:val="26"/>
          <w:lang w:val="en-CA"/>
        </w:rPr>
        <w:t>the rules people develop as a result of cultural values and norms</w:t>
      </w:r>
    </w:p>
    <w:p w:rsidR="005F510F" w:rsidRPr="005F510F" w:rsidRDefault="005F510F" w:rsidP="005F510F">
      <w:pPr>
        <w:pStyle w:val="ListParagraph"/>
        <w:numPr>
          <w:ilvl w:val="0"/>
          <w:numId w:val="26"/>
        </w:numPr>
        <w:rPr>
          <w:b/>
          <w:sz w:val="22"/>
          <w:szCs w:val="26"/>
          <w:lang w:val="en-CA"/>
        </w:rPr>
      </w:pPr>
      <w:r>
        <w:rPr>
          <w:sz w:val="22"/>
          <w:szCs w:val="26"/>
          <w:lang w:val="en-CA"/>
        </w:rPr>
        <w:t xml:space="preserve">Several approaches to develop a personal set of ethics </w:t>
      </w:r>
    </w:p>
    <w:p w:rsidR="005F510F" w:rsidRPr="005F510F" w:rsidRDefault="005F510F" w:rsidP="005F510F">
      <w:pPr>
        <w:pStyle w:val="ListParagraph"/>
        <w:numPr>
          <w:ilvl w:val="1"/>
          <w:numId w:val="26"/>
        </w:numPr>
        <w:rPr>
          <w:b/>
          <w:sz w:val="22"/>
          <w:szCs w:val="26"/>
          <w:lang w:val="en-CA"/>
        </w:rPr>
      </w:pPr>
      <w:r>
        <w:rPr>
          <w:sz w:val="22"/>
          <w:szCs w:val="26"/>
          <w:lang w:val="en-CA"/>
        </w:rPr>
        <w:t>Examine consequences of a particular act</w:t>
      </w:r>
    </w:p>
    <w:p w:rsidR="005F510F" w:rsidRPr="005F510F" w:rsidRDefault="005F510F" w:rsidP="005F510F">
      <w:pPr>
        <w:pStyle w:val="ListParagraph"/>
        <w:numPr>
          <w:ilvl w:val="1"/>
          <w:numId w:val="26"/>
        </w:numPr>
        <w:rPr>
          <w:b/>
          <w:sz w:val="22"/>
          <w:szCs w:val="26"/>
          <w:lang w:val="en-CA"/>
        </w:rPr>
      </w:pPr>
      <w:r>
        <w:rPr>
          <w:sz w:val="22"/>
          <w:szCs w:val="26"/>
          <w:lang w:val="en-CA"/>
        </w:rPr>
        <w:t>Stresses the importance of rules</w:t>
      </w:r>
    </w:p>
    <w:p w:rsidR="005F510F" w:rsidRPr="005F510F" w:rsidRDefault="005F510F" w:rsidP="005F510F">
      <w:pPr>
        <w:pStyle w:val="ListParagraph"/>
        <w:numPr>
          <w:ilvl w:val="1"/>
          <w:numId w:val="26"/>
        </w:numPr>
        <w:rPr>
          <w:b/>
          <w:sz w:val="22"/>
          <w:szCs w:val="26"/>
          <w:lang w:val="en-CA"/>
        </w:rPr>
      </w:pPr>
      <w:r>
        <w:rPr>
          <w:sz w:val="22"/>
          <w:szCs w:val="26"/>
          <w:lang w:val="en-CA"/>
        </w:rPr>
        <w:t>Emphasizes the development of moral character within individuals</w:t>
      </w:r>
    </w:p>
    <w:p w:rsidR="005F510F" w:rsidRPr="005F510F" w:rsidRDefault="005F510F" w:rsidP="005F510F">
      <w:pPr>
        <w:pStyle w:val="ListParagraph"/>
        <w:numPr>
          <w:ilvl w:val="0"/>
          <w:numId w:val="26"/>
        </w:numPr>
        <w:rPr>
          <w:b/>
          <w:sz w:val="22"/>
          <w:szCs w:val="26"/>
          <w:lang w:val="en-CA"/>
        </w:rPr>
      </w:pPr>
      <w:r>
        <w:rPr>
          <w:sz w:val="22"/>
          <w:szCs w:val="26"/>
          <w:lang w:val="en-CA"/>
        </w:rPr>
        <w:t>Ethical development has three levels:</w:t>
      </w:r>
    </w:p>
    <w:p w:rsidR="005F510F" w:rsidRPr="005F510F" w:rsidRDefault="005F510F" w:rsidP="005F510F">
      <w:pPr>
        <w:pStyle w:val="ListParagraph"/>
        <w:numPr>
          <w:ilvl w:val="1"/>
          <w:numId w:val="26"/>
        </w:numPr>
        <w:rPr>
          <w:b/>
          <w:sz w:val="22"/>
          <w:szCs w:val="26"/>
          <w:lang w:val="en-CA"/>
        </w:rPr>
      </w:pPr>
      <w:proofErr w:type="spellStart"/>
      <w:r>
        <w:rPr>
          <w:b/>
          <w:sz w:val="22"/>
          <w:szCs w:val="26"/>
          <w:lang w:val="en-CA"/>
        </w:rPr>
        <w:t>Preconventional</w:t>
      </w:r>
      <w:proofErr w:type="spellEnd"/>
      <w:r>
        <w:rPr>
          <w:b/>
          <w:sz w:val="22"/>
          <w:szCs w:val="26"/>
          <w:lang w:val="en-CA"/>
        </w:rPr>
        <w:t xml:space="preserve"> morality </w:t>
      </w:r>
      <w:r>
        <w:rPr>
          <w:sz w:val="22"/>
          <w:szCs w:val="26"/>
          <w:lang w:val="en-CA"/>
        </w:rPr>
        <w:t>is childlike. It is calculating, self-centered, even selfish, and is based on what will be immediately punished or rewarded</w:t>
      </w:r>
    </w:p>
    <w:p w:rsidR="005F510F" w:rsidRPr="005F510F" w:rsidRDefault="005F510F" w:rsidP="005F510F">
      <w:pPr>
        <w:pStyle w:val="ListParagraph"/>
        <w:numPr>
          <w:ilvl w:val="1"/>
          <w:numId w:val="26"/>
        </w:numPr>
        <w:rPr>
          <w:b/>
          <w:sz w:val="22"/>
          <w:szCs w:val="26"/>
          <w:lang w:val="en-CA"/>
        </w:rPr>
      </w:pPr>
      <w:r>
        <w:rPr>
          <w:b/>
          <w:sz w:val="22"/>
          <w:szCs w:val="26"/>
          <w:lang w:val="en-CA"/>
        </w:rPr>
        <w:t xml:space="preserve">Conventional morality </w:t>
      </w:r>
      <w:r>
        <w:rPr>
          <w:sz w:val="22"/>
          <w:szCs w:val="26"/>
          <w:lang w:val="en-CA"/>
        </w:rPr>
        <w:t>moves from an egocentric viewpoint toward the expectations of society. Loyalty and obedience to society become paramount</w:t>
      </w:r>
    </w:p>
    <w:p w:rsidR="005F510F" w:rsidRPr="005F510F" w:rsidRDefault="005F510F" w:rsidP="005F510F">
      <w:pPr>
        <w:pStyle w:val="ListParagraph"/>
        <w:numPr>
          <w:ilvl w:val="1"/>
          <w:numId w:val="26"/>
        </w:numPr>
        <w:rPr>
          <w:b/>
          <w:sz w:val="22"/>
          <w:szCs w:val="26"/>
          <w:lang w:val="en-CA"/>
        </w:rPr>
      </w:pPr>
      <w:proofErr w:type="spellStart"/>
      <w:r>
        <w:rPr>
          <w:b/>
          <w:sz w:val="22"/>
          <w:szCs w:val="26"/>
          <w:lang w:val="en-CA"/>
        </w:rPr>
        <w:t>Postconventional</w:t>
      </w:r>
      <w:proofErr w:type="spellEnd"/>
      <w:r>
        <w:rPr>
          <w:b/>
          <w:sz w:val="22"/>
          <w:szCs w:val="26"/>
          <w:lang w:val="en-CA"/>
        </w:rPr>
        <w:t xml:space="preserve"> morality </w:t>
      </w:r>
      <w:r>
        <w:rPr>
          <w:sz w:val="22"/>
          <w:szCs w:val="26"/>
          <w:lang w:val="en-CA"/>
        </w:rPr>
        <w:t xml:space="preserve">represents the morality of the mature adult. People are less concerned about how others might see them and more concerned about they see and judge themselves over the long run. </w:t>
      </w:r>
    </w:p>
    <w:p w:rsidR="005F510F" w:rsidRDefault="005F510F" w:rsidP="005F510F">
      <w:pPr>
        <w:rPr>
          <w:b/>
          <w:sz w:val="22"/>
          <w:szCs w:val="26"/>
          <w:lang w:val="en-CA"/>
        </w:rPr>
      </w:pPr>
    </w:p>
    <w:p w:rsidR="005F510F" w:rsidRDefault="005F510F" w:rsidP="005F510F">
      <w:pPr>
        <w:rPr>
          <w:b/>
          <w:sz w:val="22"/>
          <w:szCs w:val="26"/>
          <w:lang w:val="en-CA"/>
        </w:rPr>
      </w:pPr>
      <w:r>
        <w:rPr>
          <w:b/>
          <w:sz w:val="22"/>
          <w:szCs w:val="26"/>
          <w:lang w:val="en-CA"/>
        </w:rPr>
        <w:t>Factors Influencing Ethical Decision Making</w:t>
      </w:r>
    </w:p>
    <w:p w:rsidR="005F510F" w:rsidRDefault="005F510F" w:rsidP="005F510F">
      <w:pPr>
        <w:pStyle w:val="ListParagraph"/>
        <w:numPr>
          <w:ilvl w:val="0"/>
          <w:numId w:val="28"/>
        </w:numPr>
        <w:rPr>
          <w:b/>
          <w:sz w:val="22"/>
          <w:szCs w:val="26"/>
          <w:lang w:val="en-CA"/>
        </w:rPr>
      </w:pPr>
      <w:r>
        <w:rPr>
          <w:b/>
          <w:sz w:val="22"/>
          <w:szCs w:val="26"/>
          <w:lang w:val="en-CA"/>
        </w:rPr>
        <w:t xml:space="preserve">Extent of Ethical Problems Within the Organization: </w:t>
      </w:r>
      <w:r>
        <w:rPr>
          <w:sz w:val="22"/>
          <w:szCs w:val="26"/>
          <w:lang w:val="en-CA"/>
        </w:rPr>
        <w:t>the healthier the ethical environment, the more likely marketers will take a string stand against questionable practices</w:t>
      </w:r>
    </w:p>
    <w:p w:rsidR="005F510F" w:rsidRDefault="005F510F" w:rsidP="005F510F">
      <w:pPr>
        <w:pStyle w:val="ListParagraph"/>
        <w:numPr>
          <w:ilvl w:val="0"/>
          <w:numId w:val="28"/>
        </w:numPr>
        <w:rPr>
          <w:b/>
          <w:sz w:val="22"/>
          <w:szCs w:val="26"/>
          <w:lang w:val="en-CA"/>
        </w:rPr>
      </w:pPr>
      <w:r>
        <w:rPr>
          <w:b/>
          <w:sz w:val="22"/>
          <w:szCs w:val="26"/>
          <w:lang w:val="en-CA"/>
        </w:rPr>
        <w:t xml:space="preserve">Top-Management Actions on Ethics: </w:t>
      </w:r>
      <w:r>
        <w:rPr>
          <w:sz w:val="22"/>
          <w:szCs w:val="26"/>
          <w:lang w:val="en-CA"/>
        </w:rPr>
        <w:t>managers can influence behaviour by encouraging ethical behaviour and discouraging unethical behaviour</w:t>
      </w:r>
    </w:p>
    <w:p w:rsidR="005F510F" w:rsidRDefault="005F510F" w:rsidP="005F510F">
      <w:pPr>
        <w:pStyle w:val="ListParagraph"/>
        <w:numPr>
          <w:ilvl w:val="0"/>
          <w:numId w:val="28"/>
        </w:numPr>
        <w:rPr>
          <w:b/>
          <w:sz w:val="22"/>
          <w:szCs w:val="26"/>
          <w:lang w:val="en-CA"/>
        </w:rPr>
      </w:pPr>
      <w:r>
        <w:rPr>
          <w:b/>
          <w:sz w:val="22"/>
          <w:szCs w:val="26"/>
          <w:lang w:val="en-CA"/>
        </w:rPr>
        <w:t xml:space="preserve">Potential Magnitude of the Consequences: </w:t>
      </w:r>
      <w:r>
        <w:rPr>
          <w:sz w:val="22"/>
          <w:szCs w:val="26"/>
          <w:lang w:val="en-CA"/>
        </w:rPr>
        <w:t>the greater the hard done to victims, the more likely marketers will recognize behaviour as unethical</w:t>
      </w:r>
    </w:p>
    <w:p w:rsidR="005F510F" w:rsidRDefault="005F510F" w:rsidP="005F510F">
      <w:pPr>
        <w:pStyle w:val="ListParagraph"/>
        <w:numPr>
          <w:ilvl w:val="0"/>
          <w:numId w:val="28"/>
        </w:numPr>
        <w:rPr>
          <w:b/>
          <w:sz w:val="22"/>
          <w:szCs w:val="26"/>
          <w:lang w:val="en-CA"/>
        </w:rPr>
      </w:pPr>
      <w:r>
        <w:rPr>
          <w:b/>
          <w:sz w:val="22"/>
          <w:szCs w:val="26"/>
          <w:lang w:val="en-CA"/>
        </w:rPr>
        <w:t xml:space="preserve">Social Consensus: </w:t>
      </w:r>
      <w:r>
        <w:rPr>
          <w:sz w:val="22"/>
          <w:szCs w:val="26"/>
          <w:lang w:val="en-CA"/>
        </w:rPr>
        <w:t>the greater the degree of agreement that an act is harmful, the more likely marketers will recognize action as unethical</w:t>
      </w:r>
    </w:p>
    <w:p w:rsidR="005F510F" w:rsidRDefault="005F510F" w:rsidP="005F510F">
      <w:pPr>
        <w:pStyle w:val="ListParagraph"/>
        <w:numPr>
          <w:ilvl w:val="0"/>
          <w:numId w:val="28"/>
        </w:numPr>
        <w:rPr>
          <w:b/>
          <w:sz w:val="22"/>
          <w:szCs w:val="26"/>
          <w:lang w:val="en-CA"/>
        </w:rPr>
      </w:pPr>
      <w:r>
        <w:rPr>
          <w:b/>
          <w:sz w:val="22"/>
          <w:szCs w:val="26"/>
          <w:lang w:val="en-CA"/>
        </w:rPr>
        <w:t xml:space="preserve">Probability of a Harmful Outcome: </w:t>
      </w:r>
      <w:r>
        <w:rPr>
          <w:sz w:val="22"/>
          <w:szCs w:val="26"/>
          <w:lang w:val="en-CA"/>
        </w:rPr>
        <w:t>the greater the likelihood that an action will result in harmful outcome, the more likely marketers will recognize action as unethical</w:t>
      </w:r>
    </w:p>
    <w:p w:rsidR="005F510F" w:rsidRDefault="005F510F" w:rsidP="005F510F">
      <w:pPr>
        <w:pStyle w:val="ListParagraph"/>
        <w:numPr>
          <w:ilvl w:val="0"/>
          <w:numId w:val="28"/>
        </w:numPr>
        <w:rPr>
          <w:b/>
          <w:sz w:val="22"/>
          <w:szCs w:val="26"/>
          <w:lang w:val="en-CA"/>
        </w:rPr>
      </w:pPr>
      <w:r>
        <w:rPr>
          <w:b/>
          <w:sz w:val="22"/>
          <w:szCs w:val="26"/>
          <w:lang w:val="en-CA"/>
        </w:rPr>
        <w:t xml:space="preserve">Length of Time Between the Decision and the Onset of Consequences: </w:t>
      </w:r>
      <w:r>
        <w:rPr>
          <w:sz w:val="22"/>
          <w:szCs w:val="26"/>
          <w:lang w:val="en-CA"/>
        </w:rPr>
        <w:t>the shorter the length of time between the action and the onset of negative consequences, the more likely it is that marketers will perceive action as unethical</w:t>
      </w:r>
    </w:p>
    <w:p w:rsidR="005F510F" w:rsidRPr="005F510F" w:rsidRDefault="005F510F" w:rsidP="005F510F">
      <w:pPr>
        <w:pStyle w:val="ListParagraph"/>
        <w:numPr>
          <w:ilvl w:val="0"/>
          <w:numId w:val="28"/>
        </w:numPr>
        <w:rPr>
          <w:b/>
          <w:sz w:val="22"/>
          <w:szCs w:val="26"/>
          <w:lang w:val="en-CA"/>
        </w:rPr>
      </w:pPr>
      <w:r>
        <w:rPr>
          <w:b/>
          <w:sz w:val="22"/>
          <w:szCs w:val="26"/>
          <w:lang w:val="en-CA"/>
        </w:rPr>
        <w:t xml:space="preserve">Number of People to be Affected: </w:t>
      </w:r>
      <w:r>
        <w:rPr>
          <w:sz w:val="22"/>
          <w:szCs w:val="26"/>
          <w:lang w:val="en-CA"/>
        </w:rPr>
        <w:t>the greater the number of people affected by a negative outcome, the more likely it is that marketers will recognize behaviour as unethical</w:t>
      </w:r>
    </w:p>
    <w:p w:rsidR="005F510F" w:rsidRDefault="005F510F" w:rsidP="005F510F">
      <w:pPr>
        <w:rPr>
          <w:b/>
          <w:sz w:val="22"/>
          <w:szCs w:val="26"/>
          <w:lang w:val="en-CA"/>
        </w:rPr>
      </w:pPr>
    </w:p>
    <w:p w:rsidR="005F510F" w:rsidRDefault="005F510F" w:rsidP="005F510F">
      <w:pPr>
        <w:rPr>
          <w:b/>
          <w:sz w:val="22"/>
          <w:szCs w:val="26"/>
          <w:lang w:val="en-CA"/>
        </w:rPr>
      </w:pPr>
      <w:r>
        <w:rPr>
          <w:b/>
          <w:sz w:val="22"/>
          <w:szCs w:val="26"/>
          <w:lang w:val="en-CA"/>
        </w:rPr>
        <w:t>Advantages of Ethical Guidelines:</w:t>
      </w:r>
    </w:p>
    <w:p w:rsidR="005F510F" w:rsidRPr="005F510F" w:rsidRDefault="005F510F" w:rsidP="005F510F">
      <w:pPr>
        <w:pStyle w:val="ListParagraph"/>
        <w:numPr>
          <w:ilvl w:val="0"/>
          <w:numId w:val="29"/>
        </w:numPr>
        <w:rPr>
          <w:b/>
          <w:sz w:val="22"/>
          <w:szCs w:val="26"/>
          <w:lang w:val="en-CA"/>
        </w:rPr>
      </w:pPr>
      <w:r>
        <w:rPr>
          <w:sz w:val="22"/>
          <w:szCs w:val="26"/>
          <w:lang w:val="en-CA"/>
        </w:rPr>
        <w:t>Guidelines help employees identify the business practices their firms recognize as being acceptable</w:t>
      </w:r>
    </w:p>
    <w:p w:rsidR="005F510F" w:rsidRPr="005F510F" w:rsidRDefault="005F510F" w:rsidP="005F510F">
      <w:pPr>
        <w:pStyle w:val="ListParagraph"/>
        <w:numPr>
          <w:ilvl w:val="0"/>
          <w:numId w:val="29"/>
        </w:numPr>
        <w:rPr>
          <w:b/>
          <w:sz w:val="22"/>
          <w:szCs w:val="26"/>
          <w:lang w:val="en-CA"/>
        </w:rPr>
      </w:pPr>
      <w:r>
        <w:rPr>
          <w:sz w:val="22"/>
          <w:szCs w:val="26"/>
          <w:lang w:val="en-CA"/>
        </w:rPr>
        <w:t>A code of ethics can be an effective internal control on behaviour, which is more desirable than external controls, such as government regulation</w:t>
      </w:r>
    </w:p>
    <w:p w:rsidR="005F510F" w:rsidRPr="000F6ED4" w:rsidRDefault="000F6ED4" w:rsidP="005F510F">
      <w:pPr>
        <w:pStyle w:val="ListParagraph"/>
        <w:numPr>
          <w:ilvl w:val="0"/>
          <w:numId w:val="29"/>
        </w:numPr>
        <w:rPr>
          <w:b/>
          <w:sz w:val="22"/>
          <w:szCs w:val="26"/>
          <w:lang w:val="en-CA"/>
        </w:rPr>
      </w:pPr>
      <w:r>
        <w:rPr>
          <w:sz w:val="22"/>
          <w:szCs w:val="26"/>
          <w:lang w:val="en-CA"/>
        </w:rPr>
        <w:t>Written codes help employees avoid confusion when determining whether their decisions are ethical</w:t>
      </w:r>
    </w:p>
    <w:p w:rsidR="000F6ED4" w:rsidRPr="005F510F" w:rsidRDefault="000F6ED4" w:rsidP="005F510F">
      <w:pPr>
        <w:pStyle w:val="ListParagraph"/>
        <w:numPr>
          <w:ilvl w:val="0"/>
          <w:numId w:val="29"/>
        </w:numPr>
        <w:rPr>
          <w:b/>
          <w:sz w:val="22"/>
          <w:szCs w:val="26"/>
          <w:lang w:val="en-CA"/>
        </w:rPr>
      </w:pPr>
      <w:r>
        <w:rPr>
          <w:sz w:val="22"/>
          <w:szCs w:val="26"/>
          <w:lang w:val="en-CA"/>
        </w:rPr>
        <w:t>The process of formulating the code of ethics facilitates discussion among employees about what is right and wrong, which ultimately leads to better decisions</w:t>
      </w:r>
    </w:p>
    <w:p w:rsidR="00DB37D1" w:rsidRDefault="00DB37D1" w:rsidP="00DB37D1">
      <w:pPr>
        <w:rPr>
          <w:b/>
          <w:sz w:val="22"/>
          <w:szCs w:val="26"/>
          <w:lang w:val="en-CA"/>
        </w:rPr>
      </w:pPr>
    </w:p>
    <w:p w:rsidR="006E52F5" w:rsidRPr="00DB37D1" w:rsidRDefault="006E52F5" w:rsidP="00DB37D1">
      <w:pPr>
        <w:rPr>
          <w:b/>
          <w:sz w:val="22"/>
          <w:szCs w:val="26"/>
          <w:lang w:val="en-CA"/>
        </w:rPr>
      </w:pPr>
    </w:p>
    <w:p w:rsidR="004B6637" w:rsidRDefault="004B6637" w:rsidP="000D33D8">
      <w:pPr>
        <w:rPr>
          <w:b/>
          <w:sz w:val="26"/>
          <w:szCs w:val="26"/>
          <w:lang w:val="en-CA"/>
        </w:rPr>
      </w:pPr>
    </w:p>
    <w:p w:rsidR="004B6637" w:rsidRDefault="004B6637" w:rsidP="000D33D8">
      <w:pPr>
        <w:rPr>
          <w:b/>
          <w:sz w:val="26"/>
          <w:szCs w:val="26"/>
          <w:lang w:val="en-CA"/>
        </w:rPr>
      </w:pPr>
    </w:p>
    <w:p w:rsidR="004B6637" w:rsidRDefault="004B6637" w:rsidP="000D33D8">
      <w:pPr>
        <w:rPr>
          <w:b/>
          <w:sz w:val="26"/>
          <w:szCs w:val="26"/>
          <w:lang w:val="en-CA"/>
        </w:rPr>
      </w:pPr>
    </w:p>
    <w:p w:rsidR="004B6637" w:rsidRDefault="004B6637" w:rsidP="000D33D8">
      <w:pPr>
        <w:rPr>
          <w:b/>
          <w:sz w:val="26"/>
          <w:szCs w:val="26"/>
          <w:lang w:val="en-CA"/>
        </w:rPr>
      </w:pPr>
    </w:p>
    <w:p w:rsidR="000D33D8" w:rsidRDefault="00DA51E9" w:rsidP="000D33D8">
      <w:pPr>
        <w:rPr>
          <w:b/>
          <w:sz w:val="26"/>
          <w:szCs w:val="26"/>
          <w:lang w:val="en-CA"/>
        </w:rPr>
      </w:pPr>
      <w:r>
        <w:rPr>
          <w:b/>
          <w:sz w:val="26"/>
          <w:szCs w:val="26"/>
          <w:lang w:val="en-CA"/>
        </w:rPr>
        <w:lastRenderedPageBreak/>
        <w:t>Chapter 3: Strategic Planning for Competitive Advantage</w:t>
      </w:r>
    </w:p>
    <w:p w:rsidR="00DA51E9" w:rsidRDefault="00DA51E9" w:rsidP="000D33D8">
      <w:pPr>
        <w:rPr>
          <w:sz w:val="22"/>
          <w:szCs w:val="26"/>
          <w:lang w:val="en-CA"/>
        </w:rPr>
      </w:pPr>
    </w:p>
    <w:p w:rsidR="00DA51E9" w:rsidRDefault="00DA51E9" w:rsidP="000D33D8">
      <w:pPr>
        <w:rPr>
          <w:sz w:val="22"/>
          <w:szCs w:val="26"/>
          <w:lang w:val="en-CA"/>
        </w:rPr>
      </w:pPr>
      <w:r>
        <w:rPr>
          <w:b/>
          <w:sz w:val="22"/>
          <w:szCs w:val="26"/>
          <w:lang w:val="en-CA"/>
        </w:rPr>
        <w:t xml:space="preserve">Planning: </w:t>
      </w:r>
      <w:r>
        <w:rPr>
          <w:sz w:val="22"/>
          <w:szCs w:val="26"/>
          <w:lang w:val="en-CA"/>
        </w:rPr>
        <w:t>the process of anticipating future events and determining strategies to achieve organizational objectives in the future</w:t>
      </w:r>
    </w:p>
    <w:p w:rsidR="00DA51E9" w:rsidRDefault="00DA51E9" w:rsidP="000D33D8">
      <w:pPr>
        <w:rPr>
          <w:sz w:val="22"/>
          <w:szCs w:val="26"/>
          <w:lang w:val="en-CA"/>
        </w:rPr>
      </w:pPr>
      <w:r>
        <w:rPr>
          <w:b/>
          <w:sz w:val="22"/>
          <w:szCs w:val="26"/>
          <w:lang w:val="en-CA"/>
        </w:rPr>
        <w:t xml:space="preserve">Strategic Planning: </w:t>
      </w:r>
      <w:r>
        <w:rPr>
          <w:sz w:val="22"/>
          <w:szCs w:val="26"/>
          <w:lang w:val="en-CA"/>
        </w:rPr>
        <w:t>the managerial process of creating and maintaining a fit between the organization’s objectives and resources and evolving market opportunities</w:t>
      </w:r>
    </w:p>
    <w:p w:rsidR="00DA51E9" w:rsidRDefault="00DA51E9" w:rsidP="00DA51E9">
      <w:pPr>
        <w:pStyle w:val="ListParagraph"/>
        <w:numPr>
          <w:ilvl w:val="0"/>
          <w:numId w:val="30"/>
        </w:numPr>
        <w:rPr>
          <w:sz w:val="22"/>
          <w:szCs w:val="26"/>
          <w:lang w:val="en-CA"/>
        </w:rPr>
      </w:pPr>
      <w:r>
        <w:rPr>
          <w:sz w:val="22"/>
          <w:szCs w:val="26"/>
          <w:lang w:val="en-CA"/>
        </w:rPr>
        <w:t>Takes place at three levels: (1) corporate, (2) business unit, and (3) marketing</w:t>
      </w:r>
    </w:p>
    <w:p w:rsidR="00DA51E9" w:rsidRDefault="00DA51E9" w:rsidP="00DA51E9">
      <w:pPr>
        <w:pStyle w:val="ListParagraph"/>
        <w:numPr>
          <w:ilvl w:val="0"/>
          <w:numId w:val="30"/>
        </w:numPr>
        <w:rPr>
          <w:sz w:val="22"/>
          <w:szCs w:val="26"/>
          <w:lang w:val="en-CA"/>
        </w:rPr>
      </w:pPr>
      <w:r>
        <w:rPr>
          <w:sz w:val="22"/>
          <w:szCs w:val="26"/>
          <w:lang w:val="en-CA"/>
        </w:rPr>
        <w:t>Corporate strategic planning takes place at the highest level of an organization and sets the direction and scope of the overall corporation through its mission statement, the identification of key business opportunities and constraints, and the allocation of resources</w:t>
      </w:r>
    </w:p>
    <w:p w:rsidR="00DA51E9" w:rsidRDefault="00DA51E9" w:rsidP="00DA51E9">
      <w:pPr>
        <w:pStyle w:val="ListParagraph"/>
        <w:numPr>
          <w:ilvl w:val="0"/>
          <w:numId w:val="30"/>
        </w:numPr>
        <w:rPr>
          <w:sz w:val="22"/>
          <w:szCs w:val="26"/>
          <w:lang w:val="en-CA"/>
        </w:rPr>
      </w:pPr>
      <w:r>
        <w:rPr>
          <w:sz w:val="22"/>
          <w:szCs w:val="26"/>
          <w:lang w:val="en-CA"/>
        </w:rPr>
        <w:t>Begins by setting a company’s mission statement</w:t>
      </w:r>
    </w:p>
    <w:p w:rsidR="00DA51E9" w:rsidRDefault="00DA51E9" w:rsidP="00DA51E9">
      <w:pPr>
        <w:rPr>
          <w:sz w:val="22"/>
          <w:szCs w:val="26"/>
          <w:lang w:val="en-CA"/>
        </w:rPr>
      </w:pPr>
      <w:r>
        <w:rPr>
          <w:b/>
          <w:sz w:val="22"/>
          <w:szCs w:val="26"/>
          <w:lang w:val="en-CA"/>
        </w:rPr>
        <w:t xml:space="preserve">Strategic Business Unit (SBU): </w:t>
      </w:r>
      <w:r>
        <w:rPr>
          <w:sz w:val="22"/>
          <w:szCs w:val="26"/>
          <w:lang w:val="en-CA"/>
        </w:rPr>
        <w:t>a subgroup of a single business or a collection of related businesses within the larger organization</w:t>
      </w:r>
    </w:p>
    <w:p w:rsidR="00DA51E9" w:rsidRDefault="00DA51E9" w:rsidP="00DA51E9">
      <w:pPr>
        <w:pStyle w:val="ListParagraph"/>
        <w:numPr>
          <w:ilvl w:val="0"/>
          <w:numId w:val="31"/>
        </w:numPr>
        <w:rPr>
          <w:sz w:val="22"/>
          <w:szCs w:val="26"/>
          <w:lang w:val="en-CA"/>
        </w:rPr>
      </w:pPr>
      <w:r>
        <w:rPr>
          <w:sz w:val="22"/>
          <w:szCs w:val="26"/>
          <w:lang w:val="en-CA"/>
        </w:rPr>
        <w:t>Goal of business-level planning is to formulate strategies that deal with issues related to the competitive advantage a business intends to achieve through various means</w:t>
      </w:r>
    </w:p>
    <w:p w:rsidR="00DA51E9" w:rsidRDefault="00DA51E9" w:rsidP="00DA51E9">
      <w:pPr>
        <w:rPr>
          <w:sz w:val="22"/>
          <w:szCs w:val="26"/>
          <w:lang w:val="en-CA"/>
        </w:rPr>
      </w:pPr>
      <w:r>
        <w:rPr>
          <w:b/>
          <w:sz w:val="22"/>
          <w:szCs w:val="26"/>
          <w:lang w:val="en-CA"/>
        </w:rPr>
        <w:t xml:space="preserve">Strategic Decision: </w:t>
      </w:r>
      <w:r>
        <w:rPr>
          <w:sz w:val="22"/>
          <w:szCs w:val="26"/>
          <w:lang w:val="en-CA"/>
        </w:rPr>
        <w:t>a decision that is wider in scope and long term in its orientation</w:t>
      </w:r>
    </w:p>
    <w:p w:rsidR="00DA51E9" w:rsidRDefault="00DA51E9" w:rsidP="00DA51E9">
      <w:pPr>
        <w:rPr>
          <w:sz w:val="22"/>
          <w:szCs w:val="26"/>
          <w:lang w:val="en-CA"/>
        </w:rPr>
      </w:pPr>
      <w:r>
        <w:rPr>
          <w:b/>
          <w:sz w:val="22"/>
          <w:szCs w:val="26"/>
          <w:lang w:val="en-CA"/>
        </w:rPr>
        <w:t xml:space="preserve">Tactical Decision: </w:t>
      </w:r>
      <w:r>
        <w:rPr>
          <w:sz w:val="22"/>
          <w:szCs w:val="26"/>
          <w:lang w:val="en-CA"/>
        </w:rPr>
        <w:t>a decision that is narrower in scope and is short term</w:t>
      </w:r>
    </w:p>
    <w:p w:rsidR="00DA51E9" w:rsidRDefault="00DA51E9" w:rsidP="00DA51E9">
      <w:pPr>
        <w:rPr>
          <w:sz w:val="22"/>
          <w:szCs w:val="26"/>
          <w:lang w:val="en-CA"/>
        </w:rPr>
      </w:pPr>
    </w:p>
    <w:p w:rsidR="00DA51E9" w:rsidRDefault="00DA51E9" w:rsidP="00DA51E9">
      <w:pPr>
        <w:rPr>
          <w:b/>
          <w:sz w:val="22"/>
          <w:szCs w:val="26"/>
          <w:lang w:val="en-CA"/>
        </w:rPr>
      </w:pPr>
      <w:r>
        <w:rPr>
          <w:b/>
          <w:sz w:val="22"/>
          <w:szCs w:val="26"/>
          <w:lang w:val="en-CA"/>
        </w:rPr>
        <w:t xml:space="preserve">Corporate Planning </w:t>
      </w:r>
    </w:p>
    <w:p w:rsidR="00DA51E9" w:rsidRPr="00626EE0" w:rsidRDefault="00DA51E9" w:rsidP="00626EE0">
      <w:pPr>
        <w:rPr>
          <w:sz w:val="22"/>
          <w:szCs w:val="26"/>
          <w:lang w:val="en-CA"/>
        </w:rPr>
      </w:pPr>
      <w:r w:rsidRPr="00626EE0">
        <w:rPr>
          <w:b/>
          <w:sz w:val="22"/>
          <w:szCs w:val="26"/>
          <w:lang w:val="en-CA"/>
        </w:rPr>
        <w:t>Mission Statement:</w:t>
      </w:r>
      <w:r w:rsidRPr="00626EE0">
        <w:rPr>
          <w:sz w:val="22"/>
          <w:szCs w:val="26"/>
          <w:lang w:val="en-CA"/>
        </w:rPr>
        <w:t xml:space="preserve"> a statement of the firm’s business based on a careful analysis of benefits sought by present and potential customers and an analysis of existing and anticipated environmental conditions</w:t>
      </w:r>
    </w:p>
    <w:p w:rsidR="00626EE0" w:rsidRDefault="00DA51E9" w:rsidP="00626EE0">
      <w:pPr>
        <w:pStyle w:val="ListParagraph"/>
        <w:numPr>
          <w:ilvl w:val="0"/>
          <w:numId w:val="31"/>
        </w:numPr>
        <w:rPr>
          <w:sz w:val="22"/>
          <w:szCs w:val="26"/>
          <w:lang w:val="en-CA"/>
        </w:rPr>
      </w:pPr>
      <w:r w:rsidRPr="00626EE0">
        <w:rPr>
          <w:sz w:val="22"/>
          <w:szCs w:val="26"/>
          <w:lang w:val="en-CA"/>
        </w:rPr>
        <w:t>Profoundly affects the firm’s long-run resource allocation, profitability, and survival</w:t>
      </w:r>
    </w:p>
    <w:p w:rsidR="00626EE0" w:rsidRDefault="00DA51E9" w:rsidP="00626EE0">
      <w:pPr>
        <w:pStyle w:val="ListParagraph"/>
        <w:numPr>
          <w:ilvl w:val="0"/>
          <w:numId w:val="31"/>
        </w:numPr>
        <w:rPr>
          <w:sz w:val="22"/>
          <w:szCs w:val="26"/>
          <w:lang w:val="en-CA"/>
        </w:rPr>
      </w:pPr>
      <w:r w:rsidRPr="00626EE0">
        <w:rPr>
          <w:sz w:val="22"/>
          <w:szCs w:val="26"/>
          <w:lang w:val="en-CA"/>
        </w:rPr>
        <w:t>Establishes boundaries for all subsequent decisions, objectives, and strategies</w:t>
      </w:r>
    </w:p>
    <w:p w:rsidR="00626EE0" w:rsidRDefault="00DA51E9" w:rsidP="00626EE0">
      <w:pPr>
        <w:pStyle w:val="ListParagraph"/>
        <w:numPr>
          <w:ilvl w:val="0"/>
          <w:numId w:val="31"/>
        </w:numPr>
        <w:rPr>
          <w:sz w:val="22"/>
          <w:szCs w:val="26"/>
          <w:lang w:val="en-CA"/>
        </w:rPr>
      </w:pPr>
      <w:r w:rsidRPr="00626EE0">
        <w:rPr>
          <w:sz w:val="22"/>
          <w:szCs w:val="26"/>
          <w:lang w:val="en-CA"/>
        </w:rPr>
        <w:t>Should focus on the market rather than the goods or services offered</w:t>
      </w:r>
    </w:p>
    <w:p w:rsidR="00626EE0" w:rsidRDefault="00DA51E9" w:rsidP="00626EE0">
      <w:pPr>
        <w:pStyle w:val="ListParagraph"/>
        <w:numPr>
          <w:ilvl w:val="0"/>
          <w:numId w:val="31"/>
        </w:numPr>
        <w:rPr>
          <w:sz w:val="22"/>
          <w:szCs w:val="26"/>
          <w:lang w:val="en-CA"/>
        </w:rPr>
      </w:pPr>
      <w:r w:rsidRPr="00626EE0">
        <w:rPr>
          <w:sz w:val="22"/>
          <w:szCs w:val="26"/>
          <w:lang w:val="en-CA"/>
        </w:rPr>
        <w:t xml:space="preserve">Too narrow business statements suffer from </w:t>
      </w:r>
      <w:r w:rsidRPr="00626EE0">
        <w:rPr>
          <w:i/>
          <w:sz w:val="22"/>
          <w:szCs w:val="26"/>
          <w:lang w:val="en-CA"/>
        </w:rPr>
        <w:t xml:space="preserve">marketing myopia </w:t>
      </w:r>
      <w:r w:rsidRPr="00626EE0">
        <w:rPr>
          <w:sz w:val="22"/>
          <w:szCs w:val="26"/>
          <w:lang w:val="en-CA"/>
        </w:rPr>
        <w:t>– defining a business in terms of goods and services rather than in terms of the benefits that customers seek</w:t>
      </w:r>
    </w:p>
    <w:p w:rsidR="00DA51E9" w:rsidRPr="00626EE0" w:rsidRDefault="00DA51E9" w:rsidP="00626EE0">
      <w:pPr>
        <w:pStyle w:val="ListParagraph"/>
        <w:numPr>
          <w:ilvl w:val="0"/>
          <w:numId w:val="31"/>
        </w:numPr>
        <w:rPr>
          <w:sz w:val="22"/>
          <w:szCs w:val="26"/>
          <w:lang w:val="en-CA"/>
        </w:rPr>
      </w:pPr>
      <w:r w:rsidRPr="00626EE0">
        <w:rPr>
          <w:sz w:val="22"/>
          <w:szCs w:val="26"/>
          <w:lang w:val="en-CA"/>
        </w:rPr>
        <w:t>Organization may also need to define a mission statement and objectives for an SBU</w:t>
      </w:r>
    </w:p>
    <w:p w:rsidR="00DA51E9" w:rsidRPr="00626EE0" w:rsidRDefault="00DA51E9" w:rsidP="00626EE0">
      <w:pPr>
        <w:rPr>
          <w:sz w:val="22"/>
          <w:szCs w:val="26"/>
          <w:lang w:val="en-CA"/>
        </w:rPr>
      </w:pPr>
      <w:r w:rsidRPr="00626EE0">
        <w:rPr>
          <w:b/>
          <w:sz w:val="22"/>
          <w:szCs w:val="26"/>
          <w:lang w:val="en-CA"/>
        </w:rPr>
        <w:t xml:space="preserve">Strategic Decisions: </w:t>
      </w:r>
      <w:r w:rsidRPr="00626EE0">
        <w:rPr>
          <w:sz w:val="22"/>
          <w:szCs w:val="26"/>
          <w:lang w:val="en-CA"/>
        </w:rPr>
        <w:t>businesses must thoroughly understand their current environment and any potential environment in which they will be operating</w:t>
      </w:r>
    </w:p>
    <w:p w:rsidR="00626EE0" w:rsidRDefault="00626EE0" w:rsidP="00626EE0">
      <w:pPr>
        <w:pStyle w:val="ListParagraph"/>
        <w:numPr>
          <w:ilvl w:val="0"/>
          <w:numId w:val="32"/>
        </w:numPr>
        <w:rPr>
          <w:sz w:val="22"/>
          <w:szCs w:val="26"/>
          <w:lang w:val="en-CA"/>
        </w:rPr>
      </w:pPr>
      <w:r w:rsidRPr="00626EE0">
        <w:rPr>
          <w:b/>
          <w:sz w:val="22"/>
          <w:szCs w:val="26"/>
          <w:lang w:val="en-CA"/>
        </w:rPr>
        <w:t xml:space="preserve">Situation (SWOT) Analysis: </w:t>
      </w:r>
      <w:r w:rsidRPr="00626EE0">
        <w:rPr>
          <w:sz w:val="22"/>
          <w:szCs w:val="26"/>
          <w:lang w:val="en-CA"/>
        </w:rPr>
        <w:t>identifying internal strengths (S) and weaknesses (W) and also examining external opportunities (O) and threats (T)</w:t>
      </w:r>
    </w:p>
    <w:p w:rsidR="00DA51E9" w:rsidRDefault="00C83433" w:rsidP="00DA51E9">
      <w:pPr>
        <w:pStyle w:val="ListParagraph"/>
        <w:numPr>
          <w:ilvl w:val="1"/>
          <w:numId w:val="32"/>
        </w:numPr>
        <w:rPr>
          <w:sz w:val="22"/>
          <w:szCs w:val="26"/>
          <w:lang w:val="en-CA"/>
        </w:rPr>
      </w:pPr>
      <w:r w:rsidRPr="00C83433">
        <w:rPr>
          <w:sz w:val="22"/>
          <w:szCs w:val="26"/>
          <w:lang w:val="en-CA"/>
        </w:rPr>
        <w:t>Manager should focus on organizational resources, company or brand image, employee capabilities, and available technology</w:t>
      </w:r>
    </w:p>
    <w:p w:rsidR="00C83433" w:rsidRDefault="00C83433" w:rsidP="00DA51E9">
      <w:pPr>
        <w:pStyle w:val="ListParagraph"/>
        <w:numPr>
          <w:ilvl w:val="1"/>
          <w:numId w:val="32"/>
        </w:numPr>
        <w:rPr>
          <w:sz w:val="22"/>
          <w:szCs w:val="26"/>
          <w:lang w:val="en-CA"/>
        </w:rPr>
      </w:pPr>
      <w:r>
        <w:rPr>
          <w:b/>
          <w:sz w:val="22"/>
          <w:szCs w:val="26"/>
          <w:lang w:val="en-CA"/>
        </w:rPr>
        <w:t xml:space="preserve">Environmental Scanning: </w:t>
      </w:r>
      <w:r>
        <w:rPr>
          <w:sz w:val="22"/>
          <w:szCs w:val="26"/>
          <w:lang w:val="en-CA"/>
        </w:rPr>
        <w:t xml:space="preserve"> the collection and interpretation of information about forces, events, and relationships in the external environment that may affect the future of the organization or the implementation of the marketing plan</w:t>
      </w:r>
    </w:p>
    <w:p w:rsidR="0024333E" w:rsidRDefault="0024333E" w:rsidP="0024333E">
      <w:pPr>
        <w:pStyle w:val="ListParagraph"/>
        <w:numPr>
          <w:ilvl w:val="2"/>
          <w:numId w:val="32"/>
        </w:numPr>
        <w:rPr>
          <w:sz w:val="22"/>
          <w:szCs w:val="26"/>
          <w:lang w:val="en-CA"/>
        </w:rPr>
      </w:pPr>
      <w:r>
        <w:rPr>
          <w:sz w:val="22"/>
          <w:szCs w:val="26"/>
          <w:lang w:val="en-CA"/>
        </w:rPr>
        <w:t xml:space="preserve">Helps identify business </w:t>
      </w:r>
      <w:r w:rsidR="003259C7">
        <w:rPr>
          <w:sz w:val="22"/>
          <w:szCs w:val="26"/>
          <w:lang w:val="en-CA"/>
        </w:rPr>
        <w:t>opportunities</w:t>
      </w:r>
      <w:r>
        <w:rPr>
          <w:sz w:val="22"/>
          <w:szCs w:val="26"/>
          <w:lang w:val="en-CA"/>
        </w:rPr>
        <w:t xml:space="preserve"> and threats and provides guidelines</w:t>
      </w:r>
      <w:r w:rsidR="003259C7">
        <w:rPr>
          <w:sz w:val="22"/>
          <w:szCs w:val="26"/>
          <w:lang w:val="en-CA"/>
        </w:rPr>
        <w:t xml:space="preserve"> for the design of marketing strategy</w:t>
      </w:r>
    </w:p>
    <w:p w:rsidR="003259C7" w:rsidRDefault="003259C7" w:rsidP="003259C7">
      <w:pPr>
        <w:pStyle w:val="ListParagraph"/>
        <w:numPr>
          <w:ilvl w:val="1"/>
          <w:numId w:val="32"/>
        </w:numPr>
        <w:rPr>
          <w:sz w:val="22"/>
          <w:szCs w:val="26"/>
          <w:lang w:val="en-CA"/>
        </w:rPr>
      </w:pPr>
      <w:r>
        <w:rPr>
          <w:sz w:val="22"/>
          <w:szCs w:val="26"/>
          <w:lang w:val="en-CA"/>
        </w:rPr>
        <w:t>Result of SWOT analysis is to identify the strategic direction of the firm</w:t>
      </w:r>
    </w:p>
    <w:p w:rsidR="003259C7" w:rsidRPr="003259C7" w:rsidRDefault="003259C7" w:rsidP="003259C7">
      <w:pPr>
        <w:pStyle w:val="ListParagraph"/>
        <w:numPr>
          <w:ilvl w:val="0"/>
          <w:numId w:val="32"/>
        </w:numPr>
        <w:rPr>
          <w:sz w:val="22"/>
          <w:szCs w:val="26"/>
          <w:lang w:val="en-CA"/>
        </w:rPr>
      </w:pPr>
      <w:r>
        <w:rPr>
          <w:b/>
          <w:sz w:val="22"/>
          <w:szCs w:val="26"/>
          <w:lang w:val="en-CA"/>
        </w:rPr>
        <w:t xml:space="preserve">BCG Portfolio Matrix </w:t>
      </w:r>
    </w:p>
    <w:p w:rsidR="003259C7" w:rsidRDefault="003259C7" w:rsidP="003259C7">
      <w:pPr>
        <w:pStyle w:val="ListParagraph"/>
        <w:numPr>
          <w:ilvl w:val="1"/>
          <w:numId w:val="32"/>
        </w:numPr>
        <w:rPr>
          <w:sz w:val="22"/>
          <w:szCs w:val="26"/>
          <w:lang w:val="en-CA"/>
        </w:rPr>
      </w:pPr>
      <w:r w:rsidRPr="003259C7">
        <w:rPr>
          <w:sz w:val="22"/>
          <w:szCs w:val="26"/>
          <w:lang w:val="en-CA"/>
        </w:rPr>
        <w:t xml:space="preserve">Each SBU </w:t>
      </w:r>
      <w:r>
        <w:rPr>
          <w:sz w:val="22"/>
          <w:szCs w:val="26"/>
          <w:lang w:val="en-CA"/>
        </w:rPr>
        <w:t>has its own rate of return on investment, growth potential, and associated risk</w:t>
      </w:r>
    </w:p>
    <w:p w:rsidR="003259C7" w:rsidRDefault="003259C7" w:rsidP="003259C7">
      <w:pPr>
        <w:pStyle w:val="ListParagraph"/>
        <w:numPr>
          <w:ilvl w:val="1"/>
          <w:numId w:val="32"/>
        </w:numPr>
        <w:rPr>
          <w:sz w:val="22"/>
          <w:szCs w:val="26"/>
          <w:lang w:val="en-CA"/>
        </w:rPr>
      </w:pPr>
      <w:r>
        <w:rPr>
          <w:sz w:val="22"/>
          <w:szCs w:val="26"/>
          <w:lang w:val="en-CA"/>
        </w:rPr>
        <w:t>Management must find a balance among the SBUs that yields the overall organization’s desired growth and profits with an acceptable level of risk</w:t>
      </w:r>
    </w:p>
    <w:p w:rsidR="003259C7" w:rsidRDefault="003259C7" w:rsidP="003259C7">
      <w:pPr>
        <w:pStyle w:val="ListParagraph"/>
        <w:numPr>
          <w:ilvl w:val="1"/>
          <w:numId w:val="32"/>
        </w:numPr>
        <w:rPr>
          <w:sz w:val="22"/>
          <w:szCs w:val="26"/>
          <w:lang w:val="en-CA"/>
        </w:rPr>
      </w:pPr>
      <w:r>
        <w:rPr>
          <w:sz w:val="22"/>
          <w:szCs w:val="26"/>
          <w:lang w:val="en-CA"/>
        </w:rPr>
        <w:t>To determine the future cash expected for each SBU, use portfolio matrix</w:t>
      </w:r>
    </w:p>
    <w:p w:rsidR="003259C7" w:rsidRDefault="003259C7" w:rsidP="003259C7">
      <w:pPr>
        <w:pStyle w:val="ListParagraph"/>
        <w:numPr>
          <w:ilvl w:val="1"/>
          <w:numId w:val="32"/>
        </w:numPr>
        <w:rPr>
          <w:sz w:val="22"/>
          <w:szCs w:val="26"/>
          <w:lang w:val="en-CA"/>
        </w:rPr>
      </w:pPr>
      <w:r>
        <w:rPr>
          <w:b/>
          <w:sz w:val="22"/>
          <w:szCs w:val="26"/>
          <w:lang w:val="en-CA"/>
        </w:rPr>
        <w:t xml:space="preserve">Portfolio Matrix: </w:t>
      </w:r>
      <w:r>
        <w:rPr>
          <w:sz w:val="22"/>
          <w:szCs w:val="26"/>
          <w:lang w:val="en-CA"/>
        </w:rPr>
        <w:t>a tool for allocating resources among products or strategic business units on the basis of relative market share and market growth rate</w:t>
      </w:r>
    </w:p>
    <w:p w:rsidR="003259C7" w:rsidRDefault="003259C7" w:rsidP="003259C7">
      <w:pPr>
        <w:pStyle w:val="ListParagraph"/>
        <w:numPr>
          <w:ilvl w:val="1"/>
          <w:numId w:val="32"/>
        </w:numPr>
        <w:rPr>
          <w:sz w:val="22"/>
          <w:szCs w:val="26"/>
          <w:lang w:val="en-CA"/>
        </w:rPr>
      </w:pPr>
      <w:r w:rsidRPr="003259C7">
        <w:rPr>
          <w:sz w:val="22"/>
          <w:szCs w:val="26"/>
          <w:lang w:val="en-CA"/>
        </w:rPr>
        <w:t>The</w:t>
      </w:r>
      <w:r>
        <w:rPr>
          <w:sz w:val="22"/>
          <w:szCs w:val="26"/>
          <w:lang w:val="en-CA"/>
        </w:rPr>
        <w:t xml:space="preserve"> following categories are used in the matrix:</w:t>
      </w:r>
    </w:p>
    <w:p w:rsidR="003259C7" w:rsidRPr="003259C7" w:rsidRDefault="003259C7" w:rsidP="003259C7">
      <w:pPr>
        <w:pStyle w:val="ListParagraph"/>
        <w:numPr>
          <w:ilvl w:val="2"/>
          <w:numId w:val="32"/>
        </w:numPr>
        <w:rPr>
          <w:sz w:val="22"/>
          <w:szCs w:val="26"/>
          <w:lang w:val="en-CA"/>
        </w:rPr>
      </w:pPr>
      <w:r>
        <w:rPr>
          <w:b/>
          <w:sz w:val="22"/>
          <w:szCs w:val="26"/>
          <w:lang w:val="en-CA"/>
        </w:rPr>
        <w:lastRenderedPageBreak/>
        <w:t xml:space="preserve">Stars: </w:t>
      </w:r>
      <w:r>
        <w:rPr>
          <w:sz w:val="22"/>
          <w:szCs w:val="26"/>
          <w:lang w:val="en-CA"/>
        </w:rPr>
        <w:t>a fast-growing market leader; star SBUs have large profits but need lots of cash to finance growth. Best tactic is to protect existing market share by reinvesting earnings in product improvement, better distribution, more promotion, and production efficiency.</w:t>
      </w:r>
    </w:p>
    <w:p w:rsidR="003259C7" w:rsidRPr="003259C7" w:rsidRDefault="003259C7" w:rsidP="003259C7">
      <w:pPr>
        <w:pStyle w:val="ListParagraph"/>
        <w:numPr>
          <w:ilvl w:val="2"/>
          <w:numId w:val="32"/>
        </w:numPr>
        <w:rPr>
          <w:sz w:val="22"/>
          <w:szCs w:val="26"/>
          <w:lang w:val="en-CA"/>
        </w:rPr>
      </w:pPr>
      <w:r>
        <w:rPr>
          <w:b/>
          <w:sz w:val="22"/>
          <w:szCs w:val="26"/>
          <w:lang w:val="en-CA"/>
        </w:rPr>
        <w:t xml:space="preserve">Cash Cows: </w:t>
      </w:r>
      <w:r>
        <w:rPr>
          <w:sz w:val="22"/>
          <w:szCs w:val="26"/>
          <w:lang w:val="en-CA"/>
        </w:rPr>
        <w:t xml:space="preserve">an SBU that usually generates more cash than it needs to maintain its market share; has a dominant share in a low-growth market. The strategy </w:t>
      </w:r>
      <w:r w:rsidR="00E60D50">
        <w:rPr>
          <w:sz w:val="22"/>
          <w:szCs w:val="26"/>
          <w:lang w:val="en-CA"/>
        </w:rPr>
        <w:t>is to</w:t>
      </w:r>
      <w:r>
        <w:rPr>
          <w:sz w:val="22"/>
          <w:szCs w:val="26"/>
          <w:lang w:val="en-CA"/>
        </w:rPr>
        <w:t xml:space="preserve"> maintain market dominance </w:t>
      </w:r>
      <w:r w:rsidR="00E60D50">
        <w:rPr>
          <w:sz w:val="22"/>
          <w:szCs w:val="26"/>
          <w:lang w:val="en-CA"/>
        </w:rPr>
        <w:t>by being the price leader and making technological improvements.</w:t>
      </w:r>
    </w:p>
    <w:p w:rsidR="003259C7" w:rsidRPr="003259C7" w:rsidRDefault="003259C7" w:rsidP="003259C7">
      <w:pPr>
        <w:pStyle w:val="ListParagraph"/>
        <w:numPr>
          <w:ilvl w:val="2"/>
          <w:numId w:val="32"/>
        </w:numPr>
        <w:rPr>
          <w:sz w:val="22"/>
          <w:szCs w:val="26"/>
          <w:lang w:val="en-CA"/>
        </w:rPr>
      </w:pPr>
      <w:r>
        <w:rPr>
          <w:b/>
          <w:sz w:val="22"/>
          <w:szCs w:val="26"/>
          <w:lang w:val="en-CA"/>
        </w:rPr>
        <w:t>Problem Children:</w:t>
      </w:r>
      <w:r w:rsidR="00E60D50">
        <w:rPr>
          <w:b/>
          <w:sz w:val="22"/>
          <w:szCs w:val="26"/>
          <w:lang w:val="en-CA"/>
        </w:rPr>
        <w:t xml:space="preserve"> </w:t>
      </w:r>
      <w:r w:rsidR="00E60D50">
        <w:rPr>
          <w:sz w:val="22"/>
          <w:szCs w:val="26"/>
          <w:lang w:val="en-CA"/>
        </w:rPr>
        <w:t xml:space="preserve">also called a question mark, shows rapid growth but poor profit margins; has a low market share in a high-growth industry. Strategy is to invest heavily to improve market share, acquire competitors to get the necessary market share, or drop the SBU. </w:t>
      </w:r>
    </w:p>
    <w:p w:rsidR="003259C7" w:rsidRPr="003259C7" w:rsidRDefault="003259C7" w:rsidP="003259C7">
      <w:pPr>
        <w:pStyle w:val="ListParagraph"/>
        <w:numPr>
          <w:ilvl w:val="2"/>
          <w:numId w:val="32"/>
        </w:numPr>
        <w:rPr>
          <w:sz w:val="22"/>
          <w:szCs w:val="26"/>
          <w:lang w:val="en-CA"/>
        </w:rPr>
      </w:pPr>
      <w:r>
        <w:rPr>
          <w:b/>
          <w:sz w:val="22"/>
          <w:szCs w:val="26"/>
          <w:lang w:val="en-CA"/>
        </w:rPr>
        <w:t>Dogs:</w:t>
      </w:r>
      <w:r w:rsidR="00E60D50">
        <w:rPr>
          <w:b/>
          <w:sz w:val="22"/>
          <w:szCs w:val="26"/>
          <w:lang w:val="en-CA"/>
        </w:rPr>
        <w:t xml:space="preserve"> </w:t>
      </w:r>
      <w:r w:rsidR="00E60D50">
        <w:rPr>
          <w:sz w:val="22"/>
          <w:szCs w:val="26"/>
          <w:lang w:val="en-CA"/>
        </w:rPr>
        <w:t>has low growth potential and a small market share; eventually leave the market place; can choose to harvest or divest</w:t>
      </w:r>
    </w:p>
    <w:p w:rsidR="000D33D8" w:rsidRDefault="00E60D50" w:rsidP="00E60D50">
      <w:pPr>
        <w:pStyle w:val="ListParagraph"/>
        <w:numPr>
          <w:ilvl w:val="0"/>
          <w:numId w:val="34"/>
        </w:numPr>
        <w:rPr>
          <w:sz w:val="22"/>
          <w:szCs w:val="26"/>
          <w:lang w:val="en-CA"/>
        </w:rPr>
      </w:pPr>
      <w:r>
        <w:rPr>
          <w:sz w:val="22"/>
          <w:szCs w:val="26"/>
          <w:lang w:val="en-CA"/>
        </w:rPr>
        <w:t>Four strategies for marketers to allocate future resources for each SBU:</w:t>
      </w:r>
    </w:p>
    <w:p w:rsidR="00E60D50" w:rsidRPr="00E60D50" w:rsidRDefault="00E60D50" w:rsidP="00E60D50">
      <w:pPr>
        <w:pStyle w:val="ListParagraph"/>
        <w:numPr>
          <w:ilvl w:val="1"/>
          <w:numId w:val="34"/>
        </w:numPr>
        <w:rPr>
          <w:sz w:val="22"/>
          <w:szCs w:val="26"/>
          <w:lang w:val="en-CA"/>
        </w:rPr>
      </w:pPr>
      <w:r>
        <w:rPr>
          <w:b/>
          <w:sz w:val="22"/>
          <w:szCs w:val="26"/>
          <w:lang w:val="en-CA"/>
        </w:rPr>
        <w:t>Build:</w:t>
      </w:r>
      <w:r w:rsidR="009F1370">
        <w:rPr>
          <w:b/>
          <w:sz w:val="22"/>
          <w:szCs w:val="26"/>
          <w:lang w:val="en-CA"/>
        </w:rPr>
        <w:t xml:space="preserve"> </w:t>
      </w:r>
      <w:r w:rsidR="009F1370">
        <w:rPr>
          <w:sz w:val="22"/>
          <w:szCs w:val="26"/>
          <w:lang w:val="en-CA"/>
        </w:rPr>
        <w:t>SBU that might have star potential can give up short-term profits and use its financial resources to build</w:t>
      </w:r>
    </w:p>
    <w:p w:rsidR="00E60D50" w:rsidRPr="00E60D50" w:rsidRDefault="00E60D50" w:rsidP="00E60D50">
      <w:pPr>
        <w:pStyle w:val="ListParagraph"/>
        <w:numPr>
          <w:ilvl w:val="1"/>
          <w:numId w:val="34"/>
        </w:numPr>
        <w:rPr>
          <w:sz w:val="22"/>
          <w:szCs w:val="26"/>
          <w:lang w:val="en-CA"/>
        </w:rPr>
      </w:pPr>
      <w:r>
        <w:rPr>
          <w:b/>
          <w:sz w:val="22"/>
          <w:szCs w:val="26"/>
          <w:lang w:val="en-CA"/>
        </w:rPr>
        <w:t>Hold:</w:t>
      </w:r>
      <w:r w:rsidR="009F1370">
        <w:rPr>
          <w:b/>
          <w:sz w:val="22"/>
          <w:szCs w:val="26"/>
          <w:lang w:val="en-CA"/>
        </w:rPr>
        <w:t xml:space="preserve"> </w:t>
      </w:r>
      <w:r w:rsidR="009F1370">
        <w:rPr>
          <w:sz w:val="22"/>
          <w:szCs w:val="26"/>
          <w:lang w:val="en-CA"/>
        </w:rPr>
        <w:t>SBU that is a successful cash cow can preserve market share to be able to take advantage of positive cash flow</w:t>
      </w:r>
    </w:p>
    <w:p w:rsidR="00E60D50" w:rsidRPr="00E60D50" w:rsidRDefault="00E60D50" w:rsidP="00E60D50">
      <w:pPr>
        <w:pStyle w:val="ListParagraph"/>
        <w:numPr>
          <w:ilvl w:val="1"/>
          <w:numId w:val="34"/>
        </w:numPr>
        <w:rPr>
          <w:sz w:val="22"/>
          <w:szCs w:val="26"/>
          <w:lang w:val="en-CA"/>
        </w:rPr>
      </w:pPr>
      <w:r>
        <w:rPr>
          <w:b/>
          <w:sz w:val="22"/>
          <w:szCs w:val="26"/>
          <w:lang w:val="en-CA"/>
        </w:rPr>
        <w:t>Harvest:</w:t>
      </w:r>
      <w:r w:rsidR="009F1370">
        <w:rPr>
          <w:b/>
          <w:sz w:val="22"/>
          <w:szCs w:val="26"/>
          <w:lang w:val="en-CA"/>
        </w:rPr>
        <w:t xml:space="preserve"> </w:t>
      </w:r>
      <w:r w:rsidR="009F1370">
        <w:rPr>
          <w:sz w:val="22"/>
          <w:szCs w:val="26"/>
          <w:lang w:val="en-CA"/>
        </w:rPr>
        <w:t>all SBUs other than stars can increase the short-term cash return without much concern for the long-run impact. Favorable when more cash is needed from a cash cow with unfavourable long-run prospects</w:t>
      </w:r>
    </w:p>
    <w:p w:rsidR="00E60D50" w:rsidRDefault="00E60D50" w:rsidP="00E60D50">
      <w:pPr>
        <w:pStyle w:val="ListParagraph"/>
        <w:numPr>
          <w:ilvl w:val="1"/>
          <w:numId w:val="34"/>
        </w:numPr>
        <w:rPr>
          <w:sz w:val="22"/>
          <w:szCs w:val="26"/>
          <w:lang w:val="en-CA"/>
        </w:rPr>
      </w:pPr>
      <w:r>
        <w:rPr>
          <w:b/>
          <w:sz w:val="22"/>
          <w:szCs w:val="26"/>
          <w:lang w:val="en-CA"/>
        </w:rPr>
        <w:t>Divest:</w:t>
      </w:r>
      <w:r w:rsidR="009F1370">
        <w:rPr>
          <w:b/>
          <w:sz w:val="22"/>
          <w:szCs w:val="26"/>
          <w:lang w:val="en-CA"/>
        </w:rPr>
        <w:t xml:space="preserve"> </w:t>
      </w:r>
      <w:r w:rsidR="009F1370">
        <w:rPr>
          <w:sz w:val="22"/>
          <w:szCs w:val="26"/>
          <w:lang w:val="en-CA"/>
        </w:rPr>
        <w:t>getting rid of SBUs with low shares of low-growth markets, such as problem children and dogs</w:t>
      </w:r>
    </w:p>
    <w:p w:rsidR="009F1370" w:rsidRPr="009F1370" w:rsidRDefault="009F1370" w:rsidP="009F1370">
      <w:pPr>
        <w:pStyle w:val="ListParagraph"/>
        <w:numPr>
          <w:ilvl w:val="0"/>
          <w:numId w:val="35"/>
        </w:numPr>
        <w:rPr>
          <w:sz w:val="22"/>
          <w:szCs w:val="26"/>
          <w:lang w:val="en-CA"/>
        </w:rPr>
      </w:pPr>
      <w:r>
        <w:rPr>
          <w:b/>
          <w:sz w:val="22"/>
          <w:szCs w:val="26"/>
          <w:lang w:val="en-CA"/>
        </w:rPr>
        <w:t xml:space="preserve">Strategic Alternatives – Developing Growth Strategies </w:t>
      </w:r>
    </w:p>
    <w:p w:rsidR="009F1370" w:rsidRDefault="009F1370" w:rsidP="009F1370">
      <w:pPr>
        <w:pStyle w:val="ListParagraph"/>
        <w:numPr>
          <w:ilvl w:val="1"/>
          <w:numId w:val="35"/>
        </w:numPr>
        <w:rPr>
          <w:sz w:val="22"/>
          <w:szCs w:val="26"/>
          <w:lang w:val="en-CA"/>
        </w:rPr>
      </w:pPr>
      <w:r>
        <w:rPr>
          <w:sz w:val="22"/>
          <w:szCs w:val="26"/>
          <w:lang w:val="en-CA"/>
        </w:rPr>
        <w:t xml:space="preserve">After deciding on the portfolio, the organization must identify marketing opportunities to grow their business by identifying alternatives. </w:t>
      </w:r>
    </w:p>
    <w:p w:rsidR="009F1370" w:rsidRDefault="009F1370" w:rsidP="009F1370">
      <w:pPr>
        <w:pStyle w:val="ListParagraph"/>
        <w:numPr>
          <w:ilvl w:val="1"/>
          <w:numId w:val="35"/>
        </w:numPr>
        <w:rPr>
          <w:sz w:val="22"/>
          <w:szCs w:val="26"/>
          <w:lang w:val="en-CA"/>
        </w:rPr>
      </w:pPr>
      <w:r>
        <w:rPr>
          <w:sz w:val="22"/>
          <w:szCs w:val="26"/>
          <w:lang w:val="en-CA"/>
        </w:rPr>
        <w:t xml:space="preserve">One method for developing alternatives is </w:t>
      </w:r>
      <w:proofErr w:type="spellStart"/>
      <w:r>
        <w:rPr>
          <w:sz w:val="22"/>
          <w:szCs w:val="26"/>
          <w:lang w:val="en-CA"/>
        </w:rPr>
        <w:t>Ansoff’s</w:t>
      </w:r>
      <w:proofErr w:type="spellEnd"/>
      <w:r>
        <w:rPr>
          <w:sz w:val="22"/>
          <w:szCs w:val="26"/>
          <w:lang w:val="en-CA"/>
        </w:rPr>
        <w:t xml:space="preserve"> strategic opportunity matrix:</w:t>
      </w:r>
    </w:p>
    <w:p w:rsidR="009F1370" w:rsidRDefault="009F1370" w:rsidP="009F1370">
      <w:pPr>
        <w:pStyle w:val="ListParagraph"/>
        <w:ind w:left="1440"/>
        <w:rPr>
          <w:sz w:val="22"/>
          <w:szCs w:val="26"/>
          <w:lang w:val="en-CA"/>
        </w:rPr>
      </w:pPr>
      <w:r w:rsidRPr="009F1370">
        <w:rPr>
          <w:b/>
          <w:sz w:val="22"/>
          <w:szCs w:val="26"/>
          <w:lang w:val="en-CA"/>
        </w:rPr>
        <w:t xml:space="preserve">Market Penetration: </w:t>
      </w:r>
      <w:r w:rsidRPr="009F1370">
        <w:rPr>
          <w:sz w:val="22"/>
          <w:szCs w:val="26"/>
          <w:lang w:val="en-CA"/>
        </w:rPr>
        <w:t>tries to increase market share among existing customers</w:t>
      </w:r>
    </w:p>
    <w:p w:rsidR="009F1370" w:rsidRDefault="009F1370" w:rsidP="009F1370">
      <w:pPr>
        <w:pStyle w:val="ListParagraph"/>
        <w:ind w:left="1440"/>
        <w:rPr>
          <w:sz w:val="22"/>
          <w:szCs w:val="26"/>
          <w:lang w:val="en-CA"/>
        </w:rPr>
      </w:pPr>
      <w:r w:rsidRPr="009F1370">
        <w:rPr>
          <w:b/>
          <w:sz w:val="22"/>
          <w:szCs w:val="26"/>
          <w:lang w:val="en-CA"/>
        </w:rPr>
        <w:t xml:space="preserve">Market Development: </w:t>
      </w:r>
      <w:r w:rsidRPr="009F1370">
        <w:rPr>
          <w:sz w:val="22"/>
          <w:szCs w:val="26"/>
          <w:lang w:val="en-CA"/>
        </w:rPr>
        <w:t>involves attracting new customers to existing products</w:t>
      </w:r>
    </w:p>
    <w:p w:rsidR="009F1370" w:rsidRDefault="009F1370" w:rsidP="009F1370">
      <w:pPr>
        <w:pStyle w:val="ListParagraph"/>
        <w:ind w:left="1440"/>
        <w:rPr>
          <w:sz w:val="22"/>
          <w:szCs w:val="26"/>
          <w:lang w:val="en-CA"/>
        </w:rPr>
      </w:pPr>
      <w:r w:rsidRPr="009F1370">
        <w:rPr>
          <w:b/>
          <w:sz w:val="22"/>
          <w:szCs w:val="26"/>
          <w:lang w:val="en-CA"/>
        </w:rPr>
        <w:t xml:space="preserve">Product Development: </w:t>
      </w:r>
      <w:r w:rsidRPr="009F1370">
        <w:rPr>
          <w:sz w:val="22"/>
          <w:szCs w:val="26"/>
          <w:lang w:val="en-CA"/>
        </w:rPr>
        <w:t>entails the creation of new products for current customers</w:t>
      </w:r>
    </w:p>
    <w:p w:rsidR="009F1370" w:rsidRDefault="009F1370" w:rsidP="009F1370">
      <w:pPr>
        <w:pStyle w:val="ListParagraph"/>
        <w:ind w:left="1440"/>
        <w:rPr>
          <w:sz w:val="22"/>
          <w:szCs w:val="26"/>
          <w:lang w:val="en-CA"/>
        </w:rPr>
      </w:pPr>
      <w:r w:rsidRPr="009F1370">
        <w:rPr>
          <w:b/>
          <w:sz w:val="22"/>
          <w:szCs w:val="26"/>
          <w:lang w:val="en-CA"/>
        </w:rPr>
        <w:t>Diversification:</w:t>
      </w:r>
      <w:r>
        <w:rPr>
          <w:b/>
          <w:sz w:val="22"/>
          <w:szCs w:val="26"/>
          <w:lang w:val="en-CA"/>
        </w:rPr>
        <w:t xml:space="preserve"> </w:t>
      </w:r>
      <w:r>
        <w:rPr>
          <w:sz w:val="22"/>
          <w:szCs w:val="26"/>
          <w:lang w:val="en-CA"/>
        </w:rPr>
        <w:t>increasing sales by introducing new products into the market</w:t>
      </w:r>
    </w:p>
    <w:p w:rsidR="005F4D11" w:rsidRDefault="005F4D11" w:rsidP="005F4D11">
      <w:pPr>
        <w:pStyle w:val="ListParagraph"/>
        <w:numPr>
          <w:ilvl w:val="1"/>
          <w:numId w:val="35"/>
        </w:numPr>
        <w:rPr>
          <w:sz w:val="22"/>
          <w:szCs w:val="26"/>
          <w:lang w:val="en-CA"/>
        </w:rPr>
      </w:pPr>
      <w:r>
        <w:rPr>
          <w:sz w:val="22"/>
          <w:szCs w:val="26"/>
          <w:lang w:val="en-CA"/>
        </w:rPr>
        <w:t>Selecting a strategic alternative depends on the overall company philosophy and culture as well as the tool used to make the decision</w:t>
      </w:r>
    </w:p>
    <w:p w:rsidR="00146C78" w:rsidRDefault="00146C78" w:rsidP="00146C78">
      <w:pPr>
        <w:rPr>
          <w:b/>
          <w:sz w:val="22"/>
          <w:szCs w:val="26"/>
          <w:lang w:val="en-CA"/>
        </w:rPr>
      </w:pPr>
    </w:p>
    <w:p w:rsidR="00146C78" w:rsidRDefault="00146C78" w:rsidP="00146C78">
      <w:pPr>
        <w:rPr>
          <w:b/>
          <w:sz w:val="22"/>
          <w:szCs w:val="26"/>
          <w:lang w:val="en-CA"/>
        </w:rPr>
      </w:pPr>
      <w:r>
        <w:rPr>
          <w:b/>
          <w:sz w:val="22"/>
          <w:szCs w:val="26"/>
          <w:lang w:val="en-CA"/>
        </w:rPr>
        <w:t>Business Planning for Competitive Advantage</w:t>
      </w:r>
    </w:p>
    <w:p w:rsidR="00146C78" w:rsidRDefault="00146C78" w:rsidP="00146C78">
      <w:pPr>
        <w:pStyle w:val="ListParagraph"/>
        <w:numPr>
          <w:ilvl w:val="0"/>
          <w:numId w:val="38"/>
        </w:numPr>
        <w:rPr>
          <w:sz w:val="22"/>
          <w:szCs w:val="26"/>
          <w:lang w:val="en-CA"/>
        </w:rPr>
      </w:pPr>
      <w:r w:rsidRPr="00146C78">
        <w:rPr>
          <w:sz w:val="22"/>
          <w:szCs w:val="26"/>
          <w:lang w:val="en-CA"/>
        </w:rPr>
        <w:t>SBUs must identify the core competencies that will</w:t>
      </w:r>
      <w:r w:rsidR="004B6637">
        <w:rPr>
          <w:sz w:val="22"/>
          <w:szCs w:val="26"/>
          <w:lang w:val="en-CA"/>
        </w:rPr>
        <w:t xml:space="preserve"> help them attain </w:t>
      </w:r>
      <w:r w:rsidRPr="00146C78">
        <w:rPr>
          <w:sz w:val="22"/>
          <w:szCs w:val="26"/>
          <w:lang w:val="en-CA"/>
        </w:rPr>
        <w:t>competitive advantage</w:t>
      </w:r>
    </w:p>
    <w:p w:rsidR="00146C78" w:rsidRDefault="00146C78" w:rsidP="00146C78">
      <w:pPr>
        <w:pStyle w:val="ListParagraph"/>
        <w:numPr>
          <w:ilvl w:val="0"/>
          <w:numId w:val="38"/>
        </w:numPr>
        <w:rPr>
          <w:sz w:val="22"/>
          <w:szCs w:val="26"/>
          <w:lang w:val="en-CA"/>
        </w:rPr>
      </w:pPr>
      <w:r>
        <w:rPr>
          <w:b/>
          <w:sz w:val="22"/>
          <w:szCs w:val="26"/>
          <w:lang w:val="en-CA"/>
        </w:rPr>
        <w:t xml:space="preserve">Core Competencies: </w:t>
      </w:r>
      <w:r>
        <w:rPr>
          <w:sz w:val="22"/>
          <w:szCs w:val="26"/>
          <w:lang w:val="en-CA"/>
        </w:rPr>
        <w:t>key unique strengths that are hard to imitate a</w:t>
      </w:r>
      <w:r w:rsidR="00763E5D">
        <w:rPr>
          <w:sz w:val="22"/>
          <w:szCs w:val="26"/>
          <w:lang w:val="en-CA"/>
        </w:rPr>
        <w:t>n</w:t>
      </w:r>
      <w:r>
        <w:rPr>
          <w:sz w:val="22"/>
          <w:szCs w:val="26"/>
          <w:lang w:val="en-CA"/>
        </w:rPr>
        <w:t>d underline the functioning of an organization</w:t>
      </w:r>
    </w:p>
    <w:p w:rsidR="005C48EF" w:rsidRDefault="005C48EF" w:rsidP="00146C78">
      <w:pPr>
        <w:pStyle w:val="ListParagraph"/>
        <w:numPr>
          <w:ilvl w:val="0"/>
          <w:numId w:val="38"/>
        </w:numPr>
        <w:rPr>
          <w:sz w:val="22"/>
          <w:szCs w:val="26"/>
          <w:lang w:val="en-CA"/>
        </w:rPr>
      </w:pPr>
      <w:r>
        <w:rPr>
          <w:b/>
          <w:sz w:val="22"/>
          <w:szCs w:val="26"/>
          <w:lang w:val="en-CA"/>
        </w:rPr>
        <w:t>Competitive Advantage:</w:t>
      </w:r>
      <w:r>
        <w:rPr>
          <w:sz w:val="22"/>
          <w:szCs w:val="26"/>
          <w:lang w:val="en-CA"/>
        </w:rPr>
        <w:t xml:space="preserve"> </w:t>
      </w:r>
      <w:r w:rsidRPr="005C48EF">
        <w:rPr>
          <w:sz w:val="22"/>
          <w:szCs w:val="26"/>
          <w:lang w:val="en-CA"/>
        </w:rPr>
        <w:t>the set of unique features of a company and its products that are perceived by the target market as significant and superior to the competition</w:t>
      </w:r>
    </w:p>
    <w:p w:rsidR="005C48EF" w:rsidRDefault="005C48EF" w:rsidP="005C48EF">
      <w:pPr>
        <w:pStyle w:val="ListParagraph"/>
        <w:numPr>
          <w:ilvl w:val="1"/>
          <w:numId w:val="38"/>
        </w:numPr>
        <w:rPr>
          <w:sz w:val="22"/>
          <w:szCs w:val="26"/>
          <w:lang w:val="en-CA"/>
        </w:rPr>
      </w:pPr>
      <w:r>
        <w:rPr>
          <w:sz w:val="22"/>
          <w:szCs w:val="26"/>
          <w:lang w:val="en-CA"/>
        </w:rPr>
        <w:t>Causes customers to patronize a firm and not the competition</w:t>
      </w:r>
    </w:p>
    <w:p w:rsidR="005C48EF" w:rsidRDefault="005C48EF" w:rsidP="005C48EF">
      <w:pPr>
        <w:pStyle w:val="ListParagraph"/>
        <w:numPr>
          <w:ilvl w:val="1"/>
          <w:numId w:val="38"/>
        </w:numPr>
        <w:rPr>
          <w:sz w:val="22"/>
          <w:szCs w:val="26"/>
          <w:lang w:val="en-CA"/>
        </w:rPr>
      </w:pPr>
      <w:r>
        <w:rPr>
          <w:sz w:val="22"/>
          <w:szCs w:val="26"/>
          <w:lang w:val="en-CA"/>
        </w:rPr>
        <w:t>Firms can have 3 types of competitive advantages: cost, product/service differentiation, and niche strategies</w:t>
      </w:r>
    </w:p>
    <w:p w:rsidR="005C48EF" w:rsidRDefault="005C48EF" w:rsidP="005C48EF">
      <w:pPr>
        <w:pStyle w:val="ListParagraph"/>
        <w:numPr>
          <w:ilvl w:val="0"/>
          <w:numId w:val="38"/>
        </w:numPr>
        <w:rPr>
          <w:sz w:val="22"/>
          <w:szCs w:val="26"/>
          <w:lang w:val="en-CA"/>
        </w:rPr>
      </w:pPr>
      <w:r>
        <w:rPr>
          <w:b/>
          <w:sz w:val="22"/>
          <w:szCs w:val="26"/>
          <w:lang w:val="en-CA"/>
        </w:rPr>
        <w:t>Cost-Competitive Advantage</w:t>
      </w:r>
      <w:r w:rsidR="00904DAC">
        <w:rPr>
          <w:b/>
          <w:sz w:val="22"/>
          <w:szCs w:val="26"/>
          <w:lang w:val="en-CA"/>
        </w:rPr>
        <w:t xml:space="preserve">: </w:t>
      </w:r>
      <w:r w:rsidR="00904DAC">
        <w:rPr>
          <w:sz w:val="22"/>
          <w:szCs w:val="26"/>
          <w:lang w:val="en-CA"/>
        </w:rPr>
        <w:t>being the low-cost competitor in an industry while maintaining satisfactory profit margins</w:t>
      </w:r>
    </w:p>
    <w:p w:rsidR="00904DAC" w:rsidRDefault="00904DAC" w:rsidP="00904DAC">
      <w:pPr>
        <w:pStyle w:val="ListParagraph"/>
        <w:numPr>
          <w:ilvl w:val="1"/>
          <w:numId w:val="38"/>
        </w:numPr>
        <w:rPr>
          <w:sz w:val="22"/>
          <w:szCs w:val="26"/>
          <w:lang w:val="en-CA"/>
        </w:rPr>
      </w:pPr>
      <w:r w:rsidRPr="00904DAC">
        <w:rPr>
          <w:sz w:val="22"/>
          <w:szCs w:val="26"/>
          <w:lang w:val="en-CA"/>
        </w:rPr>
        <w:t>Enables a firm to deliver superior customer value</w:t>
      </w:r>
    </w:p>
    <w:p w:rsidR="007F01AB" w:rsidRDefault="00904DAC" w:rsidP="007F01AB">
      <w:pPr>
        <w:pStyle w:val="ListParagraph"/>
        <w:numPr>
          <w:ilvl w:val="1"/>
          <w:numId w:val="38"/>
        </w:numPr>
        <w:rPr>
          <w:sz w:val="22"/>
          <w:szCs w:val="26"/>
          <w:lang w:val="en-CA"/>
        </w:rPr>
      </w:pPr>
      <w:r>
        <w:rPr>
          <w:sz w:val="22"/>
          <w:szCs w:val="26"/>
          <w:lang w:val="en-CA"/>
        </w:rPr>
        <w:lastRenderedPageBreak/>
        <w:t>Costs can be reduced in a variety of ways:</w:t>
      </w:r>
    </w:p>
    <w:p w:rsidR="007F01AB" w:rsidRDefault="00904DAC" w:rsidP="007F01AB">
      <w:pPr>
        <w:pStyle w:val="ListParagraph"/>
        <w:ind w:left="1440"/>
        <w:rPr>
          <w:sz w:val="22"/>
          <w:szCs w:val="26"/>
          <w:lang w:val="en-CA"/>
        </w:rPr>
      </w:pPr>
      <w:r w:rsidRPr="007F01AB">
        <w:rPr>
          <w:b/>
          <w:sz w:val="22"/>
          <w:szCs w:val="26"/>
          <w:lang w:val="en-CA"/>
        </w:rPr>
        <w:t xml:space="preserve">Experience Curves: </w:t>
      </w:r>
      <w:r w:rsidRPr="007F01AB">
        <w:rPr>
          <w:sz w:val="22"/>
          <w:szCs w:val="26"/>
          <w:lang w:val="en-CA"/>
        </w:rPr>
        <w:t>curves that show costs declining at a predictable rate as experience with a product increases</w:t>
      </w:r>
    </w:p>
    <w:p w:rsidR="007F01AB" w:rsidRDefault="00904DAC" w:rsidP="007F01AB">
      <w:pPr>
        <w:pStyle w:val="ListParagraph"/>
        <w:ind w:left="1440"/>
        <w:rPr>
          <w:b/>
          <w:sz w:val="22"/>
          <w:szCs w:val="26"/>
          <w:lang w:val="en-CA"/>
        </w:rPr>
      </w:pPr>
      <w:r w:rsidRPr="007F01AB">
        <w:rPr>
          <w:b/>
          <w:sz w:val="22"/>
          <w:szCs w:val="26"/>
          <w:lang w:val="en-CA"/>
        </w:rPr>
        <w:t>Efficient Labour</w:t>
      </w:r>
    </w:p>
    <w:p w:rsidR="007F01AB" w:rsidRDefault="00904DAC" w:rsidP="007F01AB">
      <w:pPr>
        <w:pStyle w:val="ListParagraph"/>
        <w:ind w:left="1440"/>
        <w:rPr>
          <w:sz w:val="22"/>
          <w:szCs w:val="26"/>
          <w:lang w:val="en-CA"/>
        </w:rPr>
      </w:pPr>
      <w:r w:rsidRPr="007F01AB">
        <w:rPr>
          <w:b/>
          <w:sz w:val="22"/>
          <w:szCs w:val="26"/>
          <w:lang w:val="en-CA"/>
        </w:rPr>
        <w:t xml:space="preserve">No-Frills Goods &amp; Services: </w:t>
      </w:r>
      <w:r w:rsidRPr="007F01AB">
        <w:rPr>
          <w:sz w:val="22"/>
          <w:szCs w:val="26"/>
          <w:lang w:val="en-CA"/>
        </w:rPr>
        <w:t xml:space="preserve">lower costs by removing frills and options from </w:t>
      </w:r>
      <w:r w:rsidR="007F01AB">
        <w:rPr>
          <w:sz w:val="22"/>
          <w:szCs w:val="26"/>
          <w:lang w:val="en-CA"/>
        </w:rPr>
        <w:t>G&amp;S</w:t>
      </w:r>
    </w:p>
    <w:p w:rsidR="007F01AB" w:rsidRDefault="00904DAC" w:rsidP="007F01AB">
      <w:pPr>
        <w:pStyle w:val="ListParagraph"/>
        <w:ind w:left="1440"/>
        <w:rPr>
          <w:sz w:val="22"/>
          <w:szCs w:val="26"/>
          <w:lang w:val="en-CA"/>
        </w:rPr>
      </w:pPr>
      <w:r w:rsidRPr="007F01AB">
        <w:rPr>
          <w:b/>
          <w:sz w:val="22"/>
          <w:szCs w:val="26"/>
          <w:lang w:val="en-CA"/>
        </w:rPr>
        <w:t xml:space="preserve">Government Subsidies: </w:t>
      </w:r>
      <w:r w:rsidRPr="007F01AB">
        <w:rPr>
          <w:sz w:val="22"/>
          <w:szCs w:val="26"/>
          <w:lang w:val="en-CA"/>
        </w:rPr>
        <w:t>government can provide grants and interest-free loans to target industries</w:t>
      </w:r>
    </w:p>
    <w:p w:rsidR="007F01AB" w:rsidRDefault="00904DAC" w:rsidP="007F01AB">
      <w:pPr>
        <w:pStyle w:val="ListParagraph"/>
        <w:ind w:left="1440"/>
        <w:rPr>
          <w:sz w:val="22"/>
          <w:szCs w:val="26"/>
          <w:lang w:val="en-CA"/>
        </w:rPr>
      </w:pPr>
      <w:r w:rsidRPr="007F01AB">
        <w:rPr>
          <w:b/>
          <w:sz w:val="22"/>
          <w:szCs w:val="26"/>
          <w:lang w:val="en-CA"/>
        </w:rPr>
        <w:t xml:space="preserve">Product Design: </w:t>
      </w:r>
      <w:r w:rsidRPr="007F01AB">
        <w:rPr>
          <w:sz w:val="22"/>
          <w:szCs w:val="26"/>
          <w:lang w:val="en-CA"/>
        </w:rPr>
        <w:t>cutting-edge design technology can help offset high labour costs</w:t>
      </w:r>
    </w:p>
    <w:p w:rsidR="007F01AB" w:rsidRDefault="00904DAC" w:rsidP="007F01AB">
      <w:pPr>
        <w:pStyle w:val="ListParagraph"/>
        <w:ind w:left="1440"/>
        <w:rPr>
          <w:sz w:val="22"/>
          <w:szCs w:val="26"/>
          <w:lang w:val="en-CA"/>
        </w:rPr>
      </w:pPr>
      <w:r w:rsidRPr="007F01AB">
        <w:rPr>
          <w:b/>
          <w:sz w:val="22"/>
          <w:szCs w:val="26"/>
          <w:lang w:val="en-CA"/>
        </w:rPr>
        <w:t xml:space="preserve">Re-engineering: </w:t>
      </w:r>
      <w:r w:rsidRPr="007F01AB">
        <w:rPr>
          <w:sz w:val="22"/>
          <w:szCs w:val="26"/>
          <w:lang w:val="en-CA"/>
        </w:rPr>
        <w:t>entails fundamental rethinking and redesign of business processes to achieve dramatic improvements in critical measures of performance; involves reorganizing from functional departments to cross-disciplinary teams</w:t>
      </w:r>
    </w:p>
    <w:p w:rsidR="007F01AB" w:rsidRDefault="00904DAC" w:rsidP="007F01AB">
      <w:pPr>
        <w:pStyle w:val="ListParagraph"/>
        <w:ind w:left="1440"/>
        <w:rPr>
          <w:sz w:val="22"/>
          <w:szCs w:val="26"/>
          <w:lang w:val="en-CA"/>
        </w:rPr>
      </w:pPr>
      <w:r w:rsidRPr="007F01AB">
        <w:rPr>
          <w:b/>
          <w:sz w:val="22"/>
          <w:szCs w:val="26"/>
          <w:lang w:val="en-CA"/>
        </w:rPr>
        <w:t xml:space="preserve">Production Innovations: </w:t>
      </w:r>
      <w:r w:rsidRPr="007F01AB">
        <w:rPr>
          <w:sz w:val="22"/>
          <w:szCs w:val="26"/>
          <w:lang w:val="en-CA"/>
        </w:rPr>
        <w:t>new technology and simplified production help lower the average cost of production</w:t>
      </w:r>
    </w:p>
    <w:p w:rsidR="00904DAC" w:rsidRPr="007F01AB" w:rsidRDefault="00904DAC" w:rsidP="007F01AB">
      <w:pPr>
        <w:pStyle w:val="ListParagraph"/>
        <w:ind w:left="1440"/>
        <w:rPr>
          <w:sz w:val="22"/>
          <w:szCs w:val="26"/>
          <w:lang w:val="en-CA"/>
        </w:rPr>
      </w:pPr>
      <w:bookmarkStart w:id="0" w:name="_GoBack"/>
      <w:bookmarkEnd w:id="0"/>
      <w:r w:rsidRPr="007F01AB">
        <w:rPr>
          <w:b/>
          <w:sz w:val="22"/>
          <w:szCs w:val="26"/>
          <w:lang w:val="en-CA"/>
        </w:rPr>
        <w:t xml:space="preserve">New Methods of Service Delivery: </w:t>
      </w:r>
      <w:r w:rsidRPr="007F01AB">
        <w:rPr>
          <w:sz w:val="22"/>
          <w:szCs w:val="26"/>
          <w:lang w:val="en-CA"/>
        </w:rPr>
        <w:t>online bill delivery is not only an environmentally friendly alternative, but also results in enormous cost savings</w:t>
      </w:r>
    </w:p>
    <w:p w:rsidR="00904DAC" w:rsidRDefault="00904DAC" w:rsidP="00904DAC">
      <w:pPr>
        <w:pStyle w:val="ListParagraph"/>
        <w:numPr>
          <w:ilvl w:val="0"/>
          <w:numId w:val="40"/>
        </w:numPr>
        <w:rPr>
          <w:sz w:val="22"/>
          <w:szCs w:val="26"/>
          <w:lang w:val="en-CA"/>
        </w:rPr>
      </w:pPr>
      <w:r>
        <w:rPr>
          <w:b/>
          <w:sz w:val="22"/>
          <w:szCs w:val="26"/>
          <w:lang w:val="en-CA"/>
        </w:rPr>
        <w:t xml:space="preserve">Product/Service Differentiation Competitive Advantage: </w:t>
      </w:r>
      <w:r>
        <w:rPr>
          <w:sz w:val="22"/>
          <w:szCs w:val="26"/>
          <w:lang w:val="en-CA"/>
        </w:rPr>
        <w:t>the provision of a unique benefit that is valuable to buyers beyond simply offering a low price</w:t>
      </w:r>
    </w:p>
    <w:p w:rsidR="00904DAC" w:rsidRDefault="00904DAC" w:rsidP="00904DAC">
      <w:pPr>
        <w:pStyle w:val="ListParagraph"/>
        <w:numPr>
          <w:ilvl w:val="1"/>
          <w:numId w:val="40"/>
        </w:numPr>
        <w:rPr>
          <w:sz w:val="22"/>
          <w:szCs w:val="26"/>
          <w:lang w:val="en-CA"/>
        </w:rPr>
      </w:pPr>
      <w:r>
        <w:rPr>
          <w:sz w:val="22"/>
          <w:szCs w:val="26"/>
          <w:lang w:val="en-CA"/>
        </w:rPr>
        <w:t>Provide a longer-lasting competitive advantage</w:t>
      </w:r>
    </w:p>
    <w:p w:rsidR="00904DAC" w:rsidRDefault="00904DAC" w:rsidP="00904DAC">
      <w:pPr>
        <w:pStyle w:val="ListParagraph"/>
        <w:numPr>
          <w:ilvl w:val="0"/>
          <w:numId w:val="40"/>
        </w:numPr>
        <w:rPr>
          <w:sz w:val="22"/>
          <w:szCs w:val="26"/>
          <w:lang w:val="en-CA"/>
        </w:rPr>
      </w:pPr>
      <w:r>
        <w:rPr>
          <w:b/>
          <w:sz w:val="22"/>
          <w:szCs w:val="26"/>
          <w:lang w:val="en-CA"/>
        </w:rPr>
        <w:t xml:space="preserve">Niche Competitive Advantage: </w:t>
      </w:r>
      <w:r>
        <w:rPr>
          <w:sz w:val="22"/>
          <w:szCs w:val="26"/>
          <w:lang w:val="en-CA"/>
        </w:rPr>
        <w:t>the advantage achieved when a firm seeks to target and effectively serve a single segment of the market</w:t>
      </w:r>
    </w:p>
    <w:p w:rsidR="00904DAC" w:rsidRDefault="00904DAC" w:rsidP="00904DAC">
      <w:pPr>
        <w:pStyle w:val="ListParagraph"/>
        <w:numPr>
          <w:ilvl w:val="1"/>
          <w:numId w:val="40"/>
        </w:numPr>
        <w:rPr>
          <w:sz w:val="22"/>
          <w:szCs w:val="26"/>
          <w:lang w:val="en-CA"/>
        </w:rPr>
      </w:pPr>
      <w:r w:rsidRPr="00904DAC">
        <w:rPr>
          <w:sz w:val="22"/>
          <w:szCs w:val="26"/>
          <w:lang w:val="en-CA"/>
        </w:rPr>
        <w:t xml:space="preserve">Companies </w:t>
      </w:r>
      <w:r>
        <w:rPr>
          <w:sz w:val="22"/>
          <w:szCs w:val="26"/>
          <w:lang w:val="en-CA"/>
        </w:rPr>
        <w:t>using a niche strategy serve only a limited geographic market</w:t>
      </w:r>
    </w:p>
    <w:p w:rsidR="00904DAC" w:rsidRDefault="00904DAC" w:rsidP="00904DAC">
      <w:pPr>
        <w:pStyle w:val="ListParagraph"/>
        <w:numPr>
          <w:ilvl w:val="1"/>
          <w:numId w:val="40"/>
        </w:numPr>
        <w:rPr>
          <w:sz w:val="22"/>
          <w:szCs w:val="26"/>
          <w:lang w:val="en-CA"/>
        </w:rPr>
      </w:pPr>
      <w:r>
        <w:rPr>
          <w:sz w:val="22"/>
          <w:szCs w:val="26"/>
          <w:lang w:val="en-CA"/>
        </w:rPr>
        <w:t>Other companies focus their product lines on specific types pf products</w:t>
      </w:r>
    </w:p>
    <w:p w:rsidR="00904DAC" w:rsidRDefault="00904DAC" w:rsidP="00904DAC">
      <w:pPr>
        <w:pStyle w:val="ListParagraph"/>
        <w:numPr>
          <w:ilvl w:val="0"/>
          <w:numId w:val="40"/>
        </w:numPr>
        <w:rPr>
          <w:sz w:val="22"/>
          <w:szCs w:val="26"/>
          <w:lang w:val="en-CA"/>
        </w:rPr>
      </w:pPr>
      <w:r>
        <w:rPr>
          <w:b/>
          <w:sz w:val="22"/>
          <w:szCs w:val="26"/>
          <w:lang w:val="en-CA"/>
        </w:rPr>
        <w:t xml:space="preserve">Sustainable Competitive Advantage: </w:t>
      </w:r>
      <w:r>
        <w:rPr>
          <w:sz w:val="22"/>
          <w:szCs w:val="26"/>
          <w:lang w:val="en-CA"/>
        </w:rPr>
        <w:t>an advantage that cannot be copied by the competition</w:t>
      </w:r>
    </w:p>
    <w:p w:rsidR="00904DAC" w:rsidRDefault="00904DAC" w:rsidP="00904DAC">
      <w:pPr>
        <w:rPr>
          <w:sz w:val="22"/>
          <w:szCs w:val="26"/>
          <w:lang w:val="en-CA"/>
        </w:rPr>
      </w:pPr>
    </w:p>
    <w:p w:rsidR="00904DAC" w:rsidRDefault="00904DAC" w:rsidP="00904DAC">
      <w:pPr>
        <w:rPr>
          <w:b/>
          <w:sz w:val="22"/>
          <w:szCs w:val="26"/>
          <w:lang w:val="en-CA"/>
        </w:rPr>
      </w:pPr>
      <w:r>
        <w:rPr>
          <w:b/>
          <w:sz w:val="22"/>
          <w:szCs w:val="26"/>
          <w:lang w:val="en-CA"/>
        </w:rPr>
        <w:t xml:space="preserve">Marketing Planning </w:t>
      </w:r>
    </w:p>
    <w:p w:rsidR="00904DAC" w:rsidRPr="00904DAC" w:rsidRDefault="00904DAC" w:rsidP="00904DAC">
      <w:pPr>
        <w:pStyle w:val="ListParagraph"/>
        <w:numPr>
          <w:ilvl w:val="0"/>
          <w:numId w:val="41"/>
        </w:numPr>
        <w:rPr>
          <w:b/>
          <w:sz w:val="22"/>
          <w:szCs w:val="26"/>
          <w:lang w:val="en-CA"/>
        </w:rPr>
      </w:pPr>
      <w:r>
        <w:rPr>
          <w:b/>
          <w:sz w:val="22"/>
          <w:szCs w:val="26"/>
          <w:lang w:val="en-CA"/>
        </w:rPr>
        <w:t xml:space="preserve">Marketing Strategy: </w:t>
      </w:r>
      <w:r>
        <w:rPr>
          <w:sz w:val="22"/>
          <w:szCs w:val="26"/>
          <w:lang w:val="en-CA"/>
        </w:rPr>
        <w:t>the activities of selecting and describing one or more target markets and developing and maintaining the marketing mix that will produce mutually satisfying exchanges with target markets</w:t>
      </w:r>
    </w:p>
    <w:p w:rsidR="00904DAC" w:rsidRPr="00904DAC" w:rsidRDefault="00904DAC" w:rsidP="00904DAC">
      <w:pPr>
        <w:pStyle w:val="ListParagraph"/>
        <w:numPr>
          <w:ilvl w:val="0"/>
          <w:numId w:val="41"/>
        </w:numPr>
        <w:rPr>
          <w:b/>
          <w:sz w:val="22"/>
          <w:szCs w:val="26"/>
          <w:lang w:val="en-CA"/>
        </w:rPr>
      </w:pPr>
      <w:r>
        <w:rPr>
          <w:b/>
          <w:sz w:val="22"/>
          <w:szCs w:val="26"/>
          <w:lang w:val="en-CA"/>
        </w:rPr>
        <w:t xml:space="preserve">Marketing Objective: </w:t>
      </w:r>
      <w:r>
        <w:rPr>
          <w:sz w:val="22"/>
          <w:szCs w:val="26"/>
          <w:lang w:val="en-CA"/>
        </w:rPr>
        <w:t>a statement of what is to be accomplished through marketing activities</w:t>
      </w:r>
    </w:p>
    <w:p w:rsidR="00904DAC" w:rsidRDefault="00904DAC" w:rsidP="000D33D8">
      <w:pPr>
        <w:pStyle w:val="ListParagraph"/>
        <w:numPr>
          <w:ilvl w:val="1"/>
          <w:numId w:val="41"/>
        </w:numPr>
        <w:rPr>
          <w:sz w:val="22"/>
          <w:szCs w:val="26"/>
          <w:lang w:val="en-CA"/>
        </w:rPr>
      </w:pPr>
      <w:r>
        <w:rPr>
          <w:sz w:val="22"/>
          <w:szCs w:val="26"/>
          <w:lang w:val="en-CA"/>
        </w:rPr>
        <w:t>Objectives serve several functions:</w:t>
      </w:r>
    </w:p>
    <w:p w:rsidR="00904DAC" w:rsidRDefault="00904DAC" w:rsidP="00904DAC">
      <w:pPr>
        <w:pStyle w:val="ListParagraph"/>
        <w:numPr>
          <w:ilvl w:val="2"/>
          <w:numId w:val="41"/>
        </w:numPr>
        <w:rPr>
          <w:sz w:val="22"/>
          <w:szCs w:val="26"/>
          <w:lang w:val="en-CA"/>
        </w:rPr>
      </w:pPr>
      <w:r>
        <w:rPr>
          <w:sz w:val="22"/>
          <w:szCs w:val="26"/>
          <w:lang w:val="en-CA"/>
        </w:rPr>
        <w:t>They communicate marketing management philosophies and provide direction for lower-level marketing managers so that marketing efforts are integrated and pointed in a consistent direction</w:t>
      </w:r>
    </w:p>
    <w:p w:rsidR="00904DAC" w:rsidRDefault="00904DAC" w:rsidP="00904DAC">
      <w:pPr>
        <w:pStyle w:val="ListParagraph"/>
        <w:numPr>
          <w:ilvl w:val="2"/>
          <w:numId w:val="41"/>
        </w:numPr>
        <w:rPr>
          <w:sz w:val="22"/>
          <w:szCs w:val="26"/>
          <w:lang w:val="en-CA"/>
        </w:rPr>
      </w:pPr>
      <w:r>
        <w:rPr>
          <w:sz w:val="22"/>
          <w:szCs w:val="26"/>
          <w:lang w:val="en-CA"/>
        </w:rPr>
        <w:t>They serve as motivators by creating goals for employees to strive towards</w:t>
      </w:r>
    </w:p>
    <w:p w:rsidR="00904DAC" w:rsidRDefault="00904DAC" w:rsidP="00904DAC">
      <w:pPr>
        <w:pStyle w:val="ListParagraph"/>
        <w:numPr>
          <w:ilvl w:val="2"/>
          <w:numId w:val="41"/>
        </w:numPr>
        <w:rPr>
          <w:sz w:val="22"/>
          <w:szCs w:val="26"/>
          <w:lang w:val="en-CA"/>
        </w:rPr>
      </w:pPr>
      <w:r>
        <w:rPr>
          <w:sz w:val="22"/>
          <w:szCs w:val="26"/>
          <w:lang w:val="en-CA"/>
        </w:rPr>
        <w:t>The process of writing specific objectives forces executives to clarify their thinking</w:t>
      </w:r>
    </w:p>
    <w:p w:rsidR="00904DAC" w:rsidRDefault="00904DAC" w:rsidP="00904DAC">
      <w:pPr>
        <w:pStyle w:val="ListParagraph"/>
        <w:numPr>
          <w:ilvl w:val="2"/>
          <w:numId w:val="41"/>
        </w:numPr>
        <w:rPr>
          <w:sz w:val="22"/>
          <w:szCs w:val="26"/>
          <w:lang w:val="en-CA"/>
        </w:rPr>
      </w:pPr>
      <w:r>
        <w:rPr>
          <w:sz w:val="22"/>
          <w:szCs w:val="26"/>
          <w:lang w:val="en-CA"/>
        </w:rPr>
        <w:t>They form a basis for control; the effectiveness of a plan can be gauged in light of the stated objectives</w:t>
      </w:r>
    </w:p>
    <w:p w:rsidR="00904DAC" w:rsidRDefault="00904DAC" w:rsidP="00904DAC">
      <w:pPr>
        <w:pStyle w:val="ListParagraph"/>
        <w:numPr>
          <w:ilvl w:val="0"/>
          <w:numId w:val="41"/>
        </w:numPr>
        <w:rPr>
          <w:sz w:val="22"/>
          <w:szCs w:val="26"/>
          <w:lang w:val="en-CA"/>
        </w:rPr>
      </w:pPr>
      <w:r>
        <w:rPr>
          <w:b/>
          <w:sz w:val="22"/>
          <w:szCs w:val="26"/>
          <w:lang w:val="en-CA"/>
        </w:rPr>
        <w:t xml:space="preserve">Target Market Strategy: </w:t>
      </w:r>
      <w:r>
        <w:rPr>
          <w:sz w:val="22"/>
          <w:szCs w:val="26"/>
          <w:lang w:val="en-CA"/>
        </w:rPr>
        <w:t>identifies the market segment or segments on which to focus</w:t>
      </w:r>
    </w:p>
    <w:p w:rsidR="003C336D" w:rsidRDefault="003C336D" w:rsidP="003C336D">
      <w:pPr>
        <w:pStyle w:val="ListParagraph"/>
        <w:numPr>
          <w:ilvl w:val="1"/>
          <w:numId w:val="41"/>
        </w:numPr>
        <w:rPr>
          <w:sz w:val="22"/>
          <w:szCs w:val="26"/>
          <w:lang w:val="en-CA"/>
        </w:rPr>
      </w:pPr>
      <w:r>
        <w:rPr>
          <w:sz w:val="22"/>
          <w:szCs w:val="26"/>
          <w:lang w:val="en-CA"/>
        </w:rPr>
        <w:t xml:space="preserve">Process begins with a </w:t>
      </w:r>
      <w:r>
        <w:rPr>
          <w:b/>
          <w:sz w:val="22"/>
          <w:szCs w:val="26"/>
          <w:lang w:val="en-CA"/>
        </w:rPr>
        <w:t xml:space="preserve">market opportunity analysis (MOA) </w:t>
      </w:r>
      <w:r>
        <w:rPr>
          <w:sz w:val="22"/>
          <w:szCs w:val="26"/>
          <w:lang w:val="en-CA"/>
        </w:rPr>
        <w:t>– the description and estimation of the size and sales potential of market segments that are of interest to the firm and the assessment of key competitors in these market segments</w:t>
      </w:r>
    </w:p>
    <w:p w:rsidR="003C336D" w:rsidRDefault="003C336D" w:rsidP="003C336D">
      <w:pPr>
        <w:pStyle w:val="ListParagraph"/>
        <w:numPr>
          <w:ilvl w:val="1"/>
          <w:numId w:val="41"/>
        </w:numPr>
        <w:rPr>
          <w:sz w:val="22"/>
          <w:szCs w:val="26"/>
          <w:lang w:val="en-CA"/>
        </w:rPr>
      </w:pPr>
      <w:r>
        <w:rPr>
          <w:sz w:val="22"/>
          <w:szCs w:val="26"/>
          <w:lang w:val="en-CA"/>
        </w:rPr>
        <w:t>Marketers use three general strategies to select target markets:</w:t>
      </w:r>
    </w:p>
    <w:p w:rsidR="003C336D" w:rsidRDefault="003C336D" w:rsidP="003C336D">
      <w:pPr>
        <w:pStyle w:val="ListParagraph"/>
        <w:numPr>
          <w:ilvl w:val="2"/>
          <w:numId w:val="41"/>
        </w:numPr>
        <w:rPr>
          <w:sz w:val="22"/>
          <w:szCs w:val="26"/>
          <w:lang w:val="en-CA"/>
        </w:rPr>
      </w:pPr>
      <w:r>
        <w:rPr>
          <w:sz w:val="22"/>
          <w:szCs w:val="26"/>
          <w:lang w:val="en-CA"/>
        </w:rPr>
        <w:t>Appeal to the entire market with one marketing mix</w:t>
      </w:r>
    </w:p>
    <w:p w:rsidR="003C336D" w:rsidRDefault="003C336D" w:rsidP="003C336D">
      <w:pPr>
        <w:pStyle w:val="ListParagraph"/>
        <w:numPr>
          <w:ilvl w:val="2"/>
          <w:numId w:val="41"/>
        </w:numPr>
        <w:rPr>
          <w:sz w:val="22"/>
          <w:szCs w:val="26"/>
          <w:lang w:val="en-CA"/>
        </w:rPr>
      </w:pPr>
      <w:r>
        <w:rPr>
          <w:sz w:val="22"/>
          <w:szCs w:val="26"/>
          <w:lang w:val="en-CA"/>
        </w:rPr>
        <w:t>Concentrate on one segment</w:t>
      </w:r>
    </w:p>
    <w:p w:rsidR="003C336D" w:rsidRDefault="003C336D" w:rsidP="003C336D">
      <w:pPr>
        <w:pStyle w:val="ListParagraph"/>
        <w:numPr>
          <w:ilvl w:val="2"/>
          <w:numId w:val="41"/>
        </w:numPr>
        <w:rPr>
          <w:sz w:val="22"/>
          <w:szCs w:val="26"/>
          <w:lang w:val="en-CA"/>
        </w:rPr>
      </w:pPr>
      <w:r>
        <w:rPr>
          <w:sz w:val="22"/>
          <w:szCs w:val="26"/>
          <w:lang w:val="en-CA"/>
        </w:rPr>
        <w:t>Appeal to multiple segments using multiple market mixes</w:t>
      </w:r>
    </w:p>
    <w:p w:rsidR="003C336D" w:rsidRDefault="003C336D" w:rsidP="003C336D">
      <w:pPr>
        <w:rPr>
          <w:sz w:val="22"/>
          <w:szCs w:val="26"/>
          <w:lang w:val="en-CA"/>
        </w:rPr>
      </w:pPr>
    </w:p>
    <w:p w:rsidR="003C336D" w:rsidRDefault="003C336D" w:rsidP="003C336D">
      <w:pPr>
        <w:rPr>
          <w:sz w:val="22"/>
          <w:szCs w:val="26"/>
          <w:lang w:val="en-CA"/>
        </w:rPr>
      </w:pPr>
      <w:r>
        <w:rPr>
          <w:b/>
          <w:sz w:val="22"/>
          <w:szCs w:val="26"/>
          <w:lang w:val="en-CA"/>
        </w:rPr>
        <w:lastRenderedPageBreak/>
        <w:t xml:space="preserve">The Marketing Mix: </w:t>
      </w:r>
      <w:r>
        <w:rPr>
          <w:sz w:val="22"/>
          <w:szCs w:val="26"/>
          <w:lang w:val="en-CA"/>
        </w:rPr>
        <w:t xml:space="preserve">a unique blend of </w:t>
      </w:r>
      <w:r w:rsidRPr="003C336D">
        <w:rPr>
          <w:i/>
          <w:sz w:val="22"/>
          <w:szCs w:val="26"/>
          <w:lang w:val="en-CA"/>
        </w:rPr>
        <w:t>product, place, promotion, and pricing</w:t>
      </w:r>
      <w:r>
        <w:rPr>
          <w:sz w:val="22"/>
          <w:szCs w:val="26"/>
          <w:lang w:val="en-CA"/>
        </w:rPr>
        <w:t xml:space="preserve"> </w:t>
      </w:r>
      <w:r>
        <w:rPr>
          <w:i/>
          <w:sz w:val="22"/>
          <w:szCs w:val="26"/>
          <w:lang w:val="en-CA"/>
        </w:rPr>
        <w:t>(the 4ps)</w:t>
      </w:r>
      <w:r>
        <w:rPr>
          <w:sz w:val="22"/>
          <w:szCs w:val="26"/>
          <w:lang w:val="en-CA"/>
        </w:rPr>
        <w:t xml:space="preserve"> strategies designed to produce mutually satisfying exchanges with a target market</w:t>
      </w:r>
    </w:p>
    <w:p w:rsidR="003C336D" w:rsidRDefault="003C336D" w:rsidP="003C336D">
      <w:pPr>
        <w:pStyle w:val="ListParagraph"/>
        <w:numPr>
          <w:ilvl w:val="0"/>
          <w:numId w:val="42"/>
        </w:numPr>
        <w:rPr>
          <w:sz w:val="22"/>
          <w:szCs w:val="26"/>
          <w:lang w:val="en-CA"/>
        </w:rPr>
      </w:pPr>
      <w:r>
        <w:rPr>
          <w:b/>
          <w:sz w:val="22"/>
          <w:szCs w:val="26"/>
          <w:lang w:val="en-CA"/>
        </w:rPr>
        <w:t xml:space="preserve">Product Strategies: </w:t>
      </w:r>
      <w:r>
        <w:rPr>
          <w:sz w:val="22"/>
          <w:szCs w:val="26"/>
          <w:lang w:val="en-CA"/>
        </w:rPr>
        <w:t>the heart of the marketing mix, the starting point, is the product offering and product strategy</w:t>
      </w:r>
    </w:p>
    <w:p w:rsidR="003C336D" w:rsidRDefault="003C336D" w:rsidP="003C336D">
      <w:pPr>
        <w:pStyle w:val="ListParagraph"/>
        <w:numPr>
          <w:ilvl w:val="1"/>
          <w:numId w:val="42"/>
        </w:numPr>
        <w:rPr>
          <w:sz w:val="22"/>
          <w:szCs w:val="26"/>
          <w:lang w:val="en-CA"/>
        </w:rPr>
      </w:pPr>
      <w:r>
        <w:rPr>
          <w:sz w:val="22"/>
          <w:szCs w:val="26"/>
          <w:lang w:val="en-CA"/>
        </w:rPr>
        <w:t>The product includes not only the physical unit but also its package, warranty, after-sale service, brand name, company image, value, and many other factors</w:t>
      </w:r>
    </w:p>
    <w:p w:rsidR="003C336D" w:rsidRDefault="003C336D" w:rsidP="003C336D">
      <w:pPr>
        <w:pStyle w:val="ListParagraph"/>
        <w:numPr>
          <w:ilvl w:val="0"/>
          <w:numId w:val="42"/>
        </w:numPr>
        <w:rPr>
          <w:sz w:val="22"/>
          <w:szCs w:val="26"/>
          <w:lang w:val="en-CA"/>
        </w:rPr>
      </w:pPr>
      <w:r>
        <w:rPr>
          <w:b/>
          <w:sz w:val="22"/>
          <w:szCs w:val="26"/>
          <w:lang w:val="en-CA"/>
        </w:rPr>
        <w:t xml:space="preserve">Place (Distribution) Strategies: </w:t>
      </w:r>
      <w:r>
        <w:rPr>
          <w:sz w:val="22"/>
          <w:szCs w:val="26"/>
          <w:lang w:val="en-CA"/>
        </w:rPr>
        <w:t>concerned with making products available when and where customers want them</w:t>
      </w:r>
    </w:p>
    <w:p w:rsidR="003C336D" w:rsidRPr="003C336D" w:rsidRDefault="003C336D" w:rsidP="003C336D">
      <w:pPr>
        <w:pStyle w:val="ListParagraph"/>
        <w:numPr>
          <w:ilvl w:val="1"/>
          <w:numId w:val="42"/>
        </w:numPr>
        <w:rPr>
          <w:sz w:val="22"/>
          <w:szCs w:val="26"/>
          <w:lang w:val="en-CA"/>
        </w:rPr>
      </w:pPr>
      <w:r w:rsidRPr="003C336D">
        <w:rPr>
          <w:sz w:val="22"/>
          <w:szCs w:val="26"/>
          <w:lang w:val="en-CA"/>
        </w:rPr>
        <w:t>Physical distribution involves all the business activities concerned with storing and transporting raw materials or finished products</w:t>
      </w:r>
    </w:p>
    <w:p w:rsidR="003C336D" w:rsidRDefault="003C336D" w:rsidP="003C336D">
      <w:pPr>
        <w:pStyle w:val="ListParagraph"/>
        <w:numPr>
          <w:ilvl w:val="1"/>
          <w:numId w:val="42"/>
        </w:numPr>
        <w:rPr>
          <w:sz w:val="22"/>
          <w:szCs w:val="26"/>
          <w:lang w:val="en-CA"/>
        </w:rPr>
      </w:pPr>
      <w:r>
        <w:rPr>
          <w:sz w:val="22"/>
          <w:szCs w:val="26"/>
          <w:lang w:val="en-CA"/>
        </w:rPr>
        <w:t>Goal is to ensure products arrive in usable condition at designated places when needed</w:t>
      </w:r>
    </w:p>
    <w:p w:rsidR="003C336D" w:rsidRDefault="003C336D" w:rsidP="003C336D">
      <w:pPr>
        <w:pStyle w:val="ListParagraph"/>
        <w:numPr>
          <w:ilvl w:val="0"/>
          <w:numId w:val="42"/>
        </w:numPr>
        <w:rPr>
          <w:sz w:val="22"/>
          <w:szCs w:val="26"/>
          <w:lang w:val="en-CA"/>
        </w:rPr>
      </w:pPr>
      <w:r>
        <w:rPr>
          <w:b/>
          <w:sz w:val="22"/>
          <w:szCs w:val="26"/>
          <w:lang w:val="en-CA"/>
        </w:rPr>
        <w:t xml:space="preserve">Promotion Strategies: </w:t>
      </w:r>
      <w:r>
        <w:rPr>
          <w:sz w:val="22"/>
          <w:szCs w:val="26"/>
          <w:lang w:val="en-CA"/>
        </w:rPr>
        <w:t>include advertising, direct marketing, public relations, sales promotion, personal selling, and online marketing.</w:t>
      </w:r>
    </w:p>
    <w:p w:rsidR="003C336D" w:rsidRDefault="003C336D" w:rsidP="003C336D">
      <w:pPr>
        <w:pStyle w:val="ListParagraph"/>
        <w:numPr>
          <w:ilvl w:val="1"/>
          <w:numId w:val="42"/>
        </w:numPr>
        <w:rPr>
          <w:sz w:val="22"/>
          <w:szCs w:val="26"/>
          <w:lang w:val="en-CA"/>
        </w:rPr>
      </w:pPr>
      <w:r w:rsidRPr="003C336D">
        <w:rPr>
          <w:sz w:val="22"/>
          <w:szCs w:val="26"/>
          <w:lang w:val="en-CA"/>
        </w:rPr>
        <w:t>Role is to bring about mutually satisfying exchanges with target markets by informing, educating, persuading, and reminding consumers of the benefits</w:t>
      </w:r>
      <w:r>
        <w:rPr>
          <w:sz w:val="22"/>
          <w:szCs w:val="26"/>
          <w:lang w:val="en-CA"/>
        </w:rPr>
        <w:t xml:space="preserve"> of a</w:t>
      </w:r>
      <w:r w:rsidRPr="003C336D">
        <w:rPr>
          <w:sz w:val="22"/>
          <w:szCs w:val="26"/>
          <w:lang w:val="en-CA"/>
        </w:rPr>
        <w:t xml:space="preserve"> product.</w:t>
      </w:r>
    </w:p>
    <w:p w:rsidR="003C336D" w:rsidRDefault="003C336D" w:rsidP="003C336D">
      <w:pPr>
        <w:pStyle w:val="ListParagraph"/>
        <w:numPr>
          <w:ilvl w:val="0"/>
          <w:numId w:val="42"/>
        </w:numPr>
        <w:rPr>
          <w:sz w:val="22"/>
          <w:szCs w:val="26"/>
          <w:lang w:val="en-CA"/>
        </w:rPr>
      </w:pPr>
      <w:r>
        <w:rPr>
          <w:b/>
          <w:sz w:val="22"/>
          <w:szCs w:val="26"/>
          <w:lang w:val="en-CA"/>
        </w:rPr>
        <w:t xml:space="preserve">Pricing Strategies: </w:t>
      </w:r>
      <w:r>
        <w:rPr>
          <w:sz w:val="22"/>
          <w:szCs w:val="26"/>
          <w:lang w:val="en-CA"/>
        </w:rPr>
        <w:t>price is what a buyer must give up in order to obtain a product</w:t>
      </w:r>
    </w:p>
    <w:p w:rsidR="003C336D" w:rsidRDefault="003C336D" w:rsidP="003C336D">
      <w:pPr>
        <w:pStyle w:val="ListParagraph"/>
        <w:numPr>
          <w:ilvl w:val="1"/>
          <w:numId w:val="42"/>
        </w:numPr>
        <w:rPr>
          <w:sz w:val="22"/>
          <w:szCs w:val="26"/>
          <w:lang w:val="en-CA"/>
        </w:rPr>
      </w:pPr>
      <w:r>
        <w:rPr>
          <w:sz w:val="22"/>
          <w:szCs w:val="26"/>
          <w:lang w:val="en-CA"/>
        </w:rPr>
        <w:t>Most flexible of the four P’s because it is the quickest element to change</w:t>
      </w:r>
    </w:p>
    <w:p w:rsidR="00CE5C3E" w:rsidRDefault="00CE5C3E" w:rsidP="00CE5C3E">
      <w:pPr>
        <w:rPr>
          <w:sz w:val="22"/>
          <w:szCs w:val="26"/>
          <w:lang w:val="en-CA"/>
        </w:rPr>
      </w:pPr>
    </w:p>
    <w:p w:rsidR="00CE5C3E" w:rsidRDefault="00CE5C3E" w:rsidP="00CE5C3E">
      <w:pPr>
        <w:rPr>
          <w:b/>
          <w:sz w:val="22"/>
          <w:szCs w:val="26"/>
          <w:lang w:val="en-CA"/>
        </w:rPr>
      </w:pPr>
      <w:r>
        <w:rPr>
          <w:b/>
          <w:sz w:val="22"/>
          <w:szCs w:val="26"/>
          <w:lang w:val="en-CA"/>
        </w:rPr>
        <w:t>Following Up on the Marketing Plan</w:t>
      </w:r>
    </w:p>
    <w:p w:rsidR="00CE5C3E" w:rsidRPr="004B6637" w:rsidRDefault="00CE5C3E" w:rsidP="00CE5C3E">
      <w:pPr>
        <w:pStyle w:val="ListParagraph"/>
        <w:numPr>
          <w:ilvl w:val="0"/>
          <w:numId w:val="43"/>
        </w:numPr>
        <w:rPr>
          <w:b/>
          <w:sz w:val="22"/>
          <w:szCs w:val="26"/>
          <w:lang w:val="en-CA"/>
        </w:rPr>
      </w:pPr>
      <w:r>
        <w:rPr>
          <w:b/>
          <w:sz w:val="22"/>
          <w:szCs w:val="26"/>
          <w:lang w:val="en-CA"/>
        </w:rPr>
        <w:t xml:space="preserve">Implementation: </w:t>
      </w:r>
      <w:r w:rsidR="004B6637">
        <w:rPr>
          <w:sz w:val="22"/>
          <w:szCs w:val="26"/>
          <w:lang w:val="en-CA"/>
        </w:rPr>
        <w:t>the process that turns a marketing plan into action assignments and ensures that these assignments are executed in a way that accomplishes the plan’s objectives</w:t>
      </w:r>
    </w:p>
    <w:p w:rsidR="004B6637" w:rsidRPr="004B6637" w:rsidRDefault="004B6637" w:rsidP="00CE5C3E">
      <w:pPr>
        <w:pStyle w:val="ListParagraph"/>
        <w:numPr>
          <w:ilvl w:val="0"/>
          <w:numId w:val="43"/>
        </w:numPr>
        <w:rPr>
          <w:b/>
          <w:sz w:val="22"/>
          <w:szCs w:val="26"/>
          <w:lang w:val="en-CA"/>
        </w:rPr>
      </w:pPr>
      <w:r>
        <w:rPr>
          <w:b/>
          <w:sz w:val="22"/>
          <w:szCs w:val="26"/>
          <w:lang w:val="en-CA"/>
        </w:rPr>
        <w:t>Evaluation:</w:t>
      </w:r>
      <w:r>
        <w:rPr>
          <w:sz w:val="22"/>
          <w:szCs w:val="26"/>
          <w:lang w:val="en-CA"/>
        </w:rPr>
        <w:t xml:space="preserve"> gauging the extent to which the marketing objectives have been achieved during the specified period</w:t>
      </w:r>
    </w:p>
    <w:p w:rsidR="004B6637" w:rsidRPr="004B6637" w:rsidRDefault="004B6637" w:rsidP="004B6637">
      <w:pPr>
        <w:pStyle w:val="ListParagraph"/>
        <w:numPr>
          <w:ilvl w:val="1"/>
          <w:numId w:val="43"/>
        </w:numPr>
        <w:rPr>
          <w:b/>
          <w:sz w:val="22"/>
          <w:szCs w:val="26"/>
          <w:lang w:val="en-CA"/>
        </w:rPr>
      </w:pPr>
      <w:r>
        <w:rPr>
          <w:sz w:val="22"/>
          <w:szCs w:val="26"/>
          <w:lang w:val="en-CA"/>
        </w:rPr>
        <w:t>Four common reasons for failing to achieve a marketing objective are unrealistic marketing objectives, inappropriate marketing strategies, poor implementation, and changes in the environment after objective was specified and strategy was implemented</w:t>
      </w:r>
    </w:p>
    <w:p w:rsidR="004B6637" w:rsidRPr="004B6637" w:rsidRDefault="004B6637" w:rsidP="004B6637">
      <w:pPr>
        <w:pStyle w:val="ListParagraph"/>
        <w:numPr>
          <w:ilvl w:val="0"/>
          <w:numId w:val="43"/>
        </w:numPr>
        <w:rPr>
          <w:b/>
          <w:sz w:val="22"/>
          <w:szCs w:val="26"/>
          <w:lang w:val="en-CA"/>
        </w:rPr>
      </w:pPr>
      <w:r>
        <w:rPr>
          <w:b/>
          <w:sz w:val="22"/>
          <w:szCs w:val="26"/>
          <w:lang w:val="en-CA"/>
        </w:rPr>
        <w:t xml:space="preserve">Control: </w:t>
      </w:r>
      <w:r>
        <w:rPr>
          <w:sz w:val="22"/>
          <w:szCs w:val="26"/>
          <w:lang w:val="en-CA"/>
        </w:rPr>
        <w:t>provides the mechanisms both for evaluating marketing results in light of the plan’s objectives and for correcting actions that do not help the organization reach those objectives within budget guidelines</w:t>
      </w:r>
    </w:p>
    <w:p w:rsidR="004B6637" w:rsidRPr="004B6637" w:rsidRDefault="004B6637" w:rsidP="004B6637">
      <w:pPr>
        <w:pStyle w:val="ListParagraph"/>
        <w:numPr>
          <w:ilvl w:val="0"/>
          <w:numId w:val="43"/>
        </w:numPr>
        <w:rPr>
          <w:b/>
          <w:sz w:val="22"/>
          <w:szCs w:val="26"/>
          <w:lang w:val="en-CA"/>
        </w:rPr>
      </w:pPr>
      <w:r>
        <w:rPr>
          <w:b/>
          <w:sz w:val="22"/>
          <w:szCs w:val="26"/>
          <w:lang w:val="en-CA"/>
        </w:rPr>
        <w:t>Marketing Audit:</w:t>
      </w:r>
      <w:r>
        <w:rPr>
          <w:sz w:val="22"/>
          <w:szCs w:val="26"/>
          <w:lang w:val="en-CA"/>
        </w:rPr>
        <w:t xml:space="preserve"> a thorough, systematic, periodic evaluation of objectives, strategies, structure and performance of the marketing organization.</w:t>
      </w:r>
    </w:p>
    <w:p w:rsidR="004B6637" w:rsidRPr="004B6637" w:rsidRDefault="004B6637" w:rsidP="004B6637">
      <w:pPr>
        <w:pStyle w:val="ListParagraph"/>
        <w:numPr>
          <w:ilvl w:val="1"/>
          <w:numId w:val="43"/>
        </w:numPr>
        <w:rPr>
          <w:b/>
          <w:sz w:val="22"/>
          <w:szCs w:val="26"/>
          <w:lang w:val="en-CA"/>
        </w:rPr>
      </w:pPr>
      <w:r>
        <w:rPr>
          <w:sz w:val="22"/>
          <w:szCs w:val="26"/>
          <w:lang w:val="en-CA"/>
        </w:rPr>
        <w:t>Helps management allocate marketing resources efficiently</w:t>
      </w:r>
    </w:p>
    <w:p w:rsidR="004B6637" w:rsidRPr="004B6637" w:rsidRDefault="004B6637" w:rsidP="004B6637">
      <w:pPr>
        <w:pStyle w:val="ListParagraph"/>
        <w:numPr>
          <w:ilvl w:val="1"/>
          <w:numId w:val="43"/>
        </w:numPr>
        <w:rPr>
          <w:b/>
          <w:sz w:val="22"/>
          <w:szCs w:val="26"/>
          <w:lang w:val="en-CA"/>
        </w:rPr>
      </w:pPr>
      <w:r>
        <w:rPr>
          <w:sz w:val="22"/>
          <w:szCs w:val="26"/>
          <w:lang w:val="en-CA"/>
        </w:rPr>
        <w:t>Improves communication and raises the level of marketing consciousness within the organization</w:t>
      </w:r>
    </w:p>
    <w:p w:rsidR="004B6637" w:rsidRPr="004B6637" w:rsidRDefault="004B6637" w:rsidP="004B6637">
      <w:pPr>
        <w:pStyle w:val="ListParagraph"/>
        <w:numPr>
          <w:ilvl w:val="1"/>
          <w:numId w:val="43"/>
        </w:numPr>
        <w:rPr>
          <w:b/>
          <w:sz w:val="22"/>
          <w:szCs w:val="26"/>
          <w:lang w:val="en-CA"/>
        </w:rPr>
      </w:pPr>
      <w:r>
        <w:rPr>
          <w:sz w:val="22"/>
          <w:szCs w:val="26"/>
          <w:lang w:val="en-CA"/>
        </w:rPr>
        <w:t>Four characteristics of a marketing audit:</w:t>
      </w:r>
    </w:p>
    <w:p w:rsidR="004B6637" w:rsidRPr="004B6637" w:rsidRDefault="004B6637" w:rsidP="004B6637">
      <w:pPr>
        <w:pStyle w:val="ListParagraph"/>
        <w:numPr>
          <w:ilvl w:val="2"/>
          <w:numId w:val="43"/>
        </w:numPr>
        <w:rPr>
          <w:b/>
          <w:sz w:val="22"/>
          <w:szCs w:val="26"/>
          <w:lang w:val="en-CA"/>
        </w:rPr>
      </w:pPr>
      <w:r w:rsidRPr="004B6637">
        <w:rPr>
          <w:b/>
          <w:sz w:val="22"/>
          <w:szCs w:val="26"/>
          <w:lang w:val="en-CA"/>
        </w:rPr>
        <w:t>Comprehensive</w:t>
      </w:r>
      <w:r>
        <w:rPr>
          <w:b/>
          <w:sz w:val="22"/>
          <w:szCs w:val="26"/>
          <w:lang w:val="en-CA"/>
        </w:rPr>
        <w:t xml:space="preserve">: </w:t>
      </w:r>
      <w:r>
        <w:rPr>
          <w:sz w:val="22"/>
          <w:szCs w:val="26"/>
          <w:lang w:val="en-CA"/>
        </w:rPr>
        <w:t>covers all major marketing issues facing an organization</w:t>
      </w:r>
    </w:p>
    <w:p w:rsidR="004B6637" w:rsidRDefault="004B6637" w:rsidP="004B6637">
      <w:pPr>
        <w:pStyle w:val="ListParagraph"/>
        <w:numPr>
          <w:ilvl w:val="2"/>
          <w:numId w:val="43"/>
        </w:numPr>
        <w:rPr>
          <w:b/>
          <w:sz w:val="22"/>
          <w:szCs w:val="26"/>
          <w:lang w:val="en-CA"/>
        </w:rPr>
      </w:pPr>
      <w:r>
        <w:rPr>
          <w:b/>
          <w:sz w:val="22"/>
          <w:szCs w:val="26"/>
          <w:lang w:val="en-CA"/>
        </w:rPr>
        <w:t xml:space="preserve">Systematic: </w:t>
      </w:r>
      <w:r>
        <w:rPr>
          <w:sz w:val="22"/>
          <w:szCs w:val="26"/>
          <w:lang w:val="en-CA"/>
        </w:rPr>
        <w:t>takes place in an orderly sequence and covers the organization’s marketing environment, internal marketing system, and marketing activities</w:t>
      </w:r>
    </w:p>
    <w:p w:rsidR="004B6637" w:rsidRDefault="004B6637" w:rsidP="004B6637">
      <w:pPr>
        <w:pStyle w:val="ListParagraph"/>
        <w:numPr>
          <w:ilvl w:val="2"/>
          <w:numId w:val="43"/>
        </w:numPr>
        <w:rPr>
          <w:b/>
          <w:sz w:val="22"/>
          <w:szCs w:val="26"/>
          <w:lang w:val="en-CA"/>
        </w:rPr>
      </w:pPr>
      <w:r>
        <w:rPr>
          <w:b/>
          <w:sz w:val="22"/>
          <w:szCs w:val="26"/>
          <w:lang w:val="en-CA"/>
        </w:rPr>
        <w:t xml:space="preserve">Independent: </w:t>
      </w:r>
      <w:r>
        <w:rPr>
          <w:sz w:val="22"/>
          <w:szCs w:val="26"/>
          <w:lang w:val="en-CA"/>
        </w:rPr>
        <w:t>normally conducted by a party who is independent enough to have top management’s confidence to be objective</w:t>
      </w:r>
    </w:p>
    <w:p w:rsidR="004B6637" w:rsidRPr="004B6637" w:rsidRDefault="004B6637" w:rsidP="004B6637">
      <w:pPr>
        <w:pStyle w:val="ListParagraph"/>
        <w:numPr>
          <w:ilvl w:val="2"/>
          <w:numId w:val="43"/>
        </w:numPr>
        <w:rPr>
          <w:b/>
          <w:sz w:val="22"/>
          <w:szCs w:val="26"/>
          <w:lang w:val="en-CA"/>
        </w:rPr>
      </w:pPr>
      <w:r>
        <w:rPr>
          <w:b/>
          <w:sz w:val="22"/>
          <w:szCs w:val="26"/>
          <w:lang w:val="en-CA"/>
        </w:rPr>
        <w:t xml:space="preserve">Periodic: </w:t>
      </w:r>
      <w:r>
        <w:rPr>
          <w:sz w:val="22"/>
          <w:szCs w:val="26"/>
          <w:lang w:val="en-CA"/>
        </w:rPr>
        <w:t>should be carried out on a regular schedule instead of only in crisis</w:t>
      </w:r>
    </w:p>
    <w:p w:rsidR="004B6637" w:rsidRDefault="004B6637" w:rsidP="004B6637">
      <w:pPr>
        <w:rPr>
          <w:b/>
          <w:sz w:val="22"/>
          <w:szCs w:val="26"/>
          <w:lang w:val="en-CA"/>
        </w:rPr>
      </w:pPr>
    </w:p>
    <w:p w:rsidR="004B6637" w:rsidRDefault="004B6637" w:rsidP="004B6637">
      <w:pPr>
        <w:rPr>
          <w:sz w:val="22"/>
          <w:szCs w:val="26"/>
          <w:lang w:val="en-CA"/>
        </w:rPr>
      </w:pPr>
      <w:r>
        <w:rPr>
          <w:b/>
          <w:sz w:val="22"/>
          <w:szCs w:val="26"/>
          <w:lang w:val="en-CA"/>
        </w:rPr>
        <w:t xml:space="preserve">Effective Strategic Planning: </w:t>
      </w:r>
      <w:r>
        <w:rPr>
          <w:sz w:val="22"/>
          <w:szCs w:val="26"/>
          <w:lang w:val="en-CA"/>
        </w:rPr>
        <w:t>requires continual attention, creativity, and management commitment</w:t>
      </w:r>
    </w:p>
    <w:p w:rsidR="004B6637" w:rsidRPr="004B6637" w:rsidRDefault="004B6637" w:rsidP="004B6637">
      <w:pPr>
        <w:pStyle w:val="ListParagraph"/>
        <w:numPr>
          <w:ilvl w:val="0"/>
          <w:numId w:val="44"/>
        </w:numPr>
        <w:rPr>
          <w:sz w:val="22"/>
          <w:szCs w:val="26"/>
          <w:lang w:val="en-CA"/>
        </w:rPr>
      </w:pPr>
      <w:r>
        <w:rPr>
          <w:sz w:val="22"/>
          <w:szCs w:val="26"/>
          <w:lang w:val="en-CA"/>
        </w:rPr>
        <w:t>Strategic planning should be an ongoing process because the environment is continually changing, and the firm’s resources and capabilities are evolving</w:t>
      </w:r>
    </w:p>
    <w:sectPr w:rsidR="004B6637" w:rsidRPr="004B6637" w:rsidSect="007707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B218A"/>
    <w:multiLevelType w:val="hybridMultilevel"/>
    <w:tmpl w:val="C69AB4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492A37"/>
    <w:multiLevelType w:val="hybridMultilevel"/>
    <w:tmpl w:val="6740A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89732F3"/>
    <w:multiLevelType w:val="hybridMultilevel"/>
    <w:tmpl w:val="C38EBC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ED36691"/>
    <w:multiLevelType w:val="hybridMultilevel"/>
    <w:tmpl w:val="6C1A9068"/>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6782927"/>
    <w:multiLevelType w:val="hybridMultilevel"/>
    <w:tmpl w:val="73201B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81C257F"/>
    <w:multiLevelType w:val="hybridMultilevel"/>
    <w:tmpl w:val="4DF4F6E8"/>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E780CBF"/>
    <w:multiLevelType w:val="hybridMultilevel"/>
    <w:tmpl w:val="312CAA5C"/>
    <w:lvl w:ilvl="0" w:tplc="10090003">
      <w:start w:val="1"/>
      <w:numFmt w:val="bullet"/>
      <w:lvlText w:val="o"/>
      <w:lvlJc w:val="left"/>
      <w:pPr>
        <w:ind w:left="1440" w:hanging="360"/>
      </w:pPr>
      <w:rPr>
        <w:rFonts w:ascii="Courier New" w:hAnsi="Courier New" w:cs="Courier New"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21417C51"/>
    <w:multiLevelType w:val="hybridMultilevel"/>
    <w:tmpl w:val="39F26C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43835B9"/>
    <w:multiLevelType w:val="hybridMultilevel"/>
    <w:tmpl w:val="584CBA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5207933"/>
    <w:multiLevelType w:val="hybridMultilevel"/>
    <w:tmpl w:val="D1C2BD3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 w15:restartNumberingAfterBreak="0">
    <w:nsid w:val="263A49A7"/>
    <w:multiLevelType w:val="hybridMultilevel"/>
    <w:tmpl w:val="13621D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6AE2958"/>
    <w:multiLevelType w:val="hybridMultilevel"/>
    <w:tmpl w:val="9C8E6F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B3A07AF"/>
    <w:multiLevelType w:val="hybridMultilevel"/>
    <w:tmpl w:val="DB54E2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785D6C"/>
    <w:multiLevelType w:val="hybridMultilevel"/>
    <w:tmpl w:val="9306F4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15:restartNumberingAfterBreak="0">
    <w:nsid w:val="33F03342"/>
    <w:multiLevelType w:val="hybridMultilevel"/>
    <w:tmpl w:val="22C2F1D6"/>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5722518"/>
    <w:multiLevelType w:val="hybridMultilevel"/>
    <w:tmpl w:val="A274EF7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9A35E3D"/>
    <w:multiLevelType w:val="hybridMultilevel"/>
    <w:tmpl w:val="246EDFE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39C87E8B"/>
    <w:multiLevelType w:val="hybridMultilevel"/>
    <w:tmpl w:val="F9003B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BAB599A"/>
    <w:multiLevelType w:val="hybridMultilevel"/>
    <w:tmpl w:val="6256F0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BB838B0"/>
    <w:multiLevelType w:val="hybridMultilevel"/>
    <w:tmpl w:val="D8D044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C166B37"/>
    <w:multiLevelType w:val="hybridMultilevel"/>
    <w:tmpl w:val="15EC76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FD042A8"/>
    <w:multiLevelType w:val="hybridMultilevel"/>
    <w:tmpl w:val="EBB8A89E"/>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15:restartNumberingAfterBreak="0">
    <w:nsid w:val="407758E6"/>
    <w:multiLevelType w:val="hybridMultilevel"/>
    <w:tmpl w:val="B8B6CE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10A4D9F"/>
    <w:multiLevelType w:val="hybridMultilevel"/>
    <w:tmpl w:val="10641C9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2DC286C"/>
    <w:multiLevelType w:val="hybridMultilevel"/>
    <w:tmpl w:val="004248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3B5350B"/>
    <w:multiLevelType w:val="hybridMultilevel"/>
    <w:tmpl w:val="CDA031E4"/>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6E638B8"/>
    <w:multiLevelType w:val="multilevel"/>
    <w:tmpl w:val="2932C5C6"/>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rPr>
        <w:rFont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C0A5872"/>
    <w:multiLevelType w:val="hybridMultilevel"/>
    <w:tmpl w:val="985476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C622302"/>
    <w:multiLevelType w:val="hybridMultilevel"/>
    <w:tmpl w:val="8CECE0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2E141C0"/>
    <w:multiLevelType w:val="hybridMultilevel"/>
    <w:tmpl w:val="53ECFE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5696F6A"/>
    <w:multiLevelType w:val="hybridMultilevel"/>
    <w:tmpl w:val="16C4D9F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15:restartNumberingAfterBreak="0">
    <w:nsid w:val="5AF4104B"/>
    <w:multiLevelType w:val="hybridMultilevel"/>
    <w:tmpl w:val="D922A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B0F23F7"/>
    <w:multiLevelType w:val="hybridMultilevel"/>
    <w:tmpl w:val="E3061A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40843F1"/>
    <w:multiLevelType w:val="hybridMultilevel"/>
    <w:tmpl w:val="EC7C116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65106BF8"/>
    <w:multiLevelType w:val="hybridMultilevel"/>
    <w:tmpl w:val="4094D5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67951B75"/>
    <w:multiLevelType w:val="hybridMultilevel"/>
    <w:tmpl w:val="13EE1A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69134F59"/>
    <w:multiLevelType w:val="hybridMultilevel"/>
    <w:tmpl w:val="C158F94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15:restartNumberingAfterBreak="0">
    <w:nsid w:val="6A132F1D"/>
    <w:multiLevelType w:val="hybridMultilevel"/>
    <w:tmpl w:val="70608D62"/>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E8371DF"/>
    <w:multiLevelType w:val="hybridMultilevel"/>
    <w:tmpl w:val="30162148"/>
    <w:lvl w:ilvl="0" w:tplc="9814B6A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9" w15:restartNumberingAfterBreak="0">
    <w:nsid w:val="732D580A"/>
    <w:multiLevelType w:val="hybridMultilevel"/>
    <w:tmpl w:val="F3B28752"/>
    <w:lvl w:ilvl="0" w:tplc="10090003">
      <w:start w:val="1"/>
      <w:numFmt w:val="bullet"/>
      <w:lvlText w:val="o"/>
      <w:lvlJc w:val="left"/>
      <w:pPr>
        <w:ind w:left="720" w:hanging="360"/>
      </w:pPr>
      <w:rPr>
        <w:rFonts w:ascii="Courier New" w:hAnsi="Courier New" w:cs="Courier New"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73500BD8"/>
    <w:multiLevelType w:val="hybridMultilevel"/>
    <w:tmpl w:val="3AECBF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77170DAF"/>
    <w:multiLevelType w:val="hybridMultilevel"/>
    <w:tmpl w:val="5EDA3C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D8C283D"/>
    <w:multiLevelType w:val="hybridMultilevel"/>
    <w:tmpl w:val="EC146294"/>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F397238"/>
    <w:multiLevelType w:val="hybridMultilevel"/>
    <w:tmpl w:val="41DE5CCC"/>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5"/>
  </w:num>
  <w:num w:numId="2">
    <w:abstractNumId w:val="2"/>
  </w:num>
  <w:num w:numId="3">
    <w:abstractNumId w:val="13"/>
  </w:num>
  <w:num w:numId="4">
    <w:abstractNumId w:val="33"/>
  </w:num>
  <w:num w:numId="5">
    <w:abstractNumId w:val="38"/>
  </w:num>
  <w:num w:numId="6">
    <w:abstractNumId w:val="17"/>
  </w:num>
  <w:num w:numId="7">
    <w:abstractNumId w:val="1"/>
  </w:num>
  <w:num w:numId="8">
    <w:abstractNumId w:val="41"/>
  </w:num>
  <w:num w:numId="9">
    <w:abstractNumId w:val="32"/>
  </w:num>
  <w:num w:numId="10">
    <w:abstractNumId w:val="8"/>
  </w:num>
  <w:num w:numId="11">
    <w:abstractNumId w:val="0"/>
  </w:num>
  <w:num w:numId="12">
    <w:abstractNumId w:val="24"/>
  </w:num>
  <w:num w:numId="13">
    <w:abstractNumId w:val="19"/>
  </w:num>
  <w:num w:numId="14">
    <w:abstractNumId w:val="28"/>
  </w:num>
  <w:num w:numId="15">
    <w:abstractNumId w:val="27"/>
  </w:num>
  <w:num w:numId="16">
    <w:abstractNumId w:val="18"/>
  </w:num>
  <w:num w:numId="17">
    <w:abstractNumId w:val="29"/>
  </w:num>
  <w:num w:numId="18">
    <w:abstractNumId w:val="36"/>
  </w:num>
  <w:num w:numId="19">
    <w:abstractNumId w:val="7"/>
  </w:num>
  <w:num w:numId="20">
    <w:abstractNumId w:val="34"/>
  </w:num>
  <w:num w:numId="21">
    <w:abstractNumId w:val="21"/>
  </w:num>
  <w:num w:numId="22">
    <w:abstractNumId w:val="39"/>
  </w:num>
  <w:num w:numId="23">
    <w:abstractNumId w:val="20"/>
  </w:num>
  <w:num w:numId="24">
    <w:abstractNumId w:val="22"/>
  </w:num>
  <w:num w:numId="25">
    <w:abstractNumId w:val="40"/>
  </w:num>
  <w:num w:numId="26">
    <w:abstractNumId w:val="4"/>
  </w:num>
  <w:num w:numId="27">
    <w:abstractNumId w:val="26"/>
  </w:num>
  <w:num w:numId="28">
    <w:abstractNumId w:val="10"/>
  </w:num>
  <w:num w:numId="29">
    <w:abstractNumId w:val="31"/>
  </w:num>
  <w:num w:numId="30">
    <w:abstractNumId w:val="11"/>
  </w:num>
  <w:num w:numId="31">
    <w:abstractNumId w:val="25"/>
  </w:num>
  <w:num w:numId="32">
    <w:abstractNumId w:val="12"/>
  </w:num>
  <w:num w:numId="33">
    <w:abstractNumId w:val="30"/>
  </w:num>
  <w:num w:numId="34">
    <w:abstractNumId w:val="6"/>
  </w:num>
  <w:num w:numId="35">
    <w:abstractNumId w:val="3"/>
  </w:num>
  <w:num w:numId="36">
    <w:abstractNumId w:val="16"/>
  </w:num>
  <w:num w:numId="37">
    <w:abstractNumId w:val="23"/>
  </w:num>
  <w:num w:numId="38">
    <w:abstractNumId w:val="5"/>
  </w:num>
  <w:num w:numId="39">
    <w:abstractNumId w:val="9"/>
  </w:num>
  <w:num w:numId="40">
    <w:abstractNumId w:val="43"/>
  </w:num>
  <w:num w:numId="41">
    <w:abstractNumId w:val="14"/>
  </w:num>
  <w:num w:numId="42">
    <w:abstractNumId w:val="42"/>
  </w:num>
  <w:num w:numId="43">
    <w:abstractNumId w:val="37"/>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B08"/>
    <w:rsid w:val="000B5E18"/>
    <w:rsid w:val="000D33D8"/>
    <w:rsid w:val="000F6ED4"/>
    <w:rsid w:val="00146C78"/>
    <w:rsid w:val="0024333E"/>
    <w:rsid w:val="003259C7"/>
    <w:rsid w:val="00342F25"/>
    <w:rsid w:val="003C336D"/>
    <w:rsid w:val="004B6637"/>
    <w:rsid w:val="005558E5"/>
    <w:rsid w:val="005C48EF"/>
    <w:rsid w:val="005F4D11"/>
    <w:rsid w:val="005F510F"/>
    <w:rsid w:val="00626EE0"/>
    <w:rsid w:val="00630334"/>
    <w:rsid w:val="006E52F5"/>
    <w:rsid w:val="00763E5D"/>
    <w:rsid w:val="0077079A"/>
    <w:rsid w:val="007E36F5"/>
    <w:rsid w:val="007F01AB"/>
    <w:rsid w:val="00904DAC"/>
    <w:rsid w:val="009F1370"/>
    <w:rsid w:val="00AA1B08"/>
    <w:rsid w:val="00AB104D"/>
    <w:rsid w:val="00B53DD0"/>
    <w:rsid w:val="00C83433"/>
    <w:rsid w:val="00CE5C3E"/>
    <w:rsid w:val="00D434D9"/>
    <w:rsid w:val="00D50A83"/>
    <w:rsid w:val="00D82C06"/>
    <w:rsid w:val="00DA51E9"/>
    <w:rsid w:val="00DB37D1"/>
    <w:rsid w:val="00DC661D"/>
    <w:rsid w:val="00E60D50"/>
    <w:rsid w:val="00EB63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999745F"/>
  <w14:defaultImageDpi w14:val="32767"/>
  <w15:chartTrackingRefBased/>
  <w15:docId w15:val="{D370EAC2-CB1D-F74D-B946-0BF7DEAD7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B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506</TotalTime>
  <Pages>10</Pages>
  <Words>4279</Words>
  <Characters>24393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Yara  Abdallah</dc:creator>
  <cp:keywords/>
  <dc:description/>
  <cp:lastModifiedBy>Yara  Abdallah</cp:lastModifiedBy>
  <cp:revision>11</cp:revision>
  <dcterms:created xsi:type="dcterms:W3CDTF">2018-02-07T01:55:00Z</dcterms:created>
  <dcterms:modified xsi:type="dcterms:W3CDTF">2018-02-09T00:28:00Z</dcterms:modified>
</cp:coreProperties>
</file>