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CAFBF" w14:textId="77777777" w:rsidR="007F7727" w:rsidRDefault="0040020C">
      <w:pPr>
        <w:spacing w:before="532"/>
        <w:jc w:val="center"/>
      </w:pPr>
      <w:r>
        <w:rPr>
          <w:rFonts w:ascii="Arial Unicode MS" w:eastAsia="Arial Unicode MS" w:hAnsi="Arial Unicode MS" w:cs="Arial Unicode MS"/>
          <w:color w:val="000000"/>
          <w:sz w:val="40"/>
        </w:rPr>
        <w:t>Chapter 07 Segmentation Targeting and Positioning</w:t>
      </w:r>
    </w:p>
    <w:tbl>
      <w:tblPr>
        <w:tblW w:w="5000" w:type="pct"/>
        <w:tblCellMar>
          <w:left w:w="0" w:type="dxa"/>
          <w:right w:w="0" w:type="dxa"/>
        </w:tblCellMar>
        <w:tblLook w:val="04A0" w:firstRow="1" w:lastRow="0" w:firstColumn="1" w:lastColumn="0" w:noHBand="0" w:noVBand="1"/>
      </w:tblPr>
      <w:tblGrid>
        <w:gridCol w:w="432"/>
        <w:gridCol w:w="10368"/>
      </w:tblGrid>
      <w:tr w:rsidR="007F7727" w14:paraId="432C20F2" w14:textId="77777777">
        <w:tc>
          <w:tcPr>
            <w:tcW w:w="200" w:type="pct"/>
          </w:tcPr>
          <w:p w14:paraId="0F3F2900" w14:textId="77777777" w:rsidR="007F7727" w:rsidRDefault="0040020C">
            <w:pPr>
              <w:keepNext/>
              <w:keepLines/>
            </w:pPr>
            <w:r>
              <w:rPr>
                <w:rFonts w:ascii="Arial Unicode MS" w:eastAsia="Arial Unicode MS" w:hAnsi="Arial Unicode MS" w:cs="Arial Unicode MS"/>
                <w:color w:val="000000"/>
              </w:rPr>
              <w:t>1.</w:t>
            </w:r>
          </w:p>
        </w:tc>
        <w:tc>
          <w:tcPr>
            <w:tcW w:w="4800" w:type="pct"/>
          </w:tcPr>
          <w:p w14:paraId="0514AD29" w14:textId="77777777" w:rsidR="007F7727" w:rsidRDefault="0040020C">
            <w:pPr>
              <w:keepNext/>
              <w:keepLines/>
            </w:pPr>
            <w:r>
              <w:rPr>
                <w:rFonts w:ascii="Arial Unicode MS" w:eastAsia="Arial Unicode MS" w:hAnsi="Arial Unicode MS" w:cs="Arial Unicode MS"/>
                <w:color w:val="000000"/>
              </w:rPr>
              <w:t>Which of the following holds true for geographic segmentation?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7987FDF1" w14:textId="77777777">
              <w:tc>
                <w:tcPr>
                  <w:tcW w:w="0" w:type="auto"/>
                </w:tcPr>
                <w:p w14:paraId="0543AE4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082807D" w14:textId="77777777" w:rsidR="007F7727" w:rsidRDefault="0040020C">
                  <w:pPr>
                    <w:keepNext/>
                    <w:keepLines/>
                  </w:pPr>
                  <w:r>
                    <w:rPr>
                      <w:rFonts w:ascii="Arial Unicode MS" w:eastAsia="Arial Unicode MS" w:hAnsi="Arial Unicode MS" w:cs="Arial Unicode MS"/>
                      <w:color w:val="000000"/>
                    </w:rPr>
                    <w:t>It refers to the segmentation of consumers based on the worth they get from products or services.</w:t>
                  </w:r>
                </w:p>
              </w:tc>
            </w:tr>
          </w:tbl>
          <w:p w14:paraId="7126122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7284"/>
            </w:tblGrid>
            <w:tr w:rsidR="007F7727" w14:paraId="41DE0DF4" w14:textId="77777777">
              <w:tc>
                <w:tcPr>
                  <w:tcW w:w="0" w:type="auto"/>
                </w:tcPr>
                <w:p w14:paraId="5C92D833"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87D16BD" w14:textId="77777777" w:rsidR="007F7727" w:rsidRDefault="0040020C">
                  <w:pPr>
                    <w:keepNext/>
                    <w:keepLines/>
                  </w:pPr>
                  <w:r>
                    <w:rPr>
                      <w:rFonts w:ascii="Arial Unicode MS" w:eastAsia="Arial Unicode MS" w:hAnsi="Arial Unicode MS" w:cs="Arial Unicode MS"/>
                      <w:color w:val="000000"/>
                    </w:rPr>
                    <w:t xml:space="preserve">It refers to the </w:t>
                  </w:r>
                  <w:r>
                    <w:rPr>
                      <w:rFonts w:ascii="Arial Unicode MS" w:eastAsia="Arial Unicode MS" w:hAnsi="Arial Unicode MS" w:cs="Arial Unicode MS"/>
                      <w:color w:val="000000"/>
                    </w:rPr>
                    <w:t>segmentation of consumers based on where they live.</w:t>
                  </w:r>
                </w:p>
              </w:tc>
            </w:tr>
          </w:tbl>
          <w:p w14:paraId="7ECA137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7C6DF99B" w14:textId="77777777">
              <w:tc>
                <w:tcPr>
                  <w:tcW w:w="0" w:type="auto"/>
                </w:tcPr>
                <w:p w14:paraId="2958D308"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FA4B2D8" w14:textId="77777777" w:rsidR="007F7727" w:rsidRDefault="0040020C">
                  <w:pPr>
                    <w:keepNext/>
                    <w:keepLines/>
                  </w:pPr>
                  <w:r>
                    <w:rPr>
                      <w:rFonts w:ascii="Arial Unicode MS" w:eastAsia="Arial Unicode MS" w:hAnsi="Arial Unicode MS" w:cs="Arial Unicode MS"/>
                      <w:color w:val="000000"/>
                    </w:rPr>
                    <w:t>It refers to the segmentation of consumers on the basis of how consumers describe themselves.</w:t>
                  </w:r>
                </w:p>
              </w:tc>
            </w:tr>
          </w:tbl>
          <w:p w14:paraId="220DBA2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4123E7D8" w14:textId="77777777">
              <w:tc>
                <w:tcPr>
                  <w:tcW w:w="0" w:type="auto"/>
                </w:tcPr>
                <w:p w14:paraId="03AB33F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9F5AE13" w14:textId="77777777" w:rsidR="007F7727" w:rsidRDefault="0040020C">
                  <w:pPr>
                    <w:keepNext/>
                    <w:keepLines/>
                  </w:pPr>
                  <w:r>
                    <w:rPr>
                      <w:rFonts w:ascii="Arial Unicode MS" w:eastAsia="Arial Unicode MS" w:hAnsi="Arial Unicode MS" w:cs="Arial Unicode MS"/>
                      <w:color w:val="000000"/>
                    </w:rPr>
                    <w:t>It refers to the strategy of investing in retention and initiatives to retain the firm's most prof</w:t>
                  </w:r>
                  <w:r>
                    <w:rPr>
                      <w:rFonts w:ascii="Arial Unicode MS" w:eastAsia="Arial Unicode MS" w:hAnsi="Arial Unicode MS" w:cs="Arial Unicode MS"/>
                      <w:color w:val="000000"/>
                    </w:rPr>
                    <w:t>itable customers.</w:t>
                  </w:r>
                </w:p>
              </w:tc>
            </w:tr>
          </w:tbl>
          <w:p w14:paraId="1982144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387FAB63" w14:textId="77777777">
              <w:tc>
                <w:tcPr>
                  <w:tcW w:w="0" w:type="auto"/>
                </w:tcPr>
                <w:p w14:paraId="2E4F995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EBB74E1" w14:textId="77777777" w:rsidR="007F7727" w:rsidRDefault="0040020C">
                  <w:pPr>
                    <w:keepNext/>
                    <w:keepLines/>
                  </w:pPr>
                  <w:r>
                    <w:rPr>
                      <w:rFonts w:ascii="Arial Unicode MS" w:eastAsia="Arial Unicode MS" w:hAnsi="Arial Unicode MS" w:cs="Arial Unicode MS"/>
                      <w:color w:val="000000"/>
                    </w:rPr>
                    <w:t>It refers to the segmentation of consumers based on easily measured, objective characteristics such as age, gender, income, and education.</w:t>
                  </w:r>
                </w:p>
              </w:tc>
            </w:tr>
          </w:tbl>
          <w:p w14:paraId="14DED207" w14:textId="77777777" w:rsidR="007F7727" w:rsidRDefault="007F7727"/>
        </w:tc>
      </w:tr>
    </w:tbl>
    <w:p w14:paraId="0EF8CBEB"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B2D755C" w14:textId="77777777">
        <w:tc>
          <w:tcPr>
            <w:tcW w:w="200" w:type="pct"/>
          </w:tcPr>
          <w:p w14:paraId="79B3AE57" w14:textId="77777777" w:rsidR="007F7727" w:rsidRDefault="0040020C">
            <w:pPr>
              <w:keepNext/>
              <w:keepLines/>
            </w:pPr>
            <w:r>
              <w:rPr>
                <w:rFonts w:ascii="Arial Unicode MS" w:eastAsia="Arial Unicode MS" w:hAnsi="Arial Unicode MS" w:cs="Arial Unicode MS"/>
                <w:color w:val="000000"/>
              </w:rPr>
              <w:t>2.</w:t>
            </w:r>
          </w:p>
        </w:tc>
        <w:tc>
          <w:tcPr>
            <w:tcW w:w="4800" w:type="pct"/>
          </w:tcPr>
          <w:p w14:paraId="7D3433BE" w14:textId="77777777" w:rsidR="007F7727" w:rsidRDefault="0040020C">
            <w:pPr>
              <w:keepNext/>
              <w:keepLines/>
            </w:pPr>
            <w:r>
              <w:rPr>
                <w:rFonts w:ascii="Arial Unicode MS" w:eastAsia="Arial Unicode MS" w:hAnsi="Arial Unicode MS" w:cs="Arial Unicode MS"/>
                <w:color w:val="000000"/>
              </w:rPr>
              <w:t xml:space="preserve">A chainsaw company markets its products only in areas with forests. This is an </w:t>
            </w:r>
            <w:r>
              <w:rPr>
                <w:rFonts w:ascii="Arial Unicode MS" w:eastAsia="Arial Unicode MS" w:hAnsi="Arial Unicode MS" w:cs="Arial Unicode MS"/>
                <w:color w:val="000000"/>
              </w:rPr>
              <w:t>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2F3A75A7" w14:textId="77777777">
              <w:tc>
                <w:tcPr>
                  <w:tcW w:w="0" w:type="auto"/>
                </w:tcPr>
                <w:p w14:paraId="56B1EED7"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324A0D3" w14:textId="77777777" w:rsidR="007F7727" w:rsidRDefault="0040020C">
                  <w:pPr>
                    <w:keepNext/>
                    <w:keepLines/>
                  </w:pPr>
                  <w:r>
                    <w:rPr>
                      <w:rFonts w:ascii="Arial Unicode MS" w:eastAsia="Arial Unicode MS" w:hAnsi="Arial Unicode MS" w:cs="Arial Unicode MS"/>
                      <w:color w:val="000000"/>
                    </w:rPr>
                    <w:t>geographic segmentation.</w:t>
                  </w:r>
                </w:p>
              </w:tc>
            </w:tr>
          </w:tbl>
          <w:p w14:paraId="70C0479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1592294A" w14:textId="77777777">
              <w:tc>
                <w:tcPr>
                  <w:tcW w:w="0" w:type="auto"/>
                </w:tcPr>
                <w:p w14:paraId="1B870DA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7237026" w14:textId="77777777" w:rsidR="007F7727" w:rsidRDefault="0040020C">
                  <w:pPr>
                    <w:keepNext/>
                    <w:keepLines/>
                  </w:pPr>
                  <w:r>
                    <w:rPr>
                      <w:rFonts w:ascii="Arial Unicode MS" w:eastAsia="Arial Unicode MS" w:hAnsi="Arial Unicode MS" w:cs="Arial Unicode MS"/>
                      <w:color w:val="000000"/>
                    </w:rPr>
                    <w:t>benefit segmentation.</w:t>
                  </w:r>
                </w:p>
              </w:tc>
            </w:tr>
          </w:tbl>
          <w:p w14:paraId="2346BA4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79E84613" w14:textId="77777777">
              <w:tc>
                <w:tcPr>
                  <w:tcW w:w="0" w:type="auto"/>
                </w:tcPr>
                <w:p w14:paraId="6B65DB36"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D978C25" w14:textId="77777777" w:rsidR="007F7727" w:rsidRDefault="0040020C">
                  <w:pPr>
                    <w:keepNext/>
                    <w:keepLines/>
                  </w:pPr>
                  <w:r>
                    <w:rPr>
                      <w:rFonts w:ascii="Arial Unicode MS" w:eastAsia="Arial Unicode MS" w:hAnsi="Arial Unicode MS" w:cs="Arial Unicode MS"/>
                      <w:color w:val="000000"/>
                    </w:rPr>
                    <w:t>demographic segmentation.</w:t>
                  </w:r>
                </w:p>
              </w:tc>
            </w:tr>
          </w:tbl>
          <w:p w14:paraId="5ED5308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7F7727" w14:paraId="2AF83DE1" w14:textId="77777777">
              <w:tc>
                <w:tcPr>
                  <w:tcW w:w="0" w:type="auto"/>
                </w:tcPr>
                <w:p w14:paraId="33B46F8F"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C288EBA" w14:textId="77777777" w:rsidR="007F7727" w:rsidRDefault="0040020C">
                  <w:pPr>
                    <w:keepNext/>
                    <w:keepLines/>
                  </w:pPr>
                  <w:r>
                    <w:rPr>
                      <w:rFonts w:ascii="Arial Unicode MS" w:eastAsia="Arial Unicode MS" w:hAnsi="Arial Unicode MS" w:cs="Arial Unicode MS"/>
                      <w:color w:val="000000"/>
                    </w:rPr>
                    <w:t>loyalty segmentation.</w:t>
                  </w:r>
                </w:p>
              </w:tc>
            </w:tr>
          </w:tbl>
          <w:p w14:paraId="106A9F1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079B8614" w14:textId="77777777">
              <w:tc>
                <w:tcPr>
                  <w:tcW w:w="0" w:type="auto"/>
                </w:tcPr>
                <w:p w14:paraId="6565A0E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6DA8135"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74736D1A" w14:textId="77777777" w:rsidR="007F7727" w:rsidRDefault="007F7727"/>
        </w:tc>
      </w:tr>
    </w:tbl>
    <w:p w14:paraId="69FC081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E7CA0D9" w14:textId="77777777">
        <w:tc>
          <w:tcPr>
            <w:tcW w:w="200" w:type="pct"/>
          </w:tcPr>
          <w:p w14:paraId="04CF20A4" w14:textId="77777777" w:rsidR="007F7727" w:rsidRDefault="0040020C">
            <w:pPr>
              <w:keepNext/>
              <w:keepLines/>
            </w:pPr>
            <w:r>
              <w:rPr>
                <w:rFonts w:ascii="Arial Unicode MS" w:eastAsia="Arial Unicode MS" w:hAnsi="Arial Unicode MS" w:cs="Arial Unicode MS"/>
                <w:color w:val="000000"/>
              </w:rPr>
              <w:t>3.</w:t>
            </w:r>
          </w:p>
        </w:tc>
        <w:tc>
          <w:tcPr>
            <w:tcW w:w="4800" w:type="pct"/>
          </w:tcPr>
          <w:p w14:paraId="1923F598" w14:textId="77777777" w:rsidR="007F7727" w:rsidRDefault="0040020C">
            <w:pPr>
              <w:keepNext/>
              <w:keepLines/>
            </w:pPr>
            <w:r>
              <w:rPr>
                <w:rFonts w:ascii="Arial Unicode MS" w:eastAsia="Arial Unicode MS" w:hAnsi="Arial Unicode MS" w:cs="Arial Unicode MS"/>
                <w:color w:val="000000"/>
              </w:rPr>
              <w:t xml:space="preserve">A juice packaging company develops packaged juices for the Canadian market, each </w:t>
            </w:r>
            <w:r>
              <w:rPr>
                <w:rFonts w:ascii="Arial Unicode MS" w:eastAsia="Arial Unicode MS" w:hAnsi="Arial Unicode MS" w:cs="Arial Unicode MS"/>
                <w:color w:val="000000"/>
              </w:rPr>
              <w:t>targeted to a specific region.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78C27635" w14:textId="77777777">
              <w:tc>
                <w:tcPr>
                  <w:tcW w:w="0" w:type="auto"/>
                </w:tcPr>
                <w:p w14:paraId="13917CAC"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F688BA7" w14:textId="77777777" w:rsidR="007F7727" w:rsidRDefault="0040020C">
                  <w:pPr>
                    <w:keepNext/>
                    <w:keepLines/>
                  </w:pPr>
                  <w:r>
                    <w:rPr>
                      <w:rFonts w:ascii="Arial Unicode MS" w:eastAsia="Arial Unicode MS" w:hAnsi="Arial Unicode MS" w:cs="Arial Unicode MS"/>
                      <w:color w:val="000000"/>
                    </w:rPr>
                    <w:t>geographic segmentation.</w:t>
                  </w:r>
                </w:p>
              </w:tc>
            </w:tr>
          </w:tbl>
          <w:p w14:paraId="573DC8B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1356E888" w14:textId="77777777">
              <w:tc>
                <w:tcPr>
                  <w:tcW w:w="0" w:type="auto"/>
                </w:tcPr>
                <w:p w14:paraId="7849D8E3"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4127673" w14:textId="77777777" w:rsidR="007F7727" w:rsidRDefault="0040020C">
                  <w:pPr>
                    <w:keepNext/>
                    <w:keepLines/>
                  </w:pPr>
                  <w:r>
                    <w:rPr>
                      <w:rFonts w:ascii="Arial Unicode MS" w:eastAsia="Arial Unicode MS" w:hAnsi="Arial Unicode MS" w:cs="Arial Unicode MS"/>
                      <w:color w:val="000000"/>
                    </w:rPr>
                    <w:t>benefit segmentation.</w:t>
                  </w:r>
                </w:p>
              </w:tc>
            </w:tr>
          </w:tbl>
          <w:p w14:paraId="0823593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24194215" w14:textId="77777777">
              <w:tc>
                <w:tcPr>
                  <w:tcW w:w="0" w:type="auto"/>
                </w:tcPr>
                <w:p w14:paraId="4F22421C"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04F0FAD" w14:textId="77777777" w:rsidR="007F7727" w:rsidRDefault="0040020C">
                  <w:pPr>
                    <w:keepNext/>
                    <w:keepLines/>
                  </w:pPr>
                  <w:r>
                    <w:rPr>
                      <w:rFonts w:ascii="Arial Unicode MS" w:eastAsia="Arial Unicode MS" w:hAnsi="Arial Unicode MS" w:cs="Arial Unicode MS"/>
                      <w:color w:val="000000"/>
                    </w:rPr>
                    <w:t>demographic segmentation.</w:t>
                  </w:r>
                </w:p>
              </w:tc>
            </w:tr>
          </w:tbl>
          <w:p w14:paraId="7808D83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7F7727" w14:paraId="36D280A8" w14:textId="77777777">
              <w:tc>
                <w:tcPr>
                  <w:tcW w:w="0" w:type="auto"/>
                </w:tcPr>
                <w:p w14:paraId="065AFBB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B765CC9" w14:textId="77777777" w:rsidR="007F7727" w:rsidRDefault="0040020C">
                  <w:pPr>
                    <w:keepNext/>
                    <w:keepLines/>
                  </w:pPr>
                  <w:r>
                    <w:rPr>
                      <w:rFonts w:ascii="Arial Unicode MS" w:eastAsia="Arial Unicode MS" w:hAnsi="Arial Unicode MS" w:cs="Arial Unicode MS"/>
                      <w:color w:val="000000"/>
                    </w:rPr>
                    <w:t>occasion segmentation.</w:t>
                  </w:r>
                </w:p>
              </w:tc>
            </w:tr>
          </w:tbl>
          <w:p w14:paraId="449E8DC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53DDE89C" w14:textId="77777777">
              <w:tc>
                <w:tcPr>
                  <w:tcW w:w="0" w:type="auto"/>
                </w:tcPr>
                <w:p w14:paraId="11B15ECA"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C8E22E7"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033189B5" w14:textId="77777777" w:rsidR="007F7727" w:rsidRDefault="007F7727"/>
        </w:tc>
      </w:tr>
    </w:tbl>
    <w:p w14:paraId="2E33723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DFF3C11" w14:textId="77777777">
        <w:tc>
          <w:tcPr>
            <w:tcW w:w="200" w:type="pct"/>
          </w:tcPr>
          <w:p w14:paraId="06B24AA2" w14:textId="77777777" w:rsidR="007F7727" w:rsidRDefault="0040020C">
            <w:pPr>
              <w:keepNext/>
              <w:keepLines/>
            </w:pPr>
            <w:r>
              <w:rPr>
                <w:rFonts w:ascii="Arial Unicode MS" w:eastAsia="Arial Unicode MS" w:hAnsi="Arial Unicode MS" w:cs="Arial Unicode MS"/>
                <w:color w:val="000000"/>
              </w:rPr>
              <w:lastRenderedPageBreak/>
              <w:t>4.</w:t>
            </w:r>
          </w:p>
        </w:tc>
        <w:tc>
          <w:tcPr>
            <w:tcW w:w="4800" w:type="pct"/>
          </w:tcPr>
          <w:p w14:paraId="00E5CC5F" w14:textId="77777777" w:rsidR="007F7727" w:rsidRDefault="0040020C">
            <w:pPr>
              <w:keepNext/>
              <w:keepLines/>
            </w:pPr>
            <w:r>
              <w:rPr>
                <w:rFonts w:ascii="Arial Unicode MS" w:eastAsia="Arial Unicode MS" w:hAnsi="Arial Unicode MS" w:cs="Arial Unicode MS"/>
                <w:color w:val="000000"/>
              </w:rPr>
              <w:t>A company develops a variety of exotic</w:t>
            </w:r>
            <w:r>
              <w:rPr>
                <w:rFonts w:ascii="Arial Unicode MS" w:eastAsia="Arial Unicode MS" w:hAnsi="Arial Unicode MS" w:cs="Arial Unicode MS"/>
                <w:color w:val="000000"/>
              </w:rPr>
              <w:t xml:space="preserve"> breads targeted at suburban areas where large families reside and the demand for easy breakfast options is high.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3989798E" w14:textId="77777777">
              <w:tc>
                <w:tcPr>
                  <w:tcW w:w="0" w:type="auto"/>
                </w:tcPr>
                <w:p w14:paraId="0ADE0FB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40E741F" w14:textId="77777777" w:rsidR="007F7727" w:rsidRDefault="0040020C">
                  <w:pPr>
                    <w:keepNext/>
                    <w:keepLines/>
                  </w:pPr>
                  <w:r>
                    <w:rPr>
                      <w:rFonts w:ascii="Arial Unicode MS" w:eastAsia="Arial Unicode MS" w:hAnsi="Arial Unicode MS" w:cs="Arial Unicode MS"/>
                      <w:color w:val="000000"/>
                    </w:rPr>
                    <w:t>geographic segmentation.</w:t>
                  </w:r>
                </w:p>
              </w:tc>
            </w:tr>
          </w:tbl>
          <w:p w14:paraId="6A0905D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480C39F2" w14:textId="77777777">
              <w:tc>
                <w:tcPr>
                  <w:tcW w:w="0" w:type="auto"/>
                </w:tcPr>
                <w:p w14:paraId="773171E0"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EEA92BD" w14:textId="77777777" w:rsidR="007F7727" w:rsidRDefault="0040020C">
                  <w:pPr>
                    <w:keepNext/>
                    <w:keepLines/>
                  </w:pPr>
                  <w:r>
                    <w:rPr>
                      <w:rFonts w:ascii="Arial Unicode MS" w:eastAsia="Arial Unicode MS" w:hAnsi="Arial Unicode MS" w:cs="Arial Unicode MS"/>
                      <w:color w:val="000000"/>
                    </w:rPr>
                    <w:t>behavioural segmentation.</w:t>
                  </w:r>
                </w:p>
              </w:tc>
            </w:tr>
          </w:tbl>
          <w:p w14:paraId="1817D83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1D21002D" w14:textId="77777777">
              <w:tc>
                <w:tcPr>
                  <w:tcW w:w="0" w:type="auto"/>
                </w:tcPr>
                <w:p w14:paraId="65CEDE58"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C34B56D" w14:textId="77777777" w:rsidR="007F7727" w:rsidRDefault="0040020C">
                  <w:pPr>
                    <w:keepNext/>
                    <w:keepLines/>
                  </w:pPr>
                  <w:r>
                    <w:rPr>
                      <w:rFonts w:ascii="Arial Unicode MS" w:eastAsia="Arial Unicode MS" w:hAnsi="Arial Unicode MS" w:cs="Arial Unicode MS"/>
                      <w:color w:val="000000"/>
                    </w:rPr>
                    <w:t>demographic segmentation.</w:t>
                  </w:r>
                </w:p>
              </w:tc>
            </w:tr>
          </w:tbl>
          <w:p w14:paraId="16106F3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5EE6559F" w14:textId="77777777">
              <w:tc>
                <w:tcPr>
                  <w:tcW w:w="0" w:type="auto"/>
                </w:tcPr>
                <w:p w14:paraId="0F86E1DB"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493385E" w14:textId="77777777" w:rsidR="007F7727" w:rsidRDefault="0040020C">
                  <w:pPr>
                    <w:keepNext/>
                    <w:keepLines/>
                  </w:pPr>
                  <w:r>
                    <w:rPr>
                      <w:rFonts w:ascii="Arial Unicode MS" w:eastAsia="Arial Unicode MS" w:hAnsi="Arial Unicode MS" w:cs="Arial Unicode MS"/>
                      <w:color w:val="000000"/>
                    </w:rPr>
                    <w:t xml:space="preserve">geodemographic </w:t>
                  </w:r>
                  <w:r>
                    <w:rPr>
                      <w:rFonts w:ascii="Arial Unicode MS" w:eastAsia="Arial Unicode MS" w:hAnsi="Arial Unicode MS" w:cs="Arial Unicode MS"/>
                      <w:color w:val="000000"/>
                    </w:rPr>
                    <w:t>segmentation.</w:t>
                  </w:r>
                </w:p>
              </w:tc>
            </w:tr>
          </w:tbl>
          <w:p w14:paraId="456FAF0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2DC4FC68" w14:textId="77777777">
              <w:tc>
                <w:tcPr>
                  <w:tcW w:w="0" w:type="auto"/>
                </w:tcPr>
                <w:p w14:paraId="689B239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2B25072"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7913F732" w14:textId="77777777" w:rsidR="007F7727" w:rsidRDefault="007F7727"/>
        </w:tc>
      </w:tr>
    </w:tbl>
    <w:p w14:paraId="13B0183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7481AB0" w14:textId="77777777">
        <w:tc>
          <w:tcPr>
            <w:tcW w:w="200" w:type="pct"/>
          </w:tcPr>
          <w:p w14:paraId="659EC19C" w14:textId="77777777" w:rsidR="007F7727" w:rsidRDefault="0040020C">
            <w:pPr>
              <w:keepNext/>
              <w:keepLines/>
            </w:pPr>
            <w:r>
              <w:rPr>
                <w:rFonts w:ascii="Arial Unicode MS" w:eastAsia="Arial Unicode MS" w:hAnsi="Arial Unicode MS" w:cs="Arial Unicode MS"/>
                <w:color w:val="000000"/>
              </w:rPr>
              <w:t>5.</w:t>
            </w:r>
          </w:p>
        </w:tc>
        <w:tc>
          <w:tcPr>
            <w:tcW w:w="4800" w:type="pct"/>
          </w:tcPr>
          <w:p w14:paraId="16767BA1" w14:textId="77777777" w:rsidR="007F7727" w:rsidRDefault="0040020C">
            <w:pPr>
              <w:keepNext/>
              <w:keepLines/>
            </w:pPr>
            <w:r>
              <w:rPr>
                <w:rFonts w:ascii="Arial Unicode MS" w:eastAsia="Arial Unicode MS" w:hAnsi="Arial Unicode MS" w:cs="Arial Unicode MS"/>
                <w:color w:val="000000"/>
              </w:rPr>
              <w:t>Tommy's Own introduces snacks with different flavours for Asia and Europe.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35834AE5" w14:textId="77777777">
              <w:tc>
                <w:tcPr>
                  <w:tcW w:w="0" w:type="auto"/>
                </w:tcPr>
                <w:p w14:paraId="5A718FE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1AB5907" w14:textId="77777777" w:rsidR="007F7727" w:rsidRDefault="0040020C">
                  <w:pPr>
                    <w:keepNext/>
                    <w:keepLines/>
                  </w:pPr>
                  <w:r>
                    <w:rPr>
                      <w:rFonts w:ascii="Arial Unicode MS" w:eastAsia="Arial Unicode MS" w:hAnsi="Arial Unicode MS" w:cs="Arial Unicode MS"/>
                      <w:color w:val="000000"/>
                    </w:rPr>
                    <w:t>geographic segmentation.</w:t>
                  </w:r>
                </w:p>
              </w:tc>
            </w:tr>
          </w:tbl>
          <w:p w14:paraId="08DCF58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46AA5D16" w14:textId="77777777">
              <w:tc>
                <w:tcPr>
                  <w:tcW w:w="0" w:type="auto"/>
                </w:tcPr>
                <w:p w14:paraId="1FC32630"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C9CCE7D" w14:textId="77777777" w:rsidR="007F7727" w:rsidRDefault="0040020C">
                  <w:pPr>
                    <w:keepNext/>
                    <w:keepLines/>
                  </w:pPr>
                  <w:r>
                    <w:rPr>
                      <w:rFonts w:ascii="Arial Unicode MS" w:eastAsia="Arial Unicode MS" w:hAnsi="Arial Unicode MS" w:cs="Arial Unicode MS"/>
                      <w:color w:val="000000"/>
                    </w:rPr>
                    <w:t>benefit segmentation.</w:t>
                  </w:r>
                </w:p>
              </w:tc>
            </w:tr>
          </w:tbl>
          <w:p w14:paraId="10C2005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05DD9D49" w14:textId="77777777">
              <w:tc>
                <w:tcPr>
                  <w:tcW w:w="0" w:type="auto"/>
                </w:tcPr>
                <w:p w14:paraId="7D94D4C9"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1B41D87" w14:textId="77777777" w:rsidR="007F7727" w:rsidRDefault="0040020C">
                  <w:pPr>
                    <w:keepNext/>
                    <w:keepLines/>
                  </w:pPr>
                  <w:r>
                    <w:rPr>
                      <w:rFonts w:ascii="Arial Unicode MS" w:eastAsia="Arial Unicode MS" w:hAnsi="Arial Unicode MS" w:cs="Arial Unicode MS"/>
                      <w:color w:val="000000"/>
                    </w:rPr>
                    <w:t>demographic segmentation.</w:t>
                  </w:r>
                </w:p>
              </w:tc>
            </w:tr>
          </w:tbl>
          <w:p w14:paraId="21E7B9C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7F7727" w14:paraId="3D016741" w14:textId="77777777">
              <w:tc>
                <w:tcPr>
                  <w:tcW w:w="0" w:type="auto"/>
                </w:tcPr>
                <w:p w14:paraId="51D00E3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5BD5F65" w14:textId="77777777" w:rsidR="007F7727" w:rsidRDefault="0040020C">
                  <w:pPr>
                    <w:keepNext/>
                    <w:keepLines/>
                  </w:pPr>
                  <w:r>
                    <w:rPr>
                      <w:rFonts w:ascii="Arial Unicode MS" w:eastAsia="Arial Unicode MS" w:hAnsi="Arial Unicode MS" w:cs="Arial Unicode MS"/>
                      <w:color w:val="000000"/>
                    </w:rPr>
                    <w:t>loyalty segmentation.</w:t>
                  </w:r>
                </w:p>
              </w:tc>
            </w:tr>
          </w:tbl>
          <w:p w14:paraId="79E2FFF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1A4F710C" w14:textId="77777777">
              <w:tc>
                <w:tcPr>
                  <w:tcW w:w="0" w:type="auto"/>
                </w:tcPr>
                <w:p w14:paraId="14831215"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35977A4"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74B0A21D" w14:textId="77777777" w:rsidR="007F7727" w:rsidRDefault="007F7727"/>
        </w:tc>
      </w:tr>
    </w:tbl>
    <w:p w14:paraId="643497F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8B25FE4" w14:textId="77777777">
        <w:tc>
          <w:tcPr>
            <w:tcW w:w="200" w:type="pct"/>
          </w:tcPr>
          <w:p w14:paraId="50B7E51B" w14:textId="77777777" w:rsidR="007F7727" w:rsidRDefault="0040020C">
            <w:pPr>
              <w:keepNext/>
              <w:keepLines/>
            </w:pPr>
            <w:r>
              <w:rPr>
                <w:rFonts w:ascii="Arial Unicode MS" w:eastAsia="Arial Unicode MS" w:hAnsi="Arial Unicode MS" w:cs="Arial Unicode MS"/>
                <w:color w:val="000000"/>
              </w:rPr>
              <w:t>6.</w:t>
            </w:r>
          </w:p>
        </w:tc>
        <w:tc>
          <w:tcPr>
            <w:tcW w:w="4800" w:type="pct"/>
          </w:tcPr>
          <w:p w14:paraId="39DD23FC" w14:textId="77777777" w:rsidR="007F7727" w:rsidRDefault="0040020C">
            <w:pPr>
              <w:keepNext/>
              <w:keepLines/>
            </w:pPr>
            <w:r>
              <w:rPr>
                <w:rFonts w:ascii="Arial Unicode MS" w:eastAsia="Arial Unicode MS" w:hAnsi="Arial Unicode MS" w:cs="Arial Unicode MS"/>
                <w:color w:val="000000"/>
              </w:rPr>
              <w:t xml:space="preserve">A company, which has a clothing line, launches a marketing campaign that features Hollywood stars and well-known sports personalities. These individuals are those with whom consumers might </w:t>
            </w:r>
            <w:r>
              <w:rPr>
                <w:rFonts w:ascii="Arial Unicode MS" w:eastAsia="Arial Unicode MS" w:hAnsi="Arial Unicode MS" w:cs="Arial Unicode MS"/>
                <w:color w:val="000000"/>
              </w:rPr>
              <w:t>want to identify.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6F122102" w14:textId="77777777">
              <w:tc>
                <w:tcPr>
                  <w:tcW w:w="0" w:type="auto"/>
                </w:tcPr>
                <w:p w14:paraId="73BA58F4"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EF383BF" w14:textId="77777777" w:rsidR="007F7727" w:rsidRDefault="0040020C">
                  <w:pPr>
                    <w:keepNext/>
                    <w:keepLines/>
                  </w:pPr>
                  <w:r>
                    <w:rPr>
                      <w:rFonts w:ascii="Arial Unicode MS" w:eastAsia="Arial Unicode MS" w:hAnsi="Arial Unicode MS" w:cs="Arial Unicode MS"/>
                      <w:color w:val="000000"/>
                    </w:rPr>
                    <w:t>geographic segmentation.</w:t>
                  </w:r>
                </w:p>
              </w:tc>
            </w:tr>
          </w:tbl>
          <w:p w14:paraId="258935C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50242A7C" w14:textId="77777777">
              <w:tc>
                <w:tcPr>
                  <w:tcW w:w="0" w:type="auto"/>
                </w:tcPr>
                <w:p w14:paraId="1BE0C413"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8CEC9E6" w14:textId="77777777" w:rsidR="007F7727" w:rsidRDefault="0040020C">
                  <w:pPr>
                    <w:keepNext/>
                    <w:keepLines/>
                  </w:pPr>
                  <w:r>
                    <w:rPr>
                      <w:rFonts w:ascii="Arial Unicode MS" w:eastAsia="Arial Unicode MS" w:hAnsi="Arial Unicode MS" w:cs="Arial Unicode MS"/>
                      <w:color w:val="000000"/>
                    </w:rPr>
                    <w:t>benefit segmentation.</w:t>
                  </w:r>
                </w:p>
              </w:tc>
            </w:tr>
          </w:tbl>
          <w:p w14:paraId="167EBE2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77B47BEC" w14:textId="77777777">
              <w:tc>
                <w:tcPr>
                  <w:tcW w:w="0" w:type="auto"/>
                </w:tcPr>
                <w:p w14:paraId="17518F40"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EF13CC1" w14:textId="77777777" w:rsidR="007F7727" w:rsidRDefault="0040020C">
                  <w:pPr>
                    <w:keepNext/>
                    <w:keepLines/>
                  </w:pPr>
                  <w:r>
                    <w:rPr>
                      <w:rFonts w:ascii="Arial Unicode MS" w:eastAsia="Arial Unicode MS" w:hAnsi="Arial Unicode MS" w:cs="Arial Unicode MS"/>
                      <w:color w:val="000000"/>
                    </w:rPr>
                    <w:t>demographic segmentation.</w:t>
                  </w:r>
                </w:p>
              </w:tc>
            </w:tr>
          </w:tbl>
          <w:p w14:paraId="6202F55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7F7727" w14:paraId="7D414C6A" w14:textId="77777777">
              <w:tc>
                <w:tcPr>
                  <w:tcW w:w="0" w:type="auto"/>
                </w:tcPr>
                <w:p w14:paraId="268AAD99"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13299C1" w14:textId="77777777" w:rsidR="007F7727" w:rsidRDefault="0040020C">
                  <w:pPr>
                    <w:keepNext/>
                    <w:keepLines/>
                  </w:pPr>
                  <w:r>
                    <w:rPr>
                      <w:rFonts w:ascii="Arial Unicode MS" w:eastAsia="Arial Unicode MS" w:hAnsi="Arial Unicode MS" w:cs="Arial Unicode MS"/>
                      <w:color w:val="000000"/>
                    </w:rPr>
                    <w:t>loyalty segmentation.</w:t>
                  </w:r>
                </w:p>
              </w:tc>
            </w:tr>
          </w:tbl>
          <w:p w14:paraId="4D1D6D6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60E48677" w14:textId="77777777">
              <w:tc>
                <w:tcPr>
                  <w:tcW w:w="0" w:type="auto"/>
                </w:tcPr>
                <w:p w14:paraId="7CFADBA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EC9DB08"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3A0764CA" w14:textId="77777777" w:rsidR="007F7727" w:rsidRDefault="007F7727"/>
        </w:tc>
      </w:tr>
    </w:tbl>
    <w:p w14:paraId="7E1584B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AD0F1C9" w14:textId="77777777">
        <w:tc>
          <w:tcPr>
            <w:tcW w:w="200" w:type="pct"/>
          </w:tcPr>
          <w:p w14:paraId="1A9261D7" w14:textId="77777777" w:rsidR="007F7727" w:rsidRDefault="0040020C">
            <w:pPr>
              <w:keepNext/>
              <w:keepLines/>
            </w:pPr>
            <w:r>
              <w:rPr>
                <w:rFonts w:ascii="Arial Unicode MS" w:eastAsia="Arial Unicode MS" w:hAnsi="Arial Unicode MS" w:cs="Arial Unicode MS"/>
                <w:color w:val="000000"/>
              </w:rPr>
              <w:t>7.</w:t>
            </w:r>
          </w:p>
        </w:tc>
        <w:tc>
          <w:tcPr>
            <w:tcW w:w="4800" w:type="pct"/>
          </w:tcPr>
          <w:p w14:paraId="7CC02F79" w14:textId="77777777" w:rsidR="007F7727" w:rsidRDefault="0040020C">
            <w:pPr>
              <w:keepNext/>
              <w:keepLines/>
            </w:pPr>
            <w:r>
              <w:rPr>
                <w:rFonts w:ascii="Arial Unicode MS" w:eastAsia="Arial Unicode MS" w:hAnsi="Arial Unicode MS" w:cs="Arial Unicode MS"/>
                <w:color w:val="000000"/>
              </w:rPr>
              <w:t xml:space="preserve">A company that sells bags launches a category of </w:t>
            </w:r>
            <w:r>
              <w:rPr>
                <w:rFonts w:ascii="Arial Unicode MS" w:eastAsia="Arial Unicode MS" w:hAnsi="Arial Unicode MS" w:cs="Arial Unicode MS"/>
                <w:color w:val="000000"/>
              </w:rPr>
              <w:t>bags featuring children's favourite cartoon characters. It also launches a line of stylish travel bags for adults.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03E400FC" w14:textId="77777777">
              <w:tc>
                <w:tcPr>
                  <w:tcW w:w="0" w:type="auto"/>
                </w:tcPr>
                <w:p w14:paraId="73EA21E6"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82378F3" w14:textId="77777777" w:rsidR="007F7727" w:rsidRDefault="0040020C">
                  <w:pPr>
                    <w:keepNext/>
                    <w:keepLines/>
                  </w:pPr>
                  <w:r>
                    <w:rPr>
                      <w:rFonts w:ascii="Arial Unicode MS" w:eastAsia="Arial Unicode MS" w:hAnsi="Arial Unicode MS" w:cs="Arial Unicode MS"/>
                      <w:color w:val="000000"/>
                    </w:rPr>
                    <w:t>geographic segmentation.</w:t>
                  </w:r>
                </w:p>
              </w:tc>
            </w:tr>
          </w:tbl>
          <w:p w14:paraId="5D067D0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1E154EF1" w14:textId="77777777">
              <w:tc>
                <w:tcPr>
                  <w:tcW w:w="0" w:type="auto"/>
                </w:tcPr>
                <w:p w14:paraId="5CF6E88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74285D7" w14:textId="77777777" w:rsidR="007F7727" w:rsidRDefault="0040020C">
                  <w:pPr>
                    <w:keepNext/>
                    <w:keepLines/>
                  </w:pPr>
                  <w:r>
                    <w:rPr>
                      <w:rFonts w:ascii="Arial Unicode MS" w:eastAsia="Arial Unicode MS" w:hAnsi="Arial Unicode MS" w:cs="Arial Unicode MS"/>
                      <w:color w:val="000000"/>
                    </w:rPr>
                    <w:t>benefit segmentation.</w:t>
                  </w:r>
                </w:p>
              </w:tc>
            </w:tr>
          </w:tbl>
          <w:p w14:paraId="3282321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6818D4BF" w14:textId="77777777">
              <w:tc>
                <w:tcPr>
                  <w:tcW w:w="0" w:type="auto"/>
                </w:tcPr>
                <w:p w14:paraId="47C97613"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6C39431" w14:textId="77777777" w:rsidR="007F7727" w:rsidRDefault="0040020C">
                  <w:pPr>
                    <w:keepNext/>
                    <w:keepLines/>
                  </w:pPr>
                  <w:r>
                    <w:rPr>
                      <w:rFonts w:ascii="Arial Unicode MS" w:eastAsia="Arial Unicode MS" w:hAnsi="Arial Unicode MS" w:cs="Arial Unicode MS"/>
                      <w:color w:val="000000"/>
                    </w:rPr>
                    <w:t>demographic segmentation.</w:t>
                  </w:r>
                </w:p>
              </w:tc>
            </w:tr>
          </w:tbl>
          <w:p w14:paraId="1BA67F0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7F7727" w14:paraId="3038829A" w14:textId="77777777">
              <w:tc>
                <w:tcPr>
                  <w:tcW w:w="0" w:type="auto"/>
                </w:tcPr>
                <w:p w14:paraId="5D63E8A3"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CE09ECA" w14:textId="77777777" w:rsidR="007F7727" w:rsidRDefault="0040020C">
                  <w:pPr>
                    <w:keepNext/>
                    <w:keepLines/>
                  </w:pPr>
                  <w:r>
                    <w:rPr>
                      <w:rFonts w:ascii="Arial Unicode MS" w:eastAsia="Arial Unicode MS" w:hAnsi="Arial Unicode MS" w:cs="Arial Unicode MS"/>
                      <w:color w:val="000000"/>
                    </w:rPr>
                    <w:t xml:space="preserve">occasion </w:t>
                  </w:r>
                  <w:r>
                    <w:rPr>
                      <w:rFonts w:ascii="Arial Unicode MS" w:eastAsia="Arial Unicode MS" w:hAnsi="Arial Unicode MS" w:cs="Arial Unicode MS"/>
                      <w:color w:val="000000"/>
                    </w:rPr>
                    <w:t>segmentation.</w:t>
                  </w:r>
                </w:p>
              </w:tc>
            </w:tr>
          </w:tbl>
          <w:p w14:paraId="02F711E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6FB5A652" w14:textId="77777777">
              <w:tc>
                <w:tcPr>
                  <w:tcW w:w="0" w:type="auto"/>
                </w:tcPr>
                <w:p w14:paraId="5B76C174"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5E8669E"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26BA796C" w14:textId="77777777" w:rsidR="007F7727" w:rsidRDefault="007F7727"/>
        </w:tc>
      </w:tr>
    </w:tbl>
    <w:p w14:paraId="1CD885C9"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6CE9CFE" w14:textId="77777777">
        <w:tc>
          <w:tcPr>
            <w:tcW w:w="200" w:type="pct"/>
          </w:tcPr>
          <w:p w14:paraId="39913AB9" w14:textId="77777777" w:rsidR="007F7727" w:rsidRDefault="0040020C">
            <w:pPr>
              <w:keepNext/>
              <w:keepLines/>
            </w:pPr>
            <w:r>
              <w:rPr>
                <w:rFonts w:ascii="Arial Unicode MS" w:eastAsia="Arial Unicode MS" w:hAnsi="Arial Unicode MS" w:cs="Arial Unicode MS"/>
                <w:color w:val="000000"/>
              </w:rPr>
              <w:lastRenderedPageBreak/>
              <w:t>8.</w:t>
            </w:r>
          </w:p>
        </w:tc>
        <w:tc>
          <w:tcPr>
            <w:tcW w:w="4800" w:type="pct"/>
          </w:tcPr>
          <w:p w14:paraId="1386A8B8" w14:textId="77777777" w:rsidR="007F7727" w:rsidRDefault="0040020C">
            <w:pPr>
              <w:keepNext/>
              <w:keepLines/>
            </w:pPr>
            <w:r>
              <w:rPr>
                <w:rFonts w:ascii="Arial Unicode MS" w:eastAsia="Arial Unicode MS" w:hAnsi="Arial Unicode MS" w:cs="Arial Unicode MS"/>
                <w:color w:val="000000"/>
              </w:rPr>
              <w:t>Which of the following holds true for demographic segmentation?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233F2EC6" w14:textId="77777777">
              <w:tc>
                <w:tcPr>
                  <w:tcW w:w="0" w:type="auto"/>
                </w:tcPr>
                <w:p w14:paraId="300368B2"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DD443F1" w14:textId="77777777" w:rsidR="007F7727" w:rsidRDefault="0040020C">
                  <w:pPr>
                    <w:keepNext/>
                    <w:keepLines/>
                  </w:pPr>
                  <w:r>
                    <w:rPr>
                      <w:rFonts w:ascii="Arial Unicode MS" w:eastAsia="Arial Unicode MS" w:hAnsi="Arial Unicode MS" w:cs="Arial Unicode MS"/>
                      <w:color w:val="000000"/>
                    </w:rPr>
                    <w:t>It refers to the segmentation of consumers based on the worth they get from products or services.</w:t>
                  </w:r>
                </w:p>
              </w:tc>
            </w:tr>
          </w:tbl>
          <w:p w14:paraId="49F21A9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7284"/>
            </w:tblGrid>
            <w:tr w:rsidR="007F7727" w14:paraId="50EA849F" w14:textId="77777777">
              <w:tc>
                <w:tcPr>
                  <w:tcW w:w="0" w:type="auto"/>
                </w:tcPr>
                <w:p w14:paraId="67F25F8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847ADFC" w14:textId="77777777" w:rsidR="007F7727" w:rsidRDefault="0040020C">
                  <w:pPr>
                    <w:keepNext/>
                    <w:keepLines/>
                  </w:pPr>
                  <w:r>
                    <w:rPr>
                      <w:rFonts w:ascii="Arial Unicode MS" w:eastAsia="Arial Unicode MS" w:hAnsi="Arial Unicode MS" w:cs="Arial Unicode MS"/>
                      <w:color w:val="000000"/>
                    </w:rPr>
                    <w:t xml:space="preserve">It refers to the </w:t>
                  </w:r>
                  <w:r>
                    <w:rPr>
                      <w:rFonts w:ascii="Arial Unicode MS" w:eastAsia="Arial Unicode MS" w:hAnsi="Arial Unicode MS" w:cs="Arial Unicode MS"/>
                      <w:color w:val="000000"/>
                    </w:rPr>
                    <w:t>segmentation of consumers based on where they live.</w:t>
                  </w:r>
                </w:p>
              </w:tc>
            </w:tr>
          </w:tbl>
          <w:p w14:paraId="4FEEAD1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619"/>
            </w:tblGrid>
            <w:tr w:rsidR="007F7727" w14:paraId="36A0A2A2" w14:textId="77777777">
              <w:tc>
                <w:tcPr>
                  <w:tcW w:w="0" w:type="auto"/>
                </w:tcPr>
                <w:p w14:paraId="12722ED5"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17B6A0F" w14:textId="77777777" w:rsidR="007F7727" w:rsidRDefault="0040020C">
                  <w:pPr>
                    <w:keepNext/>
                    <w:keepLines/>
                  </w:pPr>
                  <w:r>
                    <w:rPr>
                      <w:rFonts w:ascii="Arial Unicode MS" w:eastAsia="Arial Unicode MS" w:hAnsi="Arial Unicode MS" w:cs="Arial Unicode MS"/>
                      <w:color w:val="000000"/>
                    </w:rPr>
                    <w:t>It refers to the segmentation of consumers based on how consumers describe themselves.</w:t>
                  </w:r>
                </w:p>
              </w:tc>
            </w:tr>
          </w:tbl>
          <w:p w14:paraId="4B8BEAE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5FC04E46" w14:textId="77777777">
              <w:tc>
                <w:tcPr>
                  <w:tcW w:w="0" w:type="auto"/>
                </w:tcPr>
                <w:p w14:paraId="51BEA542"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9D6C7EB" w14:textId="77777777" w:rsidR="007F7727" w:rsidRDefault="0040020C">
                  <w:pPr>
                    <w:keepNext/>
                    <w:keepLines/>
                  </w:pPr>
                  <w:r>
                    <w:rPr>
                      <w:rFonts w:ascii="Arial Unicode MS" w:eastAsia="Arial Unicode MS" w:hAnsi="Arial Unicode MS" w:cs="Arial Unicode MS"/>
                      <w:color w:val="000000"/>
                    </w:rPr>
                    <w:t xml:space="preserve">It refers to the strategy of investing in retention and initiatives to retain the firm's most profitable </w:t>
                  </w:r>
                  <w:r>
                    <w:rPr>
                      <w:rFonts w:ascii="Arial Unicode MS" w:eastAsia="Arial Unicode MS" w:hAnsi="Arial Unicode MS" w:cs="Arial Unicode MS"/>
                      <w:color w:val="000000"/>
                    </w:rPr>
                    <w:t>customers.</w:t>
                  </w:r>
                </w:p>
              </w:tc>
            </w:tr>
          </w:tbl>
          <w:p w14:paraId="6F87AD5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125FB606" w14:textId="77777777">
              <w:tc>
                <w:tcPr>
                  <w:tcW w:w="0" w:type="auto"/>
                </w:tcPr>
                <w:p w14:paraId="4311E19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008F304" w14:textId="77777777" w:rsidR="007F7727" w:rsidRDefault="0040020C">
                  <w:pPr>
                    <w:keepNext/>
                    <w:keepLines/>
                  </w:pPr>
                  <w:r>
                    <w:rPr>
                      <w:rFonts w:ascii="Arial Unicode MS" w:eastAsia="Arial Unicode MS" w:hAnsi="Arial Unicode MS" w:cs="Arial Unicode MS"/>
                      <w:color w:val="000000"/>
                    </w:rPr>
                    <w:t>It refers to the segmentation of consumers on the basis of easily measured, objective characteristics such as age, gender, income, and education.</w:t>
                  </w:r>
                </w:p>
              </w:tc>
            </w:tr>
          </w:tbl>
          <w:p w14:paraId="7CD6C849" w14:textId="77777777" w:rsidR="007F7727" w:rsidRDefault="007F7727"/>
        </w:tc>
      </w:tr>
    </w:tbl>
    <w:p w14:paraId="4F699B82"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4FA654F" w14:textId="77777777">
        <w:tc>
          <w:tcPr>
            <w:tcW w:w="200" w:type="pct"/>
          </w:tcPr>
          <w:p w14:paraId="217F9EE6" w14:textId="77777777" w:rsidR="007F7727" w:rsidRDefault="0040020C">
            <w:pPr>
              <w:keepNext/>
              <w:keepLines/>
            </w:pPr>
            <w:r>
              <w:rPr>
                <w:rFonts w:ascii="Arial Unicode MS" w:eastAsia="Arial Unicode MS" w:hAnsi="Arial Unicode MS" w:cs="Arial Unicode MS"/>
                <w:color w:val="000000"/>
              </w:rPr>
              <w:t>9.</w:t>
            </w:r>
          </w:p>
        </w:tc>
        <w:tc>
          <w:tcPr>
            <w:tcW w:w="4800" w:type="pct"/>
          </w:tcPr>
          <w:p w14:paraId="37FF9AC6" w14:textId="77777777" w:rsidR="007F7727" w:rsidRDefault="0040020C">
            <w:pPr>
              <w:keepNext/>
              <w:keepLines/>
            </w:pPr>
            <w:r>
              <w:rPr>
                <w:rFonts w:ascii="Arial Unicode MS" w:eastAsia="Arial Unicode MS" w:hAnsi="Arial Unicode MS" w:cs="Arial Unicode MS"/>
                <w:color w:val="000000"/>
              </w:rPr>
              <w:t xml:space="preserve">A credit card company issues a special card only to those customers who spend more </w:t>
            </w:r>
            <w:r>
              <w:rPr>
                <w:rFonts w:ascii="Arial Unicode MS" w:eastAsia="Arial Unicode MS" w:hAnsi="Arial Unicode MS" w:cs="Arial Unicode MS"/>
                <w:color w:val="000000"/>
              </w:rPr>
              <w:t>than $500,000 a year on its other cards.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2DD20B1E" w14:textId="77777777">
              <w:tc>
                <w:tcPr>
                  <w:tcW w:w="0" w:type="auto"/>
                </w:tcPr>
                <w:p w14:paraId="63E160C4"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84A19F1" w14:textId="77777777" w:rsidR="007F7727" w:rsidRDefault="0040020C">
                  <w:pPr>
                    <w:keepNext/>
                    <w:keepLines/>
                  </w:pPr>
                  <w:r>
                    <w:rPr>
                      <w:rFonts w:ascii="Arial Unicode MS" w:eastAsia="Arial Unicode MS" w:hAnsi="Arial Unicode MS" w:cs="Arial Unicode MS"/>
                      <w:color w:val="000000"/>
                    </w:rPr>
                    <w:t>geographic segmentation.</w:t>
                  </w:r>
                </w:p>
              </w:tc>
            </w:tr>
          </w:tbl>
          <w:p w14:paraId="6E014C3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399E5B11" w14:textId="77777777">
              <w:tc>
                <w:tcPr>
                  <w:tcW w:w="0" w:type="auto"/>
                </w:tcPr>
                <w:p w14:paraId="42D51340"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350461C" w14:textId="77777777" w:rsidR="007F7727" w:rsidRDefault="0040020C">
                  <w:pPr>
                    <w:keepNext/>
                    <w:keepLines/>
                  </w:pPr>
                  <w:r>
                    <w:rPr>
                      <w:rFonts w:ascii="Arial Unicode MS" w:eastAsia="Arial Unicode MS" w:hAnsi="Arial Unicode MS" w:cs="Arial Unicode MS"/>
                      <w:color w:val="000000"/>
                    </w:rPr>
                    <w:t>benefit segmentation.</w:t>
                  </w:r>
                </w:p>
              </w:tc>
            </w:tr>
          </w:tbl>
          <w:p w14:paraId="0B186C2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22"/>
            </w:tblGrid>
            <w:tr w:rsidR="007F7727" w14:paraId="04A2A930" w14:textId="77777777">
              <w:tc>
                <w:tcPr>
                  <w:tcW w:w="0" w:type="auto"/>
                </w:tcPr>
                <w:p w14:paraId="42FAD263"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B660A37" w14:textId="77777777" w:rsidR="007F7727" w:rsidRDefault="0040020C">
                  <w:pPr>
                    <w:keepNext/>
                    <w:keepLines/>
                  </w:pPr>
                  <w:r>
                    <w:rPr>
                      <w:rFonts w:ascii="Arial Unicode MS" w:eastAsia="Arial Unicode MS" w:hAnsi="Arial Unicode MS" w:cs="Arial Unicode MS"/>
                      <w:color w:val="000000"/>
                    </w:rPr>
                    <w:t>gender segmentation.</w:t>
                  </w:r>
                </w:p>
              </w:tc>
            </w:tr>
          </w:tbl>
          <w:p w14:paraId="6F415BA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48"/>
            </w:tblGrid>
            <w:tr w:rsidR="007F7727" w14:paraId="75B99D18" w14:textId="77777777">
              <w:tc>
                <w:tcPr>
                  <w:tcW w:w="0" w:type="auto"/>
                </w:tcPr>
                <w:p w14:paraId="3966A908"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26F5FC3" w14:textId="77777777" w:rsidR="007F7727" w:rsidRDefault="0040020C">
                  <w:pPr>
                    <w:keepNext/>
                    <w:keepLines/>
                  </w:pPr>
                  <w:r>
                    <w:rPr>
                      <w:rFonts w:ascii="Arial Unicode MS" w:eastAsia="Arial Unicode MS" w:hAnsi="Arial Unicode MS" w:cs="Arial Unicode MS"/>
                      <w:color w:val="000000"/>
                    </w:rPr>
                    <w:t>income segmentation.</w:t>
                  </w:r>
                </w:p>
              </w:tc>
            </w:tr>
          </w:tbl>
          <w:p w14:paraId="6CCC991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434D170C" w14:textId="77777777">
              <w:tc>
                <w:tcPr>
                  <w:tcW w:w="0" w:type="auto"/>
                </w:tcPr>
                <w:p w14:paraId="00197BBF"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6CACFC04"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7F79F6B4" w14:textId="77777777" w:rsidR="007F7727" w:rsidRDefault="007F7727"/>
        </w:tc>
      </w:tr>
    </w:tbl>
    <w:p w14:paraId="150D3C6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6B6B5FA1" w14:textId="77777777">
        <w:tc>
          <w:tcPr>
            <w:tcW w:w="200" w:type="pct"/>
          </w:tcPr>
          <w:p w14:paraId="37D1FCF3" w14:textId="77777777" w:rsidR="007F7727" w:rsidRDefault="0040020C">
            <w:pPr>
              <w:keepNext/>
              <w:keepLines/>
            </w:pPr>
            <w:r>
              <w:rPr>
                <w:rFonts w:ascii="Arial Unicode MS" w:eastAsia="Arial Unicode MS" w:hAnsi="Arial Unicode MS" w:cs="Arial Unicode MS"/>
                <w:color w:val="000000"/>
              </w:rPr>
              <w:t>10.</w:t>
            </w:r>
          </w:p>
        </w:tc>
        <w:tc>
          <w:tcPr>
            <w:tcW w:w="4800" w:type="pct"/>
          </w:tcPr>
          <w:p w14:paraId="0DE1DA76" w14:textId="77777777" w:rsidR="007F7727" w:rsidRDefault="0040020C">
            <w:pPr>
              <w:keepNext/>
              <w:keepLines/>
            </w:pPr>
            <w:r>
              <w:rPr>
                <w:rFonts w:ascii="Arial Unicode MS" w:eastAsia="Arial Unicode MS" w:hAnsi="Arial Unicode MS" w:cs="Arial Unicode MS"/>
                <w:color w:val="000000"/>
              </w:rPr>
              <w:t xml:space="preserve">Companies have started creating </w:t>
            </w:r>
            <w:r>
              <w:rPr>
                <w:rFonts w:ascii="Arial Unicode MS" w:eastAsia="Arial Unicode MS" w:hAnsi="Arial Unicode MS" w:cs="Arial Unicode MS"/>
                <w:color w:val="000000"/>
              </w:rPr>
              <w:t>marketing campaigns to specifically target the female market.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3E0AF82B" w14:textId="77777777">
              <w:tc>
                <w:tcPr>
                  <w:tcW w:w="0" w:type="auto"/>
                </w:tcPr>
                <w:p w14:paraId="2C868EBA"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11E2F57" w14:textId="77777777" w:rsidR="007F7727" w:rsidRDefault="0040020C">
                  <w:pPr>
                    <w:keepNext/>
                    <w:keepLines/>
                  </w:pPr>
                  <w:r>
                    <w:rPr>
                      <w:rFonts w:ascii="Arial Unicode MS" w:eastAsia="Arial Unicode MS" w:hAnsi="Arial Unicode MS" w:cs="Arial Unicode MS"/>
                      <w:color w:val="000000"/>
                    </w:rPr>
                    <w:t>geographic segmentation.</w:t>
                  </w:r>
                </w:p>
              </w:tc>
            </w:tr>
          </w:tbl>
          <w:p w14:paraId="45DF621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0022B942" w14:textId="77777777">
              <w:tc>
                <w:tcPr>
                  <w:tcW w:w="0" w:type="auto"/>
                </w:tcPr>
                <w:p w14:paraId="25C3B9DE"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0BE507D" w14:textId="77777777" w:rsidR="007F7727" w:rsidRDefault="0040020C">
                  <w:pPr>
                    <w:keepNext/>
                    <w:keepLines/>
                  </w:pPr>
                  <w:r>
                    <w:rPr>
                      <w:rFonts w:ascii="Arial Unicode MS" w:eastAsia="Arial Unicode MS" w:hAnsi="Arial Unicode MS" w:cs="Arial Unicode MS"/>
                      <w:color w:val="000000"/>
                    </w:rPr>
                    <w:t>benefit segmentation.</w:t>
                  </w:r>
                </w:p>
              </w:tc>
            </w:tr>
          </w:tbl>
          <w:p w14:paraId="4F29D76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61027EA3" w14:textId="77777777">
              <w:tc>
                <w:tcPr>
                  <w:tcW w:w="0" w:type="auto"/>
                </w:tcPr>
                <w:p w14:paraId="1338FCEF"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C4C2A61" w14:textId="77777777" w:rsidR="007F7727" w:rsidRDefault="0040020C">
                  <w:pPr>
                    <w:keepNext/>
                    <w:keepLines/>
                  </w:pPr>
                  <w:r>
                    <w:rPr>
                      <w:rFonts w:ascii="Arial Unicode MS" w:eastAsia="Arial Unicode MS" w:hAnsi="Arial Unicode MS" w:cs="Arial Unicode MS"/>
                      <w:color w:val="000000"/>
                    </w:rPr>
                    <w:t>demographic segmentation.</w:t>
                  </w:r>
                </w:p>
              </w:tc>
            </w:tr>
          </w:tbl>
          <w:p w14:paraId="37C1244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7F7727" w14:paraId="28188BBC" w14:textId="77777777">
              <w:tc>
                <w:tcPr>
                  <w:tcW w:w="0" w:type="auto"/>
                </w:tcPr>
                <w:p w14:paraId="0799BBAC"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FC15CF9" w14:textId="77777777" w:rsidR="007F7727" w:rsidRDefault="0040020C">
                  <w:pPr>
                    <w:keepNext/>
                    <w:keepLines/>
                  </w:pPr>
                  <w:r>
                    <w:rPr>
                      <w:rFonts w:ascii="Arial Unicode MS" w:eastAsia="Arial Unicode MS" w:hAnsi="Arial Unicode MS" w:cs="Arial Unicode MS"/>
                      <w:color w:val="000000"/>
                    </w:rPr>
                    <w:t>loyalty segmentation.</w:t>
                  </w:r>
                </w:p>
              </w:tc>
            </w:tr>
          </w:tbl>
          <w:p w14:paraId="50B5658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29C8F7B8" w14:textId="77777777">
              <w:tc>
                <w:tcPr>
                  <w:tcW w:w="0" w:type="auto"/>
                </w:tcPr>
                <w:p w14:paraId="5A0457F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3AF5E7E"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1DD40FB5" w14:textId="77777777" w:rsidR="007F7727" w:rsidRDefault="007F7727"/>
        </w:tc>
      </w:tr>
    </w:tbl>
    <w:p w14:paraId="11408B44"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D9473B0" w14:textId="77777777">
        <w:tc>
          <w:tcPr>
            <w:tcW w:w="200" w:type="pct"/>
          </w:tcPr>
          <w:p w14:paraId="742B7934" w14:textId="77777777" w:rsidR="007F7727" w:rsidRDefault="0040020C">
            <w:pPr>
              <w:keepNext/>
              <w:keepLines/>
            </w:pPr>
            <w:r>
              <w:rPr>
                <w:rFonts w:ascii="Arial Unicode MS" w:eastAsia="Arial Unicode MS" w:hAnsi="Arial Unicode MS" w:cs="Arial Unicode MS"/>
                <w:color w:val="000000"/>
              </w:rPr>
              <w:t>11.</w:t>
            </w:r>
          </w:p>
        </w:tc>
        <w:tc>
          <w:tcPr>
            <w:tcW w:w="4800" w:type="pct"/>
          </w:tcPr>
          <w:p w14:paraId="42D5C75C" w14:textId="77777777" w:rsidR="007F7727" w:rsidRDefault="0040020C">
            <w:pPr>
              <w:keepNext/>
              <w:keepLines/>
            </w:pPr>
            <w:r>
              <w:rPr>
                <w:rFonts w:ascii="Arial Unicode MS" w:eastAsia="Arial Unicode MS" w:hAnsi="Arial Unicode MS" w:cs="Arial Unicode MS"/>
                <w:color w:val="000000"/>
              </w:rPr>
              <w:t>Skincare Co. offers skin-care products for men.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561F1FBC" w14:textId="77777777">
              <w:tc>
                <w:tcPr>
                  <w:tcW w:w="0" w:type="auto"/>
                </w:tcPr>
                <w:p w14:paraId="1E4DFDD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110371D" w14:textId="77777777" w:rsidR="007F7727" w:rsidRDefault="0040020C">
                  <w:pPr>
                    <w:keepNext/>
                    <w:keepLines/>
                  </w:pPr>
                  <w:r>
                    <w:rPr>
                      <w:rFonts w:ascii="Arial Unicode MS" w:eastAsia="Arial Unicode MS" w:hAnsi="Arial Unicode MS" w:cs="Arial Unicode MS"/>
                      <w:color w:val="000000"/>
                    </w:rPr>
                    <w:t>geographic segmentation.</w:t>
                  </w:r>
                </w:p>
              </w:tc>
            </w:tr>
          </w:tbl>
          <w:p w14:paraId="0311651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20B0F3EC" w14:textId="77777777">
              <w:tc>
                <w:tcPr>
                  <w:tcW w:w="0" w:type="auto"/>
                </w:tcPr>
                <w:p w14:paraId="4D5FC526"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E1B1992" w14:textId="77777777" w:rsidR="007F7727" w:rsidRDefault="0040020C">
                  <w:pPr>
                    <w:keepNext/>
                    <w:keepLines/>
                  </w:pPr>
                  <w:r>
                    <w:rPr>
                      <w:rFonts w:ascii="Arial Unicode MS" w:eastAsia="Arial Unicode MS" w:hAnsi="Arial Unicode MS" w:cs="Arial Unicode MS"/>
                      <w:color w:val="000000"/>
                    </w:rPr>
                    <w:t>behavioural segmentation.</w:t>
                  </w:r>
                </w:p>
              </w:tc>
            </w:tr>
          </w:tbl>
          <w:p w14:paraId="3F8A5E3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6D2634E0" w14:textId="77777777">
              <w:tc>
                <w:tcPr>
                  <w:tcW w:w="0" w:type="auto"/>
                </w:tcPr>
                <w:p w14:paraId="3A4CD6F2"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0DEC487" w14:textId="77777777" w:rsidR="007F7727" w:rsidRDefault="0040020C">
                  <w:pPr>
                    <w:keepNext/>
                    <w:keepLines/>
                  </w:pPr>
                  <w:r>
                    <w:rPr>
                      <w:rFonts w:ascii="Arial Unicode MS" w:eastAsia="Arial Unicode MS" w:hAnsi="Arial Unicode MS" w:cs="Arial Unicode MS"/>
                      <w:color w:val="000000"/>
                    </w:rPr>
                    <w:t>demographic segmentation.</w:t>
                  </w:r>
                </w:p>
              </w:tc>
            </w:tr>
          </w:tbl>
          <w:p w14:paraId="6DC75A4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65B16771" w14:textId="77777777">
              <w:tc>
                <w:tcPr>
                  <w:tcW w:w="0" w:type="auto"/>
                </w:tcPr>
                <w:p w14:paraId="13E02F9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A8E71D3"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61DA584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6FC6A198" w14:textId="77777777">
              <w:tc>
                <w:tcPr>
                  <w:tcW w:w="0" w:type="auto"/>
                </w:tcPr>
                <w:p w14:paraId="107A84A7"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73FA5C0"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3232452C" w14:textId="77777777" w:rsidR="007F7727" w:rsidRDefault="007F7727"/>
        </w:tc>
      </w:tr>
    </w:tbl>
    <w:p w14:paraId="53270472"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51B3600" w14:textId="77777777">
        <w:tc>
          <w:tcPr>
            <w:tcW w:w="200" w:type="pct"/>
          </w:tcPr>
          <w:p w14:paraId="1AE27DA1" w14:textId="77777777" w:rsidR="007F7727" w:rsidRDefault="0040020C">
            <w:pPr>
              <w:keepNext/>
              <w:keepLines/>
            </w:pPr>
            <w:r>
              <w:rPr>
                <w:rFonts w:ascii="Arial Unicode MS" w:eastAsia="Arial Unicode MS" w:hAnsi="Arial Unicode MS" w:cs="Arial Unicode MS"/>
                <w:color w:val="000000"/>
              </w:rPr>
              <w:lastRenderedPageBreak/>
              <w:t>12.</w:t>
            </w:r>
          </w:p>
        </w:tc>
        <w:tc>
          <w:tcPr>
            <w:tcW w:w="4800" w:type="pct"/>
          </w:tcPr>
          <w:p w14:paraId="7DFA58C2" w14:textId="77777777" w:rsidR="007F7727" w:rsidRDefault="0040020C">
            <w:pPr>
              <w:keepNext/>
              <w:keepLines/>
            </w:pPr>
            <w:r>
              <w:rPr>
                <w:rFonts w:ascii="Arial Unicode MS" w:eastAsia="Arial Unicode MS" w:hAnsi="Arial Unicode MS" w:cs="Arial Unicode MS"/>
                <w:color w:val="000000"/>
              </w:rPr>
              <w:t xml:space="preserve">Which of </w:t>
            </w:r>
            <w:r>
              <w:rPr>
                <w:rFonts w:ascii="Arial Unicode MS" w:eastAsia="Arial Unicode MS" w:hAnsi="Arial Unicode MS" w:cs="Arial Unicode MS"/>
                <w:color w:val="000000"/>
              </w:rPr>
              <w:t>the following holds true for psychographics?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66E17F85" w14:textId="77777777">
              <w:tc>
                <w:tcPr>
                  <w:tcW w:w="0" w:type="auto"/>
                </w:tcPr>
                <w:p w14:paraId="082C116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DA53B52" w14:textId="77777777" w:rsidR="007F7727" w:rsidRDefault="0040020C">
                  <w:pPr>
                    <w:keepNext/>
                    <w:keepLines/>
                  </w:pPr>
                  <w:r>
                    <w:rPr>
                      <w:rFonts w:ascii="Arial Unicode MS" w:eastAsia="Arial Unicode MS" w:hAnsi="Arial Unicode MS" w:cs="Arial Unicode MS"/>
                      <w:color w:val="000000"/>
                    </w:rPr>
                    <w:t>It refers to the segmentation of consumers based on the worth they get from products or services.</w:t>
                  </w:r>
                </w:p>
              </w:tc>
            </w:tr>
          </w:tbl>
          <w:p w14:paraId="73E5FD2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7858"/>
            </w:tblGrid>
            <w:tr w:rsidR="007F7727" w14:paraId="02EB03CA" w14:textId="77777777">
              <w:tc>
                <w:tcPr>
                  <w:tcW w:w="0" w:type="auto"/>
                </w:tcPr>
                <w:p w14:paraId="592D102A"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0D1FD31" w14:textId="77777777" w:rsidR="007F7727" w:rsidRDefault="0040020C">
                  <w:pPr>
                    <w:keepNext/>
                    <w:keepLines/>
                  </w:pPr>
                  <w:r>
                    <w:rPr>
                      <w:rFonts w:ascii="Arial Unicode MS" w:eastAsia="Arial Unicode MS" w:hAnsi="Arial Unicode MS" w:cs="Arial Unicode MS"/>
                      <w:color w:val="000000"/>
                    </w:rPr>
                    <w:t>It refers to the segmentation of consumers on the basis of where they live.</w:t>
                  </w:r>
                </w:p>
              </w:tc>
            </w:tr>
          </w:tbl>
          <w:p w14:paraId="0CFD1EB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3E4E8F55" w14:textId="77777777">
              <w:tc>
                <w:tcPr>
                  <w:tcW w:w="0" w:type="auto"/>
                </w:tcPr>
                <w:p w14:paraId="658F62FD"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8D569F4" w14:textId="77777777" w:rsidR="007F7727" w:rsidRDefault="0040020C">
                  <w:pPr>
                    <w:keepNext/>
                    <w:keepLines/>
                  </w:pPr>
                  <w:r>
                    <w:rPr>
                      <w:rFonts w:ascii="Arial Unicode MS" w:eastAsia="Arial Unicode MS" w:hAnsi="Arial Unicode MS" w:cs="Arial Unicode MS"/>
                      <w:color w:val="000000"/>
                    </w:rPr>
                    <w:t xml:space="preserve">It refers to the </w:t>
                  </w:r>
                  <w:r>
                    <w:rPr>
                      <w:rFonts w:ascii="Arial Unicode MS" w:eastAsia="Arial Unicode MS" w:hAnsi="Arial Unicode MS" w:cs="Arial Unicode MS"/>
                      <w:color w:val="000000"/>
                    </w:rPr>
                    <w:t>segmentation of consumers on the basis of how consumers describe themselves.</w:t>
                  </w:r>
                </w:p>
              </w:tc>
            </w:tr>
          </w:tbl>
          <w:p w14:paraId="66DD739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41D04061" w14:textId="77777777">
              <w:tc>
                <w:tcPr>
                  <w:tcW w:w="0" w:type="auto"/>
                </w:tcPr>
                <w:p w14:paraId="58A92FA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D968098" w14:textId="77777777" w:rsidR="007F7727" w:rsidRDefault="0040020C">
                  <w:pPr>
                    <w:keepNext/>
                    <w:keepLines/>
                  </w:pPr>
                  <w:r>
                    <w:rPr>
                      <w:rFonts w:ascii="Arial Unicode MS" w:eastAsia="Arial Unicode MS" w:hAnsi="Arial Unicode MS" w:cs="Arial Unicode MS"/>
                      <w:color w:val="000000"/>
                    </w:rPr>
                    <w:t>It refers to the strategy of investing in retention and initiatives to retain the firm's most profitable customers.</w:t>
                  </w:r>
                </w:p>
              </w:tc>
            </w:tr>
          </w:tbl>
          <w:p w14:paraId="6D42982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7FD84D62" w14:textId="77777777">
              <w:tc>
                <w:tcPr>
                  <w:tcW w:w="0" w:type="auto"/>
                </w:tcPr>
                <w:p w14:paraId="2ED35AD2"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D4FF789" w14:textId="77777777" w:rsidR="007F7727" w:rsidRDefault="0040020C">
                  <w:pPr>
                    <w:keepNext/>
                    <w:keepLines/>
                  </w:pPr>
                  <w:r>
                    <w:rPr>
                      <w:rFonts w:ascii="Arial Unicode MS" w:eastAsia="Arial Unicode MS" w:hAnsi="Arial Unicode MS" w:cs="Arial Unicode MS"/>
                      <w:color w:val="000000"/>
                    </w:rPr>
                    <w:t xml:space="preserve">It refers to the segmentation of consumers on the </w:t>
                  </w:r>
                  <w:r>
                    <w:rPr>
                      <w:rFonts w:ascii="Arial Unicode MS" w:eastAsia="Arial Unicode MS" w:hAnsi="Arial Unicode MS" w:cs="Arial Unicode MS"/>
                      <w:color w:val="000000"/>
                    </w:rPr>
                    <w:t>basis of easily measured, objective characteristics such as age, gender, income, and education.</w:t>
                  </w:r>
                </w:p>
              </w:tc>
            </w:tr>
          </w:tbl>
          <w:p w14:paraId="281DAA4E" w14:textId="77777777" w:rsidR="007F7727" w:rsidRDefault="007F7727"/>
        </w:tc>
      </w:tr>
    </w:tbl>
    <w:p w14:paraId="4FF3524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CD283CB" w14:textId="77777777">
        <w:tc>
          <w:tcPr>
            <w:tcW w:w="200" w:type="pct"/>
          </w:tcPr>
          <w:p w14:paraId="44A92592" w14:textId="77777777" w:rsidR="007F7727" w:rsidRDefault="0040020C">
            <w:pPr>
              <w:keepNext/>
              <w:keepLines/>
            </w:pPr>
            <w:r>
              <w:rPr>
                <w:rFonts w:ascii="Arial Unicode MS" w:eastAsia="Arial Unicode MS" w:hAnsi="Arial Unicode MS" w:cs="Arial Unicode MS"/>
                <w:color w:val="000000"/>
              </w:rPr>
              <w:t>13.</w:t>
            </w:r>
          </w:p>
        </w:tc>
        <w:tc>
          <w:tcPr>
            <w:tcW w:w="4800" w:type="pct"/>
          </w:tcPr>
          <w:p w14:paraId="28132476" w14:textId="77777777" w:rsidR="007F7727" w:rsidRDefault="0040020C">
            <w:pPr>
              <w:keepNext/>
              <w:keepLines/>
            </w:pPr>
            <w:r>
              <w:rPr>
                <w:rFonts w:ascii="Arial Unicode MS" w:eastAsia="Arial Unicode MS" w:hAnsi="Arial Unicode MS" w:cs="Arial Unicode MS"/>
                <w:color w:val="000000"/>
              </w:rPr>
              <w:t>Style Stay is a lifestyle store that deals with expensive and aesthetic products. Most of its clientele belong to the elite class of society, achievers</w:t>
            </w:r>
            <w:r>
              <w:rPr>
                <w:rFonts w:ascii="Arial Unicode MS" w:eastAsia="Arial Unicode MS" w:hAnsi="Arial Unicode MS" w:cs="Arial Unicode MS"/>
                <w:color w:val="000000"/>
              </w:rPr>
              <w:t xml:space="preserve"> in their own right, who want to make a style statement associated with exclusivity.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08C4DAED" w14:textId="77777777">
              <w:tc>
                <w:tcPr>
                  <w:tcW w:w="0" w:type="auto"/>
                </w:tcPr>
                <w:p w14:paraId="016A953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0EB2A5B" w14:textId="77777777" w:rsidR="007F7727" w:rsidRDefault="0040020C">
                  <w:pPr>
                    <w:keepNext/>
                    <w:keepLines/>
                  </w:pPr>
                  <w:r>
                    <w:rPr>
                      <w:rFonts w:ascii="Arial Unicode MS" w:eastAsia="Arial Unicode MS" w:hAnsi="Arial Unicode MS" w:cs="Arial Unicode MS"/>
                      <w:color w:val="000000"/>
                    </w:rPr>
                    <w:t>geographic segmentation.</w:t>
                  </w:r>
                </w:p>
              </w:tc>
            </w:tr>
          </w:tbl>
          <w:p w14:paraId="030F6A7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7FB1FCE6" w14:textId="77777777">
              <w:tc>
                <w:tcPr>
                  <w:tcW w:w="0" w:type="auto"/>
                </w:tcPr>
                <w:p w14:paraId="01747C8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CD9EEFB" w14:textId="77777777" w:rsidR="007F7727" w:rsidRDefault="0040020C">
                  <w:pPr>
                    <w:keepNext/>
                    <w:keepLines/>
                  </w:pPr>
                  <w:r>
                    <w:rPr>
                      <w:rFonts w:ascii="Arial Unicode MS" w:eastAsia="Arial Unicode MS" w:hAnsi="Arial Unicode MS" w:cs="Arial Unicode MS"/>
                      <w:color w:val="000000"/>
                    </w:rPr>
                    <w:t>benefit segmentation.</w:t>
                  </w:r>
                </w:p>
              </w:tc>
            </w:tr>
          </w:tbl>
          <w:p w14:paraId="6A3FFBF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3488B331" w14:textId="77777777">
              <w:tc>
                <w:tcPr>
                  <w:tcW w:w="0" w:type="auto"/>
                </w:tcPr>
                <w:p w14:paraId="33B208AD"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003956F" w14:textId="77777777" w:rsidR="007F7727" w:rsidRDefault="0040020C">
                  <w:pPr>
                    <w:keepNext/>
                    <w:keepLines/>
                  </w:pPr>
                  <w:r>
                    <w:rPr>
                      <w:rFonts w:ascii="Arial Unicode MS" w:eastAsia="Arial Unicode MS" w:hAnsi="Arial Unicode MS" w:cs="Arial Unicode MS"/>
                      <w:color w:val="000000"/>
                    </w:rPr>
                    <w:t>demographic segmentation.</w:t>
                  </w:r>
                </w:p>
              </w:tc>
            </w:tr>
          </w:tbl>
          <w:p w14:paraId="7B4F3FE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7F7727" w14:paraId="4212BA58" w14:textId="77777777">
              <w:tc>
                <w:tcPr>
                  <w:tcW w:w="0" w:type="auto"/>
                </w:tcPr>
                <w:p w14:paraId="2A5390B5"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2E3391B" w14:textId="77777777" w:rsidR="007F7727" w:rsidRDefault="0040020C">
                  <w:pPr>
                    <w:keepNext/>
                    <w:keepLines/>
                  </w:pPr>
                  <w:r>
                    <w:rPr>
                      <w:rFonts w:ascii="Arial Unicode MS" w:eastAsia="Arial Unicode MS" w:hAnsi="Arial Unicode MS" w:cs="Arial Unicode MS"/>
                      <w:color w:val="000000"/>
                    </w:rPr>
                    <w:t>loyalty segmentation.</w:t>
                  </w:r>
                </w:p>
              </w:tc>
            </w:tr>
          </w:tbl>
          <w:p w14:paraId="63838D4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3941374F" w14:textId="77777777">
              <w:tc>
                <w:tcPr>
                  <w:tcW w:w="0" w:type="auto"/>
                </w:tcPr>
                <w:p w14:paraId="48CF7EF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B46769C" w14:textId="77777777" w:rsidR="007F7727" w:rsidRDefault="0040020C">
                  <w:pPr>
                    <w:keepNext/>
                    <w:keepLines/>
                  </w:pPr>
                  <w:r>
                    <w:rPr>
                      <w:rFonts w:ascii="Arial Unicode MS" w:eastAsia="Arial Unicode MS" w:hAnsi="Arial Unicode MS" w:cs="Arial Unicode MS"/>
                      <w:color w:val="000000"/>
                    </w:rPr>
                    <w:t xml:space="preserve">psychographic </w:t>
                  </w:r>
                  <w:r>
                    <w:rPr>
                      <w:rFonts w:ascii="Arial Unicode MS" w:eastAsia="Arial Unicode MS" w:hAnsi="Arial Unicode MS" w:cs="Arial Unicode MS"/>
                      <w:color w:val="000000"/>
                    </w:rPr>
                    <w:t>segmentation.</w:t>
                  </w:r>
                </w:p>
              </w:tc>
            </w:tr>
          </w:tbl>
          <w:p w14:paraId="15F3961D" w14:textId="77777777" w:rsidR="007F7727" w:rsidRDefault="007F7727"/>
        </w:tc>
      </w:tr>
    </w:tbl>
    <w:p w14:paraId="7316D17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F27211F" w14:textId="77777777">
        <w:tc>
          <w:tcPr>
            <w:tcW w:w="200" w:type="pct"/>
          </w:tcPr>
          <w:p w14:paraId="4D6FCB4E" w14:textId="77777777" w:rsidR="007F7727" w:rsidRDefault="0040020C">
            <w:pPr>
              <w:keepNext/>
              <w:keepLines/>
            </w:pPr>
            <w:r>
              <w:rPr>
                <w:rFonts w:ascii="Arial Unicode MS" w:eastAsia="Arial Unicode MS" w:hAnsi="Arial Unicode MS" w:cs="Arial Unicode MS"/>
                <w:color w:val="000000"/>
              </w:rPr>
              <w:t>14.</w:t>
            </w:r>
          </w:p>
        </w:tc>
        <w:tc>
          <w:tcPr>
            <w:tcW w:w="4800" w:type="pct"/>
          </w:tcPr>
          <w:p w14:paraId="54D744FA" w14:textId="77777777" w:rsidR="007F7727" w:rsidRDefault="0040020C">
            <w:pPr>
              <w:keepNext/>
              <w:keepLines/>
            </w:pPr>
            <w:r>
              <w:rPr>
                <w:rFonts w:ascii="Arial Unicode MS" w:eastAsia="Arial Unicode MS" w:hAnsi="Arial Unicode MS" w:cs="Arial Unicode MS"/>
                <w:color w:val="000000"/>
              </w:rPr>
              <w:t>An automobile ad appeals to the rebel that is a part of every individual. It is aimed at a personality group.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62F2461F" w14:textId="77777777">
              <w:tc>
                <w:tcPr>
                  <w:tcW w:w="0" w:type="auto"/>
                </w:tcPr>
                <w:p w14:paraId="617E1C4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E0F1054" w14:textId="77777777" w:rsidR="007F7727" w:rsidRDefault="0040020C">
                  <w:pPr>
                    <w:keepNext/>
                    <w:keepLines/>
                  </w:pPr>
                  <w:r>
                    <w:rPr>
                      <w:rFonts w:ascii="Arial Unicode MS" w:eastAsia="Arial Unicode MS" w:hAnsi="Arial Unicode MS" w:cs="Arial Unicode MS"/>
                      <w:color w:val="000000"/>
                    </w:rPr>
                    <w:t>geographic segmentation.</w:t>
                  </w:r>
                </w:p>
              </w:tc>
            </w:tr>
          </w:tbl>
          <w:p w14:paraId="03790AC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1F403D68" w14:textId="77777777">
              <w:tc>
                <w:tcPr>
                  <w:tcW w:w="0" w:type="auto"/>
                </w:tcPr>
                <w:p w14:paraId="559F1CE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424B4FD" w14:textId="77777777" w:rsidR="007F7727" w:rsidRDefault="0040020C">
                  <w:pPr>
                    <w:keepNext/>
                    <w:keepLines/>
                  </w:pPr>
                  <w:r>
                    <w:rPr>
                      <w:rFonts w:ascii="Arial Unicode MS" w:eastAsia="Arial Unicode MS" w:hAnsi="Arial Unicode MS" w:cs="Arial Unicode MS"/>
                      <w:color w:val="000000"/>
                    </w:rPr>
                    <w:t>benefit segmentation.</w:t>
                  </w:r>
                </w:p>
              </w:tc>
            </w:tr>
          </w:tbl>
          <w:p w14:paraId="7E807D0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474BE3D4" w14:textId="77777777">
              <w:tc>
                <w:tcPr>
                  <w:tcW w:w="0" w:type="auto"/>
                </w:tcPr>
                <w:p w14:paraId="224A0D07"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DE28D1A" w14:textId="77777777" w:rsidR="007F7727" w:rsidRDefault="0040020C">
                  <w:pPr>
                    <w:keepNext/>
                    <w:keepLines/>
                  </w:pPr>
                  <w:r>
                    <w:rPr>
                      <w:rFonts w:ascii="Arial Unicode MS" w:eastAsia="Arial Unicode MS" w:hAnsi="Arial Unicode MS" w:cs="Arial Unicode MS"/>
                      <w:color w:val="000000"/>
                    </w:rPr>
                    <w:t>demographic segmentation.</w:t>
                  </w:r>
                </w:p>
              </w:tc>
            </w:tr>
          </w:tbl>
          <w:p w14:paraId="45701D7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7F7727" w14:paraId="5A59B5A2" w14:textId="77777777">
              <w:tc>
                <w:tcPr>
                  <w:tcW w:w="0" w:type="auto"/>
                </w:tcPr>
                <w:p w14:paraId="79287709"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06B95AC" w14:textId="77777777" w:rsidR="007F7727" w:rsidRDefault="0040020C">
                  <w:pPr>
                    <w:keepNext/>
                    <w:keepLines/>
                  </w:pPr>
                  <w:r>
                    <w:rPr>
                      <w:rFonts w:ascii="Arial Unicode MS" w:eastAsia="Arial Unicode MS" w:hAnsi="Arial Unicode MS" w:cs="Arial Unicode MS"/>
                      <w:color w:val="000000"/>
                    </w:rPr>
                    <w:t>occasion segmentation.</w:t>
                  </w:r>
                </w:p>
              </w:tc>
            </w:tr>
          </w:tbl>
          <w:p w14:paraId="3E99F30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12404AE6" w14:textId="77777777">
              <w:tc>
                <w:tcPr>
                  <w:tcW w:w="0" w:type="auto"/>
                </w:tcPr>
                <w:p w14:paraId="330C171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1DEFA96"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47861D84" w14:textId="77777777" w:rsidR="007F7727" w:rsidRDefault="007F7727"/>
        </w:tc>
      </w:tr>
    </w:tbl>
    <w:p w14:paraId="1B2EB01B"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7412A15" w14:textId="77777777">
        <w:tc>
          <w:tcPr>
            <w:tcW w:w="200" w:type="pct"/>
          </w:tcPr>
          <w:p w14:paraId="6926A970" w14:textId="77777777" w:rsidR="007F7727" w:rsidRDefault="0040020C">
            <w:pPr>
              <w:keepNext/>
              <w:keepLines/>
            </w:pPr>
            <w:r>
              <w:rPr>
                <w:rFonts w:ascii="Arial Unicode MS" w:eastAsia="Arial Unicode MS" w:hAnsi="Arial Unicode MS" w:cs="Arial Unicode MS"/>
                <w:color w:val="000000"/>
              </w:rPr>
              <w:lastRenderedPageBreak/>
              <w:t>15.</w:t>
            </w:r>
          </w:p>
        </w:tc>
        <w:tc>
          <w:tcPr>
            <w:tcW w:w="4800" w:type="pct"/>
          </w:tcPr>
          <w:p w14:paraId="0B3F1F48" w14:textId="77777777" w:rsidR="007F7727" w:rsidRDefault="0040020C">
            <w:pPr>
              <w:keepNext/>
              <w:keepLines/>
            </w:pPr>
            <w:r>
              <w:rPr>
                <w:rFonts w:ascii="Arial Unicode MS" w:eastAsia="Arial Unicode MS" w:hAnsi="Arial Unicode MS" w:cs="Arial Unicode MS"/>
                <w:color w:val="000000"/>
              </w:rPr>
              <w:t xml:space="preserve">A furniture manufacturer deals in furniture with antique designs. Its products have qualities that represent all that its customers aspire to be. The furniture mimics the designs used in </w:t>
            </w:r>
            <w:r>
              <w:rPr>
                <w:rFonts w:ascii="Arial Unicode MS" w:eastAsia="Arial Unicode MS" w:hAnsi="Arial Unicode MS" w:cs="Arial Unicode MS"/>
                <w:color w:val="000000"/>
              </w:rPr>
              <w:t>royal households and provides customers with a means of self-expression.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6A0E2983" w14:textId="77777777">
              <w:tc>
                <w:tcPr>
                  <w:tcW w:w="0" w:type="auto"/>
                </w:tcPr>
                <w:p w14:paraId="0F9FCEB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0CA4037" w14:textId="77777777" w:rsidR="007F7727" w:rsidRDefault="0040020C">
                  <w:pPr>
                    <w:keepNext/>
                    <w:keepLines/>
                  </w:pPr>
                  <w:r>
                    <w:rPr>
                      <w:rFonts w:ascii="Arial Unicode MS" w:eastAsia="Arial Unicode MS" w:hAnsi="Arial Unicode MS" w:cs="Arial Unicode MS"/>
                      <w:color w:val="000000"/>
                    </w:rPr>
                    <w:t>geographic segmentation.</w:t>
                  </w:r>
                </w:p>
              </w:tc>
            </w:tr>
          </w:tbl>
          <w:p w14:paraId="3C5B74E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766CDE5F" w14:textId="77777777">
              <w:tc>
                <w:tcPr>
                  <w:tcW w:w="0" w:type="auto"/>
                </w:tcPr>
                <w:p w14:paraId="1B9FF5C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2A5319A" w14:textId="77777777" w:rsidR="007F7727" w:rsidRDefault="0040020C">
                  <w:pPr>
                    <w:keepNext/>
                    <w:keepLines/>
                  </w:pPr>
                  <w:r>
                    <w:rPr>
                      <w:rFonts w:ascii="Arial Unicode MS" w:eastAsia="Arial Unicode MS" w:hAnsi="Arial Unicode MS" w:cs="Arial Unicode MS"/>
                      <w:color w:val="000000"/>
                    </w:rPr>
                    <w:t>behavioural segmentation.</w:t>
                  </w:r>
                </w:p>
              </w:tc>
            </w:tr>
          </w:tbl>
          <w:p w14:paraId="499BE54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5E95B1F5" w14:textId="77777777">
              <w:tc>
                <w:tcPr>
                  <w:tcW w:w="0" w:type="auto"/>
                </w:tcPr>
                <w:p w14:paraId="7CB713D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68099B7" w14:textId="77777777" w:rsidR="007F7727" w:rsidRDefault="0040020C">
                  <w:pPr>
                    <w:keepNext/>
                    <w:keepLines/>
                  </w:pPr>
                  <w:r>
                    <w:rPr>
                      <w:rFonts w:ascii="Arial Unicode MS" w:eastAsia="Arial Unicode MS" w:hAnsi="Arial Unicode MS" w:cs="Arial Unicode MS"/>
                      <w:color w:val="000000"/>
                    </w:rPr>
                    <w:t>demographic segmentation.</w:t>
                  </w:r>
                </w:p>
              </w:tc>
            </w:tr>
          </w:tbl>
          <w:p w14:paraId="2FD8F1D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1C59F6F6" w14:textId="77777777">
              <w:tc>
                <w:tcPr>
                  <w:tcW w:w="0" w:type="auto"/>
                </w:tcPr>
                <w:p w14:paraId="30C2F69D"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27BA446"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4263F39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00896299" w14:textId="77777777">
              <w:tc>
                <w:tcPr>
                  <w:tcW w:w="0" w:type="auto"/>
                </w:tcPr>
                <w:p w14:paraId="0F83BDFF"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C1C9B94" w14:textId="77777777" w:rsidR="007F7727" w:rsidRDefault="0040020C">
                  <w:pPr>
                    <w:keepNext/>
                    <w:keepLines/>
                  </w:pPr>
                  <w:r>
                    <w:rPr>
                      <w:rFonts w:ascii="Arial Unicode MS" w:eastAsia="Arial Unicode MS" w:hAnsi="Arial Unicode MS" w:cs="Arial Unicode MS"/>
                      <w:color w:val="000000"/>
                    </w:rPr>
                    <w:t>psychographic segmenta</w:t>
                  </w:r>
                  <w:r>
                    <w:rPr>
                      <w:rFonts w:ascii="Arial Unicode MS" w:eastAsia="Arial Unicode MS" w:hAnsi="Arial Unicode MS" w:cs="Arial Unicode MS"/>
                      <w:color w:val="000000"/>
                    </w:rPr>
                    <w:t>tion.</w:t>
                  </w:r>
                </w:p>
              </w:tc>
            </w:tr>
          </w:tbl>
          <w:p w14:paraId="3198354A" w14:textId="77777777" w:rsidR="007F7727" w:rsidRDefault="007F7727"/>
        </w:tc>
      </w:tr>
    </w:tbl>
    <w:p w14:paraId="59F83092"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DFB24F9" w14:textId="77777777">
        <w:tc>
          <w:tcPr>
            <w:tcW w:w="200" w:type="pct"/>
          </w:tcPr>
          <w:p w14:paraId="216C3765" w14:textId="77777777" w:rsidR="007F7727" w:rsidRDefault="0040020C">
            <w:pPr>
              <w:keepNext/>
              <w:keepLines/>
            </w:pPr>
            <w:r>
              <w:rPr>
                <w:rFonts w:ascii="Arial Unicode MS" w:eastAsia="Arial Unicode MS" w:hAnsi="Arial Unicode MS" w:cs="Arial Unicode MS"/>
                <w:color w:val="000000"/>
              </w:rPr>
              <w:t>16.</w:t>
            </w:r>
          </w:p>
        </w:tc>
        <w:tc>
          <w:tcPr>
            <w:tcW w:w="4800" w:type="pct"/>
          </w:tcPr>
          <w:p w14:paraId="4F95D5D0" w14:textId="77777777" w:rsidR="007F7727" w:rsidRDefault="0040020C">
            <w:pPr>
              <w:keepNext/>
              <w:keepLines/>
            </w:pPr>
            <w:r>
              <w:rPr>
                <w:rFonts w:ascii="Arial Unicode MS" w:eastAsia="Arial Unicode MS" w:hAnsi="Arial Unicode MS" w:cs="Arial Unicode MS"/>
                <w:color w:val="000000"/>
              </w:rPr>
              <w:t>Goals for life, not just the goals one wants to accomplish in a day, are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481"/>
            </w:tblGrid>
            <w:tr w:rsidR="007F7727" w14:paraId="26705603" w14:textId="77777777">
              <w:tc>
                <w:tcPr>
                  <w:tcW w:w="0" w:type="auto"/>
                </w:tcPr>
                <w:p w14:paraId="42386846"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9052BDC" w14:textId="77777777" w:rsidR="007F7727" w:rsidRDefault="0040020C">
                  <w:pPr>
                    <w:keepNext/>
                    <w:keepLines/>
                  </w:pPr>
                  <w:r>
                    <w:rPr>
                      <w:rFonts w:ascii="Arial Unicode MS" w:eastAsia="Arial Unicode MS" w:hAnsi="Arial Unicode MS" w:cs="Arial Unicode MS"/>
                      <w:color w:val="000000"/>
                    </w:rPr>
                    <w:t>self-concepts.</w:t>
                  </w:r>
                </w:p>
              </w:tc>
            </w:tr>
          </w:tbl>
          <w:p w14:paraId="3EA088A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81"/>
            </w:tblGrid>
            <w:tr w:rsidR="007F7727" w14:paraId="43127C2A" w14:textId="77777777">
              <w:tc>
                <w:tcPr>
                  <w:tcW w:w="0" w:type="auto"/>
                </w:tcPr>
                <w:p w14:paraId="2FA86204"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9C4EF05" w14:textId="77777777" w:rsidR="007F7727" w:rsidRDefault="0040020C">
                  <w:pPr>
                    <w:keepNext/>
                    <w:keepLines/>
                  </w:pPr>
                  <w:r>
                    <w:rPr>
                      <w:rFonts w:ascii="Arial Unicode MS" w:eastAsia="Arial Unicode MS" w:hAnsi="Arial Unicode MS" w:cs="Arial Unicode MS"/>
                      <w:color w:val="000000"/>
                    </w:rPr>
                    <w:t>ideal points.</w:t>
                  </w:r>
                </w:p>
              </w:tc>
            </w:tr>
          </w:tbl>
          <w:p w14:paraId="37323FE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14"/>
            </w:tblGrid>
            <w:tr w:rsidR="007F7727" w14:paraId="5124C13C" w14:textId="77777777">
              <w:tc>
                <w:tcPr>
                  <w:tcW w:w="0" w:type="auto"/>
                </w:tcPr>
                <w:p w14:paraId="1DCB8426"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39974DB" w14:textId="77777777" w:rsidR="007F7727" w:rsidRDefault="0040020C">
                  <w:pPr>
                    <w:keepNext/>
                    <w:keepLines/>
                  </w:pPr>
                  <w:r>
                    <w:rPr>
                      <w:rFonts w:ascii="Arial Unicode MS" w:eastAsia="Arial Unicode MS" w:hAnsi="Arial Unicode MS" w:cs="Arial Unicode MS"/>
                      <w:color w:val="000000"/>
                    </w:rPr>
                    <w:t>self-values.</w:t>
                  </w:r>
                </w:p>
              </w:tc>
            </w:tr>
          </w:tbl>
          <w:p w14:paraId="0A16062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87"/>
            </w:tblGrid>
            <w:tr w:rsidR="007F7727" w14:paraId="79D4AA3A" w14:textId="77777777">
              <w:tc>
                <w:tcPr>
                  <w:tcW w:w="0" w:type="auto"/>
                </w:tcPr>
                <w:p w14:paraId="09F784A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7A7C244" w14:textId="77777777" w:rsidR="007F7727" w:rsidRDefault="0040020C">
                  <w:pPr>
                    <w:keepNext/>
                    <w:keepLines/>
                  </w:pPr>
                  <w:r>
                    <w:rPr>
                      <w:rFonts w:ascii="Arial Unicode MS" w:eastAsia="Arial Unicode MS" w:hAnsi="Arial Unicode MS" w:cs="Arial Unicode MS"/>
                      <w:color w:val="000000"/>
                    </w:rPr>
                    <w:t>lifestyles.</w:t>
                  </w:r>
                </w:p>
              </w:tc>
            </w:tr>
          </w:tbl>
          <w:p w14:paraId="6E93794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7F7727" w14:paraId="71F185F2" w14:textId="77777777">
              <w:tc>
                <w:tcPr>
                  <w:tcW w:w="0" w:type="auto"/>
                </w:tcPr>
                <w:p w14:paraId="2AA00BD5"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8F2B408" w14:textId="77777777" w:rsidR="007F7727" w:rsidRDefault="0040020C">
                  <w:pPr>
                    <w:keepNext/>
                    <w:keepLines/>
                  </w:pPr>
                  <w:r>
                    <w:rPr>
                      <w:rFonts w:ascii="Arial Unicode MS" w:eastAsia="Arial Unicode MS" w:hAnsi="Arial Unicode MS" w:cs="Arial Unicode MS"/>
                      <w:color w:val="000000"/>
                    </w:rPr>
                    <w:t>self-morals.</w:t>
                  </w:r>
                </w:p>
              </w:tc>
            </w:tr>
          </w:tbl>
          <w:p w14:paraId="59AC9C75" w14:textId="77777777" w:rsidR="007F7727" w:rsidRDefault="007F7727"/>
        </w:tc>
      </w:tr>
    </w:tbl>
    <w:p w14:paraId="36C6309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812D395" w14:textId="77777777">
        <w:tc>
          <w:tcPr>
            <w:tcW w:w="200" w:type="pct"/>
          </w:tcPr>
          <w:p w14:paraId="6C42B2F2" w14:textId="77777777" w:rsidR="007F7727" w:rsidRDefault="0040020C">
            <w:pPr>
              <w:keepNext/>
              <w:keepLines/>
            </w:pPr>
            <w:r>
              <w:rPr>
                <w:rFonts w:ascii="Arial Unicode MS" w:eastAsia="Arial Unicode MS" w:hAnsi="Arial Unicode MS" w:cs="Arial Unicode MS"/>
                <w:color w:val="000000"/>
              </w:rPr>
              <w:t>17.</w:t>
            </w:r>
          </w:p>
        </w:tc>
        <w:tc>
          <w:tcPr>
            <w:tcW w:w="4800" w:type="pct"/>
          </w:tcPr>
          <w:p w14:paraId="55D7E08E" w14:textId="77777777" w:rsidR="007F7727" w:rsidRDefault="0040020C">
            <w:pPr>
              <w:keepNext/>
              <w:keepLines/>
            </w:pPr>
            <w:r>
              <w:rPr>
                <w:rFonts w:ascii="Arial Unicode MS" w:eastAsia="Arial Unicode MS" w:hAnsi="Arial Unicode MS" w:cs="Arial Unicode MS"/>
                <w:color w:val="000000"/>
              </w:rPr>
              <w:t xml:space="preserve">When people describe themselves by using those </w:t>
            </w:r>
            <w:r>
              <w:rPr>
                <w:rFonts w:ascii="Arial Unicode MS" w:eastAsia="Arial Unicode MS" w:hAnsi="Arial Unicode MS" w:cs="Arial Unicode MS"/>
                <w:color w:val="000000"/>
              </w:rPr>
              <w:t>characteristics that help them choose how they occupy their time (behaviour) and what underlying psychological reasons determine those choices, they are using: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575"/>
            </w:tblGrid>
            <w:tr w:rsidR="007F7727" w14:paraId="67BE7144" w14:textId="77777777">
              <w:tc>
                <w:tcPr>
                  <w:tcW w:w="0" w:type="auto"/>
                </w:tcPr>
                <w:p w14:paraId="55CE7E21"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DC989F5" w14:textId="77777777" w:rsidR="007F7727" w:rsidRDefault="0040020C">
                  <w:pPr>
                    <w:keepNext/>
                    <w:keepLines/>
                  </w:pPr>
                  <w:r>
                    <w:rPr>
                      <w:rFonts w:ascii="Arial Unicode MS" w:eastAsia="Arial Unicode MS" w:hAnsi="Arial Unicode MS" w:cs="Arial Unicode MS"/>
                      <w:color w:val="000000"/>
                    </w:rPr>
                    <w:t>demographics.</w:t>
                  </w:r>
                </w:p>
              </w:tc>
            </w:tr>
          </w:tbl>
          <w:p w14:paraId="100C21E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35"/>
            </w:tblGrid>
            <w:tr w:rsidR="007F7727" w14:paraId="4B82854C" w14:textId="77777777">
              <w:tc>
                <w:tcPr>
                  <w:tcW w:w="0" w:type="auto"/>
                </w:tcPr>
                <w:p w14:paraId="3C7CAF52"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65EBCED" w14:textId="77777777" w:rsidR="007F7727" w:rsidRDefault="0040020C">
                  <w:pPr>
                    <w:keepNext/>
                    <w:keepLines/>
                  </w:pPr>
                  <w:r>
                    <w:rPr>
                      <w:rFonts w:ascii="Arial Unicode MS" w:eastAsia="Arial Unicode MS" w:hAnsi="Arial Unicode MS" w:cs="Arial Unicode MS"/>
                      <w:color w:val="000000"/>
                    </w:rPr>
                    <w:t>psychographics.</w:t>
                  </w:r>
                </w:p>
              </w:tc>
            </w:tr>
          </w:tbl>
          <w:p w14:paraId="69408D1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75"/>
            </w:tblGrid>
            <w:tr w:rsidR="007F7727" w14:paraId="65253845" w14:textId="77777777">
              <w:tc>
                <w:tcPr>
                  <w:tcW w:w="0" w:type="auto"/>
                </w:tcPr>
                <w:p w14:paraId="6C71E5C6"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888DA22" w14:textId="77777777" w:rsidR="007F7727" w:rsidRDefault="0040020C">
                  <w:pPr>
                    <w:keepNext/>
                    <w:keepLines/>
                  </w:pPr>
                  <w:r>
                    <w:rPr>
                      <w:rFonts w:ascii="Arial Unicode MS" w:eastAsia="Arial Unicode MS" w:hAnsi="Arial Unicode MS" w:cs="Arial Unicode MS"/>
                      <w:color w:val="000000"/>
                    </w:rPr>
                    <w:t>geodemographics.</w:t>
                  </w:r>
                </w:p>
              </w:tc>
            </w:tr>
          </w:tbl>
          <w:p w14:paraId="5FEC9AD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81"/>
            </w:tblGrid>
            <w:tr w:rsidR="007F7727" w14:paraId="4C380898" w14:textId="77777777">
              <w:tc>
                <w:tcPr>
                  <w:tcW w:w="0" w:type="auto"/>
                </w:tcPr>
                <w:p w14:paraId="12FBFF0C"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8742EE5" w14:textId="77777777" w:rsidR="007F7727" w:rsidRDefault="0040020C">
                  <w:pPr>
                    <w:keepNext/>
                    <w:keepLines/>
                  </w:pPr>
                  <w:r>
                    <w:rPr>
                      <w:rFonts w:ascii="Arial Unicode MS" w:eastAsia="Arial Unicode MS" w:hAnsi="Arial Unicode MS" w:cs="Arial Unicode MS"/>
                      <w:color w:val="000000"/>
                    </w:rPr>
                    <w:t>chromodynamics.</w:t>
                  </w:r>
                </w:p>
              </w:tc>
            </w:tr>
          </w:tbl>
          <w:p w14:paraId="1CAE7D4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27"/>
            </w:tblGrid>
            <w:tr w:rsidR="007F7727" w14:paraId="6639710F" w14:textId="77777777">
              <w:tc>
                <w:tcPr>
                  <w:tcW w:w="0" w:type="auto"/>
                </w:tcPr>
                <w:p w14:paraId="6D098A6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2104BD2" w14:textId="77777777" w:rsidR="007F7727" w:rsidRDefault="0040020C">
                  <w:pPr>
                    <w:keepNext/>
                    <w:keepLines/>
                  </w:pPr>
                  <w:r>
                    <w:rPr>
                      <w:rFonts w:ascii="Arial Unicode MS" w:eastAsia="Arial Unicode MS" w:hAnsi="Arial Unicode MS" w:cs="Arial Unicode MS"/>
                      <w:color w:val="000000"/>
                    </w:rPr>
                    <w:t>matronymics.</w:t>
                  </w:r>
                </w:p>
              </w:tc>
            </w:tr>
          </w:tbl>
          <w:p w14:paraId="44B32803" w14:textId="77777777" w:rsidR="007F7727" w:rsidRDefault="007F7727"/>
        </w:tc>
      </w:tr>
    </w:tbl>
    <w:p w14:paraId="754BC275"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747E00B" w14:textId="77777777">
        <w:tc>
          <w:tcPr>
            <w:tcW w:w="200" w:type="pct"/>
          </w:tcPr>
          <w:p w14:paraId="766FFFB5" w14:textId="77777777" w:rsidR="007F7727" w:rsidRDefault="0040020C">
            <w:pPr>
              <w:keepNext/>
              <w:keepLines/>
            </w:pPr>
            <w:r>
              <w:rPr>
                <w:rFonts w:ascii="Arial Unicode MS" w:eastAsia="Arial Unicode MS" w:hAnsi="Arial Unicode MS" w:cs="Arial Unicode MS"/>
                <w:color w:val="000000"/>
              </w:rPr>
              <w:t>18.</w:t>
            </w:r>
          </w:p>
        </w:tc>
        <w:tc>
          <w:tcPr>
            <w:tcW w:w="4800" w:type="pct"/>
          </w:tcPr>
          <w:p w14:paraId="41B1B0AD" w14:textId="77777777" w:rsidR="007F7727" w:rsidRDefault="0040020C">
            <w:pPr>
              <w:keepNext/>
              <w:keepLines/>
            </w:pPr>
            <w:r>
              <w:rPr>
                <w:rFonts w:ascii="Arial Unicode MS" w:eastAsia="Arial Unicode MS" w:hAnsi="Arial Unicode MS" w:cs="Arial Unicode MS"/>
                <w:color w:val="000000"/>
              </w:rPr>
              <w:t>The image a person has of himself or herself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7F7727" w14:paraId="746E6ACC" w14:textId="77777777">
              <w:tc>
                <w:tcPr>
                  <w:tcW w:w="0" w:type="auto"/>
                </w:tcPr>
                <w:p w14:paraId="58D3A24E"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A0672C9" w14:textId="77777777" w:rsidR="007F7727" w:rsidRDefault="0040020C">
                  <w:pPr>
                    <w:keepNext/>
                    <w:keepLines/>
                  </w:pPr>
                  <w:r>
                    <w:rPr>
                      <w:rFonts w:ascii="Arial Unicode MS" w:eastAsia="Arial Unicode MS" w:hAnsi="Arial Unicode MS" w:cs="Arial Unicode MS"/>
                      <w:color w:val="000000"/>
                    </w:rPr>
                    <w:t>self-concept.</w:t>
                  </w:r>
                </w:p>
              </w:tc>
            </w:tr>
          </w:tbl>
          <w:p w14:paraId="4B0415E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7F7727" w14:paraId="4052B592" w14:textId="77777777">
              <w:tc>
                <w:tcPr>
                  <w:tcW w:w="0" w:type="auto"/>
                </w:tcPr>
                <w:p w14:paraId="76C87004"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27E3F65" w14:textId="77777777" w:rsidR="007F7727" w:rsidRDefault="0040020C">
                  <w:pPr>
                    <w:keepNext/>
                    <w:keepLines/>
                  </w:pPr>
                  <w:r>
                    <w:rPr>
                      <w:rFonts w:ascii="Arial Unicode MS" w:eastAsia="Arial Unicode MS" w:hAnsi="Arial Unicode MS" w:cs="Arial Unicode MS"/>
                      <w:color w:val="000000"/>
                    </w:rPr>
                    <w:t>ideal point.</w:t>
                  </w:r>
                </w:p>
              </w:tc>
            </w:tr>
          </w:tbl>
          <w:p w14:paraId="400C7E8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7F7727" w14:paraId="2F866287" w14:textId="77777777">
              <w:tc>
                <w:tcPr>
                  <w:tcW w:w="0" w:type="auto"/>
                </w:tcPr>
                <w:p w14:paraId="3A5DEAE3"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008E001" w14:textId="77777777" w:rsidR="007F7727" w:rsidRDefault="0040020C">
                  <w:pPr>
                    <w:keepNext/>
                    <w:keepLines/>
                  </w:pPr>
                  <w:r>
                    <w:rPr>
                      <w:rFonts w:ascii="Arial Unicode MS" w:eastAsia="Arial Unicode MS" w:hAnsi="Arial Unicode MS" w:cs="Arial Unicode MS"/>
                      <w:color w:val="000000"/>
                    </w:rPr>
                    <w:t>self-value.</w:t>
                  </w:r>
                </w:p>
              </w:tc>
            </w:tr>
          </w:tbl>
          <w:p w14:paraId="517E988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7"/>
            </w:tblGrid>
            <w:tr w:rsidR="007F7727" w14:paraId="4BB7D997" w14:textId="77777777">
              <w:tc>
                <w:tcPr>
                  <w:tcW w:w="0" w:type="auto"/>
                </w:tcPr>
                <w:p w14:paraId="00AF4C5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00F72E6" w14:textId="77777777" w:rsidR="007F7727" w:rsidRDefault="0040020C">
                  <w:pPr>
                    <w:keepNext/>
                    <w:keepLines/>
                  </w:pPr>
                  <w:r>
                    <w:rPr>
                      <w:rFonts w:ascii="Arial Unicode MS" w:eastAsia="Arial Unicode MS" w:hAnsi="Arial Unicode MS" w:cs="Arial Unicode MS"/>
                      <w:color w:val="000000"/>
                    </w:rPr>
                    <w:t>lifestyle.</w:t>
                  </w:r>
                </w:p>
              </w:tc>
            </w:tr>
          </w:tbl>
          <w:p w14:paraId="67235AB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7F7727" w14:paraId="5CA8E7E2" w14:textId="77777777">
              <w:tc>
                <w:tcPr>
                  <w:tcW w:w="0" w:type="auto"/>
                </w:tcPr>
                <w:p w14:paraId="525BBE5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4A15790" w14:textId="77777777" w:rsidR="007F7727" w:rsidRDefault="0040020C">
                  <w:pPr>
                    <w:keepNext/>
                    <w:keepLines/>
                  </w:pPr>
                  <w:r>
                    <w:rPr>
                      <w:rFonts w:ascii="Arial Unicode MS" w:eastAsia="Arial Unicode MS" w:hAnsi="Arial Unicode MS" w:cs="Arial Unicode MS"/>
                      <w:color w:val="000000"/>
                    </w:rPr>
                    <w:t>self-morals.</w:t>
                  </w:r>
                </w:p>
              </w:tc>
            </w:tr>
          </w:tbl>
          <w:p w14:paraId="56D4A842" w14:textId="77777777" w:rsidR="007F7727" w:rsidRDefault="007F7727"/>
        </w:tc>
      </w:tr>
    </w:tbl>
    <w:p w14:paraId="5B6AC755"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6365412B" w14:textId="77777777">
        <w:tc>
          <w:tcPr>
            <w:tcW w:w="200" w:type="pct"/>
          </w:tcPr>
          <w:p w14:paraId="2A6DF0B5" w14:textId="77777777" w:rsidR="007F7727" w:rsidRDefault="0040020C">
            <w:pPr>
              <w:keepNext/>
              <w:keepLines/>
            </w:pPr>
            <w:r>
              <w:rPr>
                <w:rFonts w:ascii="Arial Unicode MS" w:eastAsia="Arial Unicode MS" w:hAnsi="Arial Unicode MS" w:cs="Arial Unicode MS"/>
                <w:color w:val="000000"/>
              </w:rPr>
              <w:lastRenderedPageBreak/>
              <w:t>19.</w:t>
            </w:r>
          </w:p>
        </w:tc>
        <w:tc>
          <w:tcPr>
            <w:tcW w:w="4800" w:type="pct"/>
          </w:tcPr>
          <w:p w14:paraId="56B807A6" w14:textId="77777777" w:rsidR="007F7727" w:rsidRDefault="0040020C">
            <w:pPr>
              <w:keepNext/>
              <w:keepLines/>
            </w:pPr>
            <w:r>
              <w:rPr>
                <w:rFonts w:ascii="Arial Unicode MS" w:eastAsia="Arial Unicode MS" w:hAnsi="Arial Unicode MS" w:cs="Arial Unicode MS"/>
                <w:color w:val="000000"/>
              </w:rPr>
              <w:t xml:space="preserve">An up-and-coming businessman buys a certain brand of apparel. This brand </w:t>
            </w:r>
            <w:r>
              <w:rPr>
                <w:rFonts w:ascii="Arial Unicode MS" w:eastAsia="Arial Unicode MS" w:hAnsi="Arial Unicode MS" w:cs="Arial Unicode MS"/>
                <w:color w:val="000000"/>
              </w:rPr>
              <w:t>is associated with the image of an individual who values exclusivity and sportiness, which is the kind of person the businessman would like to be.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7F7727" w14:paraId="7A82DFB6" w14:textId="77777777">
              <w:tc>
                <w:tcPr>
                  <w:tcW w:w="0" w:type="auto"/>
                </w:tcPr>
                <w:p w14:paraId="6D0A587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0F10CBF" w14:textId="77777777" w:rsidR="007F7727" w:rsidRDefault="0040020C">
                  <w:pPr>
                    <w:keepNext/>
                    <w:keepLines/>
                  </w:pPr>
                  <w:r>
                    <w:rPr>
                      <w:rFonts w:ascii="Arial Unicode MS" w:eastAsia="Arial Unicode MS" w:hAnsi="Arial Unicode MS" w:cs="Arial Unicode MS"/>
                      <w:color w:val="000000"/>
                    </w:rPr>
                    <w:t>self-concept.</w:t>
                  </w:r>
                </w:p>
              </w:tc>
            </w:tr>
          </w:tbl>
          <w:p w14:paraId="09CD51A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7F7727" w14:paraId="79B1547D" w14:textId="77777777">
              <w:tc>
                <w:tcPr>
                  <w:tcW w:w="0" w:type="auto"/>
                </w:tcPr>
                <w:p w14:paraId="24C1B242"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5E051DD" w14:textId="77777777" w:rsidR="007F7727" w:rsidRDefault="0040020C">
                  <w:pPr>
                    <w:keepNext/>
                    <w:keepLines/>
                  </w:pPr>
                  <w:r>
                    <w:rPr>
                      <w:rFonts w:ascii="Arial Unicode MS" w:eastAsia="Arial Unicode MS" w:hAnsi="Arial Unicode MS" w:cs="Arial Unicode MS"/>
                      <w:color w:val="000000"/>
                    </w:rPr>
                    <w:t>ideal point.</w:t>
                  </w:r>
                </w:p>
              </w:tc>
            </w:tr>
          </w:tbl>
          <w:p w14:paraId="23032B0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7F7727" w14:paraId="4E5CF9E8" w14:textId="77777777">
              <w:tc>
                <w:tcPr>
                  <w:tcW w:w="0" w:type="auto"/>
                </w:tcPr>
                <w:p w14:paraId="4B95BF45"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AD7A836" w14:textId="77777777" w:rsidR="007F7727" w:rsidRDefault="0040020C">
                  <w:pPr>
                    <w:keepNext/>
                    <w:keepLines/>
                  </w:pPr>
                  <w:r>
                    <w:rPr>
                      <w:rFonts w:ascii="Arial Unicode MS" w:eastAsia="Arial Unicode MS" w:hAnsi="Arial Unicode MS" w:cs="Arial Unicode MS"/>
                      <w:color w:val="000000"/>
                    </w:rPr>
                    <w:t>self-value.</w:t>
                  </w:r>
                </w:p>
              </w:tc>
            </w:tr>
          </w:tbl>
          <w:p w14:paraId="5FEC0E6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7"/>
            </w:tblGrid>
            <w:tr w:rsidR="007F7727" w14:paraId="0B7F1696" w14:textId="77777777">
              <w:tc>
                <w:tcPr>
                  <w:tcW w:w="0" w:type="auto"/>
                </w:tcPr>
                <w:p w14:paraId="7DF14614"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C1A641A" w14:textId="77777777" w:rsidR="007F7727" w:rsidRDefault="0040020C">
                  <w:pPr>
                    <w:keepNext/>
                    <w:keepLines/>
                  </w:pPr>
                  <w:r>
                    <w:rPr>
                      <w:rFonts w:ascii="Arial Unicode MS" w:eastAsia="Arial Unicode MS" w:hAnsi="Arial Unicode MS" w:cs="Arial Unicode MS"/>
                      <w:color w:val="000000"/>
                    </w:rPr>
                    <w:t>lifestyle.</w:t>
                  </w:r>
                </w:p>
              </w:tc>
            </w:tr>
          </w:tbl>
          <w:p w14:paraId="2592238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7F7727" w14:paraId="2D1A7088" w14:textId="77777777">
              <w:tc>
                <w:tcPr>
                  <w:tcW w:w="0" w:type="auto"/>
                </w:tcPr>
                <w:p w14:paraId="7268C960"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9026CF3" w14:textId="77777777" w:rsidR="007F7727" w:rsidRDefault="0040020C">
                  <w:pPr>
                    <w:keepNext/>
                    <w:keepLines/>
                  </w:pPr>
                  <w:r>
                    <w:rPr>
                      <w:rFonts w:ascii="Arial Unicode MS" w:eastAsia="Arial Unicode MS" w:hAnsi="Arial Unicode MS" w:cs="Arial Unicode MS"/>
                      <w:color w:val="000000"/>
                    </w:rPr>
                    <w:t>self-morals.</w:t>
                  </w:r>
                </w:p>
              </w:tc>
            </w:tr>
          </w:tbl>
          <w:p w14:paraId="6A5BEB78" w14:textId="77777777" w:rsidR="007F7727" w:rsidRDefault="007F7727"/>
        </w:tc>
      </w:tr>
    </w:tbl>
    <w:p w14:paraId="3E820203"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BA6E5F3" w14:textId="77777777">
        <w:tc>
          <w:tcPr>
            <w:tcW w:w="200" w:type="pct"/>
          </w:tcPr>
          <w:p w14:paraId="1C93FC71" w14:textId="77777777" w:rsidR="007F7727" w:rsidRDefault="0040020C">
            <w:pPr>
              <w:keepNext/>
              <w:keepLines/>
            </w:pPr>
            <w:r>
              <w:rPr>
                <w:rFonts w:ascii="Arial Unicode MS" w:eastAsia="Arial Unicode MS" w:hAnsi="Arial Unicode MS" w:cs="Arial Unicode MS"/>
                <w:color w:val="000000"/>
              </w:rPr>
              <w:t>20.</w:t>
            </w:r>
          </w:p>
        </w:tc>
        <w:tc>
          <w:tcPr>
            <w:tcW w:w="4800" w:type="pct"/>
          </w:tcPr>
          <w:p w14:paraId="74483C3C" w14:textId="77777777" w:rsidR="007F7727" w:rsidRDefault="0040020C">
            <w:pPr>
              <w:keepNext/>
              <w:keepLines/>
            </w:pPr>
            <w:r>
              <w:rPr>
                <w:rFonts w:ascii="Arial Unicode MS" w:eastAsia="Arial Unicode MS" w:hAnsi="Arial Unicode MS" w:cs="Arial Unicode MS"/>
                <w:color w:val="000000"/>
              </w:rPr>
              <w:t>Self-respect, self-fulfillment, or a sense of belonging are typically examples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7F7727" w14:paraId="08C4D138" w14:textId="77777777">
              <w:tc>
                <w:tcPr>
                  <w:tcW w:w="0" w:type="auto"/>
                </w:tcPr>
                <w:p w14:paraId="123BCB0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AE971F0" w14:textId="77777777" w:rsidR="007F7727" w:rsidRDefault="0040020C">
                  <w:pPr>
                    <w:keepNext/>
                    <w:keepLines/>
                  </w:pPr>
                  <w:r>
                    <w:rPr>
                      <w:rFonts w:ascii="Arial Unicode MS" w:eastAsia="Arial Unicode MS" w:hAnsi="Arial Unicode MS" w:cs="Arial Unicode MS"/>
                      <w:color w:val="000000"/>
                    </w:rPr>
                    <w:t>self-concept.</w:t>
                  </w:r>
                </w:p>
              </w:tc>
            </w:tr>
          </w:tbl>
          <w:p w14:paraId="019AFA5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7F7727" w14:paraId="7D5292D0" w14:textId="77777777">
              <w:tc>
                <w:tcPr>
                  <w:tcW w:w="0" w:type="auto"/>
                </w:tcPr>
                <w:p w14:paraId="3182501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F467710" w14:textId="77777777" w:rsidR="007F7727" w:rsidRDefault="0040020C">
                  <w:pPr>
                    <w:keepNext/>
                    <w:keepLines/>
                  </w:pPr>
                  <w:r>
                    <w:rPr>
                      <w:rFonts w:ascii="Arial Unicode MS" w:eastAsia="Arial Unicode MS" w:hAnsi="Arial Unicode MS" w:cs="Arial Unicode MS"/>
                      <w:color w:val="000000"/>
                    </w:rPr>
                    <w:t>ideal point.</w:t>
                  </w:r>
                </w:p>
              </w:tc>
            </w:tr>
          </w:tbl>
          <w:p w14:paraId="63D730A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35"/>
            </w:tblGrid>
            <w:tr w:rsidR="007F7727" w14:paraId="79EF8487" w14:textId="77777777">
              <w:tc>
                <w:tcPr>
                  <w:tcW w:w="0" w:type="auto"/>
                </w:tcPr>
                <w:p w14:paraId="5172FABE"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30A3712" w14:textId="77777777" w:rsidR="007F7727" w:rsidRDefault="0040020C">
                  <w:pPr>
                    <w:keepNext/>
                    <w:keepLines/>
                  </w:pPr>
                  <w:r>
                    <w:rPr>
                      <w:rFonts w:ascii="Arial Unicode MS" w:eastAsia="Arial Unicode MS" w:hAnsi="Arial Unicode MS" w:cs="Arial Unicode MS"/>
                      <w:color w:val="000000"/>
                    </w:rPr>
                    <w:t>self-value goals.</w:t>
                  </w:r>
                </w:p>
              </w:tc>
            </w:tr>
          </w:tbl>
          <w:p w14:paraId="74BC2AD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7"/>
            </w:tblGrid>
            <w:tr w:rsidR="007F7727" w14:paraId="451CC3D0" w14:textId="77777777">
              <w:tc>
                <w:tcPr>
                  <w:tcW w:w="0" w:type="auto"/>
                </w:tcPr>
                <w:p w14:paraId="71C3BD30"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D3DC0DC" w14:textId="77777777" w:rsidR="007F7727" w:rsidRDefault="0040020C">
                  <w:pPr>
                    <w:keepNext/>
                    <w:keepLines/>
                  </w:pPr>
                  <w:r>
                    <w:rPr>
                      <w:rFonts w:ascii="Arial Unicode MS" w:eastAsia="Arial Unicode MS" w:hAnsi="Arial Unicode MS" w:cs="Arial Unicode MS"/>
                      <w:color w:val="000000"/>
                    </w:rPr>
                    <w:t>lifestyle.</w:t>
                  </w:r>
                </w:p>
              </w:tc>
            </w:tr>
          </w:tbl>
          <w:p w14:paraId="7B90E13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7F7727" w14:paraId="3C30CE55" w14:textId="77777777">
              <w:tc>
                <w:tcPr>
                  <w:tcW w:w="0" w:type="auto"/>
                </w:tcPr>
                <w:p w14:paraId="001C24D1"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2BD1DE5" w14:textId="77777777" w:rsidR="007F7727" w:rsidRDefault="0040020C">
                  <w:pPr>
                    <w:keepNext/>
                    <w:keepLines/>
                  </w:pPr>
                  <w:r>
                    <w:rPr>
                      <w:rFonts w:ascii="Arial Unicode MS" w:eastAsia="Arial Unicode MS" w:hAnsi="Arial Unicode MS" w:cs="Arial Unicode MS"/>
                      <w:color w:val="000000"/>
                    </w:rPr>
                    <w:t>self-morals.</w:t>
                  </w:r>
                </w:p>
              </w:tc>
            </w:tr>
          </w:tbl>
          <w:p w14:paraId="37686992" w14:textId="77777777" w:rsidR="007F7727" w:rsidRDefault="007F7727"/>
        </w:tc>
      </w:tr>
    </w:tbl>
    <w:p w14:paraId="0CD061F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0A6885F" w14:textId="77777777">
        <w:tc>
          <w:tcPr>
            <w:tcW w:w="200" w:type="pct"/>
          </w:tcPr>
          <w:p w14:paraId="3149F2AE" w14:textId="77777777" w:rsidR="007F7727" w:rsidRDefault="0040020C">
            <w:pPr>
              <w:keepNext/>
              <w:keepLines/>
            </w:pPr>
            <w:r>
              <w:rPr>
                <w:rFonts w:ascii="Arial Unicode MS" w:eastAsia="Arial Unicode MS" w:hAnsi="Arial Unicode MS" w:cs="Arial Unicode MS"/>
                <w:color w:val="000000"/>
              </w:rPr>
              <w:t>21.</w:t>
            </w:r>
          </w:p>
        </w:tc>
        <w:tc>
          <w:tcPr>
            <w:tcW w:w="4800" w:type="pct"/>
          </w:tcPr>
          <w:p w14:paraId="7CEFC36A" w14:textId="77777777" w:rsidR="007F7727" w:rsidRDefault="0040020C">
            <w:pPr>
              <w:keepNext/>
              <w:keepLines/>
            </w:pPr>
            <w:r>
              <w:rPr>
                <w:rFonts w:ascii="Arial Unicode MS" w:eastAsia="Arial Unicode MS" w:hAnsi="Arial Unicode MS" w:cs="Arial Unicode MS"/>
                <w:color w:val="000000"/>
              </w:rPr>
              <w:t>How we live our lives to achieve goals is</w:t>
            </w:r>
            <w:r>
              <w:rPr>
                <w:rFonts w:ascii="Arial Unicode MS" w:eastAsia="Arial Unicode MS" w:hAnsi="Arial Unicode MS" w:cs="Arial Unicode MS"/>
                <w:color w:val="000000"/>
              </w:rPr>
              <w:t xml:space="preserve">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7F7727" w14:paraId="227B81BB" w14:textId="77777777">
              <w:tc>
                <w:tcPr>
                  <w:tcW w:w="0" w:type="auto"/>
                </w:tcPr>
                <w:p w14:paraId="1528C14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78B9FBA" w14:textId="77777777" w:rsidR="007F7727" w:rsidRDefault="0040020C">
                  <w:pPr>
                    <w:keepNext/>
                    <w:keepLines/>
                  </w:pPr>
                  <w:r>
                    <w:rPr>
                      <w:rFonts w:ascii="Arial Unicode MS" w:eastAsia="Arial Unicode MS" w:hAnsi="Arial Unicode MS" w:cs="Arial Unicode MS"/>
                      <w:color w:val="000000"/>
                    </w:rPr>
                    <w:t>self-concept.</w:t>
                  </w:r>
                </w:p>
              </w:tc>
            </w:tr>
          </w:tbl>
          <w:p w14:paraId="772CB0A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7F7727" w14:paraId="666EDA9E" w14:textId="77777777">
              <w:tc>
                <w:tcPr>
                  <w:tcW w:w="0" w:type="auto"/>
                </w:tcPr>
                <w:p w14:paraId="08811E8E"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C7DF00C" w14:textId="77777777" w:rsidR="007F7727" w:rsidRDefault="0040020C">
                  <w:pPr>
                    <w:keepNext/>
                    <w:keepLines/>
                  </w:pPr>
                  <w:r>
                    <w:rPr>
                      <w:rFonts w:ascii="Arial Unicode MS" w:eastAsia="Arial Unicode MS" w:hAnsi="Arial Unicode MS" w:cs="Arial Unicode MS"/>
                      <w:color w:val="000000"/>
                    </w:rPr>
                    <w:t>ideal point.</w:t>
                  </w:r>
                </w:p>
              </w:tc>
            </w:tr>
          </w:tbl>
          <w:p w14:paraId="45C5CC9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7F7727" w14:paraId="07F1561C" w14:textId="77777777">
              <w:tc>
                <w:tcPr>
                  <w:tcW w:w="0" w:type="auto"/>
                </w:tcPr>
                <w:p w14:paraId="5045C977"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04EBE90" w14:textId="77777777" w:rsidR="007F7727" w:rsidRDefault="0040020C">
                  <w:pPr>
                    <w:keepNext/>
                    <w:keepLines/>
                  </w:pPr>
                  <w:r>
                    <w:rPr>
                      <w:rFonts w:ascii="Arial Unicode MS" w:eastAsia="Arial Unicode MS" w:hAnsi="Arial Unicode MS" w:cs="Arial Unicode MS"/>
                      <w:color w:val="000000"/>
                    </w:rPr>
                    <w:t>self-value.</w:t>
                  </w:r>
                </w:p>
              </w:tc>
            </w:tr>
          </w:tbl>
          <w:p w14:paraId="508121B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7"/>
            </w:tblGrid>
            <w:tr w:rsidR="007F7727" w14:paraId="209E7893" w14:textId="77777777">
              <w:tc>
                <w:tcPr>
                  <w:tcW w:w="0" w:type="auto"/>
                </w:tcPr>
                <w:p w14:paraId="04F6AC58"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63E570E" w14:textId="77777777" w:rsidR="007F7727" w:rsidRDefault="0040020C">
                  <w:pPr>
                    <w:keepNext/>
                    <w:keepLines/>
                  </w:pPr>
                  <w:r>
                    <w:rPr>
                      <w:rFonts w:ascii="Arial Unicode MS" w:eastAsia="Arial Unicode MS" w:hAnsi="Arial Unicode MS" w:cs="Arial Unicode MS"/>
                      <w:color w:val="000000"/>
                    </w:rPr>
                    <w:t>lifestyle.</w:t>
                  </w:r>
                </w:p>
              </w:tc>
            </w:tr>
          </w:tbl>
          <w:p w14:paraId="7A8453A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7F7727" w14:paraId="17F0C406" w14:textId="77777777">
              <w:tc>
                <w:tcPr>
                  <w:tcW w:w="0" w:type="auto"/>
                </w:tcPr>
                <w:p w14:paraId="4189121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288DF71" w14:textId="77777777" w:rsidR="007F7727" w:rsidRDefault="0040020C">
                  <w:pPr>
                    <w:keepNext/>
                    <w:keepLines/>
                  </w:pPr>
                  <w:r>
                    <w:rPr>
                      <w:rFonts w:ascii="Arial Unicode MS" w:eastAsia="Arial Unicode MS" w:hAnsi="Arial Unicode MS" w:cs="Arial Unicode MS"/>
                      <w:color w:val="000000"/>
                    </w:rPr>
                    <w:t>self-morals.</w:t>
                  </w:r>
                </w:p>
              </w:tc>
            </w:tr>
          </w:tbl>
          <w:p w14:paraId="0A9CE915" w14:textId="77777777" w:rsidR="007F7727" w:rsidRDefault="007F7727"/>
        </w:tc>
      </w:tr>
    </w:tbl>
    <w:p w14:paraId="4FCA71C3"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647CFBA8" w14:textId="77777777">
        <w:tc>
          <w:tcPr>
            <w:tcW w:w="200" w:type="pct"/>
          </w:tcPr>
          <w:p w14:paraId="247B2A19" w14:textId="77777777" w:rsidR="007F7727" w:rsidRDefault="0040020C">
            <w:pPr>
              <w:keepNext/>
              <w:keepLines/>
            </w:pPr>
            <w:r>
              <w:rPr>
                <w:rFonts w:ascii="Arial Unicode MS" w:eastAsia="Arial Unicode MS" w:hAnsi="Arial Unicode MS" w:cs="Arial Unicode MS"/>
                <w:color w:val="000000"/>
              </w:rPr>
              <w:t>22.</w:t>
            </w:r>
          </w:p>
        </w:tc>
        <w:tc>
          <w:tcPr>
            <w:tcW w:w="4800" w:type="pct"/>
          </w:tcPr>
          <w:p w14:paraId="240AB5E9" w14:textId="77777777" w:rsidR="007F7727" w:rsidRDefault="0040020C">
            <w:pPr>
              <w:keepNext/>
              <w:keepLines/>
            </w:pPr>
            <w:r>
              <w:rPr>
                <w:rFonts w:ascii="Arial Unicode MS" w:eastAsia="Arial Unicode MS" w:hAnsi="Arial Unicode MS" w:cs="Arial Unicode MS"/>
                <w:color w:val="000000"/>
              </w:rPr>
              <w:t>Which of the following is a part of the vertical dimension as established by VALS?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28"/>
            </w:tblGrid>
            <w:tr w:rsidR="007F7727" w14:paraId="28AD1E0B" w14:textId="77777777">
              <w:tc>
                <w:tcPr>
                  <w:tcW w:w="0" w:type="auto"/>
                </w:tcPr>
                <w:p w14:paraId="49F1614B"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C2E562F" w14:textId="77777777" w:rsidR="007F7727" w:rsidRDefault="0040020C">
                  <w:pPr>
                    <w:keepNext/>
                    <w:keepLines/>
                  </w:pPr>
                  <w:r>
                    <w:rPr>
                      <w:rFonts w:ascii="Arial Unicode MS" w:eastAsia="Arial Unicode MS" w:hAnsi="Arial Unicode MS" w:cs="Arial Unicode MS"/>
                      <w:color w:val="000000"/>
                    </w:rPr>
                    <w:t>ideals</w:t>
                  </w:r>
                </w:p>
              </w:tc>
            </w:tr>
          </w:tbl>
          <w:p w14:paraId="1466651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61"/>
            </w:tblGrid>
            <w:tr w:rsidR="007F7727" w14:paraId="122346C1" w14:textId="77777777">
              <w:tc>
                <w:tcPr>
                  <w:tcW w:w="0" w:type="auto"/>
                </w:tcPr>
                <w:p w14:paraId="3740D5B5"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D535CFD" w14:textId="77777777" w:rsidR="007F7727" w:rsidRDefault="0040020C">
                  <w:pPr>
                    <w:keepNext/>
                    <w:keepLines/>
                  </w:pPr>
                  <w:r>
                    <w:rPr>
                      <w:rFonts w:ascii="Arial Unicode MS" w:eastAsia="Arial Unicode MS" w:hAnsi="Arial Unicode MS" w:cs="Arial Unicode MS"/>
                      <w:color w:val="000000"/>
                    </w:rPr>
                    <w:t>achievement</w:t>
                  </w:r>
                </w:p>
              </w:tc>
            </w:tr>
          </w:tbl>
          <w:p w14:paraId="6E5E22B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15"/>
            </w:tblGrid>
            <w:tr w:rsidR="007F7727" w14:paraId="6226D0BA" w14:textId="77777777">
              <w:tc>
                <w:tcPr>
                  <w:tcW w:w="0" w:type="auto"/>
                </w:tcPr>
                <w:p w14:paraId="2C66C70F"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DEF5899" w14:textId="77777777" w:rsidR="007F7727" w:rsidRDefault="0040020C">
                  <w:pPr>
                    <w:keepNext/>
                    <w:keepLines/>
                  </w:pPr>
                  <w:r>
                    <w:rPr>
                      <w:rFonts w:ascii="Arial Unicode MS" w:eastAsia="Arial Unicode MS" w:hAnsi="Arial Unicode MS" w:cs="Arial Unicode MS"/>
                      <w:color w:val="000000"/>
                    </w:rPr>
                    <w:t>self-expression</w:t>
                  </w:r>
                </w:p>
              </w:tc>
            </w:tr>
          </w:tbl>
          <w:p w14:paraId="0622663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88"/>
            </w:tblGrid>
            <w:tr w:rsidR="007F7727" w14:paraId="1E360097" w14:textId="77777777">
              <w:tc>
                <w:tcPr>
                  <w:tcW w:w="0" w:type="auto"/>
                </w:tcPr>
                <w:p w14:paraId="70B6E12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2E88B55" w14:textId="77777777" w:rsidR="007F7727" w:rsidRDefault="0040020C">
                  <w:pPr>
                    <w:keepNext/>
                    <w:keepLines/>
                  </w:pPr>
                  <w:r>
                    <w:rPr>
                      <w:rFonts w:ascii="Arial Unicode MS" w:eastAsia="Arial Unicode MS" w:hAnsi="Arial Unicode MS" w:cs="Arial Unicode MS"/>
                      <w:color w:val="000000"/>
                    </w:rPr>
                    <w:t>innovativeness</w:t>
                  </w:r>
                </w:p>
              </w:tc>
            </w:tr>
          </w:tbl>
          <w:p w14:paraId="18C169F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28"/>
            </w:tblGrid>
            <w:tr w:rsidR="007F7727" w14:paraId="130BD3DD" w14:textId="77777777">
              <w:tc>
                <w:tcPr>
                  <w:tcW w:w="0" w:type="auto"/>
                </w:tcPr>
                <w:p w14:paraId="4F0BCD2D"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2CB0F04" w14:textId="77777777" w:rsidR="007F7727" w:rsidRDefault="0040020C">
                  <w:pPr>
                    <w:keepNext/>
                    <w:keepLines/>
                  </w:pPr>
                  <w:r>
                    <w:rPr>
                      <w:rFonts w:ascii="Arial Unicode MS" w:eastAsia="Arial Unicode MS" w:hAnsi="Arial Unicode MS" w:cs="Arial Unicode MS"/>
                      <w:color w:val="000000"/>
                    </w:rPr>
                    <w:t>self-value</w:t>
                  </w:r>
                </w:p>
              </w:tc>
            </w:tr>
          </w:tbl>
          <w:p w14:paraId="47CB7CBB" w14:textId="77777777" w:rsidR="007F7727" w:rsidRDefault="007F7727"/>
        </w:tc>
      </w:tr>
    </w:tbl>
    <w:p w14:paraId="29CF413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54B7573" w14:textId="77777777">
        <w:tc>
          <w:tcPr>
            <w:tcW w:w="200" w:type="pct"/>
          </w:tcPr>
          <w:p w14:paraId="0F048A29" w14:textId="77777777" w:rsidR="007F7727" w:rsidRDefault="0040020C">
            <w:pPr>
              <w:keepNext/>
              <w:keepLines/>
            </w:pPr>
            <w:r>
              <w:rPr>
                <w:rFonts w:ascii="Arial Unicode MS" w:eastAsia="Arial Unicode MS" w:hAnsi="Arial Unicode MS" w:cs="Arial Unicode MS"/>
                <w:color w:val="000000"/>
              </w:rPr>
              <w:lastRenderedPageBreak/>
              <w:t>23.</w:t>
            </w:r>
          </w:p>
        </w:tc>
        <w:tc>
          <w:tcPr>
            <w:tcW w:w="4800" w:type="pct"/>
          </w:tcPr>
          <w:p w14:paraId="3C34F174" w14:textId="77777777" w:rsidR="007F7727" w:rsidRDefault="0040020C">
            <w:pPr>
              <w:keepNext/>
              <w:keepLines/>
            </w:pPr>
            <w:r>
              <w:rPr>
                <w:rFonts w:ascii="Arial Unicode MS" w:eastAsia="Arial Unicode MS" w:hAnsi="Arial Unicode MS" w:cs="Arial Unicode MS"/>
                <w:color w:val="000000"/>
              </w:rPr>
              <w:t>A company uses a youth icon to endorse its new range of biker glasses. The commercial symbolizes youth and freedom. An individual who wants to live a life of freedom would be attracted to the ad. This is an example</w:t>
            </w:r>
            <w:r>
              <w:rPr>
                <w:rFonts w:ascii="Arial Unicode MS" w:eastAsia="Arial Unicode MS" w:hAnsi="Arial Unicode MS" w:cs="Arial Unicode MS"/>
                <w:color w:val="000000"/>
              </w:rPr>
              <w:t xml:space="preserv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7F7727" w14:paraId="2EA40F54" w14:textId="77777777">
              <w:tc>
                <w:tcPr>
                  <w:tcW w:w="0" w:type="auto"/>
                </w:tcPr>
                <w:p w14:paraId="561FCF9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D6B0B7A" w14:textId="77777777" w:rsidR="007F7727" w:rsidRDefault="0040020C">
                  <w:pPr>
                    <w:keepNext/>
                    <w:keepLines/>
                  </w:pPr>
                  <w:r>
                    <w:rPr>
                      <w:rFonts w:ascii="Arial Unicode MS" w:eastAsia="Arial Unicode MS" w:hAnsi="Arial Unicode MS" w:cs="Arial Unicode MS"/>
                      <w:color w:val="000000"/>
                    </w:rPr>
                    <w:t>self-concept.</w:t>
                  </w:r>
                </w:p>
              </w:tc>
            </w:tr>
          </w:tbl>
          <w:p w14:paraId="66ECD25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7F7727" w14:paraId="25C2A65A" w14:textId="77777777">
              <w:tc>
                <w:tcPr>
                  <w:tcW w:w="0" w:type="auto"/>
                </w:tcPr>
                <w:p w14:paraId="264E691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9225925" w14:textId="77777777" w:rsidR="007F7727" w:rsidRDefault="0040020C">
                  <w:pPr>
                    <w:keepNext/>
                    <w:keepLines/>
                  </w:pPr>
                  <w:r>
                    <w:rPr>
                      <w:rFonts w:ascii="Arial Unicode MS" w:eastAsia="Arial Unicode MS" w:hAnsi="Arial Unicode MS" w:cs="Arial Unicode MS"/>
                      <w:color w:val="000000"/>
                    </w:rPr>
                    <w:t>ideal point.</w:t>
                  </w:r>
                </w:p>
              </w:tc>
            </w:tr>
          </w:tbl>
          <w:p w14:paraId="3774903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7F7727" w14:paraId="17219354" w14:textId="77777777">
              <w:tc>
                <w:tcPr>
                  <w:tcW w:w="0" w:type="auto"/>
                </w:tcPr>
                <w:p w14:paraId="0DCDF07E"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08FC912" w14:textId="77777777" w:rsidR="007F7727" w:rsidRDefault="0040020C">
                  <w:pPr>
                    <w:keepNext/>
                    <w:keepLines/>
                  </w:pPr>
                  <w:r>
                    <w:rPr>
                      <w:rFonts w:ascii="Arial Unicode MS" w:eastAsia="Arial Unicode MS" w:hAnsi="Arial Unicode MS" w:cs="Arial Unicode MS"/>
                      <w:color w:val="000000"/>
                    </w:rPr>
                    <w:t>self-value.</w:t>
                  </w:r>
                </w:p>
              </w:tc>
            </w:tr>
          </w:tbl>
          <w:p w14:paraId="7E1DC48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7"/>
            </w:tblGrid>
            <w:tr w:rsidR="007F7727" w14:paraId="2532C55B" w14:textId="77777777">
              <w:tc>
                <w:tcPr>
                  <w:tcW w:w="0" w:type="auto"/>
                </w:tcPr>
                <w:p w14:paraId="570A103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81BFFD8" w14:textId="77777777" w:rsidR="007F7727" w:rsidRDefault="0040020C">
                  <w:pPr>
                    <w:keepNext/>
                    <w:keepLines/>
                  </w:pPr>
                  <w:r>
                    <w:rPr>
                      <w:rFonts w:ascii="Arial Unicode MS" w:eastAsia="Arial Unicode MS" w:hAnsi="Arial Unicode MS" w:cs="Arial Unicode MS"/>
                      <w:color w:val="000000"/>
                    </w:rPr>
                    <w:t>lifestyle.</w:t>
                  </w:r>
                </w:p>
              </w:tc>
            </w:tr>
          </w:tbl>
          <w:p w14:paraId="27C9FD4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7F7727" w14:paraId="585FA414" w14:textId="77777777">
              <w:tc>
                <w:tcPr>
                  <w:tcW w:w="0" w:type="auto"/>
                </w:tcPr>
                <w:p w14:paraId="0B05DEF1"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B4670BB" w14:textId="77777777" w:rsidR="007F7727" w:rsidRDefault="0040020C">
                  <w:pPr>
                    <w:keepNext/>
                    <w:keepLines/>
                  </w:pPr>
                  <w:r>
                    <w:rPr>
                      <w:rFonts w:ascii="Arial Unicode MS" w:eastAsia="Arial Unicode MS" w:hAnsi="Arial Unicode MS" w:cs="Arial Unicode MS"/>
                      <w:color w:val="000000"/>
                    </w:rPr>
                    <w:t>self-morals.</w:t>
                  </w:r>
                </w:p>
              </w:tc>
            </w:tr>
          </w:tbl>
          <w:p w14:paraId="68266DB4" w14:textId="77777777" w:rsidR="007F7727" w:rsidRDefault="007F7727"/>
        </w:tc>
      </w:tr>
    </w:tbl>
    <w:p w14:paraId="5AE57532"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E3DD65A" w14:textId="77777777">
        <w:tc>
          <w:tcPr>
            <w:tcW w:w="200" w:type="pct"/>
          </w:tcPr>
          <w:p w14:paraId="2FCDF6C0" w14:textId="77777777" w:rsidR="007F7727" w:rsidRDefault="0040020C">
            <w:pPr>
              <w:keepNext/>
              <w:keepLines/>
            </w:pPr>
            <w:r>
              <w:rPr>
                <w:rFonts w:ascii="Arial Unicode MS" w:eastAsia="Arial Unicode MS" w:hAnsi="Arial Unicode MS" w:cs="Arial Unicode MS"/>
                <w:color w:val="000000"/>
              </w:rPr>
              <w:t>24.</w:t>
            </w:r>
          </w:p>
        </w:tc>
        <w:tc>
          <w:tcPr>
            <w:tcW w:w="4800" w:type="pct"/>
          </w:tcPr>
          <w:p w14:paraId="0B7FF9B2" w14:textId="77777777" w:rsidR="007F7727" w:rsidRDefault="0040020C">
            <w:pPr>
              <w:keepNext/>
              <w:keepLines/>
            </w:pPr>
            <w:r>
              <w:rPr>
                <w:rFonts w:ascii="Arial Unicode MS" w:eastAsia="Arial Unicode MS" w:hAnsi="Arial Unicode MS" w:cs="Arial Unicode MS"/>
                <w:color w:val="000000"/>
              </w:rPr>
              <w:t xml:space="preserve">Which of the following types of segmentation groups consumers based on the benefits they derive from products or services, their usage rate, their </w:t>
            </w:r>
            <w:r>
              <w:rPr>
                <w:rFonts w:ascii="Arial Unicode MS" w:eastAsia="Arial Unicode MS" w:hAnsi="Arial Unicode MS" w:cs="Arial Unicode MS"/>
                <w:color w:val="000000"/>
              </w:rPr>
              <w:t>user status, and their loyalty?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896"/>
            </w:tblGrid>
            <w:tr w:rsidR="007F7727" w14:paraId="79BFDD01" w14:textId="77777777">
              <w:tc>
                <w:tcPr>
                  <w:tcW w:w="0" w:type="auto"/>
                </w:tcPr>
                <w:p w14:paraId="479AE241"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BE6A11F"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508E58C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7F7727" w14:paraId="7448DDD4" w14:textId="77777777">
              <w:tc>
                <w:tcPr>
                  <w:tcW w:w="0" w:type="auto"/>
                </w:tcPr>
                <w:p w14:paraId="7FF106BC"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C9C53D4" w14:textId="77777777" w:rsidR="007F7727" w:rsidRDefault="0040020C">
                  <w:pPr>
                    <w:keepNext/>
                    <w:keepLines/>
                  </w:pPr>
                  <w:r>
                    <w:rPr>
                      <w:rFonts w:ascii="Arial Unicode MS" w:eastAsia="Arial Unicode MS" w:hAnsi="Arial Unicode MS" w:cs="Arial Unicode MS"/>
                      <w:color w:val="000000"/>
                    </w:rPr>
                    <w:t>behavioural segmentation</w:t>
                  </w:r>
                </w:p>
              </w:tc>
            </w:tr>
          </w:tbl>
          <w:p w14:paraId="2A730AD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96"/>
            </w:tblGrid>
            <w:tr w:rsidR="007F7727" w14:paraId="2DD2FD5A" w14:textId="77777777">
              <w:tc>
                <w:tcPr>
                  <w:tcW w:w="0" w:type="auto"/>
                </w:tcPr>
                <w:p w14:paraId="1A73F1FD"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D173180"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124E374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163"/>
            </w:tblGrid>
            <w:tr w:rsidR="007F7727" w14:paraId="32780AF9" w14:textId="77777777">
              <w:tc>
                <w:tcPr>
                  <w:tcW w:w="0" w:type="auto"/>
                </w:tcPr>
                <w:p w14:paraId="5DAC0AA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C221478"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4249C1F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96"/>
            </w:tblGrid>
            <w:tr w:rsidR="007F7727" w14:paraId="74BA5D1A" w14:textId="77777777">
              <w:tc>
                <w:tcPr>
                  <w:tcW w:w="0" w:type="auto"/>
                </w:tcPr>
                <w:p w14:paraId="22A2A321"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458FBA2" w14:textId="77777777" w:rsidR="007F7727" w:rsidRDefault="0040020C">
                  <w:pPr>
                    <w:keepNext/>
                    <w:keepLines/>
                  </w:pPr>
                  <w:r>
                    <w:rPr>
                      <w:rFonts w:ascii="Arial Unicode MS" w:eastAsia="Arial Unicode MS" w:hAnsi="Arial Unicode MS" w:cs="Arial Unicode MS"/>
                      <w:color w:val="000000"/>
                    </w:rPr>
                    <w:t>concentrated segmentation</w:t>
                  </w:r>
                </w:p>
              </w:tc>
            </w:tr>
          </w:tbl>
          <w:p w14:paraId="2C9293D3" w14:textId="77777777" w:rsidR="007F7727" w:rsidRDefault="007F7727"/>
        </w:tc>
      </w:tr>
    </w:tbl>
    <w:p w14:paraId="75550638"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E95C51A" w14:textId="77777777">
        <w:tc>
          <w:tcPr>
            <w:tcW w:w="200" w:type="pct"/>
          </w:tcPr>
          <w:p w14:paraId="59DC9624" w14:textId="77777777" w:rsidR="007F7727" w:rsidRDefault="0040020C">
            <w:pPr>
              <w:keepNext/>
              <w:keepLines/>
            </w:pPr>
            <w:r>
              <w:rPr>
                <w:rFonts w:ascii="Arial Unicode MS" w:eastAsia="Arial Unicode MS" w:hAnsi="Arial Unicode MS" w:cs="Arial Unicode MS"/>
                <w:color w:val="000000"/>
              </w:rPr>
              <w:t>25.</w:t>
            </w:r>
          </w:p>
        </w:tc>
        <w:tc>
          <w:tcPr>
            <w:tcW w:w="4800" w:type="pct"/>
          </w:tcPr>
          <w:p w14:paraId="7E78D065" w14:textId="77777777" w:rsidR="007F7727" w:rsidRDefault="0040020C">
            <w:pPr>
              <w:keepNext/>
              <w:keepLines/>
            </w:pPr>
            <w:r>
              <w:rPr>
                <w:rFonts w:ascii="Arial Unicode MS" w:eastAsia="Arial Unicode MS" w:hAnsi="Arial Unicode MS" w:cs="Arial Unicode MS"/>
                <w:color w:val="000000"/>
              </w:rPr>
              <w:t xml:space="preserve">A company that deals in sprays, creams, and </w:t>
            </w:r>
            <w:r>
              <w:rPr>
                <w:rFonts w:ascii="Arial Unicode MS" w:eastAsia="Arial Unicode MS" w:hAnsi="Arial Unicode MS" w:cs="Arial Unicode MS"/>
                <w:color w:val="000000"/>
              </w:rPr>
              <w:t>perfumes uses promotional coupons to entice people to buy and try its product.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3558B8BA" w14:textId="77777777">
              <w:tc>
                <w:tcPr>
                  <w:tcW w:w="0" w:type="auto"/>
                </w:tcPr>
                <w:p w14:paraId="7BDFB36A"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FF2EC1B"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27B3872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67FD2EDF" w14:textId="77777777">
              <w:tc>
                <w:tcPr>
                  <w:tcW w:w="0" w:type="auto"/>
                </w:tcPr>
                <w:p w14:paraId="2D546C89"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AD4924C" w14:textId="77777777" w:rsidR="007F7727" w:rsidRDefault="0040020C">
                  <w:pPr>
                    <w:keepNext/>
                    <w:keepLines/>
                  </w:pPr>
                  <w:r>
                    <w:rPr>
                      <w:rFonts w:ascii="Arial Unicode MS" w:eastAsia="Arial Unicode MS" w:hAnsi="Arial Unicode MS" w:cs="Arial Unicode MS"/>
                      <w:color w:val="000000"/>
                    </w:rPr>
                    <w:t>behavioural segmentation.</w:t>
                  </w:r>
                </w:p>
              </w:tc>
            </w:tr>
          </w:tbl>
          <w:p w14:paraId="76FC02D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5FA9D76C" w14:textId="77777777">
              <w:tc>
                <w:tcPr>
                  <w:tcW w:w="0" w:type="auto"/>
                </w:tcPr>
                <w:p w14:paraId="3D06E108"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BF3B66A"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11BA3F0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5DF890F7" w14:textId="77777777">
              <w:tc>
                <w:tcPr>
                  <w:tcW w:w="0" w:type="auto"/>
                </w:tcPr>
                <w:p w14:paraId="31119005"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9CECF6F"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23DE440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61E22C48" w14:textId="77777777">
              <w:tc>
                <w:tcPr>
                  <w:tcW w:w="0" w:type="auto"/>
                </w:tcPr>
                <w:p w14:paraId="20E564EA"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B5D35B5" w14:textId="77777777" w:rsidR="007F7727" w:rsidRDefault="0040020C">
                  <w:pPr>
                    <w:keepNext/>
                    <w:keepLines/>
                  </w:pPr>
                  <w:r>
                    <w:rPr>
                      <w:rFonts w:ascii="Arial Unicode MS" w:eastAsia="Arial Unicode MS" w:hAnsi="Arial Unicode MS" w:cs="Arial Unicode MS"/>
                      <w:color w:val="000000"/>
                    </w:rPr>
                    <w:t>concentrated segmentation.</w:t>
                  </w:r>
                </w:p>
              </w:tc>
            </w:tr>
          </w:tbl>
          <w:p w14:paraId="3CC9A398" w14:textId="77777777" w:rsidR="007F7727" w:rsidRDefault="007F7727"/>
        </w:tc>
      </w:tr>
    </w:tbl>
    <w:p w14:paraId="72B749D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FF3E899" w14:textId="77777777">
        <w:tc>
          <w:tcPr>
            <w:tcW w:w="200" w:type="pct"/>
          </w:tcPr>
          <w:p w14:paraId="7C989D4F" w14:textId="77777777" w:rsidR="007F7727" w:rsidRDefault="0040020C">
            <w:pPr>
              <w:keepNext/>
              <w:keepLines/>
            </w:pPr>
            <w:r>
              <w:rPr>
                <w:rFonts w:ascii="Arial Unicode MS" w:eastAsia="Arial Unicode MS" w:hAnsi="Arial Unicode MS" w:cs="Arial Unicode MS"/>
                <w:color w:val="000000"/>
              </w:rPr>
              <w:t>26.</w:t>
            </w:r>
          </w:p>
        </w:tc>
        <w:tc>
          <w:tcPr>
            <w:tcW w:w="4800" w:type="pct"/>
          </w:tcPr>
          <w:p w14:paraId="05D7E899" w14:textId="77777777" w:rsidR="007F7727" w:rsidRDefault="0040020C">
            <w:pPr>
              <w:keepNext/>
              <w:keepLines/>
            </w:pPr>
            <w:r>
              <w:rPr>
                <w:rFonts w:ascii="Arial Unicode MS" w:eastAsia="Arial Unicode MS" w:hAnsi="Arial Unicode MS" w:cs="Arial Unicode MS"/>
                <w:color w:val="000000"/>
              </w:rPr>
              <w:t xml:space="preserve">Childcare Company produces baby products. It provides product samples to parents-to-be in order to capture a share of their future purchases. It has created a website where parents can get expert parenting advice. It </w:t>
            </w:r>
            <w:r>
              <w:rPr>
                <w:rFonts w:ascii="Arial Unicode MS" w:eastAsia="Arial Unicode MS" w:hAnsi="Arial Unicode MS" w:cs="Arial Unicode MS"/>
                <w:color w:val="000000"/>
              </w:rPr>
              <w:t>targets potential user groups who can be converted into heavy users.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6690D485" w14:textId="77777777">
              <w:tc>
                <w:tcPr>
                  <w:tcW w:w="0" w:type="auto"/>
                </w:tcPr>
                <w:p w14:paraId="4702E3AA"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4E4BF6E"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5D35F24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636CEFBD" w14:textId="77777777">
              <w:tc>
                <w:tcPr>
                  <w:tcW w:w="0" w:type="auto"/>
                </w:tcPr>
                <w:p w14:paraId="799D0A5F"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8A3EAA1" w14:textId="77777777" w:rsidR="007F7727" w:rsidRDefault="0040020C">
                  <w:pPr>
                    <w:keepNext/>
                    <w:keepLines/>
                  </w:pPr>
                  <w:r>
                    <w:rPr>
                      <w:rFonts w:ascii="Arial Unicode MS" w:eastAsia="Arial Unicode MS" w:hAnsi="Arial Unicode MS" w:cs="Arial Unicode MS"/>
                      <w:color w:val="000000"/>
                    </w:rPr>
                    <w:t>behavioural segmentation.</w:t>
                  </w:r>
                </w:p>
              </w:tc>
            </w:tr>
          </w:tbl>
          <w:p w14:paraId="653609E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60C6C548" w14:textId="77777777">
              <w:tc>
                <w:tcPr>
                  <w:tcW w:w="0" w:type="auto"/>
                </w:tcPr>
                <w:p w14:paraId="65273132"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B97272D"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448B567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52B98737" w14:textId="77777777">
              <w:tc>
                <w:tcPr>
                  <w:tcW w:w="0" w:type="auto"/>
                </w:tcPr>
                <w:p w14:paraId="3081D280"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F755136"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328539E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58E17827" w14:textId="77777777">
              <w:tc>
                <w:tcPr>
                  <w:tcW w:w="0" w:type="auto"/>
                </w:tcPr>
                <w:p w14:paraId="3C0AFC21"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C775416" w14:textId="77777777" w:rsidR="007F7727" w:rsidRDefault="0040020C">
                  <w:pPr>
                    <w:keepNext/>
                    <w:keepLines/>
                  </w:pPr>
                  <w:r>
                    <w:rPr>
                      <w:rFonts w:ascii="Arial Unicode MS" w:eastAsia="Arial Unicode MS" w:hAnsi="Arial Unicode MS" w:cs="Arial Unicode MS"/>
                      <w:color w:val="000000"/>
                    </w:rPr>
                    <w:t xml:space="preserve">concentrated </w:t>
                  </w:r>
                  <w:r>
                    <w:rPr>
                      <w:rFonts w:ascii="Arial Unicode MS" w:eastAsia="Arial Unicode MS" w:hAnsi="Arial Unicode MS" w:cs="Arial Unicode MS"/>
                      <w:color w:val="000000"/>
                    </w:rPr>
                    <w:t>segmentation.</w:t>
                  </w:r>
                </w:p>
              </w:tc>
            </w:tr>
          </w:tbl>
          <w:p w14:paraId="5CCB57CB" w14:textId="77777777" w:rsidR="007F7727" w:rsidRDefault="007F7727"/>
        </w:tc>
      </w:tr>
    </w:tbl>
    <w:p w14:paraId="4B2F3E53"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1471182" w14:textId="77777777">
        <w:tc>
          <w:tcPr>
            <w:tcW w:w="200" w:type="pct"/>
          </w:tcPr>
          <w:p w14:paraId="6E76E305" w14:textId="77777777" w:rsidR="007F7727" w:rsidRDefault="0040020C">
            <w:pPr>
              <w:keepNext/>
              <w:keepLines/>
            </w:pPr>
            <w:r>
              <w:rPr>
                <w:rFonts w:ascii="Arial Unicode MS" w:eastAsia="Arial Unicode MS" w:hAnsi="Arial Unicode MS" w:cs="Arial Unicode MS"/>
                <w:color w:val="000000"/>
              </w:rPr>
              <w:lastRenderedPageBreak/>
              <w:t>27.</w:t>
            </w:r>
          </w:p>
        </w:tc>
        <w:tc>
          <w:tcPr>
            <w:tcW w:w="4800" w:type="pct"/>
          </w:tcPr>
          <w:p w14:paraId="61F03418" w14:textId="77777777" w:rsidR="007F7727" w:rsidRDefault="0040020C">
            <w:pPr>
              <w:keepNext/>
              <w:keepLines/>
            </w:pPr>
            <w:r>
              <w:rPr>
                <w:rFonts w:ascii="Arial Unicode MS" w:eastAsia="Arial Unicode MS" w:hAnsi="Arial Unicode MS" w:cs="Arial Unicode MS"/>
                <w:color w:val="000000"/>
              </w:rPr>
              <w:t>Which of the following holds true for benefit segmentation?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7F58FEC9" w14:textId="77777777">
              <w:tc>
                <w:tcPr>
                  <w:tcW w:w="0" w:type="auto"/>
                </w:tcPr>
                <w:p w14:paraId="570B718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D0F4F10" w14:textId="77777777" w:rsidR="007F7727" w:rsidRDefault="0040020C">
                  <w:pPr>
                    <w:keepNext/>
                    <w:keepLines/>
                  </w:pPr>
                  <w:r>
                    <w:rPr>
                      <w:rFonts w:ascii="Arial Unicode MS" w:eastAsia="Arial Unicode MS" w:hAnsi="Arial Unicode MS" w:cs="Arial Unicode MS"/>
                      <w:color w:val="000000"/>
                    </w:rPr>
                    <w:t>It refers to the segmentation of consumers based on the worth they get from products or services.</w:t>
                  </w:r>
                </w:p>
              </w:tc>
            </w:tr>
          </w:tbl>
          <w:p w14:paraId="14336D7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7858"/>
            </w:tblGrid>
            <w:tr w:rsidR="007F7727" w14:paraId="554E9DE8" w14:textId="77777777">
              <w:tc>
                <w:tcPr>
                  <w:tcW w:w="0" w:type="auto"/>
                </w:tcPr>
                <w:p w14:paraId="13FB3F3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8B57B79" w14:textId="77777777" w:rsidR="007F7727" w:rsidRDefault="0040020C">
                  <w:pPr>
                    <w:keepNext/>
                    <w:keepLines/>
                  </w:pPr>
                  <w:r>
                    <w:rPr>
                      <w:rFonts w:ascii="Arial Unicode MS" w:eastAsia="Arial Unicode MS" w:hAnsi="Arial Unicode MS" w:cs="Arial Unicode MS"/>
                      <w:color w:val="000000"/>
                    </w:rPr>
                    <w:t>It refers to the segmentation of consumers on the basis of wh</w:t>
                  </w:r>
                  <w:r>
                    <w:rPr>
                      <w:rFonts w:ascii="Arial Unicode MS" w:eastAsia="Arial Unicode MS" w:hAnsi="Arial Unicode MS" w:cs="Arial Unicode MS"/>
                      <w:color w:val="000000"/>
                    </w:rPr>
                    <w:t>ere they live.</w:t>
                  </w:r>
                </w:p>
              </w:tc>
            </w:tr>
          </w:tbl>
          <w:p w14:paraId="440CBC0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57B51FC7" w14:textId="77777777">
              <w:tc>
                <w:tcPr>
                  <w:tcW w:w="0" w:type="auto"/>
                </w:tcPr>
                <w:p w14:paraId="37961DDA"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5040EB6" w14:textId="77777777" w:rsidR="007F7727" w:rsidRDefault="0040020C">
                  <w:pPr>
                    <w:keepNext/>
                    <w:keepLines/>
                  </w:pPr>
                  <w:r>
                    <w:rPr>
                      <w:rFonts w:ascii="Arial Unicode MS" w:eastAsia="Arial Unicode MS" w:hAnsi="Arial Unicode MS" w:cs="Arial Unicode MS"/>
                      <w:color w:val="000000"/>
                    </w:rPr>
                    <w:t>It refers to the segmentation of consumers on the basis of how consumers describe themselves.</w:t>
                  </w:r>
                </w:p>
              </w:tc>
            </w:tr>
          </w:tbl>
          <w:p w14:paraId="5A90EFF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2B21E97F" w14:textId="77777777">
              <w:tc>
                <w:tcPr>
                  <w:tcW w:w="0" w:type="auto"/>
                </w:tcPr>
                <w:p w14:paraId="05525B9B"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390F55E" w14:textId="77777777" w:rsidR="007F7727" w:rsidRDefault="0040020C">
                  <w:pPr>
                    <w:keepNext/>
                    <w:keepLines/>
                  </w:pPr>
                  <w:r>
                    <w:rPr>
                      <w:rFonts w:ascii="Arial Unicode MS" w:eastAsia="Arial Unicode MS" w:hAnsi="Arial Unicode MS" w:cs="Arial Unicode MS"/>
                      <w:color w:val="000000"/>
                    </w:rPr>
                    <w:t>It refers to the strategy of investing in retention and initiatives to retain the firm's most profitable customers.</w:t>
                  </w:r>
                </w:p>
              </w:tc>
            </w:tr>
          </w:tbl>
          <w:p w14:paraId="4F07788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3E4BB759" w14:textId="77777777">
              <w:tc>
                <w:tcPr>
                  <w:tcW w:w="0" w:type="auto"/>
                </w:tcPr>
                <w:p w14:paraId="6CA72F7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64D44443" w14:textId="77777777" w:rsidR="007F7727" w:rsidRDefault="0040020C">
                  <w:pPr>
                    <w:keepNext/>
                    <w:keepLines/>
                  </w:pPr>
                  <w:r>
                    <w:rPr>
                      <w:rFonts w:ascii="Arial Unicode MS" w:eastAsia="Arial Unicode MS" w:hAnsi="Arial Unicode MS" w:cs="Arial Unicode MS"/>
                      <w:color w:val="000000"/>
                    </w:rPr>
                    <w:t xml:space="preserve">It refers to </w:t>
                  </w:r>
                  <w:r>
                    <w:rPr>
                      <w:rFonts w:ascii="Arial Unicode MS" w:eastAsia="Arial Unicode MS" w:hAnsi="Arial Unicode MS" w:cs="Arial Unicode MS"/>
                      <w:color w:val="000000"/>
                    </w:rPr>
                    <w:t>the segmentation of consumers on the basis of easily measured, objective characteristics such as age, gender, income, and education.</w:t>
                  </w:r>
                </w:p>
              </w:tc>
            </w:tr>
          </w:tbl>
          <w:p w14:paraId="79C5B894" w14:textId="77777777" w:rsidR="007F7727" w:rsidRDefault="007F7727"/>
        </w:tc>
      </w:tr>
    </w:tbl>
    <w:p w14:paraId="0E7778E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258F74F" w14:textId="77777777">
        <w:tc>
          <w:tcPr>
            <w:tcW w:w="200" w:type="pct"/>
          </w:tcPr>
          <w:p w14:paraId="1866E7A1" w14:textId="77777777" w:rsidR="007F7727" w:rsidRDefault="0040020C">
            <w:pPr>
              <w:keepNext/>
              <w:keepLines/>
            </w:pPr>
            <w:r>
              <w:rPr>
                <w:rFonts w:ascii="Arial Unicode MS" w:eastAsia="Arial Unicode MS" w:hAnsi="Arial Unicode MS" w:cs="Arial Unicode MS"/>
                <w:color w:val="000000"/>
              </w:rPr>
              <w:t>28.</w:t>
            </w:r>
          </w:p>
        </w:tc>
        <w:tc>
          <w:tcPr>
            <w:tcW w:w="4800" w:type="pct"/>
          </w:tcPr>
          <w:p w14:paraId="3ED0C290" w14:textId="77777777" w:rsidR="007F7727" w:rsidRDefault="0040020C">
            <w:pPr>
              <w:keepNext/>
              <w:keepLines/>
            </w:pPr>
            <w:r>
              <w:rPr>
                <w:rFonts w:ascii="Arial Unicode MS" w:eastAsia="Arial Unicode MS" w:hAnsi="Arial Unicode MS" w:cs="Arial Unicode MS"/>
                <w:color w:val="000000"/>
              </w:rPr>
              <w:t xml:space="preserve">A fast-food chain targets young males who account for almost 75 percent of all customer visits and visit the </w:t>
            </w:r>
            <w:r>
              <w:rPr>
                <w:rFonts w:ascii="Arial Unicode MS" w:eastAsia="Arial Unicode MS" w:hAnsi="Arial Unicode MS" w:cs="Arial Unicode MS"/>
                <w:color w:val="000000"/>
              </w:rPr>
              <w:t>restaurant, on average, 20 times a month. They are called "Jumbo" customers. The fast-food chain has segmented its customers on the basis of usage rate, with the "Jumbo" customers being the heavy users.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3D55F828" w14:textId="77777777">
              <w:tc>
                <w:tcPr>
                  <w:tcW w:w="0" w:type="auto"/>
                </w:tcPr>
                <w:p w14:paraId="69C4D531"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F33B28F" w14:textId="77777777" w:rsidR="007F7727" w:rsidRDefault="0040020C">
                  <w:pPr>
                    <w:keepNext/>
                    <w:keepLines/>
                  </w:pPr>
                  <w:r>
                    <w:rPr>
                      <w:rFonts w:ascii="Arial Unicode MS" w:eastAsia="Arial Unicode MS" w:hAnsi="Arial Unicode MS" w:cs="Arial Unicode MS"/>
                      <w:color w:val="000000"/>
                    </w:rPr>
                    <w:t>geographic segmentatio</w:t>
                  </w:r>
                  <w:r>
                    <w:rPr>
                      <w:rFonts w:ascii="Arial Unicode MS" w:eastAsia="Arial Unicode MS" w:hAnsi="Arial Unicode MS" w:cs="Arial Unicode MS"/>
                      <w:color w:val="000000"/>
                    </w:rPr>
                    <w:t>n.</w:t>
                  </w:r>
                </w:p>
              </w:tc>
            </w:tr>
          </w:tbl>
          <w:p w14:paraId="261DF91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096E7CFB" w14:textId="77777777">
              <w:tc>
                <w:tcPr>
                  <w:tcW w:w="0" w:type="auto"/>
                </w:tcPr>
                <w:p w14:paraId="66E8AF2E"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79565C9" w14:textId="77777777" w:rsidR="007F7727" w:rsidRDefault="0040020C">
                  <w:pPr>
                    <w:keepNext/>
                    <w:keepLines/>
                  </w:pPr>
                  <w:r>
                    <w:rPr>
                      <w:rFonts w:ascii="Arial Unicode MS" w:eastAsia="Arial Unicode MS" w:hAnsi="Arial Unicode MS" w:cs="Arial Unicode MS"/>
                      <w:color w:val="000000"/>
                    </w:rPr>
                    <w:t>behavioural segmentation.</w:t>
                  </w:r>
                </w:p>
              </w:tc>
            </w:tr>
          </w:tbl>
          <w:p w14:paraId="6EBD5C0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21325119" w14:textId="77777777">
              <w:tc>
                <w:tcPr>
                  <w:tcW w:w="0" w:type="auto"/>
                </w:tcPr>
                <w:p w14:paraId="71819219"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2CEC398" w14:textId="77777777" w:rsidR="007F7727" w:rsidRDefault="0040020C">
                  <w:pPr>
                    <w:keepNext/>
                    <w:keepLines/>
                  </w:pPr>
                  <w:r>
                    <w:rPr>
                      <w:rFonts w:ascii="Arial Unicode MS" w:eastAsia="Arial Unicode MS" w:hAnsi="Arial Unicode MS" w:cs="Arial Unicode MS"/>
                      <w:color w:val="000000"/>
                    </w:rPr>
                    <w:t>demographic segmentation.</w:t>
                  </w:r>
                </w:p>
              </w:tc>
            </w:tr>
          </w:tbl>
          <w:p w14:paraId="225DEC5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0380E412" w14:textId="77777777">
              <w:tc>
                <w:tcPr>
                  <w:tcW w:w="0" w:type="auto"/>
                </w:tcPr>
                <w:p w14:paraId="0841CC83"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F4F6274"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02BA378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75993DFD" w14:textId="77777777">
              <w:tc>
                <w:tcPr>
                  <w:tcW w:w="0" w:type="auto"/>
                </w:tcPr>
                <w:p w14:paraId="3CF1A165"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CC967A1"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12EBFD16" w14:textId="77777777" w:rsidR="007F7727" w:rsidRDefault="007F7727"/>
        </w:tc>
      </w:tr>
    </w:tbl>
    <w:p w14:paraId="2A143BA9"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7785263" w14:textId="77777777">
        <w:tc>
          <w:tcPr>
            <w:tcW w:w="200" w:type="pct"/>
          </w:tcPr>
          <w:p w14:paraId="65419172" w14:textId="77777777" w:rsidR="007F7727" w:rsidRDefault="0040020C">
            <w:pPr>
              <w:keepNext/>
              <w:keepLines/>
            </w:pPr>
            <w:r>
              <w:rPr>
                <w:rFonts w:ascii="Arial Unicode MS" w:eastAsia="Arial Unicode MS" w:hAnsi="Arial Unicode MS" w:cs="Arial Unicode MS"/>
                <w:color w:val="000000"/>
              </w:rPr>
              <w:t>29.</w:t>
            </w:r>
          </w:p>
        </w:tc>
        <w:tc>
          <w:tcPr>
            <w:tcW w:w="4800" w:type="pct"/>
          </w:tcPr>
          <w:p w14:paraId="1F75A519" w14:textId="77777777" w:rsidR="007F7727" w:rsidRDefault="0040020C">
            <w:pPr>
              <w:keepNext/>
              <w:keepLines/>
            </w:pPr>
            <w:r>
              <w:rPr>
                <w:rFonts w:ascii="Arial Unicode MS" w:eastAsia="Arial Unicode MS" w:hAnsi="Arial Unicode MS" w:cs="Arial Unicode MS"/>
                <w:color w:val="000000"/>
              </w:rPr>
              <w:t xml:space="preserve">Olympic Athletic Wear segments its markets according to advantages that different consumers seek from its </w:t>
            </w:r>
            <w:r>
              <w:rPr>
                <w:rFonts w:ascii="Arial Unicode MS" w:eastAsia="Arial Unicode MS" w:hAnsi="Arial Unicode MS" w:cs="Arial Unicode MS"/>
                <w:color w:val="000000"/>
              </w:rPr>
              <w:t>products. It has products for consumers who seek style and different products for others who seek performance.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304C08DF" w14:textId="77777777">
              <w:tc>
                <w:tcPr>
                  <w:tcW w:w="0" w:type="auto"/>
                </w:tcPr>
                <w:p w14:paraId="7F4B6C0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B7C0803" w14:textId="77777777" w:rsidR="007F7727" w:rsidRDefault="0040020C">
                  <w:pPr>
                    <w:keepNext/>
                    <w:keepLines/>
                  </w:pPr>
                  <w:r>
                    <w:rPr>
                      <w:rFonts w:ascii="Arial Unicode MS" w:eastAsia="Arial Unicode MS" w:hAnsi="Arial Unicode MS" w:cs="Arial Unicode MS"/>
                      <w:color w:val="000000"/>
                    </w:rPr>
                    <w:t>geographic segmentation.</w:t>
                  </w:r>
                </w:p>
              </w:tc>
            </w:tr>
          </w:tbl>
          <w:p w14:paraId="6FFD2C2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632B79E7" w14:textId="77777777">
              <w:tc>
                <w:tcPr>
                  <w:tcW w:w="0" w:type="auto"/>
                </w:tcPr>
                <w:p w14:paraId="5E949A08"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5E5FD1A" w14:textId="77777777" w:rsidR="007F7727" w:rsidRDefault="0040020C">
                  <w:pPr>
                    <w:keepNext/>
                    <w:keepLines/>
                  </w:pPr>
                  <w:r>
                    <w:rPr>
                      <w:rFonts w:ascii="Arial Unicode MS" w:eastAsia="Arial Unicode MS" w:hAnsi="Arial Unicode MS" w:cs="Arial Unicode MS"/>
                      <w:color w:val="000000"/>
                    </w:rPr>
                    <w:t>benefit segmentation.</w:t>
                  </w:r>
                </w:p>
              </w:tc>
            </w:tr>
          </w:tbl>
          <w:p w14:paraId="15F07A3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26654FE4" w14:textId="77777777">
              <w:tc>
                <w:tcPr>
                  <w:tcW w:w="0" w:type="auto"/>
                </w:tcPr>
                <w:p w14:paraId="458E88DF"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8259F84" w14:textId="77777777" w:rsidR="007F7727" w:rsidRDefault="0040020C">
                  <w:pPr>
                    <w:keepNext/>
                    <w:keepLines/>
                  </w:pPr>
                  <w:r>
                    <w:rPr>
                      <w:rFonts w:ascii="Arial Unicode MS" w:eastAsia="Arial Unicode MS" w:hAnsi="Arial Unicode MS" w:cs="Arial Unicode MS"/>
                      <w:color w:val="000000"/>
                    </w:rPr>
                    <w:t>demographic segmentation.</w:t>
                  </w:r>
                </w:p>
              </w:tc>
            </w:tr>
          </w:tbl>
          <w:p w14:paraId="17B6958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7F7727" w14:paraId="123E8D7B" w14:textId="77777777">
              <w:tc>
                <w:tcPr>
                  <w:tcW w:w="0" w:type="auto"/>
                </w:tcPr>
                <w:p w14:paraId="529227C4"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C0C62FE" w14:textId="77777777" w:rsidR="007F7727" w:rsidRDefault="0040020C">
                  <w:pPr>
                    <w:keepNext/>
                    <w:keepLines/>
                  </w:pPr>
                  <w:r>
                    <w:rPr>
                      <w:rFonts w:ascii="Arial Unicode MS" w:eastAsia="Arial Unicode MS" w:hAnsi="Arial Unicode MS" w:cs="Arial Unicode MS"/>
                      <w:color w:val="000000"/>
                    </w:rPr>
                    <w:t>occasion segmentation.</w:t>
                  </w:r>
                </w:p>
              </w:tc>
            </w:tr>
          </w:tbl>
          <w:p w14:paraId="04C66E0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332EFE80" w14:textId="77777777">
              <w:tc>
                <w:tcPr>
                  <w:tcW w:w="0" w:type="auto"/>
                </w:tcPr>
                <w:p w14:paraId="4B7864FA"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64C6A183"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2CE63B29" w14:textId="77777777" w:rsidR="007F7727" w:rsidRDefault="007F7727"/>
        </w:tc>
      </w:tr>
    </w:tbl>
    <w:p w14:paraId="7DFD662B"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4BC0962" w14:textId="77777777">
        <w:tc>
          <w:tcPr>
            <w:tcW w:w="200" w:type="pct"/>
          </w:tcPr>
          <w:p w14:paraId="7D458763" w14:textId="77777777" w:rsidR="007F7727" w:rsidRDefault="0040020C">
            <w:pPr>
              <w:keepNext/>
              <w:keepLines/>
            </w:pPr>
            <w:r>
              <w:rPr>
                <w:rFonts w:ascii="Arial Unicode MS" w:eastAsia="Arial Unicode MS" w:hAnsi="Arial Unicode MS" w:cs="Arial Unicode MS"/>
                <w:color w:val="000000"/>
              </w:rPr>
              <w:lastRenderedPageBreak/>
              <w:t>30.</w:t>
            </w:r>
          </w:p>
        </w:tc>
        <w:tc>
          <w:tcPr>
            <w:tcW w:w="4800" w:type="pct"/>
          </w:tcPr>
          <w:p w14:paraId="6F67E642" w14:textId="77777777" w:rsidR="007F7727" w:rsidRDefault="0040020C">
            <w:pPr>
              <w:keepNext/>
              <w:keepLines/>
            </w:pPr>
            <w:r>
              <w:rPr>
                <w:rFonts w:ascii="Arial Unicode MS" w:eastAsia="Arial Unicode MS" w:hAnsi="Arial Unicode MS" w:cs="Arial Unicode MS"/>
                <w:color w:val="000000"/>
              </w:rPr>
              <w:t xml:space="preserve">A toothpaste manufacturing company segments its target population based on the four characteristics that it believes a customer requires: economic worth, medicinal value, cosmetic use, and taste. This is an </w:t>
            </w:r>
            <w:r>
              <w:rPr>
                <w:rFonts w:ascii="Arial Unicode MS" w:eastAsia="Arial Unicode MS" w:hAnsi="Arial Unicode MS" w:cs="Arial Unicode MS"/>
                <w:color w:val="000000"/>
              </w:rPr>
              <w:t>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141DD111" w14:textId="77777777">
              <w:tc>
                <w:tcPr>
                  <w:tcW w:w="0" w:type="auto"/>
                </w:tcPr>
                <w:p w14:paraId="7FF97792"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06D1726" w14:textId="77777777" w:rsidR="007F7727" w:rsidRDefault="0040020C">
                  <w:pPr>
                    <w:keepNext/>
                    <w:keepLines/>
                  </w:pPr>
                  <w:r>
                    <w:rPr>
                      <w:rFonts w:ascii="Arial Unicode MS" w:eastAsia="Arial Unicode MS" w:hAnsi="Arial Unicode MS" w:cs="Arial Unicode MS"/>
                      <w:color w:val="000000"/>
                    </w:rPr>
                    <w:t>geographic segmentation.</w:t>
                  </w:r>
                </w:p>
              </w:tc>
            </w:tr>
          </w:tbl>
          <w:p w14:paraId="56EA3ED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3EB7B422" w14:textId="77777777">
              <w:tc>
                <w:tcPr>
                  <w:tcW w:w="0" w:type="auto"/>
                </w:tcPr>
                <w:p w14:paraId="737A54E9"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7186A6D" w14:textId="77777777" w:rsidR="007F7727" w:rsidRDefault="0040020C">
                  <w:pPr>
                    <w:keepNext/>
                    <w:keepLines/>
                  </w:pPr>
                  <w:r>
                    <w:rPr>
                      <w:rFonts w:ascii="Arial Unicode MS" w:eastAsia="Arial Unicode MS" w:hAnsi="Arial Unicode MS" w:cs="Arial Unicode MS"/>
                      <w:color w:val="000000"/>
                    </w:rPr>
                    <w:t>benefit segmentation.</w:t>
                  </w:r>
                </w:p>
              </w:tc>
            </w:tr>
          </w:tbl>
          <w:p w14:paraId="288662B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114E846C" w14:textId="77777777">
              <w:tc>
                <w:tcPr>
                  <w:tcW w:w="0" w:type="auto"/>
                </w:tcPr>
                <w:p w14:paraId="468571E0"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86E7A17" w14:textId="77777777" w:rsidR="007F7727" w:rsidRDefault="0040020C">
                  <w:pPr>
                    <w:keepNext/>
                    <w:keepLines/>
                  </w:pPr>
                  <w:r>
                    <w:rPr>
                      <w:rFonts w:ascii="Arial Unicode MS" w:eastAsia="Arial Unicode MS" w:hAnsi="Arial Unicode MS" w:cs="Arial Unicode MS"/>
                      <w:color w:val="000000"/>
                    </w:rPr>
                    <w:t>demographic segmentation.</w:t>
                  </w:r>
                </w:p>
              </w:tc>
            </w:tr>
          </w:tbl>
          <w:p w14:paraId="0C3AE25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7F7727" w14:paraId="0A482C96" w14:textId="77777777">
              <w:tc>
                <w:tcPr>
                  <w:tcW w:w="0" w:type="auto"/>
                </w:tcPr>
                <w:p w14:paraId="4A0961BE"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4F79CD3" w14:textId="77777777" w:rsidR="007F7727" w:rsidRDefault="0040020C">
                  <w:pPr>
                    <w:keepNext/>
                    <w:keepLines/>
                  </w:pPr>
                  <w:r>
                    <w:rPr>
                      <w:rFonts w:ascii="Arial Unicode MS" w:eastAsia="Arial Unicode MS" w:hAnsi="Arial Unicode MS" w:cs="Arial Unicode MS"/>
                      <w:color w:val="000000"/>
                    </w:rPr>
                    <w:t>loyalty segmentation.</w:t>
                  </w:r>
                </w:p>
              </w:tc>
            </w:tr>
          </w:tbl>
          <w:p w14:paraId="0DE3397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7683A76A" w14:textId="77777777">
              <w:tc>
                <w:tcPr>
                  <w:tcW w:w="0" w:type="auto"/>
                </w:tcPr>
                <w:p w14:paraId="6120E5F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62437F6"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33BA7F8D" w14:textId="77777777" w:rsidR="007F7727" w:rsidRDefault="007F7727"/>
        </w:tc>
      </w:tr>
    </w:tbl>
    <w:p w14:paraId="0CC0C12F"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67A86DB1" w14:textId="77777777">
        <w:tc>
          <w:tcPr>
            <w:tcW w:w="200" w:type="pct"/>
          </w:tcPr>
          <w:p w14:paraId="59BFCD9D" w14:textId="77777777" w:rsidR="007F7727" w:rsidRDefault="0040020C">
            <w:pPr>
              <w:keepNext/>
              <w:keepLines/>
            </w:pPr>
            <w:r>
              <w:rPr>
                <w:rFonts w:ascii="Arial Unicode MS" w:eastAsia="Arial Unicode MS" w:hAnsi="Arial Unicode MS" w:cs="Arial Unicode MS"/>
                <w:color w:val="000000"/>
              </w:rPr>
              <w:t>31.</w:t>
            </w:r>
          </w:p>
        </w:tc>
        <w:tc>
          <w:tcPr>
            <w:tcW w:w="4800" w:type="pct"/>
          </w:tcPr>
          <w:p w14:paraId="2E3FD9F3" w14:textId="77777777" w:rsidR="007F7727" w:rsidRDefault="0040020C">
            <w:pPr>
              <w:keepNext/>
              <w:keepLines/>
            </w:pPr>
            <w:r>
              <w:rPr>
                <w:rFonts w:ascii="Arial Unicode MS" w:eastAsia="Arial Unicode MS" w:hAnsi="Arial Unicode MS" w:cs="Arial Unicode MS"/>
                <w:color w:val="000000"/>
              </w:rPr>
              <w:t>Which of the following holds true for loyalty segmentation?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368FCD2E" w14:textId="77777777">
              <w:tc>
                <w:tcPr>
                  <w:tcW w:w="0" w:type="auto"/>
                </w:tcPr>
                <w:p w14:paraId="629917EA"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63767A4" w14:textId="77777777" w:rsidR="007F7727" w:rsidRDefault="0040020C">
                  <w:pPr>
                    <w:keepNext/>
                    <w:keepLines/>
                  </w:pPr>
                  <w:r>
                    <w:rPr>
                      <w:rFonts w:ascii="Arial Unicode MS" w:eastAsia="Arial Unicode MS" w:hAnsi="Arial Unicode MS" w:cs="Arial Unicode MS"/>
                      <w:color w:val="000000"/>
                    </w:rPr>
                    <w:t>It refers to</w:t>
                  </w:r>
                  <w:r>
                    <w:rPr>
                      <w:rFonts w:ascii="Arial Unicode MS" w:eastAsia="Arial Unicode MS" w:hAnsi="Arial Unicode MS" w:cs="Arial Unicode MS"/>
                      <w:color w:val="000000"/>
                    </w:rPr>
                    <w:t xml:space="preserve"> the segmentation of consumers based on the worth they get from products or services.</w:t>
                  </w:r>
                </w:p>
              </w:tc>
            </w:tr>
          </w:tbl>
          <w:p w14:paraId="45BF25F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7858"/>
            </w:tblGrid>
            <w:tr w:rsidR="007F7727" w14:paraId="7478D9B3" w14:textId="77777777">
              <w:tc>
                <w:tcPr>
                  <w:tcW w:w="0" w:type="auto"/>
                </w:tcPr>
                <w:p w14:paraId="511F6C49"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D8A0F47" w14:textId="77777777" w:rsidR="007F7727" w:rsidRDefault="0040020C">
                  <w:pPr>
                    <w:keepNext/>
                    <w:keepLines/>
                  </w:pPr>
                  <w:r>
                    <w:rPr>
                      <w:rFonts w:ascii="Arial Unicode MS" w:eastAsia="Arial Unicode MS" w:hAnsi="Arial Unicode MS" w:cs="Arial Unicode MS"/>
                      <w:color w:val="000000"/>
                    </w:rPr>
                    <w:t>It refers to the segmentation of consumers on the basis of where they live.</w:t>
                  </w:r>
                </w:p>
              </w:tc>
            </w:tr>
          </w:tbl>
          <w:p w14:paraId="5B44B01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08E08232" w14:textId="77777777">
              <w:tc>
                <w:tcPr>
                  <w:tcW w:w="0" w:type="auto"/>
                </w:tcPr>
                <w:p w14:paraId="75248386"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4D6A0B8" w14:textId="77777777" w:rsidR="007F7727" w:rsidRDefault="0040020C">
                  <w:pPr>
                    <w:keepNext/>
                    <w:keepLines/>
                  </w:pPr>
                  <w:r>
                    <w:rPr>
                      <w:rFonts w:ascii="Arial Unicode MS" w:eastAsia="Arial Unicode MS" w:hAnsi="Arial Unicode MS" w:cs="Arial Unicode MS"/>
                      <w:color w:val="000000"/>
                    </w:rPr>
                    <w:t xml:space="preserve">It refers to the segmentation of consumers on the basis of how consumers describe </w:t>
                  </w:r>
                  <w:r>
                    <w:rPr>
                      <w:rFonts w:ascii="Arial Unicode MS" w:eastAsia="Arial Unicode MS" w:hAnsi="Arial Unicode MS" w:cs="Arial Unicode MS"/>
                      <w:color w:val="000000"/>
                    </w:rPr>
                    <w:t>themselves.</w:t>
                  </w:r>
                </w:p>
              </w:tc>
            </w:tr>
          </w:tbl>
          <w:p w14:paraId="27EF795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6DABCAE8" w14:textId="77777777">
              <w:tc>
                <w:tcPr>
                  <w:tcW w:w="0" w:type="auto"/>
                </w:tcPr>
                <w:p w14:paraId="290F4C96"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AF9D6A1" w14:textId="77777777" w:rsidR="007F7727" w:rsidRDefault="0040020C">
                  <w:pPr>
                    <w:keepNext/>
                    <w:keepLines/>
                  </w:pPr>
                  <w:r>
                    <w:rPr>
                      <w:rFonts w:ascii="Arial Unicode MS" w:eastAsia="Arial Unicode MS" w:hAnsi="Arial Unicode MS" w:cs="Arial Unicode MS"/>
                      <w:color w:val="000000"/>
                    </w:rPr>
                    <w:t>It refers to the strategy of investing in retention and initiatives to retain the firm's most profitable customers.</w:t>
                  </w:r>
                </w:p>
              </w:tc>
            </w:tr>
          </w:tbl>
          <w:p w14:paraId="7294201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1D8FEE71" w14:textId="77777777">
              <w:tc>
                <w:tcPr>
                  <w:tcW w:w="0" w:type="auto"/>
                </w:tcPr>
                <w:p w14:paraId="37A0DFDD"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1B8E758" w14:textId="77777777" w:rsidR="007F7727" w:rsidRDefault="0040020C">
                  <w:pPr>
                    <w:keepNext/>
                    <w:keepLines/>
                  </w:pPr>
                  <w:r>
                    <w:rPr>
                      <w:rFonts w:ascii="Arial Unicode MS" w:eastAsia="Arial Unicode MS" w:hAnsi="Arial Unicode MS" w:cs="Arial Unicode MS"/>
                      <w:color w:val="000000"/>
                    </w:rPr>
                    <w:t xml:space="preserve">It refers to the segmentation of consumers on the basis of easily measured, objective characteristics such as age, </w:t>
                  </w:r>
                  <w:r>
                    <w:rPr>
                      <w:rFonts w:ascii="Arial Unicode MS" w:eastAsia="Arial Unicode MS" w:hAnsi="Arial Unicode MS" w:cs="Arial Unicode MS"/>
                      <w:color w:val="000000"/>
                    </w:rPr>
                    <w:t>gender, income, and education.</w:t>
                  </w:r>
                </w:p>
              </w:tc>
            </w:tr>
          </w:tbl>
          <w:p w14:paraId="35BB25DD" w14:textId="77777777" w:rsidR="007F7727" w:rsidRDefault="007F7727"/>
        </w:tc>
      </w:tr>
    </w:tbl>
    <w:p w14:paraId="43851A68"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4123B5F" w14:textId="77777777">
        <w:tc>
          <w:tcPr>
            <w:tcW w:w="200" w:type="pct"/>
          </w:tcPr>
          <w:p w14:paraId="6452F254" w14:textId="77777777" w:rsidR="007F7727" w:rsidRDefault="0040020C">
            <w:pPr>
              <w:keepNext/>
              <w:keepLines/>
            </w:pPr>
            <w:r>
              <w:rPr>
                <w:rFonts w:ascii="Arial Unicode MS" w:eastAsia="Arial Unicode MS" w:hAnsi="Arial Unicode MS" w:cs="Arial Unicode MS"/>
                <w:color w:val="000000"/>
              </w:rPr>
              <w:t>32.</w:t>
            </w:r>
          </w:p>
        </w:tc>
        <w:tc>
          <w:tcPr>
            <w:tcW w:w="4800" w:type="pct"/>
          </w:tcPr>
          <w:p w14:paraId="5D276598" w14:textId="77777777" w:rsidR="007F7727" w:rsidRDefault="0040020C">
            <w:pPr>
              <w:keepNext/>
              <w:keepLines/>
            </w:pPr>
            <w:r>
              <w:rPr>
                <w:rFonts w:ascii="Arial Unicode MS" w:eastAsia="Arial Unicode MS" w:hAnsi="Arial Unicode MS" w:cs="Arial Unicode MS"/>
                <w:color w:val="000000"/>
              </w:rPr>
              <w:t>Makers Shoes often has interesting offers for regular customers. These customers are the first to be informed about a new collection. Also, when shoes are on sale, they receive a newsletter in which they are given th</w:t>
            </w:r>
            <w:r>
              <w:rPr>
                <w:rFonts w:ascii="Arial Unicode MS" w:eastAsia="Arial Unicode MS" w:hAnsi="Arial Unicode MS" w:cs="Arial Unicode MS"/>
                <w:color w:val="000000"/>
              </w:rPr>
              <w:t>e opportunity to be the first to avail themselves of the special discounts available.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124115CC" w14:textId="77777777">
              <w:tc>
                <w:tcPr>
                  <w:tcW w:w="0" w:type="auto"/>
                </w:tcPr>
                <w:p w14:paraId="4B71535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596B8EC" w14:textId="77777777" w:rsidR="007F7727" w:rsidRDefault="0040020C">
                  <w:pPr>
                    <w:keepNext/>
                    <w:keepLines/>
                  </w:pPr>
                  <w:r>
                    <w:rPr>
                      <w:rFonts w:ascii="Arial Unicode MS" w:eastAsia="Arial Unicode MS" w:hAnsi="Arial Unicode MS" w:cs="Arial Unicode MS"/>
                      <w:color w:val="000000"/>
                    </w:rPr>
                    <w:t>geographic segmentation.</w:t>
                  </w:r>
                </w:p>
              </w:tc>
            </w:tr>
          </w:tbl>
          <w:p w14:paraId="65EDE15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95"/>
            </w:tblGrid>
            <w:tr w:rsidR="007F7727" w14:paraId="5EBBFE69" w14:textId="77777777">
              <w:tc>
                <w:tcPr>
                  <w:tcW w:w="0" w:type="auto"/>
                </w:tcPr>
                <w:p w14:paraId="71EAA33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184624D" w14:textId="77777777" w:rsidR="007F7727" w:rsidRDefault="0040020C">
                  <w:pPr>
                    <w:keepNext/>
                    <w:keepLines/>
                  </w:pPr>
                  <w:r>
                    <w:rPr>
                      <w:rFonts w:ascii="Arial Unicode MS" w:eastAsia="Arial Unicode MS" w:hAnsi="Arial Unicode MS" w:cs="Arial Unicode MS"/>
                      <w:color w:val="000000"/>
                    </w:rPr>
                    <w:t>benefit segmentation.</w:t>
                  </w:r>
                </w:p>
              </w:tc>
            </w:tr>
          </w:tbl>
          <w:p w14:paraId="6D1BE53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71F6D055" w14:textId="77777777">
              <w:tc>
                <w:tcPr>
                  <w:tcW w:w="0" w:type="auto"/>
                </w:tcPr>
                <w:p w14:paraId="6234B44F"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AF6325D" w14:textId="77777777" w:rsidR="007F7727" w:rsidRDefault="0040020C">
                  <w:pPr>
                    <w:keepNext/>
                    <w:keepLines/>
                  </w:pPr>
                  <w:r>
                    <w:rPr>
                      <w:rFonts w:ascii="Arial Unicode MS" w:eastAsia="Arial Unicode MS" w:hAnsi="Arial Unicode MS" w:cs="Arial Unicode MS"/>
                      <w:color w:val="000000"/>
                    </w:rPr>
                    <w:t>demographic segmentation.</w:t>
                  </w:r>
                </w:p>
              </w:tc>
            </w:tr>
          </w:tbl>
          <w:p w14:paraId="24A32FB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55"/>
            </w:tblGrid>
            <w:tr w:rsidR="007F7727" w14:paraId="0750BF6C" w14:textId="77777777">
              <w:tc>
                <w:tcPr>
                  <w:tcW w:w="0" w:type="auto"/>
                </w:tcPr>
                <w:p w14:paraId="236A2313"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9D04E18" w14:textId="77777777" w:rsidR="007F7727" w:rsidRDefault="0040020C">
                  <w:pPr>
                    <w:keepNext/>
                    <w:keepLines/>
                  </w:pPr>
                  <w:r>
                    <w:rPr>
                      <w:rFonts w:ascii="Arial Unicode MS" w:eastAsia="Arial Unicode MS" w:hAnsi="Arial Unicode MS" w:cs="Arial Unicode MS"/>
                      <w:color w:val="000000"/>
                    </w:rPr>
                    <w:t>loyalty segmentation.</w:t>
                  </w:r>
                </w:p>
              </w:tc>
            </w:tr>
          </w:tbl>
          <w:p w14:paraId="3FCC376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32B2F16D" w14:textId="77777777">
              <w:tc>
                <w:tcPr>
                  <w:tcW w:w="0" w:type="auto"/>
                </w:tcPr>
                <w:p w14:paraId="1876217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6EFA5A9" w14:textId="77777777" w:rsidR="007F7727" w:rsidRDefault="0040020C">
                  <w:pPr>
                    <w:keepNext/>
                    <w:keepLines/>
                  </w:pPr>
                  <w:r>
                    <w:rPr>
                      <w:rFonts w:ascii="Arial Unicode MS" w:eastAsia="Arial Unicode MS" w:hAnsi="Arial Unicode MS" w:cs="Arial Unicode MS"/>
                      <w:color w:val="000000"/>
                    </w:rPr>
                    <w:t xml:space="preserve">psychographic </w:t>
                  </w:r>
                  <w:r>
                    <w:rPr>
                      <w:rFonts w:ascii="Arial Unicode MS" w:eastAsia="Arial Unicode MS" w:hAnsi="Arial Unicode MS" w:cs="Arial Unicode MS"/>
                      <w:color w:val="000000"/>
                    </w:rPr>
                    <w:t>segmentation.</w:t>
                  </w:r>
                </w:p>
              </w:tc>
            </w:tr>
          </w:tbl>
          <w:p w14:paraId="15E4C2CF" w14:textId="77777777" w:rsidR="007F7727" w:rsidRDefault="007F7727"/>
        </w:tc>
      </w:tr>
    </w:tbl>
    <w:p w14:paraId="4A7C5984"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E1EB423" w14:textId="77777777">
        <w:tc>
          <w:tcPr>
            <w:tcW w:w="200" w:type="pct"/>
          </w:tcPr>
          <w:p w14:paraId="1F830B06" w14:textId="77777777" w:rsidR="007F7727" w:rsidRDefault="0040020C">
            <w:pPr>
              <w:keepNext/>
              <w:keepLines/>
            </w:pPr>
            <w:r>
              <w:rPr>
                <w:rFonts w:ascii="Arial Unicode MS" w:eastAsia="Arial Unicode MS" w:hAnsi="Arial Unicode MS" w:cs="Arial Unicode MS"/>
                <w:color w:val="000000"/>
              </w:rPr>
              <w:lastRenderedPageBreak/>
              <w:t>33.</w:t>
            </w:r>
          </w:p>
        </w:tc>
        <w:tc>
          <w:tcPr>
            <w:tcW w:w="4800" w:type="pct"/>
          </w:tcPr>
          <w:p w14:paraId="014AB881" w14:textId="77777777" w:rsidR="007F7727" w:rsidRDefault="0040020C">
            <w:pPr>
              <w:keepNext/>
              <w:keepLines/>
            </w:pPr>
            <w:r>
              <w:rPr>
                <w:rFonts w:ascii="Arial Unicode MS" w:eastAsia="Arial Unicode MS" w:hAnsi="Arial Unicode MS" w:cs="Arial Unicode MS"/>
                <w:color w:val="000000"/>
              </w:rPr>
              <w:t xml:space="preserve">Magas is a business information service provider that helps companies by dividing the consumer market into different consumer segments. One such segment consists of neighbourhoods that are populated by super-rich families. People in </w:t>
            </w:r>
            <w:r>
              <w:rPr>
                <w:rFonts w:ascii="Arial Unicode MS" w:eastAsia="Arial Unicode MS" w:hAnsi="Arial Unicode MS" w:cs="Arial Unicode MS"/>
                <w:color w:val="000000"/>
              </w:rPr>
              <w:t>this segment are more likely to take cruise ship vacations and store money in offshore banks.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500EA88F" w14:textId="77777777">
              <w:tc>
                <w:tcPr>
                  <w:tcW w:w="0" w:type="auto"/>
                </w:tcPr>
                <w:p w14:paraId="2A94DFBE"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C583C51"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5D654FD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157E8DB4" w14:textId="77777777">
              <w:tc>
                <w:tcPr>
                  <w:tcW w:w="0" w:type="auto"/>
                </w:tcPr>
                <w:p w14:paraId="12B439F5"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720197D" w14:textId="77777777" w:rsidR="007F7727" w:rsidRDefault="0040020C">
                  <w:pPr>
                    <w:keepNext/>
                    <w:keepLines/>
                  </w:pPr>
                  <w:r>
                    <w:rPr>
                      <w:rFonts w:ascii="Arial Unicode MS" w:eastAsia="Arial Unicode MS" w:hAnsi="Arial Unicode MS" w:cs="Arial Unicode MS"/>
                      <w:color w:val="000000"/>
                    </w:rPr>
                    <w:t>behavioural segmentation.</w:t>
                  </w:r>
                </w:p>
              </w:tc>
            </w:tr>
          </w:tbl>
          <w:p w14:paraId="330EFC3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2DDC855D" w14:textId="77777777">
              <w:tc>
                <w:tcPr>
                  <w:tcW w:w="0" w:type="auto"/>
                </w:tcPr>
                <w:p w14:paraId="60EDE0C8"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0D53199"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7FF4FEE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0057D5C8" w14:textId="77777777">
              <w:tc>
                <w:tcPr>
                  <w:tcW w:w="0" w:type="auto"/>
                </w:tcPr>
                <w:p w14:paraId="74E3ADA5"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D8988F4" w14:textId="77777777" w:rsidR="007F7727" w:rsidRDefault="0040020C">
                  <w:pPr>
                    <w:keepNext/>
                    <w:keepLines/>
                  </w:pPr>
                  <w:r>
                    <w:rPr>
                      <w:rFonts w:ascii="Arial Unicode MS" w:eastAsia="Arial Unicode MS" w:hAnsi="Arial Unicode MS" w:cs="Arial Unicode MS"/>
                      <w:color w:val="000000"/>
                    </w:rPr>
                    <w:t>undifferentiated segmentation</w:t>
                  </w:r>
                  <w:r>
                    <w:rPr>
                      <w:rFonts w:ascii="Arial Unicode MS" w:eastAsia="Arial Unicode MS" w:hAnsi="Arial Unicode MS" w:cs="Arial Unicode MS"/>
                      <w:color w:val="000000"/>
                    </w:rPr>
                    <w:t>.</w:t>
                  </w:r>
                </w:p>
              </w:tc>
            </w:tr>
          </w:tbl>
          <w:p w14:paraId="44B104A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78638D85" w14:textId="77777777">
              <w:tc>
                <w:tcPr>
                  <w:tcW w:w="0" w:type="auto"/>
                </w:tcPr>
                <w:p w14:paraId="560CD1A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4D3474F" w14:textId="77777777" w:rsidR="007F7727" w:rsidRDefault="0040020C">
                  <w:pPr>
                    <w:keepNext/>
                    <w:keepLines/>
                  </w:pPr>
                  <w:r>
                    <w:rPr>
                      <w:rFonts w:ascii="Arial Unicode MS" w:eastAsia="Arial Unicode MS" w:hAnsi="Arial Unicode MS" w:cs="Arial Unicode MS"/>
                      <w:color w:val="000000"/>
                    </w:rPr>
                    <w:t>concentrated segmentation.</w:t>
                  </w:r>
                </w:p>
              </w:tc>
            </w:tr>
          </w:tbl>
          <w:p w14:paraId="1E390FC5" w14:textId="77777777" w:rsidR="007F7727" w:rsidRDefault="007F7727"/>
        </w:tc>
      </w:tr>
    </w:tbl>
    <w:p w14:paraId="4AF165B3"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F9555D5" w14:textId="77777777">
        <w:tc>
          <w:tcPr>
            <w:tcW w:w="200" w:type="pct"/>
          </w:tcPr>
          <w:p w14:paraId="29D76CB4" w14:textId="77777777" w:rsidR="007F7727" w:rsidRDefault="0040020C">
            <w:pPr>
              <w:keepNext/>
              <w:keepLines/>
            </w:pPr>
            <w:r>
              <w:rPr>
                <w:rFonts w:ascii="Arial Unicode MS" w:eastAsia="Arial Unicode MS" w:hAnsi="Arial Unicode MS" w:cs="Arial Unicode MS"/>
                <w:color w:val="000000"/>
              </w:rPr>
              <w:t>34.</w:t>
            </w:r>
          </w:p>
        </w:tc>
        <w:tc>
          <w:tcPr>
            <w:tcW w:w="4800" w:type="pct"/>
          </w:tcPr>
          <w:p w14:paraId="487205B7" w14:textId="77777777" w:rsidR="007F7727" w:rsidRDefault="0040020C">
            <w:pPr>
              <w:keepNext/>
              <w:keepLines/>
            </w:pPr>
            <w:r>
              <w:rPr>
                <w:rFonts w:ascii="Arial Unicode MS" w:eastAsia="Arial Unicode MS" w:hAnsi="Arial Unicode MS" w:cs="Arial Unicode MS"/>
                <w:color w:val="000000"/>
              </w:rPr>
              <w:t>The grouping of consumers on the basis of a combination of geographic, demographic, and lifestyle characteristics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0B12D601" w14:textId="77777777">
              <w:tc>
                <w:tcPr>
                  <w:tcW w:w="0" w:type="auto"/>
                </w:tcPr>
                <w:p w14:paraId="59520C87"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BB78916"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6CA8A30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51BAB8E2" w14:textId="77777777">
              <w:tc>
                <w:tcPr>
                  <w:tcW w:w="0" w:type="auto"/>
                </w:tcPr>
                <w:p w14:paraId="1C823183"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9B22177" w14:textId="77777777" w:rsidR="007F7727" w:rsidRDefault="0040020C">
                  <w:pPr>
                    <w:keepNext/>
                    <w:keepLines/>
                  </w:pPr>
                  <w:r>
                    <w:rPr>
                      <w:rFonts w:ascii="Arial Unicode MS" w:eastAsia="Arial Unicode MS" w:hAnsi="Arial Unicode MS" w:cs="Arial Unicode MS"/>
                      <w:color w:val="000000"/>
                    </w:rPr>
                    <w:t>behavioural segmentation.</w:t>
                  </w:r>
                </w:p>
              </w:tc>
            </w:tr>
          </w:tbl>
          <w:p w14:paraId="03538A1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1DA5FA7F" w14:textId="77777777">
              <w:tc>
                <w:tcPr>
                  <w:tcW w:w="0" w:type="auto"/>
                </w:tcPr>
                <w:p w14:paraId="36E5AC50"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4103AA1"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0387A2F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0ED1F175" w14:textId="77777777">
              <w:tc>
                <w:tcPr>
                  <w:tcW w:w="0" w:type="auto"/>
                </w:tcPr>
                <w:p w14:paraId="0583CCD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C5688FC"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2728DB0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7CB5C15E" w14:textId="77777777">
              <w:tc>
                <w:tcPr>
                  <w:tcW w:w="0" w:type="auto"/>
                </w:tcPr>
                <w:p w14:paraId="6567D7B0"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BCA5899" w14:textId="77777777" w:rsidR="007F7727" w:rsidRDefault="0040020C">
                  <w:pPr>
                    <w:keepNext/>
                    <w:keepLines/>
                  </w:pPr>
                  <w:r>
                    <w:rPr>
                      <w:rFonts w:ascii="Arial Unicode MS" w:eastAsia="Arial Unicode MS" w:hAnsi="Arial Unicode MS" w:cs="Arial Unicode MS"/>
                      <w:color w:val="000000"/>
                    </w:rPr>
                    <w:t>concentrated segmentation.</w:t>
                  </w:r>
                </w:p>
              </w:tc>
            </w:tr>
          </w:tbl>
          <w:p w14:paraId="63C8208B" w14:textId="77777777" w:rsidR="007F7727" w:rsidRDefault="007F7727"/>
        </w:tc>
      </w:tr>
    </w:tbl>
    <w:p w14:paraId="6F0A7DFB"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7865AE3" w14:textId="77777777">
        <w:tc>
          <w:tcPr>
            <w:tcW w:w="200" w:type="pct"/>
          </w:tcPr>
          <w:p w14:paraId="008FE978" w14:textId="77777777" w:rsidR="007F7727" w:rsidRDefault="0040020C">
            <w:pPr>
              <w:keepNext/>
              <w:keepLines/>
            </w:pPr>
            <w:r>
              <w:rPr>
                <w:rFonts w:ascii="Arial Unicode MS" w:eastAsia="Arial Unicode MS" w:hAnsi="Arial Unicode MS" w:cs="Arial Unicode MS"/>
                <w:color w:val="000000"/>
              </w:rPr>
              <w:t>35.</w:t>
            </w:r>
          </w:p>
        </w:tc>
        <w:tc>
          <w:tcPr>
            <w:tcW w:w="4800" w:type="pct"/>
          </w:tcPr>
          <w:p w14:paraId="2BFC47A2" w14:textId="77777777" w:rsidR="007F7727" w:rsidRDefault="0040020C">
            <w:pPr>
              <w:keepNext/>
              <w:keepLines/>
            </w:pPr>
            <w:r>
              <w:rPr>
                <w:rFonts w:ascii="Arial Unicode MS" w:eastAsia="Arial Unicode MS" w:hAnsi="Arial Unicode MS" w:cs="Arial Unicode MS"/>
                <w:color w:val="000000"/>
              </w:rPr>
              <w:t>In a certain Canadian province, some areas are populated by young Hispanics who are mainly blue-collar workers. They are not highly educated and liv</w:t>
            </w:r>
            <w:r>
              <w:rPr>
                <w:rFonts w:ascii="Arial Unicode MS" w:eastAsia="Arial Unicode MS" w:hAnsi="Arial Unicode MS" w:cs="Arial Unicode MS"/>
                <w:color w:val="000000"/>
              </w:rPr>
              <w:t>e in rented apartments. However, some college graduates do inhabit this low-income area. They have white-collar service jobs. They go on vacations and read financial dailies. A company that develops products to serve both groups of people is using: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54DC2A71" w14:textId="77777777">
              <w:tc>
                <w:tcPr>
                  <w:tcW w:w="0" w:type="auto"/>
                </w:tcPr>
                <w:p w14:paraId="0854DDAF"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AC93AA9"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1D55065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3A1575AF" w14:textId="77777777">
              <w:tc>
                <w:tcPr>
                  <w:tcW w:w="0" w:type="auto"/>
                </w:tcPr>
                <w:p w14:paraId="61E04663"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73F9328E" w14:textId="77777777" w:rsidR="007F7727" w:rsidRDefault="0040020C">
                  <w:pPr>
                    <w:keepNext/>
                    <w:keepLines/>
                  </w:pPr>
                  <w:r>
                    <w:rPr>
                      <w:rFonts w:ascii="Arial Unicode MS" w:eastAsia="Arial Unicode MS" w:hAnsi="Arial Unicode MS" w:cs="Arial Unicode MS"/>
                      <w:color w:val="000000"/>
                    </w:rPr>
                    <w:t>behavioural segmentation.</w:t>
                  </w:r>
                </w:p>
              </w:tc>
            </w:tr>
          </w:tbl>
          <w:p w14:paraId="64509D6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16D68A01" w14:textId="77777777">
              <w:tc>
                <w:tcPr>
                  <w:tcW w:w="0" w:type="auto"/>
                </w:tcPr>
                <w:p w14:paraId="03B368AA"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4C2F8FC"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3F79138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50B21EDF" w14:textId="77777777">
              <w:tc>
                <w:tcPr>
                  <w:tcW w:w="0" w:type="auto"/>
                </w:tcPr>
                <w:p w14:paraId="22EE8FE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513B922"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5C5742D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666DA2BE" w14:textId="77777777">
              <w:tc>
                <w:tcPr>
                  <w:tcW w:w="0" w:type="auto"/>
                </w:tcPr>
                <w:p w14:paraId="1AAB957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392810D" w14:textId="77777777" w:rsidR="007F7727" w:rsidRDefault="0040020C">
                  <w:pPr>
                    <w:keepNext/>
                    <w:keepLines/>
                  </w:pPr>
                  <w:r>
                    <w:rPr>
                      <w:rFonts w:ascii="Arial Unicode MS" w:eastAsia="Arial Unicode MS" w:hAnsi="Arial Unicode MS" w:cs="Arial Unicode MS"/>
                      <w:color w:val="000000"/>
                    </w:rPr>
                    <w:t>concentrated segmentation.</w:t>
                  </w:r>
                </w:p>
              </w:tc>
            </w:tr>
          </w:tbl>
          <w:p w14:paraId="170936C1" w14:textId="77777777" w:rsidR="007F7727" w:rsidRDefault="007F7727"/>
        </w:tc>
      </w:tr>
    </w:tbl>
    <w:p w14:paraId="585988F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426F4D8" w14:textId="77777777">
        <w:tc>
          <w:tcPr>
            <w:tcW w:w="200" w:type="pct"/>
          </w:tcPr>
          <w:p w14:paraId="7DE81EAE" w14:textId="77777777" w:rsidR="007F7727" w:rsidRDefault="0040020C">
            <w:pPr>
              <w:keepNext/>
              <w:keepLines/>
            </w:pPr>
            <w:r>
              <w:rPr>
                <w:rFonts w:ascii="Arial Unicode MS" w:eastAsia="Arial Unicode MS" w:hAnsi="Arial Unicode MS" w:cs="Arial Unicode MS"/>
                <w:color w:val="000000"/>
              </w:rPr>
              <w:lastRenderedPageBreak/>
              <w:t>36.</w:t>
            </w:r>
          </w:p>
        </w:tc>
        <w:tc>
          <w:tcPr>
            <w:tcW w:w="4800" w:type="pct"/>
          </w:tcPr>
          <w:p w14:paraId="4CEDE6D5" w14:textId="77777777" w:rsidR="007F7727" w:rsidRDefault="0040020C">
            <w:pPr>
              <w:keepNext/>
              <w:keepLines/>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PSYTE</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cluster</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0864A247" w14:textId="77777777">
              <w:tc>
                <w:tcPr>
                  <w:tcW w:w="0" w:type="auto"/>
                </w:tcPr>
                <w:p w14:paraId="5DBD495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1B2EE16" w14:textId="77777777" w:rsidR="007F7727" w:rsidRDefault="0040020C">
                  <w:pPr>
                    <w:keepNext/>
                    <w:keepLines/>
                  </w:pPr>
                  <w:r>
                    <w:rPr>
                      <w:rFonts w:ascii="Arial Unicode MS" w:eastAsia="Arial Unicode MS" w:hAnsi="Arial Unicode MS" w:cs="Arial Unicode MS"/>
                      <w:color w:val="000000"/>
                    </w:rPr>
                    <w:t xml:space="preserve">It refers </w:t>
                  </w:r>
                  <w:r>
                    <w:rPr>
                      <w:rFonts w:ascii="Arial Unicode MS" w:eastAsia="Arial Unicode MS" w:hAnsi="Arial Unicode MS" w:cs="Arial Unicode MS"/>
                      <w:color w:val="000000"/>
                    </w:rPr>
                    <w:t>to the display in two or more dimensions, the position of products or brands in the consumer's mind.</w:t>
                  </w:r>
                </w:p>
              </w:tc>
            </w:tr>
          </w:tbl>
          <w:p w14:paraId="17B240E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0C529454" w14:textId="77777777">
              <w:tc>
                <w:tcPr>
                  <w:tcW w:w="0" w:type="auto"/>
                </w:tcPr>
                <w:p w14:paraId="2C71BAB6"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214A033" w14:textId="77777777" w:rsidR="007F7727" w:rsidRDefault="0040020C">
                  <w:pPr>
                    <w:keepNext/>
                    <w:keepLines/>
                  </w:pPr>
                  <w:r>
                    <w:rPr>
                      <w:rFonts w:ascii="Arial Unicode MS" w:eastAsia="Arial Unicode MS" w:hAnsi="Arial Unicode MS" w:cs="Arial Unicode MS"/>
                      <w:color w:val="000000"/>
                    </w:rPr>
                    <w:t>It refers to the segmentation that tailors a product or service to suit an individual customer's wants or needs.</w:t>
                  </w:r>
                </w:p>
              </w:tc>
            </w:tr>
          </w:tbl>
          <w:p w14:paraId="57111F2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687"/>
            </w:tblGrid>
            <w:tr w:rsidR="007F7727" w14:paraId="400EAFFF" w14:textId="77777777">
              <w:tc>
                <w:tcPr>
                  <w:tcW w:w="0" w:type="auto"/>
                </w:tcPr>
                <w:p w14:paraId="46E4DD5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50BC844" w14:textId="77777777" w:rsidR="007F7727" w:rsidRDefault="0040020C">
                  <w:pPr>
                    <w:keepNext/>
                    <w:keepLines/>
                  </w:pPr>
                  <w:r>
                    <w:rPr>
                      <w:rFonts w:ascii="Arial Unicode MS" w:eastAsia="Arial Unicode MS" w:hAnsi="Arial Unicode MS" w:cs="Arial Unicode MS"/>
                      <w:color w:val="000000"/>
                    </w:rPr>
                    <w:t>It refers to the grouping of a</w:t>
                  </w:r>
                  <w:r>
                    <w:rPr>
                      <w:rFonts w:ascii="Arial Unicode MS" w:eastAsia="Arial Unicode MS" w:hAnsi="Arial Unicode MS" w:cs="Arial Unicode MS"/>
                      <w:color w:val="000000"/>
                    </w:rPr>
                    <w:t>ll neighbourhoods in Canada into 60 different lifestyles bundles.</w:t>
                  </w:r>
                </w:p>
              </w:tc>
            </w:tr>
          </w:tbl>
          <w:p w14:paraId="0E82949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13AD64A3" w14:textId="77777777">
              <w:tc>
                <w:tcPr>
                  <w:tcW w:w="0" w:type="auto"/>
                </w:tcPr>
                <w:p w14:paraId="428A4AB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E61A96C" w14:textId="77777777" w:rsidR="007F7727" w:rsidRDefault="0040020C">
                  <w:pPr>
                    <w:keepNext/>
                    <w:keepLines/>
                  </w:pPr>
                  <w:r>
                    <w:rPr>
                      <w:rFonts w:ascii="Arial Unicode MS" w:eastAsia="Arial Unicode MS" w:hAnsi="Arial Unicode MS" w:cs="Arial Unicode MS"/>
                      <w:color w:val="000000"/>
                    </w:rPr>
                    <w:t>It refers to a strategy in which marketers change a brand's focus to target new markets or realign the brand's core emphasis with changing market preferences.</w:t>
                  </w:r>
                </w:p>
              </w:tc>
            </w:tr>
          </w:tbl>
          <w:p w14:paraId="7DFA70D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48EDB096" w14:textId="77777777">
              <w:tc>
                <w:tcPr>
                  <w:tcW w:w="0" w:type="auto"/>
                </w:tcPr>
                <w:p w14:paraId="0BC8E292"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4A8C080" w14:textId="77777777" w:rsidR="007F7727" w:rsidRDefault="0040020C">
                  <w:pPr>
                    <w:keepNext/>
                    <w:keepLines/>
                  </w:pPr>
                  <w:r>
                    <w:rPr>
                      <w:rFonts w:ascii="Arial Unicode MS" w:eastAsia="Arial Unicode MS" w:hAnsi="Arial Unicode MS" w:cs="Arial Unicode MS"/>
                      <w:color w:val="000000"/>
                    </w:rPr>
                    <w:t>It refers to the pr</w:t>
                  </w:r>
                  <w:r>
                    <w:rPr>
                      <w:rFonts w:ascii="Arial Unicode MS" w:eastAsia="Arial Unicode MS" w:hAnsi="Arial Unicode MS" w:cs="Arial Unicode MS"/>
                      <w:color w:val="000000"/>
                    </w:rPr>
                    <w:t>actice of interacting on a one-to-one basis with many people to create custom-made products or services.</w:t>
                  </w:r>
                </w:p>
              </w:tc>
            </w:tr>
          </w:tbl>
          <w:p w14:paraId="619C4C46" w14:textId="77777777" w:rsidR="007F7727" w:rsidRDefault="007F7727"/>
        </w:tc>
      </w:tr>
    </w:tbl>
    <w:p w14:paraId="258BCD0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2AEDEC2" w14:textId="77777777">
        <w:tc>
          <w:tcPr>
            <w:tcW w:w="200" w:type="pct"/>
          </w:tcPr>
          <w:p w14:paraId="7F452EC0" w14:textId="77777777" w:rsidR="007F7727" w:rsidRDefault="0040020C">
            <w:pPr>
              <w:keepNext/>
              <w:keepLines/>
            </w:pPr>
            <w:r>
              <w:rPr>
                <w:rFonts w:ascii="Arial Unicode MS" w:eastAsia="Arial Unicode MS" w:hAnsi="Arial Unicode MS" w:cs="Arial Unicode MS"/>
                <w:color w:val="000000"/>
              </w:rPr>
              <w:t>37.</w:t>
            </w:r>
          </w:p>
        </w:tc>
        <w:tc>
          <w:tcPr>
            <w:tcW w:w="4800" w:type="pct"/>
          </w:tcPr>
          <w:p w14:paraId="1C1F7835" w14:textId="77777777" w:rsidR="007F7727" w:rsidRDefault="0040020C">
            <w:pPr>
              <w:keepNext/>
              <w:keepLines/>
            </w:pPr>
            <w:r>
              <w:rPr>
                <w:rFonts w:ascii="Arial Unicode MS" w:eastAsia="Arial Unicode MS" w:hAnsi="Arial Unicode MS" w:cs="Arial Unicode MS"/>
                <w:color w:val="000000"/>
              </w:rPr>
              <w:t xml:space="preserve">Marketers can track and compare sales performance among various clusters in different locations with the help of _____ systems, such as PSYTE </w:t>
            </w:r>
            <w:r>
              <w:rPr>
                <w:rFonts w:ascii="Arial Unicode MS" w:eastAsia="Arial Unicode MS" w:hAnsi="Arial Unicode MS" w:cs="Arial Unicode MS"/>
                <w:color w:val="000000"/>
              </w:rPr>
              <w:t>and PRIZM 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88"/>
            </w:tblGrid>
            <w:tr w:rsidR="007F7727" w14:paraId="5F1C071E" w14:textId="77777777">
              <w:tc>
                <w:tcPr>
                  <w:tcW w:w="0" w:type="auto"/>
                </w:tcPr>
                <w:p w14:paraId="7E5357DA"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E5E34CA" w14:textId="77777777" w:rsidR="007F7727" w:rsidRDefault="0040020C">
                  <w:pPr>
                    <w:keepNext/>
                    <w:keepLines/>
                  </w:pPr>
                  <w:r>
                    <w:rPr>
                      <w:rFonts w:ascii="Arial Unicode MS" w:eastAsia="Arial Unicode MS" w:hAnsi="Arial Unicode MS" w:cs="Arial Unicode MS"/>
                      <w:color w:val="000000"/>
                    </w:rPr>
                    <w:t>differentiated</w:t>
                  </w:r>
                </w:p>
              </w:tc>
            </w:tr>
          </w:tbl>
          <w:p w14:paraId="5149ECA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7F7727" w14:paraId="3FCA9E6C" w14:textId="77777777">
              <w:tc>
                <w:tcPr>
                  <w:tcW w:w="0" w:type="auto"/>
                </w:tcPr>
                <w:p w14:paraId="1C08ABF2"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3B91E43" w14:textId="77777777" w:rsidR="007F7727" w:rsidRDefault="0040020C">
                  <w:pPr>
                    <w:keepNext/>
                    <w:keepLines/>
                  </w:pPr>
                  <w:r>
                    <w:rPr>
                      <w:rFonts w:ascii="Arial Unicode MS" w:eastAsia="Arial Unicode MS" w:hAnsi="Arial Unicode MS" w:cs="Arial Unicode MS"/>
                      <w:color w:val="000000"/>
                    </w:rPr>
                    <w:t>behavioural</w:t>
                  </w:r>
                </w:p>
              </w:tc>
            </w:tr>
          </w:tbl>
          <w:p w14:paraId="5B2C63E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88"/>
            </w:tblGrid>
            <w:tr w:rsidR="007F7727" w14:paraId="5A1090C2" w14:textId="77777777">
              <w:tc>
                <w:tcPr>
                  <w:tcW w:w="0" w:type="auto"/>
                </w:tcPr>
                <w:p w14:paraId="5101B0D8"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8EA2815" w14:textId="77777777" w:rsidR="007F7727" w:rsidRDefault="0040020C">
                  <w:pPr>
                    <w:keepNext/>
                    <w:keepLines/>
                  </w:pPr>
                  <w:r>
                    <w:rPr>
                      <w:rFonts w:ascii="Arial Unicode MS" w:eastAsia="Arial Unicode MS" w:hAnsi="Arial Unicode MS" w:cs="Arial Unicode MS"/>
                      <w:color w:val="000000"/>
                    </w:rPr>
                    <w:t>geodemographic</w:t>
                  </w:r>
                </w:p>
              </w:tc>
            </w:tr>
          </w:tbl>
          <w:p w14:paraId="488E483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5"/>
            </w:tblGrid>
            <w:tr w:rsidR="007F7727" w14:paraId="6F3C816B" w14:textId="77777777">
              <w:tc>
                <w:tcPr>
                  <w:tcW w:w="0" w:type="auto"/>
                </w:tcPr>
                <w:p w14:paraId="1575CC8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3347A16" w14:textId="77777777" w:rsidR="007F7727" w:rsidRDefault="0040020C">
                  <w:pPr>
                    <w:keepNext/>
                    <w:keepLines/>
                  </w:pPr>
                  <w:r>
                    <w:rPr>
                      <w:rFonts w:ascii="Arial Unicode MS" w:eastAsia="Arial Unicode MS" w:hAnsi="Arial Unicode MS" w:cs="Arial Unicode MS"/>
                      <w:color w:val="000000"/>
                    </w:rPr>
                    <w:t>undifferentiated</w:t>
                  </w:r>
                </w:p>
              </w:tc>
            </w:tr>
          </w:tbl>
          <w:p w14:paraId="7F3DE77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88"/>
            </w:tblGrid>
            <w:tr w:rsidR="007F7727" w14:paraId="4F04397A" w14:textId="77777777">
              <w:tc>
                <w:tcPr>
                  <w:tcW w:w="0" w:type="auto"/>
                </w:tcPr>
                <w:p w14:paraId="04E6D645"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6B6D488" w14:textId="77777777" w:rsidR="007F7727" w:rsidRDefault="0040020C">
                  <w:pPr>
                    <w:keepNext/>
                    <w:keepLines/>
                  </w:pPr>
                  <w:r>
                    <w:rPr>
                      <w:rFonts w:ascii="Arial Unicode MS" w:eastAsia="Arial Unicode MS" w:hAnsi="Arial Unicode MS" w:cs="Arial Unicode MS"/>
                      <w:color w:val="000000"/>
                    </w:rPr>
                    <w:t>concentrated</w:t>
                  </w:r>
                </w:p>
              </w:tc>
            </w:tr>
          </w:tbl>
          <w:p w14:paraId="701DCF84" w14:textId="77777777" w:rsidR="007F7727" w:rsidRDefault="007F7727"/>
        </w:tc>
      </w:tr>
    </w:tbl>
    <w:p w14:paraId="49A49038"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424F698" w14:textId="77777777">
        <w:tc>
          <w:tcPr>
            <w:tcW w:w="200" w:type="pct"/>
          </w:tcPr>
          <w:p w14:paraId="493D82B8" w14:textId="77777777" w:rsidR="007F7727" w:rsidRDefault="0040020C">
            <w:pPr>
              <w:keepNext/>
              <w:keepLines/>
            </w:pPr>
            <w:r>
              <w:rPr>
                <w:rFonts w:ascii="Arial Unicode MS" w:eastAsia="Arial Unicode MS" w:hAnsi="Arial Unicode MS" w:cs="Arial Unicode MS"/>
                <w:color w:val="000000"/>
              </w:rPr>
              <w:t>38.</w:t>
            </w:r>
          </w:p>
        </w:tc>
        <w:tc>
          <w:tcPr>
            <w:tcW w:w="4800" w:type="pct"/>
          </w:tcPr>
          <w:p w14:paraId="57CCA688" w14:textId="77777777" w:rsidR="007F7727" w:rsidRDefault="0040020C">
            <w:pPr>
              <w:keepNext/>
              <w:keepLines/>
            </w:pPr>
            <w:r>
              <w:rPr>
                <w:rFonts w:ascii="Arial Unicode MS" w:eastAsia="Arial Unicode MS" w:hAnsi="Arial Unicode MS" w:cs="Arial Unicode MS"/>
                <w:color w:val="000000"/>
              </w:rPr>
              <w:t>The concept of being "identifiable" as a prerequisite for market segmentation refers to the fact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210"/>
            </w:tblGrid>
            <w:tr w:rsidR="007F7727" w14:paraId="7F09949C" w14:textId="77777777">
              <w:tc>
                <w:tcPr>
                  <w:tcW w:w="0" w:type="auto"/>
                </w:tcPr>
                <w:p w14:paraId="611D9981"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796CB7F" w14:textId="77777777" w:rsidR="007F7727" w:rsidRDefault="0040020C">
                  <w:pPr>
                    <w:keepNext/>
                    <w:keepLines/>
                  </w:pPr>
                  <w:r>
                    <w:rPr>
                      <w:rFonts w:ascii="Arial Unicode MS" w:eastAsia="Arial Unicode MS" w:hAnsi="Arial Unicode MS" w:cs="Arial Unicode MS"/>
                      <w:color w:val="000000"/>
                    </w:rPr>
                    <w:t xml:space="preserve">the customers in </w:t>
                  </w:r>
                  <w:r>
                    <w:rPr>
                      <w:rFonts w:ascii="Arial Unicode MS" w:eastAsia="Arial Unicode MS" w:hAnsi="Arial Unicode MS" w:cs="Arial Unicode MS"/>
                      <w:color w:val="000000"/>
                    </w:rPr>
                    <w:t>the segment should react similarly and positively to the firm's offering.</w:t>
                  </w:r>
                </w:p>
              </w:tc>
            </w:tr>
          </w:tbl>
          <w:p w14:paraId="2D971DD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6BD0EACE" w14:textId="77777777">
              <w:tc>
                <w:tcPr>
                  <w:tcW w:w="0" w:type="auto"/>
                </w:tcPr>
                <w:p w14:paraId="19604348"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D01DEE6" w14:textId="77777777" w:rsidR="007F7727" w:rsidRDefault="0040020C">
                  <w:pPr>
                    <w:keepNext/>
                    <w:keepLines/>
                  </w:pPr>
                  <w:r>
                    <w:rPr>
                      <w:rFonts w:ascii="Arial Unicode MS" w:eastAsia="Arial Unicode MS" w:hAnsi="Arial Unicode MS" w:cs="Arial Unicode MS"/>
                      <w:color w:val="000000"/>
                    </w:rPr>
                    <w:t>segments should be accessible to the firms through persuasive communications and product distribution.</w:t>
                  </w:r>
                </w:p>
              </w:tc>
            </w:tr>
          </w:tbl>
          <w:p w14:paraId="48CCC51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53976918" w14:textId="77777777">
              <w:tc>
                <w:tcPr>
                  <w:tcW w:w="0" w:type="auto"/>
                </w:tcPr>
                <w:p w14:paraId="72B1DEB1"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CB91640" w14:textId="77777777" w:rsidR="007F7727" w:rsidRDefault="0040020C">
                  <w:pPr>
                    <w:keepNext/>
                    <w:keepLines/>
                  </w:pPr>
                  <w:r>
                    <w:rPr>
                      <w:rFonts w:ascii="Arial Unicode MS" w:eastAsia="Arial Unicode MS" w:hAnsi="Arial Unicode MS" w:cs="Arial Unicode MS"/>
                      <w:color w:val="000000"/>
                    </w:rPr>
                    <w:t xml:space="preserve">segments should be distinct from one another for the firm to be </w:t>
                  </w:r>
                  <w:r>
                    <w:rPr>
                      <w:rFonts w:ascii="Arial Unicode MS" w:eastAsia="Arial Unicode MS" w:hAnsi="Arial Unicode MS" w:cs="Arial Unicode MS"/>
                      <w:color w:val="000000"/>
                    </w:rPr>
                    <w:t>able to design products or services to meet their needs.</w:t>
                  </w:r>
                </w:p>
              </w:tc>
            </w:tr>
          </w:tbl>
          <w:p w14:paraId="72A7A15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13"/>
            </w:tblGrid>
            <w:tr w:rsidR="007F7727" w14:paraId="50C7D3D3" w14:textId="77777777">
              <w:tc>
                <w:tcPr>
                  <w:tcW w:w="0" w:type="auto"/>
                </w:tcPr>
                <w:p w14:paraId="23E6A9AE"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3084EE7" w14:textId="77777777" w:rsidR="007F7727" w:rsidRDefault="0040020C">
                  <w:pPr>
                    <w:keepNext/>
                    <w:keepLines/>
                  </w:pPr>
                  <w:r>
                    <w:rPr>
                      <w:rFonts w:ascii="Arial Unicode MS" w:eastAsia="Arial Unicode MS" w:hAnsi="Arial Unicode MS" w:cs="Arial Unicode MS"/>
                      <w:color w:val="000000"/>
                    </w:rPr>
                    <w:t>segments and their buying power should be high enough to generate substantial profits.</w:t>
                  </w:r>
                </w:p>
              </w:tc>
            </w:tr>
          </w:tbl>
          <w:p w14:paraId="1D1632A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59607D0B" w14:textId="77777777">
              <w:tc>
                <w:tcPr>
                  <w:tcW w:w="0" w:type="auto"/>
                </w:tcPr>
                <w:p w14:paraId="77A2D55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CDF30D0" w14:textId="77777777" w:rsidR="007F7727" w:rsidRDefault="0040020C">
                  <w:pPr>
                    <w:keepNext/>
                    <w:keepLines/>
                  </w:pPr>
                  <w:r>
                    <w:rPr>
                      <w:rFonts w:ascii="Arial Unicode MS" w:eastAsia="Arial Unicode MS" w:hAnsi="Arial Unicode MS" w:cs="Arial Unicode MS"/>
                      <w:color w:val="000000"/>
                    </w:rPr>
                    <w:t>segments should overlap each other to a great extent to facilitate the easy support of marketing mix</w:t>
                  </w:r>
                  <w:r>
                    <w:rPr>
                      <w:rFonts w:ascii="Arial Unicode MS" w:eastAsia="Arial Unicode MS" w:hAnsi="Arial Unicode MS" w:cs="Arial Unicode MS"/>
                      <w:color w:val="000000"/>
                    </w:rPr>
                    <w:t xml:space="preserve"> activities.</w:t>
                  </w:r>
                </w:p>
              </w:tc>
            </w:tr>
          </w:tbl>
          <w:p w14:paraId="65A9F4E6" w14:textId="77777777" w:rsidR="007F7727" w:rsidRDefault="007F7727"/>
        </w:tc>
      </w:tr>
    </w:tbl>
    <w:p w14:paraId="5914F34B"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819E5C4" w14:textId="77777777">
        <w:tc>
          <w:tcPr>
            <w:tcW w:w="200" w:type="pct"/>
          </w:tcPr>
          <w:p w14:paraId="13C6686E" w14:textId="77777777" w:rsidR="007F7727" w:rsidRDefault="0040020C">
            <w:pPr>
              <w:keepNext/>
              <w:keepLines/>
            </w:pPr>
            <w:r>
              <w:rPr>
                <w:rFonts w:ascii="Arial Unicode MS" w:eastAsia="Arial Unicode MS" w:hAnsi="Arial Unicode MS" w:cs="Arial Unicode MS"/>
                <w:color w:val="000000"/>
              </w:rPr>
              <w:lastRenderedPageBreak/>
              <w:t>39.</w:t>
            </w:r>
          </w:p>
        </w:tc>
        <w:tc>
          <w:tcPr>
            <w:tcW w:w="4800" w:type="pct"/>
          </w:tcPr>
          <w:p w14:paraId="3DA0F1D1" w14:textId="77777777" w:rsidR="007F7727" w:rsidRDefault="0040020C">
            <w:pPr>
              <w:keepNext/>
              <w:keepLines/>
            </w:pPr>
            <w:r>
              <w:rPr>
                <w:rFonts w:ascii="Arial Unicode MS" w:eastAsia="Arial Unicode MS" w:hAnsi="Arial Unicode MS" w:cs="Arial Unicode MS"/>
                <w:color w:val="000000"/>
              </w:rPr>
              <w:t>The concept of being "reachable" as a prerequisite for market segmentation refers to the fact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210"/>
            </w:tblGrid>
            <w:tr w:rsidR="007F7727" w14:paraId="05961196" w14:textId="77777777">
              <w:tc>
                <w:tcPr>
                  <w:tcW w:w="0" w:type="auto"/>
                </w:tcPr>
                <w:p w14:paraId="6269BF0F"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DD37E04" w14:textId="77777777" w:rsidR="007F7727" w:rsidRDefault="0040020C">
                  <w:pPr>
                    <w:keepNext/>
                    <w:keepLines/>
                  </w:pPr>
                  <w:r>
                    <w:rPr>
                      <w:rFonts w:ascii="Arial Unicode MS" w:eastAsia="Arial Unicode MS" w:hAnsi="Arial Unicode MS" w:cs="Arial Unicode MS"/>
                      <w:color w:val="000000"/>
                    </w:rPr>
                    <w:t>the customers in the segment should react similarly and positively to the firm's offering.</w:t>
                  </w:r>
                </w:p>
              </w:tc>
            </w:tr>
          </w:tbl>
          <w:p w14:paraId="692D487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3EE8605C" w14:textId="77777777">
              <w:tc>
                <w:tcPr>
                  <w:tcW w:w="0" w:type="auto"/>
                </w:tcPr>
                <w:p w14:paraId="0941ADB6"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7B1E69A" w14:textId="77777777" w:rsidR="007F7727" w:rsidRDefault="0040020C">
                  <w:pPr>
                    <w:keepNext/>
                    <w:keepLines/>
                  </w:pPr>
                  <w:r>
                    <w:rPr>
                      <w:rFonts w:ascii="Arial Unicode MS" w:eastAsia="Arial Unicode MS" w:hAnsi="Arial Unicode MS" w:cs="Arial Unicode MS"/>
                      <w:color w:val="000000"/>
                    </w:rPr>
                    <w:t>segments should be accessible</w:t>
                  </w:r>
                  <w:r>
                    <w:rPr>
                      <w:rFonts w:ascii="Arial Unicode MS" w:eastAsia="Arial Unicode MS" w:hAnsi="Arial Unicode MS" w:cs="Arial Unicode MS"/>
                      <w:color w:val="000000"/>
                    </w:rPr>
                    <w:t xml:space="preserve"> to the firms through persuasive communications and product distribution.</w:t>
                  </w:r>
                </w:p>
              </w:tc>
            </w:tr>
          </w:tbl>
          <w:p w14:paraId="73C58F0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419E33B0" w14:textId="77777777">
              <w:tc>
                <w:tcPr>
                  <w:tcW w:w="0" w:type="auto"/>
                </w:tcPr>
                <w:p w14:paraId="7D0CBEB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CFD0463" w14:textId="77777777" w:rsidR="007F7727" w:rsidRDefault="0040020C">
                  <w:pPr>
                    <w:keepNext/>
                    <w:keepLines/>
                  </w:pPr>
                  <w:r>
                    <w:rPr>
                      <w:rFonts w:ascii="Arial Unicode MS" w:eastAsia="Arial Unicode MS" w:hAnsi="Arial Unicode MS" w:cs="Arial Unicode MS"/>
                      <w:color w:val="000000"/>
                    </w:rPr>
                    <w:t>segments should be distinct from one another for the firm to be able to design products or services to meet their needs.</w:t>
                  </w:r>
                </w:p>
              </w:tc>
            </w:tr>
          </w:tbl>
          <w:p w14:paraId="6D31CC2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13"/>
            </w:tblGrid>
            <w:tr w:rsidR="007F7727" w14:paraId="041BD60D" w14:textId="77777777">
              <w:tc>
                <w:tcPr>
                  <w:tcW w:w="0" w:type="auto"/>
                </w:tcPr>
                <w:p w14:paraId="2A72504F"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E7FB3A6" w14:textId="77777777" w:rsidR="007F7727" w:rsidRDefault="0040020C">
                  <w:pPr>
                    <w:keepNext/>
                    <w:keepLines/>
                  </w:pPr>
                  <w:r>
                    <w:rPr>
                      <w:rFonts w:ascii="Arial Unicode MS" w:eastAsia="Arial Unicode MS" w:hAnsi="Arial Unicode MS" w:cs="Arial Unicode MS"/>
                      <w:color w:val="000000"/>
                    </w:rPr>
                    <w:t>segments and their buying power should be high en</w:t>
                  </w:r>
                  <w:r>
                    <w:rPr>
                      <w:rFonts w:ascii="Arial Unicode MS" w:eastAsia="Arial Unicode MS" w:hAnsi="Arial Unicode MS" w:cs="Arial Unicode MS"/>
                      <w:color w:val="000000"/>
                    </w:rPr>
                    <w:t>ough to generate substantial profits.</w:t>
                  </w:r>
                </w:p>
              </w:tc>
            </w:tr>
          </w:tbl>
          <w:p w14:paraId="3AEF762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14B63943" w14:textId="77777777">
              <w:tc>
                <w:tcPr>
                  <w:tcW w:w="0" w:type="auto"/>
                </w:tcPr>
                <w:p w14:paraId="0F95AB2A"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BD425AC" w14:textId="77777777" w:rsidR="007F7727" w:rsidRDefault="0040020C">
                  <w:pPr>
                    <w:keepNext/>
                    <w:keepLines/>
                  </w:pPr>
                  <w:r>
                    <w:rPr>
                      <w:rFonts w:ascii="Arial Unicode MS" w:eastAsia="Arial Unicode MS" w:hAnsi="Arial Unicode MS" w:cs="Arial Unicode MS"/>
                      <w:color w:val="000000"/>
                    </w:rPr>
                    <w:t>segments should overlap each other to a great extent to facilitate the easy support of marketing mix activities.</w:t>
                  </w:r>
                </w:p>
              </w:tc>
            </w:tr>
          </w:tbl>
          <w:p w14:paraId="2DBF89E5" w14:textId="77777777" w:rsidR="007F7727" w:rsidRDefault="007F7727"/>
        </w:tc>
      </w:tr>
    </w:tbl>
    <w:p w14:paraId="0490664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68D01D5F" w14:textId="77777777">
        <w:tc>
          <w:tcPr>
            <w:tcW w:w="200" w:type="pct"/>
          </w:tcPr>
          <w:p w14:paraId="32B14023" w14:textId="77777777" w:rsidR="007F7727" w:rsidRDefault="0040020C">
            <w:pPr>
              <w:keepNext/>
              <w:keepLines/>
            </w:pPr>
            <w:r>
              <w:rPr>
                <w:rFonts w:ascii="Arial Unicode MS" w:eastAsia="Arial Unicode MS" w:hAnsi="Arial Unicode MS" w:cs="Arial Unicode MS"/>
                <w:color w:val="000000"/>
              </w:rPr>
              <w:t>40.</w:t>
            </w:r>
          </w:p>
        </w:tc>
        <w:tc>
          <w:tcPr>
            <w:tcW w:w="4800" w:type="pct"/>
          </w:tcPr>
          <w:p w14:paraId="54F63FFA" w14:textId="77777777" w:rsidR="007F7727" w:rsidRDefault="0040020C">
            <w:pPr>
              <w:keepNext/>
              <w:keepLines/>
            </w:pPr>
            <w:r>
              <w:rPr>
                <w:rFonts w:ascii="Arial Unicode MS" w:eastAsia="Arial Unicode MS" w:hAnsi="Arial Unicode MS" w:cs="Arial Unicode MS"/>
                <w:color w:val="000000"/>
              </w:rPr>
              <w:t xml:space="preserve">The concept of being "responsive" as a prerequisite for market segmentation refers to the </w:t>
            </w:r>
            <w:r>
              <w:rPr>
                <w:rFonts w:ascii="Arial Unicode MS" w:eastAsia="Arial Unicode MS" w:hAnsi="Arial Unicode MS" w:cs="Arial Unicode MS"/>
                <w:color w:val="000000"/>
              </w:rPr>
              <w:t>fact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210"/>
            </w:tblGrid>
            <w:tr w:rsidR="007F7727" w14:paraId="5F6F23DD" w14:textId="77777777">
              <w:tc>
                <w:tcPr>
                  <w:tcW w:w="0" w:type="auto"/>
                </w:tcPr>
                <w:p w14:paraId="06013BAE"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85B3E3A" w14:textId="77777777" w:rsidR="007F7727" w:rsidRDefault="0040020C">
                  <w:pPr>
                    <w:keepNext/>
                    <w:keepLines/>
                  </w:pPr>
                  <w:r>
                    <w:rPr>
                      <w:rFonts w:ascii="Arial Unicode MS" w:eastAsia="Arial Unicode MS" w:hAnsi="Arial Unicode MS" w:cs="Arial Unicode MS"/>
                      <w:color w:val="000000"/>
                    </w:rPr>
                    <w:t>the customers in the segment should react similarly and positively to the firm's offering.</w:t>
                  </w:r>
                </w:p>
              </w:tc>
            </w:tr>
          </w:tbl>
          <w:p w14:paraId="45BFCB9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3063B447" w14:textId="77777777">
              <w:tc>
                <w:tcPr>
                  <w:tcW w:w="0" w:type="auto"/>
                </w:tcPr>
                <w:p w14:paraId="69F27F2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704DB74" w14:textId="77777777" w:rsidR="007F7727" w:rsidRDefault="0040020C">
                  <w:pPr>
                    <w:keepNext/>
                    <w:keepLines/>
                  </w:pPr>
                  <w:r>
                    <w:rPr>
                      <w:rFonts w:ascii="Arial Unicode MS" w:eastAsia="Arial Unicode MS" w:hAnsi="Arial Unicode MS" w:cs="Arial Unicode MS"/>
                      <w:color w:val="000000"/>
                    </w:rPr>
                    <w:t>segments should be accessible to the firms through persuasive communications and product distribution.</w:t>
                  </w:r>
                </w:p>
              </w:tc>
            </w:tr>
          </w:tbl>
          <w:p w14:paraId="7C07D80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54FED98D" w14:textId="77777777">
              <w:tc>
                <w:tcPr>
                  <w:tcW w:w="0" w:type="auto"/>
                </w:tcPr>
                <w:p w14:paraId="53F7E61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8425D36" w14:textId="77777777" w:rsidR="007F7727" w:rsidRDefault="0040020C">
                  <w:pPr>
                    <w:keepNext/>
                    <w:keepLines/>
                  </w:pPr>
                  <w:r>
                    <w:rPr>
                      <w:rFonts w:ascii="Arial Unicode MS" w:eastAsia="Arial Unicode MS" w:hAnsi="Arial Unicode MS" w:cs="Arial Unicode MS"/>
                      <w:color w:val="000000"/>
                    </w:rPr>
                    <w:t>segments should be distinct fro</w:t>
                  </w:r>
                  <w:r>
                    <w:rPr>
                      <w:rFonts w:ascii="Arial Unicode MS" w:eastAsia="Arial Unicode MS" w:hAnsi="Arial Unicode MS" w:cs="Arial Unicode MS"/>
                      <w:color w:val="000000"/>
                    </w:rPr>
                    <w:t>m one another for the firm to be able to design products or services to meet their needs.</w:t>
                  </w:r>
                </w:p>
              </w:tc>
            </w:tr>
          </w:tbl>
          <w:p w14:paraId="4FECD68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13"/>
            </w:tblGrid>
            <w:tr w:rsidR="007F7727" w14:paraId="412CBD5A" w14:textId="77777777">
              <w:tc>
                <w:tcPr>
                  <w:tcW w:w="0" w:type="auto"/>
                </w:tcPr>
                <w:p w14:paraId="4BEDFC5D"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3F74C0A" w14:textId="77777777" w:rsidR="007F7727" w:rsidRDefault="0040020C">
                  <w:pPr>
                    <w:keepNext/>
                    <w:keepLines/>
                  </w:pPr>
                  <w:r>
                    <w:rPr>
                      <w:rFonts w:ascii="Arial Unicode MS" w:eastAsia="Arial Unicode MS" w:hAnsi="Arial Unicode MS" w:cs="Arial Unicode MS"/>
                      <w:color w:val="000000"/>
                    </w:rPr>
                    <w:t>segments and their buying power should be high enough to generate substantial profits.</w:t>
                  </w:r>
                </w:p>
              </w:tc>
            </w:tr>
          </w:tbl>
          <w:p w14:paraId="6C68F57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4BD6461B" w14:textId="77777777">
              <w:tc>
                <w:tcPr>
                  <w:tcW w:w="0" w:type="auto"/>
                </w:tcPr>
                <w:p w14:paraId="119ECDC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448E718" w14:textId="77777777" w:rsidR="007F7727" w:rsidRDefault="0040020C">
                  <w:pPr>
                    <w:keepNext/>
                    <w:keepLines/>
                  </w:pPr>
                  <w:r>
                    <w:rPr>
                      <w:rFonts w:ascii="Arial Unicode MS" w:eastAsia="Arial Unicode MS" w:hAnsi="Arial Unicode MS" w:cs="Arial Unicode MS"/>
                      <w:color w:val="000000"/>
                    </w:rPr>
                    <w:t xml:space="preserve">segments should overlap each other to a great extent to facilitate </w:t>
                  </w:r>
                  <w:r>
                    <w:rPr>
                      <w:rFonts w:ascii="Arial Unicode MS" w:eastAsia="Arial Unicode MS" w:hAnsi="Arial Unicode MS" w:cs="Arial Unicode MS"/>
                      <w:color w:val="000000"/>
                    </w:rPr>
                    <w:t>the easy support of marketing mix activities.</w:t>
                  </w:r>
                </w:p>
              </w:tc>
            </w:tr>
          </w:tbl>
          <w:p w14:paraId="764C5119" w14:textId="77777777" w:rsidR="007F7727" w:rsidRDefault="007F7727"/>
        </w:tc>
      </w:tr>
    </w:tbl>
    <w:p w14:paraId="1303B7E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0494BF5" w14:textId="77777777">
        <w:tc>
          <w:tcPr>
            <w:tcW w:w="200" w:type="pct"/>
          </w:tcPr>
          <w:p w14:paraId="10B3E6F4" w14:textId="77777777" w:rsidR="007F7727" w:rsidRDefault="0040020C">
            <w:pPr>
              <w:keepNext/>
              <w:keepLines/>
            </w:pPr>
            <w:r>
              <w:rPr>
                <w:rFonts w:ascii="Arial Unicode MS" w:eastAsia="Arial Unicode MS" w:hAnsi="Arial Unicode MS" w:cs="Arial Unicode MS"/>
                <w:color w:val="000000"/>
              </w:rPr>
              <w:t>41.</w:t>
            </w:r>
          </w:p>
        </w:tc>
        <w:tc>
          <w:tcPr>
            <w:tcW w:w="4800" w:type="pct"/>
          </w:tcPr>
          <w:p w14:paraId="60AFC8AC" w14:textId="77777777" w:rsidR="007F7727" w:rsidRDefault="0040020C">
            <w:pPr>
              <w:keepNext/>
              <w:keepLines/>
            </w:pPr>
            <w:r>
              <w:rPr>
                <w:rFonts w:ascii="Arial Unicode MS" w:eastAsia="Arial Unicode MS" w:hAnsi="Arial Unicode MS" w:cs="Arial Unicode MS"/>
                <w:color w:val="000000"/>
              </w:rPr>
              <w:t>The concept of being "substantial and profitable" as a prerequisite for market segmentation refers to the fact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210"/>
            </w:tblGrid>
            <w:tr w:rsidR="007F7727" w14:paraId="0CEE4CA4" w14:textId="77777777">
              <w:tc>
                <w:tcPr>
                  <w:tcW w:w="0" w:type="auto"/>
                </w:tcPr>
                <w:p w14:paraId="52B26AD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1BA8E35" w14:textId="77777777" w:rsidR="007F7727" w:rsidRDefault="0040020C">
                  <w:pPr>
                    <w:keepNext/>
                    <w:keepLines/>
                  </w:pPr>
                  <w:r>
                    <w:rPr>
                      <w:rFonts w:ascii="Arial Unicode MS" w:eastAsia="Arial Unicode MS" w:hAnsi="Arial Unicode MS" w:cs="Arial Unicode MS"/>
                      <w:color w:val="000000"/>
                    </w:rPr>
                    <w:t xml:space="preserve">the customers in the segment should react similarly and positively to the </w:t>
                  </w:r>
                  <w:r>
                    <w:rPr>
                      <w:rFonts w:ascii="Arial Unicode MS" w:eastAsia="Arial Unicode MS" w:hAnsi="Arial Unicode MS" w:cs="Arial Unicode MS"/>
                      <w:color w:val="000000"/>
                    </w:rPr>
                    <w:t>firm's offering.</w:t>
                  </w:r>
                </w:p>
              </w:tc>
            </w:tr>
          </w:tbl>
          <w:p w14:paraId="2CFEEAB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757C8F8E" w14:textId="77777777">
              <w:tc>
                <w:tcPr>
                  <w:tcW w:w="0" w:type="auto"/>
                </w:tcPr>
                <w:p w14:paraId="4A7E949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751659B6" w14:textId="77777777" w:rsidR="007F7727" w:rsidRDefault="0040020C">
                  <w:pPr>
                    <w:keepNext/>
                    <w:keepLines/>
                  </w:pPr>
                  <w:r>
                    <w:rPr>
                      <w:rFonts w:ascii="Arial Unicode MS" w:eastAsia="Arial Unicode MS" w:hAnsi="Arial Unicode MS" w:cs="Arial Unicode MS"/>
                      <w:color w:val="000000"/>
                    </w:rPr>
                    <w:t>segments should be accessible to the firms through persuasive communications and product distribution.</w:t>
                  </w:r>
                </w:p>
              </w:tc>
            </w:tr>
          </w:tbl>
          <w:p w14:paraId="469C1EE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55081028" w14:textId="77777777">
              <w:tc>
                <w:tcPr>
                  <w:tcW w:w="0" w:type="auto"/>
                </w:tcPr>
                <w:p w14:paraId="6E5AD93C"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E4CD805" w14:textId="77777777" w:rsidR="007F7727" w:rsidRDefault="0040020C">
                  <w:pPr>
                    <w:keepNext/>
                    <w:keepLines/>
                  </w:pPr>
                  <w:r>
                    <w:rPr>
                      <w:rFonts w:ascii="Arial Unicode MS" w:eastAsia="Arial Unicode MS" w:hAnsi="Arial Unicode MS" w:cs="Arial Unicode MS"/>
                      <w:color w:val="000000"/>
                    </w:rPr>
                    <w:t>segments should be distinct from one another for the firm to be able to design products or services to meet their needs.</w:t>
                  </w:r>
                </w:p>
              </w:tc>
            </w:tr>
          </w:tbl>
          <w:p w14:paraId="3160AE4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0F747D7A" w14:textId="77777777">
              <w:tc>
                <w:tcPr>
                  <w:tcW w:w="0" w:type="auto"/>
                </w:tcPr>
                <w:p w14:paraId="650B2BF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8A28FD3" w14:textId="77777777" w:rsidR="007F7727" w:rsidRDefault="0040020C">
                  <w:pPr>
                    <w:keepNext/>
                    <w:keepLines/>
                  </w:pPr>
                  <w:r>
                    <w:rPr>
                      <w:rFonts w:ascii="Arial Unicode MS" w:eastAsia="Arial Unicode MS" w:hAnsi="Arial Unicode MS" w:cs="Arial Unicode MS"/>
                      <w:color w:val="000000"/>
                    </w:rPr>
                    <w:t>segments and their buying power should be high enough to generate substantial returns from the market.</w:t>
                  </w:r>
                </w:p>
              </w:tc>
            </w:tr>
          </w:tbl>
          <w:p w14:paraId="02FE737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4E761254" w14:textId="77777777">
              <w:tc>
                <w:tcPr>
                  <w:tcW w:w="0" w:type="auto"/>
                </w:tcPr>
                <w:p w14:paraId="76A11E6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E195F9F" w14:textId="77777777" w:rsidR="007F7727" w:rsidRDefault="0040020C">
                  <w:pPr>
                    <w:keepNext/>
                    <w:keepLines/>
                  </w:pPr>
                  <w:r>
                    <w:rPr>
                      <w:rFonts w:ascii="Arial Unicode MS" w:eastAsia="Arial Unicode MS" w:hAnsi="Arial Unicode MS" w:cs="Arial Unicode MS"/>
                      <w:color w:val="000000"/>
                    </w:rPr>
                    <w:t>segments should overlap each other to a great extent to facilitate the easy support of marketing mix activities.</w:t>
                  </w:r>
                </w:p>
              </w:tc>
            </w:tr>
          </w:tbl>
          <w:p w14:paraId="22AA09DE" w14:textId="77777777" w:rsidR="007F7727" w:rsidRDefault="007F7727"/>
        </w:tc>
      </w:tr>
    </w:tbl>
    <w:p w14:paraId="46F3ECB1"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7FCDADE" w14:textId="77777777">
        <w:tc>
          <w:tcPr>
            <w:tcW w:w="200" w:type="pct"/>
          </w:tcPr>
          <w:p w14:paraId="16CC115A" w14:textId="77777777" w:rsidR="007F7727" w:rsidRDefault="0040020C">
            <w:pPr>
              <w:keepNext/>
              <w:keepLines/>
            </w:pPr>
            <w:r>
              <w:rPr>
                <w:rFonts w:ascii="Arial Unicode MS" w:eastAsia="Arial Unicode MS" w:hAnsi="Arial Unicode MS" w:cs="Arial Unicode MS"/>
                <w:color w:val="000000"/>
              </w:rPr>
              <w:lastRenderedPageBreak/>
              <w:t>42.</w:t>
            </w:r>
          </w:p>
        </w:tc>
        <w:tc>
          <w:tcPr>
            <w:tcW w:w="4800" w:type="pct"/>
          </w:tcPr>
          <w:p w14:paraId="2DC27560" w14:textId="77777777" w:rsidR="007F7727" w:rsidRDefault="0040020C">
            <w:pPr>
              <w:keepNext/>
              <w:keepLines/>
            </w:pPr>
            <w:r>
              <w:rPr>
                <w:rFonts w:ascii="Arial Unicode MS" w:eastAsia="Arial Unicode MS" w:hAnsi="Arial Unicode MS" w:cs="Arial Unicode MS"/>
                <w:color w:val="000000"/>
              </w:rPr>
              <w:t>Customer lifetime val</w:t>
            </w:r>
            <w:r>
              <w:rPr>
                <w:rFonts w:ascii="Arial Unicode MS" w:eastAsia="Arial Unicode MS" w:hAnsi="Arial Unicode MS" w:cs="Arial Unicode MS"/>
                <w:color w:val="000000"/>
              </w:rPr>
              <w:t>ue (CLV) refers to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18509EF5" w14:textId="77777777">
              <w:tc>
                <w:tcPr>
                  <w:tcW w:w="0" w:type="auto"/>
                </w:tcPr>
                <w:p w14:paraId="181DA8E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4E4CB1B" w14:textId="77777777" w:rsidR="007F7727" w:rsidRDefault="0040020C">
                  <w:pPr>
                    <w:keepNext/>
                    <w:keepLines/>
                  </w:pPr>
                  <w:r>
                    <w:rPr>
                      <w:rFonts w:ascii="Arial Unicode MS" w:eastAsia="Arial Unicode MS" w:hAnsi="Arial Unicode MS" w:cs="Arial Unicode MS"/>
                      <w:color w:val="000000"/>
                    </w:rPr>
                    <w:t>sum total of benefits that a vendor promises a customer will receive in return for the customer's associated payment.</w:t>
                  </w:r>
                </w:p>
              </w:tc>
            </w:tr>
          </w:tbl>
          <w:p w14:paraId="67EECFC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9838"/>
            </w:tblGrid>
            <w:tr w:rsidR="007F7727" w14:paraId="6C69942D" w14:textId="77777777">
              <w:tc>
                <w:tcPr>
                  <w:tcW w:w="0" w:type="auto"/>
                </w:tcPr>
                <w:p w14:paraId="4FA6F185"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28C536E" w14:textId="77777777" w:rsidR="007F7727" w:rsidRDefault="0040020C">
                  <w:pPr>
                    <w:keepNext/>
                    <w:keepLines/>
                  </w:pPr>
                  <w:r>
                    <w:rPr>
                      <w:rFonts w:ascii="Arial Unicode MS" w:eastAsia="Arial Unicode MS" w:hAnsi="Arial Unicode MS" w:cs="Arial Unicode MS"/>
                      <w:color w:val="000000"/>
                    </w:rPr>
                    <w:t>strategy for managing a company's interactions with customers, clients, and sales prospects.</w:t>
                  </w:r>
                </w:p>
              </w:tc>
            </w:tr>
          </w:tbl>
          <w:p w14:paraId="29666DC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98"/>
            </w:tblGrid>
            <w:tr w:rsidR="007F7727" w14:paraId="3C5CFBF8" w14:textId="77777777">
              <w:tc>
                <w:tcPr>
                  <w:tcW w:w="0" w:type="auto"/>
                </w:tcPr>
                <w:p w14:paraId="598EF0DE"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BBB529B" w14:textId="77777777" w:rsidR="007F7727" w:rsidRDefault="0040020C">
                  <w:pPr>
                    <w:keepNext/>
                    <w:keepLines/>
                  </w:pPr>
                  <w:r>
                    <w:rPr>
                      <w:rFonts w:ascii="Arial Unicode MS" w:eastAsia="Arial Unicode MS" w:hAnsi="Arial Unicode MS" w:cs="Arial Unicode MS"/>
                      <w:color w:val="000000"/>
                    </w:rPr>
                    <w:t>total value of purchases of the customer over a lifetime of patronage.</w:t>
                  </w:r>
                </w:p>
              </w:tc>
            </w:tr>
          </w:tbl>
          <w:p w14:paraId="563B360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7B55CA94" w14:textId="77777777">
              <w:tc>
                <w:tcPr>
                  <w:tcW w:w="0" w:type="auto"/>
                </w:tcPr>
                <w:p w14:paraId="3893A732"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381F30C" w14:textId="77777777" w:rsidR="007F7727" w:rsidRDefault="0040020C">
                  <w:pPr>
                    <w:keepNext/>
                    <w:keepLines/>
                  </w:pPr>
                  <w:r>
                    <w:rPr>
                      <w:rFonts w:ascii="Arial Unicode MS" w:eastAsia="Arial Unicode MS" w:hAnsi="Arial Unicode MS" w:cs="Arial Unicode MS"/>
                      <w:color w:val="000000"/>
                    </w:rPr>
                    <w:t>tendency of the customer to stick with the brand even when it is priced higher than an otherwise equal product.</w:t>
                  </w:r>
                </w:p>
              </w:tc>
            </w:tr>
          </w:tbl>
          <w:p w14:paraId="25498AF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7845"/>
            </w:tblGrid>
            <w:tr w:rsidR="007F7727" w14:paraId="7585CDDB" w14:textId="77777777">
              <w:tc>
                <w:tcPr>
                  <w:tcW w:w="0" w:type="auto"/>
                </w:tcPr>
                <w:p w14:paraId="1164576F"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17AF7EB" w14:textId="77777777" w:rsidR="007F7727" w:rsidRDefault="0040020C">
                  <w:pPr>
                    <w:keepNext/>
                    <w:keepLines/>
                  </w:pPr>
                  <w:r>
                    <w:rPr>
                      <w:rFonts w:ascii="Arial Unicode MS" w:eastAsia="Arial Unicode MS" w:hAnsi="Arial Unicode MS" w:cs="Arial Unicode MS"/>
                      <w:color w:val="000000"/>
                    </w:rPr>
                    <w:t>the provision of service to customers before, during, and aft</w:t>
                  </w:r>
                  <w:r>
                    <w:rPr>
                      <w:rFonts w:ascii="Arial Unicode MS" w:eastAsia="Arial Unicode MS" w:hAnsi="Arial Unicode MS" w:cs="Arial Unicode MS"/>
                      <w:color w:val="000000"/>
                    </w:rPr>
                    <w:t>er a purchase.</w:t>
                  </w:r>
                </w:p>
              </w:tc>
            </w:tr>
          </w:tbl>
          <w:p w14:paraId="29374272" w14:textId="77777777" w:rsidR="007F7727" w:rsidRDefault="007F7727"/>
        </w:tc>
      </w:tr>
    </w:tbl>
    <w:p w14:paraId="4A654D1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8F08DF8" w14:textId="77777777">
        <w:tc>
          <w:tcPr>
            <w:tcW w:w="200" w:type="pct"/>
          </w:tcPr>
          <w:p w14:paraId="2B4C42E7" w14:textId="77777777" w:rsidR="007F7727" w:rsidRDefault="0040020C">
            <w:pPr>
              <w:keepNext/>
              <w:keepLines/>
            </w:pPr>
            <w:r>
              <w:rPr>
                <w:rFonts w:ascii="Arial Unicode MS" w:eastAsia="Arial Unicode MS" w:hAnsi="Arial Unicode MS" w:cs="Arial Unicode MS"/>
                <w:color w:val="000000"/>
              </w:rPr>
              <w:t>43.</w:t>
            </w:r>
          </w:p>
        </w:tc>
        <w:tc>
          <w:tcPr>
            <w:tcW w:w="4800" w:type="pct"/>
          </w:tcPr>
          <w:p w14:paraId="27AF6AF1" w14:textId="77777777" w:rsidR="007F7727" w:rsidRDefault="0040020C">
            <w:pPr>
              <w:keepNext/>
              <w:keepLines/>
            </w:pPr>
            <w:r>
              <w:rPr>
                <w:rFonts w:ascii="Arial Unicode MS" w:eastAsia="Arial Unicode MS" w:hAnsi="Arial Unicode MS" w:cs="Arial Unicode MS"/>
                <w:color w:val="000000"/>
              </w:rPr>
              <w:t xml:space="preserve">Suppose a company sells a subscription service. Customers typically remain customers for 3 years, and they pay $20.00 per month for the service, which means $240.00 ($20.00 × 12 months) per year or $720.00 ($240.00 × 3 years) </w:t>
            </w:r>
            <w:r>
              <w:rPr>
                <w:rFonts w:ascii="Arial Unicode MS" w:eastAsia="Arial Unicode MS" w:hAnsi="Arial Unicode MS" w:cs="Arial Unicode MS"/>
                <w:color w:val="000000"/>
              </w:rPr>
              <w:t>potential revenue from the customer.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282"/>
            </w:tblGrid>
            <w:tr w:rsidR="007F7727" w14:paraId="5C3F81F0" w14:textId="77777777">
              <w:tc>
                <w:tcPr>
                  <w:tcW w:w="0" w:type="auto"/>
                </w:tcPr>
                <w:p w14:paraId="0FA65CEC"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C477424" w14:textId="77777777" w:rsidR="007F7727" w:rsidRDefault="0040020C">
                  <w:pPr>
                    <w:keepNext/>
                    <w:keepLines/>
                  </w:pPr>
                  <w:r>
                    <w:rPr>
                      <w:rFonts w:ascii="Arial Unicode MS" w:eastAsia="Arial Unicode MS" w:hAnsi="Arial Unicode MS" w:cs="Arial Unicode MS"/>
                      <w:color w:val="000000"/>
                    </w:rPr>
                    <w:t>business intelligence.</w:t>
                  </w:r>
                </w:p>
              </w:tc>
            </w:tr>
          </w:tbl>
          <w:p w14:paraId="0B68AD9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22"/>
            </w:tblGrid>
            <w:tr w:rsidR="007F7727" w14:paraId="07293886" w14:textId="77777777">
              <w:tc>
                <w:tcPr>
                  <w:tcW w:w="0" w:type="auto"/>
                </w:tcPr>
                <w:p w14:paraId="49D7D4FE"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7812E006" w14:textId="77777777" w:rsidR="007F7727" w:rsidRDefault="0040020C">
                  <w:pPr>
                    <w:keepNext/>
                    <w:keepLines/>
                  </w:pPr>
                  <w:r>
                    <w:rPr>
                      <w:rFonts w:ascii="Arial Unicode MS" w:eastAsia="Arial Unicode MS" w:hAnsi="Arial Unicode MS" w:cs="Arial Unicode MS"/>
                      <w:color w:val="000000"/>
                    </w:rPr>
                    <w:t>customer intelligence.</w:t>
                  </w:r>
                </w:p>
              </w:tc>
            </w:tr>
          </w:tbl>
          <w:p w14:paraId="536A275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816"/>
            </w:tblGrid>
            <w:tr w:rsidR="007F7727" w14:paraId="7DF52FD8" w14:textId="77777777">
              <w:tc>
                <w:tcPr>
                  <w:tcW w:w="0" w:type="auto"/>
                </w:tcPr>
                <w:p w14:paraId="2A7463CA"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E2509C8" w14:textId="77777777" w:rsidR="007F7727" w:rsidRDefault="0040020C">
                  <w:pPr>
                    <w:keepNext/>
                    <w:keepLines/>
                  </w:pPr>
                  <w:r>
                    <w:rPr>
                      <w:rFonts w:ascii="Arial Unicode MS" w:eastAsia="Arial Unicode MS" w:hAnsi="Arial Unicode MS" w:cs="Arial Unicode MS"/>
                      <w:color w:val="000000"/>
                    </w:rPr>
                    <w:t>customer relationship management.</w:t>
                  </w:r>
                </w:p>
              </w:tc>
            </w:tr>
          </w:tbl>
          <w:p w14:paraId="42396AC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35"/>
            </w:tblGrid>
            <w:tr w:rsidR="007F7727" w14:paraId="01B86B33" w14:textId="77777777">
              <w:tc>
                <w:tcPr>
                  <w:tcW w:w="0" w:type="auto"/>
                </w:tcPr>
                <w:p w14:paraId="2FC2312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7E39ADA" w14:textId="77777777" w:rsidR="007F7727" w:rsidRDefault="0040020C">
                  <w:pPr>
                    <w:keepNext/>
                    <w:keepLines/>
                  </w:pPr>
                  <w:r>
                    <w:rPr>
                      <w:rFonts w:ascii="Arial Unicode MS" w:eastAsia="Arial Unicode MS" w:hAnsi="Arial Unicode MS" w:cs="Arial Unicode MS"/>
                      <w:color w:val="000000"/>
                    </w:rPr>
                    <w:t>customer value proposition.</w:t>
                  </w:r>
                </w:p>
              </w:tc>
            </w:tr>
          </w:tbl>
          <w:p w14:paraId="1AF53A6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21"/>
            </w:tblGrid>
            <w:tr w:rsidR="007F7727" w14:paraId="699FA80A" w14:textId="77777777">
              <w:tc>
                <w:tcPr>
                  <w:tcW w:w="0" w:type="auto"/>
                </w:tcPr>
                <w:p w14:paraId="4CCD4D38"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B182DBD" w14:textId="77777777" w:rsidR="007F7727" w:rsidRDefault="0040020C">
                  <w:pPr>
                    <w:keepNext/>
                    <w:keepLines/>
                  </w:pPr>
                  <w:r>
                    <w:rPr>
                      <w:rFonts w:ascii="Arial Unicode MS" w:eastAsia="Arial Unicode MS" w:hAnsi="Arial Unicode MS" w:cs="Arial Unicode MS"/>
                      <w:color w:val="000000"/>
                    </w:rPr>
                    <w:t>customer lifetime value.</w:t>
                  </w:r>
                </w:p>
              </w:tc>
            </w:tr>
          </w:tbl>
          <w:p w14:paraId="2CFE758E" w14:textId="77777777" w:rsidR="007F7727" w:rsidRDefault="007F7727"/>
        </w:tc>
      </w:tr>
    </w:tbl>
    <w:p w14:paraId="7F834492"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3B2934F" w14:textId="77777777">
        <w:tc>
          <w:tcPr>
            <w:tcW w:w="200" w:type="pct"/>
          </w:tcPr>
          <w:p w14:paraId="69EAA14D" w14:textId="77777777" w:rsidR="007F7727" w:rsidRDefault="0040020C">
            <w:pPr>
              <w:keepNext/>
              <w:keepLines/>
            </w:pPr>
            <w:r>
              <w:rPr>
                <w:rFonts w:ascii="Arial Unicode MS" w:eastAsia="Arial Unicode MS" w:hAnsi="Arial Unicode MS" w:cs="Arial Unicode MS"/>
                <w:color w:val="000000"/>
              </w:rPr>
              <w:t>44.</w:t>
            </w:r>
          </w:p>
        </w:tc>
        <w:tc>
          <w:tcPr>
            <w:tcW w:w="4800" w:type="pct"/>
          </w:tcPr>
          <w:p w14:paraId="693B085F" w14:textId="77777777" w:rsidR="007F7727" w:rsidRDefault="0040020C">
            <w:pPr>
              <w:keepNext/>
              <w:keepLines/>
            </w:pPr>
            <w:r>
              <w:rPr>
                <w:rFonts w:ascii="Arial Unicode MS" w:eastAsia="Arial Unicode MS" w:hAnsi="Arial Unicode MS" w:cs="Arial Unicode MS"/>
                <w:color w:val="000000"/>
              </w:rPr>
              <w:t>Which of the following</w:t>
            </w:r>
            <w:r>
              <w:rPr>
                <w:rFonts w:ascii="Arial Unicode MS" w:eastAsia="Arial Unicode MS" w:hAnsi="Arial Unicode MS" w:cs="Arial Unicode MS"/>
                <w:color w:val="000000"/>
              </w:rPr>
              <w:t xml:space="preserve"> constitutes a benefit for undifferentiated marketing strategy?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3CCB8AB9" w14:textId="77777777">
              <w:tc>
                <w:tcPr>
                  <w:tcW w:w="0" w:type="auto"/>
                </w:tcPr>
                <w:p w14:paraId="18BD18F4"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9730675" w14:textId="77777777" w:rsidR="007F7727" w:rsidRDefault="0040020C">
                  <w:pPr>
                    <w:keepNext/>
                    <w:keepLines/>
                  </w:pPr>
                  <w:r>
                    <w:rPr>
                      <w:rFonts w:ascii="Arial Unicode MS" w:eastAsia="Arial Unicode MS" w:hAnsi="Arial Unicode MS" w:cs="Arial Unicode MS"/>
                      <w:color w:val="000000"/>
                    </w:rPr>
                    <w:t>It helps firms to obtain a bigger share of the market and increase the market for their products overall.</w:t>
                  </w:r>
                </w:p>
              </w:tc>
            </w:tr>
          </w:tbl>
          <w:p w14:paraId="6795BB5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4149"/>
            </w:tblGrid>
            <w:tr w:rsidR="007F7727" w14:paraId="2F7975F1" w14:textId="77777777">
              <w:tc>
                <w:tcPr>
                  <w:tcW w:w="0" w:type="auto"/>
                </w:tcPr>
                <w:p w14:paraId="7640D42A"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0184E1D" w14:textId="77777777" w:rsidR="007F7727" w:rsidRDefault="0040020C">
                  <w:pPr>
                    <w:keepNext/>
                    <w:keepLines/>
                  </w:pPr>
                  <w:r>
                    <w:rPr>
                      <w:rFonts w:ascii="Arial Unicode MS" w:eastAsia="Arial Unicode MS" w:hAnsi="Arial Unicode MS" w:cs="Arial Unicode MS"/>
                      <w:color w:val="000000"/>
                    </w:rPr>
                    <w:t>It appeals to more customer segments.</w:t>
                  </w:r>
                </w:p>
              </w:tc>
            </w:tr>
          </w:tbl>
          <w:p w14:paraId="61AE7C5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183"/>
            </w:tblGrid>
            <w:tr w:rsidR="007F7727" w14:paraId="25DC5074" w14:textId="77777777">
              <w:tc>
                <w:tcPr>
                  <w:tcW w:w="0" w:type="auto"/>
                </w:tcPr>
                <w:p w14:paraId="7DE5BF2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1E2D398" w14:textId="77777777" w:rsidR="007F7727" w:rsidRDefault="0040020C">
                  <w:pPr>
                    <w:keepNext/>
                    <w:keepLines/>
                  </w:pPr>
                  <w:r>
                    <w:rPr>
                      <w:rFonts w:ascii="Arial Unicode MS" w:eastAsia="Arial Unicode MS" w:hAnsi="Arial Unicode MS" w:cs="Arial Unicode MS"/>
                      <w:color w:val="000000"/>
                    </w:rPr>
                    <w:t>It helps to diversify the bu</w:t>
                  </w:r>
                  <w:r>
                    <w:rPr>
                      <w:rFonts w:ascii="Arial Unicode MS" w:eastAsia="Arial Unicode MS" w:hAnsi="Arial Unicode MS" w:cs="Arial Unicode MS"/>
                      <w:color w:val="000000"/>
                    </w:rPr>
                    <w:t>siness, thereby lowering the company's overall risk.</w:t>
                  </w:r>
                </w:p>
              </w:tc>
            </w:tr>
          </w:tbl>
          <w:p w14:paraId="10072AB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0533B58E" w14:textId="77777777">
              <w:tc>
                <w:tcPr>
                  <w:tcW w:w="0" w:type="auto"/>
                </w:tcPr>
                <w:p w14:paraId="7DFE6746"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3CCDC7F" w14:textId="77777777" w:rsidR="007F7727" w:rsidRDefault="0040020C">
                  <w:pPr>
                    <w:keepNext/>
                    <w:keepLines/>
                  </w:pPr>
                  <w:r>
                    <w:rPr>
                      <w:rFonts w:ascii="Arial Unicode MS" w:eastAsia="Arial Unicode MS" w:hAnsi="Arial Unicode MS" w:cs="Arial Unicode MS"/>
                      <w:color w:val="000000"/>
                    </w:rPr>
                    <w:t>It is much easier to plan promotional strategies for different products being offered to different segments of the market.</w:t>
                  </w:r>
                </w:p>
              </w:tc>
            </w:tr>
          </w:tbl>
          <w:p w14:paraId="2BC8ABA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8272"/>
            </w:tblGrid>
            <w:tr w:rsidR="007F7727" w14:paraId="72ECCB81" w14:textId="77777777">
              <w:tc>
                <w:tcPr>
                  <w:tcW w:w="0" w:type="auto"/>
                </w:tcPr>
                <w:p w14:paraId="4C6DFFC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2FB6F62" w14:textId="77777777" w:rsidR="007F7727" w:rsidRDefault="0040020C">
                  <w:pPr>
                    <w:keepNext/>
                    <w:keepLines/>
                  </w:pPr>
                  <w:r>
                    <w:rPr>
                      <w:rFonts w:ascii="Arial Unicode MS" w:eastAsia="Arial Unicode MS" w:hAnsi="Arial Unicode MS" w:cs="Arial Unicode MS"/>
                      <w:color w:val="000000"/>
                    </w:rPr>
                    <w:t xml:space="preserve">It does away with the need to develop separate strategies for </w:t>
                  </w:r>
                  <w:r>
                    <w:rPr>
                      <w:rFonts w:ascii="Arial Unicode MS" w:eastAsia="Arial Unicode MS" w:hAnsi="Arial Unicode MS" w:cs="Arial Unicode MS"/>
                      <w:color w:val="000000"/>
                    </w:rPr>
                    <w:t>different groups.</w:t>
                  </w:r>
                </w:p>
              </w:tc>
            </w:tr>
          </w:tbl>
          <w:p w14:paraId="014809F4" w14:textId="77777777" w:rsidR="007F7727" w:rsidRDefault="007F7727"/>
        </w:tc>
      </w:tr>
    </w:tbl>
    <w:p w14:paraId="34CA03FC"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0C095A3" w14:textId="77777777">
        <w:tc>
          <w:tcPr>
            <w:tcW w:w="200" w:type="pct"/>
          </w:tcPr>
          <w:p w14:paraId="4507A806" w14:textId="77777777" w:rsidR="007F7727" w:rsidRDefault="0040020C">
            <w:pPr>
              <w:keepNext/>
              <w:keepLines/>
            </w:pPr>
            <w:r>
              <w:rPr>
                <w:rFonts w:ascii="Arial Unicode MS" w:eastAsia="Arial Unicode MS" w:hAnsi="Arial Unicode MS" w:cs="Arial Unicode MS"/>
                <w:color w:val="000000"/>
              </w:rPr>
              <w:t>45.</w:t>
            </w:r>
          </w:p>
        </w:tc>
        <w:tc>
          <w:tcPr>
            <w:tcW w:w="4800" w:type="pct"/>
          </w:tcPr>
          <w:p w14:paraId="51C5C0FA" w14:textId="77777777" w:rsidR="007F7727" w:rsidRDefault="0040020C">
            <w:pPr>
              <w:keepNext/>
              <w:keepLines/>
            </w:pPr>
            <w:r>
              <w:rPr>
                <w:rFonts w:ascii="Arial Unicode MS" w:eastAsia="Arial Unicode MS" w:hAnsi="Arial Unicode MS" w:cs="Arial Unicode MS"/>
                <w:color w:val="000000"/>
              </w:rPr>
              <w:t>A company has launched a milk beverage containing chocolate. It has attracted children, teenagers, and adults alike.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556798A3" w14:textId="77777777">
              <w:tc>
                <w:tcPr>
                  <w:tcW w:w="0" w:type="auto"/>
                </w:tcPr>
                <w:p w14:paraId="2A8905A6"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5AA6813"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0257891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57A1B90C" w14:textId="77777777">
              <w:tc>
                <w:tcPr>
                  <w:tcW w:w="0" w:type="auto"/>
                </w:tcPr>
                <w:p w14:paraId="73333C6D"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FA21238" w14:textId="77777777" w:rsidR="007F7727" w:rsidRDefault="0040020C">
                  <w:pPr>
                    <w:keepNext/>
                    <w:keepLines/>
                  </w:pPr>
                  <w:r>
                    <w:rPr>
                      <w:rFonts w:ascii="Arial Unicode MS" w:eastAsia="Arial Unicode MS" w:hAnsi="Arial Unicode MS" w:cs="Arial Unicode MS"/>
                      <w:color w:val="000000"/>
                    </w:rPr>
                    <w:t>behavioural segmentation.</w:t>
                  </w:r>
                </w:p>
              </w:tc>
            </w:tr>
          </w:tbl>
          <w:p w14:paraId="7244DED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0D6C9568" w14:textId="77777777">
              <w:tc>
                <w:tcPr>
                  <w:tcW w:w="0" w:type="auto"/>
                </w:tcPr>
                <w:p w14:paraId="5726DEDC"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94093A3" w14:textId="77777777" w:rsidR="007F7727" w:rsidRDefault="0040020C">
                  <w:pPr>
                    <w:keepNext/>
                    <w:keepLines/>
                  </w:pPr>
                  <w:r>
                    <w:rPr>
                      <w:rFonts w:ascii="Arial Unicode MS" w:eastAsia="Arial Unicode MS" w:hAnsi="Arial Unicode MS" w:cs="Arial Unicode MS"/>
                      <w:color w:val="000000"/>
                    </w:rPr>
                    <w:t>geodemographic</w:t>
                  </w:r>
                  <w:r>
                    <w:rPr>
                      <w:rFonts w:ascii="Arial Unicode MS" w:eastAsia="Arial Unicode MS" w:hAnsi="Arial Unicode MS" w:cs="Arial Unicode MS"/>
                      <w:color w:val="000000"/>
                    </w:rPr>
                    <w:t xml:space="preserve"> segmentation.</w:t>
                  </w:r>
                </w:p>
              </w:tc>
            </w:tr>
          </w:tbl>
          <w:p w14:paraId="19AC6B4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642141BA" w14:textId="77777777">
              <w:tc>
                <w:tcPr>
                  <w:tcW w:w="0" w:type="auto"/>
                </w:tcPr>
                <w:p w14:paraId="069D75D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1BE7F29"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6AE363B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77BAB7BE" w14:textId="77777777">
              <w:tc>
                <w:tcPr>
                  <w:tcW w:w="0" w:type="auto"/>
                </w:tcPr>
                <w:p w14:paraId="307674C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B6B8ADA" w14:textId="77777777" w:rsidR="007F7727" w:rsidRDefault="0040020C">
                  <w:pPr>
                    <w:keepNext/>
                    <w:keepLines/>
                  </w:pPr>
                  <w:r>
                    <w:rPr>
                      <w:rFonts w:ascii="Arial Unicode MS" w:eastAsia="Arial Unicode MS" w:hAnsi="Arial Unicode MS" w:cs="Arial Unicode MS"/>
                      <w:color w:val="000000"/>
                    </w:rPr>
                    <w:t>concentrated segmentation.</w:t>
                  </w:r>
                </w:p>
              </w:tc>
            </w:tr>
          </w:tbl>
          <w:p w14:paraId="5127D91A" w14:textId="77777777" w:rsidR="007F7727" w:rsidRDefault="007F7727"/>
        </w:tc>
      </w:tr>
    </w:tbl>
    <w:p w14:paraId="773943DC"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6B6C88B" w14:textId="77777777">
        <w:tc>
          <w:tcPr>
            <w:tcW w:w="200" w:type="pct"/>
          </w:tcPr>
          <w:p w14:paraId="6AED5139" w14:textId="77777777" w:rsidR="007F7727" w:rsidRDefault="0040020C">
            <w:pPr>
              <w:keepNext/>
              <w:keepLines/>
            </w:pPr>
            <w:r>
              <w:rPr>
                <w:rFonts w:ascii="Arial Unicode MS" w:eastAsia="Arial Unicode MS" w:hAnsi="Arial Unicode MS" w:cs="Arial Unicode MS"/>
                <w:color w:val="000000"/>
              </w:rPr>
              <w:lastRenderedPageBreak/>
              <w:t>46.</w:t>
            </w:r>
          </w:p>
        </w:tc>
        <w:tc>
          <w:tcPr>
            <w:tcW w:w="4800" w:type="pct"/>
          </w:tcPr>
          <w:p w14:paraId="2D51D84B" w14:textId="77777777" w:rsidR="007F7727" w:rsidRDefault="0040020C">
            <w:pPr>
              <w:keepNext/>
              <w:keepLines/>
            </w:pPr>
            <w:r>
              <w:rPr>
                <w:rFonts w:ascii="Arial Unicode MS" w:eastAsia="Arial Unicode MS" w:hAnsi="Arial Unicode MS" w:cs="Arial Unicode MS"/>
                <w:color w:val="000000"/>
              </w:rPr>
              <w:t>Sturdy International sells its helmets to everyone in the market. There are no different strategies or products for different groups.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01FA4F7A" w14:textId="77777777">
              <w:tc>
                <w:tcPr>
                  <w:tcW w:w="0" w:type="auto"/>
                </w:tcPr>
                <w:p w14:paraId="37E36DF8" w14:textId="77777777" w:rsidR="007F7727" w:rsidRDefault="0040020C">
                  <w:pPr>
                    <w:keepNext/>
                    <w:keepLines/>
                  </w:pPr>
                  <w:r>
                    <w:rPr>
                      <w:rFonts w:ascii="Arial Unicode MS" w:eastAsia="Arial Unicode MS" w:hAnsi="Arial Unicode MS" w:cs="Arial Unicode MS"/>
                      <w:color w:val="000000"/>
                    </w:rPr>
                    <w:t>A</w:t>
                  </w:r>
                  <w:r>
                    <w:rPr>
                      <w:rFonts w:ascii="Arial Unicode MS" w:eastAsia="Arial Unicode MS" w:hAnsi="Arial Unicode MS" w:cs="Arial Unicode MS"/>
                      <w:color w:val="000000"/>
                    </w:rPr>
                    <w:t>. </w:t>
                  </w:r>
                </w:p>
              </w:tc>
              <w:tc>
                <w:tcPr>
                  <w:tcW w:w="0" w:type="auto"/>
                </w:tcPr>
                <w:p w14:paraId="2AFE89D4"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7AC7BD6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655A956B" w14:textId="77777777">
              <w:tc>
                <w:tcPr>
                  <w:tcW w:w="0" w:type="auto"/>
                </w:tcPr>
                <w:p w14:paraId="5BBA2090"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E8026BB" w14:textId="77777777" w:rsidR="007F7727" w:rsidRDefault="0040020C">
                  <w:pPr>
                    <w:keepNext/>
                    <w:keepLines/>
                  </w:pPr>
                  <w:r>
                    <w:rPr>
                      <w:rFonts w:ascii="Arial Unicode MS" w:eastAsia="Arial Unicode MS" w:hAnsi="Arial Unicode MS" w:cs="Arial Unicode MS"/>
                      <w:color w:val="000000"/>
                    </w:rPr>
                    <w:t>behavioural segmentation.</w:t>
                  </w:r>
                </w:p>
              </w:tc>
            </w:tr>
          </w:tbl>
          <w:p w14:paraId="5F2320A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1CD56C6D" w14:textId="77777777">
              <w:tc>
                <w:tcPr>
                  <w:tcW w:w="0" w:type="auto"/>
                </w:tcPr>
                <w:p w14:paraId="61A7BCDE"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B057E91"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42AD4CD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2B30020F" w14:textId="77777777">
              <w:tc>
                <w:tcPr>
                  <w:tcW w:w="0" w:type="auto"/>
                </w:tcPr>
                <w:p w14:paraId="0D6AAE2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0A6D46C"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6BCBD69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5D5BB4B5" w14:textId="77777777">
              <w:tc>
                <w:tcPr>
                  <w:tcW w:w="0" w:type="auto"/>
                </w:tcPr>
                <w:p w14:paraId="05F409D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E2B4750" w14:textId="77777777" w:rsidR="007F7727" w:rsidRDefault="0040020C">
                  <w:pPr>
                    <w:keepNext/>
                    <w:keepLines/>
                  </w:pPr>
                  <w:r>
                    <w:rPr>
                      <w:rFonts w:ascii="Arial Unicode MS" w:eastAsia="Arial Unicode MS" w:hAnsi="Arial Unicode MS" w:cs="Arial Unicode MS"/>
                      <w:color w:val="000000"/>
                    </w:rPr>
                    <w:t>concentrated segmentation.</w:t>
                  </w:r>
                </w:p>
              </w:tc>
            </w:tr>
          </w:tbl>
          <w:p w14:paraId="22306C48" w14:textId="77777777" w:rsidR="007F7727" w:rsidRDefault="007F7727"/>
        </w:tc>
      </w:tr>
    </w:tbl>
    <w:p w14:paraId="1D3853CA"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486BF2D" w14:textId="77777777">
        <w:tc>
          <w:tcPr>
            <w:tcW w:w="200" w:type="pct"/>
          </w:tcPr>
          <w:p w14:paraId="14F33750" w14:textId="77777777" w:rsidR="007F7727" w:rsidRDefault="0040020C">
            <w:pPr>
              <w:keepNext/>
              <w:keepLines/>
            </w:pPr>
            <w:r>
              <w:rPr>
                <w:rFonts w:ascii="Arial Unicode MS" w:eastAsia="Arial Unicode MS" w:hAnsi="Arial Unicode MS" w:cs="Arial Unicode MS"/>
                <w:color w:val="000000"/>
              </w:rPr>
              <w:t>47.</w:t>
            </w:r>
          </w:p>
        </w:tc>
        <w:tc>
          <w:tcPr>
            <w:tcW w:w="4800" w:type="pct"/>
          </w:tcPr>
          <w:p w14:paraId="519DC41D" w14:textId="77777777" w:rsidR="007F7727" w:rsidRDefault="0040020C">
            <w:pPr>
              <w:keepNext/>
              <w:keepLines/>
            </w:pPr>
            <w:r>
              <w:rPr>
                <w:rFonts w:ascii="Arial Unicode MS" w:eastAsia="Arial Unicode MS" w:hAnsi="Arial Unicode MS" w:cs="Arial Unicode MS"/>
                <w:color w:val="000000"/>
              </w:rPr>
              <w:t xml:space="preserve">Which of the following strategies refers to the marketing strategy a firm can </w:t>
            </w:r>
            <w:r>
              <w:rPr>
                <w:rFonts w:ascii="Arial Unicode MS" w:eastAsia="Arial Unicode MS" w:hAnsi="Arial Unicode MS" w:cs="Arial Unicode MS"/>
                <w:color w:val="000000"/>
              </w:rPr>
              <w:t>use if the product or service is perceived to provide the same benefits to everyone, with no need to develop separate strategies for different groups?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896"/>
            </w:tblGrid>
            <w:tr w:rsidR="007F7727" w14:paraId="30CA27CE" w14:textId="77777777">
              <w:tc>
                <w:tcPr>
                  <w:tcW w:w="0" w:type="auto"/>
                </w:tcPr>
                <w:p w14:paraId="2C79746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A72CA5D"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5665D16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7F7727" w14:paraId="3EE46481" w14:textId="77777777">
              <w:tc>
                <w:tcPr>
                  <w:tcW w:w="0" w:type="auto"/>
                </w:tcPr>
                <w:p w14:paraId="1B1ED514"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8E11B63" w14:textId="77777777" w:rsidR="007F7727" w:rsidRDefault="0040020C">
                  <w:pPr>
                    <w:keepNext/>
                    <w:keepLines/>
                  </w:pPr>
                  <w:r>
                    <w:rPr>
                      <w:rFonts w:ascii="Arial Unicode MS" w:eastAsia="Arial Unicode MS" w:hAnsi="Arial Unicode MS" w:cs="Arial Unicode MS"/>
                      <w:color w:val="000000"/>
                    </w:rPr>
                    <w:t>behavioural segmentation</w:t>
                  </w:r>
                </w:p>
              </w:tc>
            </w:tr>
          </w:tbl>
          <w:p w14:paraId="5AF083E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96"/>
            </w:tblGrid>
            <w:tr w:rsidR="007F7727" w14:paraId="621D6C5C" w14:textId="77777777">
              <w:tc>
                <w:tcPr>
                  <w:tcW w:w="0" w:type="auto"/>
                </w:tcPr>
                <w:p w14:paraId="580102FE"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9DCAE74"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1DD2E58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163"/>
            </w:tblGrid>
            <w:tr w:rsidR="007F7727" w14:paraId="66FB40F0" w14:textId="77777777">
              <w:tc>
                <w:tcPr>
                  <w:tcW w:w="0" w:type="auto"/>
                </w:tcPr>
                <w:p w14:paraId="3EBD5426"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0520E4D"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4FF7346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96"/>
            </w:tblGrid>
            <w:tr w:rsidR="007F7727" w14:paraId="11965374" w14:textId="77777777">
              <w:tc>
                <w:tcPr>
                  <w:tcW w:w="0" w:type="auto"/>
                </w:tcPr>
                <w:p w14:paraId="59A1DC8F"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19739EF" w14:textId="77777777" w:rsidR="007F7727" w:rsidRDefault="0040020C">
                  <w:pPr>
                    <w:keepNext/>
                    <w:keepLines/>
                  </w:pPr>
                  <w:r>
                    <w:rPr>
                      <w:rFonts w:ascii="Arial Unicode MS" w:eastAsia="Arial Unicode MS" w:hAnsi="Arial Unicode MS" w:cs="Arial Unicode MS"/>
                      <w:color w:val="000000"/>
                    </w:rPr>
                    <w:t>concentrated segmentation</w:t>
                  </w:r>
                </w:p>
              </w:tc>
            </w:tr>
          </w:tbl>
          <w:p w14:paraId="4F0C4382" w14:textId="77777777" w:rsidR="007F7727" w:rsidRDefault="007F7727"/>
        </w:tc>
      </w:tr>
    </w:tbl>
    <w:p w14:paraId="6060D8D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BF4F329" w14:textId="77777777">
        <w:tc>
          <w:tcPr>
            <w:tcW w:w="200" w:type="pct"/>
          </w:tcPr>
          <w:p w14:paraId="7E6CAD56" w14:textId="77777777" w:rsidR="007F7727" w:rsidRDefault="0040020C">
            <w:pPr>
              <w:keepNext/>
              <w:keepLines/>
            </w:pPr>
            <w:r>
              <w:rPr>
                <w:rFonts w:ascii="Arial Unicode MS" w:eastAsia="Arial Unicode MS" w:hAnsi="Arial Unicode MS" w:cs="Arial Unicode MS"/>
                <w:color w:val="000000"/>
              </w:rPr>
              <w:t>48.</w:t>
            </w:r>
          </w:p>
        </w:tc>
        <w:tc>
          <w:tcPr>
            <w:tcW w:w="4800" w:type="pct"/>
          </w:tcPr>
          <w:p w14:paraId="2A42C3A4" w14:textId="77777777" w:rsidR="007F7727" w:rsidRDefault="0040020C">
            <w:pPr>
              <w:keepNext/>
              <w:keepLines/>
            </w:pPr>
            <w:r>
              <w:rPr>
                <w:rFonts w:ascii="Arial Unicode MS" w:eastAsia="Arial Unicode MS" w:hAnsi="Arial Unicode MS" w:cs="Arial Unicode MS"/>
                <w:color w:val="000000"/>
              </w:rPr>
              <w:t>Kooky is a company that sells clothes. It has three different retail store formats to serve the varied needs of diverse fashion segments.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218E772F" w14:textId="77777777">
              <w:tc>
                <w:tcPr>
                  <w:tcW w:w="0" w:type="auto"/>
                </w:tcPr>
                <w:p w14:paraId="5E5826BE"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6D341C1"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717F197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08D2B9BC" w14:textId="77777777">
              <w:tc>
                <w:tcPr>
                  <w:tcW w:w="0" w:type="auto"/>
                </w:tcPr>
                <w:p w14:paraId="3400F0CD"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322CB01" w14:textId="77777777" w:rsidR="007F7727" w:rsidRDefault="0040020C">
                  <w:pPr>
                    <w:keepNext/>
                    <w:keepLines/>
                  </w:pPr>
                  <w:r>
                    <w:rPr>
                      <w:rFonts w:ascii="Arial Unicode MS" w:eastAsia="Arial Unicode MS" w:hAnsi="Arial Unicode MS" w:cs="Arial Unicode MS"/>
                      <w:color w:val="000000"/>
                    </w:rPr>
                    <w:t>behavioural segmentation.</w:t>
                  </w:r>
                </w:p>
              </w:tc>
            </w:tr>
          </w:tbl>
          <w:p w14:paraId="172C290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1BF2EA37" w14:textId="77777777">
              <w:tc>
                <w:tcPr>
                  <w:tcW w:w="0" w:type="auto"/>
                </w:tcPr>
                <w:p w14:paraId="142DDEB0"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EC4B8D0"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511013F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1E7F5CF7" w14:textId="77777777">
              <w:tc>
                <w:tcPr>
                  <w:tcW w:w="0" w:type="auto"/>
                </w:tcPr>
                <w:p w14:paraId="70DB290C"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2C29949"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171E223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2B144100" w14:textId="77777777">
              <w:tc>
                <w:tcPr>
                  <w:tcW w:w="0" w:type="auto"/>
                </w:tcPr>
                <w:p w14:paraId="7A141B9B"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073F1E8" w14:textId="77777777" w:rsidR="007F7727" w:rsidRDefault="0040020C">
                  <w:pPr>
                    <w:keepNext/>
                    <w:keepLines/>
                  </w:pPr>
                  <w:r>
                    <w:rPr>
                      <w:rFonts w:ascii="Arial Unicode MS" w:eastAsia="Arial Unicode MS" w:hAnsi="Arial Unicode MS" w:cs="Arial Unicode MS"/>
                      <w:color w:val="000000"/>
                    </w:rPr>
                    <w:t>concentrated segmentation.</w:t>
                  </w:r>
                </w:p>
              </w:tc>
            </w:tr>
          </w:tbl>
          <w:p w14:paraId="430E703F" w14:textId="77777777" w:rsidR="007F7727" w:rsidRDefault="007F7727"/>
        </w:tc>
      </w:tr>
    </w:tbl>
    <w:p w14:paraId="1F21304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8EF11EB" w14:textId="77777777">
        <w:tc>
          <w:tcPr>
            <w:tcW w:w="200" w:type="pct"/>
          </w:tcPr>
          <w:p w14:paraId="5746F3F4" w14:textId="77777777" w:rsidR="007F7727" w:rsidRDefault="0040020C">
            <w:pPr>
              <w:keepNext/>
              <w:keepLines/>
            </w:pPr>
            <w:r>
              <w:rPr>
                <w:rFonts w:ascii="Arial Unicode MS" w:eastAsia="Arial Unicode MS" w:hAnsi="Arial Unicode MS" w:cs="Arial Unicode MS"/>
                <w:color w:val="000000"/>
              </w:rPr>
              <w:t>49.</w:t>
            </w:r>
          </w:p>
        </w:tc>
        <w:tc>
          <w:tcPr>
            <w:tcW w:w="4800" w:type="pct"/>
          </w:tcPr>
          <w:p w14:paraId="5809CCC1" w14:textId="77777777" w:rsidR="007F7727" w:rsidRDefault="0040020C">
            <w:pPr>
              <w:keepNext/>
              <w:keepLines/>
            </w:pPr>
            <w:r>
              <w:rPr>
                <w:rFonts w:ascii="Arial Unicode MS" w:eastAsia="Arial Unicode MS" w:hAnsi="Arial Unicode MS" w:cs="Arial Unicode MS"/>
                <w:color w:val="000000"/>
              </w:rPr>
              <w:t xml:space="preserve">Kooky is a company that sells clothes. It has two brand names, Kooky and Kooky </w:t>
            </w:r>
            <w:r>
              <w:rPr>
                <w:rFonts w:ascii="Arial Unicode MS" w:eastAsia="Arial Unicode MS" w:hAnsi="Arial Unicode MS" w:cs="Arial Unicode MS"/>
                <w:color w:val="000000"/>
              </w:rPr>
              <w:t>Kid. Each of these brands caters to the needs of two dissimilar market segments. There are varied strategies and products for the dissimilar groups.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5DE8D4CF" w14:textId="77777777">
              <w:tc>
                <w:tcPr>
                  <w:tcW w:w="0" w:type="auto"/>
                </w:tcPr>
                <w:p w14:paraId="0B00DE4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B5C45A6"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4838EB6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3B4A9182" w14:textId="77777777">
              <w:tc>
                <w:tcPr>
                  <w:tcW w:w="0" w:type="auto"/>
                </w:tcPr>
                <w:p w14:paraId="4AACB9D2"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F61857A" w14:textId="77777777" w:rsidR="007F7727" w:rsidRDefault="0040020C">
                  <w:pPr>
                    <w:keepNext/>
                    <w:keepLines/>
                  </w:pPr>
                  <w:r>
                    <w:rPr>
                      <w:rFonts w:ascii="Arial Unicode MS" w:eastAsia="Arial Unicode MS" w:hAnsi="Arial Unicode MS" w:cs="Arial Unicode MS"/>
                      <w:color w:val="000000"/>
                    </w:rPr>
                    <w:t>behavioural segmentation.</w:t>
                  </w:r>
                </w:p>
              </w:tc>
            </w:tr>
          </w:tbl>
          <w:p w14:paraId="36BCE93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4A868A9D" w14:textId="77777777">
              <w:tc>
                <w:tcPr>
                  <w:tcW w:w="0" w:type="auto"/>
                </w:tcPr>
                <w:p w14:paraId="084AC2CA"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71F6586" w14:textId="77777777" w:rsidR="007F7727" w:rsidRDefault="0040020C">
                  <w:pPr>
                    <w:keepNext/>
                    <w:keepLines/>
                  </w:pPr>
                  <w:r>
                    <w:rPr>
                      <w:rFonts w:ascii="Arial Unicode MS" w:eastAsia="Arial Unicode MS" w:hAnsi="Arial Unicode MS" w:cs="Arial Unicode MS"/>
                      <w:color w:val="000000"/>
                    </w:rPr>
                    <w:t xml:space="preserve">geodemographic </w:t>
                  </w:r>
                  <w:r>
                    <w:rPr>
                      <w:rFonts w:ascii="Arial Unicode MS" w:eastAsia="Arial Unicode MS" w:hAnsi="Arial Unicode MS" w:cs="Arial Unicode MS"/>
                      <w:color w:val="000000"/>
                    </w:rPr>
                    <w:t>segmentation.</w:t>
                  </w:r>
                </w:p>
              </w:tc>
            </w:tr>
          </w:tbl>
          <w:p w14:paraId="2680871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14405555" w14:textId="77777777">
              <w:tc>
                <w:tcPr>
                  <w:tcW w:w="0" w:type="auto"/>
                </w:tcPr>
                <w:p w14:paraId="2BCA95CE"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5E1D8A1"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0316643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664BF477" w14:textId="77777777">
              <w:tc>
                <w:tcPr>
                  <w:tcW w:w="0" w:type="auto"/>
                </w:tcPr>
                <w:p w14:paraId="0D104125"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39FD8C6" w14:textId="77777777" w:rsidR="007F7727" w:rsidRDefault="0040020C">
                  <w:pPr>
                    <w:keepNext/>
                    <w:keepLines/>
                  </w:pPr>
                  <w:r>
                    <w:rPr>
                      <w:rFonts w:ascii="Arial Unicode MS" w:eastAsia="Arial Unicode MS" w:hAnsi="Arial Unicode MS" w:cs="Arial Unicode MS"/>
                      <w:color w:val="000000"/>
                    </w:rPr>
                    <w:t>concentrated segmentation.</w:t>
                  </w:r>
                </w:p>
              </w:tc>
            </w:tr>
          </w:tbl>
          <w:p w14:paraId="0AEE7444" w14:textId="77777777" w:rsidR="007F7727" w:rsidRDefault="007F7727"/>
        </w:tc>
      </w:tr>
    </w:tbl>
    <w:p w14:paraId="068F4D93"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68BA7AF" w14:textId="77777777">
        <w:tc>
          <w:tcPr>
            <w:tcW w:w="200" w:type="pct"/>
          </w:tcPr>
          <w:p w14:paraId="429FB4C7" w14:textId="77777777" w:rsidR="007F7727" w:rsidRDefault="0040020C">
            <w:pPr>
              <w:keepNext/>
              <w:keepLines/>
            </w:pPr>
            <w:r>
              <w:rPr>
                <w:rFonts w:ascii="Arial Unicode MS" w:eastAsia="Arial Unicode MS" w:hAnsi="Arial Unicode MS" w:cs="Arial Unicode MS"/>
                <w:color w:val="000000"/>
              </w:rPr>
              <w:lastRenderedPageBreak/>
              <w:t>50.</w:t>
            </w:r>
          </w:p>
        </w:tc>
        <w:tc>
          <w:tcPr>
            <w:tcW w:w="4800" w:type="pct"/>
          </w:tcPr>
          <w:p w14:paraId="03E70EDD" w14:textId="77777777" w:rsidR="007F7727" w:rsidRDefault="0040020C">
            <w:pPr>
              <w:keepNext/>
              <w:keepLines/>
            </w:pPr>
            <w:r>
              <w:rPr>
                <w:rFonts w:ascii="Arial Unicode MS" w:eastAsia="Arial Unicode MS" w:hAnsi="Arial Unicode MS" w:cs="Arial Unicode MS"/>
                <w:color w:val="000000"/>
              </w:rPr>
              <w:t>A strategy through which a firm targets several market segments with a varied offering for each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1A3FC8D2" w14:textId="77777777">
              <w:tc>
                <w:tcPr>
                  <w:tcW w:w="0" w:type="auto"/>
                </w:tcPr>
                <w:p w14:paraId="5231DC3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DDA496D"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1C07DB2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00D48282" w14:textId="77777777">
              <w:tc>
                <w:tcPr>
                  <w:tcW w:w="0" w:type="auto"/>
                </w:tcPr>
                <w:p w14:paraId="74706B12"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7C878F1" w14:textId="77777777" w:rsidR="007F7727" w:rsidRDefault="0040020C">
                  <w:pPr>
                    <w:keepNext/>
                    <w:keepLines/>
                  </w:pPr>
                  <w:r>
                    <w:rPr>
                      <w:rFonts w:ascii="Arial Unicode MS" w:eastAsia="Arial Unicode MS" w:hAnsi="Arial Unicode MS" w:cs="Arial Unicode MS"/>
                      <w:color w:val="000000"/>
                    </w:rPr>
                    <w:t xml:space="preserve">behavioural </w:t>
                  </w:r>
                  <w:r>
                    <w:rPr>
                      <w:rFonts w:ascii="Arial Unicode MS" w:eastAsia="Arial Unicode MS" w:hAnsi="Arial Unicode MS" w:cs="Arial Unicode MS"/>
                      <w:color w:val="000000"/>
                    </w:rPr>
                    <w:t>segmentation.</w:t>
                  </w:r>
                </w:p>
              </w:tc>
            </w:tr>
          </w:tbl>
          <w:p w14:paraId="739F573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5FBB73D3" w14:textId="77777777">
              <w:tc>
                <w:tcPr>
                  <w:tcW w:w="0" w:type="auto"/>
                </w:tcPr>
                <w:p w14:paraId="42E2D132"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280514B"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35574DB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39F96FAA" w14:textId="77777777">
              <w:tc>
                <w:tcPr>
                  <w:tcW w:w="0" w:type="auto"/>
                </w:tcPr>
                <w:p w14:paraId="714DBDDF"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E7A0407"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313D8E8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4FF37380" w14:textId="77777777">
              <w:tc>
                <w:tcPr>
                  <w:tcW w:w="0" w:type="auto"/>
                </w:tcPr>
                <w:p w14:paraId="219256C5"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617891B" w14:textId="77777777" w:rsidR="007F7727" w:rsidRDefault="0040020C">
                  <w:pPr>
                    <w:keepNext/>
                    <w:keepLines/>
                  </w:pPr>
                  <w:r>
                    <w:rPr>
                      <w:rFonts w:ascii="Arial Unicode MS" w:eastAsia="Arial Unicode MS" w:hAnsi="Arial Unicode MS" w:cs="Arial Unicode MS"/>
                      <w:color w:val="000000"/>
                    </w:rPr>
                    <w:t>concentrated segmentation.</w:t>
                  </w:r>
                </w:p>
              </w:tc>
            </w:tr>
          </w:tbl>
          <w:p w14:paraId="49A2D329" w14:textId="77777777" w:rsidR="007F7727" w:rsidRDefault="007F7727"/>
        </w:tc>
      </w:tr>
    </w:tbl>
    <w:p w14:paraId="36ACAB9B"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C1DE5F3" w14:textId="77777777">
        <w:tc>
          <w:tcPr>
            <w:tcW w:w="200" w:type="pct"/>
          </w:tcPr>
          <w:p w14:paraId="19403AA5" w14:textId="77777777" w:rsidR="007F7727" w:rsidRDefault="0040020C">
            <w:pPr>
              <w:keepNext/>
              <w:keepLines/>
            </w:pPr>
            <w:r>
              <w:rPr>
                <w:rFonts w:ascii="Arial Unicode MS" w:eastAsia="Arial Unicode MS" w:hAnsi="Arial Unicode MS" w:cs="Arial Unicode MS"/>
                <w:color w:val="000000"/>
              </w:rPr>
              <w:t>51.</w:t>
            </w:r>
          </w:p>
        </w:tc>
        <w:tc>
          <w:tcPr>
            <w:tcW w:w="4800" w:type="pct"/>
          </w:tcPr>
          <w:p w14:paraId="50167D8B" w14:textId="77777777" w:rsidR="007F7727" w:rsidRDefault="0040020C">
            <w:pPr>
              <w:keepNext/>
              <w:keepLines/>
            </w:pPr>
            <w:r>
              <w:rPr>
                <w:rFonts w:ascii="Arial Unicode MS" w:eastAsia="Arial Unicode MS" w:hAnsi="Arial Unicode MS" w:cs="Arial Unicode MS"/>
                <w:color w:val="000000"/>
              </w:rPr>
              <w:t>Firms embrace differentiated segmentation because: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30E67B9F" w14:textId="77777777">
              <w:tc>
                <w:tcPr>
                  <w:tcW w:w="0" w:type="auto"/>
                </w:tcPr>
                <w:p w14:paraId="09DB20C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6853F9F" w14:textId="77777777" w:rsidR="007F7727" w:rsidRDefault="0040020C">
                  <w:pPr>
                    <w:keepNext/>
                    <w:keepLines/>
                  </w:pPr>
                  <w:r>
                    <w:rPr>
                      <w:rFonts w:ascii="Arial Unicode MS" w:eastAsia="Arial Unicode MS" w:hAnsi="Arial Unicode MS" w:cs="Arial Unicode MS"/>
                      <w:color w:val="000000"/>
                    </w:rPr>
                    <w:t xml:space="preserve">it is much easier to plan promotional strategies for different </w:t>
                  </w:r>
                  <w:r>
                    <w:rPr>
                      <w:rFonts w:ascii="Arial Unicode MS" w:eastAsia="Arial Unicode MS" w:hAnsi="Arial Unicode MS" w:cs="Arial Unicode MS"/>
                      <w:color w:val="000000"/>
                    </w:rPr>
                    <w:t>products being offered to different segments of the market.</w:t>
                  </w:r>
                </w:p>
              </w:tc>
            </w:tr>
          </w:tbl>
          <w:p w14:paraId="152159D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6112C31B" w14:textId="77777777">
              <w:tc>
                <w:tcPr>
                  <w:tcW w:w="0" w:type="auto"/>
                </w:tcPr>
                <w:p w14:paraId="3B7FF66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71CA5D6" w14:textId="77777777" w:rsidR="007F7727" w:rsidRDefault="0040020C">
                  <w:pPr>
                    <w:keepNext/>
                    <w:keepLines/>
                  </w:pPr>
                  <w:r>
                    <w:rPr>
                      <w:rFonts w:ascii="Arial Unicode MS" w:eastAsia="Arial Unicode MS" w:hAnsi="Arial Unicode MS" w:cs="Arial Unicode MS"/>
                      <w:color w:val="000000"/>
                    </w:rPr>
                    <w:t>it helps them obtain a bigger share of the market and increase the market for their products overall.</w:t>
                  </w:r>
                </w:p>
              </w:tc>
            </w:tr>
          </w:tbl>
          <w:p w14:paraId="27D3BDC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52"/>
            </w:tblGrid>
            <w:tr w:rsidR="007F7727" w14:paraId="7EFC4DE2" w14:textId="77777777">
              <w:tc>
                <w:tcPr>
                  <w:tcW w:w="0" w:type="auto"/>
                </w:tcPr>
                <w:p w14:paraId="01241C0A"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1546D91" w14:textId="77777777" w:rsidR="007F7727" w:rsidRDefault="0040020C">
                  <w:pPr>
                    <w:keepNext/>
                    <w:keepLines/>
                  </w:pPr>
                  <w:r>
                    <w:rPr>
                      <w:rFonts w:ascii="Arial Unicode MS" w:eastAsia="Arial Unicode MS" w:hAnsi="Arial Unicode MS" w:cs="Arial Unicode MS"/>
                      <w:color w:val="000000"/>
                    </w:rPr>
                    <w:t>there is no need to develop separate strategies for different groups.</w:t>
                  </w:r>
                </w:p>
              </w:tc>
            </w:tr>
          </w:tbl>
          <w:p w14:paraId="3044C63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683"/>
            </w:tblGrid>
            <w:tr w:rsidR="007F7727" w14:paraId="2B535BC9" w14:textId="77777777">
              <w:tc>
                <w:tcPr>
                  <w:tcW w:w="0" w:type="auto"/>
                </w:tcPr>
                <w:p w14:paraId="59753A9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154BFEB" w14:textId="77777777" w:rsidR="007F7727" w:rsidRDefault="0040020C">
                  <w:pPr>
                    <w:keepNext/>
                    <w:keepLines/>
                  </w:pPr>
                  <w:r>
                    <w:rPr>
                      <w:rFonts w:ascii="Arial Unicode MS" w:eastAsia="Arial Unicode MS" w:hAnsi="Arial Unicode MS" w:cs="Arial Unicode MS"/>
                      <w:color w:val="000000"/>
                    </w:rPr>
                    <w:t xml:space="preserve">it </w:t>
                  </w:r>
                  <w:r>
                    <w:rPr>
                      <w:rFonts w:ascii="Arial Unicode MS" w:eastAsia="Arial Unicode MS" w:hAnsi="Arial Unicode MS" w:cs="Arial Unicode MS"/>
                      <w:color w:val="000000"/>
                    </w:rPr>
                    <w:t>protects the dilution of the brand.</w:t>
                  </w:r>
                </w:p>
              </w:tc>
            </w:tr>
          </w:tbl>
          <w:p w14:paraId="37F4F77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09"/>
            </w:tblGrid>
            <w:tr w:rsidR="007F7727" w14:paraId="735F94A4" w14:textId="77777777">
              <w:tc>
                <w:tcPr>
                  <w:tcW w:w="0" w:type="auto"/>
                </w:tcPr>
                <w:p w14:paraId="4BC5DC6B"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0A5CABE" w14:textId="77777777" w:rsidR="007F7727" w:rsidRDefault="0040020C">
                  <w:pPr>
                    <w:keepNext/>
                    <w:keepLines/>
                  </w:pPr>
                  <w:r>
                    <w:rPr>
                      <w:rFonts w:ascii="Arial Unicode MS" w:eastAsia="Arial Unicode MS" w:hAnsi="Arial Unicode MS" w:cs="Arial Unicode MS"/>
                      <w:color w:val="000000"/>
                    </w:rPr>
                    <w:t>it is inexpensive and cost-effective.</w:t>
                  </w:r>
                </w:p>
              </w:tc>
            </w:tr>
          </w:tbl>
          <w:p w14:paraId="34D64B92" w14:textId="77777777" w:rsidR="007F7727" w:rsidRDefault="007F7727"/>
        </w:tc>
      </w:tr>
    </w:tbl>
    <w:p w14:paraId="420B60D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F763C89" w14:textId="77777777">
        <w:tc>
          <w:tcPr>
            <w:tcW w:w="200" w:type="pct"/>
          </w:tcPr>
          <w:p w14:paraId="498DD49E" w14:textId="77777777" w:rsidR="007F7727" w:rsidRDefault="0040020C">
            <w:pPr>
              <w:keepNext/>
              <w:keepLines/>
            </w:pPr>
            <w:r>
              <w:rPr>
                <w:rFonts w:ascii="Arial Unicode MS" w:eastAsia="Arial Unicode MS" w:hAnsi="Arial Unicode MS" w:cs="Arial Unicode MS"/>
                <w:color w:val="000000"/>
              </w:rPr>
              <w:t>52.</w:t>
            </w:r>
          </w:p>
        </w:tc>
        <w:tc>
          <w:tcPr>
            <w:tcW w:w="4800" w:type="pct"/>
          </w:tcPr>
          <w:p w14:paraId="61228F0F" w14:textId="77777777" w:rsidR="007F7727" w:rsidRDefault="0040020C">
            <w:pPr>
              <w:keepNext/>
              <w:keepLines/>
            </w:pPr>
            <w:r>
              <w:rPr>
                <w:rFonts w:ascii="Arial Unicode MS" w:eastAsia="Arial Unicode MS" w:hAnsi="Arial Unicode MS" w:cs="Arial Unicode MS"/>
                <w:color w:val="000000"/>
              </w:rPr>
              <w:t>A large passenger-ship company targets only older, rich people for its round-the-world cruises.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001C9623" w14:textId="77777777">
              <w:tc>
                <w:tcPr>
                  <w:tcW w:w="0" w:type="auto"/>
                </w:tcPr>
                <w:p w14:paraId="05D70E3E"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64A0132"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63B86E5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5484C6A8" w14:textId="77777777">
              <w:tc>
                <w:tcPr>
                  <w:tcW w:w="0" w:type="auto"/>
                </w:tcPr>
                <w:p w14:paraId="356CFCB5"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1278778" w14:textId="77777777" w:rsidR="007F7727" w:rsidRDefault="0040020C">
                  <w:pPr>
                    <w:keepNext/>
                    <w:keepLines/>
                  </w:pPr>
                  <w:r>
                    <w:rPr>
                      <w:rFonts w:ascii="Arial Unicode MS" w:eastAsia="Arial Unicode MS" w:hAnsi="Arial Unicode MS" w:cs="Arial Unicode MS"/>
                      <w:color w:val="000000"/>
                    </w:rPr>
                    <w:t>behav</w:t>
                  </w:r>
                  <w:r>
                    <w:rPr>
                      <w:rFonts w:ascii="Arial Unicode MS" w:eastAsia="Arial Unicode MS" w:hAnsi="Arial Unicode MS" w:cs="Arial Unicode MS"/>
                      <w:color w:val="000000"/>
                    </w:rPr>
                    <w:t>ioural segmentation.</w:t>
                  </w:r>
                </w:p>
              </w:tc>
            </w:tr>
          </w:tbl>
          <w:p w14:paraId="04C6007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5C5ACB62" w14:textId="77777777">
              <w:tc>
                <w:tcPr>
                  <w:tcW w:w="0" w:type="auto"/>
                </w:tcPr>
                <w:p w14:paraId="3B0D6CA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D0D9005"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223957F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6DBBC7C7" w14:textId="77777777">
              <w:tc>
                <w:tcPr>
                  <w:tcW w:w="0" w:type="auto"/>
                </w:tcPr>
                <w:p w14:paraId="0CEFEDF5"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B8879F6"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57EC0F6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4ABD8ADA" w14:textId="77777777">
              <w:tc>
                <w:tcPr>
                  <w:tcW w:w="0" w:type="auto"/>
                </w:tcPr>
                <w:p w14:paraId="1617FB3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10C9504" w14:textId="77777777" w:rsidR="007F7727" w:rsidRDefault="0040020C">
                  <w:pPr>
                    <w:keepNext/>
                    <w:keepLines/>
                  </w:pPr>
                  <w:r>
                    <w:rPr>
                      <w:rFonts w:ascii="Arial Unicode MS" w:eastAsia="Arial Unicode MS" w:hAnsi="Arial Unicode MS" w:cs="Arial Unicode MS"/>
                      <w:color w:val="000000"/>
                    </w:rPr>
                    <w:t>concentrated segmentation.</w:t>
                  </w:r>
                </w:p>
              </w:tc>
            </w:tr>
          </w:tbl>
          <w:p w14:paraId="6484A336" w14:textId="77777777" w:rsidR="007F7727" w:rsidRDefault="007F7727"/>
        </w:tc>
      </w:tr>
    </w:tbl>
    <w:p w14:paraId="05FD3F85"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8740938" w14:textId="77777777">
        <w:tc>
          <w:tcPr>
            <w:tcW w:w="200" w:type="pct"/>
          </w:tcPr>
          <w:p w14:paraId="5F7A8C6F" w14:textId="77777777" w:rsidR="007F7727" w:rsidRDefault="0040020C">
            <w:pPr>
              <w:keepNext/>
              <w:keepLines/>
            </w:pPr>
            <w:r>
              <w:rPr>
                <w:rFonts w:ascii="Arial Unicode MS" w:eastAsia="Arial Unicode MS" w:hAnsi="Arial Unicode MS" w:cs="Arial Unicode MS"/>
                <w:color w:val="000000"/>
              </w:rPr>
              <w:t>53.</w:t>
            </w:r>
          </w:p>
        </w:tc>
        <w:tc>
          <w:tcPr>
            <w:tcW w:w="4800" w:type="pct"/>
          </w:tcPr>
          <w:p w14:paraId="7B6A6439" w14:textId="77777777" w:rsidR="007F7727" w:rsidRDefault="0040020C">
            <w:pPr>
              <w:keepNext/>
              <w:keepLines/>
            </w:pPr>
            <w:r>
              <w:rPr>
                <w:rFonts w:ascii="Arial Unicode MS" w:eastAsia="Arial Unicode MS" w:hAnsi="Arial Unicode MS" w:cs="Arial Unicode MS"/>
                <w:color w:val="000000"/>
              </w:rPr>
              <w:t xml:space="preserve">A marketing strategy of selecting a single primary target market and focusing all energies on providing a product to fit </w:t>
            </w:r>
            <w:r>
              <w:rPr>
                <w:rFonts w:ascii="Arial Unicode MS" w:eastAsia="Arial Unicode MS" w:hAnsi="Arial Unicode MS" w:cs="Arial Unicode MS"/>
                <w:color w:val="000000"/>
              </w:rPr>
              <w:t>that market's needs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09C114F1" w14:textId="77777777">
              <w:tc>
                <w:tcPr>
                  <w:tcW w:w="0" w:type="auto"/>
                </w:tcPr>
                <w:p w14:paraId="3B93E01C"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3096053"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4F4D0B4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17206261" w14:textId="77777777">
              <w:tc>
                <w:tcPr>
                  <w:tcW w:w="0" w:type="auto"/>
                </w:tcPr>
                <w:p w14:paraId="59B6D00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5577495" w14:textId="77777777" w:rsidR="007F7727" w:rsidRDefault="0040020C">
                  <w:pPr>
                    <w:keepNext/>
                    <w:keepLines/>
                  </w:pPr>
                  <w:r>
                    <w:rPr>
                      <w:rFonts w:ascii="Arial Unicode MS" w:eastAsia="Arial Unicode MS" w:hAnsi="Arial Unicode MS" w:cs="Arial Unicode MS"/>
                      <w:color w:val="000000"/>
                    </w:rPr>
                    <w:t>behavioural segmentation.</w:t>
                  </w:r>
                </w:p>
              </w:tc>
            </w:tr>
          </w:tbl>
          <w:p w14:paraId="506AEC7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294A3FFA" w14:textId="77777777">
              <w:tc>
                <w:tcPr>
                  <w:tcW w:w="0" w:type="auto"/>
                </w:tcPr>
                <w:p w14:paraId="30FD96A6"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B8931DA"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2085341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1D38271F" w14:textId="77777777">
              <w:tc>
                <w:tcPr>
                  <w:tcW w:w="0" w:type="auto"/>
                </w:tcPr>
                <w:p w14:paraId="312CEB4B"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34B5CE9"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0E4186E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47AC9ECF" w14:textId="77777777">
              <w:tc>
                <w:tcPr>
                  <w:tcW w:w="0" w:type="auto"/>
                </w:tcPr>
                <w:p w14:paraId="02E075E8"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817E4AC" w14:textId="77777777" w:rsidR="007F7727" w:rsidRDefault="0040020C">
                  <w:pPr>
                    <w:keepNext/>
                    <w:keepLines/>
                  </w:pPr>
                  <w:r>
                    <w:rPr>
                      <w:rFonts w:ascii="Arial Unicode MS" w:eastAsia="Arial Unicode MS" w:hAnsi="Arial Unicode MS" w:cs="Arial Unicode MS"/>
                      <w:color w:val="000000"/>
                    </w:rPr>
                    <w:t>concentrated segmentation.</w:t>
                  </w:r>
                </w:p>
              </w:tc>
            </w:tr>
          </w:tbl>
          <w:p w14:paraId="44555393" w14:textId="77777777" w:rsidR="007F7727" w:rsidRDefault="007F7727"/>
        </w:tc>
      </w:tr>
    </w:tbl>
    <w:p w14:paraId="36926284"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61CA812" w14:textId="77777777">
        <w:tc>
          <w:tcPr>
            <w:tcW w:w="200" w:type="pct"/>
          </w:tcPr>
          <w:p w14:paraId="28DA2C22" w14:textId="77777777" w:rsidR="007F7727" w:rsidRDefault="0040020C">
            <w:pPr>
              <w:keepNext/>
              <w:keepLines/>
            </w:pPr>
            <w:r>
              <w:rPr>
                <w:rFonts w:ascii="Arial Unicode MS" w:eastAsia="Arial Unicode MS" w:hAnsi="Arial Unicode MS" w:cs="Arial Unicode MS"/>
                <w:color w:val="000000"/>
              </w:rPr>
              <w:lastRenderedPageBreak/>
              <w:t>54.</w:t>
            </w:r>
          </w:p>
        </w:tc>
        <w:tc>
          <w:tcPr>
            <w:tcW w:w="4800" w:type="pct"/>
          </w:tcPr>
          <w:p w14:paraId="54DBE772" w14:textId="77777777" w:rsidR="007F7727" w:rsidRDefault="0040020C">
            <w:pPr>
              <w:keepNext/>
              <w:keepLines/>
            </w:pPr>
            <w:r>
              <w:rPr>
                <w:rFonts w:ascii="Arial Unicode MS" w:eastAsia="Arial Unicode MS" w:hAnsi="Arial Unicode MS" w:cs="Arial Unicode MS"/>
                <w:color w:val="000000"/>
              </w:rPr>
              <w:t xml:space="preserve">A company manufactures and sells only </w:t>
            </w:r>
            <w:r>
              <w:rPr>
                <w:rFonts w:ascii="Arial Unicode MS" w:eastAsia="Arial Unicode MS" w:hAnsi="Arial Unicode MS" w:cs="Arial Unicode MS"/>
                <w:color w:val="000000"/>
              </w:rPr>
              <w:t>salvage cranes.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461DF84F" w14:textId="77777777">
              <w:tc>
                <w:tcPr>
                  <w:tcW w:w="0" w:type="auto"/>
                </w:tcPr>
                <w:p w14:paraId="134AEB1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C2A8430"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06CBC47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3C790B59" w14:textId="77777777">
              <w:tc>
                <w:tcPr>
                  <w:tcW w:w="0" w:type="auto"/>
                </w:tcPr>
                <w:p w14:paraId="523DEECA"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CFE8D22" w14:textId="77777777" w:rsidR="007F7727" w:rsidRDefault="0040020C">
                  <w:pPr>
                    <w:keepNext/>
                    <w:keepLines/>
                  </w:pPr>
                  <w:r>
                    <w:rPr>
                      <w:rFonts w:ascii="Arial Unicode MS" w:eastAsia="Arial Unicode MS" w:hAnsi="Arial Unicode MS" w:cs="Arial Unicode MS"/>
                      <w:color w:val="000000"/>
                    </w:rPr>
                    <w:t>behavioural segmentation.</w:t>
                  </w:r>
                </w:p>
              </w:tc>
            </w:tr>
          </w:tbl>
          <w:p w14:paraId="0AB51F7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553BBCE1" w14:textId="77777777">
              <w:tc>
                <w:tcPr>
                  <w:tcW w:w="0" w:type="auto"/>
                </w:tcPr>
                <w:p w14:paraId="6183D7D0"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9FB3562"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6FC9DA2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337FC62A" w14:textId="77777777">
              <w:tc>
                <w:tcPr>
                  <w:tcW w:w="0" w:type="auto"/>
                </w:tcPr>
                <w:p w14:paraId="2DC20E63"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8AEC31C"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47E20D8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520EF415" w14:textId="77777777">
              <w:tc>
                <w:tcPr>
                  <w:tcW w:w="0" w:type="auto"/>
                </w:tcPr>
                <w:p w14:paraId="462EC15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ABB6499" w14:textId="77777777" w:rsidR="007F7727" w:rsidRDefault="0040020C">
                  <w:pPr>
                    <w:keepNext/>
                    <w:keepLines/>
                  </w:pPr>
                  <w:r>
                    <w:rPr>
                      <w:rFonts w:ascii="Arial Unicode MS" w:eastAsia="Arial Unicode MS" w:hAnsi="Arial Unicode MS" w:cs="Arial Unicode MS"/>
                      <w:color w:val="000000"/>
                    </w:rPr>
                    <w:t>concentrated segmentation.</w:t>
                  </w:r>
                </w:p>
              </w:tc>
            </w:tr>
          </w:tbl>
          <w:p w14:paraId="22B6B3CE" w14:textId="77777777" w:rsidR="007F7727" w:rsidRDefault="007F7727"/>
        </w:tc>
      </w:tr>
    </w:tbl>
    <w:p w14:paraId="2468AA42"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C96EAC2" w14:textId="77777777">
        <w:tc>
          <w:tcPr>
            <w:tcW w:w="200" w:type="pct"/>
          </w:tcPr>
          <w:p w14:paraId="5E587925" w14:textId="77777777" w:rsidR="007F7727" w:rsidRDefault="0040020C">
            <w:pPr>
              <w:keepNext/>
              <w:keepLines/>
            </w:pPr>
            <w:r>
              <w:rPr>
                <w:rFonts w:ascii="Arial Unicode MS" w:eastAsia="Arial Unicode MS" w:hAnsi="Arial Unicode MS" w:cs="Arial Unicode MS"/>
                <w:color w:val="000000"/>
              </w:rPr>
              <w:t>55.</w:t>
            </w:r>
          </w:p>
        </w:tc>
        <w:tc>
          <w:tcPr>
            <w:tcW w:w="4800" w:type="pct"/>
          </w:tcPr>
          <w:p w14:paraId="032C721D" w14:textId="77777777" w:rsidR="007F7727" w:rsidRDefault="0040020C">
            <w:pPr>
              <w:keepNext/>
              <w:keepLines/>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micro</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marketing</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6EB6F67D" w14:textId="77777777">
              <w:tc>
                <w:tcPr>
                  <w:tcW w:w="0" w:type="auto"/>
                </w:tcPr>
                <w:p w14:paraId="5B2264B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17E20A3" w14:textId="77777777" w:rsidR="007F7727" w:rsidRDefault="0040020C">
                  <w:pPr>
                    <w:keepNext/>
                    <w:keepLines/>
                  </w:pPr>
                  <w:r>
                    <w:rPr>
                      <w:rFonts w:ascii="Arial Unicode MS" w:eastAsia="Arial Unicode MS" w:hAnsi="Arial Unicode MS" w:cs="Arial Unicode MS"/>
                      <w:color w:val="000000"/>
                    </w:rPr>
                    <w:t>It refers to the display, in two or more dimensions, of the position of products or brands in the consumer's mind.</w:t>
                  </w:r>
                </w:p>
              </w:tc>
            </w:tr>
          </w:tbl>
          <w:p w14:paraId="7C1AFB1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28CDC103" w14:textId="77777777">
              <w:tc>
                <w:tcPr>
                  <w:tcW w:w="0" w:type="auto"/>
                </w:tcPr>
                <w:p w14:paraId="32208258"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43538B8" w14:textId="77777777" w:rsidR="007F7727" w:rsidRDefault="0040020C">
                  <w:pPr>
                    <w:keepNext/>
                    <w:keepLines/>
                  </w:pPr>
                  <w:r>
                    <w:rPr>
                      <w:rFonts w:ascii="Arial Unicode MS" w:eastAsia="Arial Unicode MS" w:hAnsi="Arial Unicode MS" w:cs="Arial Unicode MS"/>
                      <w:color w:val="000000"/>
                    </w:rPr>
                    <w:t>It refers to the segmentation that tailors a product or service</w:t>
                  </w:r>
                  <w:r>
                    <w:rPr>
                      <w:rFonts w:ascii="Arial Unicode MS" w:eastAsia="Arial Unicode MS" w:hAnsi="Arial Unicode MS" w:cs="Arial Unicode MS"/>
                      <w:color w:val="000000"/>
                    </w:rPr>
                    <w:t xml:space="preserve"> to suit an individual customer's wants or needs.</w:t>
                  </w:r>
                </w:p>
              </w:tc>
            </w:tr>
          </w:tbl>
          <w:p w14:paraId="7872659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4B0B117D" w14:textId="77777777">
              <w:tc>
                <w:tcPr>
                  <w:tcW w:w="0" w:type="auto"/>
                </w:tcPr>
                <w:p w14:paraId="57AFE8A2"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27C7116" w14:textId="77777777" w:rsidR="007F7727" w:rsidRDefault="0040020C">
                  <w:pPr>
                    <w:keepNext/>
                    <w:keepLines/>
                  </w:pPr>
                  <w:r>
                    <w:rPr>
                      <w:rFonts w:ascii="Arial Unicode MS" w:eastAsia="Arial Unicode MS" w:hAnsi="Arial Unicode MS" w:cs="Arial Unicode MS"/>
                      <w:color w:val="000000"/>
                    </w:rPr>
                    <w:t>It refers to the mental picture that people have about a company and its products or services relative to competitors.</w:t>
                  </w:r>
                </w:p>
              </w:tc>
            </w:tr>
          </w:tbl>
          <w:p w14:paraId="02AAC09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1D763965" w14:textId="77777777">
              <w:tc>
                <w:tcPr>
                  <w:tcW w:w="0" w:type="auto"/>
                </w:tcPr>
                <w:p w14:paraId="6BABA5C4"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3033788" w14:textId="77777777" w:rsidR="007F7727" w:rsidRDefault="0040020C">
                  <w:pPr>
                    <w:keepNext/>
                    <w:keepLines/>
                  </w:pPr>
                  <w:r>
                    <w:rPr>
                      <w:rFonts w:ascii="Arial Unicode MS" w:eastAsia="Arial Unicode MS" w:hAnsi="Arial Unicode MS" w:cs="Arial Unicode MS"/>
                      <w:color w:val="000000"/>
                    </w:rPr>
                    <w:t>It refers to a strategy in which marketers change a brand's focus to target</w:t>
                  </w:r>
                  <w:r>
                    <w:rPr>
                      <w:rFonts w:ascii="Arial Unicode MS" w:eastAsia="Arial Unicode MS" w:hAnsi="Arial Unicode MS" w:cs="Arial Unicode MS"/>
                      <w:color w:val="000000"/>
                    </w:rPr>
                    <w:t xml:space="preserve"> new markets or realign the brand's core emphasis with changing market preferences.</w:t>
                  </w:r>
                </w:p>
              </w:tc>
            </w:tr>
          </w:tbl>
          <w:p w14:paraId="5B849B2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236D46A2" w14:textId="77777777">
              <w:tc>
                <w:tcPr>
                  <w:tcW w:w="0" w:type="auto"/>
                </w:tcPr>
                <w:p w14:paraId="094006C0"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84FAB58" w14:textId="77777777" w:rsidR="007F7727" w:rsidRDefault="0040020C">
                  <w:pPr>
                    <w:keepNext/>
                    <w:keepLines/>
                  </w:pPr>
                  <w:r>
                    <w:rPr>
                      <w:rFonts w:ascii="Arial Unicode MS" w:eastAsia="Arial Unicode MS" w:hAnsi="Arial Unicode MS" w:cs="Arial Unicode MS"/>
                      <w:color w:val="000000"/>
                    </w:rPr>
                    <w:t>It refers to a marketing strategy a firm can use if the product or service is perceived to provide the same benefits to everyone.</w:t>
                  </w:r>
                </w:p>
              </w:tc>
            </w:tr>
          </w:tbl>
          <w:p w14:paraId="323B6B7A" w14:textId="77777777" w:rsidR="007F7727" w:rsidRDefault="007F7727"/>
        </w:tc>
      </w:tr>
    </w:tbl>
    <w:p w14:paraId="34B8DA3C"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060120B" w14:textId="77777777">
        <w:tc>
          <w:tcPr>
            <w:tcW w:w="200" w:type="pct"/>
          </w:tcPr>
          <w:p w14:paraId="32990DC2" w14:textId="77777777" w:rsidR="007F7727" w:rsidRDefault="0040020C">
            <w:pPr>
              <w:keepNext/>
              <w:keepLines/>
            </w:pPr>
            <w:r>
              <w:rPr>
                <w:rFonts w:ascii="Arial Unicode MS" w:eastAsia="Arial Unicode MS" w:hAnsi="Arial Unicode MS" w:cs="Arial Unicode MS"/>
                <w:color w:val="000000"/>
              </w:rPr>
              <w:t>56.</w:t>
            </w:r>
          </w:p>
        </w:tc>
        <w:tc>
          <w:tcPr>
            <w:tcW w:w="4800" w:type="pct"/>
          </w:tcPr>
          <w:p w14:paraId="34B19CC6" w14:textId="77777777" w:rsidR="007F7727" w:rsidRDefault="0040020C">
            <w:pPr>
              <w:keepNext/>
              <w:keepLines/>
            </w:pPr>
            <w:r>
              <w:rPr>
                <w:rFonts w:ascii="Arial Unicode MS" w:eastAsia="Arial Unicode MS" w:hAnsi="Arial Unicode MS" w:cs="Arial Unicode MS"/>
                <w:color w:val="000000"/>
              </w:rPr>
              <w:t>A neighbourhood tailor make</w:t>
            </w:r>
            <w:r>
              <w:rPr>
                <w:rFonts w:ascii="Arial Unicode MS" w:eastAsia="Arial Unicode MS" w:hAnsi="Arial Unicode MS" w:cs="Arial Unicode MS"/>
                <w:color w:val="000000"/>
              </w:rPr>
              <w:t>s clothes according to the requirements of each of his individual customers.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3C940711" w14:textId="77777777">
              <w:tc>
                <w:tcPr>
                  <w:tcW w:w="0" w:type="auto"/>
                </w:tcPr>
                <w:p w14:paraId="1CD834D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D6FFEF0" w14:textId="77777777" w:rsidR="007F7727" w:rsidRDefault="0040020C">
                  <w:pPr>
                    <w:keepNext/>
                    <w:keepLines/>
                  </w:pPr>
                  <w:r>
                    <w:rPr>
                      <w:rFonts w:ascii="Arial Unicode MS" w:eastAsia="Arial Unicode MS" w:hAnsi="Arial Unicode MS" w:cs="Arial Unicode MS"/>
                      <w:color w:val="000000"/>
                    </w:rPr>
                    <w:t>brand repositioning.</w:t>
                  </w:r>
                </w:p>
              </w:tc>
            </w:tr>
          </w:tbl>
          <w:p w14:paraId="15DFF4C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330BBAD1" w14:textId="77777777">
              <w:tc>
                <w:tcPr>
                  <w:tcW w:w="0" w:type="auto"/>
                </w:tcPr>
                <w:p w14:paraId="4BBDB1A9"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7556B8C" w14:textId="77777777" w:rsidR="007F7727" w:rsidRDefault="0040020C">
                  <w:pPr>
                    <w:keepNext/>
                    <w:keepLines/>
                  </w:pPr>
                  <w:r>
                    <w:rPr>
                      <w:rFonts w:ascii="Arial Unicode MS" w:eastAsia="Arial Unicode MS" w:hAnsi="Arial Unicode MS" w:cs="Arial Unicode MS"/>
                      <w:color w:val="000000"/>
                    </w:rPr>
                    <w:t>positioning.</w:t>
                  </w:r>
                </w:p>
              </w:tc>
            </w:tr>
          </w:tbl>
          <w:p w14:paraId="640ABF6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0FBEF4E4" w14:textId="77777777">
              <w:tc>
                <w:tcPr>
                  <w:tcW w:w="0" w:type="auto"/>
                </w:tcPr>
                <w:p w14:paraId="0B5E1709"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3A6595C" w14:textId="77777777" w:rsidR="007F7727" w:rsidRDefault="0040020C">
                  <w:pPr>
                    <w:keepNext/>
                    <w:keepLines/>
                  </w:pPr>
                  <w:r>
                    <w:rPr>
                      <w:rFonts w:ascii="Arial Unicode MS" w:eastAsia="Arial Unicode MS" w:hAnsi="Arial Unicode MS" w:cs="Arial Unicode MS"/>
                      <w:color w:val="000000"/>
                    </w:rPr>
                    <w:t>perceptual mapping.</w:t>
                  </w:r>
                </w:p>
              </w:tc>
            </w:tr>
          </w:tbl>
          <w:p w14:paraId="2BC599D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18BA16CC" w14:textId="77777777">
              <w:tc>
                <w:tcPr>
                  <w:tcW w:w="0" w:type="auto"/>
                </w:tcPr>
                <w:p w14:paraId="56AB5366"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5AB53CA" w14:textId="77777777" w:rsidR="007F7727" w:rsidRDefault="0040020C">
                  <w:pPr>
                    <w:keepNext/>
                    <w:keepLines/>
                  </w:pPr>
                  <w:r>
                    <w:rPr>
                      <w:rFonts w:ascii="Arial Unicode MS" w:eastAsia="Arial Unicode MS" w:hAnsi="Arial Unicode MS" w:cs="Arial Unicode MS"/>
                      <w:color w:val="000000"/>
                    </w:rPr>
                    <w:t>mass marketing.</w:t>
                  </w:r>
                </w:p>
              </w:tc>
            </w:tr>
          </w:tbl>
          <w:p w14:paraId="36093C3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1A9409A9" w14:textId="77777777">
              <w:tc>
                <w:tcPr>
                  <w:tcW w:w="0" w:type="auto"/>
                </w:tcPr>
                <w:p w14:paraId="1B58EFD7"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DF5D25D" w14:textId="77777777" w:rsidR="007F7727" w:rsidRDefault="0040020C">
                  <w:pPr>
                    <w:keepNext/>
                    <w:keepLines/>
                  </w:pPr>
                  <w:r>
                    <w:rPr>
                      <w:rFonts w:ascii="Arial Unicode MS" w:eastAsia="Arial Unicode MS" w:hAnsi="Arial Unicode MS" w:cs="Arial Unicode MS"/>
                      <w:color w:val="000000"/>
                    </w:rPr>
                    <w:t>micro marketing.</w:t>
                  </w:r>
                </w:p>
              </w:tc>
            </w:tr>
          </w:tbl>
          <w:p w14:paraId="3C4363FF" w14:textId="77777777" w:rsidR="007F7727" w:rsidRDefault="007F7727"/>
        </w:tc>
      </w:tr>
    </w:tbl>
    <w:p w14:paraId="00A0F2C3"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37CF84C" w14:textId="77777777">
        <w:tc>
          <w:tcPr>
            <w:tcW w:w="200" w:type="pct"/>
          </w:tcPr>
          <w:p w14:paraId="398DD040" w14:textId="77777777" w:rsidR="007F7727" w:rsidRDefault="0040020C">
            <w:pPr>
              <w:keepNext/>
              <w:keepLines/>
            </w:pPr>
            <w:r>
              <w:rPr>
                <w:rFonts w:ascii="Arial Unicode MS" w:eastAsia="Arial Unicode MS" w:hAnsi="Arial Unicode MS" w:cs="Arial Unicode MS"/>
                <w:color w:val="000000"/>
              </w:rPr>
              <w:t>57.</w:t>
            </w:r>
          </w:p>
        </w:tc>
        <w:tc>
          <w:tcPr>
            <w:tcW w:w="4800" w:type="pct"/>
          </w:tcPr>
          <w:p w14:paraId="107AEBF3" w14:textId="77777777" w:rsidR="007F7727" w:rsidRDefault="0040020C">
            <w:pPr>
              <w:keepNext/>
              <w:keepLines/>
            </w:pPr>
            <w:r>
              <w:rPr>
                <w:rFonts w:ascii="Arial Unicode MS" w:eastAsia="Arial Unicode MS" w:hAnsi="Arial Unicode MS" w:cs="Arial Unicode MS"/>
                <w:color w:val="000000"/>
              </w:rPr>
              <w:t xml:space="preserve">A company that sells shoes </w:t>
            </w:r>
            <w:r>
              <w:rPr>
                <w:rFonts w:ascii="Arial Unicode MS" w:eastAsia="Arial Unicode MS" w:hAnsi="Arial Unicode MS" w:cs="Arial Unicode MS"/>
                <w:color w:val="000000"/>
              </w:rPr>
              <w:t>has a website with a make-your-own-shoe feature. It makes a vast number of styles in every major performance category available to the customer for personalization.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75"/>
            </w:tblGrid>
            <w:tr w:rsidR="007F7727" w14:paraId="7908A86D" w14:textId="77777777">
              <w:tc>
                <w:tcPr>
                  <w:tcW w:w="0" w:type="auto"/>
                </w:tcPr>
                <w:p w14:paraId="56BA8704"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CDA9811" w14:textId="77777777" w:rsidR="007F7727" w:rsidRDefault="0040020C">
                  <w:pPr>
                    <w:keepNext/>
                    <w:keepLines/>
                  </w:pPr>
                  <w:r>
                    <w:rPr>
                      <w:rFonts w:ascii="Arial Unicode MS" w:eastAsia="Arial Unicode MS" w:hAnsi="Arial Unicode MS" w:cs="Arial Unicode MS"/>
                      <w:color w:val="000000"/>
                    </w:rPr>
                    <w:t>mass customization.</w:t>
                  </w:r>
                </w:p>
              </w:tc>
            </w:tr>
          </w:tbl>
          <w:p w14:paraId="5C325F2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09"/>
            </w:tblGrid>
            <w:tr w:rsidR="007F7727" w14:paraId="120C4626" w14:textId="77777777">
              <w:tc>
                <w:tcPr>
                  <w:tcW w:w="0" w:type="auto"/>
                </w:tcPr>
                <w:p w14:paraId="137910E5"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689DDBC" w14:textId="77777777" w:rsidR="007F7727" w:rsidRDefault="0040020C">
                  <w:pPr>
                    <w:keepNext/>
                    <w:keepLines/>
                  </w:pPr>
                  <w:r>
                    <w:rPr>
                      <w:rFonts w:ascii="Arial Unicode MS" w:eastAsia="Arial Unicode MS" w:hAnsi="Arial Unicode MS" w:cs="Arial Unicode MS"/>
                      <w:color w:val="000000"/>
                    </w:rPr>
                    <w:t>brand repositioning.</w:t>
                  </w:r>
                </w:p>
              </w:tc>
            </w:tr>
          </w:tbl>
          <w:p w14:paraId="7BEBD2E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72B5EADC" w14:textId="77777777">
              <w:tc>
                <w:tcPr>
                  <w:tcW w:w="0" w:type="auto"/>
                </w:tcPr>
                <w:p w14:paraId="2106E37A"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0518707" w14:textId="77777777" w:rsidR="007F7727" w:rsidRDefault="0040020C">
                  <w:pPr>
                    <w:keepNext/>
                    <w:keepLines/>
                  </w:pPr>
                  <w:r>
                    <w:rPr>
                      <w:rFonts w:ascii="Arial Unicode MS" w:eastAsia="Arial Unicode MS" w:hAnsi="Arial Unicode MS" w:cs="Arial Unicode MS"/>
                      <w:color w:val="000000"/>
                    </w:rPr>
                    <w:t>percept</w:t>
                  </w:r>
                  <w:r>
                    <w:rPr>
                      <w:rFonts w:ascii="Arial Unicode MS" w:eastAsia="Arial Unicode MS" w:hAnsi="Arial Unicode MS" w:cs="Arial Unicode MS"/>
                      <w:color w:val="000000"/>
                    </w:rPr>
                    <w:t>ual mapping.</w:t>
                  </w:r>
                </w:p>
              </w:tc>
            </w:tr>
          </w:tbl>
          <w:p w14:paraId="47FFF98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15"/>
            </w:tblGrid>
            <w:tr w:rsidR="007F7727" w14:paraId="35DA067F" w14:textId="77777777">
              <w:tc>
                <w:tcPr>
                  <w:tcW w:w="0" w:type="auto"/>
                </w:tcPr>
                <w:p w14:paraId="42147068"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52920BF" w14:textId="77777777" w:rsidR="007F7727" w:rsidRDefault="0040020C">
                  <w:pPr>
                    <w:keepNext/>
                    <w:keepLines/>
                  </w:pPr>
                  <w:r>
                    <w:rPr>
                      <w:rFonts w:ascii="Arial Unicode MS" w:eastAsia="Arial Unicode MS" w:hAnsi="Arial Unicode MS" w:cs="Arial Unicode MS"/>
                      <w:color w:val="000000"/>
                    </w:rPr>
                    <w:t>positioning.</w:t>
                  </w:r>
                </w:p>
              </w:tc>
            </w:tr>
          </w:tbl>
          <w:p w14:paraId="0837F81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5"/>
            </w:tblGrid>
            <w:tr w:rsidR="007F7727" w14:paraId="12B6EACE" w14:textId="77777777">
              <w:tc>
                <w:tcPr>
                  <w:tcW w:w="0" w:type="auto"/>
                </w:tcPr>
                <w:p w14:paraId="6634C4BF"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16CB70B" w14:textId="77777777" w:rsidR="007F7727" w:rsidRDefault="0040020C">
                  <w:pPr>
                    <w:keepNext/>
                    <w:keepLines/>
                  </w:pPr>
                  <w:r>
                    <w:rPr>
                      <w:rFonts w:ascii="Arial Unicode MS" w:eastAsia="Arial Unicode MS" w:hAnsi="Arial Unicode MS" w:cs="Arial Unicode MS"/>
                      <w:color w:val="000000"/>
                    </w:rPr>
                    <w:t>brand extension.</w:t>
                  </w:r>
                </w:p>
              </w:tc>
            </w:tr>
          </w:tbl>
          <w:p w14:paraId="0E5A9118" w14:textId="77777777" w:rsidR="007F7727" w:rsidRDefault="007F7727"/>
        </w:tc>
      </w:tr>
    </w:tbl>
    <w:p w14:paraId="2C4E4664"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AFEA019" w14:textId="77777777">
        <w:tc>
          <w:tcPr>
            <w:tcW w:w="200" w:type="pct"/>
          </w:tcPr>
          <w:p w14:paraId="51EF2871" w14:textId="77777777" w:rsidR="007F7727" w:rsidRDefault="0040020C">
            <w:pPr>
              <w:keepNext/>
              <w:keepLines/>
            </w:pPr>
            <w:r>
              <w:rPr>
                <w:rFonts w:ascii="Arial Unicode MS" w:eastAsia="Arial Unicode MS" w:hAnsi="Arial Unicode MS" w:cs="Arial Unicode MS"/>
                <w:color w:val="000000"/>
              </w:rPr>
              <w:lastRenderedPageBreak/>
              <w:t>58.</w:t>
            </w:r>
          </w:p>
        </w:tc>
        <w:tc>
          <w:tcPr>
            <w:tcW w:w="4800" w:type="pct"/>
          </w:tcPr>
          <w:p w14:paraId="5EEF6724" w14:textId="77777777" w:rsidR="007F7727" w:rsidRDefault="0040020C">
            <w:pPr>
              <w:keepNext/>
              <w:keepLines/>
            </w:pPr>
            <w:r>
              <w:rPr>
                <w:rFonts w:ascii="Arial Unicode MS" w:eastAsia="Arial Unicode MS" w:hAnsi="Arial Unicode MS" w:cs="Arial Unicode MS"/>
                <w:color w:val="000000"/>
              </w:rPr>
              <w:t>A tattoo artist creates tattoos according to the customer's specifications.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5780FC46" w14:textId="77777777">
              <w:tc>
                <w:tcPr>
                  <w:tcW w:w="0" w:type="auto"/>
                </w:tcPr>
                <w:p w14:paraId="2154C61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C403D6A" w14:textId="77777777" w:rsidR="007F7727" w:rsidRDefault="0040020C">
                  <w:pPr>
                    <w:keepNext/>
                    <w:keepLines/>
                  </w:pPr>
                  <w:r>
                    <w:rPr>
                      <w:rFonts w:ascii="Arial Unicode MS" w:eastAsia="Arial Unicode MS" w:hAnsi="Arial Unicode MS" w:cs="Arial Unicode MS"/>
                      <w:color w:val="000000"/>
                    </w:rPr>
                    <w:t>brand repositioning.</w:t>
                  </w:r>
                </w:p>
              </w:tc>
            </w:tr>
          </w:tbl>
          <w:p w14:paraId="0A5AF16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08B7CA46" w14:textId="77777777">
              <w:tc>
                <w:tcPr>
                  <w:tcW w:w="0" w:type="auto"/>
                </w:tcPr>
                <w:p w14:paraId="5DECE74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4721C62" w14:textId="77777777" w:rsidR="007F7727" w:rsidRDefault="0040020C">
                  <w:pPr>
                    <w:keepNext/>
                    <w:keepLines/>
                  </w:pPr>
                  <w:r>
                    <w:rPr>
                      <w:rFonts w:ascii="Arial Unicode MS" w:eastAsia="Arial Unicode MS" w:hAnsi="Arial Unicode MS" w:cs="Arial Unicode MS"/>
                      <w:color w:val="000000"/>
                    </w:rPr>
                    <w:t>positioning.</w:t>
                  </w:r>
                </w:p>
              </w:tc>
            </w:tr>
          </w:tbl>
          <w:p w14:paraId="0DD79DC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5999C788" w14:textId="77777777">
              <w:tc>
                <w:tcPr>
                  <w:tcW w:w="0" w:type="auto"/>
                </w:tcPr>
                <w:p w14:paraId="23CC6D3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486272C" w14:textId="77777777" w:rsidR="007F7727" w:rsidRDefault="0040020C">
                  <w:pPr>
                    <w:keepNext/>
                    <w:keepLines/>
                  </w:pPr>
                  <w:r>
                    <w:rPr>
                      <w:rFonts w:ascii="Arial Unicode MS" w:eastAsia="Arial Unicode MS" w:hAnsi="Arial Unicode MS" w:cs="Arial Unicode MS"/>
                      <w:color w:val="000000"/>
                    </w:rPr>
                    <w:t>perceptual mapping.</w:t>
                  </w:r>
                </w:p>
              </w:tc>
            </w:tr>
          </w:tbl>
          <w:p w14:paraId="7B8892A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2622147E" w14:textId="77777777">
              <w:tc>
                <w:tcPr>
                  <w:tcW w:w="0" w:type="auto"/>
                </w:tcPr>
                <w:p w14:paraId="41701B1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4CC2131" w14:textId="77777777" w:rsidR="007F7727" w:rsidRDefault="0040020C">
                  <w:pPr>
                    <w:keepNext/>
                    <w:keepLines/>
                  </w:pPr>
                  <w:r>
                    <w:rPr>
                      <w:rFonts w:ascii="Arial Unicode MS" w:eastAsia="Arial Unicode MS" w:hAnsi="Arial Unicode MS" w:cs="Arial Unicode MS"/>
                      <w:color w:val="000000"/>
                    </w:rPr>
                    <w:t xml:space="preserve">mass </w:t>
                  </w:r>
                  <w:r>
                    <w:rPr>
                      <w:rFonts w:ascii="Arial Unicode MS" w:eastAsia="Arial Unicode MS" w:hAnsi="Arial Unicode MS" w:cs="Arial Unicode MS"/>
                      <w:color w:val="000000"/>
                    </w:rPr>
                    <w:t>marketing.</w:t>
                  </w:r>
                </w:p>
              </w:tc>
            </w:tr>
          </w:tbl>
          <w:p w14:paraId="0478E86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003AC2D0" w14:textId="77777777">
              <w:tc>
                <w:tcPr>
                  <w:tcW w:w="0" w:type="auto"/>
                </w:tcPr>
                <w:p w14:paraId="2D77E3CD"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6B6AEE09" w14:textId="77777777" w:rsidR="007F7727" w:rsidRDefault="0040020C">
                  <w:pPr>
                    <w:keepNext/>
                    <w:keepLines/>
                  </w:pPr>
                  <w:r>
                    <w:rPr>
                      <w:rFonts w:ascii="Arial Unicode MS" w:eastAsia="Arial Unicode MS" w:hAnsi="Arial Unicode MS" w:cs="Arial Unicode MS"/>
                      <w:color w:val="000000"/>
                    </w:rPr>
                    <w:t>micro marketing.</w:t>
                  </w:r>
                </w:p>
              </w:tc>
            </w:tr>
          </w:tbl>
          <w:p w14:paraId="69505CA2" w14:textId="77777777" w:rsidR="007F7727" w:rsidRDefault="007F7727"/>
        </w:tc>
      </w:tr>
    </w:tbl>
    <w:p w14:paraId="2550C0D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20756BB" w14:textId="77777777">
        <w:tc>
          <w:tcPr>
            <w:tcW w:w="200" w:type="pct"/>
          </w:tcPr>
          <w:p w14:paraId="2603B9B3" w14:textId="77777777" w:rsidR="007F7727" w:rsidRDefault="0040020C">
            <w:pPr>
              <w:keepNext/>
              <w:keepLines/>
            </w:pPr>
            <w:r>
              <w:rPr>
                <w:rFonts w:ascii="Arial Unicode MS" w:eastAsia="Arial Unicode MS" w:hAnsi="Arial Unicode MS" w:cs="Arial Unicode MS"/>
                <w:color w:val="000000"/>
              </w:rPr>
              <w:t>59.</w:t>
            </w:r>
          </w:p>
        </w:tc>
        <w:tc>
          <w:tcPr>
            <w:tcW w:w="4800" w:type="pct"/>
          </w:tcPr>
          <w:p w14:paraId="77F7D294" w14:textId="77777777" w:rsidR="007F7727" w:rsidRDefault="0040020C">
            <w:pPr>
              <w:keepNext/>
              <w:keepLines/>
            </w:pPr>
            <w:r>
              <w:rPr>
                <w:rFonts w:ascii="Arial Unicode MS" w:eastAsia="Arial Unicode MS" w:hAnsi="Arial Unicode MS" w:cs="Arial Unicode MS"/>
                <w:color w:val="000000"/>
              </w:rPr>
              <w:t>A company launches a wide range of perfumes. These perfumes are designed to be combined by the user in different ways to create unique scents.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75"/>
            </w:tblGrid>
            <w:tr w:rsidR="007F7727" w14:paraId="47A9EB63" w14:textId="77777777">
              <w:tc>
                <w:tcPr>
                  <w:tcW w:w="0" w:type="auto"/>
                </w:tcPr>
                <w:p w14:paraId="79566DB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3BB68A3" w14:textId="77777777" w:rsidR="007F7727" w:rsidRDefault="0040020C">
                  <w:pPr>
                    <w:keepNext/>
                    <w:keepLines/>
                  </w:pPr>
                  <w:r>
                    <w:rPr>
                      <w:rFonts w:ascii="Arial Unicode MS" w:eastAsia="Arial Unicode MS" w:hAnsi="Arial Unicode MS" w:cs="Arial Unicode MS"/>
                      <w:color w:val="000000"/>
                    </w:rPr>
                    <w:t>mass customization.</w:t>
                  </w:r>
                </w:p>
              </w:tc>
            </w:tr>
          </w:tbl>
          <w:p w14:paraId="5CB81B5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09"/>
            </w:tblGrid>
            <w:tr w:rsidR="007F7727" w14:paraId="73E8C77C" w14:textId="77777777">
              <w:tc>
                <w:tcPr>
                  <w:tcW w:w="0" w:type="auto"/>
                </w:tcPr>
                <w:p w14:paraId="1DFCD0EA"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6E7565C" w14:textId="77777777" w:rsidR="007F7727" w:rsidRDefault="0040020C">
                  <w:pPr>
                    <w:keepNext/>
                    <w:keepLines/>
                  </w:pPr>
                  <w:r>
                    <w:rPr>
                      <w:rFonts w:ascii="Arial Unicode MS" w:eastAsia="Arial Unicode MS" w:hAnsi="Arial Unicode MS" w:cs="Arial Unicode MS"/>
                      <w:color w:val="000000"/>
                    </w:rPr>
                    <w:t>brand reposit</w:t>
                  </w:r>
                  <w:r>
                    <w:rPr>
                      <w:rFonts w:ascii="Arial Unicode MS" w:eastAsia="Arial Unicode MS" w:hAnsi="Arial Unicode MS" w:cs="Arial Unicode MS"/>
                      <w:color w:val="000000"/>
                    </w:rPr>
                    <w:t>ioning.</w:t>
                  </w:r>
                </w:p>
              </w:tc>
            </w:tr>
          </w:tbl>
          <w:p w14:paraId="4439C58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7A619864" w14:textId="77777777">
              <w:tc>
                <w:tcPr>
                  <w:tcW w:w="0" w:type="auto"/>
                </w:tcPr>
                <w:p w14:paraId="775A973D"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968F3E5" w14:textId="77777777" w:rsidR="007F7727" w:rsidRDefault="0040020C">
                  <w:pPr>
                    <w:keepNext/>
                    <w:keepLines/>
                  </w:pPr>
                  <w:r>
                    <w:rPr>
                      <w:rFonts w:ascii="Arial Unicode MS" w:eastAsia="Arial Unicode MS" w:hAnsi="Arial Unicode MS" w:cs="Arial Unicode MS"/>
                      <w:color w:val="000000"/>
                    </w:rPr>
                    <w:t>perceptual mapping.</w:t>
                  </w:r>
                </w:p>
              </w:tc>
            </w:tr>
          </w:tbl>
          <w:p w14:paraId="0D202C5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15"/>
            </w:tblGrid>
            <w:tr w:rsidR="007F7727" w14:paraId="61FF2FEF" w14:textId="77777777">
              <w:tc>
                <w:tcPr>
                  <w:tcW w:w="0" w:type="auto"/>
                </w:tcPr>
                <w:p w14:paraId="2652C554"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068DD50" w14:textId="77777777" w:rsidR="007F7727" w:rsidRDefault="0040020C">
                  <w:pPr>
                    <w:keepNext/>
                    <w:keepLines/>
                  </w:pPr>
                  <w:r>
                    <w:rPr>
                      <w:rFonts w:ascii="Arial Unicode MS" w:eastAsia="Arial Unicode MS" w:hAnsi="Arial Unicode MS" w:cs="Arial Unicode MS"/>
                      <w:color w:val="000000"/>
                    </w:rPr>
                    <w:t>positioning.</w:t>
                  </w:r>
                </w:p>
              </w:tc>
            </w:tr>
          </w:tbl>
          <w:p w14:paraId="15DED6E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5"/>
            </w:tblGrid>
            <w:tr w:rsidR="007F7727" w14:paraId="6A475440" w14:textId="77777777">
              <w:tc>
                <w:tcPr>
                  <w:tcW w:w="0" w:type="auto"/>
                </w:tcPr>
                <w:p w14:paraId="20E7A8D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2455E80" w14:textId="77777777" w:rsidR="007F7727" w:rsidRDefault="0040020C">
                  <w:pPr>
                    <w:keepNext/>
                    <w:keepLines/>
                  </w:pPr>
                  <w:r>
                    <w:rPr>
                      <w:rFonts w:ascii="Arial Unicode MS" w:eastAsia="Arial Unicode MS" w:hAnsi="Arial Unicode MS" w:cs="Arial Unicode MS"/>
                      <w:color w:val="000000"/>
                    </w:rPr>
                    <w:t>brand extension.</w:t>
                  </w:r>
                </w:p>
              </w:tc>
            </w:tr>
          </w:tbl>
          <w:p w14:paraId="4D780FEA" w14:textId="77777777" w:rsidR="007F7727" w:rsidRDefault="007F7727"/>
        </w:tc>
      </w:tr>
    </w:tbl>
    <w:p w14:paraId="3E970BCA"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0042B11" w14:textId="77777777">
        <w:tc>
          <w:tcPr>
            <w:tcW w:w="200" w:type="pct"/>
          </w:tcPr>
          <w:p w14:paraId="43AC25A4" w14:textId="77777777" w:rsidR="007F7727" w:rsidRDefault="0040020C">
            <w:pPr>
              <w:keepNext/>
              <w:keepLines/>
            </w:pPr>
            <w:r>
              <w:rPr>
                <w:rFonts w:ascii="Arial Unicode MS" w:eastAsia="Arial Unicode MS" w:hAnsi="Arial Unicode MS" w:cs="Arial Unicode MS"/>
                <w:color w:val="000000"/>
              </w:rPr>
              <w:t>60.</w:t>
            </w:r>
          </w:p>
        </w:tc>
        <w:tc>
          <w:tcPr>
            <w:tcW w:w="4800" w:type="pct"/>
          </w:tcPr>
          <w:p w14:paraId="3E2CD593" w14:textId="77777777" w:rsidR="007F7727" w:rsidRDefault="0040020C">
            <w:pPr>
              <w:keepNext/>
              <w:keepLines/>
            </w:pPr>
            <w:r>
              <w:rPr>
                <w:rFonts w:ascii="Arial Unicode MS" w:eastAsia="Arial Unicode MS" w:hAnsi="Arial Unicode MS" w:cs="Arial Unicode MS"/>
                <w:color w:val="000000"/>
              </w:rPr>
              <w:t>A local bakery customizes its pastries and cakes to suit individual customer wants and needs.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6BD533C3" w14:textId="77777777">
              <w:tc>
                <w:tcPr>
                  <w:tcW w:w="0" w:type="auto"/>
                </w:tcPr>
                <w:p w14:paraId="590A4FC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BA45EC9"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6D2FABA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0069A66E" w14:textId="77777777">
              <w:tc>
                <w:tcPr>
                  <w:tcW w:w="0" w:type="auto"/>
                </w:tcPr>
                <w:p w14:paraId="58D95AE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581D233" w14:textId="77777777" w:rsidR="007F7727" w:rsidRDefault="0040020C">
                  <w:pPr>
                    <w:keepNext/>
                    <w:keepLines/>
                  </w:pPr>
                  <w:r>
                    <w:rPr>
                      <w:rFonts w:ascii="Arial Unicode MS" w:eastAsia="Arial Unicode MS" w:hAnsi="Arial Unicode MS" w:cs="Arial Unicode MS"/>
                      <w:color w:val="000000"/>
                    </w:rPr>
                    <w:t xml:space="preserve">micro </w:t>
                  </w:r>
                  <w:r>
                    <w:rPr>
                      <w:rFonts w:ascii="Arial Unicode MS" w:eastAsia="Arial Unicode MS" w:hAnsi="Arial Unicode MS" w:cs="Arial Unicode MS"/>
                      <w:color w:val="000000"/>
                    </w:rPr>
                    <w:t>marketing.</w:t>
                  </w:r>
                </w:p>
              </w:tc>
            </w:tr>
          </w:tbl>
          <w:p w14:paraId="70226A6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58998287" w14:textId="77777777">
              <w:tc>
                <w:tcPr>
                  <w:tcW w:w="0" w:type="auto"/>
                </w:tcPr>
                <w:p w14:paraId="7358E435"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437B7F8"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1431624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333F7A88" w14:textId="77777777">
              <w:tc>
                <w:tcPr>
                  <w:tcW w:w="0" w:type="auto"/>
                </w:tcPr>
                <w:p w14:paraId="4594844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DA37800"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254C87D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507BA73B" w14:textId="77777777">
              <w:tc>
                <w:tcPr>
                  <w:tcW w:w="0" w:type="auto"/>
                </w:tcPr>
                <w:p w14:paraId="040484E0"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C6A2E36" w14:textId="77777777" w:rsidR="007F7727" w:rsidRDefault="0040020C">
                  <w:pPr>
                    <w:keepNext/>
                    <w:keepLines/>
                  </w:pPr>
                  <w:r>
                    <w:rPr>
                      <w:rFonts w:ascii="Arial Unicode MS" w:eastAsia="Arial Unicode MS" w:hAnsi="Arial Unicode MS" w:cs="Arial Unicode MS"/>
                      <w:color w:val="000000"/>
                    </w:rPr>
                    <w:t>concentrated segmentation.</w:t>
                  </w:r>
                </w:p>
              </w:tc>
            </w:tr>
          </w:tbl>
          <w:p w14:paraId="32CB6591" w14:textId="77777777" w:rsidR="007F7727" w:rsidRDefault="007F7727"/>
        </w:tc>
      </w:tr>
    </w:tbl>
    <w:p w14:paraId="7AF4F84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00EE58C" w14:textId="77777777">
        <w:tc>
          <w:tcPr>
            <w:tcW w:w="200" w:type="pct"/>
          </w:tcPr>
          <w:p w14:paraId="22E5921D" w14:textId="77777777" w:rsidR="007F7727" w:rsidRDefault="0040020C">
            <w:pPr>
              <w:keepNext/>
              <w:keepLines/>
            </w:pPr>
            <w:r>
              <w:rPr>
                <w:rFonts w:ascii="Arial Unicode MS" w:eastAsia="Arial Unicode MS" w:hAnsi="Arial Unicode MS" w:cs="Arial Unicode MS"/>
                <w:color w:val="000000"/>
              </w:rPr>
              <w:t>61.</w:t>
            </w:r>
          </w:p>
        </w:tc>
        <w:tc>
          <w:tcPr>
            <w:tcW w:w="4800" w:type="pct"/>
          </w:tcPr>
          <w:p w14:paraId="5C231F9A" w14:textId="77777777" w:rsidR="007F7727" w:rsidRDefault="0040020C">
            <w:pPr>
              <w:keepNext/>
              <w:keepLines/>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mass</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customization</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7AB01B9C" w14:textId="77777777">
              <w:tc>
                <w:tcPr>
                  <w:tcW w:w="0" w:type="auto"/>
                </w:tcPr>
                <w:p w14:paraId="4A80323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312FE3C" w14:textId="77777777" w:rsidR="007F7727" w:rsidRDefault="0040020C">
                  <w:pPr>
                    <w:keepNext/>
                    <w:keepLines/>
                  </w:pPr>
                  <w:r>
                    <w:rPr>
                      <w:rFonts w:ascii="Arial Unicode MS" w:eastAsia="Arial Unicode MS" w:hAnsi="Arial Unicode MS" w:cs="Arial Unicode MS"/>
                      <w:color w:val="000000"/>
                    </w:rPr>
                    <w:t xml:space="preserve">It refers to the display, in two or more dimensions, of </w:t>
                  </w:r>
                  <w:r>
                    <w:rPr>
                      <w:rFonts w:ascii="Arial Unicode MS" w:eastAsia="Arial Unicode MS" w:hAnsi="Arial Unicode MS" w:cs="Arial Unicode MS"/>
                      <w:color w:val="000000"/>
                    </w:rPr>
                    <w:t>the position of products or brands in the consumer's mind.</w:t>
                  </w:r>
                </w:p>
              </w:tc>
            </w:tr>
          </w:tbl>
          <w:p w14:paraId="51202B6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2F38C8B3" w14:textId="77777777">
              <w:tc>
                <w:tcPr>
                  <w:tcW w:w="0" w:type="auto"/>
                </w:tcPr>
                <w:p w14:paraId="5A2CFDE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B14922F" w14:textId="77777777" w:rsidR="007F7727" w:rsidRDefault="0040020C">
                  <w:pPr>
                    <w:keepNext/>
                    <w:keepLines/>
                  </w:pPr>
                  <w:r>
                    <w:rPr>
                      <w:rFonts w:ascii="Arial Unicode MS" w:eastAsia="Arial Unicode MS" w:hAnsi="Arial Unicode MS" w:cs="Arial Unicode MS"/>
                      <w:color w:val="000000"/>
                    </w:rPr>
                    <w:t>It refers to a marketing strategy a firm can use if the product or service is perceived to provide the same benefits to everyone.</w:t>
                  </w:r>
                </w:p>
              </w:tc>
            </w:tr>
          </w:tbl>
          <w:p w14:paraId="30785AA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23C2738D" w14:textId="77777777">
              <w:tc>
                <w:tcPr>
                  <w:tcW w:w="0" w:type="auto"/>
                </w:tcPr>
                <w:p w14:paraId="1439F05D"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DC6EEC3" w14:textId="77777777" w:rsidR="007F7727" w:rsidRDefault="0040020C">
                  <w:pPr>
                    <w:keepNext/>
                    <w:keepLines/>
                  </w:pPr>
                  <w:r>
                    <w:rPr>
                      <w:rFonts w:ascii="Arial Unicode MS" w:eastAsia="Arial Unicode MS" w:hAnsi="Arial Unicode MS" w:cs="Arial Unicode MS"/>
                      <w:color w:val="000000"/>
                    </w:rPr>
                    <w:t xml:space="preserve">It refers to the mental picture that people have about </w:t>
                  </w:r>
                  <w:r>
                    <w:rPr>
                      <w:rFonts w:ascii="Arial Unicode MS" w:eastAsia="Arial Unicode MS" w:hAnsi="Arial Unicode MS" w:cs="Arial Unicode MS"/>
                      <w:color w:val="000000"/>
                    </w:rPr>
                    <w:t>a company and its products or services relative to competitors.</w:t>
                  </w:r>
                </w:p>
              </w:tc>
            </w:tr>
          </w:tbl>
          <w:p w14:paraId="75D7B15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06B988A5" w14:textId="77777777">
              <w:tc>
                <w:tcPr>
                  <w:tcW w:w="0" w:type="auto"/>
                </w:tcPr>
                <w:p w14:paraId="6EBBAE52"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11B7DE5" w14:textId="77777777" w:rsidR="007F7727" w:rsidRDefault="0040020C">
                  <w:pPr>
                    <w:keepNext/>
                    <w:keepLines/>
                  </w:pPr>
                  <w:r>
                    <w:rPr>
                      <w:rFonts w:ascii="Arial Unicode MS" w:eastAsia="Arial Unicode MS" w:hAnsi="Arial Unicode MS" w:cs="Arial Unicode MS"/>
                      <w:color w:val="000000"/>
                    </w:rPr>
                    <w:t>It refers to a strategy in which marketers change a brand's focus to target new markets or realign the brand's core emphasis with changing market preferences.</w:t>
                  </w:r>
                </w:p>
              </w:tc>
            </w:tr>
          </w:tbl>
          <w:p w14:paraId="16BBDC3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1DE58125" w14:textId="77777777">
              <w:tc>
                <w:tcPr>
                  <w:tcW w:w="0" w:type="auto"/>
                </w:tcPr>
                <w:p w14:paraId="3FFCCFC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60BBC0EF" w14:textId="77777777" w:rsidR="007F7727" w:rsidRDefault="0040020C">
                  <w:pPr>
                    <w:keepNext/>
                    <w:keepLines/>
                  </w:pPr>
                  <w:r>
                    <w:rPr>
                      <w:rFonts w:ascii="Arial Unicode MS" w:eastAsia="Arial Unicode MS" w:hAnsi="Arial Unicode MS" w:cs="Arial Unicode MS"/>
                      <w:color w:val="000000"/>
                    </w:rPr>
                    <w:t xml:space="preserve">It refers to the </w:t>
                  </w:r>
                  <w:r>
                    <w:rPr>
                      <w:rFonts w:ascii="Arial Unicode MS" w:eastAsia="Arial Unicode MS" w:hAnsi="Arial Unicode MS" w:cs="Arial Unicode MS"/>
                      <w:color w:val="000000"/>
                    </w:rPr>
                    <w:t>practice of interacting on a one-to-one basis with many people to create custom-made products or services.</w:t>
                  </w:r>
                </w:p>
              </w:tc>
            </w:tr>
          </w:tbl>
          <w:p w14:paraId="089826A3" w14:textId="77777777" w:rsidR="007F7727" w:rsidRDefault="007F7727"/>
        </w:tc>
      </w:tr>
    </w:tbl>
    <w:p w14:paraId="66891DC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B4DA9EA" w14:textId="77777777">
        <w:tc>
          <w:tcPr>
            <w:tcW w:w="200" w:type="pct"/>
          </w:tcPr>
          <w:p w14:paraId="35472C30" w14:textId="77777777" w:rsidR="007F7727" w:rsidRDefault="0040020C">
            <w:pPr>
              <w:keepNext/>
              <w:keepLines/>
            </w:pPr>
            <w:r>
              <w:rPr>
                <w:rFonts w:ascii="Arial Unicode MS" w:eastAsia="Arial Unicode MS" w:hAnsi="Arial Unicode MS" w:cs="Arial Unicode MS"/>
                <w:color w:val="000000"/>
              </w:rPr>
              <w:lastRenderedPageBreak/>
              <w:t>62.</w:t>
            </w:r>
          </w:p>
        </w:tc>
        <w:tc>
          <w:tcPr>
            <w:tcW w:w="4800" w:type="pct"/>
          </w:tcPr>
          <w:p w14:paraId="0676F453" w14:textId="77777777" w:rsidR="007F7727" w:rsidRDefault="0040020C">
            <w:pPr>
              <w:keepNext/>
              <w:keepLines/>
            </w:pPr>
            <w:r>
              <w:rPr>
                <w:rFonts w:ascii="Arial Unicode MS" w:eastAsia="Arial Unicode MS" w:hAnsi="Arial Unicode MS" w:cs="Arial Unicode MS"/>
                <w:color w:val="000000"/>
              </w:rPr>
              <w:t xml:space="preserve">Sturdy International lets customers choose their own specifications for the helmets that they require. That includes the weight, designs, </w:t>
            </w:r>
            <w:r>
              <w:rPr>
                <w:rFonts w:ascii="Arial Unicode MS" w:eastAsia="Arial Unicode MS" w:hAnsi="Arial Unicode MS" w:cs="Arial Unicode MS"/>
                <w:color w:val="000000"/>
              </w:rPr>
              <w:t>material, and size of the helmet.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054994B1" w14:textId="77777777">
              <w:tc>
                <w:tcPr>
                  <w:tcW w:w="0" w:type="auto"/>
                </w:tcPr>
                <w:p w14:paraId="1C87C130"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F0B0849" w14:textId="77777777" w:rsidR="007F7727" w:rsidRDefault="0040020C">
                  <w:pPr>
                    <w:keepNext/>
                    <w:keepLines/>
                  </w:pPr>
                  <w:r>
                    <w:rPr>
                      <w:rFonts w:ascii="Arial Unicode MS" w:eastAsia="Arial Unicode MS" w:hAnsi="Arial Unicode MS" w:cs="Arial Unicode MS"/>
                      <w:color w:val="000000"/>
                    </w:rPr>
                    <w:t>brand repositioning.</w:t>
                  </w:r>
                </w:p>
              </w:tc>
            </w:tr>
          </w:tbl>
          <w:p w14:paraId="72D9F84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70F7A98E" w14:textId="77777777">
              <w:tc>
                <w:tcPr>
                  <w:tcW w:w="0" w:type="auto"/>
                </w:tcPr>
                <w:p w14:paraId="2F17B668"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BBD872D" w14:textId="77777777" w:rsidR="007F7727" w:rsidRDefault="0040020C">
                  <w:pPr>
                    <w:keepNext/>
                    <w:keepLines/>
                  </w:pPr>
                  <w:r>
                    <w:rPr>
                      <w:rFonts w:ascii="Arial Unicode MS" w:eastAsia="Arial Unicode MS" w:hAnsi="Arial Unicode MS" w:cs="Arial Unicode MS"/>
                      <w:color w:val="000000"/>
                    </w:rPr>
                    <w:t>positioning.</w:t>
                  </w:r>
                </w:p>
              </w:tc>
            </w:tr>
          </w:tbl>
          <w:p w14:paraId="68308F1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1CD6C525" w14:textId="77777777">
              <w:tc>
                <w:tcPr>
                  <w:tcW w:w="0" w:type="auto"/>
                </w:tcPr>
                <w:p w14:paraId="29EF4658"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B6A6CA4" w14:textId="77777777" w:rsidR="007F7727" w:rsidRDefault="0040020C">
                  <w:pPr>
                    <w:keepNext/>
                    <w:keepLines/>
                  </w:pPr>
                  <w:r>
                    <w:rPr>
                      <w:rFonts w:ascii="Arial Unicode MS" w:eastAsia="Arial Unicode MS" w:hAnsi="Arial Unicode MS" w:cs="Arial Unicode MS"/>
                      <w:color w:val="000000"/>
                    </w:rPr>
                    <w:t>perceptual mapping.</w:t>
                  </w:r>
                </w:p>
              </w:tc>
            </w:tr>
          </w:tbl>
          <w:p w14:paraId="7655CFB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0918D275" w14:textId="77777777">
              <w:tc>
                <w:tcPr>
                  <w:tcW w:w="0" w:type="auto"/>
                </w:tcPr>
                <w:p w14:paraId="550D9C6E"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6370DCB" w14:textId="77777777" w:rsidR="007F7727" w:rsidRDefault="0040020C">
                  <w:pPr>
                    <w:keepNext/>
                    <w:keepLines/>
                  </w:pPr>
                  <w:r>
                    <w:rPr>
                      <w:rFonts w:ascii="Arial Unicode MS" w:eastAsia="Arial Unicode MS" w:hAnsi="Arial Unicode MS" w:cs="Arial Unicode MS"/>
                      <w:color w:val="000000"/>
                    </w:rPr>
                    <w:t>mass marketing.</w:t>
                  </w:r>
                </w:p>
              </w:tc>
            </w:tr>
          </w:tbl>
          <w:p w14:paraId="184E7E5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09DAFCD3" w14:textId="77777777">
              <w:tc>
                <w:tcPr>
                  <w:tcW w:w="0" w:type="auto"/>
                </w:tcPr>
                <w:p w14:paraId="16518D0D"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19CDD1A" w14:textId="77777777" w:rsidR="007F7727" w:rsidRDefault="0040020C">
                  <w:pPr>
                    <w:keepNext/>
                    <w:keepLines/>
                  </w:pPr>
                  <w:r>
                    <w:rPr>
                      <w:rFonts w:ascii="Arial Unicode MS" w:eastAsia="Arial Unicode MS" w:hAnsi="Arial Unicode MS" w:cs="Arial Unicode MS"/>
                      <w:color w:val="000000"/>
                    </w:rPr>
                    <w:t>micro marketing.</w:t>
                  </w:r>
                </w:p>
              </w:tc>
            </w:tr>
          </w:tbl>
          <w:p w14:paraId="3121DDFB" w14:textId="77777777" w:rsidR="007F7727" w:rsidRDefault="007F7727"/>
        </w:tc>
      </w:tr>
    </w:tbl>
    <w:p w14:paraId="6D7C7E0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5B1C7D4" w14:textId="77777777">
        <w:tc>
          <w:tcPr>
            <w:tcW w:w="200" w:type="pct"/>
          </w:tcPr>
          <w:p w14:paraId="5BFAB9EA" w14:textId="77777777" w:rsidR="007F7727" w:rsidRDefault="0040020C">
            <w:pPr>
              <w:keepNext/>
              <w:keepLines/>
            </w:pPr>
            <w:r>
              <w:rPr>
                <w:rFonts w:ascii="Arial Unicode MS" w:eastAsia="Arial Unicode MS" w:hAnsi="Arial Unicode MS" w:cs="Arial Unicode MS"/>
                <w:color w:val="000000"/>
              </w:rPr>
              <w:t>63.</w:t>
            </w:r>
          </w:p>
        </w:tc>
        <w:tc>
          <w:tcPr>
            <w:tcW w:w="4800" w:type="pct"/>
          </w:tcPr>
          <w:p w14:paraId="3CBB1FD9" w14:textId="77777777" w:rsidR="007F7727" w:rsidRDefault="0040020C">
            <w:pPr>
              <w:keepNext/>
              <w:keepLines/>
            </w:pPr>
            <w:r>
              <w:rPr>
                <w:rFonts w:ascii="Arial Unicode MS" w:eastAsia="Arial Unicode MS" w:hAnsi="Arial Unicode MS" w:cs="Arial Unicode MS"/>
                <w:color w:val="000000"/>
              </w:rPr>
              <w:t>A company sells baseball bats. It has a website where customers can log</w:t>
            </w:r>
            <w:r>
              <w:rPr>
                <w:rFonts w:ascii="Arial Unicode MS" w:eastAsia="Arial Unicode MS" w:hAnsi="Arial Unicode MS" w:cs="Arial Unicode MS"/>
                <w:color w:val="000000"/>
              </w:rPr>
              <w:t xml:space="preserve"> in and choose from out of 50 variations with regard to the weight, length, thickness, and design of the bat. The customers get a bat based on their own specifications.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75"/>
            </w:tblGrid>
            <w:tr w:rsidR="007F7727" w14:paraId="229162EA" w14:textId="77777777">
              <w:tc>
                <w:tcPr>
                  <w:tcW w:w="0" w:type="auto"/>
                </w:tcPr>
                <w:p w14:paraId="71C19980"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B2AC341" w14:textId="77777777" w:rsidR="007F7727" w:rsidRDefault="0040020C">
                  <w:pPr>
                    <w:keepNext/>
                    <w:keepLines/>
                  </w:pPr>
                  <w:r>
                    <w:rPr>
                      <w:rFonts w:ascii="Arial Unicode MS" w:eastAsia="Arial Unicode MS" w:hAnsi="Arial Unicode MS" w:cs="Arial Unicode MS"/>
                      <w:color w:val="000000"/>
                    </w:rPr>
                    <w:t>mass customization.</w:t>
                  </w:r>
                </w:p>
              </w:tc>
            </w:tr>
          </w:tbl>
          <w:p w14:paraId="3E8C7DB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09"/>
            </w:tblGrid>
            <w:tr w:rsidR="007F7727" w14:paraId="483E9893" w14:textId="77777777">
              <w:tc>
                <w:tcPr>
                  <w:tcW w:w="0" w:type="auto"/>
                </w:tcPr>
                <w:p w14:paraId="2EC036C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F02C4A4" w14:textId="77777777" w:rsidR="007F7727" w:rsidRDefault="0040020C">
                  <w:pPr>
                    <w:keepNext/>
                    <w:keepLines/>
                  </w:pPr>
                  <w:r>
                    <w:rPr>
                      <w:rFonts w:ascii="Arial Unicode MS" w:eastAsia="Arial Unicode MS" w:hAnsi="Arial Unicode MS" w:cs="Arial Unicode MS"/>
                      <w:color w:val="000000"/>
                    </w:rPr>
                    <w:t>brand repositioning.</w:t>
                  </w:r>
                </w:p>
              </w:tc>
            </w:tr>
          </w:tbl>
          <w:p w14:paraId="247026C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2B24DEAA" w14:textId="77777777">
              <w:tc>
                <w:tcPr>
                  <w:tcW w:w="0" w:type="auto"/>
                </w:tcPr>
                <w:p w14:paraId="7D8D79C9"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78602C4" w14:textId="77777777" w:rsidR="007F7727" w:rsidRDefault="0040020C">
                  <w:pPr>
                    <w:keepNext/>
                    <w:keepLines/>
                  </w:pPr>
                  <w:r>
                    <w:rPr>
                      <w:rFonts w:ascii="Arial Unicode MS" w:eastAsia="Arial Unicode MS" w:hAnsi="Arial Unicode MS" w:cs="Arial Unicode MS"/>
                      <w:color w:val="000000"/>
                    </w:rPr>
                    <w:t>perceptual mapping.</w:t>
                  </w:r>
                </w:p>
              </w:tc>
            </w:tr>
          </w:tbl>
          <w:p w14:paraId="407EE1D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15"/>
            </w:tblGrid>
            <w:tr w:rsidR="007F7727" w14:paraId="1B435350" w14:textId="77777777">
              <w:tc>
                <w:tcPr>
                  <w:tcW w:w="0" w:type="auto"/>
                </w:tcPr>
                <w:p w14:paraId="5EAAFD40"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0C25BA9" w14:textId="77777777" w:rsidR="007F7727" w:rsidRDefault="0040020C">
                  <w:pPr>
                    <w:keepNext/>
                    <w:keepLines/>
                  </w:pPr>
                  <w:r>
                    <w:rPr>
                      <w:rFonts w:ascii="Arial Unicode MS" w:eastAsia="Arial Unicode MS" w:hAnsi="Arial Unicode MS" w:cs="Arial Unicode MS"/>
                      <w:color w:val="000000"/>
                    </w:rPr>
                    <w:t>positioning.</w:t>
                  </w:r>
                </w:p>
              </w:tc>
            </w:tr>
          </w:tbl>
          <w:p w14:paraId="00DFF3A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61"/>
            </w:tblGrid>
            <w:tr w:rsidR="007F7727" w14:paraId="2E77C8D6" w14:textId="77777777">
              <w:tc>
                <w:tcPr>
                  <w:tcW w:w="0" w:type="auto"/>
                </w:tcPr>
                <w:p w14:paraId="2A928A4F"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2D0C739" w14:textId="77777777" w:rsidR="007F7727" w:rsidRDefault="0040020C">
                  <w:pPr>
                    <w:keepNext/>
                    <w:keepLines/>
                  </w:pPr>
                  <w:r>
                    <w:rPr>
                      <w:rFonts w:ascii="Arial Unicode MS" w:eastAsia="Arial Unicode MS" w:hAnsi="Arial Unicode MS" w:cs="Arial Unicode MS"/>
                      <w:color w:val="000000"/>
                    </w:rPr>
                    <w:t>mass marketing.</w:t>
                  </w:r>
                </w:p>
              </w:tc>
            </w:tr>
          </w:tbl>
          <w:p w14:paraId="446083EC" w14:textId="77777777" w:rsidR="007F7727" w:rsidRDefault="007F7727"/>
        </w:tc>
      </w:tr>
    </w:tbl>
    <w:p w14:paraId="504BFAB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7B6E070" w14:textId="77777777">
        <w:tc>
          <w:tcPr>
            <w:tcW w:w="200" w:type="pct"/>
          </w:tcPr>
          <w:p w14:paraId="0DDE0B23" w14:textId="77777777" w:rsidR="007F7727" w:rsidRDefault="0040020C">
            <w:pPr>
              <w:keepNext/>
              <w:keepLines/>
            </w:pPr>
            <w:r>
              <w:rPr>
                <w:rFonts w:ascii="Arial Unicode MS" w:eastAsia="Arial Unicode MS" w:hAnsi="Arial Unicode MS" w:cs="Arial Unicode MS"/>
                <w:color w:val="000000"/>
              </w:rPr>
              <w:t>64.</w:t>
            </w:r>
          </w:p>
        </w:tc>
        <w:tc>
          <w:tcPr>
            <w:tcW w:w="4800" w:type="pct"/>
          </w:tcPr>
          <w:p w14:paraId="1A5DEA3A" w14:textId="77777777" w:rsidR="007F7727" w:rsidRDefault="0040020C">
            <w:pPr>
              <w:keepNext/>
              <w:keepLines/>
            </w:pPr>
            <w:r>
              <w:rPr>
                <w:rFonts w:ascii="Arial Unicode MS" w:eastAsia="Arial Unicode MS" w:hAnsi="Arial Unicode MS" w:cs="Arial Unicode MS"/>
                <w:color w:val="000000"/>
              </w:rPr>
              <w:t xml:space="preserve">Stella makes a living by knitting sweaters for customers. She interviews each customer to understand his or her specific needs and then designs the sweater accordingly. Each sweater is </w:t>
            </w:r>
            <w:r>
              <w:rPr>
                <w:rFonts w:ascii="Arial Unicode MS" w:eastAsia="Arial Unicode MS" w:hAnsi="Arial Unicode MS" w:cs="Arial Unicode MS"/>
                <w:color w:val="000000"/>
              </w:rPr>
              <w:t>unique.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231B16B4" w14:textId="77777777">
              <w:tc>
                <w:tcPr>
                  <w:tcW w:w="0" w:type="auto"/>
                </w:tcPr>
                <w:p w14:paraId="1FEF6281"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DA2A184" w14:textId="77777777" w:rsidR="007F7727" w:rsidRDefault="0040020C">
                  <w:pPr>
                    <w:keepNext/>
                    <w:keepLines/>
                  </w:pPr>
                  <w:r>
                    <w:rPr>
                      <w:rFonts w:ascii="Arial Unicode MS" w:eastAsia="Arial Unicode MS" w:hAnsi="Arial Unicode MS" w:cs="Arial Unicode MS"/>
                      <w:color w:val="000000"/>
                    </w:rPr>
                    <w:t>brand repositioning.</w:t>
                  </w:r>
                </w:p>
              </w:tc>
            </w:tr>
          </w:tbl>
          <w:p w14:paraId="6142B16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2DE14394" w14:textId="77777777">
              <w:tc>
                <w:tcPr>
                  <w:tcW w:w="0" w:type="auto"/>
                </w:tcPr>
                <w:p w14:paraId="569BED1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6E297AB" w14:textId="77777777" w:rsidR="007F7727" w:rsidRDefault="0040020C">
                  <w:pPr>
                    <w:keepNext/>
                    <w:keepLines/>
                  </w:pPr>
                  <w:r>
                    <w:rPr>
                      <w:rFonts w:ascii="Arial Unicode MS" w:eastAsia="Arial Unicode MS" w:hAnsi="Arial Unicode MS" w:cs="Arial Unicode MS"/>
                      <w:color w:val="000000"/>
                    </w:rPr>
                    <w:t>positioning.</w:t>
                  </w:r>
                </w:p>
              </w:tc>
            </w:tr>
          </w:tbl>
          <w:p w14:paraId="35EA510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667677ED" w14:textId="77777777">
              <w:tc>
                <w:tcPr>
                  <w:tcW w:w="0" w:type="auto"/>
                </w:tcPr>
                <w:p w14:paraId="7933E963"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78D655D" w14:textId="77777777" w:rsidR="007F7727" w:rsidRDefault="0040020C">
                  <w:pPr>
                    <w:keepNext/>
                    <w:keepLines/>
                  </w:pPr>
                  <w:r>
                    <w:rPr>
                      <w:rFonts w:ascii="Arial Unicode MS" w:eastAsia="Arial Unicode MS" w:hAnsi="Arial Unicode MS" w:cs="Arial Unicode MS"/>
                      <w:color w:val="000000"/>
                    </w:rPr>
                    <w:t>perceptual mapping.</w:t>
                  </w:r>
                </w:p>
              </w:tc>
            </w:tr>
          </w:tbl>
          <w:p w14:paraId="69E3A27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27C6820A" w14:textId="77777777">
              <w:tc>
                <w:tcPr>
                  <w:tcW w:w="0" w:type="auto"/>
                </w:tcPr>
                <w:p w14:paraId="5CDC106F"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16F596E" w14:textId="77777777" w:rsidR="007F7727" w:rsidRDefault="0040020C">
                  <w:pPr>
                    <w:keepNext/>
                    <w:keepLines/>
                  </w:pPr>
                  <w:r>
                    <w:rPr>
                      <w:rFonts w:ascii="Arial Unicode MS" w:eastAsia="Arial Unicode MS" w:hAnsi="Arial Unicode MS" w:cs="Arial Unicode MS"/>
                      <w:color w:val="000000"/>
                    </w:rPr>
                    <w:t>mass marketing.</w:t>
                  </w:r>
                </w:p>
              </w:tc>
            </w:tr>
          </w:tbl>
          <w:p w14:paraId="0577928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09CD1083" w14:textId="77777777">
              <w:tc>
                <w:tcPr>
                  <w:tcW w:w="0" w:type="auto"/>
                </w:tcPr>
                <w:p w14:paraId="573C07CF"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5048773" w14:textId="77777777" w:rsidR="007F7727" w:rsidRDefault="0040020C">
                  <w:pPr>
                    <w:keepNext/>
                    <w:keepLines/>
                  </w:pPr>
                  <w:r>
                    <w:rPr>
                      <w:rFonts w:ascii="Arial Unicode MS" w:eastAsia="Arial Unicode MS" w:hAnsi="Arial Unicode MS" w:cs="Arial Unicode MS"/>
                      <w:color w:val="000000"/>
                    </w:rPr>
                    <w:t>micro marketing.</w:t>
                  </w:r>
                </w:p>
              </w:tc>
            </w:tr>
          </w:tbl>
          <w:p w14:paraId="1AFF1AE1" w14:textId="77777777" w:rsidR="007F7727" w:rsidRDefault="007F7727"/>
        </w:tc>
      </w:tr>
    </w:tbl>
    <w:p w14:paraId="4DCCF317"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4B5B78C" w14:textId="77777777">
        <w:tc>
          <w:tcPr>
            <w:tcW w:w="200" w:type="pct"/>
          </w:tcPr>
          <w:p w14:paraId="4A96A15B" w14:textId="77777777" w:rsidR="007F7727" w:rsidRDefault="0040020C">
            <w:pPr>
              <w:keepNext/>
              <w:keepLines/>
            </w:pPr>
            <w:r>
              <w:rPr>
                <w:rFonts w:ascii="Arial Unicode MS" w:eastAsia="Arial Unicode MS" w:hAnsi="Arial Unicode MS" w:cs="Arial Unicode MS"/>
                <w:color w:val="000000"/>
              </w:rPr>
              <w:t>65.</w:t>
            </w:r>
          </w:p>
        </w:tc>
        <w:tc>
          <w:tcPr>
            <w:tcW w:w="4800" w:type="pct"/>
          </w:tcPr>
          <w:p w14:paraId="0FB8FE66" w14:textId="77777777" w:rsidR="007F7727" w:rsidRDefault="0040020C">
            <w:pPr>
              <w:keepNext/>
              <w:keepLines/>
            </w:pPr>
            <w:r>
              <w:rPr>
                <w:rFonts w:ascii="Arial Unicode MS" w:eastAsia="Arial Unicode MS" w:hAnsi="Arial Unicode MS" w:cs="Arial Unicode MS"/>
                <w:color w:val="000000"/>
              </w:rPr>
              <w:t xml:space="preserve">John Deere manufactures seeding equipment that can be modified in about two million ways to </w:t>
            </w:r>
            <w:r>
              <w:rPr>
                <w:rFonts w:ascii="Arial Unicode MS" w:eastAsia="Arial Unicode MS" w:hAnsi="Arial Unicode MS" w:cs="Arial Unicode MS"/>
                <w:color w:val="000000"/>
              </w:rPr>
              <w:t>provide a unique version to an individual customer. It fulfills individual customer expectations.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75"/>
            </w:tblGrid>
            <w:tr w:rsidR="007F7727" w14:paraId="2E7A9942" w14:textId="77777777">
              <w:tc>
                <w:tcPr>
                  <w:tcW w:w="0" w:type="auto"/>
                </w:tcPr>
                <w:p w14:paraId="4704367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7AA61E7" w14:textId="77777777" w:rsidR="007F7727" w:rsidRDefault="0040020C">
                  <w:pPr>
                    <w:keepNext/>
                    <w:keepLines/>
                  </w:pPr>
                  <w:r>
                    <w:rPr>
                      <w:rFonts w:ascii="Arial Unicode MS" w:eastAsia="Arial Unicode MS" w:hAnsi="Arial Unicode MS" w:cs="Arial Unicode MS"/>
                      <w:color w:val="000000"/>
                    </w:rPr>
                    <w:t>mass customization.</w:t>
                  </w:r>
                </w:p>
              </w:tc>
            </w:tr>
          </w:tbl>
          <w:p w14:paraId="3056579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09"/>
            </w:tblGrid>
            <w:tr w:rsidR="007F7727" w14:paraId="19E72EBD" w14:textId="77777777">
              <w:tc>
                <w:tcPr>
                  <w:tcW w:w="0" w:type="auto"/>
                </w:tcPr>
                <w:p w14:paraId="7B6BE55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754958F9" w14:textId="77777777" w:rsidR="007F7727" w:rsidRDefault="0040020C">
                  <w:pPr>
                    <w:keepNext/>
                    <w:keepLines/>
                  </w:pPr>
                  <w:r>
                    <w:rPr>
                      <w:rFonts w:ascii="Arial Unicode MS" w:eastAsia="Arial Unicode MS" w:hAnsi="Arial Unicode MS" w:cs="Arial Unicode MS"/>
                      <w:color w:val="000000"/>
                    </w:rPr>
                    <w:t>brand repositioning.</w:t>
                  </w:r>
                </w:p>
              </w:tc>
            </w:tr>
          </w:tbl>
          <w:p w14:paraId="54F8B9E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23EBDA34" w14:textId="77777777">
              <w:tc>
                <w:tcPr>
                  <w:tcW w:w="0" w:type="auto"/>
                </w:tcPr>
                <w:p w14:paraId="6500204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0E2B2A2" w14:textId="77777777" w:rsidR="007F7727" w:rsidRDefault="0040020C">
                  <w:pPr>
                    <w:keepNext/>
                    <w:keepLines/>
                  </w:pPr>
                  <w:r>
                    <w:rPr>
                      <w:rFonts w:ascii="Arial Unicode MS" w:eastAsia="Arial Unicode MS" w:hAnsi="Arial Unicode MS" w:cs="Arial Unicode MS"/>
                      <w:color w:val="000000"/>
                    </w:rPr>
                    <w:t>perceptual mapping.</w:t>
                  </w:r>
                </w:p>
              </w:tc>
            </w:tr>
          </w:tbl>
          <w:p w14:paraId="2A1EBF3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15"/>
            </w:tblGrid>
            <w:tr w:rsidR="007F7727" w14:paraId="751025A8" w14:textId="77777777">
              <w:tc>
                <w:tcPr>
                  <w:tcW w:w="0" w:type="auto"/>
                </w:tcPr>
                <w:p w14:paraId="7899FE36"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6BA5308" w14:textId="77777777" w:rsidR="007F7727" w:rsidRDefault="0040020C">
                  <w:pPr>
                    <w:keepNext/>
                    <w:keepLines/>
                  </w:pPr>
                  <w:r>
                    <w:rPr>
                      <w:rFonts w:ascii="Arial Unicode MS" w:eastAsia="Arial Unicode MS" w:hAnsi="Arial Unicode MS" w:cs="Arial Unicode MS"/>
                      <w:color w:val="000000"/>
                    </w:rPr>
                    <w:t>positioning.</w:t>
                  </w:r>
                </w:p>
              </w:tc>
            </w:tr>
          </w:tbl>
          <w:p w14:paraId="0781906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61"/>
            </w:tblGrid>
            <w:tr w:rsidR="007F7727" w14:paraId="752F110A" w14:textId="77777777">
              <w:tc>
                <w:tcPr>
                  <w:tcW w:w="0" w:type="auto"/>
                </w:tcPr>
                <w:p w14:paraId="108C6D8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6534FF3" w14:textId="77777777" w:rsidR="007F7727" w:rsidRDefault="0040020C">
                  <w:pPr>
                    <w:keepNext/>
                    <w:keepLines/>
                  </w:pPr>
                  <w:r>
                    <w:rPr>
                      <w:rFonts w:ascii="Arial Unicode MS" w:eastAsia="Arial Unicode MS" w:hAnsi="Arial Unicode MS" w:cs="Arial Unicode MS"/>
                      <w:color w:val="000000"/>
                    </w:rPr>
                    <w:t>mass marketing.</w:t>
                  </w:r>
                </w:p>
              </w:tc>
            </w:tr>
          </w:tbl>
          <w:p w14:paraId="29AD9EE6" w14:textId="77777777" w:rsidR="007F7727" w:rsidRDefault="007F7727"/>
        </w:tc>
      </w:tr>
    </w:tbl>
    <w:p w14:paraId="4A4F2F1B"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6C74262" w14:textId="77777777">
        <w:tc>
          <w:tcPr>
            <w:tcW w:w="200" w:type="pct"/>
          </w:tcPr>
          <w:p w14:paraId="5ACEEFF4" w14:textId="77777777" w:rsidR="007F7727" w:rsidRDefault="0040020C">
            <w:pPr>
              <w:keepNext/>
              <w:keepLines/>
            </w:pPr>
            <w:r>
              <w:rPr>
                <w:rFonts w:ascii="Arial Unicode MS" w:eastAsia="Arial Unicode MS" w:hAnsi="Arial Unicode MS" w:cs="Arial Unicode MS"/>
                <w:color w:val="000000"/>
              </w:rPr>
              <w:lastRenderedPageBreak/>
              <w:t>66.</w:t>
            </w:r>
          </w:p>
        </w:tc>
        <w:tc>
          <w:tcPr>
            <w:tcW w:w="4800" w:type="pct"/>
          </w:tcPr>
          <w:p w14:paraId="4FD858FA" w14:textId="77777777" w:rsidR="007F7727" w:rsidRDefault="0040020C">
            <w:pPr>
              <w:keepNext/>
              <w:keepLines/>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positioning</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0036816C" w14:textId="77777777">
              <w:tc>
                <w:tcPr>
                  <w:tcW w:w="0" w:type="auto"/>
                </w:tcPr>
                <w:p w14:paraId="39DA59E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8B76F53" w14:textId="77777777" w:rsidR="007F7727" w:rsidRDefault="0040020C">
                  <w:pPr>
                    <w:keepNext/>
                    <w:keepLines/>
                  </w:pPr>
                  <w:r>
                    <w:rPr>
                      <w:rFonts w:ascii="Arial Unicode MS" w:eastAsia="Arial Unicode MS" w:hAnsi="Arial Unicode MS" w:cs="Arial Unicode MS"/>
                      <w:color w:val="000000"/>
                    </w:rPr>
                    <w:t>It refers to the display, in two or more dimensions, of the position of products or brands in the consumer's mind.</w:t>
                  </w:r>
                </w:p>
              </w:tc>
            </w:tr>
          </w:tbl>
          <w:p w14:paraId="460FBD8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2FC6FB72" w14:textId="77777777">
              <w:tc>
                <w:tcPr>
                  <w:tcW w:w="0" w:type="auto"/>
                </w:tcPr>
                <w:p w14:paraId="64E71E8A"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18B8055" w14:textId="77777777" w:rsidR="007F7727" w:rsidRDefault="0040020C">
                  <w:pPr>
                    <w:keepNext/>
                    <w:keepLines/>
                  </w:pPr>
                  <w:r>
                    <w:rPr>
                      <w:rFonts w:ascii="Arial Unicode MS" w:eastAsia="Arial Unicode MS" w:hAnsi="Arial Unicode MS" w:cs="Arial Unicode MS"/>
                      <w:color w:val="000000"/>
                    </w:rPr>
                    <w:t xml:space="preserve">It refers to the segmentation that tailors a product or service to </w:t>
                  </w:r>
                  <w:r>
                    <w:rPr>
                      <w:rFonts w:ascii="Arial Unicode MS" w:eastAsia="Arial Unicode MS" w:hAnsi="Arial Unicode MS" w:cs="Arial Unicode MS"/>
                      <w:color w:val="000000"/>
                    </w:rPr>
                    <w:t>suit an individual customer's wants or needs.</w:t>
                  </w:r>
                </w:p>
              </w:tc>
            </w:tr>
          </w:tbl>
          <w:p w14:paraId="7FA9119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42528879" w14:textId="77777777">
              <w:tc>
                <w:tcPr>
                  <w:tcW w:w="0" w:type="auto"/>
                </w:tcPr>
                <w:p w14:paraId="1414AB25"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7F66375" w14:textId="77777777" w:rsidR="007F7727" w:rsidRDefault="0040020C">
                  <w:pPr>
                    <w:keepNext/>
                    <w:keepLines/>
                  </w:pPr>
                  <w:r>
                    <w:rPr>
                      <w:rFonts w:ascii="Arial Unicode MS" w:eastAsia="Arial Unicode MS" w:hAnsi="Arial Unicode MS" w:cs="Arial Unicode MS"/>
                      <w:color w:val="000000"/>
                    </w:rPr>
                    <w:t>It refers to the mental picture that people have about a company and its products or services relative to competitors.</w:t>
                  </w:r>
                </w:p>
              </w:tc>
            </w:tr>
          </w:tbl>
          <w:p w14:paraId="734A654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47B89262" w14:textId="77777777">
              <w:tc>
                <w:tcPr>
                  <w:tcW w:w="0" w:type="auto"/>
                </w:tcPr>
                <w:p w14:paraId="081CD833"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59ECA02" w14:textId="77777777" w:rsidR="007F7727" w:rsidRDefault="0040020C">
                  <w:pPr>
                    <w:keepNext/>
                    <w:keepLines/>
                  </w:pPr>
                  <w:r>
                    <w:rPr>
                      <w:rFonts w:ascii="Arial Unicode MS" w:eastAsia="Arial Unicode MS" w:hAnsi="Arial Unicode MS" w:cs="Arial Unicode MS"/>
                      <w:color w:val="000000"/>
                    </w:rPr>
                    <w:t>It refers to a strategy in which marketers change a brand's focus to target new</w:t>
                  </w:r>
                  <w:r>
                    <w:rPr>
                      <w:rFonts w:ascii="Arial Unicode MS" w:eastAsia="Arial Unicode MS" w:hAnsi="Arial Unicode MS" w:cs="Arial Unicode MS"/>
                      <w:color w:val="000000"/>
                    </w:rPr>
                    <w:t xml:space="preserve"> markets or realign the brand's core emphasis with changing market preferences.</w:t>
                  </w:r>
                </w:p>
              </w:tc>
            </w:tr>
          </w:tbl>
          <w:p w14:paraId="0ED4836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43DC596A" w14:textId="77777777">
              <w:tc>
                <w:tcPr>
                  <w:tcW w:w="0" w:type="auto"/>
                </w:tcPr>
                <w:p w14:paraId="09C20367"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30938FE" w14:textId="77777777" w:rsidR="007F7727" w:rsidRDefault="0040020C">
                  <w:pPr>
                    <w:keepNext/>
                    <w:keepLines/>
                  </w:pPr>
                  <w:r>
                    <w:rPr>
                      <w:rFonts w:ascii="Arial Unicode MS" w:eastAsia="Arial Unicode MS" w:hAnsi="Arial Unicode MS" w:cs="Arial Unicode MS"/>
                      <w:color w:val="000000"/>
                    </w:rPr>
                    <w:t>It refers to the practice of interacting on a one-to-one basis with many people to create custom-made products or services.</w:t>
                  </w:r>
                </w:p>
              </w:tc>
            </w:tr>
          </w:tbl>
          <w:p w14:paraId="775F1C22" w14:textId="77777777" w:rsidR="007F7727" w:rsidRDefault="007F7727"/>
        </w:tc>
      </w:tr>
    </w:tbl>
    <w:p w14:paraId="754A7128"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6C87D8EC" w14:textId="77777777">
        <w:tc>
          <w:tcPr>
            <w:tcW w:w="200" w:type="pct"/>
          </w:tcPr>
          <w:p w14:paraId="43E3F747" w14:textId="77777777" w:rsidR="007F7727" w:rsidRDefault="0040020C">
            <w:pPr>
              <w:keepNext/>
              <w:keepLines/>
            </w:pPr>
            <w:r>
              <w:rPr>
                <w:rFonts w:ascii="Arial Unicode MS" w:eastAsia="Arial Unicode MS" w:hAnsi="Arial Unicode MS" w:cs="Arial Unicode MS"/>
                <w:color w:val="000000"/>
              </w:rPr>
              <w:t>67.</w:t>
            </w:r>
          </w:p>
        </w:tc>
        <w:tc>
          <w:tcPr>
            <w:tcW w:w="4800" w:type="pct"/>
          </w:tcPr>
          <w:p w14:paraId="1B92406D" w14:textId="77777777" w:rsidR="007F7727" w:rsidRDefault="0040020C">
            <w:pPr>
              <w:keepNext/>
              <w:keepLines/>
            </w:pPr>
            <w:r>
              <w:rPr>
                <w:rFonts w:ascii="Arial Unicode MS" w:eastAsia="Arial Unicode MS" w:hAnsi="Arial Unicode MS" w:cs="Arial Unicode MS"/>
                <w:color w:val="000000"/>
              </w:rPr>
              <w:t>A company sells used cars. It establi</w:t>
            </w:r>
            <w:r>
              <w:rPr>
                <w:rFonts w:ascii="Arial Unicode MS" w:eastAsia="Arial Unicode MS" w:hAnsi="Arial Unicode MS" w:cs="Arial Unicode MS"/>
                <w:color w:val="000000"/>
              </w:rPr>
              <w:t>shed itself in the market as a competitor of low-price car manufacturers. It was able to establish itself in the mind of the consumer as a low-cost, high-quality used cars alternative to low-cost, low-quality new cars.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38CD7BDA" w14:textId="77777777">
              <w:tc>
                <w:tcPr>
                  <w:tcW w:w="0" w:type="auto"/>
                </w:tcPr>
                <w:p w14:paraId="54BE631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6EBA2B3" w14:textId="77777777" w:rsidR="007F7727" w:rsidRDefault="0040020C">
                  <w:pPr>
                    <w:keepNext/>
                    <w:keepLines/>
                  </w:pPr>
                  <w:r>
                    <w:rPr>
                      <w:rFonts w:ascii="Arial Unicode MS" w:eastAsia="Arial Unicode MS" w:hAnsi="Arial Unicode MS" w:cs="Arial Unicode MS"/>
                      <w:color w:val="000000"/>
                    </w:rPr>
                    <w:t xml:space="preserve">brand </w:t>
                  </w:r>
                  <w:r>
                    <w:rPr>
                      <w:rFonts w:ascii="Arial Unicode MS" w:eastAsia="Arial Unicode MS" w:hAnsi="Arial Unicode MS" w:cs="Arial Unicode MS"/>
                      <w:color w:val="000000"/>
                    </w:rPr>
                    <w:t>repositioning.</w:t>
                  </w:r>
                </w:p>
              </w:tc>
            </w:tr>
          </w:tbl>
          <w:p w14:paraId="3E15375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7DC710B2" w14:textId="77777777">
              <w:tc>
                <w:tcPr>
                  <w:tcW w:w="0" w:type="auto"/>
                </w:tcPr>
                <w:p w14:paraId="4EF88940"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FB64021" w14:textId="77777777" w:rsidR="007F7727" w:rsidRDefault="0040020C">
                  <w:pPr>
                    <w:keepNext/>
                    <w:keepLines/>
                  </w:pPr>
                  <w:r>
                    <w:rPr>
                      <w:rFonts w:ascii="Arial Unicode MS" w:eastAsia="Arial Unicode MS" w:hAnsi="Arial Unicode MS" w:cs="Arial Unicode MS"/>
                      <w:color w:val="000000"/>
                    </w:rPr>
                    <w:t>positioning.</w:t>
                  </w:r>
                </w:p>
              </w:tc>
            </w:tr>
          </w:tbl>
          <w:p w14:paraId="58D86D4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47345BA7" w14:textId="77777777">
              <w:tc>
                <w:tcPr>
                  <w:tcW w:w="0" w:type="auto"/>
                </w:tcPr>
                <w:p w14:paraId="01E53D4D"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26D53CA" w14:textId="77777777" w:rsidR="007F7727" w:rsidRDefault="0040020C">
                  <w:pPr>
                    <w:keepNext/>
                    <w:keepLines/>
                  </w:pPr>
                  <w:r>
                    <w:rPr>
                      <w:rFonts w:ascii="Arial Unicode MS" w:eastAsia="Arial Unicode MS" w:hAnsi="Arial Unicode MS" w:cs="Arial Unicode MS"/>
                      <w:color w:val="000000"/>
                    </w:rPr>
                    <w:t>perceptual mapping.</w:t>
                  </w:r>
                </w:p>
              </w:tc>
            </w:tr>
          </w:tbl>
          <w:p w14:paraId="3EACFC6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62175C03" w14:textId="77777777">
              <w:tc>
                <w:tcPr>
                  <w:tcW w:w="0" w:type="auto"/>
                </w:tcPr>
                <w:p w14:paraId="0D5B89A8"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BBCB924" w14:textId="77777777" w:rsidR="007F7727" w:rsidRDefault="0040020C">
                  <w:pPr>
                    <w:keepNext/>
                    <w:keepLines/>
                  </w:pPr>
                  <w:r>
                    <w:rPr>
                      <w:rFonts w:ascii="Arial Unicode MS" w:eastAsia="Arial Unicode MS" w:hAnsi="Arial Unicode MS" w:cs="Arial Unicode MS"/>
                      <w:color w:val="000000"/>
                    </w:rPr>
                    <w:t>mass marketing.</w:t>
                  </w:r>
                </w:p>
              </w:tc>
            </w:tr>
          </w:tbl>
          <w:p w14:paraId="3531D94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5D911FD8" w14:textId="77777777">
              <w:tc>
                <w:tcPr>
                  <w:tcW w:w="0" w:type="auto"/>
                </w:tcPr>
                <w:p w14:paraId="546A1C4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5CB2683" w14:textId="77777777" w:rsidR="007F7727" w:rsidRDefault="0040020C">
                  <w:pPr>
                    <w:keepNext/>
                    <w:keepLines/>
                  </w:pPr>
                  <w:r>
                    <w:rPr>
                      <w:rFonts w:ascii="Arial Unicode MS" w:eastAsia="Arial Unicode MS" w:hAnsi="Arial Unicode MS" w:cs="Arial Unicode MS"/>
                      <w:color w:val="000000"/>
                    </w:rPr>
                    <w:t>micro marketing.</w:t>
                  </w:r>
                </w:p>
              </w:tc>
            </w:tr>
          </w:tbl>
          <w:p w14:paraId="237F7A69" w14:textId="77777777" w:rsidR="007F7727" w:rsidRDefault="007F7727"/>
        </w:tc>
      </w:tr>
    </w:tbl>
    <w:p w14:paraId="3299BA37"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EDF3546" w14:textId="77777777">
        <w:tc>
          <w:tcPr>
            <w:tcW w:w="200" w:type="pct"/>
          </w:tcPr>
          <w:p w14:paraId="4E8999C9" w14:textId="77777777" w:rsidR="007F7727" w:rsidRDefault="0040020C">
            <w:pPr>
              <w:keepNext/>
              <w:keepLines/>
            </w:pPr>
            <w:r>
              <w:rPr>
                <w:rFonts w:ascii="Arial Unicode MS" w:eastAsia="Arial Unicode MS" w:hAnsi="Arial Unicode MS" w:cs="Arial Unicode MS"/>
                <w:color w:val="000000"/>
              </w:rPr>
              <w:t>68.</w:t>
            </w:r>
          </w:p>
        </w:tc>
        <w:tc>
          <w:tcPr>
            <w:tcW w:w="4800" w:type="pct"/>
          </w:tcPr>
          <w:p w14:paraId="0FDD8AA4" w14:textId="77777777" w:rsidR="007F7727" w:rsidRDefault="0040020C">
            <w:pPr>
              <w:keepNext/>
              <w:keepLines/>
            </w:pPr>
            <w:r>
              <w:rPr>
                <w:rFonts w:ascii="Arial Unicode MS" w:eastAsia="Arial Unicode MS" w:hAnsi="Arial Unicode MS" w:cs="Arial Unicode MS"/>
                <w:color w:val="000000"/>
              </w:rPr>
              <w:t xml:space="preserve">Which of the following determines consumers' </w:t>
            </w:r>
            <w:r>
              <w:rPr>
                <w:rFonts w:ascii="Arial Unicode MS" w:eastAsia="Arial Unicode MS" w:hAnsi="Arial Unicode MS" w:cs="Arial Unicode MS"/>
                <w:i/>
                <w:color w:val="000000"/>
              </w:rPr>
              <w:t>preference</w:t>
            </w:r>
            <w:r>
              <w:rPr>
                <w:rFonts w:ascii="Arial Unicode MS" w:eastAsia="Arial Unicode MS" w:hAnsi="Arial Unicode MS" w:cs="Arial Unicode MS"/>
                <w:color w:val="000000"/>
              </w:rPr>
              <w:t xml:space="preserve"> for a company's products or brands?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41"/>
            </w:tblGrid>
            <w:tr w:rsidR="007F7727" w14:paraId="6AD7682D" w14:textId="77777777">
              <w:tc>
                <w:tcPr>
                  <w:tcW w:w="0" w:type="auto"/>
                </w:tcPr>
                <w:p w14:paraId="411C682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9D4914E" w14:textId="77777777" w:rsidR="007F7727" w:rsidRDefault="0040020C">
                  <w:pPr>
                    <w:keepNext/>
                    <w:keepLines/>
                  </w:pPr>
                  <w:r>
                    <w:rPr>
                      <w:rFonts w:ascii="Arial Unicode MS" w:eastAsia="Arial Unicode MS" w:hAnsi="Arial Unicode MS" w:cs="Arial Unicode MS"/>
                      <w:color w:val="000000"/>
                    </w:rPr>
                    <w:t>segmenting</w:t>
                  </w:r>
                </w:p>
              </w:tc>
            </w:tr>
          </w:tbl>
          <w:p w14:paraId="64C4768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7F7727" w14:paraId="05D462DB" w14:textId="77777777">
              <w:tc>
                <w:tcPr>
                  <w:tcW w:w="0" w:type="auto"/>
                </w:tcPr>
                <w:p w14:paraId="60037CA5"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0D1A5DB" w14:textId="77777777" w:rsidR="007F7727" w:rsidRDefault="0040020C">
                  <w:pPr>
                    <w:keepNext/>
                    <w:keepLines/>
                  </w:pPr>
                  <w:r>
                    <w:rPr>
                      <w:rFonts w:ascii="Arial Unicode MS" w:eastAsia="Arial Unicode MS" w:hAnsi="Arial Unicode MS" w:cs="Arial Unicode MS"/>
                      <w:color w:val="000000"/>
                    </w:rPr>
                    <w:t>positioning</w:t>
                  </w:r>
                </w:p>
              </w:tc>
            </w:tr>
          </w:tbl>
          <w:p w14:paraId="3FE12A0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8"/>
            </w:tblGrid>
            <w:tr w:rsidR="007F7727" w14:paraId="7363EA23" w14:textId="77777777">
              <w:tc>
                <w:tcPr>
                  <w:tcW w:w="0" w:type="auto"/>
                </w:tcPr>
                <w:p w14:paraId="3C17066E"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A5E6C0C" w14:textId="77777777" w:rsidR="007F7727" w:rsidRDefault="0040020C">
                  <w:pPr>
                    <w:keepNext/>
                    <w:keepLines/>
                  </w:pPr>
                  <w:r>
                    <w:rPr>
                      <w:rFonts w:ascii="Arial Unicode MS" w:eastAsia="Arial Unicode MS" w:hAnsi="Arial Unicode MS" w:cs="Arial Unicode MS"/>
                      <w:color w:val="000000"/>
                    </w:rPr>
                    <w:t>publicity</w:t>
                  </w:r>
                </w:p>
              </w:tc>
            </w:tr>
          </w:tbl>
          <w:p w14:paraId="5B1A427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4"/>
            </w:tblGrid>
            <w:tr w:rsidR="007F7727" w14:paraId="6B5BAC72" w14:textId="77777777">
              <w:tc>
                <w:tcPr>
                  <w:tcW w:w="0" w:type="auto"/>
                </w:tcPr>
                <w:p w14:paraId="1975A654"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17AB417" w14:textId="77777777" w:rsidR="007F7727" w:rsidRDefault="0040020C">
                  <w:pPr>
                    <w:keepNext/>
                    <w:keepLines/>
                  </w:pPr>
                  <w:r>
                    <w:rPr>
                      <w:rFonts w:ascii="Arial Unicode MS" w:eastAsia="Arial Unicode MS" w:hAnsi="Arial Unicode MS" w:cs="Arial Unicode MS"/>
                      <w:color w:val="000000"/>
                    </w:rPr>
                    <w:t>targeting</w:t>
                  </w:r>
                </w:p>
              </w:tc>
            </w:tr>
          </w:tbl>
          <w:p w14:paraId="36F3864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08"/>
            </w:tblGrid>
            <w:tr w:rsidR="007F7727" w14:paraId="2DE93512" w14:textId="77777777">
              <w:tc>
                <w:tcPr>
                  <w:tcW w:w="0" w:type="auto"/>
                </w:tcPr>
                <w:p w14:paraId="37741F9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CED126F" w14:textId="77777777" w:rsidR="007F7727" w:rsidRDefault="0040020C">
                  <w:pPr>
                    <w:keepNext/>
                    <w:keepLines/>
                  </w:pPr>
                  <w:r>
                    <w:rPr>
                      <w:rFonts w:ascii="Arial Unicode MS" w:eastAsia="Arial Unicode MS" w:hAnsi="Arial Unicode MS" w:cs="Arial Unicode MS"/>
                      <w:color w:val="000000"/>
                    </w:rPr>
                    <w:t>demographics</w:t>
                  </w:r>
                </w:p>
              </w:tc>
            </w:tr>
          </w:tbl>
          <w:p w14:paraId="66A5BA0B" w14:textId="77777777" w:rsidR="007F7727" w:rsidRDefault="007F7727"/>
        </w:tc>
      </w:tr>
    </w:tbl>
    <w:p w14:paraId="540BB33E"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3A582BF" w14:textId="77777777">
        <w:tc>
          <w:tcPr>
            <w:tcW w:w="200" w:type="pct"/>
          </w:tcPr>
          <w:p w14:paraId="5FE83241" w14:textId="77777777" w:rsidR="007F7727" w:rsidRDefault="0040020C">
            <w:pPr>
              <w:keepNext/>
              <w:keepLines/>
            </w:pPr>
            <w:r>
              <w:rPr>
                <w:rFonts w:ascii="Arial Unicode MS" w:eastAsia="Arial Unicode MS" w:hAnsi="Arial Unicode MS" w:cs="Arial Unicode MS"/>
                <w:color w:val="000000"/>
              </w:rPr>
              <w:t>69.</w:t>
            </w:r>
          </w:p>
        </w:tc>
        <w:tc>
          <w:tcPr>
            <w:tcW w:w="4800" w:type="pct"/>
          </w:tcPr>
          <w:p w14:paraId="69DCD48F" w14:textId="77777777" w:rsidR="007F7727" w:rsidRDefault="0040020C">
            <w:pPr>
              <w:keepNext/>
              <w:keepLines/>
            </w:pPr>
            <w:r>
              <w:rPr>
                <w:rFonts w:ascii="Arial Unicode MS" w:eastAsia="Arial Unicode MS" w:hAnsi="Arial Unicode MS" w:cs="Arial Unicode MS"/>
                <w:color w:val="000000"/>
              </w:rPr>
              <w:t>A company launches a new bike in the market. Although it maintains the same quality as other bikes in the market, it offers a much lower price.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0A3F8693" w14:textId="77777777">
              <w:tc>
                <w:tcPr>
                  <w:tcW w:w="0" w:type="auto"/>
                </w:tcPr>
                <w:p w14:paraId="57D34FD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0AA8F12" w14:textId="77777777" w:rsidR="007F7727" w:rsidRDefault="0040020C">
                  <w:pPr>
                    <w:keepNext/>
                    <w:keepLines/>
                  </w:pPr>
                  <w:r>
                    <w:rPr>
                      <w:rFonts w:ascii="Arial Unicode MS" w:eastAsia="Arial Unicode MS" w:hAnsi="Arial Unicode MS" w:cs="Arial Unicode MS"/>
                      <w:color w:val="000000"/>
                    </w:rPr>
                    <w:t>brand repositioning.</w:t>
                  </w:r>
                </w:p>
              </w:tc>
            </w:tr>
          </w:tbl>
          <w:p w14:paraId="421A717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3B5C1750" w14:textId="77777777">
              <w:tc>
                <w:tcPr>
                  <w:tcW w:w="0" w:type="auto"/>
                </w:tcPr>
                <w:p w14:paraId="0B80E28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A7F93F5" w14:textId="77777777" w:rsidR="007F7727" w:rsidRDefault="0040020C">
                  <w:pPr>
                    <w:keepNext/>
                    <w:keepLines/>
                  </w:pPr>
                  <w:r>
                    <w:rPr>
                      <w:rFonts w:ascii="Arial Unicode MS" w:eastAsia="Arial Unicode MS" w:hAnsi="Arial Unicode MS" w:cs="Arial Unicode MS"/>
                      <w:color w:val="000000"/>
                    </w:rPr>
                    <w:t>positioning.</w:t>
                  </w:r>
                </w:p>
              </w:tc>
            </w:tr>
          </w:tbl>
          <w:p w14:paraId="56F734D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1E02E506" w14:textId="77777777">
              <w:tc>
                <w:tcPr>
                  <w:tcW w:w="0" w:type="auto"/>
                </w:tcPr>
                <w:p w14:paraId="64B2578B"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8D567FC" w14:textId="77777777" w:rsidR="007F7727" w:rsidRDefault="0040020C">
                  <w:pPr>
                    <w:keepNext/>
                    <w:keepLines/>
                  </w:pPr>
                  <w:r>
                    <w:rPr>
                      <w:rFonts w:ascii="Arial Unicode MS" w:eastAsia="Arial Unicode MS" w:hAnsi="Arial Unicode MS" w:cs="Arial Unicode MS"/>
                      <w:color w:val="000000"/>
                    </w:rPr>
                    <w:t>perceptual mapping.</w:t>
                  </w:r>
                </w:p>
              </w:tc>
            </w:tr>
          </w:tbl>
          <w:p w14:paraId="7018CCA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2683C63B" w14:textId="77777777">
              <w:tc>
                <w:tcPr>
                  <w:tcW w:w="0" w:type="auto"/>
                </w:tcPr>
                <w:p w14:paraId="0270FD3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3AEDDE7" w14:textId="77777777" w:rsidR="007F7727" w:rsidRDefault="0040020C">
                  <w:pPr>
                    <w:keepNext/>
                    <w:keepLines/>
                  </w:pPr>
                  <w:r>
                    <w:rPr>
                      <w:rFonts w:ascii="Arial Unicode MS" w:eastAsia="Arial Unicode MS" w:hAnsi="Arial Unicode MS" w:cs="Arial Unicode MS"/>
                      <w:color w:val="000000"/>
                    </w:rPr>
                    <w:t>mass marketing.</w:t>
                  </w:r>
                </w:p>
              </w:tc>
            </w:tr>
          </w:tbl>
          <w:p w14:paraId="285891B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16145345" w14:textId="77777777">
              <w:tc>
                <w:tcPr>
                  <w:tcW w:w="0" w:type="auto"/>
                </w:tcPr>
                <w:p w14:paraId="68DAC982"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C716AA0" w14:textId="77777777" w:rsidR="007F7727" w:rsidRDefault="0040020C">
                  <w:pPr>
                    <w:keepNext/>
                    <w:keepLines/>
                  </w:pPr>
                  <w:r>
                    <w:rPr>
                      <w:rFonts w:ascii="Arial Unicode MS" w:eastAsia="Arial Unicode MS" w:hAnsi="Arial Unicode MS" w:cs="Arial Unicode MS"/>
                      <w:color w:val="000000"/>
                    </w:rPr>
                    <w:t>micro marketing.</w:t>
                  </w:r>
                </w:p>
              </w:tc>
            </w:tr>
          </w:tbl>
          <w:p w14:paraId="24CB3B0F" w14:textId="77777777" w:rsidR="007F7727" w:rsidRDefault="007F7727"/>
        </w:tc>
      </w:tr>
    </w:tbl>
    <w:p w14:paraId="1F959A21"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43520BA" w14:textId="77777777">
        <w:tc>
          <w:tcPr>
            <w:tcW w:w="200" w:type="pct"/>
          </w:tcPr>
          <w:p w14:paraId="49469511" w14:textId="77777777" w:rsidR="007F7727" w:rsidRDefault="0040020C">
            <w:pPr>
              <w:keepNext/>
              <w:keepLines/>
            </w:pPr>
            <w:r>
              <w:rPr>
                <w:rFonts w:ascii="Arial Unicode MS" w:eastAsia="Arial Unicode MS" w:hAnsi="Arial Unicode MS" w:cs="Arial Unicode MS"/>
                <w:color w:val="000000"/>
              </w:rPr>
              <w:lastRenderedPageBreak/>
              <w:t>70.</w:t>
            </w:r>
          </w:p>
        </w:tc>
        <w:tc>
          <w:tcPr>
            <w:tcW w:w="4800" w:type="pct"/>
          </w:tcPr>
          <w:p w14:paraId="33D1860B" w14:textId="77777777" w:rsidR="007F7727" w:rsidRDefault="0040020C">
            <w:pPr>
              <w:keepNext/>
              <w:keepLines/>
            </w:pPr>
            <w:r>
              <w:rPr>
                <w:rFonts w:ascii="Arial Unicode MS" w:eastAsia="Arial Unicode MS" w:hAnsi="Arial Unicode MS" w:cs="Arial Unicode MS"/>
                <w:color w:val="000000"/>
              </w:rPr>
              <w:t xml:space="preserve">Avis is a car rental company. It promotes itself with the punchline "Avis is only No. 2 in rent-a-cars, so why go with us? We try harder." When Avis tries to </w:t>
            </w:r>
            <w:r>
              <w:rPr>
                <w:rFonts w:ascii="Arial Unicode MS" w:eastAsia="Arial Unicode MS" w:hAnsi="Arial Unicode MS" w:cs="Arial Unicode MS"/>
                <w:color w:val="000000"/>
              </w:rPr>
              <w:t>create an image in the mind of the customer that it tries harder than the No. 1 rental company to fulfil the demands of customers, it is using: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582BEC0B" w14:textId="77777777">
              <w:tc>
                <w:tcPr>
                  <w:tcW w:w="0" w:type="auto"/>
                </w:tcPr>
                <w:p w14:paraId="081017CF"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C6E226F" w14:textId="77777777" w:rsidR="007F7727" w:rsidRDefault="0040020C">
                  <w:pPr>
                    <w:keepNext/>
                    <w:keepLines/>
                  </w:pPr>
                  <w:r>
                    <w:rPr>
                      <w:rFonts w:ascii="Arial Unicode MS" w:eastAsia="Arial Unicode MS" w:hAnsi="Arial Unicode MS" w:cs="Arial Unicode MS"/>
                      <w:color w:val="000000"/>
                    </w:rPr>
                    <w:t>brand repositioning.</w:t>
                  </w:r>
                </w:p>
              </w:tc>
            </w:tr>
          </w:tbl>
          <w:p w14:paraId="280B353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1C4B04F0" w14:textId="77777777">
              <w:tc>
                <w:tcPr>
                  <w:tcW w:w="0" w:type="auto"/>
                </w:tcPr>
                <w:p w14:paraId="51065DC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7C491F84" w14:textId="77777777" w:rsidR="007F7727" w:rsidRDefault="0040020C">
                  <w:pPr>
                    <w:keepNext/>
                    <w:keepLines/>
                  </w:pPr>
                  <w:r>
                    <w:rPr>
                      <w:rFonts w:ascii="Arial Unicode MS" w:eastAsia="Arial Unicode MS" w:hAnsi="Arial Unicode MS" w:cs="Arial Unicode MS"/>
                      <w:color w:val="000000"/>
                    </w:rPr>
                    <w:t>positioning.</w:t>
                  </w:r>
                </w:p>
              </w:tc>
            </w:tr>
          </w:tbl>
          <w:p w14:paraId="050939F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7DEFAEB9" w14:textId="77777777">
              <w:tc>
                <w:tcPr>
                  <w:tcW w:w="0" w:type="auto"/>
                </w:tcPr>
                <w:p w14:paraId="4E00825B"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0495B28E" w14:textId="77777777" w:rsidR="007F7727" w:rsidRDefault="0040020C">
                  <w:pPr>
                    <w:keepNext/>
                    <w:keepLines/>
                  </w:pPr>
                  <w:r>
                    <w:rPr>
                      <w:rFonts w:ascii="Arial Unicode MS" w:eastAsia="Arial Unicode MS" w:hAnsi="Arial Unicode MS" w:cs="Arial Unicode MS"/>
                      <w:color w:val="000000"/>
                    </w:rPr>
                    <w:t>perceptual mapping.</w:t>
                  </w:r>
                </w:p>
              </w:tc>
            </w:tr>
          </w:tbl>
          <w:p w14:paraId="6F0EF7C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4BB9511F" w14:textId="77777777">
              <w:tc>
                <w:tcPr>
                  <w:tcW w:w="0" w:type="auto"/>
                </w:tcPr>
                <w:p w14:paraId="2C455269"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A773F03" w14:textId="77777777" w:rsidR="007F7727" w:rsidRDefault="0040020C">
                  <w:pPr>
                    <w:keepNext/>
                    <w:keepLines/>
                  </w:pPr>
                  <w:r>
                    <w:rPr>
                      <w:rFonts w:ascii="Arial Unicode MS" w:eastAsia="Arial Unicode MS" w:hAnsi="Arial Unicode MS" w:cs="Arial Unicode MS"/>
                      <w:color w:val="000000"/>
                    </w:rPr>
                    <w:t>mass marketing.</w:t>
                  </w:r>
                </w:p>
              </w:tc>
            </w:tr>
          </w:tbl>
          <w:p w14:paraId="1F69F5F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387A82E0" w14:textId="77777777">
              <w:tc>
                <w:tcPr>
                  <w:tcW w:w="0" w:type="auto"/>
                </w:tcPr>
                <w:p w14:paraId="3F0EE20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902B8DB" w14:textId="77777777" w:rsidR="007F7727" w:rsidRDefault="0040020C">
                  <w:pPr>
                    <w:keepNext/>
                    <w:keepLines/>
                  </w:pPr>
                  <w:r>
                    <w:rPr>
                      <w:rFonts w:ascii="Arial Unicode MS" w:eastAsia="Arial Unicode MS" w:hAnsi="Arial Unicode MS" w:cs="Arial Unicode MS"/>
                      <w:color w:val="000000"/>
                    </w:rPr>
                    <w:t xml:space="preserve">micro </w:t>
                  </w:r>
                  <w:r>
                    <w:rPr>
                      <w:rFonts w:ascii="Arial Unicode MS" w:eastAsia="Arial Unicode MS" w:hAnsi="Arial Unicode MS" w:cs="Arial Unicode MS"/>
                      <w:color w:val="000000"/>
                    </w:rPr>
                    <w:t>marketing.</w:t>
                  </w:r>
                </w:p>
              </w:tc>
            </w:tr>
          </w:tbl>
          <w:p w14:paraId="4EFB92A2" w14:textId="77777777" w:rsidR="007F7727" w:rsidRDefault="007F7727"/>
        </w:tc>
      </w:tr>
    </w:tbl>
    <w:p w14:paraId="25354B2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F6C8A18" w14:textId="77777777">
        <w:tc>
          <w:tcPr>
            <w:tcW w:w="200" w:type="pct"/>
          </w:tcPr>
          <w:p w14:paraId="0891BB64" w14:textId="77777777" w:rsidR="007F7727" w:rsidRDefault="0040020C">
            <w:pPr>
              <w:keepNext/>
              <w:keepLines/>
            </w:pPr>
            <w:r>
              <w:rPr>
                <w:rFonts w:ascii="Arial Unicode MS" w:eastAsia="Arial Unicode MS" w:hAnsi="Arial Unicode MS" w:cs="Arial Unicode MS"/>
                <w:color w:val="000000"/>
              </w:rPr>
              <w:t>71.</w:t>
            </w:r>
          </w:p>
        </w:tc>
        <w:tc>
          <w:tcPr>
            <w:tcW w:w="4800" w:type="pct"/>
          </w:tcPr>
          <w:p w14:paraId="59CEAE17" w14:textId="77777777" w:rsidR="007F7727" w:rsidRDefault="0040020C">
            <w:pPr>
              <w:keepNext/>
              <w:keepLines/>
            </w:pPr>
            <w:r>
              <w:rPr>
                <w:rFonts w:ascii="Arial Unicode MS" w:eastAsia="Arial Unicode MS" w:hAnsi="Arial Unicode MS" w:cs="Arial Unicode MS"/>
                <w:color w:val="000000"/>
              </w:rPr>
              <w:t>"Value" as a positioning strategy refers to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736"/>
            </w:tblGrid>
            <w:tr w:rsidR="007F7727" w14:paraId="2FE12EFD" w14:textId="77777777">
              <w:tc>
                <w:tcPr>
                  <w:tcW w:w="0" w:type="auto"/>
                </w:tcPr>
                <w:p w14:paraId="68F97C20"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61BB450" w14:textId="77777777" w:rsidR="007F7727" w:rsidRDefault="0040020C">
                  <w:pPr>
                    <w:keepNext/>
                    <w:keepLines/>
                  </w:pPr>
                  <w:r>
                    <w:rPr>
                      <w:rFonts w:ascii="Arial Unicode MS" w:eastAsia="Arial Unicode MS" w:hAnsi="Arial Unicode MS" w:cs="Arial Unicode MS"/>
                      <w:color w:val="000000"/>
                    </w:rPr>
                    <w:t>attributes that are most important to the target market.</w:t>
                  </w:r>
                </w:p>
              </w:tc>
            </w:tr>
          </w:tbl>
          <w:p w14:paraId="6CD4762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76"/>
            </w:tblGrid>
            <w:tr w:rsidR="007F7727" w14:paraId="3068525C" w14:textId="77777777">
              <w:tc>
                <w:tcPr>
                  <w:tcW w:w="0" w:type="auto"/>
                </w:tcPr>
                <w:p w14:paraId="2DC592A2"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F970A06" w14:textId="77777777" w:rsidR="007F7727" w:rsidRDefault="0040020C">
                  <w:pPr>
                    <w:keepNext/>
                    <w:keepLines/>
                  </w:pPr>
                  <w:r>
                    <w:rPr>
                      <w:rFonts w:ascii="Arial Unicode MS" w:eastAsia="Arial Unicode MS" w:hAnsi="Arial Unicode MS" w:cs="Arial Unicode MS"/>
                      <w:color w:val="000000"/>
                    </w:rPr>
                    <w:t>relationship of price to quality.</w:t>
                  </w:r>
                </w:p>
              </w:tc>
            </w:tr>
          </w:tbl>
          <w:p w14:paraId="2D2C668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5350"/>
            </w:tblGrid>
            <w:tr w:rsidR="007F7727" w14:paraId="76CC83A8" w14:textId="77777777">
              <w:tc>
                <w:tcPr>
                  <w:tcW w:w="0" w:type="auto"/>
                </w:tcPr>
                <w:p w14:paraId="1B65C0A7"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99C9352" w14:textId="77777777" w:rsidR="007F7727" w:rsidRDefault="0040020C">
                  <w:pPr>
                    <w:keepNext/>
                    <w:keepLines/>
                  </w:pPr>
                  <w:r>
                    <w:rPr>
                      <w:rFonts w:ascii="Arial Unicode MS" w:eastAsia="Arial Unicode MS" w:hAnsi="Arial Unicode MS" w:cs="Arial Unicode MS"/>
                      <w:color w:val="000000"/>
                    </w:rPr>
                    <w:t>psychological meaning of the brand to consumers.</w:t>
                  </w:r>
                </w:p>
              </w:tc>
            </w:tr>
          </w:tbl>
          <w:p w14:paraId="1EE3C03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792"/>
            </w:tblGrid>
            <w:tr w:rsidR="007F7727" w14:paraId="2B906FB7" w14:textId="77777777">
              <w:tc>
                <w:tcPr>
                  <w:tcW w:w="0" w:type="auto"/>
                </w:tcPr>
                <w:p w14:paraId="2250CA88"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07675C3" w14:textId="77777777" w:rsidR="007F7727" w:rsidRDefault="0040020C">
                  <w:pPr>
                    <w:keepNext/>
                    <w:keepLines/>
                  </w:pPr>
                  <w:r>
                    <w:rPr>
                      <w:rFonts w:ascii="Arial Unicode MS" w:eastAsia="Arial Unicode MS" w:hAnsi="Arial Unicode MS" w:cs="Arial Unicode MS"/>
                      <w:color w:val="000000"/>
                    </w:rPr>
                    <w:t xml:space="preserve">positioning of the </w:t>
                  </w:r>
                  <w:r>
                    <w:rPr>
                      <w:rFonts w:ascii="Arial Unicode MS" w:eastAsia="Arial Unicode MS" w:hAnsi="Arial Unicode MS" w:cs="Arial Unicode MS"/>
                      <w:color w:val="000000"/>
                    </w:rPr>
                    <w:t>product or service against a specific competitor or within the target market.</w:t>
                  </w:r>
                </w:p>
              </w:tc>
            </w:tr>
          </w:tbl>
          <w:p w14:paraId="5F1A89F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69"/>
            </w:tblGrid>
            <w:tr w:rsidR="007F7727" w14:paraId="0BF410A3" w14:textId="77777777">
              <w:tc>
                <w:tcPr>
                  <w:tcW w:w="0" w:type="auto"/>
                </w:tcPr>
                <w:p w14:paraId="182B6AFA"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4B3ACAB" w14:textId="77777777" w:rsidR="007F7727" w:rsidRDefault="0040020C">
                  <w:pPr>
                    <w:keepNext/>
                    <w:keepLines/>
                  </w:pPr>
                  <w:r>
                    <w:rPr>
                      <w:rFonts w:ascii="Arial Unicode MS" w:eastAsia="Arial Unicode MS" w:hAnsi="Arial Unicode MS" w:cs="Arial Unicode MS"/>
                      <w:color w:val="000000"/>
                    </w:rPr>
                    <w:t>position of the brand in the consumer's mind.</w:t>
                  </w:r>
                </w:p>
              </w:tc>
            </w:tr>
          </w:tbl>
          <w:p w14:paraId="2D2F0200" w14:textId="77777777" w:rsidR="007F7727" w:rsidRDefault="007F7727"/>
        </w:tc>
      </w:tr>
    </w:tbl>
    <w:p w14:paraId="01FAC198"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A9D3395" w14:textId="77777777">
        <w:tc>
          <w:tcPr>
            <w:tcW w:w="200" w:type="pct"/>
          </w:tcPr>
          <w:p w14:paraId="0BE195E6" w14:textId="77777777" w:rsidR="007F7727" w:rsidRDefault="0040020C">
            <w:pPr>
              <w:keepNext/>
              <w:keepLines/>
            </w:pPr>
            <w:r>
              <w:rPr>
                <w:rFonts w:ascii="Arial Unicode MS" w:eastAsia="Arial Unicode MS" w:hAnsi="Arial Unicode MS" w:cs="Arial Unicode MS"/>
                <w:color w:val="000000"/>
              </w:rPr>
              <w:t>72.</w:t>
            </w:r>
          </w:p>
        </w:tc>
        <w:tc>
          <w:tcPr>
            <w:tcW w:w="4800" w:type="pct"/>
          </w:tcPr>
          <w:p w14:paraId="68405C71" w14:textId="77777777" w:rsidR="007F7727" w:rsidRDefault="0040020C">
            <w:pPr>
              <w:keepNext/>
              <w:keepLines/>
            </w:pPr>
            <w:r>
              <w:rPr>
                <w:rFonts w:ascii="Arial Unicode MS" w:eastAsia="Arial Unicode MS" w:hAnsi="Arial Unicode MS" w:cs="Arial Unicode MS"/>
                <w:color w:val="000000"/>
              </w:rPr>
              <w:t>"Symbolism" as a positioning strategy refers to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736"/>
            </w:tblGrid>
            <w:tr w:rsidR="007F7727" w14:paraId="285CAF69" w14:textId="77777777">
              <w:tc>
                <w:tcPr>
                  <w:tcW w:w="0" w:type="auto"/>
                </w:tcPr>
                <w:p w14:paraId="08273B41"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418D97E" w14:textId="77777777" w:rsidR="007F7727" w:rsidRDefault="0040020C">
                  <w:pPr>
                    <w:keepNext/>
                    <w:keepLines/>
                  </w:pPr>
                  <w:r>
                    <w:rPr>
                      <w:rFonts w:ascii="Arial Unicode MS" w:eastAsia="Arial Unicode MS" w:hAnsi="Arial Unicode MS" w:cs="Arial Unicode MS"/>
                      <w:color w:val="000000"/>
                    </w:rPr>
                    <w:t>attributes that are most important to the target market.</w:t>
                  </w:r>
                </w:p>
              </w:tc>
            </w:tr>
          </w:tbl>
          <w:p w14:paraId="06C2138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76"/>
            </w:tblGrid>
            <w:tr w:rsidR="007F7727" w14:paraId="106F4E89" w14:textId="77777777">
              <w:tc>
                <w:tcPr>
                  <w:tcW w:w="0" w:type="auto"/>
                </w:tcPr>
                <w:p w14:paraId="5E750234"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9E27A01" w14:textId="77777777" w:rsidR="007F7727" w:rsidRDefault="0040020C">
                  <w:pPr>
                    <w:keepNext/>
                    <w:keepLines/>
                  </w:pPr>
                  <w:r>
                    <w:rPr>
                      <w:rFonts w:ascii="Arial Unicode MS" w:eastAsia="Arial Unicode MS" w:hAnsi="Arial Unicode MS" w:cs="Arial Unicode MS"/>
                      <w:color w:val="000000"/>
                    </w:rPr>
                    <w:t>relationship of price to quality.</w:t>
                  </w:r>
                </w:p>
              </w:tc>
            </w:tr>
          </w:tbl>
          <w:p w14:paraId="19248CE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5350"/>
            </w:tblGrid>
            <w:tr w:rsidR="007F7727" w14:paraId="51001E12" w14:textId="77777777">
              <w:tc>
                <w:tcPr>
                  <w:tcW w:w="0" w:type="auto"/>
                </w:tcPr>
                <w:p w14:paraId="2A3E3710"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FD31CAE" w14:textId="77777777" w:rsidR="007F7727" w:rsidRDefault="0040020C">
                  <w:pPr>
                    <w:keepNext/>
                    <w:keepLines/>
                  </w:pPr>
                  <w:r>
                    <w:rPr>
                      <w:rFonts w:ascii="Arial Unicode MS" w:eastAsia="Arial Unicode MS" w:hAnsi="Arial Unicode MS" w:cs="Arial Unicode MS"/>
                      <w:color w:val="000000"/>
                    </w:rPr>
                    <w:t>psychological meaning of the brand to consumers.</w:t>
                  </w:r>
                </w:p>
              </w:tc>
            </w:tr>
          </w:tbl>
          <w:p w14:paraId="0C8E70B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792"/>
            </w:tblGrid>
            <w:tr w:rsidR="007F7727" w14:paraId="67B55B08" w14:textId="77777777">
              <w:tc>
                <w:tcPr>
                  <w:tcW w:w="0" w:type="auto"/>
                </w:tcPr>
                <w:p w14:paraId="4F8787C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D6FDE71" w14:textId="77777777" w:rsidR="007F7727" w:rsidRDefault="0040020C">
                  <w:pPr>
                    <w:keepNext/>
                    <w:keepLines/>
                  </w:pPr>
                  <w:r>
                    <w:rPr>
                      <w:rFonts w:ascii="Arial Unicode MS" w:eastAsia="Arial Unicode MS" w:hAnsi="Arial Unicode MS" w:cs="Arial Unicode MS"/>
                      <w:color w:val="000000"/>
                    </w:rPr>
                    <w:t>positioning of the product or service against a specific competitor or within the target market.</w:t>
                  </w:r>
                </w:p>
              </w:tc>
            </w:tr>
          </w:tbl>
          <w:p w14:paraId="337234C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883"/>
            </w:tblGrid>
            <w:tr w:rsidR="007F7727" w14:paraId="1D12A20F" w14:textId="77777777">
              <w:tc>
                <w:tcPr>
                  <w:tcW w:w="0" w:type="auto"/>
                </w:tcPr>
                <w:p w14:paraId="3F5F54DD"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7478052" w14:textId="77777777" w:rsidR="007F7727" w:rsidRDefault="0040020C">
                  <w:pPr>
                    <w:keepNext/>
                    <w:keepLines/>
                  </w:pPr>
                  <w:r>
                    <w:rPr>
                      <w:rFonts w:ascii="Arial Unicode MS" w:eastAsia="Arial Unicode MS" w:hAnsi="Arial Unicode MS" w:cs="Arial Unicode MS"/>
                      <w:color w:val="000000"/>
                    </w:rPr>
                    <w:t>position of the product in the market.</w:t>
                  </w:r>
                </w:p>
              </w:tc>
            </w:tr>
          </w:tbl>
          <w:p w14:paraId="6EDFCBE0" w14:textId="77777777" w:rsidR="007F7727" w:rsidRDefault="007F7727"/>
        </w:tc>
      </w:tr>
    </w:tbl>
    <w:p w14:paraId="1BD0A17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E4FE672" w14:textId="77777777">
        <w:tc>
          <w:tcPr>
            <w:tcW w:w="200" w:type="pct"/>
          </w:tcPr>
          <w:p w14:paraId="2DD00164" w14:textId="77777777" w:rsidR="007F7727" w:rsidRDefault="0040020C">
            <w:pPr>
              <w:keepNext/>
              <w:keepLines/>
            </w:pPr>
            <w:r>
              <w:rPr>
                <w:rFonts w:ascii="Arial Unicode MS" w:eastAsia="Arial Unicode MS" w:hAnsi="Arial Unicode MS" w:cs="Arial Unicode MS"/>
                <w:color w:val="000000"/>
              </w:rPr>
              <w:t>73.</w:t>
            </w:r>
          </w:p>
        </w:tc>
        <w:tc>
          <w:tcPr>
            <w:tcW w:w="4800" w:type="pct"/>
          </w:tcPr>
          <w:p w14:paraId="1FD23006" w14:textId="77777777" w:rsidR="007F7727" w:rsidRDefault="0040020C">
            <w:pPr>
              <w:keepNext/>
              <w:keepLines/>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perceptual</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maps</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532DAAEC" w14:textId="77777777">
              <w:tc>
                <w:tcPr>
                  <w:tcW w:w="0" w:type="auto"/>
                </w:tcPr>
                <w:p w14:paraId="5D890FB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E2D193A" w14:textId="77777777" w:rsidR="007F7727" w:rsidRDefault="0040020C">
                  <w:pPr>
                    <w:keepNext/>
                    <w:keepLines/>
                  </w:pPr>
                  <w:r>
                    <w:rPr>
                      <w:rFonts w:ascii="Arial Unicode MS" w:eastAsia="Arial Unicode MS" w:hAnsi="Arial Unicode MS" w:cs="Arial Unicode MS"/>
                      <w:color w:val="000000"/>
                    </w:rPr>
                    <w:t>It refers to the display, in two or more dimensions, of the position of products or brands in the consumer's mind.</w:t>
                  </w:r>
                </w:p>
              </w:tc>
            </w:tr>
          </w:tbl>
          <w:p w14:paraId="1A030C7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027EE693" w14:textId="77777777">
              <w:tc>
                <w:tcPr>
                  <w:tcW w:w="0" w:type="auto"/>
                </w:tcPr>
                <w:p w14:paraId="0201AD7D"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56944BE" w14:textId="77777777" w:rsidR="007F7727" w:rsidRDefault="0040020C">
                  <w:pPr>
                    <w:keepNext/>
                    <w:keepLines/>
                  </w:pPr>
                  <w:r>
                    <w:rPr>
                      <w:rFonts w:ascii="Arial Unicode MS" w:eastAsia="Arial Unicode MS" w:hAnsi="Arial Unicode MS" w:cs="Arial Unicode MS"/>
                      <w:color w:val="000000"/>
                    </w:rPr>
                    <w:t>It refers to the segmentation that tailors a product or service</w:t>
                  </w:r>
                  <w:r>
                    <w:rPr>
                      <w:rFonts w:ascii="Arial Unicode MS" w:eastAsia="Arial Unicode MS" w:hAnsi="Arial Unicode MS" w:cs="Arial Unicode MS"/>
                      <w:color w:val="000000"/>
                    </w:rPr>
                    <w:t xml:space="preserve"> to suit an individual customer's wants or needs.</w:t>
                  </w:r>
                </w:p>
              </w:tc>
            </w:tr>
          </w:tbl>
          <w:p w14:paraId="59604CB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1717E2A3" w14:textId="77777777">
              <w:tc>
                <w:tcPr>
                  <w:tcW w:w="0" w:type="auto"/>
                </w:tcPr>
                <w:p w14:paraId="5E6B4AD1"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52211F6" w14:textId="77777777" w:rsidR="007F7727" w:rsidRDefault="0040020C">
                  <w:pPr>
                    <w:keepNext/>
                    <w:keepLines/>
                  </w:pPr>
                  <w:r>
                    <w:rPr>
                      <w:rFonts w:ascii="Arial Unicode MS" w:eastAsia="Arial Unicode MS" w:hAnsi="Arial Unicode MS" w:cs="Arial Unicode MS"/>
                      <w:color w:val="000000"/>
                    </w:rPr>
                    <w:t>It refers to the mental picture that people have about a company and its products or services relative to competitors.</w:t>
                  </w:r>
                </w:p>
              </w:tc>
            </w:tr>
          </w:tbl>
          <w:p w14:paraId="0A5E39A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25954638" w14:textId="77777777">
              <w:tc>
                <w:tcPr>
                  <w:tcW w:w="0" w:type="auto"/>
                </w:tcPr>
                <w:p w14:paraId="5BD62BC8"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25A8461" w14:textId="77777777" w:rsidR="007F7727" w:rsidRDefault="0040020C">
                  <w:pPr>
                    <w:keepNext/>
                    <w:keepLines/>
                  </w:pPr>
                  <w:r>
                    <w:rPr>
                      <w:rFonts w:ascii="Arial Unicode MS" w:eastAsia="Arial Unicode MS" w:hAnsi="Arial Unicode MS" w:cs="Arial Unicode MS"/>
                      <w:color w:val="000000"/>
                    </w:rPr>
                    <w:t>It refers to a strategy in which marketers change a brand's focus to target</w:t>
                  </w:r>
                  <w:r>
                    <w:rPr>
                      <w:rFonts w:ascii="Arial Unicode MS" w:eastAsia="Arial Unicode MS" w:hAnsi="Arial Unicode MS" w:cs="Arial Unicode MS"/>
                      <w:color w:val="000000"/>
                    </w:rPr>
                    <w:t xml:space="preserve"> new markets or realign the brand's core emphasis with changing market preferences.</w:t>
                  </w:r>
                </w:p>
              </w:tc>
            </w:tr>
          </w:tbl>
          <w:p w14:paraId="6AB3A90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5E6C2800" w14:textId="77777777">
              <w:tc>
                <w:tcPr>
                  <w:tcW w:w="0" w:type="auto"/>
                </w:tcPr>
                <w:p w14:paraId="09689E2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D89115F" w14:textId="77777777" w:rsidR="007F7727" w:rsidRDefault="0040020C">
                  <w:pPr>
                    <w:keepNext/>
                    <w:keepLines/>
                  </w:pPr>
                  <w:r>
                    <w:rPr>
                      <w:rFonts w:ascii="Arial Unicode MS" w:eastAsia="Arial Unicode MS" w:hAnsi="Arial Unicode MS" w:cs="Arial Unicode MS"/>
                      <w:color w:val="000000"/>
                    </w:rPr>
                    <w:t>It refers to the practice of interacting on a one-to-one basis with many people to create custom-made products or services.</w:t>
                  </w:r>
                </w:p>
              </w:tc>
            </w:tr>
          </w:tbl>
          <w:p w14:paraId="76477491" w14:textId="77777777" w:rsidR="007F7727" w:rsidRDefault="007F7727"/>
        </w:tc>
      </w:tr>
    </w:tbl>
    <w:p w14:paraId="4A488259"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F9F8C09" w14:textId="77777777">
        <w:tc>
          <w:tcPr>
            <w:tcW w:w="200" w:type="pct"/>
          </w:tcPr>
          <w:p w14:paraId="5ABD6F7D" w14:textId="77777777" w:rsidR="007F7727" w:rsidRDefault="0040020C">
            <w:pPr>
              <w:keepNext/>
              <w:keepLines/>
            </w:pPr>
            <w:r>
              <w:rPr>
                <w:rFonts w:ascii="Arial Unicode MS" w:eastAsia="Arial Unicode MS" w:hAnsi="Arial Unicode MS" w:cs="Arial Unicode MS"/>
                <w:color w:val="000000"/>
              </w:rPr>
              <w:lastRenderedPageBreak/>
              <w:t>74.</w:t>
            </w:r>
          </w:p>
        </w:tc>
        <w:tc>
          <w:tcPr>
            <w:tcW w:w="4800" w:type="pct"/>
          </w:tcPr>
          <w:p w14:paraId="306B027A" w14:textId="77777777" w:rsidR="007F7727" w:rsidRDefault="0040020C">
            <w:pPr>
              <w:keepNext/>
              <w:keepLines/>
            </w:pPr>
            <w:r>
              <w:rPr>
                <w:rFonts w:ascii="Arial Unicode MS" w:eastAsia="Arial Unicode MS" w:hAnsi="Arial Unicode MS" w:cs="Arial Unicode MS"/>
                <w:color w:val="000000"/>
              </w:rPr>
              <w:t>A graph shows consumer perception</w:t>
            </w:r>
            <w:r>
              <w:rPr>
                <w:rFonts w:ascii="Arial Unicode MS" w:eastAsia="Arial Unicode MS" w:hAnsi="Arial Unicode MS" w:cs="Arial Unicode MS"/>
                <w:color w:val="000000"/>
              </w:rPr>
              <w:t>s of various automobiles on the two dimensions of sportiness/conservative and classy/affordable. The graph would be called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15"/>
            </w:tblGrid>
            <w:tr w:rsidR="007F7727" w14:paraId="3CCB6BD2" w14:textId="77777777">
              <w:tc>
                <w:tcPr>
                  <w:tcW w:w="0" w:type="auto"/>
                </w:tcPr>
                <w:p w14:paraId="144AC3A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340ECDC" w14:textId="77777777" w:rsidR="007F7727" w:rsidRDefault="0040020C">
                  <w:pPr>
                    <w:keepNext/>
                    <w:keepLines/>
                  </w:pPr>
                  <w:r>
                    <w:rPr>
                      <w:rFonts w:ascii="Arial Unicode MS" w:eastAsia="Arial Unicode MS" w:hAnsi="Arial Unicode MS" w:cs="Arial Unicode MS"/>
                      <w:color w:val="000000"/>
                    </w:rPr>
                    <w:t>brand map.</w:t>
                  </w:r>
                </w:p>
              </w:tc>
            </w:tr>
          </w:tbl>
          <w:p w14:paraId="62F41E1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48"/>
            </w:tblGrid>
            <w:tr w:rsidR="007F7727" w14:paraId="4FCF65BE" w14:textId="77777777">
              <w:tc>
                <w:tcPr>
                  <w:tcW w:w="0" w:type="auto"/>
                </w:tcPr>
                <w:p w14:paraId="4A337182"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2966C8F" w14:textId="77777777" w:rsidR="007F7727" w:rsidRDefault="0040020C">
                  <w:pPr>
                    <w:keepNext/>
                    <w:keepLines/>
                  </w:pPr>
                  <w:r>
                    <w:rPr>
                      <w:rFonts w:ascii="Arial Unicode MS" w:eastAsia="Arial Unicode MS" w:hAnsi="Arial Unicode MS" w:cs="Arial Unicode MS"/>
                      <w:color w:val="000000"/>
                    </w:rPr>
                    <w:t>positioning map.</w:t>
                  </w:r>
                </w:p>
              </w:tc>
            </w:tr>
          </w:tbl>
          <w:p w14:paraId="627F01E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22"/>
            </w:tblGrid>
            <w:tr w:rsidR="007F7727" w14:paraId="3313D1A5" w14:textId="77777777">
              <w:tc>
                <w:tcPr>
                  <w:tcW w:w="0" w:type="auto"/>
                </w:tcPr>
                <w:p w14:paraId="3D794A52"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124FD3C" w14:textId="77777777" w:rsidR="007F7727" w:rsidRDefault="0040020C">
                  <w:pPr>
                    <w:keepNext/>
                    <w:keepLines/>
                  </w:pPr>
                  <w:r>
                    <w:rPr>
                      <w:rFonts w:ascii="Arial Unicode MS" w:eastAsia="Arial Unicode MS" w:hAnsi="Arial Unicode MS" w:cs="Arial Unicode MS"/>
                      <w:color w:val="000000"/>
                    </w:rPr>
                    <w:t>perceptual map.</w:t>
                  </w:r>
                </w:p>
              </w:tc>
            </w:tr>
          </w:tbl>
          <w:p w14:paraId="1A5E81A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7F7727" w14:paraId="5B0DC1F0" w14:textId="77777777">
              <w:tc>
                <w:tcPr>
                  <w:tcW w:w="0" w:type="auto"/>
                </w:tcPr>
                <w:p w14:paraId="36A1C8C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7A04897" w14:textId="77777777" w:rsidR="007F7727" w:rsidRDefault="0040020C">
                  <w:pPr>
                    <w:keepNext/>
                    <w:keepLines/>
                  </w:pPr>
                  <w:r>
                    <w:rPr>
                      <w:rFonts w:ascii="Arial Unicode MS" w:eastAsia="Arial Unicode MS" w:hAnsi="Arial Unicode MS" w:cs="Arial Unicode MS"/>
                      <w:color w:val="000000"/>
                    </w:rPr>
                    <w:t>marketing map.</w:t>
                  </w:r>
                </w:p>
              </w:tc>
            </w:tr>
          </w:tbl>
          <w:p w14:paraId="39D6026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62"/>
            </w:tblGrid>
            <w:tr w:rsidR="007F7727" w14:paraId="1E2A90E4" w14:textId="77777777">
              <w:tc>
                <w:tcPr>
                  <w:tcW w:w="0" w:type="auto"/>
                </w:tcPr>
                <w:p w14:paraId="6227310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4911DA2" w14:textId="77777777" w:rsidR="007F7727" w:rsidRDefault="0040020C">
                  <w:pPr>
                    <w:keepNext/>
                    <w:keepLines/>
                  </w:pPr>
                  <w:r>
                    <w:rPr>
                      <w:rFonts w:ascii="Arial Unicode MS" w:eastAsia="Arial Unicode MS" w:hAnsi="Arial Unicode MS" w:cs="Arial Unicode MS"/>
                      <w:color w:val="000000"/>
                    </w:rPr>
                    <w:t>conceptual map.</w:t>
                  </w:r>
                </w:p>
              </w:tc>
            </w:tr>
          </w:tbl>
          <w:p w14:paraId="620547C7" w14:textId="77777777" w:rsidR="007F7727" w:rsidRDefault="007F7727"/>
        </w:tc>
      </w:tr>
    </w:tbl>
    <w:p w14:paraId="26CC20F1"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9ECDFD1" w14:textId="77777777">
        <w:tc>
          <w:tcPr>
            <w:tcW w:w="200" w:type="pct"/>
          </w:tcPr>
          <w:p w14:paraId="00189825" w14:textId="77777777" w:rsidR="007F7727" w:rsidRDefault="0040020C">
            <w:pPr>
              <w:keepNext/>
              <w:keepLines/>
            </w:pPr>
            <w:r>
              <w:rPr>
                <w:rFonts w:ascii="Arial Unicode MS" w:eastAsia="Arial Unicode MS" w:hAnsi="Arial Unicode MS" w:cs="Arial Unicode MS"/>
                <w:color w:val="000000"/>
              </w:rPr>
              <w:t>75.</w:t>
            </w:r>
          </w:p>
        </w:tc>
        <w:tc>
          <w:tcPr>
            <w:tcW w:w="4800" w:type="pct"/>
          </w:tcPr>
          <w:p w14:paraId="4A9167B5" w14:textId="77777777" w:rsidR="007F7727" w:rsidRDefault="0040020C">
            <w:pPr>
              <w:keepNext/>
              <w:keepLines/>
            </w:pPr>
            <w:r>
              <w:rPr>
                <w:rFonts w:ascii="Arial Unicode MS" w:eastAsia="Arial Unicode MS" w:hAnsi="Arial Unicode MS" w:cs="Arial Unicode MS"/>
                <w:color w:val="000000"/>
              </w:rPr>
              <w:t xml:space="preserve">The place at </w:t>
            </w:r>
            <w:r>
              <w:rPr>
                <w:rFonts w:ascii="Arial Unicode MS" w:eastAsia="Arial Unicode MS" w:hAnsi="Arial Unicode MS" w:cs="Arial Unicode MS"/>
                <w:color w:val="000000"/>
              </w:rPr>
              <w:t>which a particular market segment's model product would lie on a perceptual map is referred to as 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7F7727" w14:paraId="5C24B57D" w14:textId="77777777">
              <w:tc>
                <w:tcPr>
                  <w:tcW w:w="0" w:type="auto"/>
                </w:tcPr>
                <w:p w14:paraId="4744614C"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5558038" w14:textId="77777777" w:rsidR="007F7727" w:rsidRDefault="0040020C">
                  <w:pPr>
                    <w:keepNext/>
                    <w:keepLines/>
                  </w:pPr>
                  <w:r>
                    <w:rPr>
                      <w:rFonts w:ascii="Arial Unicode MS" w:eastAsia="Arial Unicode MS" w:hAnsi="Arial Unicode MS" w:cs="Arial Unicode MS"/>
                      <w:color w:val="000000"/>
                    </w:rPr>
                    <w:t>self-concept.</w:t>
                  </w:r>
                </w:p>
              </w:tc>
            </w:tr>
          </w:tbl>
          <w:p w14:paraId="075371C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7F7727" w14:paraId="6756E543" w14:textId="77777777">
              <w:tc>
                <w:tcPr>
                  <w:tcW w:w="0" w:type="auto"/>
                </w:tcPr>
                <w:p w14:paraId="273F9776"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DA252FF" w14:textId="77777777" w:rsidR="007F7727" w:rsidRDefault="0040020C">
                  <w:pPr>
                    <w:keepNext/>
                    <w:keepLines/>
                  </w:pPr>
                  <w:r>
                    <w:rPr>
                      <w:rFonts w:ascii="Arial Unicode MS" w:eastAsia="Arial Unicode MS" w:hAnsi="Arial Unicode MS" w:cs="Arial Unicode MS"/>
                      <w:color w:val="000000"/>
                    </w:rPr>
                    <w:t>ideal point.</w:t>
                  </w:r>
                </w:p>
              </w:tc>
            </w:tr>
          </w:tbl>
          <w:p w14:paraId="0BA6395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7F7727" w14:paraId="26DCE770" w14:textId="77777777">
              <w:tc>
                <w:tcPr>
                  <w:tcW w:w="0" w:type="auto"/>
                </w:tcPr>
                <w:p w14:paraId="02F3B8EC"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B09ED2E" w14:textId="77777777" w:rsidR="007F7727" w:rsidRDefault="0040020C">
                  <w:pPr>
                    <w:keepNext/>
                    <w:keepLines/>
                  </w:pPr>
                  <w:r>
                    <w:rPr>
                      <w:rFonts w:ascii="Arial Unicode MS" w:eastAsia="Arial Unicode MS" w:hAnsi="Arial Unicode MS" w:cs="Arial Unicode MS"/>
                      <w:color w:val="000000"/>
                    </w:rPr>
                    <w:t>self-value.</w:t>
                  </w:r>
                </w:p>
              </w:tc>
            </w:tr>
          </w:tbl>
          <w:p w14:paraId="03A7897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7"/>
            </w:tblGrid>
            <w:tr w:rsidR="007F7727" w14:paraId="17308C4A" w14:textId="77777777">
              <w:tc>
                <w:tcPr>
                  <w:tcW w:w="0" w:type="auto"/>
                </w:tcPr>
                <w:p w14:paraId="4D520CB3"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FBE00C6" w14:textId="77777777" w:rsidR="007F7727" w:rsidRDefault="0040020C">
                  <w:pPr>
                    <w:keepNext/>
                    <w:keepLines/>
                  </w:pPr>
                  <w:r>
                    <w:rPr>
                      <w:rFonts w:ascii="Arial Unicode MS" w:eastAsia="Arial Unicode MS" w:hAnsi="Arial Unicode MS" w:cs="Arial Unicode MS"/>
                      <w:color w:val="000000"/>
                    </w:rPr>
                    <w:t>lifestyle.</w:t>
                  </w:r>
                </w:p>
              </w:tc>
            </w:tr>
          </w:tbl>
          <w:p w14:paraId="3C82BCF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21"/>
            </w:tblGrid>
            <w:tr w:rsidR="007F7727" w14:paraId="688CF8B5" w14:textId="77777777">
              <w:tc>
                <w:tcPr>
                  <w:tcW w:w="0" w:type="auto"/>
                </w:tcPr>
                <w:p w14:paraId="7E99020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EF00217" w14:textId="77777777" w:rsidR="007F7727" w:rsidRDefault="0040020C">
                  <w:pPr>
                    <w:keepNext/>
                    <w:keepLines/>
                  </w:pPr>
                  <w:r>
                    <w:rPr>
                      <w:rFonts w:ascii="Arial Unicode MS" w:eastAsia="Arial Unicode MS" w:hAnsi="Arial Unicode MS" w:cs="Arial Unicode MS"/>
                      <w:color w:val="000000"/>
                    </w:rPr>
                    <w:t>self-moral.</w:t>
                  </w:r>
                </w:p>
              </w:tc>
            </w:tr>
          </w:tbl>
          <w:p w14:paraId="032E151E" w14:textId="77777777" w:rsidR="007F7727" w:rsidRDefault="007F7727"/>
        </w:tc>
      </w:tr>
    </w:tbl>
    <w:p w14:paraId="2F530615"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F035F62" w14:textId="77777777">
        <w:tc>
          <w:tcPr>
            <w:tcW w:w="200" w:type="pct"/>
          </w:tcPr>
          <w:p w14:paraId="1F1D241B" w14:textId="77777777" w:rsidR="007F7727" w:rsidRDefault="0040020C">
            <w:pPr>
              <w:keepNext/>
              <w:keepLines/>
            </w:pPr>
            <w:r>
              <w:rPr>
                <w:rFonts w:ascii="Arial Unicode MS" w:eastAsia="Arial Unicode MS" w:hAnsi="Arial Unicode MS" w:cs="Arial Unicode MS"/>
                <w:color w:val="000000"/>
              </w:rPr>
              <w:t>76.</w:t>
            </w:r>
          </w:p>
        </w:tc>
        <w:tc>
          <w:tcPr>
            <w:tcW w:w="4800" w:type="pct"/>
          </w:tcPr>
          <w:p w14:paraId="3BFED66F" w14:textId="77777777" w:rsidR="007F7727" w:rsidRDefault="0040020C">
            <w:pPr>
              <w:keepNext/>
              <w:keepLines/>
            </w:pPr>
            <w:r>
              <w:rPr>
                <w:rFonts w:ascii="Arial Unicode MS" w:eastAsia="Arial Unicode MS" w:hAnsi="Arial Unicode MS" w:cs="Arial Unicode MS"/>
                <w:color w:val="000000"/>
              </w:rPr>
              <w:t xml:space="preserve">A graph shows consumer perceptions of various </w:t>
            </w:r>
            <w:r>
              <w:rPr>
                <w:rFonts w:ascii="Arial Unicode MS" w:eastAsia="Arial Unicode MS" w:hAnsi="Arial Unicode MS" w:cs="Arial Unicode MS"/>
                <w:color w:val="000000"/>
              </w:rPr>
              <w:t>automobiles on the two dimensions of sportiness/conservative and classy/affordable. This sample of consumers felt Porsche was the sportiest and classiest of the cars in the study. They felt Plymouth was the most practical and conservative. Porsche is the i</w:t>
            </w:r>
            <w:r>
              <w:rPr>
                <w:rFonts w:ascii="Arial Unicode MS" w:eastAsia="Arial Unicode MS" w:hAnsi="Arial Unicode MS" w:cs="Arial Unicode MS"/>
                <w:color w:val="000000"/>
              </w:rPr>
              <w:t>deal product when it came to classiness and sportiness, which is represented on the graph as 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7F7727" w14:paraId="32E88C8B" w14:textId="77777777">
              <w:tc>
                <w:tcPr>
                  <w:tcW w:w="0" w:type="auto"/>
                </w:tcPr>
                <w:p w14:paraId="3A7523C3"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AE9B599" w14:textId="77777777" w:rsidR="007F7727" w:rsidRDefault="0040020C">
                  <w:pPr>
                    <w:keepNext/>
                    <w:keepLines/>
                  </w:pPr>
                  <w:r>
                    <w:rPr>
                      <w:rFonts w:ascii="Arial Unicode MS" w:eastAsia="Arial Unicode MS" w:hAnsi="Arial Unicode MS" w:cs="Arial Unicode MS"/>
                      <w:color w:val="000000"/>
                    </w:rPr>
                    <w:t>self-concept.</w:t>
                  </w:r>
                </w:p>
              </w:tc>
            </w:tr>
          </w:tbl>
          <w:p w14:paraId="1E6481C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7F7727" w14:paraId="0F1D682B" w14:textId="77777777">
              <w:tc>
                <w:tcPr>
                  <w:tcW w:w="0" w:type="auto"/>
                </w:tcPr>
                <w:p w14:paraId="10D425A9"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5B580DD" w14:textId="77777777" w:rsidR="007F7727" w:rsidRDefault="0040020C">
                  <w:pPr>
                    <w:keepNext/>
                    <w:keepLines/>
                  </w:pPr>
                  <w:r>
                    <w:rPr>
                      <w:rFonts w:ascii="Arial Unicode MS" w:eastAsia="Arial Unicode MS" w:hAnsi="Arial Unicode MS" w:cs="Arial Unicode MS"/>
                      <w:color w:val="000000"/>
                    </w:rPr>
                    <w:t>ideal point.</w:t>
                  </w:r>
                </w:p>
              </w:tc>
            </w:tr>
          </w:tbl>
          <w:p w14:paraId="7631F0D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7F7727" w14:paraId="62E50F4D" w14:textId="77777777">
              <w:tc>
                <w:tcPr>
                  <w:tcW w:w="0" w:type="auto"/>
                </w:tcPr>
                <w:p w14:paraId="74F16349"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B7AD909" w14:textId="77777777" w:rsidR="007F7727" w:rsidRDefault="0040020C">
                  <w:pPr>
                    <w:keepNext/>
                    <w:keepLines/>
                  </w:pPr>
                  <w:r>
                    <w:rPr>
                      <w:rFonts w:ascii="Arial Unicode MS" w:eastAsia="Arial Unicode MS" w:hAnsi="Arial Unicode MS" w:cs="Arial Unicode MS"/>
                      <w:color w:val="000000"/>
                    </w:rPr>
                    <w:t>self-value.</w:t>
                  </w:r>
                </w:p>
              </w:tc>
            </w:tr>
          </w:tbl>
          <w:p w14:paraId="0888DF8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7"/>
            </w:tblGrid>
            <w:tr w:rsidR="007F7727" w14:paraId="34B0452F" w14:textId="77777777">
              <w:tc>
                <w:tcPr>
                  <w:tcW w:w="0" w:type="auto"/>
                </w:tcPr>
                <w:p w14:paraId="05F32C3D"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5CF4C180" w14:textId="77777777" w:rsidR="007F7727" w:rsidRDefault="0040020C">
                  <w:pPr>
                    <w:keepNext/>
                    <w:keepLines/>
                  </w:pPr>
                  <w:r>
                    <w:rPr>
                      <w:rFonts w:ascii="Arial Unicode MS" w:eastAsia="Arial Unicode MS" w:hAnsi="Arial Unicode MS" w:cs="Arial Unicode MS"/>
                      <w:color w:val="000000"/>
                    </w:rPr>
                    <w:t>lifestyle.</w:t>
                  </w:r>
                </w:p>
              </w:tc>
            </w:tr>
          </w:tbl>
          <w:p w14:paraId="695AF55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21"/>
            </w:tblGrid>
            <w:tr w:rsidR="007F7727" w14:paraId="028E578D" w14:textId="77777777">
              <w:tc>
                <w:tcPr>
                  <w:tcW w:w="0" w:type="auto"/>
                </w:tcPr>
                <w:p w14:paraId="6181E4B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F301479" w14:textId="77777777" w:rsidR="007F7727" w:rsidRDefault="0040020C">
                  <w:pPr>
                    <w:keepNext/>
                    <w:keepLines/>
                  </w:pPr>
                  <w:r>
                    <w:rPr>
                      <w:rFonts w:ascii="Arial Unicode MS" w:eastAsia="Arial Unicode MS" w:hAnsi="Arial Unicode MS" w:cs="Arial Unicode MS"/>
                      <w:color w:val="000000"/>
                    </w:rPr>
                    <w:t>self-moral.</w:t>
                  </w:r>
                </w:p>
              </w:tc>
            </w:tr>
          </w:tbl>
          <w:p w14:paraId="29C17DC9" w14:textId="77777777" w:rsidR="007F7727" w:rsidRDefault="007F7727"/>
        </w:tc>
      </w:tr>
    </w:tbl>
    <w:p w14:paraId="3F6F41D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3D199B3" w14:textId="77777777">
        <w:tc>
          <w:tcPr>
            <w:tcW w:w="200" w:type="pct"/>
          </w:tcPr>
          <w:p w14:paraId="2A3EA084" w14:textId="77777777" w:rsidR="007F7727" w:rsidRDefault="0040020C">
            <w:pPr>
              <w:keepNext/>
              <w:keepLines/>
            </w:pPr>
            <w:r>
              <w:rPr>
                <w:rFonts w:ascii="Arial Unicode MS" w:eastAsia="Arial Unicode MS" w:hAnsi="Arial Unicode MS" w:cs="Arial Unicode MS"/>
                <w:color w:val="000000"/>
              </w:rPr>
              <w:lastRenderedPageBreak/>
              <w:t>77.</w:t>
            </w:r>
          </w:p>
        </w:tc>
        <w:tc>
          <w:tcPr>
            <w:tcW w:w="4800" w:type="pct"/>
          </w:tcPr>
          <w:p w14:paraId="3FA0AAA4" w14:textId="77777777" w:rsidR="007F7727" w:rsidRDefault="0040020C">
            <w:pPr>
              <w:keepNext/>
              <w:keepLines/>
            </w:pPr>
            <w:r>
              <w:rPr>
                <w:rFonts w:ascii="Arial Unicode MS" w:eastAsia="Arial Unicode MS" w:hAnsi="Arial Unicode MS" w:cs="Arial Unicode MS"/>
                <w:color w:val="000000"/>
              </w:rPr>
              <w:t xml:space="preserve">Which of the following holds true for the term </w:t>
            </w:r>
            <w:r>
              <w:rPr>
                <w:rFonts w:ascii="Arial Unicode MS" w:eastAsia="Arial Unicode MS" w:hAnsi="Arial Unicode MS" w:cs="Arial Unicode MS"/>
                <w:i/>
                <w:color w:val="000000"/>
              </w:rPr>
              <w:t>brand</w:t>
            </w:r>
            <w:r>
              <w:rPr>
                <w:rFonts w:ascii="Arial Unicode MS" w:eastAsia="Arial Unicode MS" w:hAnsi="Arial Unicode MS" w:cs="Arial Unicode MS"/>
                <w:color w:val="000000"/>
              </w:rPr>
              <w:t xml:space="preserve"> </w:t>
            </w:r>
            <w:r>
              <w:rPr>
                <w:rFonts w:ascii="Arial Unicode MS" w:eastAsia="Arial Unicode MS" w:hAnsi="Arial Unicode MS" w:cs="Arial Unicode MS"/>
                <w:i/>
                <w:color w:val="000000"/>
              </w:rPr>
              <w:t>repositioning</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6EEBCDE8" w14:textId="77777777">
              <w:tc>
                <w:tcPr>
                  <w:tcW w:w="0" w:type="auto"/>
                </w:tcPr>
                <w:p w14:paraId="11BF2262"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C96C40B" w14:textId="77777777" w:rsidR="007F7727" w:rsidRDefault="0040020C">
                  <w:pPr>
                    <w:keepNext/>
                    <w:keepLines/>
                  </w:pPr>
                  <w:r>
                    <w:rPr>
                      <w:rFonts w:ascii="Arial Unicode MS" w:eastAsia="Arial Unicode MS" w:hAnsi="Arial Unicode MS" w:cs="Arial Unicode MS"/>
                      <w:color w:val="000000"/>
                    </w:rPr>
                    <w:t>It refers to the display, in two or more dimensions, of the position of products or brands in the consumer's mind.</w:t>
                  </w:r>
                </w:p>
              </w:tc>
            </w:tr>
          </w:tbl>
          <w:p w14:paraId="67473D7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6E14B8E9" w14:textId="77777777">
              <w:tc>
                <w:tcPr>
                  <w:tcW w:w="0" w:type="auto"/>
                </w:tcPr>
                <w:p w14:paraId="330E8FC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0AF3F1A" w14:textId="77777777" w:rsidR="007F7727" w:rsidRDefault="0040020C">
                  <w:pPr>
                    <w:keepNext/>
                    <w:keepLines/>
                  </w:pPr>
                  <w:r>
                    <w:rPr>
                      <w:rFonts w:ascii="Arial Unicode MS" w:eastAsia="Arial Unicode MS" w:hAnsi="Arial Unicode MS" w:cs="Arial Unicode MS"/>
                      <w:color w:val="000000"/>
                    </w:rPr>
                    <w:t>It refers to the segmentation that tailors a product or service to suit an individual customer's wants or needs.</w:t>
                  </w:r>
                </w:p>
              </w:tc>
            </w:tr>
          </w:tbl>
          <w:p w14:paraId="2C06B523"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63D63CBB" w14:textId="77777777">
              <w:tc>
                <w:tcPr>
                  <w:tcW w:w="0" w:type="auto"/>
                </w:tcPr>
                <w:p w14:paraId="185FC82C"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D8F0C43" w14:textId="77777777" w:rsidR="007F7727" w:rsidRDefault="0040020C">
                  <w:pPr>
                    <w:keepNext/>
                    <w:keepLines/>
                  </w:pPr>
                  <w:r>
                    <w:rPr>
                      <w:rFonts w:ascii="Arial Unicode MS" w:eastAsia="Arial Unicode MS" w:hAnsi="Arial Unicode MS" w:cs="Arial Unicode MS"/>
                      <w:color w:val="000000"/>
                    </w:rPr>
                    <w:t>It refers to the mental picture that people have about a company and its products or services relative to competitors.</w:t>
                  </w:r>
                </w:p>
              </w:tc>
            </w:tr>
          </w:tbl>
          <w:p w14:paraId="2CE4BC5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51"/>
            </w:tblGrid>
            <w:tr w:rsidR="007F7727" w14:paraId="11EA8348" w14:textId="77777777">
              <w:tc>
                <w:tcPr>
                  <w:tcW w:w="0" w:type="auto"/>
                </w:tcPr>
                <w:p w14:paraId="5E19E005"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1B4032C" w14:textId="77777777" w:rsidR="007F7727" w:rsidRDefault="0040020C">
                  <w:pPr>
                    <w:keepNext/>
                    <w:keepLines/>
                  </w:pPr>
                  <w:r>
                    <w:rPr>
                      <w:rFonts w:ascii="Arial Unicode MS" w:eastAsia="Arial Unicode MS" w:hAnsi="Arial Unicode MS" w:cs="Arial Unicode MS"/>
                      <w:color w:val="000000"/>
                    </w:rPr>
                    <w:t>It refers to a strategy in which marketers change a brand's focus to target new markets.</w:t>
                  </w:r>
                </w:p>
              </w:tc>
            </w:tr>
          </w:tbl>
          <w:p w14:paraId="6CBB21E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7F3F8685" w14:textId="77777777">
              <w:tc>
                <w:tcPr>
                  <w:tcW w:w="0" w:type="auto"/>
                </w:tcPr>
                <w:p w14:paraId="621025A2"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08090CB" w14:textId="77777777" w:rsidR="007F7727" w:rsidRDefault="0040020C">
                  <w:pPr>
                    <w:keepNext/>
                    <w:keepLines/>
                  </w:pPr>
                  <w:r>
                    <w:rPr>
                      <w:rFonts w:ascii="Arial Unicode MS" w:eastAsia="Arial Unicode MS" w:hAnsi="Arial Unicode MS" w:cs="Arial Unicode MS"/>
                      <w:color w:val="000000"/>
                    </w:rPr>
                    <w:t xml:space="preserve">It refers to the practice of </w:t>
                  </w:r>
                  <w:r>
                    <w:rPr>
                      <w:rFonts w:ascii="Arial Unicode MS" w:eastAsia="Arial Unicode MS" w:hAnsi="Arial Unicode MS" w:cs="Arial Unicode MS"/>
                      <w:color w:val="000000"/>
                    </w:rPr>
                    <w:t>interacting on a one-to-one basis with many people to create custom-made products or services.</w:t>
                  </w:r>
                </w:p>
              </w:tc>
            </w:tr>
          </w:tbl>
          <w:p w14:paraId="4318A729" w14:textId="77777777" w:rsidR="007F7727" w:rsidRDefault="007F7727"/>
        </w:tc>
      </w:tr>
    </w:tbl>
    <w:p w14:paraId="3B023EA5"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97BBAA4" w14:textId="77777777">
        <w:tc>
          <w:tcPr>
            <w:tcW w:w="200" w:type="pct"/>
          </w:tcPr>
          <w:p w14:paraId="602A18E1" w14:textId="77777777" w:rsidR="007F7727" w:rsidRDefault="0040020C">
            <w:pPr>
              <w:keepNext/>
              <w:keepLines/>
            </w:pPr>
            <w:r>
              <w:rPr>
                <w:rFonts w:ascii="Arial Unicode MS" w:eastAsia="Arial Unicode MS" w:hAnsi="Arial Unicode MS" w:cs="Arial Unicode MS"/>
                <w:color w:val="000000"/>
              </w:rPr>
              <w:t>78.</w:t>
            </w:r>
          </w:p>
        </w:tc>
        <w:tc>
          <w:tcPr>
            <w:tcW w:w="4800" w:type="pct"/>
          </w:tcPr>
          <w:p w14:paraId="4A0960E1" w14:textId="77777777" w:rsidR="007F7727" w:rsidRDefault="0040020C">
            <w:pPr>
              <w:keepNext/>
              <w:keepLines/>
            </w:pPr>
            <w:r>
              <w:rPr>
                <w:rFonts w:ascii="Arial Unicode MS" w:eastAsia="Arial Unicode MS" w:hAnsi="Arial Unicode MS" w:cs="Arial Unicode MS"/>
                <w:color w:val="000000"/>
              </w:rPr>
              <w:t xml:space="preserve">An upscale restaurant that previously flourished on expense account dinners and corporate events has also started stressing value as a sales tool. This </w:t>
            </w:r>
            <w:r>
              <w:rPr>
                <w:rFonts w:ascii="Arial Unicode MS" w:eastAsia="Arial Unicode MS" w:hAnsi="Arial Unicode MS" w:cs="Arial Unicode MS"/>
                <w:color w:val="000000"/>
              </w:rPr>
              <w:t>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2088BA8E" w14:textId="77777777">
              <w:tc>
                <w:tcPr>
                  <w:tcW w:w="0" w:type="auto"/>
                </w:tcPr>
                <w:p w14:paraId="64D67C37"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3683A14" w14:textId="77777777" w:rsidR="007F7727" w:rsidRDefault="0040020C">
                  <w:pPr>
                    <w:keepNext/>
                    <w:keepLines/>
                  </w:pPr>
                  <w:r>
                    <w:rPr>
                      <w:rFonts w:ascii="Arial Unicode MS" w:eastAsia="Arial Unicode MS" w:hAnsi="Arial Unicode MS" w:cs="Arial Unicode MS"/>
                      <w:color w:val="000000"/>
                    </w:rPr>
                    <w:t>brand repositioning.</w:t>
                  </w:r>
                </w:p>
              </w:tc>
            </w:tr>
          </w:tbl>
          <w:p w14:paraId="3869904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7872F5A1" w14:textId="77777777">
              <w:tc>
                <w:tcPr>
                  <w:tcW w:w="0" w:type="auto"/>
                </w:tcPr>
                <w:p w14:paraId="44D10AEC"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29CE7BD" w14:textId="77777777" w:rsidR="007F7727" w:rsidRDefault="0040020C">
                  <w:pPr>
                    <w:keepNext/>
                    <w:keepLines/>
                  </w:pPr>
                  <w:r>
                    <w:rPr>
                      <w:rFonts w:ascii="Arial Unicode MS" w:eastAsia="Arial Unicode MS" w:hAnsi="Arial Unicode MS" w:cs="Arial Unicode MS"/>
                      <w:color w:val="000000"/>
                    </w:rPr>
                    <w:t>positioning.</w:t>
                  </w:r>
                </w:p>
              </w:tc>
            </w:tr>
          </w:tbl>
          <w:p w14:paraId="6D4615A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1D526F11" w14:textId="77777777">
              <w:tc>
                <w:tcPr>
                  <w:tcW w:w="0" w:type="auto"/>
                </w:tcPr>
                <w:p w14:paraId="34B889F2"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690D545" w14:textId="77777777" w:rsidR="007F7727" w:rsidRDefault="0040020C">
                  <w:pPr>
                    <w:keepNext/>
                    <w:keepLines/>
                  </w:pPr>
                  <w:r>
                    <w:rPr>
                      <w:rFonts w:ascii="Arial Unicode MS" w:eastAsia="Arial Unicode MS" w:hAnsi="Arial Unicode MS" w:cs="Arial Unicode MS"/>
                      <w:color w:val="000000"/>
                    </w:rPr>
                    <w:t>perceptual mapping.</w:t>
                  </w:r>
                </w:p>
              </w:tc>
            </w:tr>
          </w:tbl>
          <w:p w14:paraId="7E7B9F1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304A9286" w14:textId="77777777">
              <w:tc>
                <w:tcPr>
                  <w:tcW w:w="0" w:type="auto"/>
                </w:tcPr>
                <w:p w14:paraId="67930CDF"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F61A6D9" w14:textId="77777777" w:rsidR="007F7727" w:rsidRDefault="0040020C">
                  <w:pPr>
                    <w:keepNext/>
                    <w:keepLines/>
                  </w:pPr>
                  <w:r>
                    <w:rPr>
                      <w:rFonts w:ascii="Arial Unicode MS" w:eastAsia="Arial Unicode MS" w:hAnsi="Arial Unicode MS" w:cs="Arial Unicode MS"/>
                      <w:color w:val="000000"/>
                    </w:rPr>
                    <w:t>mass marketing.</w:t>
                  </w:r>
                </w:p>
              </w:tc>
            </w:tr>
          </w:tbl>
          <w:p w14:paraId="37E3E14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1AFEDF58" w14:textId="77777777">
              <w:tc>
                <w:tcPr>
                  <w:tcW w:w="0" w:type="auto"/>
                </w:tcPr>
                <w:p w14:paraId="3C46C014"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143A433" w14:textId="77777777" w:rsidR="007F7727" w:rsidRDefault="0040020C">
                  <w:pPr>
                    <w:keepNext/>
                    <w:keepLines/>
                  </w:pPr>
                  <w:r>
                    <w:rPr>
                      <w:rFonts w:ascii="Arial Unicode MS" w:eastAsia="Arial Unicode MS" w:hAnsi="Arial Unicode MS" w:cs="Arial Unicode MS"/>
                      <w:color w:val="000000"/>
                    </w:rPr>
                    <w:t>micro marketing.</w:t>
                  </w:r>
                </w:p>
              </w:tc>
            </w:tr>
          </w:tbl>
          <w:p w14:paraId="3ECAE9E5" w14:textId="77777777" w:rsidR="007F7727" w:rsidRDefault="007F7727"/>
        </w:tc>
      </w:tr>
    </w:tbl>
    <w:p w14:paraId="6AB3E976"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D2B69AF" w14:textId="77777777">
        <w:tc>
          <w:tcPr>
            <w:tcW w:w="200" w:type="pct"/>
          </w:tcPr>
          <w:p w14:paraId="13104370" w14:textId="77777777" w:rsidR="007F7727" w:rsidRDefault="0040020C">
            <w:pPr>
              <w:keepNext/>
              <w:keepLines/>
            </w:pPr>
            <w:r>
              <w:rPr>
                <w:rFonts w:ascii="Arial Unicode MS" w:eastAsia="Arial Unicode MS" w:hAnsi="Arial Unicode MS" w:cs="Arial Unicode MS"/>
                <w:color w:val="000000"/>
              </w:rPr>
              <w:t>79.</w:t>
            </w:r>
          </w:p>
        </w:tc>
        <w:tc>
          <w:tcPr>
            <w:tcW w:w="4800" w:type="pct"/>
          </w:tcPr>
          <w:p w14:paraId="71F7E4EB" w14:textId="77777777" w:rsidR="007F7727" w:rsidRDefault="0040020C">
            <w:pPr>
              <w:keepNext/>
              <w:keepLines/>
            </w:pPr>
            <w:r>
              <w:rPr>
                <w:rFonts w:ascii="Arial Unicode MS" w:eastAsia="Arial Unicode MS" w:hAnsi="Arial Unicode MS" w:cs="Arial Unicode MS"/>
                <w:color w:val="000000"/>
              </w:rPr>
              <w:t xml:space="preserve">A company primarily marketing cartoon strips to children created the concept of "forgotten joy" through </w:t>
            </w:r>
            <w:r>
              <w:rPr>
                <w:rFonts w:ascii="Arial Unicode MS" w:eastAsia="Arial Unicode MS" w:hAnsi="Arial Unicode MS" w:cs="Arial Unicode MS"/>
                <w:color w:val="000000"/>
              </w:rPr>
              <w:t>advertisements to attract the adult segment.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3E444B59" w14:textId="77777777">
              <w:tc>
                <w:tcPr>
                  <w:tcW w:w="0" w:type="auto"/>
                </w:tcPr>
                <w:p w14:paraId="4E160547"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DD56303" w14:textId="77777777" w:rsidR="007F7727" w:rsidRDefault="0040020C">
                  <w:pPr>
                    <w:keepNext/>
                    <w:keepLines/>
                  </w:pPr>
                  <w:r>
                    <w:rPr>
                      <w:rFonts w:ascii="Arial Unicode MS" w:eastAsia="Arial Unicode MS" w:hAnsi="Arial Unicode MS" w:cs="Arial Unicode MS"/>
                      <w:color w:val="000000"/>
                    </w:rPr>
                    <w:t>brand repositioning.</w:t>
                  </w:r>
                </w:p>
              </w:tc>
            </w:tr>
          </w:tbl>
          <w:p w14:paraId="5D0B665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4257CF89" w14:textId="77777777">
              <w:tc>
                <w:tcPr>
                  <w:tcW w:w="0" w:type="auto"/>
                </w:tcPr>
                <w:p w14:paraId="19618BE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E418352" w14:textId="77777777" w:rsidR="007F7727" w:rsidRDefault="0040020C">
                  <w:pPr>
                    <w:keepNext/>
                    <w:keepLines/>
                  </w:pPr>
                  <w:r>
                    <w:rPr>
                      <w:rFonts w:ascii="Arial Unicode MS" w:eastAsia="Arial Unicode MS" w:hAnsi="Arial Unicode MS" w:cs="Arial Unicode MS"/>
                      <w:color w:val="000000"/>
                    </w:rPr>
                    <w:t>positioning.</w:t>
                  </w:r>
                </w:p>
              </w:tc>
            </w:tr>
          </w:tbl>
          <w:p w14:paraId="3DC1801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0BF52B18" w14:textId="77777777">
              <w:tc>
                <w:tcPr>
                  <w:tcW w:w="0" w:type="auto"/>
                </w:tcPr>
                <w:p w14:paraId="435B59C7"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2901152" w14:textId="77777777" w:rsidR="007F7727" w:rsidRDefault="0040020C">
                  <w:pPr>
                    <w:keepNext/>
                    <w:keepLines/>
                  </w:pPr>
                  <w:r>
                    <w:rPr>
                      <w:rFonts w:ascii="Arial Unicode MS" w:eastAsia="Arial Unicode MS" w:hAnsi="Arial Unicode MS" w:cs="Arial Unicode MS"/>
                      <w:color w:val="000000"/>
                    </w:rPr>
                    <w:t>perceptual mapping.</w:t>
                  </w:r>
                </w:p>
              </w:tc>
            </w:tr>
          </w:tbl>
          <w:p w14:paraId="5782E2F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1AE66D46" w14:textId="77777777">
              <w:tc>
                <w:tcPr>
                  <w:tcW w:w="0" w:type="auto"/>
                </w:tcPr>
                <w:p w14:paraId="53497D10"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54FA129" w14:textId="77777777" w:rsidR="007F7727" w:rsidRDefault="0040020C">
                  <w:pPr>
                    <w:keepNext/>
                    <w:keepLines/>
                  </w:pPr>
                  <w:r>
                    <w:rPr>
                      <w:rFonts w:ascii="Arial Unicode MS" w:eastAsia="Arial Unicode MS" w:hAnsi="Arial Unicode MS" w:cs="Arial Unicode MS"/>
                      <w:color w:val="000000"/>
                    </w:rPr>
                    <w:t>mass marketing.</w:t>
                  </w:r>
                </w:p>
              </w:tc>
            </w:tr>
          </w:tbl>
          <w:p w14:paraId="14FAE5E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4885990A" w14:textId="77777777">
              <w:tc>
                <w:tcPr>
                  <w:tcW w:w="0" w:type="auto"/>
                </w:tcPr>
                <w:p w14:paraId="7853AA95"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CC40F23" w14:textId="77777777" w:rsidR="007F7727" w:rsidRDefault="0040020C">
                  <w:pPr>
                    <w:keepNext/>
                    <w:keepLines/>
                  </w:pPr>
                  <w:r>
                    <w:rPr>
                      <w:rFonts w:ascii="Arial Unicode MS" w:eastAsia="Arial Unicode MS" w:hAnsi="Arial Unicode MS" w:cs="Arial Unicode MS"/>
                      <w:color w:val="000000"/>
                    </w:rPr>
                    <w:t>micro marketing.</w:t>
                  </w:r>
                </w:p>
              </w:tc>
            </w:tr>
          </w:tbl>
          <w:p w14:paraId="484D00FB" w14:textId="77777777" w:rsidR="007F7727" w:rsidRDefault="007F7727"/>
        </w:tc>
      </w:tr>
    </w:tbl>
    <w:p w14:paraId="158249E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89C4B39" w14:textId="77777777">
        <w:tc>
          <w:tcPr>
            <w:tcW w:w="200" w:type="pct"/>
          </w:tcPr>
          <w:p w14:paraId="4258CE0C" w14:textId="77777777" w:rsidR="007F7727" w:rsidRDefault="0040020C">
            <w:pPr>
              <w:keepNext/>
              <w:keepLines/>
            </w:pPr>
            <w:r>
              <w:rPr>
                <w:rFonts w:ascii="Arial Unicode MS" w:eastAsia="Arial Unicode MS" w:hAnsi="Arial Unicode MS" w:cs="Arial Unicode MS"/>
                <w:color w:val="000000"/>
              </w:rPr>
              <w:lastRenderedPageBreak/>
              <w:t>80.</w:t>
            </w:r>
          </w:p>
        </w:tc>
        <w:tc>
          <w:tcPr>
            <w:tcW w:w="4800" w:type="pct"/>
          </w:tcPr>
          <w:p w14:paraId="63E57A9F" w14:textId="77777777" w:rsidR="007F7727" w:rsidRDefault="0040020C">
            <w:pPr>
              <w:keepNext/>
              <w:keepLines/>
            </w:pPr>
            <w:r>
              <w:rPr>
                <w:rFonts w:ascii="Arial Unicode MS" w:eastAsia="Arial Unicode MS" w:hAnsi="Arial Unicode MS" w:cs="Arial Unicode MS"/>
                <w:color w:val="000000"/>
              </w:rPr>
              <w:t xml:space="preserve">Telaware promoted itself as a single-stop office supply </w:t>
            </w:r>
            <w:r>
              <w:rPr>
                <w:rFonts w:ascii="Arial Unicode MS" w:eastAsia="Arial Unicode MS" w:hAnsi="Arial Unicode MS" w:cs="Arial Unicode MS"/>
                <w:color w:val="000000"/>
              </w:rPr>
              <w:t xml:space="preserve">superstore where people could buy everything for their offices under one roof. Telaware soon found that the marketplace was crowded with retailers offering the same. Therefore, it decided to change the way it projected itself. It now differentiates itself </w:t>
            </w:r>
            <w:r>
              <w:rPr>
                <w:rFonts w:ascii="Arial Unicode MS" w:eastAsia="Arial Unicode MS" w:hAnsi="Arial Unicode MS" w:cs="Arial Unicode MS"/>
                <w:color w:val="000000"/>
              </w:rPr>
              <w:t>from one-stop shopping retailers by promising customers an easier shopping experience.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0F76EC57" w14:textId="77777777">
              <w:tc>
                <w:tcPr>
                  <w:tcW w:w="0" w:type="auto"/>
                </w:tcPr>
                <w:p w14:paraId="759E24E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4EFB0836" w14:textId="77777777" w:rsidR="007F7727" w:rsidRDefault="0040020C">
                  <w:pPr>
                    <w:keepNext/>
                    <w:keepLines/>
                  </w:pPr>
                  <w:r>
                    <w:rPr>
                      <w:rFonts w:ascii="Arial Unicode MS" w:eastAsia="Arial Unicode MS" w:hAnsi="Arial Unicode MS" w:cs="Arial Unicode MS"/>
                      <w:color w:val="000000"/>
                    </w:rPr>
                    <w:t>brand repositioning.</w:t>
                  </w:r>
                </w:p>
              </w:tc>
            </w:tr>
          </w:tbl>
          <w:p w14:paraId="60558E9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794DEB33" w14:textId="77777777">
              <w:tc>
                <w:tcPr>
                  <w:tcW w:w="0" w:type="auto"/>
                </w:tcPr>
                <w:p w14:paraId="4D4BE72F"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73F0D5FB" w14:textId="77777777" w:rsidR="007F7727" w:rsidRDefault="0040020C">
                  <w:pPr>
                    <w:keepNext/>
                    <w:keepLines/>
                  </w:pPr>
                  <w:r>
                    <w:rPr>
                      <w:rFonts w:ascii="Arial Unicode MS" w:eastAsia="Arial Unicode MS" w:hAnsi="Arial Unicode MS" w:cs="Arial Unicode MS"/>
                      <w:color w:val="000000"/>
                    </w:rPr>
                    <w:t>positioning.</w:t>
                  </w:r>
                </w:p>
              </w:tc>
            </w:tr>
          </w:tbl>
          <w:p w14:paraId="3D450ED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20F62E28" w14:textId="77777777">
              <w:tc>
                <w:tcPr>
                  <w:tcW w:w="0" w:type="auto"/>
                </w:tcPr>
                <w:p w14:paraId="1D565B8B"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502A164" w14:textId="77777777" w:rsidR="007F7727" w:rsidRDefault="0040020C">
                  <w:pPr>
                    <w:keepNext/>
                    <w:keepLines/>
                  </w:pPr>
                  <w:r>
                    <w:rPr>
                      <w:rFonts w:ascii="Arial Unicode MS" w:eastAsia="Arial Unicode MS" w:hAnsi="Arial Unicode MS" w:cs="Arial Unicode MS"/>
                      <w:color w:val="000000"/>
                    </w:rPr>
                    <w:t>perceptual mapping.</w:t>
                  </w:r>
                </w:p>
              </w:tc>
            </w:tr>
          </w:tbl>
          <w:p w14:paraId="1F556A2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5D64E985" w14:textId="77777777">
              <w:tc>
                <w:tcPr>
                  <w:tcW w:w="0" w:type="auto"/>
                </w:tcPr>
                <w:p w14:paraId="2AD742A6"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F24AF47" w14:textId="77777777" w:rsidR="007F7727" w:rsidRDefault="0040020C">
                  <w:pPr>
                    <w:keepNext/>
                    <w:keepLines/>
                  </w:pPr>
                  <w:r>
                    <w:rPr>
                      <w:rFonts w:ascii="Arial Unicode MS" w:eastAsia="Arial Unicode MS" w:hAnsi="Arial Unicode MS" w:cs="Arial Unicode MS"/>
                      <w:color w:val="000000"/>
                    </w:rPr>
                    <w:t>mass marketing.</w:t>
                  </w:r>
                </w:p>
              </w:tc>
            </w:tr>
          </w:tbl>
          <w:p w14:paraId="035F6C0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1AD0EA7E" w14:textId="77777777">
              <w:tc>
                <w:tcPr>
                  <w:tcW w:w="0" w:type="auto"/>
                </w:tcPr>
                <w:p w14:paraId="7EC04B24"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20F94EC" w14:textId="77777777" w:rsidR="007F7727" w:rsidRDefault="0040020C">
                  <w:pPr>
                    <w:keepNext/>
                    <w:keepLines/>
                  </w:pPr>
                  <w:r>
                    <w:rPr>
                      <w:rFonts w:ascii="Arial Unicode MS" w:eastAsia="Arial Unicode MS" w:hAnsi="Arial Unicode MS" w:cs="Arial Unicode MS"/>
                      <w:color w:val="000000"/>
                    </w:rPr>
                    <w:t>micro marketing.</w:t>
                  </w:r>
                </w:p>
              </w:tc>
            </w:tr>
          </w:tbl>
          <w:p w14:paraId="5BC0A58F" w14:textId="77777777" w:rsidR="007F7727" w:rsidRDefault="007F7727"/>
        </w:tc>
      </w:tr>
    </w:tbl>
    <w:p w14:paraId="6EFE8F3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F89C641" w14:textId="77777777">
        <w:tc>
          <w:tcPr>
            <w:tcW w:w="200" w:type="pct"/>
          </w:tcPr>
          <w:p w14:paraId="36CA0694" w14:textId="77777777" w:rsidR="007F7727" w:rsidRDefault="007F7727">
            <w:pPr>
              <w:keepNext/>
              <w:keepLines/>
              <w:rPr>
                <w:sz w:val="2"/>
              </w:rPr>
            </w:pPr>
          </w:p>
        </w:tc>
        <w:tc>
          <w:tcPr>
            <w:tcW w:w="4800" w:type="pct"/>
          </w:tcPr>
          <w:p w14:paraId="7F6B397F" w14:textId="77777777" w:rsidR="007F7727" w:rsidRDefault="0040020C">
            <w:pPr>
              <w:keepNext/>
              <w:keepLines/>
            </w:pPr>
            <w:r>
              <w:rPr>
                <w:rFonts w:ascii="Arial Unicode MS" w:eastAsia="Arial Unicode MS" w:hAnsi="Arial Unicode MS" w:cs="Arial Unicode MS"/>
                <w:color w:val="000000"/>
              </w:rPr>
              <w:t xml:space="preserve">A company launches a </w:t>
            </w:r>
            <w:r>
              <w:rPr>
                <w:rFonts w:ascii="Arial Unicode MS" w:eastAsia="Arial Unicode MS" w:hAnsi="Arial Unicode MS" w:cs="Arial Unicode MS"/>
                <w:color w:val="000000"/>
              </w:rPr>
              <w:t>new car in the market. It promotes the car as a high-price, high-quality, and high-performance vehicle. The upscale market is aimed at high-income customers. The tagline reads, "Suite on the roads," emphasizing the luxury and comfort provided by the car wh</w:t>
            </w:r>
            <w:r>
              <w:rPr>
                <w:rFonts w:ascii="Arial Unicode MS" w:eastAsia="Arial Unicode MS" w:hAnsi="Arial Unicode MS" w:cs="Arial Unicode MS"/>
                <w:color w:val="000000"/>
              </w:rPr>
              <w:t xml:space="preserve">ile travelling. Despite all the promotions, the car did not attract the kind of customers the company had hoped to attract. Therefore, to revive interest in the car, the company started offering the vehicle at a lower price, aiming it at the middle-income </w:t>
            </w:r>
            <w:r>
              <w:rPr>
                <w:rFonts w:ascii="Arial Unicode MS" w:eastAsia="Arial Unicode MS" w:hAnsi="Arial Unicode MS" w:cs="Arial Unicode MS"/>
                <w:color w:val="000000"/>
              </w:rPr>
              <w:t>segment. The company came up with a new tagline: "A jet at a cab's price."</w:t>
            </w:r>
          </w:p>
        </w:tc>
      </w:tr>
    </w:tbl>
    <w:p w14:paraId="73879509"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B12831B" w14:textId="77777777">
        <w:tc>
          <w:tcPr>
            <w:tcW w:w="200" w:type="pct"/>
          </w:tcPr>
          <w:p w14:paraId="336D69EA" w14:textId="77777777" w:rsidR="007F7727" w:rsidRDefault="0040020C">
            <w:pPr>
              <w:keepNext/>
              <w:keepLines/>
            </w:pPr>
            <w:r>
              <w:rPr>
                <w:rFonts w:ascii="Arial Unicode MS" w:eastAsia="Arial Unicode MS" w:hAnsi="Arial Unicode MS" w:cs="Arial Unicode MS"/>
                <w:color w:val="000000"/>
              </w:rPr>
              <w:t>81.</w:t>
            </w:r>
          </w:p>
        </w:tc>
        <w:tc>
          <w:tcPr>
            <w:tcW w:w="4800" w:type="pct"/>
          </w:tcPr>
          <w:p w14:paraId="0785025D" w14:textId="77777777" w:rsidR="007F7727" w:rsidRDefault="0040020C">
            <w:pPr>
              <w:keepNext/>
              <w:keepLines/>
            </w:pPr>
            <w:r>
              <w:rPr>
                <w:rFonts w:ascii="Arial Unicode MS" w:eastAsia="Arial Unicode MS" w:hAnsi="Arial Unicode MS" w:cs="Arial Unicode MS"/>
                <w:color w:val="000000"/>
              </w:rPr>
              <w:t>The car is targeted at customers in the high-income bracket. This kind of segmentation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62"/>
            </w:tblGrid>
            <w:tr w:rsidR="007F7727" w14:paraId="5A5AAE57" w14:textId="77777777">
              <w:tc>
                <w:tcPr>
                  <w:tcW w:w="0" w:type="auto"/>
                </w:tcPr>
                <w:p w14:paraId="14B860C9"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065BEF0" w14:textId="77777777" w:rsidR="007F7727" w:rsidRDefault="0040020C">
                  <w:pPr>
                    <w:keepNext/>
                    <w:keepLines/>
                  </w:pPr>
                  <w:r>
                    <w:rPr>
                      <w:rFonts w:ascii="Arial Unicode MS" w:eastAsia="Arial Unicode MS" w:hAnsi="Arial Unicode MS" w:cs="Arial Unicode MS"/>
                      <w:color w:val="000000"/>
                    </w:rPr>
                    <w:t>geographic segmentation.</w:t>
                  </w:r>
                </w:p>
              </w:tc>
            </w:tr>
          </w:tbl>
          <w:p w14:paraId="63DF1F7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7F7727" w14:paraId="2308460F" w14:textId="77777777">
              <w:tc>
                <w:tcPr>
                  <w:tcW w:w="0" w:type="auto"/>
                </w:tcPr>
                <w:p w14:paraId="01C6002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3FFAFCE" w14:textId="77777777" w:rsidR="007F7727" w:rsidRDefault="0040020C">
                  <w:pPr>
                    <w:keepNext/>
                    <w:keepLines/>
                  </w:pPr>
                  <w:r>
                    <w:rPr>
                      <w:rFonts w:ascii="Arial Unicode MS" w:eastAsia="Arial Unicode MS" w:hAnsi="Arial Unicode MS" w:cs="Arial Unicode MS"/>
                      <w:color w:val="000000"/>
                    </w:rPr>
                    <w:t>behavioural segmentation.</w:t>
                  </w:r>
                </w:p>
              </w:tc>
            </w:tr>
          </w:tbl>
          <w:p w14:paraId="0F747E3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62"/>
            </w:tblGrid>
            <w:tr w:rsidR="007F7727" w14:paraId="1811C784" w14:textId="77777777">
              <w:tc>
                <w:tcPr>
                  <w:tcW w:w="0" w:type="auto"/>
                </w:tcPr>
                <w:p w14:paraId="031B2335"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43225B35" w14:textId="77777777" w:rsidR="007F7727" w:rsidRDefault="0040020C">
                  <w:pPr>
                    <w:keepNext/>
                    <w:keepLines/>
                  </w:pPr>
                  <w:r>
                    <w:rPr>
                      <w:rFonts w:ascii="Arial Unicode MS" w:eastAsia="Arial Unicode MS" w:hAnsi="Arial Unicode MS" w:cs="Arial Unicode MS"/>
                      <w:color w:val="000000"/>
                    </w:rPr>
                    <w:t>demographic segmentation.</w:t>
                  </w:r>
                </w:p>
              </w:tc>
            </w:tr>
          </w:tbl>
          <w:p w14:paraId="7D1FD37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0D5A8F09" w14:textId="77777777">
              <w:tc>
                <w:tcPr>
                  <w:tcW w:w="0" w:type="auto"/>
                </w:tcPr>
                <w:p w14:paraId="49006521"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F348838"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662DF2B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22"/>
            </w:tblGrid>
            <w:tr w:rsidR="007F7727" w14:paraId="456EEF0D" w14:textId="77777777">
              <w:tc>
                <w:tcPr>
                  <w:tcW w:w="0" w:type="auto"/>
                </w:tcPr>
                <w:p w14:paraId="0BC4EA91"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C6763DE" w14:textId="77777777" w:rsidR="007F7727" w:rsidRDefault="0040020C">
                  <w:pPr>
                    <w:keepNext/>
                    <w:keepLines/>
                  </w:pPr>
                  <w:r>
                    <w:rPr>
                      <w:rFonts w:ascii="Arial Unicode MS" w:eastAsia="Arial Unicode MS" w:hAnsi="Arial Unicode MS" w:cs="Arial Unicode MS"/>
                      <w:color w:val="000000"/>
                    </w:rPr>
                    <w:t>psychographic segmentation.</w:t>
                  </w:r>
                </w:p>
              </w:tc>
            </w:tr>
          </w:tbl>
          <w:p w14:paraId="4BD5906D" w14:textId="77777777" w:rsidR="007F7727" w:rsidRDefault="007F7727"/>
        </w:tc>
      </w:tr>
    </w:tbl>
    <w:p w14:paraId="703C9705"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088BA686" w14:textId="77777777">
        <w:tc>
          <w:tcPr>
            <w:tcW w:w="200" w:type="pct"/>
          </w:tcPr>
          <w:p w14:paraId="5F7A9074" w14:textId="77777777" w:rsidR="007F7727" w:rsidRDefault="0040020C">
            <w:pPr>
              <w:keepNext/>
              <w:keepLines/>
            </w:pPr>
            <w:r>
              <w:rPr>
                <w:rFonts w:ascii="Arial Unicode MS" w:eastAsia="Arial Unicode MS" w:hAnsi="Arial Unicode MS" w:cs="Arial Unicode MS"/>
                <w:color w:val="000000"/>
              </w:rPr>
              <w:t>82.</w:t>
            </w:r>
          </w:p>
        </w:tc>
        <w:tc>
          <w:tcPr>
            <w:tcW w:w="4800" w:type="pct"/>
          </w:tcPr>
          <w:p w14:paraId="7C0492DF" w14:textId="77777777" w:rsidR="007F7727" w:rsidRDefault="0040020C">
            <w:pPr>
              <w:keepNext/>
              <w:keepLines/>
            </w:pPr>
            <w:r>
              <w:rPr>
                <w:rFonts w:ascii="Arial Unicode MS" w:eastAsia="Arial Unicode MS" w:hAnsi="Arial Unicode MS" w:cs="Arial Unicode MS"/>
                <w:color w:val="000000"/>
              </w:rPr>
              <w:t>The company first promoted the new model as a super luxury car for the premium segment. This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22F3A1E7" w14:textId="77777777">
              <w:tc>
                <w:tcPr>
                  <w:tcW w:w="0" w:type="auto"/>
                </w:tcPr>
                <w:p w14:paraId="568361F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951D20B" w14:textId="77777777" w:rsidR="007F7727" w:rsidRDefault="0040020C">
                  <w:pPr>
                    <w:keepNext/>
                    <w:keepLines/>
                  </w:pPr>
                  <w:r>
                    <w:rPr>
                      <w:rFonts w:ascii="Arial Unicode MS" w:eastAsia="Arial Unicode MS" w:hAnsi="Arial Unicode MS" w:cs="Arial Unicode MS"/>
                      <w:color w:val="000000"/>
                    </w:rPr>
                    <w:t>brand repositioning.</w:t>
                  </w:r>
                </w:p>
              </w:tc>
            </w:tr>
          </w:tbl>
          <w:p w14:paraId="7796CD5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2870C8D0" w14:textId="77777777">
              <w:tc>
                <w:tcPr>
                  <w:tcW w:w="0" w:type="auto"/>
                </w:tcPr>
                <w:p w14:paraId="6F508C2C"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001E60B6" w14:textId="77777777" w:rsidR="007F7727" w:rsidRDefault="0040020C">
                  <w:pPr>
                    <w:keepNext/>
                    <w:keepLines/>
                  </w:pPr>
                  <w:r>
                    <w:rPr>
                      <w:rFonts w:ascii="Arial Unicode MS" w:eastAsia="Arial Unicode MS" w:hAnsi="Arial Unicode MS" w:cs="Arial Unicode MS"/>
                      <w:color w:val="000000"/>
                    </w:rPr>
                    <w:t>positioning.</w:t>
                  </w:r>
                </w:p>
              </w:tc>
            </w:tr>
          </w:tbl>
          <w:p w14:paraId="09D48AD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33151425" w14:textId="77777777">
              <w:tc>
                <w:tcPr>
                  <w:tcW w:w="0" w:type="auto"/>
                </w:tcPr>
                <w:p w14:paraId="39E00419"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6209F551" w14:textId="77777777" w:rsidR="007F7727" w:rsidRDefault="0040020C">
                  <w:pPr>
                    <w:keepNext/>
                    <w:keepLines/>
                  </w:pPr>
                  <w:r>
                    <w:rPr>
                      <w:rFonts w:ascii="Arial Unicode MS" w:eastAsia="Arial Unicode MS" w:hAnsi="Arial Unicode MS" w:cs="Arial Unicode MS"/>
                      <w:color w:val="000000"/>
                    </w:rPr>
                    <w:t>perceptual mapping.</w:t>
                  </w:r>
                </w:p>
              </w:tc>
            </w:tr>
          </w:tbl>
          <w:p w14:paraId="4AB2A29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20BAE7F6" w14:textId="77777777">
              <w:tc>
                <w:tcPr>
                  <w:tcW w:w="0" w:type="auto"/>
                </w:tcPr>
                <w:p w14:paraId="42152C57"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152CE23" w14:textId="77777777" w:rsidR="007F7727" w:rsidRDefault="0040020C">
                  <w:pPr>
                    <w:keepNext/>
                    <w:keepLines/>
                  </w:pPr>
                  <w:r>
                    <w:rPr>
                      <w:rFonts w:ascii="Arial Unicode MS" w:eastAsia="Arial Unicode MS" w:hAnsi="Arial Unicode MS" w:cs="Arial Unicode MS"/>
                      <w:color w:val="000000"/>
                    </w:rPr>
                    <w:t>mass marketing.</w:t>
                  </w:r>
                </w:p>
              </w:tc>
            </w:tr>
          </w:tbl>
          <w:p w14:paraId="3D619AA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30622A28" w14:textId="77777777">
              <w:tc>
                <w:tcPr>
                  <w:tcW w:w="0" w:type="auto"/>
                </w:tcPr>
                <w:p w14:paraId="647649F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9014288" w14:textId="77777777" w:rsidR="007F7727" w:rsidRDefault="0040020C">
                  <w:pPr>
                    <w:keepNext/>
                    <w:keepLines/>
                  </w:pPr>
                  <w:r>
                    <w:rPr>
                      <w:rFonts w:ascii="Arial Unicode MS" w:eastAsia="Arial Unicode MS" w:hAnsi="Arial Unicode MS" w:cs="Arial Unicode MS"/>
                      <w:color w:val="000000"/>
                    </w:rPr>
                    <w:t>micro marketing.</w:t>
                  </w:r>
                </w:p>
              </w:tc>
            </w:tr>
          </w:tbl>
          <w:p w14:paraId="40F816B3" w14:textId="77777777" w:rsidR="007F7727" w:rsidRDefault="007F7727"/>
        </w:tc>
      </w:tr>
    </w:tbl>
    <w:p w14:paraId="70801FD2"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BE7416C" w14:textId="77777777">
        <w:tc>
          <w:tcPr>
            <w:tcW w:w="200" w:type="pct"/>
          </w:tcPr>
          <w:p w14:paraId="7E519D84" w14:textId="77777777" w:rsidR="007F7727" w:rsidRDefault="0040020C">
            <w:pPr>
              <w:keepNext/>
              <w:keepLines/>
            </w:pPr>
            <w:r>
              <w:rPr>
                <w:rFonts w:ascii="Arial Unicode MS" w:eastAsia="Arial Unicode MS" w:hAnsi="Arial Unicode MS" w:cs="Arial Unicode MS"/>
                <w:color w:val="000000"/>
              </w:rPr>
              <w:lastRenderedPageBreak/>
              <w:t>83.</w:t>
            </w:r>
          </w:p>
        </w:tc>
        <w:tc>
          <w:tcPr>
            <w:tcW w:w="4800" w:type="pct"/>
          </w:tcPr>
          <w:p w14:paraId="1C14D641" w14:textId="77777777" w:rsidR="007F7727" w:rsidRDefault="0040020C">
            <w:pPr>
              <w:keepNext/>
              <w:keepLines/>
            </w:pPr>
            <w:r>
              <w:rPr>
                <w:rFonts w:ascii="Arial Unicode MS" w:eastAsia="Arial Unicode MS" w:hAnsi="Arial Unicode MS" w:cs="Arial Unicode MS"/>
                <w:color w:val="000000"/>
              </w:rPr>
              <w:t>The first tagline hints at the product attribute of luxury and comfort while travelling. "Suite on the roads" is an example of 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22"/>
            </w:tblGrid>
            <w:tr w:rsidR="007F7727" w14:paraId="38804910" w14:textId="77777777">
              <w:tc>
                <w:tcPr>
                  <w:tcW w:w="0" w:type="auto"/>
                </w:tcPr>
                <w:p w14:paraId="666C347B"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0264DB7" w14:textId="77777777" w:rsidR="007F7727" w:rsidRDefault="0040020C">
                  <w:pPr>
                    <w:keepNext/>
                    <w:keepLines/>
                  </w:pPr>
                  <w:r>
                    <w:rPr>
                      <w:rFonts w:ascii="Arial Unicode MS" w:eastAsia="Arial Unicode MS" w:hAnsi="Arial Unicode MS" w:cs="Arial Unicode MS"/>
                      <w:color w:val="000000"/>
                    </w:rPr>
                    <w:t>perceptual map.</w:t>
                  </w:r>
                </w:p>
              </w:tc>
            </w:tr>
          </w:tbl>
          <w:p w14:paraId="2C7FADA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5"/>
            </w:tblGrid>
            <w:tr w:rsidR="007F7727" w14:paraId="7B6F5C9C" w14:textId="77777777">
              <w:tc>
                <w:tcPr>
                  <w:tcW w:w="0" w:type="auto"/>
                </w:tcPr>
                <w:p w14:paraId="3935940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77D428F" w14:textId="77777777" w:rsidR="007F7727" w:rsidRDefault="0040020C">
                  <w:pPr>
                    <w:keepNext/>
                    <w:keepLines/>
                  </w:pPr>
                  <w:r>
                    <w:rPr>
                      <w:rFonts w:ascii="Arial Unicode MS" w:eastAsia="Arial Unicode MS" w:hAnsi="Arial Unicode MS" w:cs="Arial Unicode MS"/>
                      <w:color w:val="000000"/>
                    </w:rPr>
                    <w:t>brand extension.</w:t>
                  </w:r>
                </w:p>
              </w:tc>
            </w:tr>
          </w:tbl>
          <w:p w14:paraId="7A40C5C1"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35"/>
            </w:tblGrid>
            <w:tr w:rsidR="007F7727" w14:paraId="7CD15894" w14:textId="77777777">
              <w:tc>
                <w:tcPr>
                  <w:tcW w:w="0" w:type="auto"/>
                </w:tcPr>
                <w:p w14:paraId="21EF6B56"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78F57D35" w14:textId="77777777" w:rsidR="007F7727" w:rsidRDefault="0040020C">
                  <w:pPr>
                    <w:keepNext/>
                    <w:keepLines/>
                  </w:pPr>
                  <w:r>
                    <w:rPr>
                      <w:rFonts w:ascii="Arial Unicode MS" w:eastAsia="Arial Unicode MS" w:hAnsi="Arial Unicode MS" w:cs="Arial Unicode MS"/>
                      <w:color w:val="000000"/>
                    </w:rPr>
                    <w:t>positioning statement.</w:t>
                  </w:r>
                </w:p>
              </w:tc>
            </w:tr>
          </w:tbl>
          <w:p w14:paraId="06402F9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35"/>
            </w:tblGrid>
            <w:tr w:rsidR="007F7727" w14:paraId="12EE3D4B" w14:textId="77777777">
              <w:tc>
                <w:tcPr>
                  <w:tcW w:w="0" w:type="auto"/>
                </w:tcPr>
                <w:p w14:paraId="676D5C49"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97A4677" w14:textId="77777777" w:rsidR="007F7727" w:rsidRDefault="0040020C">
                  <w:pPr>
                    <w:keepNext/>
                    <w:keepLines/>
                  </w:pPr>
                  <w:r>
                    <w:rPr>
                      <w:rFonts w:ascii="Arial Unicode MS" w:eastAsia="Arial Unicode MS" w:hAnsi="Arial Unicode MS" w:cs="Arial Unicode MS"/>
                      <w:color w:val="000000"/>
                    </w:rPr>
                    <w:t>line extension.</w:t>
                  </w:r>
                </w:p>
              </w:tc>
            </w:tr>
          </w:tbl>
          <w:p w14:paraId="58B21599"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7F7727" w14:paraId="5FD6090F" w14:textId="77777777">
              <w:tc>
                <w:tcPr>
                  <w:tcW w:w="0" w:type="auto"/>
                </w:tcPr>
                <w:p w14:paraId="42F386F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38E9425" w14:textId="77777777" w:rsidR="007F7727" w:rsidRDefault="0040020C">
                  <w:pPr>
                    <w:keepNext/>
                    <w:keepLines/>
                  </w:pPr>
                  <w:r>
                    <w:rPr>
                      <w:rFonts w:ascii="Arial Unicode MS" w:eastAsia="Arial Unicode MS" w:hAnsi="Arial Unicode MS" w:cs="Arial Unicode MS"/>
                      <w:color w:val="000000"/>
                    </w:rPr>
                    <w:t>trademark.</w:t>
                  </w:r>
                </w:p>
              </w:tc>
            </w:tr>
          </w:tbl>
          <w:p w14:paraId="31267870" w14:textId="77777777" w:rsidR="007F7727" w:rsidRDefault="007F7727"/>
        </w:tc>
      </w:tr>
    </w:tbl>
    <w:p w14:paraId="61C592D1"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5B46F1C" w14:textId="77777777">
        <w:tc>
          <w:tcPr>
            <w:tcW w:w="200" w:type="pct"/>
          </w:tcPr>
          <w:p w14:paraId="739E39CF" w14:textId="77777777" w:rsidR="007F7727" w:rsidRDefault="0040020C">
            <w:pPr>
              <w:keepNext/>
              <w:keepLines/>
            </w:pPr>
            <w:r>
              <w:rPr>
                <w:rFonts w:ascii="Arial Unicode MS" w:eastAsia="Arial Unicode MS" w:hAnsi="Arial Unicode MS" w:cs="Arial Unicode MS"/>
                <w:color w:val="000000"/>
              </w:rPr>
              <w:t>84.</w:t>
            </w:r>
          </w:p>
        </w:tc>
        <w:tc>
          <w:tcPr>
            <w:tcW w:w="4800" w:type="pct"/>
          </w:tcPr>
          <w:p w14:paraId="181CAAE5" w14:textId="77777777" w:rsidR="007F7727" w:rsidRDefault="0040020C">
            <w:pPr>
              <w:keepNext/>
              <w:keepLines/>
            </w:pPr>
            <w:r>
              <w:rPr>
                <w:rFonts w:ascii="Arial Unicode MS" w:eastAsia="Arial Unicode MS" w:hAnsi="Arial Unicode MS" w:cs="Arial Unicode MS"/>
                <w:color w:val="000000"/>
              </w:rPr>
              <w:t xml:space="preserve">When the car did not do well in the premium segment, the company changed the target segment. It lowered the price and aimed the product at the middle-income bracket. This is </w:t>
            </w:r>
            <w:r>
              <w:rPr>
                <w:rFonts w:ascii="Arial Unicode MS" w:eastAsia="Arial Unicode MS" w:hAnsi="Arial Unicode MS" w:cs="Arial Unicode MS"/>
                <w:color w:val="000000"/>
              </w:rPr>
              <w:t>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09"/>
            </w:tblGrid>
            <w:tr w:rsidR="007F7727" w14:paraId="0C8D7DA5" w14:textId="77777777">
              <w:tc>
                <w:tcPr>
                  <w:tcW w:w="0" w:type="auto"/>
                </w:tcPr>
                <w:p w14:paraId="1ED4CDD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4EA5360" w14:textId="77777777" w:rsidR="007F7727" w:rsidRDefault="0040020C">
                  <w:pPr>
                    <w:keepNext/>
                    <w:keepLines/>
                  </w:pPr>
                  <w:r>
                    <w:rPr>
                      <w:rFonts w:ascii="Arial Unicode MS" w:eastAsia="Arial Unicode MS" w:hAnsi="Arial Unicode MS" w:cs="Arial Unicode MS"/>
                      <w:color w:val="000000"/>
                    </w:rPr>
                    <w:t>brand repositioning.</w:t>
                  </w:r>
                </w:p>
              </w:tc>
            </w:tr>
          </w:tbl>
          <w:p w14:paraId="2B19C86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15"/>
            </w:tblGrid>
            <w:tr w:rsidR="007F7727" w14:paraId="32A46DC6" w14:textId="77777777">
              <w:tc>
                <w:tcPr>
                  <w:tcW w:w="0" w:type="auto"/>
                </w:tcPr>
                <w:p w14:paraId="172A10B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3D08C55" w14:textId="77777777" w:rsidR="007F7727" w:rsidRDefault="0040020C">
                  <w:pPr>
                    <w:keepNext/>
                    <w:keepLines/>
                  </w:pPr>
                  <w:r>
                    <w:rPr>
                      <w:rFonts w:ascii="Arial Unicode MS" w:eastAsia="Arial Unicode MS" w:hAnsi="Arial Unicode MS" w:cs="Arial Unicode MS"/>
                      <w:color w:val="000000"/>
                    </w:rPr>
                    <w:t>positioning.</w:t>
                  </w:r>
                </w:p>
              </w:tc>
            </w:tr>
          </w:tbl>
          <w:p w14:paraId="6914170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75"/>
            </w:tblGrid>
            <w:tr w:rsidR="007F7727" w14:paraId="60467890" w14:textId="77777777">
              <w:tc>
                <w:tcPr>
                  <w:tcW w:w="0" w:type="auto"/>
                </w:tcPr>
                <w:p w14:paraId="42C52A8F"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0FE8BD0" w14:textId="77777777" w:rsidR="007F7727" w:rsidRDefault="0040020C">
                  <w:pPr>
                    <w:keepNext/>
                    <w:keepLines/>
                  </w:pPr>
                  <w:r>
                    <w:rPr>
                      <w:rFonts w:ascii="Arial Unicode MS" w:eastAsia="Arial Unicode MS" w:hAnsi="Arial Unicode MS" w:cs="Arial Unicode MS"/>
                      <w:color w:val="000000"/>
                    </w:rPr>
                    <w:t>perceptual mapping.</w:t>
                  </w:r>
                </w:p>
              </w:tc>
            </w:tr>
          </w:tbl>
          <w:p w14:paraId="0A8C0987"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7F7727" w14:paraId="6A46EB7C" w14:textId="77777777">
              <w:tc>
                <w:tcPr>
                  <w:tcW w:w="0" w:type="auto"/>
                </w:tcPr>
                <w:p w14:paraId="39563205"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AC9C993" w14:textId="77777777" w:rsidR="007F7727" w:rsidRDefault="0040020C">
                  <w:pPr>
                    <w:keepNext/>
                    <w:keepLines/>
                  </w:pPr>
                  <w:r>
                    <w:rPr>
                      <w:rFonts w:ascii="Arial Unicode MS" w:eastAsia="Arial Unicode MS" w:hAnsi="Arial Unicode MS" w:cs="Arial Unicode MS"/>
                      <w:color w:val="000000"/>
                    </w:rPr>
                    <w:t>mass marketing.</w:t>
                  </w:r>
                </w:p>
              </w:tc>
            </w:tr>
          </w:tbl>
          <w:p w14:paraId="3DC4E12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71941D24" w14:textId="77777777">
              <w:tc>
                <w:tcPr>
                  <w:tcW w:w="0" w:type="auto"/>
                </w:tcPr>
                <w:p w14:paraId="44FE0DE6"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61681901" w14:textId="77777777" w:rsidR="007F7727" w:rsidRDefault="0040020C">
                  <w:pPr>
                    <w:keepNext/>
                    <w:keepLines/>
                  </w:pPr>
                  <w:r>
                    <w:rPr>
                      <w:rFonts w:ascii="Arial Unicode MS" w:eastAsia="Arial Unicode MS" w:hAnsi="Arial Unicode MS" w:cs="Arial Unicode MS"/>
                      <w:color w:val="000000"/>
                    </w:rPr>
                    <w:t>micro marketing.</w:t>
                  </w:r>
                </w:p>
              </w:tc>
            </w:tr>
          </w:tbl>
          <w:p w14:paraId="5A2EEFDA" w14:textId="77777777" w:rsidR="007F7727" w:rsidRDefault="007F7727"/>
        </w:tc>
      </w:tr>
    </w:tbl>
    <w:p w14:paraId="06177B1D"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F1EEAB1" w14:textId="77777777">
        <w:tc>
          <w:tcPr>
            <w:tcW w:w="200" w:type="pct"/>
          </w:tcPr>
          <w:p w14:paraId="4DDAB744" w14:textId="77777777" w:rsidR="007F7727" w:rsidRDefault="007F7727">
            <w:pPr>
              <w:keepNext/>
              <w:keepLines/>
              <w:rPr>
                <w:sz w:val="2"/>
              </w:rPr>
            </w:pPr>
          </w:p>
        </w:tc>
        <w:tc>
          <w:tcPr>
            <w:tcW w:w="4800" w:type="pct"/>
          </w:tcPr>
          <w:p w14:paraId="5AB57A3A" w14:textId="77777777" w:rsidR="007F7727" w:rsidRDefault="0040020C">
            <w:pPr>
              <w:keepNext/>
              <w:keepLines/>
            </w:pPr>
            <w:r>
              <w:rPr>
                <w:rFonts w:ascii="Arial Unicode MS" w:eastAsia="Arial Unicode MS" w:hAnsi="Arial Unicode MS" w:cs="Arial Unicode MS"/>
                <w:color w:val="000000"/>
              </w:rPr>
              <w:t>A company manufactured perfumes and makeup for women. Its products catered to all age groups. Because of the entry of other</w:t>
            </w:r>
            <w:r>
              <w:rPr>
                <w:rFonts w:ascii="Arial Unicode MS" w:eastAsia="Arial Unicode MS" w:hAnsi="Arial Unicode MS" w:cs="Arial Unicode MS"/>
                <w:color w:val="000000"/>
              </w:rPr>
              <w:t xml:space="preserve"> players into the market, the market share of this company registered a drastic fall. The company decided to change its strategy. It segmented its consumers into categories such as middle-aged moms, young and fashion-forward consumers, and baby boomers. It</w:t>
            </w:r>
            <w:r>
              <w:rPr>
                <w:rFonts w:ascii="Arial Unicode MS" w:eastAsia="Arial Unicode MS" w:hAnsi="Arial Unicode MS" w:cs="Arial Unicode MS"/>
                <w:color w:val="000000"/>
              </w:rPr>
              <w:t xml:space="preserve"> offered products fulfilling the needs of each of the segments. It also set up a website where customers could mix more than 20 varieties of perfumes to create a personalized scent.</w:t>
            </w:r>
          </w:p>
        </w:tc>
      </w:tr>
    </w:tbl>
    <w:p w14:paraId="601E9085"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F2AAC02" w14:textId="77777777">
        <w:tc>
          <w:tcPr>
            <w:tcW w:w="200" w:type="pct"/>
          </w:tcPr>
          <w:p w14:paraId="0F9B20DA" w14:textId="77777777" w:rsidR="007F7727" w:rsidRDefault="0040020C">
            <w:pPr>
              <w:keepNext/>
              <w:keepLines/>
            </w:pPr>
            <w:r>
              <w:rPr>
                <w:rFonts w:ascii="Arial Unicode MS" w:eastAsia="Arial Unicode MS" w:hAnsi="Arial Unicode MS" w:cs="Arial Unicode MS"/>
                <w:color w:val="000000"/>
              </w:rPr>
              <w:t>85.</w:t>
            </w:r>
          </w:p>
        </w:tc>
        <w:tc>
          <w:tcPr>
            <w:tcW w:w="4800" w:type="pct"/>
          </w:tcPr>
          <w:p w14:paraId="4D47F933" w14:textId="77777777" w:rsidR="007F7727" w:rsidRDefault="0040020C">
            <w:pPr>
              <w:keepNext/>
              <w:keepLines/>
            </w:pPr>
            <w:r>
              <w:rPr>
                <w:rFonts w:ascii="Arial Unicode MS" w:eastAsia="Arial Unicode MS" w:hAnsi="Arial Unicode MS" w:cs="Arial Unicode MS"/>
                <w:color w:val="000000"/>
              </w:rPr>
              <w:t xml:space="preserve">In the beginning, the company offered its products to women of all </w:t>
            </w:r>
            <w:r>
              <w:rPr>
                <w:rFonts w:ascii="Arial Unicode MS" w:eastAsia="Arial Unicode MS" w:hAnsi="Arial Unicode MS" w:cs="Arial Unicode MS"/>
                <w:color w:val="000000"/>
              </w:rPr>
              <w:t>age groups.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1E8CB629" w14:textId="77777777">
              <w:tc>
                <w:tcPr>
                  <w:tcW w:w="0" w:type="auto"/>
                </w:tcPr>
                <w:p w14:paraId="5D30079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16A04BE8"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1735033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62F6D620" w14:textId="77777777">
              <w:tc>
                <w:tcPr>
                  <w:tcW w:w="0" w:type="auto"/>
                </w:tcPr>
                <w:p w14:paraId="67C7F611"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7D37DBC3" w14:textId="77777777" w:rsidR="007F7727" w:rsidRDefault="0040020C">
                  <w:pPr>
                    <w:keepNext/>
                    <w:keepLines/>
                  </w:pPr>
                  <w:r>
                    <w:rPr>
                      <w:rFonts w:ascii="Arial Unicode MS" w:eastAsia="Arial Unicode MS" w:hAnsi="Arial Unicode MS" w:cs="Arial Unicode MS"/>
                      <w:color w:val="000000"/>
                    </w:rPr>
                    <w:t>micro marketing.</w:t>
                  </w:r>
                </w:p>
              </w:tc>
            </w:tr>
          </w:tbl>
          <w:p w14:paraId="3281876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26948641" w14:textId="77777777">
              <w:tc>
                <w:tcPr>
                  <w:tcW w:w="0" w:type="auto"/>
                </w:tcPr>
                <w:p w14:paraId="2E355FD4"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0AA0BD3"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2AEF34F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74234A41" w14:textId="77777777">
              <w:tc>
                <w:tcPr>
                  <w:tcW w:w="0" w:type="auto"/>
                </w:tcPr>
                <w:p w14:paraId="35CFE144"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0301B903"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08E4993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40F80D46" w14:textId="77777777">
              <w:tc>
                <w:tcPr>
                  <w:tcW w:w="0" w:type="auto"/>
                </w:tcPr>
                <w:p w14:paraId="44D708FB"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088066E5" w14:textId="77777777" w:rsidR="007F7727" w:rsidRDefault="0040020C">
                  <w:pPr>
                    <w:keepNext/>
                    <w:keepLines/>
                  </w:pPr>
                  <w:r>
                    <w:rPr>
                      <w:rFonts w:ascii="Arial Unicode MS" w:eastAsia="Arial Unicode MS" w:hAnsi="Arial Unicode MS" w:cs="Arial Unicode MS"/>
                      <w:color w:val="000000"/>
                    </w:rPr>
                    <w:t>concentrated segmentation.</w:t>
                  </w:r>
                </w:p>
              </w:tc>
            </w:tr>
          </w:tbl>
          <w:p w14:paraId="0722051C" w14:textId="77777777" w:rsidR="007F7727" w:rsidRDefault="007F7727"/>
        </w:tc>
      </w:tr>
    </w:tbl>
    <w:p w14:paraId="6315A257"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57F09ED0" w14:textId="77777777">
        <w:tc>
          <w:tcPr>
            <w:tcW w:w="200" w:type="pct"/>
          </w:tcPr>
          <w:p w14:paraId="5001C6BC" w14:textId="77777777" w:rsidR="007F7727" w:rsidRDefault="0040020C">
            <w:pPr>
              <w:keepNext/>
              <w:keepLines/>
            </w:pPr>
            <w:r>
              <w:rPr>
                <w:rFonts w:ascii="Arial Unicode MS" w:eastAsia="Arial Unicode MS" w:hAnsi="Arial Unicode MS" w:cs="Arial Unicode MS"/>
                <w:color w:val="000000"/>
              </w:rPr>
              <w:lastRenderedPageBreak/>
              <w:t>86.</w:t>
            </w:r>
          </w:p>
        </w:tc>
        <w:tc>
          <w:tcPr>
            <w:tcW w:w="4800" w:type="pct"/>
          </w:tcPr>
          <w:p w14:paraId="6F32000C" w14:textId="77777777" w:rsidR="007F7727" w:rsidRDefault="0040020C">
            <w:pPr>
              <w:keepNext/>
              <w:keepLines/>
            </w:pPr>
            <w:r>
              <w:rPr>
                <w:rFonts w:ascii="Arial Unicode MS" w:eastAsia="Arial Unicode MS" w:hAnsi="Arial Unicode MS" w:cs="Arial Unicode MS"/>
                <w:color w:val="000000"/>
              </w:rPr>
              <w:t>The entry of other players in the market forced</w:t>
            </w:r>
            <w:r>
              <w:rPr>
                <w:rFonts w:ascii="Arial Unicode MS" w:eastAsia="Arial Unicode MS" w:hAnsi="Arial Unicode MS" w:cs="Arial Unicode MS"/>
                <w:color w:val="000000"/>
              </w:rPr>
              <w:t xml:space="preserve"> the company to divide its customer base into a variety of segments. The products offered to each of the segments varied.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7F7727" w14:paraId="72240877" w14:textId="77777777">
              <w:tc>
                <w:tcPr>
                  <w:tcW w:w="0" w:type="auto"/>
                </w:tcPr>
                <w:p w14:paraId="6C38BFD2"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823D80B"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6B65C1B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74"/>
            </w:tblGrid>
            <w:tr w:rsidR="007F7727" w14:paraId="7DA66231" w14:textId="77777777">
              <w:tc>
                <w:tcPr>
                  <w:tcW w:w="0" w:type="auto"/>
                </w:tcPr>
                <w:p w14:paraId="39C4F5A0"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40FCFDE" w14:textId="77777777" w:rsidR="007F7727" w:rsidRDefault="0040020C">
                  <w:pPr>
                    <w:keepNext/>
                    <w:keepLines/>
                  </w:pPr>
                  <w:r>
                    <w:rPr>
                      <w:rFonts w:ascii="Arial Unicode MS" w:eastAsia="Arial Unicode MS" w:hAnsi="Arial Unicode MS" w:cs="Arial Unicode MS"/>
                      <w:color w:val="000000"/>
                    </w:rPr>
                    <w:t>micro marketing.</w:t>
                  </w:r>
                </w:p>
              </w:tc>
            </w:tr>
          </w:tbl>
          <w:p w14:paraId="7311FD3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7A6B05CB" w14:textId="77777777">
              <w:tc>
                <w:tcPr>
                  <w:tcW w:w="0" w:type="auto"/>
                </w:tcPr>
                <w:p w14:paraId="142D0EB7"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F9A3835"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76CA33F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2A8AF5C7" w14:textId="77777777">
              <w:tc>
                <w:tcPr>
                  <w:tcW w:w="0" w:type="auto"/>
                </w:tcPr>
                <w:p w14:paraId="4638178B"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70EC0BBB"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30039C0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0090BF0A" w14:textId="77777777">
              <w:tc>
                <w:tcPr>
                  <w:tcW w:w="0" w:type="auto"/>
                </w:tcPr>
                <w:p w14:paraId="1586608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5F31477F" w14:textId="77777777" w:rsidR="007F7727" w:rsidRDefault="0040020C">
                  <w:pPr>
                    <w:keepNext/>
                    <w:keepLines/>
                  </w:pPr>
                  <w:r>
                    <w:rPr>
                      <w:rFonts w:ascii="Arial Unicode MS" w:eastAsia="Arial Unicode MS" w:hAnsi="Arial Unicode MS" w:cs="Arial Unicode MS"/>
                      <w:color w:val="000000"/>
                    </w:rPr>
                    <w:t>concentrated segmentation.</w:t>
                  </w:r>
                </w:p>
              </w:tc>
            </w:tr>
          </w:tbl>
          <w:p w14:paraId="4BFD8553" w14:textId="77777777" w:rsidR="007F7727" w:rsidRDefault="007F7727"/>
        </w:tc>
      </w:tr>
    </w:tbl>
    <w:p w14:paraId="450978D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6C322DB" w14:textId="77777777">
        <w:tc>
          <w:tcPr>
            <w:tcW w:w="200" w:type="pct"/>
          </w:tcPr>
          <w:p w14:paraId="176CA8F1" w14:textId="77777777" w:rsidR="007F7727" w:rsidRDefault="0040020C">
            <w:pPr>
              <w:keepNext/>
              <w:keepLines/>
            </w:pPr>
            <w:r>
              <w:rPr>
                <w:rFonts w:ascii="Arial Unicode MS" w:eastAsia="Arial Unicode MS" w:hAnsi="Arial Unicode MS" w:cs="Arial Unicode MS"/>
                <w:color w:val="000000"/>
              </w:rPr>
              <w:t>87.</w:t>
            </w:r>
          </w:p>
        </w:tc>
        <w:tc>
          <w:tcPr>
            <w:tcW w:w="4800" w:type="pct"/>
          </w:tcPr>
          <w:p w14:paraId="3E99F62D" w14:textId="77777777" w:rsidR="007F7727" w:rsidRDefault="0040020C">
            <w:pPr>
              <w:keepNext/>
              <w:keepLines/>
            </w:pPr>
            <w:r>
              <w:rPr>
                <w:rFonts w:ascii="Arial Unicode MS" w:eastAsia="Arial Unicode MS" w:hAnsi="Arial Unicode MS" w:cs="Arial Unicode MS"/>
                <w:color w:val="000000"/>
              </w:rPr>
              <w:t>The website provided by the company allowed customers to personalize the perfumes.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896"/>
            </w:tblGrid>
            <w:tr w:rsidR="007F7727" w14:paraId="7876CF9C" w14:textId="77777777">
              <w:tc>
                <w:tcPr>
                  <w:tcW w:w="0" w:type="auto"/>
                </w:tcPr>
                <w:p w14:paraId="3385E0E8"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21205D7" w14:textId="77777777" w:rsidR="007F7727" w:rsidRDefault="0040020C">
                  <w:pPr>
                    <w:keepNext/>
                    <w:keepLines/>
                  </w:pPr>
                  <w:r>
                    <w:rPr>
                      <w:rFonts w:ascii="Arial Unicode MS" w:eastAsia="Arial Unicode MS" w:hAnsi="Arial Unicode MS" w:cs="Arial Unicode MS"/>
                      <w:color w:val="000000"/>
                    </w:rPr>
                    <w:t>differentiated segmentation</w:t>
                  </w:r>
                </w:p>
              </w:tc>
            </w:tr>
          </w:tbl>
          <w:p w14:paraId="010790F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75"/>
            </w:tblGrid>
            <w:tr w:rsidR="007F7727" w14:paraId="27D9F292" w14:textId="77777777">
              <w:tc>
                <w:tcPr>
                  <w:tcW w:w="0" w:type="auto"/>
                </w:tcPr>
                <w:p w14:paraId="1A50AF18"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2459E604" w14:textId="77777777" w:rsidR="007F7727" w:rsidRDefault="0040020C">
                  <w:pPr>
                    <w:keepNext/>
                    <w:keepLines/>
                  </w:pPr>
                  <w:r>
                    <w:rPr>
                      <w:rFonts w:ascii="Arial Unicode MS" w:eastAsia="Arial Unicode MS" w:hAnsi="Arial Unicode MS" w:cs="Arial Unicode MS"/>
                      <w:color w:val="000000"/>
                    </w:rPr>
                    <w:t>mass customization.</w:t>
                  </w:r>
                </w:p>
              </w:tc>
            </w:tr>
          </w:tbl>
          <w:p w14:paraId="6F3B955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3"/>
            </w:tblGrid>
            <w:tr w:rsidR="007F7727" w14:paraId="204389BB" w14:textId="77777777">
              <w:tc>
                <w:tcPr>
                  <w:tcW w:w="0" w:type="auto"/>
                </w:tcPr>
                <w:p w14:paraId="5BDCA83E"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B2F4A56" w14:textId="77777777" w:rsidR="007F7727" w:rsidRDefault="0040020C">
                  <w:pPr>
                    <w:keepNext/>
                    <w:keepLines/>
                  </w:pPr>
                  <w:r>
                    <w:rPr>
                      <w:rFonts w:ascii="Arial Unicode MS" w:eastAsia="Arial Unicode MS" w:hAnsi="Arial Unicode MS" w:cs="Arial Unicode MS"/>
                      <w:color w:val="000000"/>
                    </w:rPr>
                    <w:t>geodemographic segmentation.</w:t>
                  </w:r>
                </w:p>
              </w:tc>
            </w:tr>
          </w:tbl>
          <w:p w14:paraId="5A077F28"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29"/>
            </w:tblGrid>
            <w:tr w:rsidR="007F7727" w14:paraId="309ADDC1" w14:textId="77777777">
              <w:tc>
                <w:tcPr>
                  <w:tcW w:w="0" w:type="auto"/>
                </w:tcPr>
                <w:p w14:paraId="6CA61285"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3A217539" w14:textId="77777777" w:rsidR="007F7727" w:rsidRDefault="0040020C">
                  <w:pPr>
                    <w:keepNext/>
                    <w:keepLines/>
                  </w:pPr>
                  <w:r>
                    <w:rPr>
                      <w:rFonts w:ascii="Arial Unicode MS" w:eastAsia="Arial Unicode MS" w:hAnsi="Arial Unicode MS" w:cs="Arial Unicode MS"/>
                      <w:color w:val="000000"/>
                    </w:rPr>
                    <w:t>undifferentiated segmentation.</w:t>
                  </w:r>
                </w:p>
              </w:tc>
            </w:tr>
          </w:tbl>
          <w:p w14:paraId="403A0AF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62"/>
            </w:tblGrid>
            <w:tr w:rsidR="007F7727" w14:paraId="074D8B9F" w14:textId="77777777">
              <w:tc>
                <w:tcPr>
                  <w:tcW w:w="0" w:type="auto"/>
                </w:tcPr>
                <w:p w14:paraId="0DC41F2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7EC823F" w14:textId="77777777" w:rsidR="007F7727" w:rsidRDefault="0040020C">
                  <w:pPr>
                    <w:keepNext/>
                    <w:keepLines/>
                  </w:pPr>
                  <w:r>
                    <w:rPr>
                      <w:rFonts w:ascii="Arial Unicode MS" w:eastAsia="Arial Unicode MS" w:hAnsi="Arial Unicode MS" w:cs="Arial Unicode MS"/>
                      <w:color w:val="000000"/>
                    </w:rPr>
                    <w:t>concentrated segmentation.</w:t>
                  </w:r>
                </w:p>
              </w:tc>
            </w:tr>
          </w:tbl>
          <w:p w14:paraId="44F21958" w14:textId="77777777" w:rsidR="007F7727" w:rsidRDefault="007F7727"/>
        </w:tc>
      </w:tr>
    </w:tbl>
    <w:p w14:paraId="571CF5E3"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46532C9F" w14:textId="77777777">
        <w:tc>
          <w:tcPr>
            <w:tcW w:w="200" w:type="pct"/>
          </w:tcPr>
          <w:p w14:paraId="0D11E680" w14:textId="77777777" w:rsidR="007F7727" w:rsidRDefault="007F7727">
            <w:pPr>
              <w:keepNext/>
              <w:keepLines/>
              <w:rPr>
                <w:sz w:val="2"/>
              </w:rPr>
            </w:pPr>
          </w:p>
        </w:tc>
        <w:tc>
          <w:tcPr>
            <w:tcW w:w="4800" w:type="pct"/>
          </w:tcPr>
          <w:p w14:paraId="02C47899" w14:textId="77777777" w:rsidR="007F7727" w:rsidRDefault="0040020C">
            <w:pPr>
              <w:keepNext/>
              <w:keepLines/>
            </w:pP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noProof/>
                <w:color w:val="000000"/>
              </w:rPr>
              <w:drawing>
                <wp:inline distT="0" distB="0" distL="0" distR="0" wp14:anchorId="45F78F72" wp14:editId="4546EAB8">
                  <wp:extent cx="4093028" cy="1317171"/>
                  <wp:effectExtent l="0" t="0" r="0" b="0"/>
                  <wp:docPr id="1" name="https://www.eztestonline.com/wajdi_hamdan/134759636716225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3671622500.tp4?REQUEST=SHOWmedia&amp;media=image001PRINT.png"/>
                          <pic:cNvPicPr/>
                        </pic:nvPicPr>
                        <pic:blipFill>
                          <a:blip r:embed="rId4"/>
                          <a:stretch/>
                        </pic:blipFill>
                        <pic:spPr>
                          <a:xfrm>
                            <a:off x="0" y="0"/>
                            <a:ext cx="4093028" cy="1317171"/>
                          </a:xfrm>
                          <a:prstGeom prst="rect">
                            <a:avLst/>
                          </a:prstGeom>
                        </pic:spPr>
                      </pic:pic>
                    </a:graphicData>
                  </a:graphic>
                </wp:inline>
              </w:drawing>
            </w:r>
            <w:r>
              <w:rPr>
                <w:rFonts w:ascii="Arial Unicode MS" w:eastAsia="Arial Unicode MS" w:hAnsi="Arial Unicode MS" w:cs="Arial Unicode MS"/>
                <w:color w:val="000000"/>
              </w:rPr>
              <w:t> </w:t>
            </w:r>
          </w:p>
        </w:tc>
      </w:tr>
    </w:tbl>
    <w:p w14:paraId="7FE39B97"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34A110B" w14:textId="77777777">
        <w:tc>
          <w:tcPr>
            <w:tcW w:w="200" w:type="pct"/>
          </w:tcPr>
          <w:p w14:paraId="59D4D9CE" w14:textId="77777777" w:rsidR="007F7727" w:rsidRDefault="0040020C">
            <w:pPr>
              <w:keepNext/>
              <w:keepLines/>
            </w:pPr>
            <w:r>
              <w:rPr>
                <w:rFonts w:ascii="Arial Unicode MS" w:eastAsia="Arial Unicode MS" w:hAnsi="Arial Unicode MS" w:cs="Arial Unicode MS"/>
                <w:color w:val="000000"/>
              </w:rPr>
              <w:t>88.</w:t>
            </w:r>
          </w:p>
        </w:tc>
        <w:tc>
          <w:tcPr>
            <w:tcW w:w="4800" w:type="pct"/>
          </w:tcPr>
          <w:p w14:paraId="55B487AE" w14:textId="77777777" w:rsidR="007F7727" w:rsidRDefault="0040020C">
            <w:pPr>
              <w:keepNext/>
              <w:keepLines/>
            </w:pPr>
            <w:r>
              <w:rPr>
                <w:rFonts w:ascii="Arial Unicode MS" w:eastAsia="Arial Unicode MS" w:hAnsi="Arial Unicode MS" w:cs="Arial Unicode MS"/>
                <w:color w:val="000000"/>
              </w:rPr>
              <w:t xml:space="preserve">A company conducts a SWOT analysis to establish what its strengths and weaknesses are and what opportunities and threats exist before it </w:t>
            </w:r>
            <w:r>
              <w:rPr>
                <w:rFonts w:ascii="Arial Unicode MS" w:eastAsia="Arial Unicode MS" w:hAnsi="Arial Unicode MS" w:cs="Arial Unicode MS"/>
                <w:color w:val="000000"/>
              </w:rPr>
              <w:t>moves into a more mature market. Which stage of the Segmentation-Targeting-Positioning process is the company currently 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111"/>
            </w:tblGrid>
            <w:tr w:rsidR="007F7727" w14:paraId="6B2117C1" w14:textId="77777777">
              <w:tc>
                <w:tcPr>
                  <w:tcW w:w="0" w:type="auto"/>
                </w:tcPr>
                <w:p w14:paraId="09C601DF"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0C426B75" w14:textId="77777777" w:rsidR="007F7727" w:rsidRDefault="0040020C">
                  <w:pPr>
                    <w:keepNext/>
                    <w:keepLines/>
                  </w:pPr>
                  <w:r>
                    <w:rPr>
                      <w:rFonts w:ascii="Arial Unicode MS" w:eastAsia="Arial Unicode MS" w:hAnsi="Arial Unicode MS" w:cs="Arial Unicode MS"/>
                      <w:color w:val="000000"/>
                    </w:rPr>
                    <w:t>identifying and developing a positioning strategy</w:t>
                  </w:r>
                </w:p>
              </w:tc>
            </w:tr>
          </w:tbl>
          <w:p w14:paraId="6F99466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10"/>
            </w:tblGrid>
            <w:tr w:rsidR="007F7727" w14:paraId="1E5B6F83" w14:textId="77777777">
              <w:tc>
                <w:tcPr>
                  <w:tcW w:w="0" w:type="auto"/>
                </w:tcPr>
                <w:p w14:paraId="662F41B9"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3DF941BB" w14:textId="77777777" w:rsidR="007F7727" w:rsidRDefault="0040020C">
                  <w:pPr>
                    <w:keepNext/>
                    <w:keepLines/>
                  </w:pPr>
                  <w:r>
                    <w:rPr>
                      <w:rFonts w:ascii="Arial Unicode MS" w:eastAsia="Arial Unicode MS" w:hAnsi="Arial Unicode MS" w:cs="Arial Unicode MS"/>
                      <w:color w:val="000000"/>
                    </w:rPr>
                    <w:t>establishing an overall strategy or objectives</w:t>
                  </w:r>
                </w:p>
              </w:tc>
            </w:tr>
          </w:tbl>
          <w:p w14:paraId="34D1C07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96"/>
            </w:tblGrid>
            <w:tr w:rsidR="007F7727" w14:paraId="2EC3EE1C" w14:textId="77777777">
              <w:tc>
                <w:tcPr>
                  <w:tcW w:w="0" w:type="auto"/>
                </w:tcPr>
                <w:p w14:paraId="6DD27BAF"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3EDFE794" w14:textId="77777777" w:rsidR="007F7727" w:rsidRDefault="0040020C">
                  <w:pPr>
                    <w:keepNext/>
                    <w:keepLines/>
                  </w:pPr>
                  <w:r>
                    <w:rPr>
                      <w:rFonts w:ascii="Arial Unicode MS" w:eastAsia="Arial Unicode MS" w:hAnsi="Arial Unicode MS" w:cs="Arial Unicode MS"/>
                      <w:color w:val="000000"/>
                    </w:rPr>
                    <w:t>identifying seg</w:t>
                  </w:r>
                  <w:r>
                    <w:rPr>
                      <w:rFonts w:ascii="Arial Unicode MS" w:eastAsia="Arial Unicode MS" w:hAnsi="Arial Unicode MS" w:cs="Arial Unicode MS"/>
                      <w:color w:val="000000"/>
                    </w:rPr>
                    <w:t>mentation bases</w:t>
                  </w:r>
                </w:p>
              </w:tc>
            </w:tr>
          </w:tbl>
          <w:p w14:paraId="2D927DB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629"/>
            </w:tblGrid>
            <w:tr w:rsidR="007F7727" w14:paraId="4017421A" w14:textId="77777777">
              <w:tc>
                <w:tcPr>
                  <w:tcW w:w="0" w:type="auto"/>
                </w:tcPr>
                <w:p w14:paraId="67EEA622"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9684476" w14:textId="77777777" w:rsidR="007F7727" w:rsidRDefault="0040020C">
                  <w:pPr>
                    <w:keepNext/>
                    <w:keepLines/>
                  </w:pPr>
                  <w:r>
                    <w:rPr>
                      <w:rFonts w:ascii="Arial Unicode MS" w:eastAsia="Arial Unicode MS" w:hAnsi="Arial Unicode MS" w:cs="Arial Unicode MS"/>
                      <w:color w:val="000000"/>
                    </w:rPr>
                    <w:t>evaluating segment attractiveness</w:t>
                  </w:r>
                </w:p>
              </w:tc>
            </w:tr>
          </w:tbl>
          <w:p w14:paraId="574FB41D"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28"/>
            </w:tblGrid>
            <w:tr w:rsidR="007F7727" w14:paraId="1316440A" w14:textId="77777777">
              <w:tc>
                <w:tcPr>
                  <w:tcW w:w="0" w:type="auto"/>
                </w:tcPr>
                <w:p w14:paraId="27BDA01E"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30B461BC" w14:textId="77777777" w:rsidR="007F7727" w:rsidRDefault="0040020C">
                  <w:pPr>
                    <w:keepNext/>
                    <w:keepLines/>
                  </w:pPr>
                  <w:r>
                    <w:rPr>
                      <w:rFonts w:ascii="Arial Unicode MS" w:eastAsia="Arial Unicode MS" w:hAnsi="Arial Unicode MS" w:cs="Arial Unicode MS"/>
                      <w:color w:val="000000"/>
                    </w:rPr>
                    <w:t>selecting a target market</w:t>
                  </w:r>
                </w:p>
              </w:tc>
            </w:tr>
          </w:tbl>
          <w:p w14:paraId="583CE5D5" w14:textId="77777777" w:rsidR="007F7727" w:rsidRDefault="007F7727"/>
        </w:tc>
      </w:tr>
    </w:tbl>
    <w:p w14:paraId="3B7CA5B8"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163C6CA9" w14:textId="77777777">
        <w:tc>
          <w:tcPr>
            <w:tcW w:w="200" w:type="pct"/>
          </w:tcPr>
          <w:p w14:paraId="37EE4BB3" w14:textId="77777777" w:rsidR="007F7727" w:rsidRDefault="0040020C">
            <w:pPr>
              <w:keepNext/>
              <w:keepLines/>
            </w:pPr>
            <w:r>
              <w:rPr>
                <w:rFonts w:ascii="Arial Unicode MS" w:eastAsia="Arial Unicode MS" w:hAnsi="Arial Unicode MS" w:cs="Arial Unicode MS"/>
                <w:color w:val="000000"/>
              </w:rPr>
              <w:lastRenderedPageBreak/>
              <w:t>89.</w:t>
            </w:r>
          </w:p>
        </w:tc>
        <w:tc>
          <w:tcPr>
            <w:tcW w:w="4800" w:type="pct"/>
          </w:tcPr>
          <w:p w14:paraId="4BDAF349" w14:textId="77777777" w:rsidR="007F7727" w:rsidRDefault="0040020C">
            <w:pPr>
              <w:keepNext/>
              <w:keepLines/>
            </w:pPr>
            <w:r>
              <w:rPr>
                <w:rFonts w:ascii="Arial Unicode MS" w:eastAsia="Arial Unicode MS" w:hAnsi="Arial Unicode MS" w:cs="Arial Unicode MS"/>
                <w:color w:val="000000"/>
              </w:rPr>
              <w:t>Which of the following is representative of a company that is in the stage of identifying segmentation bases?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7F7727" w14:paraId="70364B02" w14:textId="77777777">
              <w:tc>
                <w:tcPr>
                  <w:tcW w:w="0" w:type="auto"/>
                </w:tcPr>
                <w:p w14:paraId="29B4088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7AB7975A" w14:textId="77777777" w:rsidR="007F7727" w:rsidRDefault="0040020C">
                  <w:pPr>
                    <w:keepNext/>
                    <w:keepLines/>
                  </w:pPr>
                  <w:r>
                    <w:rPr>
                      <w:rFonts w:ascii="Arial Unicode MS" w:eastAsia="Arial Unicode MS" w:hAnsi="Arial Unicode MS" w:cs="Arial Unicode MS"/>
                      <w:color w:val="000000"/>
                    </w:rPr>
                    <w:t>Clothing Unlimited realizes that the more</w:t>
                  </w:r>
                  <w:r>
                    <w:rPr>
                      <w:rFonts w:ascii="Arial Unicode MS" w:eastAsia="Arial Unicode MS" w:hAnsi="Arial Unicode MS" w:cs="Arial Unicode MS"/>
                      <w:color w:val="000000"/>
                    </w:rPr>
                    <w:t xml:space="preserve"> retail formats it develops to reach different market segments, the more apparel and accessories it can sell.</w:t>
                  </w:r>
                </w:p>
              </w:tc>
            </w:tr>
          </w:tbl>
          <w:p w14:paraId="6DE87A8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175481F9" w14:textId="77777777">
              <w:tc>
                <w:tcPr>
                  <w:tcW w:w="0" w:type="auto"/>
                </w:tcPr>
                <w:p w14:paraId="0AB21937"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6D7E0A0D" w14:textId="77777777" w:rsidR="007F7727" w:rsidRDefault="0040020C">
                  <w:pPr>
                    <w:keepNext/>
                    <w:keepLines/>
                  </w:pPr>
                  <w:r>
                    <w:rPr>
                      <w:rFonts w:ascii="Arial Unicode MS" w:eastAsia="Arial Unicode MS" w:hAnsi="Arial Unicode MS" w:cs="Arial Unicode MS"/>
                      <w:color w:val="000000"/>
                    </w:rPr>
                    <w:t>A company conducts a SWOT analysis to establish what its strengths and weaknesses are and what opportunities and threats exist.</w:t>
                  </w:r>
                </w:p>
              </w:tc>
            </w:tr>
          </w:tbl>
          <w:p w14:paraId="200ADAA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7A11073C" w14:textId="77777777">
              <w:tc>
                <w:tcPr>
                  <w:tcW w:w="0" w:type="auto"/>
                </w:tcPr>
                <w:p w14:paraId="5B728D5C"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4A5DCB6" w14:textId="77777777" w:rsidR="007F7727" w:rsidRDefault="0040020C">
                  <w:pPr>
                    <w:keepNext/>
                    <w:keepLines/>
                  </w:pPr>
                  <w:r>
                    <w:rPr>
                      <w:rFonts w:ascii="Arial Unicode MS" w:eastAsia="Arial Unicode MS" w:hAnsi="Arial Unicode MS" w:cs="Arial Unicode MS"/>
                      <w:color w:val="000000"/>
                    </w:rPr>
                    <w:t xml:space="preserve">A </w:t>
                  </w:r>
                  <w:r>
                    <w:rPr>
                      <w:rFonts w:ascii="Arial Unicode MS" w:eastAsia="Arial Unicode MS" w:hAnsi="Arial Unicode MS" w:cs="Arial Unicode MS"/>
                      <w:color w:val="000000"/>
                    </w:rPr>
                    <w:t>company sells turbo air conditioners to consumers residing in areas with an average daily temperature of 40 degrees Celsius.</w:t>
                  </w:r>
                </w:p>
              </w:tc>
            </w:tr>
          </w:tbl>
          <w:p w14:paraId="7A4F6FD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61E2EE3B" w14:textId="77777777">
              <w:tc>
                <w:tcPr>
                  <w:tcW w:w="0" w:type="auto"/>
                </w:tcPr>
                <w:p w14:paraId="5481C233"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104028F" w14:textId="77777777" w:rsidR="007F7727" w:rsidRDefault="0040020C">
                  <w:pPr>
                    <w:keepNext/>
                    <w:keepLines/>
                  </w:pPr>
                  <w:r>
                    <w:rPr>
                      <w:rFonts w:ascii="Arial Unicode MS" w:eastAsia="Arial Unicode MS" w:hAnsi="Arial Unicode MS" w:cs="Arial Unicode MS"/>
                      <w:color w:val="000000"/>
                      <w:u w:val="single"/>
                    </w:rPr>
                    <w:t xml:space="preserve">La Senza Girl does not sell through the Internet but has a straightforward plan for reaching girls between 7 and 14 years of </w:t>
                  </w:r>
                  <w:r>
                    <w:rPr>
                      <w:rFonts w:ascii="Arial Unicode MS" w:eastAsia="Arial Unicode MS" w:hAnsi="Arial Unicode MS" w:cs="Arial Unicode MS"/>
                      <w:color w:val="000000"/>
                      <w:u w:val="single"/>
                    </w:rPr>
                    <w:t>age</w:t>
                  </w:r>
                  <w:r>
                    <w:rPr>
                      <w:rFonts w:ascii="Arial Unicode MS" w:eastAsia="Arial Unicode MS" w:hAnsi="Arial Unicode MS" w:cs="Arial Unicode MS"/>
                      <w:color w:val="000000"/>
                    </w:rPr>
                    <w:t>.</w:t>
                  </w:r>
                </w:p>
              </w:tc>
            </w:tr>
          </w:tbl>
          <w:p w14:paraId="59DA35C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2CA5774E" w14:textId="77777777">
              <w:tc>
                <w:tcPr>
                  <w:tcW w:w="0" w:type="auto"/>
                </w:tcPr>
                <w:p w14:paraId="234F2104"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2DB24FA0" w14:textId="77777777" w:rsidR="007F7727" w:rsidRDefault="0040020C">
                  <w:pPr>
                    <w:keepNext/>
                    <w:keepLines/>
                  </w:pPr>
                  <w:r>
                    <w:rPr>
                      <w:rFonts w:ascii="Arial Unicode MS" w:eastAsia="Arial Unicode MS" w:hAnsi="Arial Unicode MS" w:cs="Arial Unicode MS"/>
                      <w:color w:val="000000"/>
                    </w:rPr>
                    <w:t>An apparel company caters to three different segments: tweens, fashionable young women, and conservative middle-aged women.</w:t>
                  </w:r>
                </w:p>
              </w:tc>
            </w:tr>
          </w:tbl>
          <w:p w14:paraId="62DEBE6E" w14:textId="77777777" w:rsidR="007F7727" w:rsidRDefault="007F7727"/>
        </w:tc>
      </w:tr>
    </w:tbl>
    <w:p w14:paraId="27215C0C"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9C94004" w14:textId="77777777">
        <w:tc>
          <w:tcPr>
            <w:tcW w:w="200" w:type="pct"/>
          </w:tcPr>
          <w:p w14:paraId="45D50B3B" w14:textId="77777777" w:rsidR="007F7727" w:rsidRDefault="0040020C">
            <w:pPr>
              <w:keepNext/>
              <w:keepLines/>
            </w:pPr>
            <w:r>
              <w:rPr>
                <w:rFonts w:ascii="Arial Unicode MS" w:eastAsia="Arial Unicode MS" w:hAnsi="Arial Unicode MS" w:cs="Arial Unicode MS"/>
                <w:color w:val="000000"/>
              </w:rPr>
              <w:t>90.</w:t>
            </w:r>
          </w:p>
        </w:tc>
        <w:tc>
          <w:tcPr>
            <w:tcW w:w="4800" w:type="pct"/>
          </w:tcPr>
          <w:p w14:paraId="191CAC3B" w14:textId="77777777" w:rsidR="007F7727" w:rsidRDefault="0040020C">
            <w:pPr>
              <w:keepNext/>
              <w:keepLines/>
            </w:pPr>
            <w:r>
              <w:rPr>
                <w:rFonts w:ascii="Arial Unicode MS" w:eastAsia="Arial Unicode MS" w:hAnsi="Arial Unicode MS" w:cs="Arial Unicode MS"/>
                <w:color w:val="000000"/>
              </w:rPr>
              <w:t xml:space="preserve">Simply You, a fashion store, focuses on clothes for young women between the ages of 16 and 22 and devotes all </w:t>
            </w:r>
            <w:r>
              <w:rPr>
                <w:rFonts w:ascii="Arial Unicode MS" w:eastAsia="Arial Unicode MS" w:hAnsi="Arial Unicode MS" w:cs="Arial Unicode MS"/>
                <w:color w:val="000000"/>
              </w:rPr>
              <w:t>its energies to providing products to fit that market's needs. Which stage of the segmentation-targeting-positioning process is Simply You 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111"/>
            </w:tblGrid>
            <w:tr w:rsidR="007F7727" w14:paraId="1D0C7218" w14:textId="77777777">
              <w:tc>
                <w:tcPr>
                  <w:tcW w:w="0" w:type="auto"/>
                </w:tcPr>
                <w:p w14:paraId="7C080615"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5ADE4BBD" w14:textId="77777777" w:rsidR="007F7727" w:rsidRDefault="0040020C">
                  <w:pPr>
                    <w:keepNext/>
                    <w:keepLines/>
                  </w:pPr>
                  <w:r>
                    <w:rPr>
                      <w:rFonts w:ascii="Arial Unicode MS" w:eastAsia="Arial Unicode MS" w:hAnsi="Arial Unicode MS" w:cs="Arial Unicode MS"/>
                      <w:color w:val="000000"/>
                    </w:rPr>
                    <w:t>identifying and developing a positioning strategy</w:t>
                  </w:r>
                </w:p>
              </w:tc>
            </w:tr>
          </w:tbl>
          <w:p w14:paraId="0181D3C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4376"/>
            </w:tblGrid>
            <w:tr w:rsidR="007F7727" w14:paraId="4E02A635" w14:textId="77777777">
              <w:tc>
                <w:tcPr>
                  <w:tcW w:w="0" w:type="auto"/>
                </w:tcPr>
                <w:p w14:paraId="6CA6DAC0"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822E6F2" w14:textId="77777777" w:rsidR="007F7727" w:rsidRDefault="0040020C">
                  <w:pPr>
                    <w:keepNext/>
                    <w:keepLines/>
                  </w:pPr>
                  <w:r>
                    <w:rPr>
                      <w:rFonts w:ascii="Arial Unicode MS" w:eastAsia="Arial Unicode MS" w:hAnsi="Arial Unicode MS" w:cs="Arial Unicode MS"/>
                      <w:color w:val="000000"/>
                    </w:rPr>
                    <w:t>establishing overall strategy or objectives</w:t>
                  </w:r>
                </w:p>
              </w:tc>
            </w:tr>
          </w:tbl>
          <w:p w14:paraId="56AF265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96"/>
            </w:tblGrid>
            <w:tr w:rsidR="007F7727" w14:paraId="69BEECF5" w14:textId="77777777">
              <w:tc>
                <w:tcPr>
                  <w:tcW w:w="0" w:type="auto"/>
                </w:tcPr>
                <w:p w14:paraId="185F4881"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A6D2F5E" w14:textId="77777777" w:rsidR="007F7727" w:rsidRDefault="0040020C">
                  <w:pPr>
                    <w:keepNext/>
                    <w:keepLines/>
                  </w:pPr>
                  <w:r>
                    <w:rPr>
                      <w:rFonts w:ascii="Arial Unicode MS" w:eastAsia="Arial Unicode MS" w:hAnsi="Arial Unicode MS" w:cs="Arial Unicode MS"/>
                      <w:color w:val="000000"/>
                    </w:rPr>
                    <w:t>identifying segmentation bases</w:t>
                  </w:r>
                </w:p>
              </w:tc>
            </w:tr>
          </w:tbl>
          <w:p w14:paraId="5C955B9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3629"/>
            </w:tblGrid>
            <w:tr w:rsidR="007F7727" w14:paraId="48E233C3" w14:textId="77777777">
              <w:tc>
                <w:tcPr>
                  <w:tcW w:w="0" w:type="auto"/>
                </w:tcPr>
                <w:p w14:paraId="68E812A9"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2A20D6EE" w14:textId="77777777" w:rsidR="007F7727" w:rsidRDefault="0040020C">
                  <w:pPr>
                    <w:keepNext/>
                    <w:keepLines/>
                  </w:pPr>
                  <w:r>
                    <w:rPr>
                      <w:rFonts w:ascii="Arial Unicode MS" w:eastAsia="Arial Unicode MS" w:hAnsi="Arial Unicode MS" w:cs="Arial Unicode MS"/>
                      <w:color w:val="000000"/>
                    </w:rPr>
                    <w:t>evaluating segment attractiveness</w:t>
                  </w:r>
                </w:p>
              </w:tc>
            </w:tr>
          </w:tbl>
          <w:p w14:paraId="28E8AEB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28"/>
            </w:tblGrid>
            <w:tr w:rsidR="007F7727" w14:paraId="4BF634FA" w14:textId="77777777">
              <w:tc>
                <w:tcPr>
                  <w:tcW w:w="0" w:type="auto"/>
                </w:tcPr>
                <w:p w14:paraId="0184358C"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4806E7C4" w14:textId="77777777" w:rsidR="007F7727" w:rsidRDefault="0040020C">
                  <w:pPr>
                    <w:keepNext/>
                    <w:keepLines/>
                  </w:pPr>
                  <w:r>
                    <w:rPr>
                      <w:rFonts w:ascii="Arial Unicode MS" w:eastAsia="Arial Unicode MS" w:hAnsi="Arial Unicode MS" w:cs="Arial Unicode MS"/>
                      <w:color w:val="000000"/>
                    </w:rPr>
                    <w:t>selecting a target market</w:t>
                  </w:r>
                </w:p>
              </w:tc>
            </w:tr>
          </w:tbl>
          <w:p w14:paraId="3F5B39E8" w14:textId="77777777" w:rsidR="007F7727" w:rsidRDefault="007F7727"/>
        </w:tc>
      </w:tr>
    </w:tbl>
    <w:p w14:paraId="28A99EEA"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7F4C1CE9" w14:textId="77777777">
        <w:tc>
          <w:tcPr>
            <w:tcW w:w="200" w:type="pct"/>
          </w:tcPr>
          <w:p w14:paraId="0E423919" w14:textId="77777777" w:rsidR="007F7727" w:rsidRDefault="007F7727">
            <w:pPr>
              <w:keepNext/>
              <w:keepLines/>
              <w:rPr>
                <w:sz w:val="2"/>
              </w:rPr>
            </w:pPr>
          </w:p>
        </w:tc>
        <w:tc>
          <w:tcPr>
            <w:tcW w:w="4800" w:type="pct"/>
          </w:tcPr>
          <w:p w14:paraId="1D952F81" w14:textId="77777777" w:rsidR="007F7727" w:rsidRDefault="0040020C">
            <w:pPr>
              <w:keepNext/>
              <w:keepLines/>
            </w:pP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noProof/>
                <w:color w:val="000000"/>
              </w:rPr>
              <w:drawing>
                <wp:inline distT="0" distB="0" distL="0" distR="0" wp14:anchorId="4CA77AAC" wp14:editId="5019EC8E">
                  <wp:extent cx="4572000" cy="2732314"/>
                  <wp:effectExtent l="0" t="0" r="0" b="0"/>
                  <wp:docPr id="2" name="https://www.eztestonline.com/wajdi_hamdan/134759636716225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3671622500.tp4?REQUEST=SHOWmedia&amp;media=image002PRINT.png"/>
                          <pic:cNvPicPr/>
                        </pic:nvPicPr>
                        <pic:blipFill>
                          <a:blip r:embed="rId5"/>
                          <a:stretch/>
                        </pic:blipFill>
                        <pic:spPr>
                          <a:xfrm>
                            <a:off x="0" y="0"/>
                            <a:ext cx="4572000" cy="2732314"/>
                          </a:xfrm>
                          <a:prstGeom prst="rect">
                            <a:avLst/>
                          </a:prstGeom>
                        </pic:spPr>
                      </pic:pic>
                    </a:graphicData>
                  </a:graphic>
                </wp:inline>
              </w:drawing>
            </w:r>
            <w:r>
              <w:rPr>
                <w:rFonts w:ascii="Arial Unicode MS" w:eastAsia="Arial Unicode MS" w:hAnsi="Arial Unicode MS" w:cs="Arial Unicode MS"/>
                <w:color w:val="000000"/>
              </w:rPr>
              <w:t> </w:t>
            </w:r>
          </w:p>
        </w:tc>
      </w:tr>
    </w:tbl>
    <w:p w14:paraId="25FE079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25B77335" w14:textId="77777777">
        <w:tc>
          <w:tcPr>
            <w:tcW w:w="200" w:type="pct"/>
          </w:tcPr>
          <w:p w14:paraId="1D74EEF7" w14:textId="77777777" w:rsidR="007F7727" w:rsidRDefault="0040020C">
            <w:pPr>
              <w:keepNext/>
              <w:keepLines/>
            </w:pPr>
            <w:r>
              <w:rPr>
                <w:rFonts w:ascii="Arial Unicode MS" w:eastAsia="Arial Unicode MS" w:hAnsi="Arial Unicode MS" w:cs="Arial Unicode MS"/>
                <w:color w:val="000000"/>
              </w:rPr>
              <w:lastRenderedPageBreak/>
              <w:t>91.</w:t>
            </w:r>
          </w:p>
        </w:tc>
        <w:tc>
          <w:tcPr>
            <w:tcW w:w="4800" w:type="pct"/>
          </w:tcPr>
          <w:p w14:paraId="2A00306E" w14:textId="77777777" w:rsidR="007F7727" w:rsidRDefault="0040020C">
            <w:pPr>
              <w:keepNext/>
              <w:keepLines/>
            </w:pPr>
            <w:r>
              <w:rPr>
                <w:rFonts w:ascii="Arial Unicode MS" w:eastAsia="Arial Unicode MS" w:hAnsi="Arial Unicode MS" w:cs="Arial Unicode MS"/>
                <w:color w:val="000000"/>
              </w:rPr>
              <w:t xml:space="preserve">John is well-educated and smart, and has been promoted twice this year. He believes that success is defined by the amount of money you </w:t>
            </w:r>
            <w:r>
              <w:rPr>
                <w:rFonts w:ascii="Arial Unicode MS" w:eastAsia="Arial Unicode MS" w:hAnsi="Arial Unicode MS" w:cs="Arial Unicode MS"/>
                <w:color w:val="000000"/>
              </w:rPr>
              <w:t>make and is proud to own a luxury car, live in a sprawling home on a six-acre estate, and is only seen wearing Gucci suits. John prefers to remain single as his career comes first. Within the VALS framework, John would best be classified as 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67"/>
            </w:tblGrid>
            <w:tr w:rsidR="007F7727" w14:paraId="17FFFE5B" w14:textId="77777777">
              <w:tc>
                <w:tcPr>
                  <w:tcW w:w="0" w:type="auto"/>
                </w:tcPr>
                <w:p w14:paraId="644EB65D"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3AB6F5C9" w14:textId="77777777" w:rsidR="007F7727" w:rsidRDefault="0040020C">
                  <w:pPr>
                    <w:keepNext/>
                    <w:keepLines/>
                  </w:pPr>
                  <w:r>
                    <w:rPr>
                      <w:rFonts w:ascii="Arial Unicode MS" w:eastAsia="Arial Unicode MS" w:hAnsi="Arial Unicode MS" w:cs="Arial Unicode MS"/>
                      <w:color w:val="000000"/>
                    </w:rPr>
                    <w:t>m</w:t>
                  </w:r>
                  <w:r>
                    <w:rPr>
                      <w:rFonts w:ascii="Arial Unicode MS" w:eastAsia="Arial Unicode MS" w:hAnsi="Arial Unicode MS" w:cs="Arial Unicode MS"/>
                      <w:color w:val="000000"/>
                    </w:rPr>
                    <w:t>aker</w:t>
                  </w:r>
                </w:p>
              </w:tc>
            </w:tr>
          </w:tbl>
          <w:p w14:paraId="52CDB6D5"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908"/>
            </w:tblGrid>
            <w:tr w:rsidR="007F7727" w14:paraId="0D094973" w14:textId="77777777">
              <w:tc>
                <w:tcPr>
                  <w:tcW w:w="0" w:type="auto"/>
                </w:tcPr>
                <w:p w14:paraId="38EBF80C"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4F97C910" w14:textId="77777777" w:rsidR="007F7727" w:rsidRDefault="0040020C">
                  <w:pPr>
                    <w:keepNext/>
                    <w:keepLines/>
                  </w:pPr>
                  <w:r>
                    <w:rPr>
                      <w:rFonts w:ascii="Arial Unicode MS" w:eastAsia="Arial Unicode MS" w:hAnsi="Arial Unicode MS" w:cs="Arial Unicode MS"/>
                      <w:color w:val="000000"/>
                    </w:rPr>
                    <w:t>believer.</w:t>
                  </w:r>
                </w:p>
              </w:tc>
            </w:tr>
          </w:tbl>
          <w:p w14:paraId="3853841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21"/>
            </w:tblGrid>
            <w:tr w:rsidR="007F7727" w14:paraId="381A63A7" w14:textId="77777777">
              <w:tc>
                <w:tcPr>
                  <w:tcW w:w="0" w:type="auto"/>
                </w:tcPr>
                <w:p w14:paraId="76FE37FF"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11B717D8" w14:textId="77777777" w:rsidR="007F7727" w:rsidRDefault="0040020C">
                  <w:pPr>
                    <w:keepNext/>
                    <w:keepLines/>
                  </w:pPr>
                  <w:r>
                    <w:rPr>
                      <w:rFonts w:ascii="Arial Unicode MS" w:eastAsia="Arial Unicode MS" w:hAnsi="Arial Unicode MS" w:cs="Arial Unicode MS"/>
                      <w:color w:val="000000"/>
                    </w:rPr>
                    <w:t>experiencer.</w:t>
                  </w:r>
                </w:p>
              </w:tc>
            </w:tr>
          </w:tbl>
          <w:p w14:paraId="676DE19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0"/>
            </w:tblGrid>
            <w:tr w:rsidR="007F7727" w14:paraId="21144C84" w14:textId="77777777">
              <w:tc>
                <w:tcPr>
                  <w:tcW w:w="0" w:type="auto"/>
                </w:tcPr>
                <w:p w14:paraId="7D757670"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1E4D9330" w14:textId="77777777" w:rsidR="007F7727" w:rsidRDefault="0040020C">
                  <w:pPr>
                    <w:keepNext/>
                    <w:keepLines/>
                  </w:pPr>
                  <w:r>
                    <w:rPr>
                      <w:rFonts w:ascii="Arial Unicode MS" w:eastAsia="Arial Unicode MS" w:hAnsi="Arial Unicode MS" w:cs="Arial Unicode MS"/>
                      <w:color w:val="000000"/>
                    </w:rPr>
                    <w:t>striver.</w:t>
                  </w:r>
                </w:p>
              </w:tc>
            </w:tr>
          </w:tbl>
          <w:p w14:paraId="22C820A6"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974"/>
            </w:tblGrid>
            <w:tr w:rsidR="007F7727" w14:paraId="63B829B0" w14:textId="77777777">
              <w:tc>
                <w:tcPr>
                  <w:tcW w:w="0" w:type="auto"/>
                </w:tcPr>
                <w:p w14:paraId="729938B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7B2208CA" w14:textId="77777777" w:rsidR="007F7727" w:rsidRDefault="0040020C">
                  <w:pPr>
                    <w:keepNext/>
                    <w:keepLines/>
                  </w:pPr>
                  <w:r>
                    <w:rPr>
                      <w:rFonts w:ascii="Arial Unicode MS" w:eastAsia="Arial Unicode MS" w:hAnsi="Arial Unicode MS" w:cs="Arial Unicode MS"/>
                      <w:color w:val="000000"/>
                    </w:rPr>
                    <w:t>achiever.</w:t>
                  </w:r>
                </w:p>
              </w:tc>
            </w:tr>
          </w:tbl>
          <w:p w14:paraId="2B242BF7" w14:textId="77777777" w:rsidR="007F7727" w:rsidRDefault="007F7727"/>
        </w:tc>
      </w:tr>
    </w:tbl>
    <w:p w14:paraId="09CB6EE1"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3DD32DE9" w14:textId="77777777">
        <w:tc>
          <w:tcPr>
            <w:tcW w:w="200" w:type="pct"/>
          </w:tcPr>
          <w:p w14:paraId="5C69712C" w14:textId="77777777" w:rsidR="007F7727" w:rsidRDefault="0040020C">
            <w:pPr>
              <w:keepNext/>
              <w:keepLines/>
            </w:pPr>
            <w:r>
              <w:rPr>
                <w:rFonts w:ascii="Arial Unicode MS" w:eastAsia="Arial Unicode MS" w:hAnsi="Arial Unicode MS" w:cs="Arial Unicode MS"/>
                <w:color w:val="000000"/>
              </w:rPr>
              <w:t>92.</w:t>
            </w:r>
          </w:p>
        </w:tc>
        <w:tc>
          <w:tcPr>
            <w:tcW w:w="4800" w:type="pct"/>
          </w:tcPr>
          <w:p w14:paraId="5427911B" w14:textId="77777777" w:rsidR="007F7727" w:rsidRDefault="0040020C">
            <w:pPr>
              <w:keepNext/>
              <w:keepLines/>
            </w:pPr>
            <w:r>
              <w:rPr>
                <w:rFonts w:ascii="Arial Unicode MS" w:eastAsia="Arial Unicode MS" w:hAnsi="Arial Unicode MS" w:cs="Arial Unicode MS"/>
                <w:color w:val="000000"/>
              </w:rPr>
              <w:t>Which of the following best describes a maker under the VALS classification?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659"/>
            </w:tblGrid>
            <w:tr w:rsidR="007F7727" w14:paraId="66ACFF32" w14:textId="77777777">
              <w:tc>
                <w:tcPr>
                  <w:tcW w:w="0" w:type="auto"/>
                </w:tcPr>
                <w:p w14:paraId="0CF696C6"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6B02D4DC" w14:textId="77777777" w:rsidR="007F7727" w:rsidRDefault="0040020C">
                  <w:pPr>
                    <w:keepNext/>
                    <w:keepLines/>
                  </w:pPr>
                  <w:r>
                    <w:rPr>
                      <w:rFonts w:ascii="Arial Unicode MS" w:eastAsia="Arial Unicode MS" w:hAnsi="Arial Unicode MS" w:cs="Arial Unicode MS"/>
                      <w:color w:val="000000"/>
                    </w:rPr>
                    <w:t>Jeremy scouts the local papers for good deals and is loyal to his favourite brands.</w:t>
                  </w:r>
                </w:p>
              </w:tc>
            </w:tr>
          </w:tbl>
          <w:p w14:paraId="15C703FF"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98"/>
            </w:tblGrid>
            <w:tr w:rsidR="007F7727" w14:paraId="30C182F4" w14:textId="77777777">
              <w:tc>
                <w:tcPr>
                  <w:tcW w:w="0" w:type="auto"/>
                </w:tcPr>
                <w:p w14:paraId="0EF11785"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5220008A" w14:textId="77777777" w:rsidR="007F7727" w:rsidRDefault="0040020C">
                  <w:pPr>
                    <w:keepNext/>
                    <w:keepLines/>
                  </w:pPr>
                  <w:r>
                    <w:rPr>
                      <w:rFonts w:ascii="Arial Unicode MS" w:eastAsia="Arial Unicode MS" w:hAnsi="Arial Unicode MS" w:cs="Arial Unicode MS"/>
                      <w:color w:val="000000"/>
                    </w:rPr>
                    <w:t>Jane is the successful, sophisticated vice-president of a corporate company.</w:t>
                  </w:r>
                </w:p>
              </w:tc>
            </w:tr>
          </w:tbl>
          <w:p w14:paraId="0AC995CC"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63912255" w14:textId="77777777">
              <w:tc>
                <w:tcPr>
                  <w:tcW w:w="0" w:type="auto"/>
                </w:tcPr>
                <w:p w14:paraId="72846DB3"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5D716DE0" w14:textId="77777777" w:rsidR="007F7727" w:rsidRDefault="0040020C">
                  <w:pPr>
                    <w:keepNext/>
                    <w:keepLines/>
                  </w:pPr>
                  <w:r>
                    <w:rPr>
                      <w:rFonts w:ascii="Arial Unicode MS" w:eastAsia="Arial Unicode MS" w:hAnsi="Arial Unicode MS" w:cs="Arial Unicode MS"/>
                      <w:color w:val="000000"/>
                    </w:rPr>
                    <w:t>Sean is a sports enthusiast, loves trendy designer clothes, and spends generously on entertainment.</w:t>
                  </w:r>
                </w:p>
              </w:tc>
            </w:tr>
          </w:tbl>
          <w:p w14:paraId="51DF0FAA"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F7727" w14:paraId="755D1315" w14:textId="77777777">
              <w:tc>
                <w:tcPr>
                  <w:tcW w:w="0" w:type="auto"/>
                </w:tcPr>
                <w:p w14:paraId="7568BF1A"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4E783A30" w14:textId="77777777" w:rsidR="007F7727" w:rsidRDefault="0040020C">
                  <w:pPr>
                    <w:keepNext/>
                    <w:keepLines/>
                  </w:pPr>
                  <w:r>
                    <w:rPr>
                      <w:rFonts w:ascii="Arial Unicode MS" w:eastAsia="Arial Unicode MS" w:hAnsi="Arial Unicode MS" w:cs="Arial Unicode MS"/>
                      <w:color w:val="000000"/>
                    </w:rPr>
                    <w:t>Paul prides himself on his lack of attachment to material possessio</w:t>
                  </w:r>
                  <w:r>
                    <w:rPr>
                      <w:rFonts w:ascii="Arial Unicode MS" w:eastAsia="Arial Unicode MS" w:hAnsi="Arial Unicode MS" w:cs="Arial Unicode MS"/>
                      <w:color w:val="000000"/>
                    </w:rPr>
                    <w:t>ns and prefers value over luxury.</w:t>
                  </w:r>
                </w:p>
              </w:tc>
            </w:tr>
          </w:tbl>
          <w:p w14:paraId="0EB2100E"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F7727" w14:paraId="339B3043" w14:textId="77777777">
              <w:tc>
                <w:tcPr>
                  <w:tcW w:w="0" w:type="auto"/>
                </w:tcPr>
                <w:p w14:paraId="601EB3A3"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4DE6A28" w14:textId="77777777" w:rsidR="007F7727" w:rsidRDefault="0040020C">
                  <w:pPr>
                    <w:keepNext/>
                    <w:keepLines/>
                  </w:pPr>
                  <w:r>
                    <w:rPr>
                      <w:rFonts w:ascii="Arial Unicode MS" w:eastAsia="Arial Unicode MS" w:hAnsi="Arial Unicode MS" w:cs="Arial Unicode MS"/>
                      <w:color w:val="000000"/>
                    </w:rPr>
                    <w:t>Dana is deeply religious, is committed to her family, and buys only familiar products and established brands.</w:t>
                  </w:r>
                </w:p>
              </w:tc>
            </w:tr>
          </w:tbl>
          <w:p w14:paraId="639748DD" w14:textId="77777777" w:rsidR="007F7727" w:rsidRDefault="007F7727"/>
        </w:tc>
      </w:tr>
    </w:tbl>
    <w:p w14:paraId="69952580" w14:textId="77777777" w:rsidR="007F7727" w:rsidRDefault="0040020C">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F7727" w14:paraId="6CCCF5DA" w14:textId="77777777">
        <w:tc>
          <w:tcPr>
            <w:tcW w:w="200" w:type="pct"/>
          </w:tcPr>
          <w:p w14:paraId="19CC81E2" w14:textId="77777777" w:rsidR="007F7727" w:rsidRDefault="0040020C">
            <w:pPr>
              <w:keepNext/>
              <w:keepLines/>
            </w:pPr>
            <w:r>
              <w:rPr>
                <w:rFonts w:ascii="Arial Unicode MS" w:eastAsia="Arial Unicode MS" w:hAnsi="Arial Unicode MS" w:cs="Arial Unicode MS"/>
                <w:color w:val="000000"/>
              </w:rPr>
              <w:t>93.</w:t>
            </w:r>
          </w:p>
        </w:tc>
        <w:tc>
          <w:tcPr>
            <w:tcW w:w="4800" w:type="pct"/>
          </w:tcPr>
          <w:p w14:paraId="559F8188" w14:textId="77777777" w:rsidR="007F7727" w:rsidRDefault="0040020C">
            <w:pPr>
              <w:keepNext/>
              <w:keepLines/>
            </w:pPr>
            <w:r>
              <w:rPr>
                <w:rFonts w:ascii="Arial Unicode MS" w:eastAsia="Arial Unicode MS" w:hAnsi="Arial Unicode MS" w:cs="Arial Unicode MS"/>
                <w:color w:val="000000"/>
              </w:rPr>
              <w:t xml:space="preserve">Cecilia grew up in a poor neighbourhood, so her main concerns are security and safety. She </w:t>
            </w:r>
            <w:r>
              <w:rPr>
                <w:rFonts w:ascii="Arial Unicode MS" w:eastAsia="Arial Unicode MS" w:hAnsi="Arial Unicode MS" w:cs="Arial Unicode MS"/>
                <w:color w:val="000000"/>
              </w:rPr>
              <w:t>believes in conserving every penny and diligently collects coupons and discount vouchers. She does not indulge in luxuries and is a cautious consumer. Cecilia is uncomfortable with new technologies and is loyal to her favourite brands. Under the VALS class</w:t>
            </w:r>
            <w:r>
              <w:rPr>
                <w:rFonts w:ascii="Arial Unicode MS" w:eastAsia="Arial Unicode MS" w:hAnsi="Arial Unicode MS" w:cs="Arial Unicode MS"/>
                <w:color w:val="000000"/>
              </w:rPr>
              <w:t>ification, Cecelia would be 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07"/>
            </w:tblGrid>
            <w:tr w:rsidR="007F7727" w14:paraId="671547CA" w14:textId="77777777">
              <w:tc>
                <w:tcPr>
                  <w:tcW w:w="0" w:type="auto"/>
                </w:tcPr>
                <w:p w14:paraId="633934B7" w14:textId="77777777" w:rsidR="007F7727" w:rsidRDefault="0040020C">
                  <w:pPr>
                    <w:keepNext/>
                    <w:keepLines/>
                  </w:pPr>
                  <w:r>
                    <w:rPr>
                      <w:rFonts w:ascii="Arial Unicode MS" w:eastAsia="Arial Unicode MS" w:hAnsi="Arial Unicode MS" w:cs="Arial Unicode MS"/>
                      <w:color w:val="000000"/>
                    </w:rPr>
                    <w:t>A. </w:t>
                  </w:r>
                </w:p>
              </w:tc>
              <w:tc>
                <w:tcPr>
                  <w:tcW w:w="0" w:type="auto"/>
                </w:tcPr>
                <w:p w14:paraId="24A8496B" w14:textId="77777777" w:rsidR="007F7727" w:rsidRDefault="0040020C">
                  <w:pPr>
                    <w:keepNext/>
                    <w:keepLines/>
                  </w:pPr>
                  <w:r>
                    <w:rPr>
                      <w:rFonts w:ascii="Arial Unicode MS" w:eastAsia="Arial Unicode MS" w:hAnsi="Arial Unicode MS" w:cs="Arial Unicode MS"/>
                      <w:color w:val="000000"/>
                    </w:rPr>
                    <w:t>survivor.</w:t>
                  </w:r>
                </w:p>
              </w:tc>
            </w:tr>
          </w:tbl>
          <w:p w14:paraId="366FF9E2"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908"/>
            </w:tblGrid>
            <w:tr w:rsidR="007F7727" w14:paraId="3FA1D118" w14:textId="77777777">
              <w:tc>
                <w:tcPr>
                  <w:tcW w:w="0" w:type="auto"/>
                </w:tcPr>
                <w:p w14:paraId="00D2235B" w14:textId="77777777" w:rsidR="007F7727" w:rsidRDefault="0040020C">
                  <w:pPr>
                    <w:keepNext/>
                    <w:keepLines/>
                  </w:pPr>
                  <w:r>
                    <w:rPr>
                      <w:rFonts w:ascii="Arial Unicode MS" w:eastAsia="Arial Unicode MS" w:hAnsi="Arial Unicode MS" w:cs="Arial Unicode MS"/>
                      <w:color w:val="000000"/>
                    </w:rPr>
                    <w:t>B. </w:t>
                  </w:r>
                </w:p>
              </w:tc>
              <w:tc>
                <w:tcPr>
                  <w:tcW w:w="0" w:type="auto"/>
                </w:tcPr>
                <w:p w14:paraId="18A2FBC7" w14:textId="77777777" w:rsidR="007F7727" w:rsidRDefault="0040020C">
                  <w:pPr>
                    <w:keepNext/>
                    <w:keepLines/>
                  </w:pPr>
                  <w:r>
                    <w:rPr>
                      <w:rFonts w:ascii="Arial Unicode MS" w:eastAsia="Arial Unicode MS" w:hAnsi="Arial Unicode MS" w:cs="Arial Unicode MS"/>
                      <w:color w:val="000000"/>
                    </w:rPr>
                    <w:t>believer.</w:t>
                  </w:r>
                </w:p>
              </w:tc>
            </w:tr>
          </w:tbl>
          <w:p w14:paraId="3DDF55DB"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8"/>
            </w:tblGrid>
            <w:tr w:rsidR="007F7727" w14:paraId="62D10A30" w14:textId="77777777">
              <w:tc>
                <w:tcPr>
                  <w:tcW w:w="0" w:type="auto"/>
                </w:tcPr>
                <w:p w14:paraId="3BED8355" w14:textId="77777777" w:rsidR="007F7727" w:rsidRDefault="0040020C">
                  <w:pPr>
                    <w:keepNext/>
                    <w:keepLines/>
                  </w:pPr>
                  <w:r>
                    <w:rPr>
                      <w:rFonts w:ascii="Arial Unicode MS" w:eastAsia="Arial Unicode MS" w:hAnsi="Arial Unicode MS" w:cs="Arial Unicode MS"/>
                      <w:color w:val="000000"/>
                    </w:rPr>
                    <w:t>C. </w:t>
                  </w:r>
                </w:p>
              </w:tc>
              <w:tc>
                <w:tcPr>
                  <w:tcW w:w="0" w:type="auto"/>
                </w:tcPr>
                <w:p w14:paraId="21D42661" w14:textId="77777777" w:rsidR="007F7727" w:rsidRDefault="0040020C">
                  <w:pPr>
                    <w:keepNext/>
                    <w:keepLines/>
                  </w:pPr>
                  <w:r>
                    <w:rPr>
                      <w:rFonts w:ascii="Arial Unicode MS" w:eastAsia="Arial Unicode MS" w:hAnsi="Arial Unicode MS" w:cs="Arial Unicode MS"/>
                      <w:color w:val="000000"/>
                    </w:rPr>
                    <w:t>thinker.</w:t>
                  </w:r>
                </w:p>
              </w:tc>
            </w:tr>
          </w:tbl>
          <w:p w14:paraId="0880C110"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0"/>
            </w:tblGrid>
            <w:tr w:rsidR="007F7727" w14:paraId="1447CB85" w14:textId="77777777">
              <w:tc>
                <w:tcPr>
                  <w:tcW w:w="0" w:type="auto"/>
                </w:tcPr>
                <w:p w14:paraId="4E7B2C52" w14:textId="77777777" w:rsidR="007F7727" w:rsidRDefault="0040020C">
                  <w:pPr>
                    <w:keepNext/>
                    <w:keepLines/>
                  </w:pPr>
                  <w:r>
                    <w:rPr>
                      <w:rFonts w:ascii="Arial Unicode MS" w:eastAsia="Arial Unicode MS" w:hAnsi="Arial Unicode MS" w:cs="Arial Unicode MS"/>
                      <w:color w:val="000000"/>
                    </w:rPr>
                    <w:t>D. </w:t>
                  </w:r>
                </w:p>
              </w:tc>
              <w:tc>
                <w:tcPr>
                  <w:tcW w:w="0" w:type="auto"/>
                </w:tcPr>
                <w:p w14:paraId="666037C1" w14:textId="77777777" w:rsidR="007F7727" w:rsidRDefault="0040020C">
                  <w:pPr>
                    <w:keepNext/>
                    <w:keepLines/>
                  </w:pPr>
                  <w:r>
                    <w:rPr>
                      <w:rFonts w:ascii="Arial Unicode MS" w:eastAsia="Arial Unicode MS" w:hAnsi="Arial Unicode MS" w:cs="Arial Unicode MS"/>
                      <w:color w:val="000000"/>
                    </w:rPr>
                    <w:t>striver.</w:t>
                  </w:r>
                </w:p>
              </w:tc>
            </w:tr>
          </w:tbl>
          <w:p w14:paraId="21577014" w14:textId="77777777" w:rsidR="007F7727" w:rsidRDefault="007F7727">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21"/>
            </w:tblGrid>
            <w:tr w:rsidR="007F7727" w14:paraId="2CA1A0EE" w14:textId="77777777">
              <w:tc>
                <w:tcPr>
                  <w:tcW w:w="0" w:type="auto"/>
                </w:tcPr>
                <w:p w14:paraId="32738309" w14:textId="77777777" w:rsidR="007F7727" w:rsidRDefault="0040020C">
                  <w:pPr>
                    <w:keepNext/>
                    <w:keepLines/>
                  </w:pPr>
                  <w:r>
                    <w:rPr>
                      <w:rFonts w:ascii="Arial Unicode MS" w:eastAsia="Arial Unicode MS" w:hAnsi="Arial Unicode MS" w:cs="Arial Unicode MS"/>
                      <w:color w:val="000000"/>
                    </w:rPr>
                    <w:t>E. </w:t>
                  </w:r>
                </w:p>
              </w:tc>
              <w:tc>
                <w:tcPr>
                  <w:tcW w:w="0" w:type="auto"/>
                </w:tcPr>
                <w:p w14:paraId="1476CCF5" w14:textId="77777777" w:rsidR="007F7727" w:rsidRDefault="0040020C">
                  <w:pPr>
                    <w:keepNext/>
                    <w:keepLines/>
                  </w:pPr>
                  <w:r>
                    <w:rPr>
                      <w:rFonts w:ascii="Arial Unicode MS" w:eastAsia="Arial Unicode MS" w:hAnsi="Arial Unicode MS" w:cs="Arial Unicode MS"/>
                      <w:color w:val="000000"/>
                    </w:rPr>
                    <w:t>experiencer.</w:t>
                  </w:r>
                </w:p>
              </w:tc>
            </w:tr>
          </w:tbl>
          <w:p w14:paraId="4FA7A0B4" w14:textId="77777777" w:rsidR="007F7727" w:rsidRDefault="007F7727"/>
        </w:tc>
      </w:tr>
    </w:tbl>
    <w:p w14:paraId="0E008B95" w14:textId="77777777" w:rsidR="007F7727" w:rsidRDefault="0040020C">
      <w:pPr>
        <w:keepLines/>
      </w:pPr>
      <w:r>
        <w:rPr>
          <w:rFonts w:ascii="Arial Unicode MS" w:eastAsia="Arial Unicode MS" w:hAnsi="Arial Unicode MS" w:cs="Arial Unicode MS"/>
          <w:color w:val="000000"/>
          <w:sz w:val="18"/>
        </w:rPr>
        <w:t> </w:t>
      </w:r>
      <w:bookmarkStart w:id="0" w:name="_GoBack"/>
      <w:bookmarkEnd w:id="0"/>
    </w:p>
    <w:sectPr w:rsidR="007F7727">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727"/>
    <w:rsid w:val="0040020C"/>
    <w:rsid w:val="007F7727"/>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decimalSymbol w:val="."/>
  <w:listSeparator w:val=","/>
  <w14:docId w14:val="33CC18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5853</Words>
  <Characters>33365</Characters>
  <Application>Microsoft Macintosh Word</Application>
  <DocSecurity>0</DocSecurity>
  <Lines>278</Lines>
  <Paragraphs>78</Paragraphs>
  <ScaleCrop>false</ScaleCrop>
  <LinksUpToDate>false</LinksUpToDate>
  <CharactersWithSpaces>39140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Lama Al Najjar</cp:lastModifiedBy>
  <cp:revision>2</cp:revision>
  <dcterms:created xsi:type="dcterms:W3CDTF">2018-02-10T19:39:00Z</dcterms:created>
  <dcterms:modified xsi:type="dcterms:W3CDTF">2018-02-10T19:39:00Z</dcterms:modified>
</cp:coreProperties>
</file>