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Noncooperative outcomes typically imply what kind of outcome?</w:t>
            </w:r>
          </w:p>
          <w:tbl>
            <w:tblPr>
              <w:tblStyle w:val="5"/>
              <w:tblW w:w="5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that is better for both parties to the "game"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that is worse for both parties to the "game"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in which society is generally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in which society is generally better off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What is the role that the Competition Act plays in our market economy?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passed to encourage judicial leniency in the review of cooperative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concerned with self-interest-dominated Nash equilibriums in prisoners' dilemma games.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enhanced the ability to enforce cartel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restricted the ability of competitors to engage in cooperative agreements.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What are markets with only a few sellers, each offering a product similar or identical to the others, typically called?</w:t>
            </w:r>
          </w:p>
          <w:tbl>
            <w:tblPr>
              <w:tblStyle w:val="5"/>
              <w:tblW w:w="43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monopolistically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What is an oligopoly?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in which there are only a few sellers, each offering a product similar or identical to the others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in which firms are price takers and do not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in which firms are price takers and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in which the actions of one seller in the market have no impact on the other sellers' profits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What is the general term for market structures that fall somewhere in between monopoly and perfect competition?</w:t>
            </w:r>
          </w:p>
          <w:tbl>
            <w:tblPr>
              <w:tblStyle w:val="5"/>
              <w:tblW w:w="43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mid-markets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monopolistically competitive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What is the basic characteristic of a market that is characterized by imperfect competition?</w:t>
            </w:r>
          </w:p>
          <w:tbl>
            <w:tblPr>
              <w:tblStyle w:val="5"/>
              <w:tblW w:w="80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price takers.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generally a large number of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at least a few firms that compete with one another.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actions of one firm in the market have no impact on the other firms' profits.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What are the two types of imperfectly competitive markets?</w:t>
            </w:r>
          </w:p>
          <w:tbl>
            <w:tblPr>
              <w:tblStyle w:val="5"/>
              <w:tblW w:w="45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and monopolistic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and 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 competition and 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 competition and cartels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Which characterization typically applies to monopolistically competitive firms?</w:t>
            </w:r>
          </w:p>
          <w:tbl>
            <w:tblPr>
              <w:tblStyle w:val="5"/>
              <w:tblW w:w="63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firms selling products that are similar, but not identical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firms selling identical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few firms selling products that are similar, but not identical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few firms selling highly different products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Given that there are approximately 12 companies currently selling cars in Canada, what is the car market classified as?</w:t>
            </w:r>
          </w:p>
          <w:tbl>
            <w:tblPr>
              <w:tblStyle w:val="5"/>
              <w:tblW w:w="35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monopolistically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is a special kind of imperfectly competitive market that has only two firms called?</w:t>
            </w:r>
          </w:p>
          <w:tbl>
            <w:tblPr>
              <w:tblStyle w:val="5"/>
              <w:tblW w:w="30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monopsony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incidental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doublet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duopoly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would oligopolists do regarding their cooperation in the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oligopolists are best off cooperating and behaving like a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Collusive agreements will always prevail.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Collective profits are always lower with cartel arrangements than they are without cartel arrangements.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Pursuit of self-interest by profit-maximizing firms always maximizes collective profits in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Firms in industries that have competitors but, at the same time, do not face so much competition that they are price takers, are operating in either of which types of markets?</w:t>
            </w:r>
          </w:p>
          <w:tbl>
            <w:tblPr>
              <w:tblStyle w:val="5"/>
              <w:tblW w:w="5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 or perfectly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 or monopoly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 or monopolistically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or monopolistically competitive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What is one characteristic of an oligopoly market structure?</w:t>
            </w:r>
          </w:p>
          <w:tbl>
            <w:tblPr>
              <w:tblStyle w:val="5"/>
              <w:tblW w:w="79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in the industry are typically characterized by very diverse product lines.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in the industry have some degree of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Products typically sell at a price that reflects their marginal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actions of one seller have no impact on the profitability of other sellers.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What is one key difference between an oligopoly market and a competitive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0"/>
              <w:gridCol w:w="8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Oligopolistic firms are price takers while competitive firms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Oligopolistic firms are interdependent while competitive firms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Oligopolistic firms sell completely unrelated products while competitive firms do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Oligopolistic firms sell their product at a price equal to marginal cost while competitive firms do not.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What are typical firms in our economy classified as?</w:t>
            </w:r>
          </w:p>
          <w:tbl>
            <w:tblPr>
              <w:tblStyle w:val="5"/>
              <w:tblW w:w="36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imperfectly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trade firms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When an industry has many firms, the industry may be which of the following?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oligopoly if the firms sell differentiated products; it is monopolistically competitive if the firms sell identical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oligopoly if the firms sell differentiated products; it is perfectly competitive if the firms sell identical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monopolistically competitive if the firms sell differentiated products; it is perfectly competitive if the firms sell identical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competitive if the firms sell differentiated products; it is monopolistically competitive if the firms sell identical products.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In which market is economic profit driven to zero in the long run?</w:t>
            </w:r>
          </w:p>
          <w:tbl>
            <w:tblPr>
              <w:tblStyle w:val="5"/>
              <w:tblW w:w="42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monopolistically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duopoly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The typical firm in the economy has which characteristic?</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some degree of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sells its product for a price that is equal to the marginal cost of producing the last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oligopoly.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If there are many firms participating in a market, what could the market be?</w:t>
            </w:r>
          </w:p>
          <w:tbl>
            <w:tblPr>
              <w:tblStyle w:val="5"/>
              <w:tblW w:w="6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an oligopoly or monopolistically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perfectly competitive or monopolistically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an oligopoly or perfectly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either an oligopoly or monopoly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In which way would a group of oligopolists generally be better off acting collectively?</w:t>
            </w:r>
          </w:p>
          <w:tbl>
            <w:tblPr>
              <w:tblStyle w:val="5"/>
              <w:tblW w:w="7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if they were each seeking to maximize their own individual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a manner that would prohibit collusive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single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single perfectly competitive firm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As a group, how would oligopolists generally be better off?</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would produce the perfectly competitive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would produce more than the perfectly competitive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would charge the same price that a monopolist would charge if the market were 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would operate according to their own individual self-interests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In what type of market do the actions of any one seller have a significant impact on the profits of all other sellers?</w:t>
            </w:r>
          </w:p>
          <w:tbl>
            <w:tblPr>
              <w:tblStyle w:val="5"/>
              <w:tblW w:w="44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perfectly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monopolistically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oligopoly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There are two types of markets in which firms face some competition yet are still able to have some control over the prices of their products. What are the names given to these market structures?</w:t>
            </w:r>
          </w:p>
          <w:tbl>
            <w:tblPr>
              <w:tblStyle w:val="5"/>
              <w:tblW w:w="5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 competition and 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duopoly and triopoly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 competition and monopolistic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duopoly and perfect competition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Because each oligopolist cares about its own profit rather than the collective profit of all the oligopolists, what is the result?</w:t>
            </w:r>
          </w:p>
          <w:tbl>
            <w:tblPr>
              <w:tblStyle w:val="5"/>
              <w:tblW w:w="43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incentives to cheat.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firm's profit ends up being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is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Collusion is necessary.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If duopolists individually pursue their own self-interest when deciding how much to produce, how will the amount they produce collectively compare with the monopoly quantity?</w:t>
            </w:r>
          </w:p>
          <w:tbl>
            <w:tblPr>
              <w:tblStyle w:val="5"/>
              <w:tblW w:w="50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less than the monopoly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equal to the monopoly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greater than the monopoly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unrelated to the monopoly quantity.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If duopolists individually pursue their own self-interest when deciding how much to produce, what do we know about the price they are able to charge for their product?</w:t>
            </w:r>
          </w:p>
          <w:tbl>
            <w:tblPr>
              <w:tblStyle w:val="5"/>
              <w:tblW w:w="61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less than the monopoly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equal to the monopoly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less than the perfectly competitive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equal to the perfectly competitive market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Once a cartel is formed, what structure in effect serves the market?</w:t>
            </w:r>
          </w:p>
          <w:tbl>
            <w:tblPr>
              <w:tblStyle w:val="5"/>
              <w:tblW w:w="32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imperfect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monopolistic competition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Imagine a small town in which only two residents, Matthew and Anna, own wells that produce water for safe drinking. Each Saturday, Matthew and Anna work together to decide how many litres of water to pump, bring the water to town, and sell it at whatever price the market will bear. To keep things simple, suppose that Matthew and Anna can pump as much water as they want without cost; therefore, the marginal cost of water equals zero.</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 weekly town demand schedule and total revenue schedule for water is reflected in the table.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6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60"/>
              <w:gridCol w:w="2070"/>
              <w:gridCol w:w="22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Weekly</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Quantity</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(in litres)</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br w:type="textWrapping"/>
                  </w:r>
                  <w:r>
                    <w:br w:type="textWrapping"/>
                  </w:r>
                  <w:r>
                    <w:rPr>
                      <w:rStyle w:val="2"/>
                      <w:rFonts w:ascii="Times New Roman" w:hAnsi="Times New Roman" w:eastAsia="Times New Roman" w:cs="Times New Roman"/>
                      <w:b/>
                      <w:bCs/>
                      <w:i w:val="0"/>
                      <w:iCs w:val="0"/>
                      <w:smallCaps w:val="0"/>
                      <w:color w:val="000000"/>
                      <w:sz w:val="22"/>
                      <w:szCs w:val="22"/>
                      <w:rtl w:val="0"/>
                    </w:rPr>
                    <w:t>Price</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bCs/>
                      <w:i w:val="0"/>
                      <w:iCs w:val="0"/>
                      <w:smallCaps w:val="0"/>
                      <w:color w:val="000000"/>
                      <w:sz w:val="22"/>
                      <w:szCs w:val="22"/>
                      <w:rtl w:val="0"/>
                    </w:rPr>
                    <w:t>Weekly</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Total Revenue</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(and Total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$12</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$11</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$9</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40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$8</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$7</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60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$6</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70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80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$4</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90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110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6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120</w:t>
                  </w:r>
                </w:p>
              </w:tc>
              <w:tc>
                <w:tcPr>
                  <w:tcW w:w="207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$0</w:t>
                  </w:r>
                </w:p>
              </w:tc>
              <w:tc>
                <w:tcPr>
                  <w:tcW w:w="2250" w:type="dxa"/>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  $0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Refer to Table 17-1. What would be the socially efficient level of water supplied to the market?</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litres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litres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litres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litres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Refer to Table 17-1. Since Matthew and Anna operate as a profit-maximizing monopoly in the market for water, what price will they charge to sell 80 litres of water?</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Refer to Table 17-1. If the market for water was perfectly competitive instead of monopolistic, how many litres of water would be produced and sold?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Refer to Table 17-1. As long as Matthew and Anna operate as a profit-maximizing monopoly, what will their weekly revenue equal?</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Table 17-1. Suppose the town enacts new competition laws that prohibit Matthew and Anna from operating as a monopolist. What will the new price of water end up being once the Nash equilibrium is reached?</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How does the Competition Act prohibit price-fixing?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Competing executives cannot even talk about fixing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Competing executives can talk about fixing prices, but they cannot take action to fix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price-fixing agreement can lead to prosecution provided the government can show that the public was not well-served by the agreement.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Activities such as bid rigging price discrimination and predatory pricing are all subject to prosecution but resale price maintenance is allowed.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information in the table depicts the total demand for wireless Internet subscriptions in a small urban market. Assume that each wireless Internet operator pays a fixed cost of $100,000 (per year) to provide wireless Internet in the market area and that the marginal cost of providing the wireless Internet service to a household is zero.</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6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8"/>
              <w:gridCol w:w="1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Price (per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12,000</w:t>
                  </w:r>
                </w:p>
              </w:tc>
              <w:tc>
                <w:tcPr>
                  <w:tcW w:w="16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Refer to Table 17-2. If there is only one wireless internet company in this market, what price would it charge for a wireless Internet subscription to maximize its profit?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Refer to Table 17-2. Assume that there are two wireless Internet companies operating in this market. If they are able to "collude" on price and quantity of subscriptions to sell, what price (P) will they charge, and what quantity (Q) of subscriptions will they collectively sell?</w:t>
            </w:r>
          </w:p>
          <w:tbl>
            <w:tblPr>
              <w:tblStyle w:val="5"/>
              <w:tblW w:w="27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$60, Q =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$90, Q = 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$120, Q = 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$150, Q = 2000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Refer to Table 17-2. Assume that there are two profit-maximizing wireless Internet companies operating in this market. Further assume that they are able to "collude" on price and quantity of wireless Internet subscriptions to sell. As part of their collusive agreement they decide to take an equal share of the market. How much profit will each company make?</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Refer to Table 17-2. Assume that there are two profit-maximizing wireless Internet companies operating in this market. Further assume that they are not able to "collude" on price and quantity of wireless Internet subscriptions to sell. How many wireless Internet subscriptions will be collectively sold (by both firms) when this market reaches a Nash equilibrium?</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Table 17-2. Assume that there are two profit-maximizing wireless Internet companies operating in this market. Further assume that they are not able to "collude" on price and quantity of wireless Internet subscriptions to sell. What price will wireless Internet subscriptions be sold at when this market reaches a Nash equilibrium?</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Refer to Table 17-2. Assume that there are two profit-maximizing wireless Internet companies operating in this market. Further assume that they are not able to "collude" on price and quantity of wireless Internet subscriptions to sell. How much profit will each firm earn when this market reaches a Nash equilibrium?</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Assuming that oligopolists do not have the opportunity to collude, once they have reached the Nash equilibrium, what actions will they take next?</w:t>
            </w:r>
          </w:p>
          <w:tbl>
            <w:tblPr>
              <w:tblStyle w:val="5"/>
              <w:tblW w:w="80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in their best interest to raise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in their best interest to supply less to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in their best interest to leave their quantities supplied unchanged.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in their best interest to lower the price of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What will happen when an oligopoly market reaches a Nash equilibrium?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6"/>
              <w:gridCol w:w="8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will be different for each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will not behave as profit maximizers.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firm will choose its best pricing strategy, given the strategies that it observes other firms taking.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firm will not take into account the strategies of competing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For a duopoly, what is the result of the logic of self-interest?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output level equals the output level that would prevail in a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output level equals the output level that would prevail in 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output level exceeds the monopoly level, but falls short of the competitive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output level falls short of the monopoly level.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How are oligopolists generally best off, in terms of their profits?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5"/>
              <w:gridCol w:w="8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operating in a Nash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producing a total quantity of output that falls short of the Nash-equilibrium total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producing a total quantity of output that exceeds the Nash-equilibrium total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charging a price that falls short of the Nash-equilibrium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In order to be successful, what must a cartel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find a way to encourage their members to produce more than they would otherwise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agree on the total level of production for the cartel, but they need not agree on the amount produced by each member.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agree on the total level of production and on the amount produced by each member.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must agree on the prices charged by each member, but they need not agree on amounts produced.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In a particular town, Xpressdata and Blazedata are the only two providers of wireless Internet service. What do Xpressdata and Blazedata constitute?</w:t>
            </w:r>
          </w:p>
          <w:tbl>
            <w:tblPr>
              <w:tblStyle w:val="5"/>
              <w:tblW w:w="70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duopoly, whether they collude or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cartel, whether they collude or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Nash industry, whether they collude or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monopolistically competitive industry, whether they collude or not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The concept of a Nash equilibrium, when applied to an oligopoly, relies on the notion that Firm A in an oligopoly chooses its own best strategy based on which consideration?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based on the strategies that other firms have chosen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based on the knowledge that other firms are likely to choose their strategies in response to Firm A's choice of a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based on the objective of maximizing the collective profits of all firms in the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based on the internal financial information of Firm 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Which of these situations produces the largest profits for oligopolists?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reach a Nash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reach the monopoly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reach the competitive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produce a quantity of output that lies between the competitive outcome and the monopoly outcome.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Like monopolists, what do oligopolists know about the result of an increase in the quantity of output?</w:t>
            </w:r>
          </w:p>
          <w:tbl>
            <w:tblPr>
              <w:tblStyle w:val="5"/>
              <w:tblW w:w="41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 price of their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their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their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As the number of firms in an oligopoly market grows larger, what will the price approach?</w:t>
            </w:r>
          </w:p>
          <w:tbl>
            <w:tblPr>
              <w:tblStyle w:val="5"/>
              <w:tblW w:w="2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When firms have agreements among themselves on the quantity to produce and the price at which to sell output, what is their form of organization called?</w:t>
            </w:r>
          </w:p>
          <w:tbl>
            <w:tblPr>
              <w:tblStyle w:val="5"/>
              <w:tblW w:w="46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Nash arrangement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monopolistically competitive oligopoly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perfectly competitive oligopoly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How does equilibrium quantity in markets characterized by oligopoly compare with that in monopolies and perfectly competitive markets?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8"/>
              <w:gridCol w:w="80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higher than in monopoly markets and higher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higher than in monopoly markets and lower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lower than in monopoly markets and higher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lower than in monopoly markets and lower than in perfectly competitive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How do equilibrium prices in markets characterized by oligopoly compare with those in monopolies and perfectly competitive markets?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higher than in monopoly markets and higher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higher than in monopoly markets and lower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lower than in monopoly markets and higher than in perfectly 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lower than in monopoly markets and lower than in perfectly competitive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Oligopolists are aware that increases in the quantity of output they produce will do which of the following?</w:t>
            </w:r>
          </w:p>
          <w:tbl>
            <w:tblPr>
              <w:tblStyle w:val="5"/>
              <w:tblW w:w="84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price of their product, and in this respect they are like monopolists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price of their product, and in this respect they are like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price of their product, and in this respect they are like monopolists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price of their product, and in this respect they are like competitive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When oligopolistic firms interacting with one another, each choose their best strategy given the strategies chosen by other firms in the market, what do we have?</w:t>
            </w:r>
          </w:p>
          <w:tbl>
            <w:tblPr>
              <w:tblStyle w:val="5"/>
              <w:tblW w:w="33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socially optimal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Nash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collusion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What is a situation called in which economic actors. interacting with one another, each choose their best strategy, given the strategies the others have chosen?</w:t>
            </w:r>
          </w:p>
          <w:tbl>
            <w:tblPr>
              <w:tblStyle w:val="5"/>
              <w:tblW w:w="33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open market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socially optimal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Nash equilibrium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As the number of firms change in an oligopoly market, what will it become?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number of firms decreases, the market approaches a cartel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number of firms decreases, the market approaches a socially optimal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number of firms increases, the market approaches a competitive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number of firms increases, the market approaches a monopoly market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Assume that oligopoly firms are profit maximizers, do not form a cartel, and take other firms' production levels as given. How does the output effect compare with the price effect?</w:t>
            </w:r>
          </w:p>
          <w:tbl>
            <w:tblPr>
              <w:tblStyle w:val="5"/>
              <w:tblW w:w="65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must dominate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must be smaller than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must balance with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can be larger or smaller than the price effect.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As the number of firms in a cartel increases, what happens?</w:t>
            </w:r>
          </w:p>
          <w:tbl>
            <w:tblPr>
              <w:tblStyle w:val="5"/>
              <w:tblW w:w="79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outcome becomes more likely.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magnitude of the price effect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seller becomes more concerned about its own impact on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outcome becomes less likely.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Suppose a perfectly competitive market is taken over by three or four firms. What result would we expect regarding market output and the price of the product?</w:t>
            </w:r>
          </w:p>
          <w:tbl>
            <w:tblPr>
              <w:tblStyle w:val="5"/>
              <w:tblW w:w="7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market output and an increase in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market output and an decrease in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market output and an increase in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market output and a decrease in the price of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What, essentially, is an oligopoly if it has a large number of firms?</w:t>
            </w:r>
          </w:p>
          <w:tbl>
            <w:tblPr>
              <w:tblStyle w:val="5"/>
              <w:tblW w:w="49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 monopolistically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group of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group of monopolistic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Why are cartels difficult to maintain?</w:t>
            </w:r>
          </w:p>
          <w:tbl>
            <w:tblPr>
              <w:tblStyle w:val="5"/>
              <w:tblW w:w="76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Competition laws are difficult to enforce.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Cartel agreements are conducive to monopoly outcomes.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inevitable tension between cooperation and self-interest in 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Collusion is an unspoken agreement.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What is a group of firms that are acting in unison to maximize collective profits called?</w:t>
            </w:r>
          </w:p>
          <w:tbl>
            <w:tblPr>
              <w:tblStyle w:val="5"/>
              <w:tblW w:w="26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structure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coalition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Nash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For the oligopolist that does not collude with its competitors, there are two factors that affect the decision to raise production. What are these factors?</w:t>
            </w:r>
          </w:p>
          <w:tbl>
            <w:tblPr>
              <w:tblStyle w:val="5"/>
              <w:tblW w:w="45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input effect and the output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effect and the cost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and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effect and the price effect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When price is above marginal cost, selling one more unit of output at the going price will increase profit. What is this concept called?</w:t>
            </w:r>
          </w:p>
          <w:tbl>
            <w:tblPr>
              <w:tblStyle w:val="5"/>
              <w:tblW w:w="2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 effect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Increasing production will increase quantity sold, which will decrease the price of all units sold. What is this concept known as?</w:t>
            </w:r>
          </w:p>
          <w:tbl>
            <w:tblPr>
              <w:tblStyle w:val="5"/>
              <w:tblW w:w="2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input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output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effect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In a typical cartel agreement, when does the cartel maximize profit?</w:t>
            </w:r>
          </w:p>
          <w:tbl>
            <w:tblPr>
              <w:tblStyle w:val="5"/>
              <w:tblW w:w="58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behaves as a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behaves as a duopolist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behaves as a monopolistically competitive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behaves as a perfectly competitive firm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An oligopolist will increase production if the output effect is which of the following?</w:t>
            </w:r>
          </w:p>
          <w:tbl>
            <w:tblPr>
              <w:tblStyle w:val="5"/>
              <w:tblW w:w="44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the price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or equal to the price effect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As the number of firms in an oligopoly increases, what happens?</w:t>
            </w:r>
          </w:p>
          <w:tbl>
            <w:tblPr>
              <w:tblStyle w:val="5"/>
              <w:tblW w:w="75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seller becomes more concerned about its impact on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output becomes closer to the socially efficient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firms’ products and services increases.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What happens when an oligopoly grows very large?</w:t>
            </w:r>
          </w:p>
          <w:tbl>
            <w:tblPr>
              <w:tblStyle w:val="5"/>
              <w:tblW w:w="3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disappears.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effect disappears.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input effect disappears.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effect disappears.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As the number of firms in an oligopoly grows larger, what does an oligopolistic market look more and more like?</w:t>
            </w:r>
          </w:p>
          <w:tbl>
            <w:tblPr>
              <w:tblStyle w:val="5"/>
              <w:tblW w:w="44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duopoly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monopolistically competitive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As the number of firms in an oligopolistic market grows larger, what does the price approach?</w:t>
            </w:r>
          </w:p>
          <w:tbl>
            <w:tblPr>
              <w:tblStyle w:val="5"/>
              <w:tblW w:w="27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When will profit-maximizing production decisions drive price to equal marginal cost?</w:t>
            </w:r>
          </w:p>
          <w:tbl>
            <w:tblPr>
              <w:tblStyle w:val="5"/>
              <w:tblW w:w="64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many sellers sell products that are slightly differentiated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many sellers sell products that are identical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is only one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only a few sellers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What is the profit-maximizing price for monopoly firms?</w:t>
            </w:r>
          </w:p>
          <w:tbl>
            <w:tblPr>
              <w:tblStyle w:val="5"/>
              <w:tblW w:w="4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that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that exceeds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that exceeds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that equals marginal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Binding agreements concerning production levels between oligopolists can lead the involved firms to what outcome?</w:t>
            </w:r>
          </w:p>
          <w:tbl>
            <w:tblPr>
              <w:tblStyle w:val="5"/>
              <w:tblW w:w="35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prices and more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zero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prices and less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Oligopolies can end up looking like competitive markets if the number and behaviour of firms is which of the following?</w:t>
            </w:r>
          </w:p>
          <w:tbl>
            <w:tblPr>
              <w:tblStyle w:val="5"/>
              <w:tblW w:w="3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large and cooperative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large and noncooperative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 and cooperative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 and noncooperative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Firms do not need to be concerned about striking a balance between the price effect and the output effect when making production decisions in which type of markets?</w:t>
            </w:r>
          </w:p>
          <w:tbl>
            <w:tblPr>
              <w:tblStyle w:val="5"/>
              <w:tblW w:w="28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duopolies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If nations such as Germany, Japan, and Canada prohibited international trade in automobiles, what would a likely effect be?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effect would become a more significant consideration for each firm that makes automobiles.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excess of price over marginal cost would become less pronounced in the automobile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countries would become better off because all automakers would be earning higher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competition would increase within each country, which would keep prices closer to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When firms are faced with making strategic choices in order to maximize profit, what do economists typically use to model their behaviour?</w:t>
            </w:r>
          </w:p>
          <w:tbl>
            <w:tblPr>
              <w:tblStyle w:val="5"/>
              <w:tblW w:w="42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of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of aggressive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game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cartel theory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When strategic interactions are important to pricing and production decisions, what will a typical firm do?</w:t>
            </w:r>
          </w:p>
          <w:tbl>
            <w:tblPr>
              <w:tblStyle w:val="5"/>
              <w:tblW w:w="68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set the price of its product equal to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consider how competing firms might respond to its actions.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generally operate as if it is a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consider exiting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Game theory is important for the understanding of which type of markets?</w:t>
            </w:r>
          </w:p>
          <w:tbl>
            <w:tblPr>
              <w:tblStyle w:val="5"/>
              <w:tblW w:w="28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oligopolies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In the textbook, what does the prisoners' dilemma provide insights into?</w:t>
            </w:r>
          </w:p>
          <w:tbl>
            <w:tblPr>
              <w:tblStyle w:val="5"/>
              <w:tblW w:w="60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difficulty of maintaining cooperation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of avoiding cooperation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of government ownership of 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ease with which oligopoly firms maintain high prices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In the textbook, what is the likely outcome of the prisoners' dilemma?</w:t>
            </w:r>
          </w:p>
          <w:tbl>
            <w:tblPr>
              <w:tblStyle w:val="5"/>
              <w:tblW w:w="38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prisoner confesses.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cooperate with each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prisoners confess.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one prisoner confesses.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In the textbook, why is the prisoners' dilemma an important game to study?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Most games present positive net benefit alternatives.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identifies the fundamental difficulty in maintaining cooperative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Strategic decisions faced by prisoners are identical to those faced by firms engaged in competitive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shows how easy it is to maintain a cartel.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In a game, what is a dominant strategy, by definition?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best strategy for a player to follow only if other players are cooperative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best strategy for a player to follow, regardless of the strategies followed by other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strategy that leads to a Nash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strategy that leads to one player's interests dominating the interests of the other players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What do dominant strategies in a two-person game often lead to?</w:t>
            </w:r>
          </w:p>
          <w:tbl>
            <w:tblPr>
              <w:tblStyle w:val="5"/>
              <w:tblW w:w="6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less-preferred outcome for both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best possible outcome for both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person gaining advantage at the expense of the other person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worst possible outcomes for both players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Self-interest usually results in what kind of outcome for the players in a prisoners' dilemma game?</w:t>
            </w:r>
          </w:p>
          <w:tbl>
            <w:tblPr>
              <w:tblStyle w:val="5"/>
              <w:tblW w:w="40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optimal outcome for both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optimal outcome for both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dominant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cooperative outcome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Two cigarette manufacturers (Firm A and Firm B) are faced with lawsuits from provinces trying to recover the health-care related expenses associated with cigarette smoking. Both cigarette firms have evidence that indicates that cigarette smoke causes lung cancer (and other related illnesses). Provincial prosecutors do not have access to the same data used by cigarette manufacturers and thus will have difficulty recovering full costs without obtaining at least one cigarette firm study. Each firm has been presented with an opportunity to lower their liability in the suit if they cooperate with attorneys representing the provinces.</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83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50"/>
              <w:gridCol w:w="2207"/>
              <w:gridCol w:w="2481"/>
              <w:gridCol w:w="2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2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48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Firm A</w:t>
                  </w:r>
                </w:p>
              </w:tc>
              <w:tc>
                <w:tcPr>
                  <w:tcW w:w="257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2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48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Concede that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cigarette smoke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causes lung cancer</w:t>
                  </w:r>
                </w:p>
              </w:tc>
              <w:tc>
                <w:tcPr>
                  <w:tcW w:w="257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Argue that there is no evidence that smoke causes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Firm B</w:t>
                  </w:r>
                </w:p>
              </w:tc>
              <w:tc>
                <w:tcPr>
                  <w:tcW w:w="22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Concede that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cigarette smoke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causes lung cancer</w:t>
                  </w:r>
                </w:p>
              </w:tc>
              <w:tc>
                <w:tcPr>
                  <w:tcW w:w="248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br w:type="textWrapping"/>
                  </w:r>
                  <w:r>
                    <w:rPr>
                      <w:rStyle w:val="2"/>
                      <w:rFonts w:ascii="Times New Roman" w:hAnsi="Times New Roman" w:eastAsia="Times New Roman" w:cs="Times New Roman"/>
                      <w:b w:val="0"/>
                      <w:bCs w:val="0"/>
                      <w:i w:val="0"/>
                      <w:iCs w:val="0"/>
                      <w:smallCaps w:val="0"/>
                      <w:color w:val="000000"/>
                      <w:sz w:val="22"/>
                      <w:szCs w:val="22"/>
                      <w:rtl w:val="0"/>
                    </w:rPr>
                    <w:t>Firm A loss = –$20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Firm B loss = –$15</w:t>
                  </w:r>
                </w:p>
              </w:tc>
              <w:tc>
                <w:tcPr>
                  <w:tcW w:w="257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br w:type="textWrapping"/>
                  </w:r>
                  <w:r>
                    <w:rPr>
                      <w:rStyle w:val="2"/>
                      <w:rFonts w:ascii="Times New Roman" w:hAnsi="Times New Roman" w:eastAsia="Times New Roman" w:cs="Times New Roman"/>
                      <w:b w:val="0"/>
                      <w:bCs w:val="0"/>
                      <w:i w:val="0"/>
                      <w:iCs w:val="0"/>
                      <w:smallCaps w:val="0"/>
                      <w:color w:val="000000"/>
                      <w:sz w:val="22"/>
                      <w:szCs w:val="22"/>
                      <w:rtl w:val="0"/>
                    </w:rPr>
                    <w:t>Firm A loss = –$50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Firm B loss =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2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Argue that there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is no evidence that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smoke causes cancer</w:t>
                  </w:r>
                </w:p>
              </w:tc>
              <w:tc>
                <w:tcPr>
                  <w:tcW w:w="2481"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br w:type="textWrapping"/>
                  </w:r>
                  <w:r>
                    <w:rPr>
                      <w:rStyle w:val="2"/>
                      <w:rFonts w:ascii="Times New Roman" w:hAnsi="Times New Roman" w:eastAsia="Times New Roman" w:cs="Times New Roman"/>
                      <w:b w:val="0"/>
                      <w:bCs w:val="0"/>
                      <w:i w:val="0"/>
                      <w:iCs w:val="0"/>
                      <w:smallCaps w:val="0"/>
                      <w:color w:val="000000"/>
                      <w:sz w:val="22"/>
                      <w:szCs w:val="22"/>
                      <w:rtl w:val="0"/>
                    </w:rPr>
                    <w:t>Firm A loss = –$5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Firm B loss = –$50</w:t>
                  </w:r>
                </w:p>
              </w:tc>
              <w:tc>
                <w:tcPr>
                  <w:tcW w:w="257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br w:type="textWrapping"/>
                  </w:r>
                  <w:r>
                    <w:rPr>
                      <w:rStyle w:val="2"/>
                      <w:rFonts w:ascii="Times New Roman" w:hAnsi="Times New Roman" w:eastAsia="Times New Roman" w:cs="Times New Roman"/>
                      <w:b w:val="0"/>
                      <w:bCs w:val="0"/>
                      <w:i w:val="0"/>
                      <w:iCs w:val="0"/>
                      <w:smallCaps w:val="0"/>
                      <w:color w:val="000000"/>
                      <w:sz w:val="22"/>
                      <w:szCs w:val="22"/>
                      <w:rtl w:val="0"/>
                    </w:rPr>
                    <w:t>Firm A loss = –$10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Firm B loss = –$10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Refer to Table 17-3. Pursuing its own best interests, when will Firm A concede that cigarette smoke causes lung cancer?</w:t>
            </w:r>
          </w:p>
          <w:tbl>
            <w:tblPr>
              <w:tblStyle w:val="5"/>
              <w:tblW w:w="79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Firm B concedes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Firm B denies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regardless of whether Firm B concedes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no circumstances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Refer to Table 17-3. Pursuing its own best interests, when will Firm B concede that cigarette smoke causes lung cancer?</w:t>
            </w:r>
          </w:p>
          <w:tbl>
            <w:tblPr>
              <w:tblStyle w:val="5"/>
              <w:tblW w:w="80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Firm A concedes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Firm A denies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regardless of whether Firm A concedes that cigarette smoke causes lung cancer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no circumstances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Table 17-3. If both firms follow a dominant strategy, what will Firm A's profits (losses)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Table 17-3. If both firms follow a dominant strategy, what will Firm B's profits (losses)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Refer to Table 17-3. When this game reaches a Nash equilibrium, what will profits for Firm A and Firm B be?</w:t>
            </w:r>
          </w:p>
          <w:tbl>
            <w:tblPr>
              <w:tblStyle w:val="5"/>
              <w:tblW w:w="3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and –$10, respectively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and –$30, respectively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and –$15, respectively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–$60, respectively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Consider trade relations between Canada and Germany. Assume that the leaders of the two countries believe the payoffs to alternative trade policies are as follows:</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2"/>
              <w:gridCol w:w="2070"/>
              <w:gridCol w:w="2784"/>
              <w:gridCol w:w="27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0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7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Mexico</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0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7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High Tariffs</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Low Tariffs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0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w:t>
                  </w:r>
                </w:p>
              </w:tc>
              <w:tc>
                <w:tcPr>
                  <w:tcW w:w="207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High Tariffs</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 trade value = $65 Mexico trade value = $75</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 trade value = $140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Mexico trade value =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0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07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Low Tariffs</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 trade value = $35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Mexico trade value = $285</w:t>
                  </w:r>
                </w:p>
              </w:tc>
              <w:tc>
                <w:tcPr>
                  <w:tcW w:w="27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Canada trade value = $130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Mexico trade value = $275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Table 17-4. Pursuing its own best interests, when will Germany impose trade sanctions or high tariffs against Canadian firms?</w:t>
            </w:r>
          </w:p>
          <w:tbl>
            <w:tblPr>
              <w:tblStyle w:val="5"/>
              <w:tblW w:w="5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Canada plays a high tariff strategy with Germany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Canada plays a low tariff strategy with Germany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regardless of the strategy that Canada plays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no circumstances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Refer to Table 17-4. Pursuing its own best interests, when will Canada play the low tariff strategy?</w:t>
            </w:r>
          </w:p>
          <w:tbl>
            <w:tblPr>
              <w:tblStyle w:val="5"/>
              <w:tblW w:w="50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Germany plays a low tariff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Germany plays a high tariff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regardless of the strategy that Germany plays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no circumstances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Table 17-4. If both countries follow a dominant strategy, what will the value of trade flow benefits for Germany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Table 17-4. If both countries follow a dominant strategy, what will the value of trade flow benefits for Canada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Table 17-4. When this game reaches a Nash equilibrium, what will the value of trade flow benefits be?</w:t>
            </w:r>
          </w:p>
          <w:tbl>
            <w:tblPr>
              <w:tblStyle w:val="5"/>
              <w:tblW w:w="39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$50 and Germany $290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$70 and Germany $80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$150 and Germany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$120 and Germany $280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Table 17-4. If trade negotiators are able to communicate effectively about the consequences of various trade policies (i.e., enter into an agreement about the policy they should adopt), then what would we expect the game outcome to be?</w:t>
            </w:r>
          </w:p>
          <w:tbl>
            <w:tblPr>
              <w:tblStyle w:val="5"/>
              <w:tblW w:w="39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$50 and Germany $290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$70 and Germany $80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$150 and Germany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$120 and Germany $280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Table 17-4. Assume that trade negotiators meet to discuss trade policy between Canada and Germany. If neither party to the negotiation is able to trust the other party, then how will they choose their strategies?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should assume that the other will choose a strategy that optimizes total value of the trade relationship.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Nash equilibrium will provide the largest possible gains to each party.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Mexican negotiators should assume that Canadian negotiators will implement a policy that is in the mutual best interest of both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should follow their dominant strategy.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Table 17-4. Assume that trade negotiations are repeated each year. In a repeated game scenario, what would be the main difference of the game?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8"/>
              <w:gridCol w:w="80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Mexican negotiators will assume that Canadian negotiators will never retaliate for a noncooperative trade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parties will assume that the other will choose a strategy that optimizes the total value of the trade relationship.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Nash equilibrium will provide the largest possible gains to each party.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will follow a dominant strategy based entirely on self-interest.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Two discount superstores (Ultimate Saver and SuperDuper Saver) in a growing urban area are interested in expanding their market share. Both are interested in expanding the size of their store and parking lot to accommodate potential growth in their customer base. The following game depicts the strategic outcomes that result from the game. Growth-related profits of the two discount superstores under two scenarios are reflected in the table below.</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shd w:val="clear" w:color="auto" w:fill="FFFFFF"/>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17-5</w:t>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93"/>
              <w:gridCol w:w="1910"/>
              <w:gridCol w:w="2629"/>
              <w:gridCol w:w="28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9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c>
                <w:tcPr>
                  <w:tcW w:w="1910" w:type="dxa"/>
                  <w:tcBorders>
                    <w:top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val="0"/>
                      <w:bCs w:val="0"/>
                      <w:i w:val="0"/>
                      <w:iCs w:val="0"/>
                      <w:smallCaps w:val="0"/>
                      <w:color w:val="000000"/>
                      <w:sz w:val="22"/>
                      <w:szCs w:val="22"/>
                      <w:rtl w:val="0"/>
                    </w:rPr>
                    <w:t>​</w:t>
                  </w:r>
                </w:p>
              </w:tc>
              <w:tc>
                <w:tcPr>
                  <w:tcW w:w="2629" w:type="dxa"/>
                  <w:tcBorders>
                    <w:top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bCs/>
                      <w:i w:val="0"/>
                      <w:iCs w:val="0"/>
                      <w:smallCaps w:val="0"/>
                      <w:color w:val="000000"/>
                      <w:sz w:val="22"/>
                      <w:szCs w:val="22"/>
                      <w:rtl w:val="0"/>
                    </w:rPr>
                    <w:t>SuperDuper Saver</w:t>
                  </w:r>
                </w:p>
              </w:tc>
              <w:tc>
                <w:tcPr>
                  <w:tcW w:w="2808" w:type="dxa"/>
                  <w:tcBorders>
                    <w:top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93" w:type="dxa"/>
                  <w:tcBorders>
                    <w:left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val="0"/>
                      <w:bCs w:val="0"/>
                      <w:i w:val="0"/>
                      <w:iCs w:val="0"/>
                      <w:smallCaps w:val="0"/>
                      <w:color w:val="000000"/>
                      <w:sz w:val="22"/>
                      <w:szCs w:val="22"/>
                      <w:rtl w:val="0"/>
                    </w:rPr>
                    <w:t>​</w:t>
                  </w:r>
                </w:p>
              </w:tc>
              <w:tc>
                <w:tcPr>
                  <w:tcW w:w="1910"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c>
                <w:tcPr>
                  <w:tcW w:w="2629"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size of store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and parking lot</w:t>
                  </w:r>
                </w:p>
              </w:tc>
              <w:tc>
                <w:tcPr>
                  <w:tcW w:w="2808"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 not increase the size of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store and parking lot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93" w:type="dxa"/>
                  <w:tcBorders>
                    <w:left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bCs/>
                      <w:i w:val="0"/>
                      <w:iCs w:val="0"/>
                      <w:smallCaps w:val="0"/>
                      <w:color w:val="000000"/>
                      <w:sz w:val="22"/>
                      <w:szCs w:val="22"/>
                      <w:rtl w:val="0"/>
                    </w:rPr>
                    <w:t>Ultimate</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Saver</w:t>
                  </w:r>
                </w:p>
              </w:tc>
              <w:tc>
                <w:tcPr>
                  <w:tcW w:w="1910"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size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of store 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parking lot</w:t>
                  </w:r>
                </w:p>
              </w:tc>
              <w:tc>
                <w:tcPr>
                  <w:tcW w:w="2629"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SuperDuper Saver = $50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Ultimate Saver = $65</w:t>
                  </w:r>
                </w:p>
              </w:tc>
              <w:tc>
                <w:tcPr>
                  <w:tcW w:w="2808"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SuperDuper Saver = $25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Ultimate Saver = $275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293" w:type="dxa"/>
                  <w:tcBorders>
                    <w:left w:val="single" w:color="000000" w:sz="8" w:space="0"/>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pPr>
                  <w:r>
                    <w:rPr>
                      <w:rStyle w:val="2"/>
                      <w:rFonts w:ascii="Times New Roman" w:hAnsi="Times New Roman" w:eastAsia="Times New Roman" w:cs="Times New Roman"/>
                      <w:b w:val="0"/>
                      <w:bCs w:val="0"/>
                      <w:i w:val="0"/>
                      <w:iCs w:val="0"/>
                      <w:smallCaps w:val="0"/>
                      <w:color w:val="000000"/>
                      <w:sz w:val="22"/>
                      <w:szCs w:val="22"/>
                      <w:rtl w:val="0"/>
                    </w:rPr>
                    <w:t>​</w:t>
                  </w:r>
                </w:p>
              </w:tc>
              <w:tc>
                <w:tcPr>
                  <w:tcW w:w="1910"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 not increase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 size of store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and parking lot</w:t>
                  </w:r>
                </w:p>
              </w:tc>
              <w:tc>
                <w:tcPr>
                  <w:tcW w:w="2629"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SuperDuper Saver = $250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Ultimate Saver = $35</w:t>
                  </w:r>
                </w:p>
              </w:tc>
              <w:tc>
                <w:tcPr>
                  <w:tcW w:w="2808" w:type="dxa"/>
                  <w:tcBorders>
                    <w:bottom w:val="single" w:color="000000" w:sz="8" w:space="0"/>
                    <w:right w:val="single" w:color="000000" w:sz="8" w:space="0"/>
                  </w:tcBorders>
                  <w:tcMar>
                    <w:top w:w="0" w:type="dxa"/>
                    <w:left w:w="0" w:type="dxa"/>
                    <w:bottom w:w="0" w:type="dxa"/>
                    <w:right w:w="0" w:type="dxa"/>
                  </w:tcMar>
                  <w:vAlign w:val="center"/>
                </w:tcPr>
                <w:p>
                  <w:pPr>
                    <w:pStyle w:val="4"/>
                    <w:shd w:val="clear" w:color="auto" w:fill="FFFFFF"/>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SuperDuper Saver = $85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Ultimate Saver = $135</w:t>
                  </w:r>
                </w:p>
              </w:tc>
            </w:tr>
          </w:tbl>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Table 17-5. For which store is the dominant strategy to increase the size of its store and parking lot?</w:t>
            </w:r>
          </w:p>
          <w:tbl>
            <w:tblPr>
              <w:tblStyle w:val="5"/>
              <w:tblW w:w="5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SuperDuper Saver, but not Ultimate Saver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but not SuperDuper Saver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SuperDuper Saver and Ultimate Saver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SuperDuper Saver and Ultimate Saver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Table 17-5. If both stores follow a dominant strategy, what will Ultimate Saver's growth-related profits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Table 17-5. If both stores follow a dominant strategy, what will SuperDuper Saver's growth-related profits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Table 17-5. When this game reaches a Nash equilibrium, what will the dollar value of growth-related profits be?</w:t>
            </w:r>
          </w:p>
          <w:tbl>
            <w:tblPr>
              <w:tblStyle w:val="5"/>
              <w:tblW w:w="52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$40 and SuperDuper Saver $255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$70 and SuperDuper Saver $55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$140 and SuperDuper Saver $90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$280 and SuperDuper Saver $30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Table 17-5. The owners of SuperDuper Saver and Ultimate Saver meet for a friendly game of golf one afternoon and happen to discuss a strategy to optimize growth-related profit. What strategies will they play?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both agree to increase their store and parking lot sizes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both agree to refrain from increasing their store and parking lot sizes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SuperDuper will increasing its store and parking lot sizes and ask Ultimate Saver to maintain their store and parking lot size.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Ultimate Saver will increase its store and parking lot sizes and ask SuperDuper to maintain their store and parking lot size.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While on vacation in Berserk you and another traveller are arrested and accused of spying for Canada. You are, of course, both innocent. Your captors inform you that if you confess, you will receive a sentence of two years while the other traveller will receive a sentence of 20 years. If you both confess you will each receive a sentence of three years. You are also told that the other traveller is being offered the same option. You suspect that there is not enough evidence to convict you unless the other traveller confesses. If you are risk averse, what should you choose to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confess, because you are innocent even though you may spend 20 years in a Berserk prison.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confess, in hopes that your alleged co-conspirator also remains silent.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Confess, because it is always the best solution to this type of game.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Confess, even though you are innocent, to avoid a 20-year sentence.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Two suspected drug dealers are stopped by the RCMP for speeding. The officer searches the car, finds a small bag of marijuana, and arrests the two. During the interrogation, each is separately offered the following deal: "If you confess to dealing drugs and testify against your partner, you will be given immunity and released while your partner will get ten years in prison. If you both confess, you will each get five years." If neither confesses, there is no evidence of drug dealing, and the most they could get is one year each for possession of marijuana. If each suspected drug dealer follows a dominant strategy, what should he/she do?</w:t>
            </w:r>
          </w:p>
          <w:tbl>
            <w:tblPr>
              <w:tblStyle w:val="5"/>
              <w:tblW w:w="7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Confess, regardless of the partner's decision.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Confess, only if the partner confesses.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Refrain from confessing, regardless of the partner's decision.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Refrain from confessing, only if the partner refrains from confessing.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During the 1990s, members of OPEC operated independently from one another. What did this cause the world market for crude oil to become close to?</w:t>
            </w:r>
          </w:p>
          <w:tbl>
            <w:tblPr>
              <w:tblStyle w:val="5"/>
              <w:tblW w:w="2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oligopoly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duopoly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When two firms advertise to attract the same customers, what are their advertising strategies?</w:t>
            </w:r>
          </w:p>
          <w:tbl>
            <w:tblPr>
              <w:tblStyle w:val="5"/>
              <w:tblW w:w="85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individual profits will be higher than if neither firm advertised.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Advertising is generally not a dominant strategy for either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play a dominant strategy and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 of each firm is independent of the extent to which the other firm advertises.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What do games that are played more than once generally lead to?</w:t>
            </w:r>
          </w:p>
          <w:tbl>
            <w:tblPr>
              <w:tblStyle w:val="5"/>
              <w:tblW w:w="52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outcomes dominated purely by self-interest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outcomes that do not reflect joint rationality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cheating on cartel production quotas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collusive arrangements that are easier to enforce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To move the allocation of resources closer to the social optimum, what should policymakers typically try to induce firms in an oligopoly to do?</w:t>
            </w:r>
          </w:p>
          <w:tbl>
            <w:tblPr>
              <w:tblStyle w:val="5"/>
              <w:tblW w:w="5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collude with each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form various degrees of cartels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compete rather than cooperate with each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cooperate rather than compete with each other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Very often, what is the reason that players can solve the prisoners' dilemma game and reach the most profitable outcome?</w:t>
            </w:r>
          </w:p>
          <w:tbl>
            <w:tblPr>
              <w:tblStyle w:val="5"/>
              <w:tblW w:w="6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player tries to capture a large portion of the market share.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players play the game not once but many times.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game becomes more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game becomes less competitive.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17-1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Assume that the countries of Irun and Urun are the only two producers of crude oil. Further assume that both countries have entered into an agreement to maintain certain production levels in order to maximize profits. In the world market for oil, the demand curve is downward sloping.</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Refer to Scenario 17-1. The fact that both countries have colluded to earn higher profit shows their desire to keep production at what level?</w:t>
            </w:r>
          </w:p>
          <w:tbl>
            <w:tblPr>
              <w:tblStyle w:val="5"/>
              <w:tblW w:w="54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the competitive market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than the Nash equilibrium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competitive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the Nash equilibrium level of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Refer to Scenario 17-1. As long as production levels are less than the Nash equilibrium levels, what do both Irun and Urun have the individual incentive to do?</w:t>
            </w:r>
          </w:p>
          <w:tbl>
            <w:tblPr>
              <w:tblStyle w:val="5"/>
              <w:tblW w:w="27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Refer to Scenario 17-1. What will invariably be the agreed-upon production level between the two countries?</w:t>
            </w:r>
          </w:p>
          <w:tbl>
            <w:tblPr>
              <w:tblStyle w:val="5"/>
              <w:tblW w:w="53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than the Nash equilibrium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Nash equilibrium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duopoly market equilibrium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the duopoly market equilibrium level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Refer to Scenario 17-1. If Irun fails to live up to the production agreement and overproduces, what can be said about Urun's situation?</w:t>
            </w:r>
          </w:p>
          <w:tbl>
            <w:tblPr>
              <w:tblStyle w:val="5"/>
              <w:tblW w:w="82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Urun will invariably be worse off than before the agreement was broken.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Urun will counter by decreasing its production in order to maintain price stability.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Urun's profit will be maximized by holding its production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Urun will be even worse off if it follows suit and increases production.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Refer to Scenario 17-1. In a nonrepetitive game, what is the dominant strategy of Irun when production levels are in accordance with the collusive agreement?</w:t>
            </w:r>
          </w:p>
          <w:tbl>
            <w:tblPr>
              <w:tblStyle w:val="5"/>
              <w:tblW w:w="6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production only after Urun increases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production only after Urun increases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unilaterally decrease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unilaterally increase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17-2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Imagine that two oil companies, Big Petro Inc. and Gargantuan Gas, own adjacent oil fields. Under the fields is a common pool of oil worth $24 million. Drilling a well to recover oil costs $1 million per well. If each company drills one well, each will get half of the oil and earn a $11 million profit ($12 million in revenue minus $1 million in costs). Assume that having X percent of the total wells means that a company will collect X percent of the total revenue.</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Refer to Scenario 17-2. If Big Petro Inc. were to drill a second well, what would its profit be if Gargantuan Gas did not drill a second well?</w:t>
            </w:r>
          </w:p>
          <w:tbl>
            <w:tblPr>
              <w:tblStyle w:val="5"/>
              <w:tblW w:w="20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million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Scenario 17-2. If Big Petro Inc. were to drill a second well and Gargantuan Gas also drilled a second well, what would Big Petro Inc.'s profit be?</w:t>
            </w:r>
          </w:p>
          <w:tbl>
            <w:tblPr>
              <w:tblStyle w:val="5"/>
              <w:tblW w:w="20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million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Scenario 17-2. Gargantuan Gas's dominant strategy would lead to what sort of well-drilling behaviour?</w:t>
            </w:r>
          </w:p>
          <w:tbl>
            <w:tblPr>
              <w:tblStyle w:val="5"/>
              <w:tblW w:w="82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Gargantuan Gas will not drill a second well under any circumstances.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Gargantuan Gas will drill a second well no matter what Big Petro Inc. does.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Gargantuan Gas will drill a second well only if Big Petro Inc. drills a well.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Gargantuan Gas will drill a second well only if Big Petro Inc. does not drill a well.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In the case of oligopolists successfully maintaining monopoly profits, what is the effect of the profit-maximizing level of production?</w:t>
            </w:r>
          </w:p>
          <w:tbl>
            <w:tblPr>
              <w:tblStyle w:val="5"/>
              <w:tblW w:w="53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bad for consumers and bad for the oligopolists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bad for consumers and good for the oligopolists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for consumers and bad for the oligopolists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 for consumers and good for the oligopolists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Why would lack of cooperation between criminal suspects be desirable for society as a whole?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suspects are able to choose optimal outcomes for themselves by acting on self-interest.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prisoners' dilemma safeguards the criminals' constitutional rights.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police will be able to convict more criminals.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Costs of trials would be reduced.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17-3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Consider two cigarette companies, PM Inc. and Brown Inc. If neither company advertises, the two companies split the market. If they both advertise, they again split the market, but profits are lower, since each company must bear the cost of advertising. Yet if one company advertises while the other does not, the one that advertises attracts customers from the other.</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Refer to Scenario 17-3. What will these two companies do if they behave as individual profit maximizers?</w:t>
            </w:r>
          </w:p>
          <w:tbl>
            <w:tblPr>
              <w:tblStyle w:val="5"/>
              <w:tblW w:w="74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company will advertise since they both play dominant strategies.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companies will advertise since they both play dominant strategies.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company will maximize their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companies will advertise since they maximize the profits.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Scenario 17-3. What is PM Inc.'s dominant strategy?</w:t>
            </w:r>
          </w:p>
          <w:tbl>
            <w:tblPr>
              <w:tblStyle w:val="5"/>
              <w:tblW w:w="73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refrain from advertising, regardless of whether Brown Inc. advertises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advertise only if Brown Inc. advertises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advertise only if Brown Inc. does not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advertise, regardless of whether Brown Inc. advertises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Scenario 17-3. Parliament passed a law that banned cigarette advertising on television. If cigarette companies are profit maximizers, what is most likely?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company opposed the ban on advertising.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Brown Inc. sued the federal government on grounds that the ban constitutes a civil rights violation.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companies sued the federal government on grounds that the ban constitutes a civil rights violation.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companies retaliated with black-market operations.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Under what circumstances may oligopolists be able to reach their preferred, cooperative outcome?</w:t>
            </w:r>
          </w:p>
          <w:tbl>
            <w:tblPr>
              <w:tblStyle w:val="5"/>
              <w:tblW w:w="7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number of oligopolists is large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they learn that a Nash equilibrium is in their best long-term interests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 sufficient number of firms can be persuaded to lower their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game they play is repeated a sufficient number of times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Anna, Bill, and Charles are competitors in a local market, and each is trying to decide if it is worthwhile to advertise. If all of them advertise, each will earn a profit of $5000. If none of them advertise, each will earn a profit of $8000. If only one of them advertises, the one who advertises will earn a profit of $10,000 and the other two will each earn $2000. If two of them advertise, those two will each earn a profit of $6000 and the other one will earn $1000. If all three follow their dominant strategy, what will Anna do and how much will she earn?</w:t>
            </w:r>
          </w:p>
          <w:tbl>
            <w:tblPr>
              <w:tblStyle w:val="5"/>
              <w:tblW w:w="35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earn $5000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earn $6000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earn $10,000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Alma, Marcus, and Carlos are competitors in a local market, and each is trying to decide if it is worthwhile to advertise. If all of them advertise, each will earn a profit of $2000. If none of them advertise, each will earn a profit of $8000. If only one of them advertises, the one who advertises will earn a profit of $6000 and the other two will each earn $5000. If two of them advertise, those two will each earn a profit of $4000 and the other one will earn $3000. If all three follow their dominant strategy, what will Alma do and how much will she earn?</w:t>
            </w:r>
          </w:p>
          <w:tbl>
            <w:tblPr>
              <w:tblStyle w:val="5"/>
              <w:tblW w:w="35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earn $2000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earn $4000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$8000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Sienna and Connell are competitors in a local market and each is trying to decide if it is worthwhile to advertise. If both of them advertise, each will earn a profit of $5000. If neither of them advertises, each will earn a profit of $10,000. If one advertises and the other doesn't, then the one who advertises will earn a profit of $15,000 and the other will earn $7000. To make the most money, what should Sienna do and what will she earn?</w:t>
            </w:r>
          </w:p>
          <w:tbl>
            <w:tblPr>
              <w:tblStyle w:val="5"/>
              <w:tblW w:w="62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should advertise, and she will earn $5000.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should not advertise, and she will earn $10,000.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should advertise, and she will earn $15,000.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Martha has no strategy that guarantees her the most money.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Emily and Brooklyn are competitors in a local market. Each is trying to decide if it is better to advertise on TV, on radio, or not at all. If they both advertise on TV, each will earn a profit of $5000. If they both advertise on radio, each will earn a profit of $7000. If neither advertises at all, each will earn a profit of $10,000. If one advertises on TV and the other advertises on radio, then the one advertising on TV will earn $8000 and the other will earn $3000. If one advertises on TV and the other does not advertise, then the one advertising on TV will earn $15,000 and the other will earn $2000. If one advertises on radio and the other does not advertise, then the one advertising on radio will earn $12,000 and the other will earn $4000. If both follow their dominant strategy, what will Emily do and what will she earn?</w:t>
            </w:r>
          </w:p>
          <w:tbl>
            <w:tblPr>
              <w:tblStyle w:val="5"/>
              <w:tblW w:w="40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radio and earn $7000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$15,000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Dave and Andy are competitors in a local market. Each is trying to decide if it is better to advertise on TV, on radio, or not at all. If they both advertise on TV, each will earn a profit of $4000. If they both advertise on radio, each will earn a profit of $7000. If neither advertises at all, each will earn a profit of $10,000. If one advertises on TV and other advertises on radio, then the one advertising on TV will earn $6000 and the other will earn $5000. If one advertises on TV and the other does not advertise, then the one advertising on TV will earn $11,000 and the other will earn $2000. If one advertises on radio and the other does not advertise, then the one advertising on radio will earn $12,000 and the other will earn $4000. If both follow their dominant strategy, what will Dave do and what will he earn?</w:t>
            </w:r>
          </w:p>
          <w:tbl>
            <w:tblPr>
              <w:tblStyle w:val="5"/>
              <w:tblW w:w="40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radio and earn $7000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$11,000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George and Charlotte are competitors in a local market. Each is trying to decide if it is better to advertise on TV, on radio, or not at all. If they both advertise on TV, each will earn a profit of $3000. If they both advertise on radio, each will earn a profit of $5000. If neither advertises at all, each will earn a profit of $10,000. If one advertises on TV and the other advertises on radio, then the one advertising on TV will earn $4000 and the other will earn $2000. If one advertises on TV and the other does not advertise, then the one advertising on TV will earn $8000 and the other will earn $5000. If one advertises on radio and the other does not advertise, then the one advertising on radio will earn $9000 and the other will earn $6000. If both follow their dominant strategy, what will George do and how much will he earn?</w:t>
            </w:r>
          </w:p>
          <w:tbl>
            <w:tblPr>
              <w:tblStyle w:val="5"/>
              <w:tblW w:w="4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radio and earn $5000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on TV and earn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earn $10,000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Laurel and Jana are competitors in a local market and each is trying to decide if it is worthwhile to advertise. If both of them advertise, each will earn a profit of $5000. If neither of them advertises, each will earn a profit of $10,000. If one advertises and the other doesn't, then the one who advertises will earn a profit of $12,000 and the other will earn $2000. In this version of the prisoner's dilemma, if the game is played only once, what should Laurel do? And what should she do if the game is repeated many times?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but if the game is to be repeated many times she should probably not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advertise, and if the game is to be repeated many times she should still probably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but if the game is to be repeated many times she should probably advertise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advertise, and if the game is to be repeated many times she should still not advertise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The three countries of Ophir, Shem, and Turan produce the entire world supply of carbomite. They have signed an agreement to limit their production of carbomite in order to act as a monopolist. Each country is deciding if it should honour the agreement or if it should cheat. If all three countries honour the agreement, each will earn $100 million. If all three countries cheat on the agreement, each will earn $30 million. If two of the countries honour the agreement and one cheats, then the two honouring the agreement will each earn $60 million and the cheater will earn $140 million. If only one country honours the agreement and the other two cheat, then the one honouring the agreement will earn $20 million and the two cheaters will each earn $70 million. To make the most money, what should Ophir do and how much will it earn?</w:t>
            </w:r>
          </w:p>
          <w:tbl>
            <w:tblPr>
              <w:tblStyle w:val="5"/>
              <w:tblW w:w="5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should cheat, and will earn $30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should honour the agreement, and will earn $60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should cheat, and will earn $140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should honour agreement, and will earn 100 million.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In a two-person repeated game, how does a tit-for-tat strategy start and then what happens?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 cooperation and then each player mimics the other player's last move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 cooperation and then each player is unresponsive to the strategic moves of the other player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 non-cooperation and then each player pursues his or her own self-interest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 non-cooperation and then each player cooperates when the other player demonstrates a desire for the cooperative solution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Which of these characterizations best describes how a tit-for-tat strategy starts and what happens subsequently?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initially conciliatory and then encourages an optimal social outcome among the other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initially unfriendly and then encourages friendly strategies among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initially friendly, then penalizes unfriendly players, and forgives them if warranted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initially aggressive, then compensates losing players, and eventually forgives unfriendly players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What did the Competition Act define a cooperative agreement to be?</w:t>
            </w:r>
          </w:p>
          <w:tbl>
            <w:tblPr>
              <w:tblStyle w:val="5"/>
              <w:tblW w:w="64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unenforceable outside of established judicial review processes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enforceable with proper judicial review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criminal conspiracy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crime, but did not give direction on possible penalties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What did the Competition Act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overturned centuries-old views of English and Canadian judges on agreements among competitors.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had the effect of discouraging private lawsuits against conspiring oligopolists.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contains civil provisions but not criminal provisions.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prevented firms in oligopolistic industries from acting either individually or together in ways that make markets less competitive.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If Jeans Co. were to require every store that carried their clothing to charge customers 20 percent more than the store's cost for each item of clothing, what would Jeans Co. be practicing?</w:t>
            </w:r>
          </w:p>
          <w:tbl>
            <w:tblPr>
              <w:tblStyle w:val="5"/>
              <w:tblW w:w="3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resale price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retail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 plus pricing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As a legitimate means of discouraging the problem of free riders, what do economists suggest using?</w:t>
            </w:r>
          </w:p>
          <w:tbl>
            <w:tblPr>
              <w:tblStyle w:val="5"/>
              <w:tblW w:w="3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resale price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 plus pricing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On what basis do economists claim that a resale price maintenance agreement is NOT anti-competitive?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0"/>
              <w:gridCol w:w="80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Suppliers cannot exercise noncompetitive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 supplier has market power, it will be likely to exert that power through wholesale price rather than retail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Retail markets are inherently noncompetitive.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Retail cartel agreements cannot increase retail profits.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Assume that Peach Computers has entered into a resale price maintenance agreement with Computer Super Stores Inc. (CSS Inc.) but not with CompuMart. In this case, what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wholesale price of Peach computers will be different for CSS Inc. than it is for CompuMart.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Peach computers will not succeed in increasing profits by having a resale price maintenance agreement with all retail outlets that sell its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CompuMart will benefit from customers who go to CSS Inc. for information about different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CSS Inc. will sell Peach computers at a lower price than CompuMart.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Assume that Peach Computers has entered into an enforceable resale price maintenance agreement with Computer Super Stores Inc. (CSS Inc.) and CompuMart. Which outcome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wholesale price of Peach computers will be different for CSS Inc. than it is for CompuMart.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CompuMart will benefit from customers who go to CSS Inc. for information about different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CSS Inc. will sell Peach computers at a lower price than CompuMart.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CompuMart and CSS Inc. will sell Peach Computers for exactly the same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What is the practice of selling a product to retailers and requiring the retailers to charge a specific price for the product called?</w:t>
            </w:r>
          </w:p>
          <w:tbl>
            <w:tblPr>
              <w:tblStyle w:val="5"/>
              <w:tblW w:w="3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retail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resale price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 plus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unfair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Why there are many controversies over anticompetition laws?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proper scope of competition policy is not well defined.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Anticompetition laws focus on granting certain firms the option to form a cartel but not all the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Policymakers have the difficult task of determining whether some firms' decisions have legitimate purposes even though they appear anti-competitive.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illegal strategies can be welfare enhancing.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When is predatory pricing best exemplified?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exercises its oligopoly power by raising its price through the formation of a cartel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exercises its monopoly power by raising its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cuts its prices in order make itself more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firm cuts its prices temporarily in order to drive out any competition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Although the practice of predatory pricing is a common claim in antitrust suits, why are some economists sceptical of this argument?</w:t>
            </w:r>
          </w:p>
          <w:tbl>
            <w:tblPr>
              <w:tblStyle w:val="5"/>
              <w:tblW w:w="79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the evidence of its practice is nearly impossible to collect.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predatory pricing is not a profitable business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predatory pricing may increase the total welfare of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that tying practices are worse for society.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When discount retailers free ride on information about products provided by nondiscount retailers, what is known about the information provided about the products by the discount retailers?</w:t>
            </w:r>
          </w:p>
          <w:tbl>
            <w:tblPr>
              <w:tblStyle w:val="5"/>
              <w:tblW w:w="52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less than optimal in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than optimal in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optimal in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of poor quality and not useful to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On what grounds is the practice of tying illegal?</w:t>
            </w:r>
          </w:p>
          <w:tbl>
            <w:tblPr>
              <w:tblStyle w:val="5"/>
              <w:tblW w:w="56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allows firms to expand their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allows firms to form collusive arrangements.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prevents firms from forming collusive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monopolies.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What is the practice of tying used to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enhance the enforcement of antitrust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the enforcement of collusive agreements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control the retail price of a collection of related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package products to sell at a combined price closer to a buyer's total willingness to pay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In which market is tying becoming increasingly important?</w:t>
            </w:r>
          </w:p>
          <w:tbl>
            <w:tblPr>
              <w:tblStyle w:val="5"/>
              <w:tblW w:w="32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crude oil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long-distance phone calls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computer software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17-4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Assume that a local bank sells two services, chequing accounts and ATM card services. Mr. Leung is willing to pay $10 a month for the bank to service his chequing account and $6 a month for unlimited use of his ATM card. Ms. Gardner is willing to pay only $6 for a chequing account, but is willing to pay $10 for unlimited use of her ATM card. Assume that each customer uses only one service and that the bank can provide each of these services at zero marginal cost.</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Refer to Scenario 17-4. If the bank is unable to use tying, what is the profit-maximizing price to charge for a chequing account?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Refer to Scenario 17-4. If the bank is unable to use tying, what is the profit-maximizing price to charge for unlimited use of an ATM card?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Refer to Scenario 17-4. If the bank is able to use tying to price a chequing account and the ATM service, what is the profit-maximizing price to charge for the tied good?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Refer to Scenario 17-4. How much additional profit per customer does the bank make when it switches to use of a tying strategy to price a chequing account and the ATM service?</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What is the practice of requiring someone to buy two or more items together, rather than separately, called?</w:t>
            </w:r>
          </w:p>
          <w:tbl>
            <w:tblPr>
              <w:tblStyle w:val="5"/>
              <w:tblW w:w="2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resale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 fixing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free-riding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The argument that consumers will not be willing to pay any more for two items sold together as they would for the two items sold separately is used to justify the legality of which of the following?</w:t>
            </w:r>
          </w:p>
          <w:tbl>
            <w:tblPr>
              <w:tblStyle w:val="5"/>
              <w:tblW w:w="3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resale price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predatory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free-riding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A central issue in the Microsoft antitrust lawsuit involved Microsoft's integration of its Internet browser into its Windows operating system, to be sold as one unit. What is this practice known as?</w:t>
            </w:r>
          </w:p>
          <w:tbl>
            <w:tblPr>
              <w:tblStyle w:val="5"/>
              <w:tblW w:w="3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predation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wholesale maintenance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retail maintenance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Oligopolies would like to act like which of the following?</w:t>
            </w:r>
          </w:p>
          <w:tbl>
            <w:tblPr>
              <w:tblStyle w:val="5"/>
              <w:tblW w:w="7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duopoly, but self-interest often drives them closer to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firms, but self-interest often drives them closer to duopoly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but self-interest often drives them closer to duopoly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but self-interest often drives them closer to competition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Which of the following does NOT explain why oligopolies often fail to maintain cooperation?</w:t>
            </w:r>
          </w:p>
          <w:tbl>
            <w:tblPr>
              <w:tblStyle w:val="5"/>
              <w:tblW w:w="7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story of the prisoners' dilemma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game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self-interest is consistent with collective group 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self-interest is not always consistent with collective group interest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Perfect competition occurs when there are many firms in a market offering essentially identical products.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When prices exceed marginal cost, the result is a deadweight loss for society.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When deciding whether the market is an oligopoly or not, there is no magical number of firms that defines an oligopoly.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An oligopoly is a market with only a few sellers, each offering a similar or identical product.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2030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2017-12-13T18:09:40Z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