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 In a market economy, what guides economic activity?</w:t>
            </w:r>
          </w:p>
          <w:tbl>
            <w:tblPr>
              <w:tblStyle w:val="5"/>
              <w:tblW w:w="24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79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7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government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7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businesses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7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central planners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7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 Because decisions in a market economy are guided by individual self-interest, what exists in an economy?</w:t>
            </w:r>
          </w:p>
          <w:tbl>
            <w:tblPr>
              <w:tblStyle w:val="5"/>
              <w:tblW w:w="758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96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9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strong need for government intervention in the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9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less efficiency in market economies than in command economies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9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ability to achieve desirable economic well-being for society as a whole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9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more need for a strong legal system to control individual greed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 If there are no externalities, what does the invisible hand lead a market to maximize?</w:t>
            </w:r>
          </w:p>
          <w:tbl>
            <w:tblPr>
              <w:tblStyle w:val="5"/>
              <w:tblW w:w="46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0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0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producer profit from that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0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total benefit to society from that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0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equity and efficiency in that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0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output of goods or services in that market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 In the absence of externalities, what can be said about the invisible hand of the marketplace?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7"/>
              <w:gridCol w:w="802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leads to a market outcome that maximizes total benefit to society.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unable to resolve inherent disagreements between parties in the market system.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induces people to act in a manner inconsistent with self-interest.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increases the transaction costs so reaching an efficient outcome is especially difficult.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 What is one advantage market economies have over other types of economies?</w:t>
            </w:r>
          </w:p>
          <w:tbl>
            <w:tblPr>
              <w:tblStyle w:val="5"/>
              <w:tblW w:w="847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85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8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Market economies provide an equal distribution of goods and services to consumers.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8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Market economies establish government economic control.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8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Market economies solve the problem of scarcity.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8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Market economies are more efficient.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 What does the term market failure refer to?</w:t>
            </w:r>
          </w:p>
          <w:tbl>
            <w:tblPr>
              <w:tblStyle w:val="5"/>
              <w:tblW w:w="806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44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4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situation in which the market, on its own, fails to allocate resources efficiently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4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unsuccessful advertising campaign that reduces demand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4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situation in which competition among firms is insufficient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4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firm that is forced out of business because of losses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 What can cause market failure?</w:t>
            </w:r>
          </w:p>
          <w:tbl>
            <w:tblPr>
              <w:tblStyle w:val="5"/>
              <w:tblW w:w="322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60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60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foreign competition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60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externalities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60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excess supply or demand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60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scarcity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 What is an externality?</w:t>
            </w:r>
          </w:p>
          <w:tbl>
            <w:tblPr>
              <w:tblStyle w:val="5"/>
              <w:tblW w:w="822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60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6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impact of society’s decisions on the well-being of society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6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impact of a person’s actions on that person’s well-being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6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impact of a person’s actions on the well-being of a bystander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6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impact of society’s decisions on the well-being of an individual in that society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 When does an externality exist?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 government imposes a tariff and forces the market to adjust to a new equilibrium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markets are not able to reach equilibrium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a firm sells its product in a foreign market at the world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a person engages in an activity that influences the well-being of a bystander and yet neither one pays nor receives payment for that effect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 What do externalities cause markets to do?</w:t>
            </w:r>
          </w:p>
          <w:tbl>
            <w:tblPr>
              <w:tblStyle w:val="5"/>
              <w:tblW w:w="563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0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0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fail to allocate resources efficiently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0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cause price to be different than the equilibrium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0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benefit producers at the expense of consumers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0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cause markets to operate more equitably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 When externalities are present in a market, what is the result?</w:t>
            </w:r>
          </w:p>
          <w:tbl>
            <w:tblPr>
              <w:tblStyle w:val="5"/>
              <w:tblW w:w="786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24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24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established equilibrium maximizes the total benefit to society as a whole.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24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Market participants lose some market benefits to bystanders.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24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equity and efficiency are maximized.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24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market fails to allocate resources efficiently.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 Why do private markets fail to account for externalities?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9"/>
              <w:gridCol w:w="804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effect of externalities are difficult to measure in private markets.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Sellers include costs associated with externalities in the price of their products.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Decision makers in the market fail to take into account the external effects of their behaviour.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government can easily correct any adverse effect on the market that externalities may cause.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 If an externality is present in a market, what may enhance economic efficiency?</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79"/>
              <w:gridCol w:w="806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increased competition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private individuals do not attempt bargaining on their own to resolve the problems caused by externalities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better informed market participants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government intervention</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 When do negative externalities occur?</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8"/>
              <w:gridCol w:w="803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one person’s actions cause another person to lose money in a stock market transaction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one person’s actions cause his or her employer to lose business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one person’s actions reveal his or her preference for foreign-produced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one person’s actions adversely affect the well-being of a bystander</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 What is the effect of a negative externality?</w:t>
            </w:r>
          </w:p>
          <w:tbl>
            <w:tblPr>
              <w:tblStyle w:val="5"/>
              <w:tblW w:w="776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1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1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has an adverse impact on a bystander.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1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causes the product in a market to be underproduced.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1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has an adverse impact on market participants.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1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it is present in a market, the good or service is undesirable for society.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 Which example illustrates the concept of a negative externality?</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9"/>
              <w:gridCol w:w="804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college professor loses a vigorous game of racquetball using the racquet he recently purchased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flood wipes out a farmer’s entire corn crop</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college student plays his new sound system in the residence at 2:00 a.m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janitor eats fast-food during his lunch break</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 When negative externalities are present in a market, what will result?</w:t>
            </w:r>
          </w:p>
          <w:tbl>
            <w:tblPr>
              <w:tblStyle w:val="5"/>
              <w:tblW w:w="510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48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48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Producers will be affected, but not consumers.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48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Overproduction will occur.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48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Demand will be too high.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48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market will still maximize total benefits.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 Which of the following would NOT likely be considered a negative externality?</w:t>
            </w:r>
          </w:p>
          <w:tbl>
            <w:tblPr>
              <w:tblStyle w:val="5"/>
              <w:tblW w:w="838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76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7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Smelter Ltd. creates steel and pollution in Anytown, Canada.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7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Your friend buys a new puppy that barks every night.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7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You have an adverse reaction to a medication your doctor prescribed for you.</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7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Your neighbour purchases the most powerful speakers money can buy for his patio.</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 When externalities exist, what do buyers and sellers do and how do their actions affect market equilibrium?</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4"/>
              <w:gridCol w:w="804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neglect the external effects of their actions, but the market equilibrium is still efficient.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do not neglect the external effects of their actions, and the market equilibrium is efficient.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neglect the external effects of their actions, and the market equilibrium is not efficient.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do not neglect the external effects of their actions, and the market equilibrium is not efficient.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 Why is dioxin emission that results from the production of paper a good example of a negative externality?</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9"/>
              <w:gridCol w:w="804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Self-interested paper firms are generally unaware of environmental regulations.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There are fines for producing too much dioxin.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Self-interested paper producers will not consider the full cost of the dioxin pollution they create.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Toxic emissions are the only form of an externality.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 If a paper manufacturer does NOT bear the entire cost of the dioxin it emits, what will it do?</w:t>
            </w:r>
          </w:p>
          <w:tbl>
            <w:tblPr>
              <w:tblStyle w:val="5"/>
              <w:tblW w:w="655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93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9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emit lower levels of dioxin than is socially efficient.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9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emit higher levels of dioxin than is socially efficient.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9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emit an acceptable level of dioxin.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9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not emit any dioxin in an attempt to avoid paying a fine.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 When the government intervenes in markets with externalities, why does it do so?</w:t>
            </w:r>
          </w:p>
          <w:tbl>
            <w:tblPr>
              <w:tblStyle w:val="5"/>
              <w:tblW w:w="654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92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9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 increase production when negative externalities are present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9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 protect the interests of bystanders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9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 make certain all benefits are received by market participants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9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 better coordinate the actions of buyers and sellers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23. How have policymakers chosen to solve the problem of too much car exhaust pollution?</w:t>
            </w:r>
          </w:p>
          <w:tbl>
            <w:tblPr>
              <w:tblStyle w:val="5"/>
              <w:tblW w:w="672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10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10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setting emission standards and limiting driving by commuters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10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setting emission standards and taxing gasoline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10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taxing car producers and limiting driving by commuters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10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taxing gasoline and taxing car producers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24. Dog owners do not bear the full cost of the noise their barking dogs create and, therefore, tend to take too few precautions to prevent their dogs from barking. How do local governments address this problem?</w:t>
            </w:r>
          </w:p>
          <w:tbl>
            <w:tblPr>
              <w:tblStyle w:val="5"/>
              <w:tblW w:w="767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05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0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making it illegal to “disturb the peace”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0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having a well-funded animal control department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0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subsidizing local animal shelters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0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asking owners to bargain with their neighbours to resolve the externality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 How do local governments address the problem of barking dogs?</w:t>
            </w:r>
          </w:p>
          <w:tbl>
            <w:tblPr>
              <w:tblStyle w:val="5"/>
              <w:tblW w:w="631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69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69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imposing leash laws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69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requiring owners to purchase “bark collars” for their pets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69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imposing disturbing the peace laws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69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funding animal control departments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26. If a sawmill creates too much noise for local residents, what will result?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72"/>
              <w:gridCol w:w="806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be up to the residents to either adapt or move.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sense of social responsibility will cause owners of the mill to reduce noise levels.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government can raise economic well-being through noise-control regulations.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government can raise economic well-being by installing sound barriers around homes closest to the sawmill.</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27. Why are too few resources generally devoted to research in new technologies in developing countries?</w:t>
            </w:r>
          </w:p>
          <w:tbl>
            <w:tblPr>
              <w:tblStyle w:val="5"/>
              <w:tblW w:w="635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73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7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New technologies cannot be patented.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7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Government research grants are not easily obtainable.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7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Negative externalities are created from some research.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7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Inventors cannot capture the full benefits of their inventions.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28. What does research into new technologies lead to?</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provides positive externalities because it creates knowledge others can use.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results in negative externalities because government funding for research leads to cuts in government spending in other areas.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results in negative externalities because too many resources are used for the small benefits received by society.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provides positive externalities because it increases profits for the company that receives government funding for research.</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29. Which impact does positive externality have?</w:t>
            </w:r>
          </w:p>
          <w:tbl>
            <w:tblPr>
              <w:tblStyle w:val="5"/>
              <w:tblW w:w="702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40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4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causes the product to be overproduced.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4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provides an additional benefit to market participants.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4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benefits consumers because it results in a lower equilibrium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4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a benefit to a market bystander.</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 If education produces positive externalities, what would we expect?</w:t>
            </w:r>
          </w:p>
          <w:tbl>
            <w:tblPr>
              <w:tblStyle w:val="5"/>
              <w:tblW w:w="828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66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6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government to tax education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6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government to subsidize education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6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people to realize the benefits and therefore cause demand for education to increase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6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universities to relax admission requirements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31. When externalities are present in a market, how is the well-being of market participants and market bystanders affected by government policies?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9"/>
              <w:gridCol w:w="802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Market participants are directly affected, and market bystanders are indirectly affected.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Market participants and market bystanders are both directly affected.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Market participants and market bystanders are both indirectly affected.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Market participants are indirectly affected, and market bystanders are directly affected.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32. Which statement about a well-maintained yard best conveys the general nature of externalities?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maintained yard conveys a positive externality because it increases the home’s market value.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maintained yard conveys a negative externality because it increases the property tax liability of the owner.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maintained yard conveys a negative externality because it makes other property owners in the neighbourhood feel like their homes are less valuable.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maintained yard conveys a positive externality because it increases the value of adjacent properties in the neighbourhood.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33. Hikers frequently claim that livestock grazing in Wilderness Recreation Areas reduces the satisfaction of their recreational hiking experience. What is the economic explanation for this conflict?</w:t>
            </w:r>
          </w:p>
          <w:tbl>
            <w:tblPr>
              <w:tblStyle w:val="5"/>
              <w:tblW w:w="749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8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8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Hikers do not value livestock as much as ranchers.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8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Grazing cows create negative externalities that make hiking less pleasant.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8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Ranchers are insensitive to the recreational use of public lands.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8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Grazing cows is a profit-generating activity, but hiking is not.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34. What is an example of a positive externality?</w:t>
            </w:r>
          </w:p>
          <w:tbl>
            <w:tblPr>
              <w:tblStyle w:val="5"/>
              <w:tblW w:w="731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6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69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college student buys a new car when she graduates.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69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mayor of a small town plants flowers in the public park.</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69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Local high school teachers have pizza delivered every Friday for lunch.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69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avid fisherman buys new fishing gear for his weekend fishing trip.</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35. When a beekeeper places his hives of bees in an orchard so that the bees can gather nectar to produce honey, the bees pollinate the orchard, which increases the yield of fruit. What is the economic explanation of this activity?</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72"/>
              <w:gridCol w:w="806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creates a positive externality because orchard owners can charge the beekeeper a fee for the use of his orchard.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creates a negative externality because the bees are a hazard to the orchard owner.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creates a positive externality because both parties can benefit from this activity.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creates a negative externality because one party may benefit from it but the other party may suffer a loss.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36. Suppose that large-scale pork production has the potential to create ground water pollution. Why might this type of pollution be considered an externality?</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groundwater pollution reduces the cost of large-scale pork production.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economic impact of a large-scale facility is localized in a small geographic area.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pollution has the potential for creating a health risk for water users in the region surrounding the pork production facility.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Consumers will not reap the benefits of lower production costs from a large-scale facility.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37. What does the demand curve for a product reflect?</w:t>
            </w:r>
          </w:p>
          <w:tbl>
            <w:tblPr>
              <w:tblStyle w:val="5"/>
              <w:tblW w:w="51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49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4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value of the product to consumers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4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cost of the product’s externality on society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4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quantity consumers are able to purchase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4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the product will sell for in the market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38. What does the height of the demand curve show?</w:t>
            </w:r>
          </w:p>
          <w:tbl>
            <w:tblPr>
              <w:tblStyle w:val="5"/>
              <w:tblW w:w="684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22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2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how much each seller in the market is ultimately willing to supply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2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willingness of the marginal buyer to pay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2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maximum price all buyers will pay for a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2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lowest price buyers will pay for a product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39. What does the supply curve for a product reflect?</w:t>
            </w:r>
          </w:p>
          <w:tbl>
            <w:tblPr>
              <w:tblStyle w:val="5"/>
              <w:tblW w:w="617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55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5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cost to suppliers of an externality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5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quantity buyers will ultimately purchase of the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5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cost to sellers of producing the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5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seller’s profit from producing the product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 What does the height of the supply curve show?</w:t>
            </w:r>
          </w:p>
          <w:tbl>
            <w:tblPr>
              <w:tblStyle w:val="5"/>
              <w:tblW w:w="709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47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47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maximum cost a seller will pay to produce a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47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a buyer can expect to pay for a certain quantity of a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47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maximum amount buyers are willing to pay for a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47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cost to the producer of the last unit sold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41. What does the height of the supply curve at any given quantity of coal show?</w:t>
            </w:r>
          </w:p>
          <w:tbl>
            <w:tblPr>
              <w:tblStyle w:val="5"/>
              <w:tblW w:w="619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5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5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value to the consumer of the last unit of coal bought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5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consumer’s willingness to pay for coal at each quantity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5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cost to the producer of the last unit of coal sold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5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total quantity of coal exchanged in the market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42. A negative externality causes a private market to produce which of the following quantities?</w:t>
            </w:r>
          </w:p>
          <w:tbl>
            <w:tblPr>
              <w:tblStyle w:val="5"/>
              <w:tblW w:w="369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07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0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less than is socially desirable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0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more than is socially desirable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0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more than market equilibrium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0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less than market equilibrium</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43. When a negative externality exists in a market, how does the cost to producers compare with the cost to society?</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6"/>
              <w:gridCol w:w="804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cost to producers will be greater than the cost to society.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cost to producers will be the same as the cost to society.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cost to producers will be less than the cost to society.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cost to producers and society will be different, regardless of whether an externality is present.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44. What will arise when negative externalities are present in a market?</w:t>
            </w:r>
          </w:p>
          <w:tbl>
            <w:tblPr>
              <w:tblStyle w:val="5"/>
              <w:tblW w:w="652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90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9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Private costs will be greater than social costs.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9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Social costs will be greater than private costs.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9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Government will regulate the externalities in the market.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9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market will not be able to reach any equilibrium situation.</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45. Air pollution creates a negative externality. Which of the following results?</w:t>
            </w:r>
          </w:p>
          <w:tbl>
            <w:tblPr>
              <w:tblStyle w:val="5"/>
              <w:tblW w:w="670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08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08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Welfare will be enhanced when some air pollution is eliminated.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08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Social welfare is optimal when all air pollution is eliminated.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08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Governments can regulate the market to eliminate all pollution.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08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free market result maximizes social welfare.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46. Why are markets often inefficient when negative externalities are present?</w:t>
            </w:r>
          </w:p>
          <w:tbl>
            <w:tblPr>
              <w:tblStyle w:val="5"/>
              <w:tblW w:w="700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3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38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Private costs exceed social costs at the private market solution.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38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Externalities can never be corrected without government regulation.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38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Social costs exceed private costs at the private market solution.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38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Production externalities lead to consumption externalities.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47. What is social cost?</w:t>
            </w:r>
          </w:p>
          <w:tbl>
            <w:tblPr>
              <w:tblStyle w:val="5"/>
              <w:tblW w:w="800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8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measure of the cost of a negative externality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measure of the loss in profit to the seller as the result of a negative externality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measure of the cost reduction when the negative externality is eliminated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measure of the cost incurred by the government from market intervention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48. When the social cost curve is above a product’s supply curve, what do we know?</w:t>
            </w:r>
          </w:p>
          <w:tbl>
            <w:tblPr>
              <w:tblStyle w:val="5"/>
              <w:tblW w:w="487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25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25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Government has intervened in the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25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negative externality exists in the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25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positive externality exists in the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25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market reached equilibrium on its own.</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49. Under what condition does a negative production externality occur?</w:t>
            </w:r>
          </w:p>
          <w:tbl>
            <w:tblPr>
              <w:tblStyle w:val="5"/>
              <w:tblW w:w="799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7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7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equilibrium quantity of output is equal to the socially optimal quantity.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7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equilibrium quantity of output is greater than the socially optimal quantity.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7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cost to the consumer exceeds the cost to society.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7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cost to the producer exceeds the cost to society.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10-1</w:t>
            </w:r>
            <w:r>
              <w:br w:type="textWrapping"/>
            </w:r>
            <w:r>
              <w:br w:type="textWrapping"/>
            </w:r>
            <w:r>
              <w:rPr>
                <w:rStyle w:val="2"/>
                <w:rFonts w:ascii="Times New Roman" w:hAnsi="Times New Roman" w:eastAsia="Times New Roman" w:cs="Times New Roman"/>
                <w:b w:val="0"/>
                <w:bCs w:val="0"/>
                <w:i w:val="0"/>
                <w:iCs w:val="0"/>
                <w:smallCaps w:val="0"/>
                <w:color w:val="000000"/>
                <w:sz w:val="22"/>
                <w:szCs w:val="22"/>
                <w:rtl w:val="0"/>
              </w:rPr>
              <w:t>This figure reflects the market for outdoor concerts in a public park surrounded by residential neighbourhoods.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position w:val="-148"/>
                <w:sz w:val="22"/>
                <w:szCs w:val="22"/>
                <w:rtl w:val="0"/>
              </w:rPr>
              <w:drawing>
                <wp:inline distT="0" distB="0" distL="114300" distR="114300">
                  <wp:extent cx="3009900" cy="2019300"/>
                  <wp:effectExtent l="0" t="0" r="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4"/>
                          <a:stretch>
                            <a:fillRect/>
                          </a:stretch>
                        </pic:blipFill>
                        <pic:spPr>
                          <a:xfrm>
                            <a:off x="0" y="0"/>
                            <a:ext cx="3009900" cy="2019300"/>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 Refer to Figure 10-1. Why is the social cost curve above the supply curve?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74"/>
              <w:gridCol w:w="806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6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takes into account the external costs imposed on society by the concert organizers.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6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Municipalities always impose noise restrictions on concerts in parks surrounded by residential neighbourhoods.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6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Concert tickets are likely to be resold at a higher price, making it more costly to attend the concert.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6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Residents in the surrounding neighbourhoods get to listen to the concert for free.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51. Refer to Figure 10-1. What does the difference between the social cost curve and the supply curve reflect?</w:t>
            </w:r>
          </w:p>
          <w:tbl>
            <w:tblPr>
              <w:tblStyle w:val="5"/>
              <w:tblW w:w="709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47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47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profit margin of each concert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47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cost of spillover effects from the concert (e.g., noise and traffic)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47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value of concerts to society as a whole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47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amount by which the city should subsidize the concert organizers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52. Refer to Figure 10-1. What price and quantity combination best represents the optimum price and number of concerts that should be organized?</w:t>
            </w:r>
          </w:p>
          <w:tbl>
            <w:tblPr>
              <w:tblStyle w:val="5"/>
              <w:tblW w:w="163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01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01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P1, Q1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01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P2, Q0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01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P1, Q0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01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P1, Q0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53. Refer to Figure 10-1. At the private market outcome, what will the equilibrium price be?</w:t>
            </w:r>
          </w:p>
          <w:tbl>
            <w:tblPr>
              <w:tblStyle w:val="5"/>
              <w:tblW w:w="233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71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7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7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7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7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either P1 or P2</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54. Refer to Figure 10-1. What is the total surplus derived from the most efficient outcome?</w:t>
            </w:r>
          </w:p>
          <w:tbl>
            <w:tblPr>
              <w:tblStyle w:val="5"/>
              <w:tblW w:w="277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1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1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 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1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 b + c + 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1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 b + c + d + e + 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1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 b + c + e + g</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55. Refer to Figure 10-1. Assume that the concert organizers must purchase a concert permit (the cost for the permit is included in private cost) before organizing the concert. What criterion should the city use in determining whether or not to issue a permit?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majority vote of the residents in surrounding neighbourhoods should determine whether a permit is issued.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As long as the value to consumers of concerts exceeds the cost of concerts (including the external costs), the permit should be issued.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As long as concert organizers are willing to return the park to its original condition after the concert, the permit should be issued.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permit should not be issued as long as there are identifiable external costs imposed on residents in surrounding neighbourhoods.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10-2</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br w:type="textWrapping"/>
            </w:r>
            <w:r>
              <w:rPr>
                <w:position w:val="-149"/>
              </w:rPr>
              <w:drawing>
                <wp:inline distT="0" distB="0" distL="114300" distR="114300">
                  <wp:extent cx="2400300" cy="2047875"/>
                  <wp:effectExtent l="0" t="0" r="0"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2400300" cy="2047875"/>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56. Refer to Figure 10-2. What is this market experiencing?</w:t>
            </w:r>
          </w:p>
          <w:tbl>
            <w:tblPr>
              <w:tblStyle w:val="5"/>
              <w:tblW w:w="318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56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5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government intervention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5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positive externality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5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negative externality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5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technology spillover</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57. Refer to Figure 10-2. What is the market equilibrium quantity?</w:t>
            </w:r>
          </w:p>
          <w:tbl>
            <w:tblPr>
              <w:tblStyle w:val="5"/>
              <w:tblW w:w="128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6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Q4</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58. Refer to Figure 10-2. At Q3, how does a consumer value the cost of the product?</w:t>
            </w:r>
          </w:p>
          <w:tbl>
            <w:tblPr>
              <w:tblStyle w:val="5"/>
              <w:tblW w:w="836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74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7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marginal consumer values this product less than the social cost of producing 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7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Every consumer values this product less than the social cost of producing 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7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cost to society is equal to the value to society.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7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marginal consumer values this product more than the private cost.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59. Refer to Figure 10-2. If this market currently produces Q3, how would total economic well-being be increased?</w:t>
            </w:r>
          </w:p>
          <w:tbl>
            <w:tblPr>
              <w:tblStyle w:val="5"/>
              <w:tblW w:w="363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0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0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production decreased to 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0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production decreased to Q1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0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production decreased to Q2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0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production increased to Q4</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 Refer to Figure 10-2. If this market is currently producing at Q1, how could total economic well-being be increased?</w:t>
            </w:r>
          </w:p>
          <w:tbl>
            <w:tblPr>
              <w:tblStyle w:val="5"/>
              <w:tblW w:w="320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5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58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output stayed at Q1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58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output increased to Q2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58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output increased to Q3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58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output increased to Q4</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61. Refer to Figure 10-2. If this market is currently producing at Q4, how could total economic well-being be increased?</w:t>
            </w:r>
          </w:p>
          <w:tbl>
            <w:tblPr>
              <w:tblStyle w:val="5"/>
              <w:tblW w:w="335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73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7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output decreased to zero</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7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output decreased to Q2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7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output stayed at Q4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7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output increased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62. Refer to Figure 10-2. If this market currently produces Q2, how could total economic well-being be maximized?</w:t>
            </w:r>
          </w:p>
          <w:tbl>
            <w:tblPr>
              <w:tblStyle w:val="5"/>
              <w:tblW w:w="363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0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0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production decreased to Q1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0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output stayed at Q2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0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production increased to Q3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0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output decreased to zero</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63. Refer to Figure 10-2. If all external costs were internalized, what would be the market’s equilibrium output?</w:t>
            </w:r>
          </w:p>
          <w:tbl>
            <w:tblPr>
              <w:tblStyle w:val="5"/>
              <w:tblW w:w="128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6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Q4</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64. Refer to Figure 10-2. How could externalities in this market be internalized?</w:t>
            </w:r>
          </w:p>
          <w:tbl>
            <w:tblPr>
              <w:tblStyle w:val="5"/>
              <w:tblW w:w="433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71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71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there were a tax on the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71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there were a subsidy on the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71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production were stopped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71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 Coase theorem failed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65. Refer to Figure 10-2. What is the socially optimal outcome for this market?</w:t>
            </w:r>
          </w:p>
          <w:tbl>
            <w:tblPr>
              <w:tblStyle w:val="5"/>
              <w:tblW w:w="578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16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16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optimize total well-being at Q2.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16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benefit from a tax on the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16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benefit from a subsidy placed on the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16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optimize total well-being at Q3.</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66. Refer to Figure 10-2. What is the optimum amount of this product from society’s standpoint?</w:t>
            </w:r>
          </w:p>
          <w:tbl>
            <w:tblPr>
              <w:tblStyle w:val="5"/>
              <w:tblW w:w="128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6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Q4</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67. Suppose that at present there are no laws to restrict pollution produced by the widget industry. The market price of a widget is $20. If the government imposes a tax equal in value to the cost of the pollution, under which circumstances would firms continue to produce widgets?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73"/>
              <w:gridCol w:w="806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 cost imposed by the pollution is less than $20 per widget produced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 private cost of producing a widget equals the cost of the pollution generated per widget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$20 minus the private cost of producing a widget is greater than the cost of the pollution generated per widget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$20 minus the private cost of producing a widget is less than the cost of the pollution generated per widget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68. When producers operate in a market characterized by negative externalities, what will a tax do that forces them to internalize the externality?</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9"/>
              <w:gridCol w:w="803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give sellers an economic incentive to account for the external effects of their actions.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have an offsetting effect that reduces the producers’ private production costs.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increase the amount of the commodity exchanged in market equilibrium.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dictate to the producer how much is an acceptable level of the negative externality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69. What would be an optimal tax on pollution?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82"/>
              <w:gridCol w:w="805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one for which producers choose not to produce any pollution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one for which producers internalize the cost of the pollution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one for which a benevolent social planner is able to maximize production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one for which the value to consumers at market equilibrium exceeds the cost of production (including tax)</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70. What does internalizing an externality refer to?</w:t>
            </w:r>
          </w:p>
          <w:tbl>
            <w:tblPr>
              <w:tblStyle w:val="5"/>
              <w:tblW w:w="805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43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4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making buyers and sellers take into account the external effects of their actions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4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making certain that all transactions benefit only buyers and sellers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4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making certain government does not disrupt the internal workings of the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4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making buyers pay the full price for the products they purchase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71. Suppose that a steel factory emits a certain amount of air pollution. If this market is NOT required to internalize this externality, what will happen?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8"/>
              <w:gridCol w:w="807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supply curve would adequately reflect the marginal social cost of production.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Consumers will be required to pay a higher price for steel than they would have if the externality were internalized.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market equilibrium would not be the socially optimal quantity.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Producers will produce less steel than they otherwise would have if the externality were internalized.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72. A fertilizer plant emits a very foul odour during the production process. If the government forces the plant to internalize this negative externality, what would result?</w:t>
            </w:r>
          </w:p>
          <w:tbl>
            <w:tblPr>
              <w:tblStyle w:val="5"/>
              <w:tblW w:w="659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97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97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supply curve for fertilizer would shift to the right (down).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97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supply curve for fertilizer would shift to the left (up).</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97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demand curve for fertilizer would shift to the right (down).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97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demand curve for fertilizer would shift to the left (up).</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10-3</w:t>
            </w:r>
            <w:r>
              <w:rPr>
                <w:rStyle w:val="2"/>
                <w:rFonts w:ascii="Times New Roman" w:hAnsi="Times New Roman" w:eastAsia="Times New Roman" w:cs="Times New Roman"/>
                <w:b/>
                <w:bCs/>
                <w:i w:val="0"/>
                <w:iCs w:val="0"/>
                <w:smallCaps w:val="0"/>
                <w:color w:val="000000"/>
                <w:sz w:val="22"/>
                <w:szCs w:val="22"/>
                <w:rtl w:val="0"/>
              </w:rPr>
              <w:br w:type="textWrapping"/>
            </w:r>
            <w:r>
              <w:rPr>
                <w:rStyle w:val="2"/>
                <w:rFonts w:ascii="Times New Roman" w:hAnsi="Times New Roman" w:eastAsia="Times New Roman" w:cs="Times New Roman"/>
                <w:b/>
                <w:bCs/>
                <w:i w:val="0"/>
                <w:iCs w:val="0"/>
                <w:smallCaps w:val="0"/>
                <w:color w:val="000000"/>
                <w:sz w:val="22"/>
                <w:szCs w:val="22"/>
                <w:rtl w:val="0"/>
              </w:rPr>
              <w:br w:type="textWrapping"/>
            </w:r>
            <w:r>
              <w:rPr>
                <w:position w:val="-147"/>
              </w:rPr>
              <w:drawing>
                <wp:inline distT="0" distB="0" distL="114300" distR="114300">
                  <wp:extent cx="2552700" cy="2019300"/>
                  <wp:effectExtent l="0" t="0" r="0" b="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6"/>
                          <a:stretch>
                            <a:fillRect/>
                          </a:stretch>
                        </pic:blipFill>
                        <pic:spPr>
                          <a:xfrm>
                            <a:off x="0" y="0"/>
                            <a:ext cx="2552700" cy="2019300"/>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73. Refer to Figure 10-3. How is the negative externality measured?</w:t>
            </w:r>
          </w:p>
          <w:tbl>
            <w:tblPr>
              <w:tblStyle w:val="5"/>
              <w:tblW w:w="170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08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0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P2 – P1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0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P3 – P2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0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P3 – P0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0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P3 – P1</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74. Refer to Figure 10-3. Which price and quantity combination represents the social optimum?</w:t>
            </w:r>
          </w:p>
          <w:tbl>
            <w:tblPr>
              <w:tblStyle w:val="5"/>
              <w:tblW w:w="194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32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3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P0 and Q1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3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P1 and Q0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3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P2 and Q1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3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P2 and Q0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75. What will internalizing a negative externality cause the supply curve of an industry to do?</w:t>
            </w:r>
          </w:p>
          <w:tbl>
            <w:tblPr>
              <w:tblStyle w:val="5"/>
              <w:tblW w:w="263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01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0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shift to the right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0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shift to the left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0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expand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0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remain unchanged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76. Which action should government take in order to internalize externalities?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84"/>
              <w:gridCol w:w="805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Government should tax goods with negative externalities and subsidize goods with positive externalities.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Government should tax goods with either positive or negative externalities.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Government should subsidize goods with either positive or negative externalities.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Government should tax goods with positive externalities and subsidize goods with negative externalities.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77. What happens if we internalize a negative externality?</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Internalizing a negative externality will cause an industry to decrease the quantity it supplies to the market and decrease the price of the good produced.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Internalizing a negative externality will cause an industry to decrease the quantity it supplies to the market and increase the price of the good produced.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Internalizing a negative externality will cause an industry to increase the quantity it supplies to the market and decrease the price of the good produced.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Internalizing a negative externality will cause an industry to increase the quantity it supplies to the market and increase the price of the good produced.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78. How can the government internalize a positive externality?</w:t>
            </w:r>
          </w:p>
          <w:tbl>
            <w:tblPr>
              <w:tblStyle w:val="5"/>
              <w:tblW w:w="601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39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3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taxing production, which would decrease supply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3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taxing production, which would increase supply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3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subsidizing production, which would decrease supply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3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subsidizing production, which would increase supply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79. When dealing with externalities, how can we correct market failure?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 the case of positive externalities, the market can correct it, but in the case of negative externalities, government regulation is necessary.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 the case of negative externalities, the market can correct it, but in the case of positive externalities, government regulation is necessary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 the case of both positive and negative externalities, government regulation is often necessary to induce market participants to internalize the externality.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 the case of both positive and negative externalities, market can correct all market failures.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80. When dealing with externalities, how can the market equilibrium be moved closer to the social equilibrium?</w:t>
            </w:r>
          </w:p>
          <w:tbl>
            <w:tblPr>
              <w:tblStyle w:val="5"/>
              <w:tblW w:w="708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46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4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taxing negative externalities and subsidizing positive externalities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4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taxing both positive and negative externalities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4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subsidizing both positive and negative externalities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4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taxing users of goods that have externalities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81. Under what conditions is a market affected by a positive externality?</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optimum level of output is less than the free market level of output, and the optimum price is greater than the free market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optimum level of output is greater than the free market level of output, and the optimum price is less than the free market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optimum level of output is greater than the free market level of output, and the optimum price is greater than the free market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optimum level of output is less than the free market level of output, and the optimum price is less than the free market price.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82. What will a market that experiences a positive externality also experience?</w:t>
            </w:r>
          </w:p>
          <w:tbl>
            <w:tblPr>
              <w:tblStyle w:val="5"/>
              <w:tblW w:w="676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14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1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smaller market output and a higher market price than is optimal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1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greater market output and lower market price than is optimal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1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greater market output and higher market price than is optimal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1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smaller market output and lower market price than is optimal</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83. What will a positive externality cause a private market to produce?</w:t>
            </w:r>
          </w:p>
          <w:tbl>
            <w:tblPr>
              <w:tblStyle w:val="5"/>
              <w:tblW w:w="369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07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0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less than is socially desirable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0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more than is socially desirable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0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more than market equilibrium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0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less than market equilibrium</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10-4</w:t>
            </w:r>
            <w:r>
              <w:br w:type="textWrapping"/>
            </w:r>
            <w:r>
              <w:br w:type="textWrapping"/>
            </w:r>
            <w:r>
              <w:rPr>
                <w:position w:val="-147"/>
              </w:rPr>
              <w:drawing>
                <wp:inline distT="0" distB="0" distL="114300" distR="114300">
                  <wp:extent cx="2733675" cy="2019300"/>
                  <wp:effectExtent l="0" t="0" r="9525" b="0"/>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pic:cNvPicPr>
                            <a:picLocks noChangeAspect="1"/>
                          </pic:cNvPicPr>
                        </pic:nvPicPr>
                        <pic:blipFill>
                          <a:blip r:embed="rId7"/>
                          <a:stretch>
                            <a:fillRect/>
                          </a:stretch>
                        </pic:blipFill>
                        <pic:spPr>
                          <a:xfrm>
                            <a:off x="0" y="0"/>
                            <a:ext cx="2733675" cy="2019300"/>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84. Refer to Figure 10-4. Which quantity represents the social optimum for this market?</w:t>
            </w:r>
          </w:p>
          <w:tbl>
            <w:tblPr>
              <w:tblStyle w:val="5"/>
              <w:tblW w:w="128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6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Q4</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85. Refer to Figure 10-4. To internalize the externality in this market, what should the government do?</w:t>
            </w:r>
          </w:p>
          <w:tbl>
            <w:tblPr>
              <w:tblStyle w:val="5"/>
              <w:tblW w:w="675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13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13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impose a tax on this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13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provide a subsidy for this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13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encourage firms to supply more of this product by taxing them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13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encourage firms to supply less of this product by regulating them</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86. What will a positive externality cause a market to produce?</w:t>
            </w:r>
          </w:p>
          <w:tbl>
            <w:tblPr>
              <w:tblStyle w:val="5"/>
              <w:tblW w:w="369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07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0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more than is socially desirable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0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more than is market optimal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0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less than is socially desirable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0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less than is market optimal</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87. When would a positive externality occur?</w:t>
            </w:r>
          </w:p>
          <w:tbl>
            <w:tblPr>
              <w:tblStyle w:val="5"/>
              <w:tblW w:w="84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7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7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Jack receives a benefit from John’s consumption of a certain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7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Jack receives personal benefits from his own consumption of a certain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7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Jack’s benefit exceeds John’s benefit when they each consume the same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7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Jack’s consumption is not beneficial to John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88. When a market experiences a positive externality, what can be said?</w:t>
            </w:r>
          </w:p>
          <w:tbl>
            <w:tblPr>
              <w:tblStyle w:val="5"/>
              <w:tblW w:w="813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51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51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demand curve does not reflect the value to society of the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51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Too much of the good is being produced.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51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government can internalize the externality by imposing a tax on the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51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private value is greater than the social value.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96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69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69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10-5</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rPr>
                <w:position w:val="-265"/>
              </w:rPr>
              <w:drawing>
                <wp:inline distT="0" distB="0" distL="114300" distR="114300">
                  <wp:extent cx="6153150" cy="3514725"/>
                  <wp:effectExtent l="0" t="0" r="6350" b="3175"/>
                  <wp:docPr id="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pic:cNvPicPr>
                            <a:picLocks noChangeAspect="1"/>
                          </pic:cNvPicPr>
                        </pic:nvPicPr>
                        <pic:blipFill>
                          <a:blip r:embed="rId8"/>
                          <a:stretch>
                            <a:fillRect/>
                          </a:stretch>
                        </pic:blipFill>
                        <pic:spPr>
                          <a:xfrm>
                            <a:off x="0" y="0"/>
                            <a:ext cx="6153150" cy="3514725"/>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89. Refer to Figure 10-5. Which price and quantity combination represents the social optimum for this market?</w:t>
            </w:r>
          </w:p>
          <w:tbl>
            <w:tblPr>
              <w:tblStyle w:val="5"/>
              <w:tblW w:w="194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32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3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P1 and Q1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3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P2 and Q1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3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P2 and Q2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3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P3 and Q1</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90. Refer to Figure 10-5. To internalize the externality in this market, what should the government do?</w:t>
            </w:r>
          </w:p>
          <w:tbl>
            <w:tblPr>
              <w:tblStyle w:val="5"/>
              <w:tblW w:w="746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84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8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impose a tax on this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8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provide a subsidy for this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8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encourage firms to supply more of this product by offering tax incentives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8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produce the product itself</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91. Which policy is government most inclined to use when faced with a positive externality?</w:t>
            </w:r>
          </w:p>
          <w:tbl>
            <w:tblPr>
              <w:tblStyle w:val="5"/>
              <w:tblW w:w="193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3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3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taxation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3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permits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3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subsidies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3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usage fees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92. Why do private markets fail to reach a socially optimal level when negative externalities are present?</w:t>
            </w:r>
          </w:p>
          <w:tbl>
            <w:tblPr>
              <w:tblStyle w:val="5"/>
              <w:tblW w:w="700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3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38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Private benefit exceeds social benefit at the private market solution.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38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Private costs exceed social costs at the private market solution.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38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Social costs exceed private costs at the private market solution.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38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Social benefit exceeds private benefit at the private market solution.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93. Why do private markets fail to reach a socially optimal level when positive externalities are present?</w:t>
            </w:r>
          </w:p>
          <w:tbl>
            <w:tblPr>
              <w:tblStyle w:val="5"/>
              <w:tblW w:w="690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28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2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Private benefit equals social benefit at the private market solution.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2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Private costs exceed private benefits at the private market solution.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2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Social value exceeds private value at the private market solution.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2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Private costs exceed social benefit at the private market solution.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94. Under what conditions do positive externalities exist?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1"/>
              <w:gridCol w:w="804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Social value exceeds private value, and market quantity exceeds the socially optimal quantity.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Social value is less than private value, and market quantity exceeds the socially optimal quantity.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Social value exceeds private value, and market quantity is less than the socially optimal quantity.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Social value seldom exceeds private value, and therefore social quantity is less than private quantity.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95. When does technology spillover occur?</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2"/>
              <w:gridCol w:w="802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a firm passes the high costs of technical research on to society through higher prices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a firm’s research yields technical knowledge that is used by society as a whole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 government subsidizes firms engaged in high-tech research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copyright laws prohibit firms from profiting from the research of others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96. What is technology spillover?</w:t>
            </w:r>
          </w:p>
          <w:tbl>
            <w:tblPr>
              <w:tblStyle w:val="5"/>
              <w:tblW w:w="296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34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34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negative externality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34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positive externality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34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subsidy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34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type of pollution tax</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97. What term is used for a situation where one firm’s research yields knowledge that is used by society as a whole?</w:t>
            </w:r>
          </w:p>
          <w:tbl>
            <w:tblPr>
              <w:tblStyle w:val="5"/>
              <w:tblW w:w="378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16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1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social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1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opportunity cost of technology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1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internalization of an externality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1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technology spillover</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98. What does technology spillover refer to?</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government’s responsibility for subsidizing firms that are engaged in high-tech research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firm’s research yields technological knowledge that can then be used by society as a whole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firms engaged in technology research are taxed by the government if that research causes negative externalities in the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firms invest in the latest production technology, the cost of that technology “spills over” to the prices consumers must pay for the product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99. If the government wanted to ensure that the market reaches the social optimum in the presence of a technology spillover, what should it do?</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should impose a corrective tax on any firm producing a technology spillover.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should offer tax credits to consumers who are adversely affected by the new technology.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should subsidize producers by an amount equal to the value of the technology spillover.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should provide research grants to those firms not currently engaging in research to increase competition in the industry.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 To enhance the well-being of society, when will a social planner encourage firms to increase production?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4"/>
              <w:gridCol w:w="803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 firms are producing basic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there is a shortage in the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technology spillovers are associated with production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any negative externalities associated with production are imposed only upon consumers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101. To ensure the market reaches the social optimum in presence of a technology spillover, how should the government subsidize producers?</w:t>
            </w:r>
          </w:p>
          <w:tbl>
            <w:tblPr>
              <w:tblStyle w:val="5"/>
              <w:tblW w:w="789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27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27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use of a corrective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27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an amount equal to the value of the technology spillover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27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helping those companies that are adversely affected by the new technology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27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transferring income to the low-income portion of the population</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102. With technology spillover, to ensure that the market equilibrium equals the social optimum, what should government do?</w:t>
            </w:r>
          </w:p>
          <w:tbl>
            <w:tblPr>
              <w:tblStyle w:val="5"/>
              <w:tblW w:w="810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48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48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should impose a tax greater than the value of the technology spillover.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48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should not allow production of any product that causes a technology spillover.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48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should provide a subsidy equal to the value of the technology spillover.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48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should reward those who benefit from the spillover.</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103. If making computer chips yields greater spillovers than making potato chips, what do some economists argue that government should do?</w:t>
            </w:r>
          </w:p>
          <w:tbl>
            <w:tblPr>
              <w:tblStyle w:val="5"/>
              <w:tblW w:w="642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80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80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encourage the production of computer chips with subsidies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80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discourage the production of potato chips with taxes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80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encourage the production of potato chips with subsidies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80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discourage the production of computer chips with regulations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104. What is government intervention that aims to promote technology-enhancing industries called?</w:t>
            </w:r>
          </w:p>
          <w:tbl>
            <w:tblPr>
              <w:tblStyle w:val="5"/>
              <w:tblW w:w="381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1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19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patented technology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19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intervention policy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19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industrial technology assistance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19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industrial policy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105. What is one drawback to industrial policy?</w:t>
            </w:r>
          </w:p>
          <w:tbl>
            <w:tblPr>
              <w:tblStyle w:val="5"/>
              <w:tblW w:w="817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55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5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Technology spillovers often appear equivalent to policymakers.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5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Measuring the size of spillovers from different markets is difficult.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5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Spillovers often occur in industries that produce undesirable products for society.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5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Positive side effects are often outweighed by negative side effects.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106. What is the belief with industrial policy?</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6"/>
              <w:gridCol w:w="80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Industries yielding the largest positive externalities should receive the biggest subsidies.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Any industry that produces negative externalities should be heavily taxed.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Industries with the largest political clout should receive the biggest subsidies.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Any industry that produces a positive externality should be encouraged with subsidies.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107. What is one way to internalize a technology spillover?</w:t>
            </w:r>
          </w:p>
          <w:tbl>
            <w:tblPr>
              <w:tblStyle w:val="5"/>
              <w:tblW w:w="354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92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9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with taxes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9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with patents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9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with government regulations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9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with private bargaining</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108. What is a patent used for?</w:t>
            </w:r>
          </w:p>
          <w:tbl>
            <w:tblPr>
              <w:tblStyle w:val="5"/>
              <w:tblW w:w="63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72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7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 disseminate information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7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 restrict ownership</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7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 protect inventor’s ideas for as long as the inventor is alive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7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 assign property rights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109. Almost all forms of transportation produce some type of pollution. What should be done about this situation?</w:t>
            </w:r>
          </w:p>
          <w:tbl>
            <w:tblPr>
              <w:tblStyle w:val="5"/>
              <w:tblW w:w="844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82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8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government should ban all transportation.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8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Society has to weigh the costs and benefits and decide how much pollution to allow.</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8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Corporations should voluntarily reduce pollution levels with new car models.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8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government should tax the types of transportation that pollute most.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110. What effect are corrective taxes typically advocated to correct?</w:t>
            </w:r>
          </w:p>
          <w:tbl>
            <w:tblPr>
              <w:tblStyle w:val="5"/>
              <w:tblW w:w="517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55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55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positive externalities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55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negative externalities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55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spillover technology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55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overproduction of goods with high social value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111. What are corrective taxes enacted to do?</w:t>
            </w:r>
          </w:p>
          <w:tbl>
            <w:tblPr>
              <w:tblStyle w:val="5"/>
              <w:tblW w:w="53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7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7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give inventors exclusive rights to their inventions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7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correct for the effects of negative externalities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7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discourage production of undesirable products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7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adjust markets with positive externalities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112. What are the benefits of using corrective taxes?</w:t>
            </w:r>
          </w:p>
          <w:tbl>
            <w:tblPr>
              <w:tblStyle w:val="5"/>
              <w:tblW w:w="70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4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4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encourage consumers to avoid sales taxes by shopping online.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4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frequently used to discourage imports.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4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protect property rights.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4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give factory owners an economic incentive to reduce pollution.</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113. Why are corrective taxes preferred over regulations to deal with pollution?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7"/>
              <w:gridCol w:w="802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reduce pollution at a lower cost to society than regulations.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raise revenue and reduce pollution simultaneously, although efficiency is reduced.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obtain faster results than regulations.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allow for an accurate monitoring of pollution levels.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114. Why would corrective taxes NOT be preferred over regulations in order to reduce pollution?</w:t>
            </w:r>
          </w:p>
          <w:tbl>
            <w:tblPr>
              <w:tblStyle w:val="5"/>
              <w:tblW w:w="741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79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79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cause each factory to reduce pollution to the same maximum level.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79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a less costly solution to society than regulations.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79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cause pollution levels to drop below the regulated amount.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79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a better solution for the environment than regulations.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115. What does a corrective tax do?</w:t>
            </w:r>
          </w:p>
          <w:tbl>
            <w:tblPr>
              <w:tblStyle w:val="5"/>
              <w:tblW w:w="651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89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8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places a price on the right to pollute.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8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assigns a legal pollution limit for firms.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8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causes each factory to reduce pollution by the same amount.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8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causes a higher cost to society than pollution regulations.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116. How do corrective taxes differ from most taxes?</w:t>
            </w:r>
          </w:p>
          <w:tbl>
            <w:tblPr>
              <w:tblStyle w:val="5"/>
              <w:tblW w:w="670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08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08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Corrective taxes enhance economic efficiency.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08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Corrective taxes do not raise revenue from the government.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08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Corrective taxes cause deadweight loss.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08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Corrective taxes cannot be divided between the buyer and seller.</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117. Which statement best describes most economists’ attitudes toward corrective taxes and direct regulation?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7"/>
              <w:gridCol w:w="807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Corrective taxes are often preferred over direct regulation because they typically reduce externalities at a lower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Corrective taxes are less preferred than direct regulation because they typically reduce externalities at a higher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Corrective taxes are often preferred over direct regulation because they typically reduce externalities at a faster rate.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Corrective taxes are less preferred than direct regulation because they typically reduce externalities at a slower rate.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118. If the government were to impose a fee of $10,000 for each unit of air pollution released by a steel mill, what term would be used for this policy?</w:t>
            </w:r>
          </w:p>
          <w:tbl>
            <w:tblPr>
              <w:tblStyle w:val="5"/>
              <w:tblW w:w="35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9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9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subsidy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9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regulation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9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corrective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9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command-and-control policy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119. Why are corrective taxes unlike most other taxes?</w:t>
            </w:r>
          </w:p>
          <w:tbl>
            <w:tblPr>
              <w:tblStyle w:val="5"/>
              <w:tblW w:w="71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5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5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distort incentives.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5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move the allocation of resources away from the social optimum.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5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raise revenue for the government.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5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move the allocation of resources closer to the social optimum.</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120. With a corrective tax, what is the nature of the supply curve for pollution rights?</w:t>
            </w:r>
          </w:p>
          <w:tbl>
            <w:tblPr>
              <w:tblStyle w:val="5"/>
              <w:tblW w:w="25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97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9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9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perfectly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9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9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perfectly inelastic</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121. What can be said when the government reverts to a command-and-control policy to solve an externality?</w:t>
            </w:r>
          </w:p>
          <w:tbl>
            <w:tblPr>
              <w:tblStyle w:val="5"/>
              <w:tblW w:w="648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86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8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usually the most effective policy option available.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8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creates policies that directly regulate behaviour.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8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usually involves taxing consumption of a commodity.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8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typically refers to the Coase theorem to structure the policy.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122. When the government chooses an externality policy that aligns private incentives with social efficiency to solve an externality, what does it do?</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0"/>
              <w:gridCol w:w="80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provides incentives for private decision makers to solve the externality problem on their own.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typically uses command-and-control techniques.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follows a rule that the use of taxes is strictly forbidden.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follows a rule that subsidies are always the best policy.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123. If the government were to limit the release of air pollution produced by a steel mill to 10,000 units, what would this policy be considered?</w:t>
            </w:r>
          </w:p>
          <w:tbl>
            <w:tblPr>
              <w:tblStyle w:val="5"/>
              <w:tblW w:w="373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11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11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regulation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11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corrective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11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subsidy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11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command-and-control policy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124. A local pub that allowed patrons to smoke was recently forced to close its doors because it did not comply with local clean air standards. What example is provided by this decision?</w:t>
            </w:r>
          </w:p>
          <w:tbl>
            <w:tblPr>
              <w:tblStyle w:val="5"/>
              <w:tblW w:w="475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13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1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direct regulation of an externality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1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corrective taxes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1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Coase theorem solution to an externality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1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unjustified discrimination against smokers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125. What is emission controls on automobiles an example of?</w:t>
            </w:r>
          </w:p>
          <w:tbl>
            <w:tblPr>
              <w:tblStyle w:val="5"/>
              <w:tblW w:w="83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6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6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collective tax on automobiles, based on how much they pollute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6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command-and-control policy to increase social efficiency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6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policy that reduces pollution by allocating resources through market mechanisms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6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policy to reduce congestion on urban highways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126. If it is illegal for a biochemical manufacturer to release its waste into a nearby stream, what is this an example of?</w:t>
            </w:r>
          </w:p>
          <w:tbl>
            <w:tblPr>
              <w:tblStyle w:val="5"/>
              <w:tblW w:w="373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11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11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market-based policy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11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command-and-control policy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11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pollution permit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11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transaction cost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127. With pollution permits, what is the nature of the supply curve for pollution rights?</w:t>
            </w:r>
          </w:p>
          <w:tbl>
            <w:tblPr>
              <w:tblStyle w:val="5"/>
              <w:tblW w:w="25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97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9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9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perfectly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9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9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perfectly inelastic</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128. What are two ways to reduce pollution that require firms to pay to pollute?</w:t>
            </w:r>
          </w:p>
          <w:tbl>
            <w:tblPr>
              <w:tblStyle w:val="5"/>
              <w:tblW w:w="566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04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corrective taxes and pollution permits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corrective taxes and a command-and-control policy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pollution permits and a command-and-control policy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pollution regulations and pollution permits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129. What is the difference between a corrective tax and pollution permits?</w:t>
            </w:r>
          </w:p>
          <w:tbl>
            <w:tblPr>
              <w:tblStyle w:val="5"/>
              <w:tblW w:w="841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79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79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corrective tax sets the price of pollution, and permits set the quantity of pollution.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79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corrective tax provides a more efficient outcome than permits.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79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corrective tax sets the quantity of pollution, and permits set the price of pollution.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79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Permits provide a more efficient outcome than a corrective tax.</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130. In some cases, why might pollution permits be better than a corrective tax?</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4"/>
              <w:gridCol w:w="802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Pollution permits allow for a market solution while a corrective tax does not.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Pollution permits generate more revenue for the government than a corrective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Pollution permits are never preferred over a corrective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Pollution permits can have a maximum level of pollution set on them by the government.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10-6</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rPr>
                <w:position w:val="-131"/>
              </w:rPr>
              <w:drawing>
                <wp:inline distT="0" distB="0" distL="114300" distR="114300">
                  <wp:extent cx="3886200" cy="1809750"/>
                  <wp:effectExtent l="0" t="0" r="0" b="6350"/>
                  <wp:docPr id="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pic:cNvPicPr>
                            <a:picLocks noChangeAspect="1"/>
                          </pic:cNvPicPr>
                        </pic:nvPicPr>
                        <pic:blipFill>
                          <a:blip r:embed="rId9"/>
                          <a:stretch>
                            <a:fillRect/>
                          </a:stretch>
                        </pic:blipFill>
                        <pic:spPr>
                          <a:xfrm>
                            <a:off x="0" y="0"/>
                            <a:ext cx="3886200" cy="1809750"/>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131. Refer to Figure 10-6. Which curve best represents a corrective tax?</w:t>
            </w:r>
          </w:p>
          <w:tbl>
            <w:tblPr>
              <w:tblStyle w:val="5"/>
              <w:tblW w:w="764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02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0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0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0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neither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0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could represent a corrective tax depending on the industry being taxed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132. What is the tax on gasoline an example of?</w:t>
            </w:r>
          </w:p>
          <w:tbl>
            <w:tblPr>
              <w:tblStyle w:val="5"/>
              <w:tblW w:w="263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01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0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consumption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0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corrective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0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income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0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luxury tax</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133. What is one advantage of allowing a market for pollution permits to control the total amount of pollution released in an area?</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0"/>
              <w:gridCol w:w="80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government knows exactly how much each firm is allowed to pollute.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Government revenue from the sale of permits is greater than revenue from a corrective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initial allocation of permits to firms does not affect the efficiency of the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Firms will work together to eventually eliminate pollution.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134. What results once tradable pollution permits have been allocated to firms?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83"/>
              <w:gridCol w:w="80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government controls the price of permits.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Firms that can reduce pollution only at high cost will be willing to pay the most for the pollution permits.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value of pollution-saving technology is always lower than the market value of a pollution permit.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total amount of pollution governed by the permit will always decrease.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135. When one firm sells its pollution permit to another firm, what will most likely occur?</w:t>
            </w:r>
          </w:p>
          <w:tbl>
            <w:tblPr>
              <w:tblStyle w:val="5"/>
              <w:tblW w:w="524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62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6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Only one firm benefits.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6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total amount of pollution remains the same.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6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Social welfare is unaffected.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6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Over time, pollution will be eliminated.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136. How are tradable pollution permits used?</w:t>
            </w:r>
          </w:p>
          <w:tbl>
            <w:tblPr>
              <w:tblStyle w:val="5"/>
              <w:tblW w:w="788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26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2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permits bought by firms where prices are set by the government.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2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will be bought by firms that can reduce pollution only at high costs.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2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will be bought by firms that can reduce pollution at low costs.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2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will be used in reducing pollution when corrective taxes cannot be used.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137. Two firms, A and B, each currently dump 50 tonnes of chemicals into the local river. From now on both firms will require a pollution permit for each tonne of pollution dumped. The government gives each firm 20 tonnes’ worth of pollution permits, which it can either use or sell to the other firm. It costs Firm A $100 for each tonne of pollution that it eliminates before it reaches the river, and it costs Firm B $50 for each tonne of pollution that it eliminates before it reaches the river. After the two firms buy or sell pollution permits from each other, what would we expect that Firm A and Firm B will dump?</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Firm A will dump 10 fewer tonnes of pollution into the river, and Firm B will dump 50 fewer tonnes of pollution into the river.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Firm A will dump 50 fewer tonnes of pollution into the river, and Firm B will dump 10 fewer tonnes of pollution into the river.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Firm A will dump 50 fewer tonnes of pollution into the river, and Firm B will dump 10 more tonnes of pollution into the river.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Firm A will dump 10 more tonnes of pollution into the river, and Firm B will dump 50 fewer tonnes of pollution into the river.</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138. Two firms, A and B, each currently dump 50 tonnes of chemicals into the local river. From now on both firms will require a pollution permit for each tonne of pollution dumped into the river. The government gives each firm 20 tonnes’ worth of pollution permits, which it can either use or sell to the other firm. It costs Firm A $100 for each tonne of pollution that it eliminates before it reaches the river, and it costs Firm B $50 for each tonne of pollution that it eliminates before it reaches the river. What is likely to happen?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6"/>
              <w:gridCol w:w="803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Firm A will buy all of Firm B’s pollution permits. Each one will cost less than $50.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Firm A will buy all of Firm B’s pollution permits. Each one will cost between $50 and $100.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Firm B will buy all of Firm A’s pollution permits. Each one will cost between $50 and $100.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Firm B will buy all of Firm A’s pollution permits. Each one will cost less than $50.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139. Two firms, A and B, each currently dump 50 tonnes of chemicals into the local river. From now on both firms will require a pollution permit for each tonne of pollution dumped. It costs Firm A $100 for each tonne of pollution that it eliminates before it reaches the river, and it costs Firm B $50 for each tonne of pollution that it eliminates before it reaches the river. The government gives each firm 20 pollution permits. What is the total cost of reducing pollution if the firms are NOT allowed to buy and sell pollution permits from each other, and, NOT including the cost of buying?</w:t>
            </w:r>
          </w:p>
          <w:tbl>
            <w:tblPr>
              <w:tblStyle w:val="5"/>
              <w:tblW w:w="15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9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$4500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140. Two firms, A and B, each currently dump 20 tonnes of chemicals into the local river. From now on both firms will require a pollution permit for each tonne of pollution dumped into the river. The government gives each firm 10 pollution permits, which it can either use or sell to the other firm. It costs Firm A $100 for each tonne of pollution that it eliminates before it reaches the river, and it costs Firm B $50 for each tonne of pollution that it eliminates before it reaches the river. After the two firms buy or sell pollution permits from each other, what would we expect?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9"/>
              <w:gridCol w:w="807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Firm A will no longer pollute, and Firm B will not reduce its pollution at all.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Firm B will no longer pollute, and Firm A will not reduce its pollution at all.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Firm A will dump 10 tonnes of pollution into the river, and Firm B will dump 10 tonnes of pollution into the river.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Firm A will increase its pollution, and Firm B will reduce its pollution.</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141. Two firms, A and B, each currently dump 50 tonnes of chemicals into the local river. From now on both firms will require a pollution permit for each tonne of pollution dumped into the river. The government will sell 40 pollution permits for $75 each. It costs Firm A $100 for each tonne of pollution that it eliminates before it reaches the river, and it costs Firm B $50 for each tonne of pollution that it eliminates before it reaches the river. Between the cost of permits and the cost of additional pollution abatement, what is likely to happen?</w:t>
            </w:r>
          </w:p>
          <w:tbl>
            <w:tblPr>
              <w:tblStyle w:val="5"/>
              <w:tblW w:w="328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66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6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Firm B will spend $3000.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6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Firm B will spend $3500.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6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Firm A will spend $4000.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6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Firm A will spend $4500.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142. What can the Golden Rule be used as a private solution for?</w:t>
            </w:r>
          </w:p>
          <w:tbl>
            <w:tblPr>
              <w:tblStyle w:val="5"/>
              <w:tblW w:w="346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84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8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reducing crime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8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internalizing externalities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8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coping with overproduction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8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coping with scarcity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143. What are two types of private solutions to the problem of externalities?</w:t>
            </w:r>
          </w:p>
          <w:tbl>
            <w:tblPr>
              <w:tblStyle w:val="5"/>
              <w:tblW w:w="363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0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0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charities and the Golden Rule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0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charities and subsidies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0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Golden Rule and taxes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0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taxes and subsidies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144. When externalities cause markets to be inefficient, what can solve the problem?</w:t>
            </w:r>
          </w:p>
          <w:tbl>
            <w:tblPr>
              <w:tblStyle w:val="5"/>
              <w:tblW w:w="838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76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7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Government action is always needed to solve the problem.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7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Private solutions can always be developed to solve the problem.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7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Given enough time, externalities can be solved through normal market adjustments.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7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private parties and government can provide solutions to the problem.</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145. Since externalities tend to keep markets from reaching a socially optimal equilibrium, when is government action needed?</w:t>
            </w:r>
          </w:p>
          <w:tbl>
            <w:tblPr>
              <w:tblStyle w:val="5"/>
              <w:tblW w:w="699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37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3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always needed, because private solutions can never be attained.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3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needed when private solutions fail to arise.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3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be needed only to correct for positive externalities.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3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be needed only to compensate consumers.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146. What is one reason that some firms are involved in multiple types of businesses?</w:t>
            </w:r>
          </w:p>
          <w:tbl>
            <w:tblPr>
              <w:tblStyle w:val="5"/>
              <w:tblW w:w="663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0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0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 increase private profit at the expense of consumers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0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 internalize some forms of positive externalities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0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 internalize some forms of negative externalities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0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 reduce the impact of government regulation on their business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147. What result could private contracts between parties with mutual interests lead to?</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1"/>
              <w:gridCol w:w="804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can only reduce the well-being of society.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will always lead to market outcomes in which the public interest is sacrificed for personal gain.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can solve some inefficiencies associated with positive externalities.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will always cause negative externalities to arise.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148. What are two ways that private markets can solve the problem of externalities?</w:t>
            </w:r>
          </w:p>
          <w:tbl>
            <w:tblPr>
              <w:tblStyle w:val="5"/>
              <w:tblW w:w="419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57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5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integrating businesses and subsidies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5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contracts and patents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5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integrating businesses and contracts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5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subsidies and patents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149. Which concept suggests that the private market can be effective in dealing with externalities?</w:t>
            </w:r>
          </w:p>
          <w:tbl>
            <w:tblPr>
              <w:tblStyle w:val="5"/>
              <w:tblW w:w="42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6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“invisible hand”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law of diminishing social returns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Coase theorem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technology policy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 According to the Coase theorem, under which conditions can private parties solve the problem of externalities?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2"/>
              <w:gridCol w:w="803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 cost of bargaining is small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 initial distribution of rights favours the person being adversely affected by the externality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 number of parties involved is sufficiently large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 number of parties involved is sufficiently small</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151. According to the Coase theorem, when will private markets solve externality problems and allocate resources efficiently?</w:t>
            </w:r>
          </w:p>
          <w:tbl>
            <w:tblPr>
              <w:tblStyle w:val="5"/>
              <w:tblW w:w="73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7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70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as long as private parties can bargain without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70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as long as government assigns property rights to the harmed party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70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as long as the externalities that are present are positive and not negative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70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as long as businesses determine an appropriate level of production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152. Brennan owns a dog whose barking annoys Brennan’s neighbour Emily. Suppose that the benefit of owning the dog is worth $500 to Brennan and that Emily bears a cost of $700 from the barking. Assuming Brennan has the legal right to keep the dog, what is a possible private solution to this problem?</w:t>
            </w:r>
          </w:p>
          <w:tbl>
            <w:tblPr>
              <w:tblStyle w:val="5"/>
              <w:tblW w:w="645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83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8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Emily pays Brennan $499 to get rid of the dog.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8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Brennan pays Emily $650 for her inconvenience.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8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Emily pays Brennan $650 to get rid of the dog.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8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There is no private solution that would improve this situation.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153. Brennan owns a dog whose barking annoys Brennan’s neighbour Emily. Suppose that the benefit of owning the dog is worth $700 to Brennan and that Emily bears a cost of $500 from the barking. Assuming Brennan has the legal right to keep the dog, what is a possible private solution to this problem?</w:t>
            </w:r>
          </w:p>
          <w:tbl>
            <w:tblPr>
              <w:tblStyle w:val="5"/>
              <w:tblW w:w="645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83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8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Emily pays Brennan $650 to get rid of the dog.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8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Emily pays Brennan $700 to get rid of the dog.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8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Brennan pays Emily $500 for her inconvenience.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8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There is no private solution that would improve this situation.</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154. Brennan owns a dog whose barking annoys Brennan’s neighbour Emily. Brennan receives personal benefit from owning the dog, and Emily bears a cost of Brennan’s ownership of the dog. Assuming Brennan has the legal right to keep the dog, when can a private solution be arranged?</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76"/>
              <w:gridCol w:w="80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private solution can always be arranged.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private solution can be arranged only if the cost Emily bears exceeds the benefit Brennan gets from his dog.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private solution can be arranged only if Emily’s cost equals Brennan’s benefit from the dog.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private solution can be arranged only if Brennan’s benefit from his dog exceeds Emily’s cost.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155. Brennan owns a dog whose barking annoys Brennan’s neighbour Emily. Brennan receives personal benefit from owning the dog, and Emily bears a cost of Brennan’s ownership of the dog. Assuming Emily has the legal right to peace and quiet, which action is necessary?</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75"/>
              <w:gridCol w:w="806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Brennan’s benefit exceeds Emily’s cost, government intervention is necessary.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Brennan will pay to keep his dog if his benefit exceeds Emily’s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Emily’s cost exceeds Brennan’s benefit, Brennan will pay Emily to keep his dog.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Emily has the legal right to peace and quiet, she only has to pay Brennan when her cost is below his benefit.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156. Chad’s maple tree hangs over Amy’s fence and drops leaves into her yard each autumn. The benefit to Chad of lower utility bills is about $300. The cost to Amy of having her lawn cleaned and reseeded is $350. Based on the Coase theorem, what should result?</w:t>
            </w:r>
          </w:p>
          <w:tbl>
            <w:tblPr>
              <w:tblStyle w:val="5"/>
              <w:tblW w:w="693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31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3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Amy should pay Chad $325 to cut down the tree.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3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Chad should pay Amy $350 to have her lawn repaired and cleaned.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3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Chad should pay Amy $400 to keep the tree.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3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Amy should build a higher fence.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157. According to the Coase theorem, how is an efficient outcome reached?</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5"/>
              <w:gridCol w:w="80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Interested parties can reach an outcome in which everyone is better off through private bargaining.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outcome reached through private bargaining will be inefficient.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Interested parties will need an arbitrator in order to reach an agreement that is efficient.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government will need to participate in the bargaining process.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158. When does the Coase theorem suggest that private markets may NOT be able to solve the problem of externalities?</w:t>
            </w:r>
          </w:p>
          <w:tbl>
            <w:tblPr>
              <w:tblStyle w:val="5"/>
              <w:tblW w:w="766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04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0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 number of interested parties is large and bargaining costs are high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0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government does not actively become involved in the process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0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 firm in the market is a monopoly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0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some people benefit from the externality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159. According to the Coase theorem, how can an efficient outcome be reached?</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74"/>
              <w:gridCol w:w="806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6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Private parties can bargain to reach an efficient outcome.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6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Government assistance is necessary for markets with externalities to reach an efficient outcome.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6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positive and negative externalities will always lead to inefficient outcomes in the markets.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6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No market will experience long-term externalities since normal market adjustments will eliminate externalities.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160. Often, private solutions are not possible due to the costs of negotiating and enforcing these solutions. What are such costs called?</w:t>
            </w:r>
          </w:p>
          <w:tbl>
            <w:tblPr>
              <w:tblStyle w:val="5"/>
              <w:tblW w:w="254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92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9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transaction costs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9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opportunity costs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9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deadweight loss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9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corrective taxes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161. When might transaction costs arise?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5"/>
              <w:gridCol w:w="80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can arise when parties engage in the process of agreeing and following through on a bargain.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may be incurred during the production process.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may arise from transaction complications between buyers and sellers.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may arise in a market with externalities related to government assistance.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162. What is one reason private solutions to externalities do NOT always work?</w:t>
            </w:r>
          </w:p>
          <w:tbl>
            <w:tblPr>
              <w:tblStyle w:val="5"/>
              <w:tblW w:w="70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4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40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Government participation in such solutions complicates the process.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40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Some people benefit from externalities.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40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Interested parties incur costs in the bargaining process.</w:t>
                  </w:r>
                </w:p>
              </w:tc>
            </w:tr>
            <w:tr>
              <w:tblPrEx>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40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actual costs and benefits of the problem are difficult to see.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163. What happens when parties who are bargaining to eliminate an externality problem hold out for a better deal?</w:t>
            </w:r>
          </w:p>
          <w:tbl>
            <w:tblPr>
              <w:tblStyle w:val="5"/>
              <w:tblW w:w="640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78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7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Bargaining breaks down and the inefficient outcome persists.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7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eventual outcome will maximize total well-being.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7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Transaction costs must be reduced as part of the bargain.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7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One party will gain more than the other party.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164. If only a few people are affected by an externality, what will likely happen?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9"/>
              <w:gridCol w:w="803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Corrective taxes will provide the most efficient solution to the externality.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Command-and-control regulation will provide the most efficient solution to the externality.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private solution to the inefficiency will occur.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private solution will be very difficult to negotiate.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165. When is reaching an efficient bargain especially difficult?</w:t>
            </w:r>
          </w:p>
          <w:tbl>
            <w:tblPr>
              <w:tblStyle w:val="5"/>
              <w:tblW w:w="503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41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4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 externality is small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4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 number of interested parties is large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4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 externality is negative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4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 government becomes involved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166. What type of cost involved when employing a lawyer to draft and enforce a private contract between parties wishing to solve an externality problem?</w:t>
            </w:r>
          </w:p>
          <w:tbl>
            <w:tblPr>
              <w:tblStyle w:val="5"/>
              <w:tblW w:w="27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09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0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opportunity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0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implicit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0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sunk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0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transaction cost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167. In class action lawsuits, interested parties to the lawsuit are not required to pay attorney fees directly. This is an example of an attempt to do what?</w:t>
            </w:r>
          </w:p>
          <w:tbl>
            <w:tblPr>
              <w:tblStyle w:val="5"/>
              <w:tblW w:w="7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82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8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increase attorney fees by charging a percentage of the final settlement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8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reduce the incentive of attorneys to take on class action lawsuits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8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reduce the transaction costs of finding a private solution to an externality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8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regulate attorney fees in class action lawsuits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168. Nancy loves to landscape her yard, but her neighbour, Lee, places a low value on his landscaping. When Lee’s grass is neglected and gets long, Nancy will mow it for Lee. What is this an example of?</w:t>
            </w:r>
          </w:p>
          <w:tbl>
            <w:tblPr>
              <w:tblStyle w:val="5"/>
              <w:tblW w:w="85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92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9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situation in which the Coase theorem fails to explain the lawn mowing arrangement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9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improper allocation of resources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9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private solution to a negative externality problem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9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exploitation of a common resource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169. What does the Coase theorem suggest about private solutions to the externality problem?</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4"/>
              <w:gridCol w:w="802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will always allocate resources efficiently if private parties can bargain without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effective under all conditions.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only efficient when there are negative externalities.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may not be possible because of the distribution of property rights.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170. Assume that your roommate, Vanessa, is very messy and that she has the right to be messy. Suppose she gets a $100 benefit from being messy but imposes a $200 cost on you. What would the Coase theorem suggest would be an efficient solution for you?</w:t>
            </w:r>
          </w:p>
          <w:tbl>
            <w:tblPr>
              <w:tblStyle w:val="5"/>
              <w:tblW w:w="831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69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6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 pay your roommate $99.99 to clean up after herself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6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 pay your roommate at least $100 but no more than $200 to clean up after herself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6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 pay your roommate at least $201 to clean up after herself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6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 charge your roommate at least $100 to have you clean up after her</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171. Assume that your roommate, Vanessa, is very messy, and according to campus policy, you have a right to live in an uncluttered apartment. Suppose she gets a $200 benefit from being messy but imposes a $100 cost on you. What would the Coase theorem suggest would be an efficient solution for your roommate?</w:t>
            </w:r>
          </w:p>
          <w:tbl>
            <w:tblPr>
              <w:tblStyle w:val="5"/>
              <w:tblW w:w="833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71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7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 pay you $99.99 to live with the clutter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7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 pay you at least $100 but less than $200 to live with the clutter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7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 demand payment of at least $100 but no more than $200 to clean up after herself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7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 demand payment of $200 to clean up after herself</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172. Anita enjoys growing flowers in her yard and has a lot of spare time, but she can’t afford the $100 it costs to buy flower seeds, fertilizer, and water. Sally, who has a good view of Anita’s yard, would also enjoy Anita’s flowers. Sally has plenty of money but has no time to plant flowers. According to the Coase theorem, which of the following is most likely?</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2"/>
              <w:gridCol w:w="803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city government should give Anita the $100 needed to grow flowers.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city government should require Anita to grow flowers.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Sally and Anita might both be better off if Sally gave $100 to Anita to plant flowers.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Sally and Anita would definitely both be better off if Sally gave $100 to Anita to plant flowers.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173. In which case is the Coase theorem most likely to work to solve an externality?</w:t>
            </w:r>
          </w:p>
          <w:tbl>
            <w:tblPr>
              <w:tblStyle w:val="5"/>
              <w:tblW w:w="821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59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5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Richard is annoyed because his roommate smokes.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5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Chemicals from farms in the Mississippi Valley are polluting the Gulf of Mexico.</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5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Car exhaust in a small town is making one of its residents ill.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5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Industrialization around the world is causing global warming.</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174. When a transaction between a buyer and seller directly affects a third party, the effect is called an externality.</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175. In a market characterized by externalities, the market equilibrium fails to maximize the total benefit to society as a whole.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176. Negative externalities lead markets to produce a smaller quantity of a good than is socially desirable, while positive externalities lead markets to produce a larger quantity of a good than is socially desirable.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177. Organizers of an outdoor concert in a park surrounded by residential neighbourhoods are likely to consider the noise and traffic cost to residential neighbourhoods when they assess the financial viability of the concert venture.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178. The social cost of pollution includes the private costs of the producers plus the costs to those bystanders affected adversely by the pollution.</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179. Internalizing a negative externality will cause the market supply curve to shift to the left.</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180. The government can internalize an externality by taxing goods that have negative externalities and subsidizing goods that have positive externalities.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181. If the social cost of producing robots is more than the private cost of producing robots, the private market produces too many robots.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182. The patent system gives firms greater incentive to engage in research and other activities that advance technology.</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183. A technology spillover is a type of negative externality.</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184. According to the Coase theorem, if private parties can bargain without cost, then the private market will always solve the problem of externalities.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185. According to the Coase theorem, whatever the initial distribution of rights, the interested parties can reach a bargain in which everyone is better off and the outcome is efficient.</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186. According to the Coase theorem, the private market will need government intervention in order to reach an efficient outcome.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187. Despite the appealing logic of the Coase theorem, private actors often fail to resolve the problems caused by externalities on their own.</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188. Private parties may choose to leave an externality problem unsolved if the transaction costs are large enough.</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189. Government can be used to solve externality problems that are too costly for private parties to solve.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190. Despite the stated goals of some environmentalists, it would be impossible to prohibit all polluting activity.</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191. Most economists prefer regulation to taxation because regulation corrects market inefficiencies at a lower cost than taxation does.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192. When correcting for an externality, command-and-control policies are always preferable to market-based policies.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193. In essence, the corrective tax places a price on the right to pollute.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194. Equal reduction in pollution, among all firms, is the least expensive way to clean up the environment.</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195. Social welfare can be enhanced by allowing firms to trade their rights to pollute.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196. A market for pollution permits can efficiently allocate the right to pollute by the forces of supply and demand.</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197. Firms that can reduce pollution easily would be willing to sell their pollution permits.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198. Both pollution permits and corrective taxes are viewed as cost-effective ways to keep the environment clean.</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199. What is meant by “internalizing” an externality? How can a negative externality be internalized?</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Internalizing an externality means that the parties to a market exchange perceive the external cost or benefit as a “cost” or “benefit” that accrues to them as part of the market exchange. One way of internalizing a negative externality is through a unit tax (corrective tax) on production and/or consumption.</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200. Using a supply and demand diagram, demonstrate how a negative externality leads to market inefficiency. How might the government help to eliminate this inefficiency?</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position w:val="-147"/>
                    </w:rPr>
                    <w:drawing>
                      <wp:inline distT="0" distB="0" distL="114300" distR="114300">
                        <wp:extent cx="2552700" cy="2019300"/>
                        <wp:effectExtent l="0" t="0" r="0" b="0"/>
                        <wp:docPr id="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7"/>
                                <pic:cNvPicPr>
                                  <a:picLocks noChangeAspect="1"/>
                                </pic:cNvPicPr>
                              </pic:nvPicPr>
                              <pic:blipFill>
                                <a:blip r:embed="rId6"/>
                                <a:stretch>
                                  <a:fillRect/>
                                </a:stretch>
                              </pic:blipFill>
                              <pic:spPr>
                                <a:xfrm>
                                  <a:off x="0" y="0"/>
                                  <a:ext cx="2552700" cy="2019300"/>
                                </a:xfrm>
                                <a:prstGeom prst="rect">
                                  <a:avLst/>
                                </a:prstGeom>
                                <a:noFill/>
                                <a:ln w="9525">
                                  <a:noFill/>
                                </a:ln>
                              </pic:spPr>
                            </pic:pic>
                          </a:graphicData>
                        </a:graphic>
                      </wp:inline>
                    </w:drawing>
                  </w:r>
                  <w:r>
                    <w:br w:type="textWrapping"/>
                  </w:r>
                  <w:r>
                    <w:br w:type="textWrapping"/>
                  </w:r>
                  <w:r>
                    <w:rPr>
                      <w:rStyle w:val="2"/>
                      <w:rFonts w:ascii="Times New Roman" w:hAnsi="Times New Roman" w:eastAsia="Times New Roman" w:cs="Times New Roman"/>
                      <w:b w:val="0"/>
                      <w:bCs w:val="0"/>
                      <w:i w:val="0"/>
                      <w:iCs w:val="0"/>
                      <w:smallCaps w:val="0"/>
                      <w:color w:val="000000"/>
                      <w:sz w:val="22"/>
                      <w:szCs w:val="22"/>
                      <w:rtl w:val="0"/>
                    </w:rPr>
                    <w:t>A negative externality leads the market to exchange a larger quantity than is socially desirable (Q0). The government could help eliminate this inefficiency by taxing the product (Q1).</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201. Using a supply and demand diagram, demonstrate how a positive externality leads to market inefficiency. How might the government help to eliminate this inefficiency?</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position w:val="-153"/>
                    </w:rPr>
                    <w:drawing>
                      <wp:inline distT="0" distB="0" distL="114300" distR="114300">
                        <wp:extent cx="2952750" cy="2095500"/>
                        <wp:effectExtent l="0" t="0" r="635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0"/>
                                <a:stretch>
                                  <a:fillRect/>
                                </a:stretch>
                              </pic:blipFill>
                              <pic:spPr>
                                <a:xfrm>
                                  <a:off x="0" y="0"/>
                                  <a:ext cx="2952750" cy="2095500"/>
                                </a:xfrm>
                                <a:prstGeom prst="rect">
                                  <a:avLst/>
                                </a:prstGeom>
                                <a:noFill/>
                                <a:ln w="9525">
                                  <a:noFill/>
                                </a:ln>
                              </pic:spPr>
                            </pic:pic>
                          </a:graphicData>
                        </a:graphic>
                      </wp:inline>
                    </w:drawing>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positive externality leads the market to exchange a smaller quantity than is socially desirable (Q</w:t>
                  </w:r>
                  <w:r>
                    <w:rPr>
                      <w:rStyle w:val="2"/>
                      <w:rFonts w:ascii="Times New Roman" w:hAnsi="Times New Roman" w:eastAsia="Times New Roman" w:cs="Times New Roman"/>
                      <w:b w:val="0"/>
                      <w:bCs w:val="0"/>
                      <w:i w:val="0"/>
                      <w:iCs w:val="0"/>
                      <w:smallCaps w:val="0"/>
                      <w:color w:val="000000"/>
                      <w:sz w:val="28"/>
                      <w:szCs w:val="28"/>
                      <w:vertAlign w:val="subscript"/>
                      <w:rtl w:val="0"/>
                    </w:rPr>
                    <w:t>market</w:t>
                  </w:r>
                  <w:r>
                    <w:rPr>
                      <w:rStyle w:val="2"/>
                      <w:rFonts w:ascii="Times New Roman" w:hAnsi="Times New Roman" w:eastAsia="Times New Roman" w:cs="Times New Roman"/>
                      <w:b w:val="0"/>
                      <w:bCs w:val="0"/>
                      <w:i w:val="0"/>
                      <w:iCs w:val="0"/>
                      <w:smallCaps w:val="0"/>
                      <w:color w:val="000000"/>
                      <w:sz w:val="22"/>
                      <w:szCs w:val="22"/>
                      <w:rtl w:val="0"/>
                    </w:rPr>
                    <w:t>). The government could help eliminate this inefficiency by subsidizing the product (Q</w:t>
                  </w:r>
                  <w:r>
                    <w:rPr>
                      <w:rStyle w:val="2"/>
                      <w:rFonts w:ascii="Times New Roman" w:hAnsi="Times New Roman" w:eastAsia="Times New Roman" w:cs="Times New Roman"/>
                      <w:b w:val="0"/>
                      <w:bCs w:val="0"/>
                      <w:i w:val="0"/>
                      <w:iCs w:val="0"/>
                      <w:smallCaps w:val="0"/>
                      <w:color w:val="000000"/>
                      <w:sz w:val="28"/>
                      <w:szCs w:val="28"/>
                      <w:vertAlign w:val="subscript"/>
                      <w:rtl w:val="0"/>
                    </w:rPr>
                    <w:t>optimum</w:t>
                  </w:r>
                  <w:r>
                    <w:rPr>
                      <w:rStyle w:val="2"/>
                      <w:rFonts w:ascii="Times New Roman" w:hAnsi="Times New Roman" w:eastAsia="Times New Roman" w:cs="Times New Roman"/>
                      <w:b w:val="0"/>
                      <w:bCs w:val="0"/>
                      <w:i w:val="0"/>
                      <w:iCs w:val="0"/>
                      <w:smallCaps w:val="0"/>
                      <w:color w:val="000000"/>
                      <w:sz w:val="22"/>
                      <w:szCs w:val="22"/>
                      <w:rtl w:val="0"/>
                    </w:rPr>
                    <w:t>).</w:t>
                  </w:r>
                </w:p>
              </w:tc>
            </w:tr>
          </w:tbl>
          <w:p/>
        </w:tc>
      </w:tr>
    </w:tbl>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Arial">
    <w:panose1 w:val="020B0604020202020204"/>
    <w:charset w:val="00"/>
    <w:family w:val="auto"/>
    <w:pitch w:val="default"/>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3E776F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0" w:beforeAutospacing="0" w:after="0" w:afterAutospacing="0"/>
    </w:pPr>
    <w:rPr>
      <w:rFonts w:ascii="Arial" w:hAnsi="Arial" w:eastAsia="Arial" w:cs="Arial"/>
      <w:sz w:val="16"/>
      <w:szCs w:val="24"/>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 w:type="paragraph" w:customStyle="1" w:styleId="4">
    <w:name w:val="p"/>
    <w:basedOn w:val="1"/>
    <w:uiPriority w:val="0"/>
    <w:pPr>
      <w:spacing w:before="0" w:beforeAutospacing="0" w:after="0" w:afterAutospacing="0"/>
    </w:pPr>
  </w:style>
  <w:style w:type="table" w:customStyle="1" w:styleId="5">
    <w:name w:val="questionMetaData"/>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Dell</dc:creator>
  <cp:lastModifiedBy>Dell</cp:lastModifiedBy>
  <dcterms:modified xsi:type="dcterms:W3CDTF">2017-10-29T18:37:45Z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