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When Canadian goods are sold to the United Kingdom, how are the goods described?</w:t>
            </w:r>
          </w:p>
          <w:tbl>
            <w:tblPr>
              <w:tblStyle w:val="5"/>
              <w:tblW w:w="61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exported by Canada and imported by the United Kingdom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imported by Canada and exported by the United Kingdom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exported by Canada and exported by the United Kingdom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imported by Canada and imported by the United Kingdom</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When Canada engages in international trade with the United Kingdom, who reaps the economic benefits?</w:t>
            </w:r>
          </w:p>
          <w:tbl>
            <w:tblPr>
              <w:tblStyle w:val="5"/>
              <w:tblW w:w="67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United Kingdom reaps economic benefits and Canada loses.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the United Kingdom and Canada reap economic benefits.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an equal tradeoff, so neither country benefits or loses.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United Kingdom loses and Canada reaps economic benefits.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Which industry was a major part of the Canadian economy a century ago, but not now?</w:t>
            </w:r>
          </w:p>
          <w:tbl>
            <w:tblPr>
              <w:tblStyle w:val="5"/>
              <w:tblW w:w="27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agriculture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textile and clothing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coal mining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automobile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What is one reason for the decline in the Canadian textile industry?</w:t>
            </w:r>
          </w:p>
          <w:tbl>
            <w:tblPr>
              <w:tblStyle w:val="5"/>
              <w:tblW w:w="54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8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8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foreign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8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raw material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8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Canadian demand for clothing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8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enactment of the Canadian minimum wage law</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When two countries choose to engage in international trade, who benefits?</w:t>
            </w:r>
          </w:p>
          <w:tbl>
            <w:tblPr>
              <w:tblStyle w:val="5"/>
              <w:tblW w:w="61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countries benefit.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country benefits while the other country loses.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Since it is an exchange, neither country benefits nor loses.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the larger country benefits.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How does trade raise the economic well-being of a nation?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9"/>
              <w:gridCol w:w="8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gains of the winners exceed the losses of the losers.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in an economy gains from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Since countries can choose what products to trade, they will pick those products that are most beneficial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increases a country’s gross domestic product (GDP).</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Why is trade beneficial?</w:t>
            </w:r>
          </w:p>
          <w:tbl>
            <w:tblPr>
              <w:tblStyle w:val="5"/>
              <w:tblW w:w="68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creates jobs for foreigners.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creates jobs for shippers.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allows each nation to apply economic pressure on other nations.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allows each nation to specialize in doing what it does best.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What is trade among nations ultimately based on?</w:t>
            </w:r>
          </w:p>
          <w:tbl>
            <w:tblPr>
              <w:tblStyle w:val="5"/>
              <w:tblW w:w="30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absolute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political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comparative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technical advantage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When does a country have a comparative advantage in a product?</w:t>
            </w:r>
          </w:p>
          <w:tbl>
            <w:tblPr>
              <w:tblStyle w:val="5"/>
              <w:tblW w:w="63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world price is lower than its domestic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world price is higher than its domestic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country can produce a larger quantity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country has better technology to produce the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When does a country have a comparative advantage in a product?</w:t>
            </w:r>
          </w:p>
          <w:tbl>
            <w:tblPr>
              <w:tblStyle w:val="5"/>
              <w:tblW w:w="52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can produce a product more efficiently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its domestic price is below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its domestic price is above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it can benefit from importing the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Which of the following is NOT a benefit of trade?</w:t>
            </w:r>
          </w:p>
          <w:tbl>
            <w:tblPr>
              <w:tblStyle w:val="5"/>
              <w:tblW w:w="51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increased variety of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 costs through economies of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increased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ability to control domestic and world prices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What can be said if Canada exports cars to France and imports cheese from Switzerland?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has a comparative advantage in producing cars, and Switzerland has a comparative advantage in producing cheese.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has a comparative advantage in producing cheese, and Switzerland has a comparative advantage in producing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and France would both be better off if they both produce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and France would both be better off if they both produce cheese.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To correctly analyze the welfare effects of free trade on an economy, what must economists assume?</w:t>
            </w:r>
          </w:p>
          <w:tbl>
            <w:tblPr>
              <w:tblStyle w:val="5"/>
              <w:tblW w:w="62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the country has a comparative advantage in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the country is the only producer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the country is a price taker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that the country has an absolute advantage in the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If Brazil has a comparative advantage in producing sugar, and trade in sugar is allowed, what can be said about Brazil?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3"/>
              <w:gridCol w:w="80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Brazil will become an importer of sugar.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Brazil will become an exporter of sugar.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Brazil could only become an importer of sugar if it has absolute advantage in producing sugar.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Brazil could only become an exporter of sugar if it has absolute advantage in producing sugar.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When a country allows free trade, how will the domestic price of a product compare with the world price?</w:t>
            </w:r>
          </w:p>
          <w:tbl>
            <w:tblPr>
              <w:tblStyle w:val="5"/>
              <w:tblW w:w="73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price will be greater than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price will be lower than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price will equal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price is the prevailing price, regardless of the world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When will the domestic price of a product equal the world price?</w:t>
            </w:r>
          </w:p>
          <w:tbl>
            <w:tblPr>
              <w:tblStyle w:val="5"/>
              <w:tblW w:w="73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domestic supply of the product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country allows free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trade restrictions are imposed on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country has a comparative advantage in producing the product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When will the domestic price of a product equal the world price?</w:t>
            </w:r>
          </w:p>
          <w:tbl>
            <w:tblPr>
              <w:tblStyle w:val="5"/>
              <w:tblW w:w="84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domestic supply of the product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trade restrictions are imposed on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government imposes trade restrictions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neither trading country has a comparative advantage in the production of the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What will necessarily occur after a country allows free trade?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quantity demanded must equal domestic quantity supplied at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world price equals the domestic price for a product and the country can choose either to import or to export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producers and consumers in that country will gain from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price will rise to equal the world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If a country allows trade and the domestic price of a good is different from the world price, will the country become an exporter?</w:t>
            </w:r>
          </w:p>
          <w:tbl>
            <w:tblPr>
              <w:tblStyle w:val="5"/>
              <w:tblW w:w="74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if the domestic price is lower, it will export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if the domestic price is lower, it will import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it will only export if the domestic price is the same as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it will only export if the domestic price is higher than the world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For any country, if the world price of computers is higher than the domestic price of computers, should that country export or import computers?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5"/>
              <w:gridCol w:w="8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computers, since that country has a comparative advantage in computers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computers, since that country has a comparative advantage in computers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trade computers, since that country cannot gain from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trade computers, since they already produce computers more cheaply than other countries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What does it mean for a country if the world price of a product is higher than its domestic price?</w:t>
            </w:r>
          </w:p>
          <w:tbl>
            <w:tblPr>
              <w:tblStyle w:val="5"/>
              <w:tblW w:w="65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country should import that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country should no longer produce that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country has a comparative advantage in that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country could benefit by imposing a tariff on that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What happens when a country allows trade and becomes an exporter of a good?</w:t>
            </w:r>
          </w:p>
          <w:tbl>
            <w:tblPr>
              <w:tblStyle w:val="5"/>
              <w:tblW w:w="59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 gain, and domestic consumers lose.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 lose, and domestic consumers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 and domestic consumers both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 and domestic consumers both lose.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When a country allows trade and becomes an importer of a good, what is the result?</w:t>
            </w:r>
          </w:p>
          <w:tbl>
            <w:tblPr>
              <w:tblStyle w:val="5"/>
              <w:tblW w:w="59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in the country benefits.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gains of the winners exceed the losses of the losers.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losses of the losers exceed the gains of the winners.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in the country loses.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When a country allows trade and becomes an exporter of a good, what is the result?</w:t>
            </w:r>
          </w:p>
          <w:tbl>
            <w:tblPr>
              <w:tblStyle w:val="5"/>
              <w:tblW w:w="59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in the country benefits.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in the country loses.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gains of the winners exceed the losses of the losers.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losses of the losers exceed the gains of the winners.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When a country allows trade and becomes an exporter of a good, which of the following will NOT result?</w:t>
            </w:r>
          </w:p>
          <w:tbl>
            <w:tblPr>
              <w:tblStyle w:val="5"/>
              <w:tblW w:w="7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paid by domestic consumers of the good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received by domestic producers of the good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losses of domestic consumers exceed the gains of domestic producers.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gains of domestic producers exceed the losses of domestic consumers.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When a country allows trade and becomes an exporter of a good, what happens to consumer surplus and producer surplus?</w:t>
            </w:r>
          </w:p>
          <w:tbl>
            <w:tblPr>
              <w:tblStyle w:val="5"/>
              <w:tblW w:w="70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and producer surplus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and producer surplus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will increase, and producer surplus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will decrease, and producer surplus will increase.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The world price of umbrellas is $4.00 each. The pre-trade price of umbrellas in England is $15 each. What would happen if England allows trade in umbrellas?</w:t>
            </w:r>
          </w:p>
          <w:tbl>
            <w:tblPr>
              <w:tblStyle w:val="5"/>
              <w:tblW w:w="75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England will import umbrellas, and the price in England will be $20 each.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England will import umbrellas, and the price in England will be $15 each.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England will export umbrellas, and the price in England will be $20 each.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England will export umbrellas, and the price in England will be $15 each.</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Refer to Figure 9-1. Without trade, what would consumer surplus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Refer to Figure 9-1. Without trade, what would producer surplus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$455</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Refer Figure 9-1. With free trade, how much would this country import/export?</w:t>
            </w:r>
          </w:p>
          <w:tbl>
            <w:tblPr>
              <w:tblStyle w:val="5"/>
              <w:tblW w:w="25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35 baskets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40 baskets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65 baskets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70 baskets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Refer Figure 9-1. If this country chooses to trade, what would the price of baskets in this country be and how many would be sold domestically?</w:t>
            </w:r>
          </w:p>
          <w:tbl>
            <w:tblPr>
              <w:tblStyle w:val="5"/>
              <w:tblW w:w="45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and 70 would be sold domestically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and 40 would be sold domestically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and 70 would be sold domestically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and 105 would be sold domestically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Refer to Figure 9-1. With free trade, what would consumer surplus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Refer to Figure 9-1. With free trade, what would producer surplus be?</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$472.50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Refer to Figure 9-1. With trade, what is the increase in total surplus?</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Refer to Figure 9-1. For this country, at the world price, what happens to the domestic market?</w:t>
            </w:r>
          </w:p>
          <w:tbl>
            <w:tblPr>
              <w:tblStyle w:val="5"/>
              <w:tblW w:w="80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quantity demanded is greater than the domestic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quantity demanded is less than the domestic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This country should import the basket.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This country should raise the domestic price of baskets.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Refer to Figure 9-1. Based on the world price, what should the country do regarding the baskets?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This country should export the baskets since it has a comparative advantage in baskets.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This country should import baskets.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This country would be better off if the world price for baskets and its pre-trade price were equal.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This country should export the baskets since it has an absolute advantage in baskets.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Refer to Figure 9-1. What does the world price for baskets represent?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5"/>
              <w:gridCol w:w="8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baskets from the rest of the world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baskets from the rest of the world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inefficiency in the domestic market caused by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gap between domestic quantity demanded and domestic quantity supplied, and the resulting shortage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Refer to Figure 9-1. What occurs at the world price?</w:t>
            </w:r>
          </w:p>
          <w:tbl>
            <w:tblPr>
              <w:tblStyle w:val="5"/>
              <w:tblW w:w="80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quantity demanded is greater than the domestic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quantity demanded is less than the domestic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is perfectly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domestic producers and consumers will be better off.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60"/>
              </w:rPr>
              <w:drawing>
                <wp:inline distT="0" distB="0" distL="114300" distR="114300">
                  <wp:extent cx="2343150" cy="2181225"/>
                  <wp:effectExtent l="0" t="0" r="635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343150" cy="21812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Figure 9-2 shows the domestic demand and supply for pencil sharpeners in China. Supposing China engages in trade with us, what will China do?</w:t>
            </w:r>
          </w:p>
          <w:tbl>
            <w:tblPr>
              <w:tblStyle w:val="5"/>
              <w:tblW w:w="35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100 pencil sharpeners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250 pencil sharpeners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250 pencil sharpeners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300 pencil sharpeners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Refer to Figure 9-2. What is producer surplus in China after trade?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Refer to Figure 9-2. What is the increase in total surplus in China because of trade?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Refer to Figure 9-2. Without trade, what would consumer surplus in China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Refer to Figure 9-2. Without trade, what would producer surplus in China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Refer to Figure 9-2. With free trade, what would consumer surplus in China be?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Refer to Figure 9-2. What is China’s position regarding pencil sharpeners in the world market?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1"/>
              <w:gridCol w:w="80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a comparative advantage in pencil sharpeners.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cannot be competitive in the world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better off if the world price for pencil sharpeners and its pre-trade price were equal.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an absolute advantage in pencil sharpeners.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Refer to Figure 9-2. What does the world price for pencil sharpeners represent?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6"/>
              <w:gridCol w:w="80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for pencil sharpeners from the rest of the world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supply of pencil sharpeners from the rest of the world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inefficiency in the domestic market caused by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gap between domestic quantity demanded and domestic quantity supplied and the resulting shortage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Refer to Figure 9-2. What happens to the demand and supply of the Canadian market of pencil sharpeners at the world price?</w:t>
            </w:r>
          </w:p>
          <w:tbl>
            <w:tblPr>
              <w:tblStyle w:val="5"/>
              <w:tblW w:w="80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quantity demanded is greater than the domestic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pencil sharpener market is in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demand curve is perfectly inelastic.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domestic producers and domestic consumers will be better off.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Refer to Figure 9-2. If China chooses to trade, what would the price of pencil sharpeners in China be and how many would be sold domestically?</w:t>
            </w:r>
          </w:p>
          <w:tbl>
            <w:tblPr>
              <w:tblStyle w:val="5"/>
              <w:tblW w:w="45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and 200 would be sold domestically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and 200 would be sold domestically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and 300 would be sold domestically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and 450 would be sold domestically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Refer to Figure 9-2. What happens to the demand and supply in the Chinese market of pencil sharpeners at the world price?</w:t>
            </w:r>
          </w:p>
          <w:tbl>
            <w:tblPr>
              <w:tblStyle w:val="5"/>
              <w:tblW w:w="80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quantity demanded is greater than the domestic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quantity demanded is less than the domestic quantity supplied.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China should raise the domestic demand.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China should raise the domestic supply.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Refer to Scenario 9-1. If trade in potatoes is allowed, what action will Canada take?</w:t>
            </w:r>
          </w:p>
          <w:tbl>
            <w:tblPr>
              <w:tblStyle w:val="5"/>
              <w:tblW w:w="60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potatoes and trade for the price of $400 per tonne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potatoes and trade for the price of $400 per tonne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potatoes and trade for the price of $600 per tonne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potatoes and trade for the price of $600 per tonne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Refer to Scenario 9-1. If trade in potatoes is allowed, what will be the price of potatoes in Canada?</w:t>
            </w:r>
          </w:p>
          <w:tbl>
            <w:tblPr>
              <w:tblStyle w:val="5"/>
              <w:tblW w:w="22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less than $600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equal to $600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Refer to Scenario 9-1. If trade in potatoes is allowed, how will Canadian consumers and producers of potatoes be?</w:t>
            </w:r>
          </w:p>
          <w:tbl>
            <w:tblPr>
              <w:tblStyle w:val="5"/>
              <w:tblW w:w="73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7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Canadian consumers will be better off, and producers will be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Canadian consumers will be better off, and producers will be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Canadian consumers will be worse off, and producers will be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7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Canadian consumers will be worse off, and producers will be worse off.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Refer to Scenario 9-1. If trade in potatoes is allowed, how would consumer surplus and producer surplus change before and after trade in the Canadian market?</w:t>
            </w:r>
          </w:p>
          <w:tbl>
            <w:tblPr>
              <w:tblStyle w:val="5"/>
              <w:tblW w:w="64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8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8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increases, and producer surplus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8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decreases, and producer surplus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8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increases, and producer surplus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8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decreases, and producer surplus decreases.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Refer to Scenario 9-1. If trade in potatoes is allowed, what happens to total well-being in Canada?</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9"/>
              <w:gridCol w:w="80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Canadian consumers and producers are better off, and the total well-being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Canadian consumers are worse off and producers are better off, and the total well-being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Canadian consumers are worse off and producers are better off, and the total well-being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Canadian consumers and producers are worse off, and the total well-being will decrease.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Refer to Scenario 9-1. If trade in potatoes is allowed, what will happen to the price of potatoes in Canada?</w:t>
            </w:r>
          </w:p>
          <w:tbl>
            <w:tblPr>
              <w:tblStyle w:val="5"/>
              <w:tblW w:w="40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4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4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decrease to less than $400.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4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unchanged at $400.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4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between $400 and $600.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4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increase to $600.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9-3</w:t>
            </w:r>
            <w:r>
              <w:rPr>
                <w:rStyle w:val="2"/>
                <w:rFonts w:ascii="Times New Roman" w:hAnsi="Times New Roman" w:eastAsia="Times New Roman" w:cs="Times New Roman"/>
                <w:b/>
                <w:bCs/>
                <w:i w:val="0"/>
                <w:iCs w:val="0"/>
                <w:smallCaps w:val="0"/>
                <w:color w:val="000000"/>
                <w:sz w:val="22"/>
                <w:szCs w:val="22"/>
                <w:rtl w:val="0"/>
              </w:rPr>
              <w:br w:type="textWrapping"/>
            </w:r>
            <w:r>
              <w:rPr>
                <w:position w:val="-145"/>
              </w:rPr>
              <w:drawing>
                <wp:inline distT="0" distB="0" distL="114300" distR="114300">
                  <wp:extent cx="2171700" cy="1990725"/>
                  <wp:effectExtent l="0" t="0" r="0" b="317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5"/>
                          <a:stretch>
                            <a:fillRect/>
                          </a:stretch>
                        </pic:blipFill>
                        <pic:spPr>
                          <a:xfrm>
                            <a:off x="0" y="0"/>
                            <a:ext cx="2171700" cy="19907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Figure 9-3 represents the domestic hoverboard market in Canada. What would be the equilibrium price and the equilibrium quantity of hoverboards in Canada before trade?</w:t>
            </w:r>
          </w:p>
          <w:tbl>
            <w:tblPr>
              <w:tblStyle w:val="5"/>
              <w:tblW w:w="16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P0,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P0, Q1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Figure 9-3 represents the domestic hoverboard market in Canada. What would be the price and quantity demanded of hoverboards in Canada after trade?</w:t>
            </w:r>
          </w:p>
          <w:tbl>
            <w:tblPr>
              <w:tblStyle w:val="5"/>
              <w:tblW w:w="16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P0,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P0, Q1</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Figure 9-3 represents the domestic hoverboard market in Canada. What is the quantity of hoverboards exported from Canada?</w:t>
            </w:r>
          </w:p>
          <w:tbl>
            <w:tblPr>
              <w:tblStyle w:val="5"/>
              <w:tblW w:w="19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(Q0 –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(Q2 –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(Q2 – Q1)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9-4</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61"/>
              </w:rPr>
              <w:drawing>
                <wp:inline distT="0" distB="0" distL="114300" distR="114300">
                  <wp:extent cx="2295525" cy="2190750"/>
                  <wp:effectExtent l="0" t="0" r="3175" b="635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6"/>
                          <a:stretch>
                            <a:fillRect/>
                          </a:stretch>
                        </pic:blipFill>
                        <pic:spPr>
                          <a:xfrm>
                            <a:off x="0" y="0"/>
                            <a:ext cx="2295525" cy="219075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Refer to Figure 9-4. What is consumer surplus in this market before trade?</w:t>
            </w:r>
          </w:p>
          <w:tbl>
            <w:tblPr>
              <w:tblStyle w:val="5"/>
              <w:tblW w:w="1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Refer to Figure 9-4. What is consumer surplus in this market after trade?</w:t>
            </w:r>
          </w:p>
          <w:tbl>
            <w:tblPr>
              <w:tblStyle w:val="5"/>
              <w:tblW w:w="19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Refer to Figure 9-4. What is producer surplus in this market before trade?</w:t>
            </w:r>
          </w:p>
          <w:tbl>
            <w:tblPr>
              <w:tblStyle w:val="5"/>
              <w:tblW w:w="1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D + B</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Refer to Figure 9-4. What is producer surplus in this market after trade?</w:t>
            </w:r>
          </w:p>
          <w:tbl>
            <w:tblPr>
              <w:tblStyle w:val="5"/>
              <w:tblW w:w="1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D + B</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Refer to Figure 9-4. What is total surplus in this market before trade?</w:t>
            </w:r>
          </w:p>
          <w:tbl>
            <w:tblPr>
              <w:tblStyle w:val="5"/>
              <w:tblW w:w="23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 +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Refer to Figure 9-4. What is total surplus in this market after trade?</w:t>
            </w:r>
          </w:p>
          <w:tbl>
            <w:tblPr>
              <w:tblStyle w:val="5"/>
              <w:tblW w:w="23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 +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Refer to Figure 9-4. What is the change in total surplus in this market because of trade?</w:t>
            </w:r>
          </w:p>
          <w:tbl>
            <w:tblPr>
              <w:tblStyle w:val="5"/>
              <w:tblW w:w="11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Aquilonia has decided to end its policy of not trading with the rest of the world. When it ends its trade restrictions, it discovers that it is importing cinnamon, exporting steel, and neither importing nor exporting rugs. What can we conclude about consumer surplus in Aquilonia?</w:t>
            </w:r>
          </w:p>
          <w:tbl>
            <w:tblPr>
              <w:tblStyle w:val="5"/>
              <w:tblW w:w="70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4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now higher for steel, lower for cinnamon, and the same for rugs.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now higher for cinnamon and steel, but not rugs.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now higher for cinnamon and rugs, but not steel.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4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now higher for cinnamon, lower for steel, and the same for rugs.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Aquilonia has decided to end its policy of not trading with the rest of the world. When it ends its trade restrictions, it discovers that it is importing cinnamon, exporting steel, and neither importing nor exporting rugs. What are the effects?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 of cinnamon are now better off, and consumers of cinnamon are worse off; producers of steel are worse off, and consumers of steel are better off; both producers and consumers of rugs are unaffected.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 of cinnamon are now worse off, and consumers of cinnamon are better off; producers of steel are better off, and consumers of steel are worse off; both producers and consumers of rugs are unaffected.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 of cinnamon are now worse off, and consumers of cinnamon are better off; producers of steel are worse off, and consumers of steel are better off; both producers and consumers of rugs are unaffected.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 of cinnamon, steel, and rugs are worse off and consumers of cinnamon, steel and rugs are better off. This is because trade always harms producers and helps consumers.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When a country allows trade and becomes an importer of a good, what happens to consumer surplus and producer surplus?</w:t>
            </w:r>
          </w:p>
          <w:tbl>
            <w:tblPr>
              <w:tblStyle w:val="5"/>
              <w:tblW w:w="70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and producer surplus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and producer surplus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will increase, and producer surplus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will decrease, and producer surplus will increase.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If a country allows trade and the domestic price of a good is higher than the world price, what will occur?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9"/>
              <w:gridCol w:w="80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country will become an exporter of the good and trade at the domestic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country will become an importer of the good and trade at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country will become an exporter of the good and trade at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country will become an importer of the good and trade at the market equilibrium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When a country allows trade and becomes an importer of a good, who is better off?</w:t>
            </w:r>
          </w:p>
          <w:tbl>
            <w:tblPr>
              <w:tblStyle w:val="5"/>
              <w:tblW w:w="7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domestic producers and domestic consumers are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 are better off, and domestic consumers are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 are worse off, and domestic consumers are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domestic producers and domestic consumers are worse off.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When a country allows trade and becomes an importer of a good, which of the following would NOT be the case?</w:t>
            </w:r>
          </w:p>
          <w:tbl>
            <w:tblPr>
              <w:tblStyle w:val="5"/>
              <w:tblW w:w="7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8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gains of domestic consumers exceed the losses of domestic producers.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losses of domestic producers exceed the gains of domestic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paid by domestic consumers of the good decreases.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8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received by domestic producers of the good decreases.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When Ford and General Motors import automobile parts from Mexico at prices below those they must pay in Canada, who is worse off?</w:t>
            </w:r>
          </w:p>
          <w:tbl>
            <w:tblPr>
              <w:tblStyle w:val="5"/>
              <w:tblW w:w="78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Workers who assemble Ford and General Motors vehicles become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Canadian consumers, taken as a group, become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Mexican consumers, taken as a group, become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0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Canadian companies that manufacture automobile parts become worse off.</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9-5</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43"/>
              </w:rPr>
              <w:drawing>
                <wp:inline distT="0" distB="0" distL="114300" distR="114300">
                  <wp:extent cx="2457450" cy="1971675"/>
                  <wp:effectExtent l="0" t="0" r="6350" b="9525"/>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icPr>
                        <pic:blipFill>
                          <a:blip r:embed="rId7"/>
                          <a:stretch>
                            <a:fillRect/>
                          </a:stretch>
                        </pic:blipFill>
                        <pic:spPr>
                          <a:xfrm>
                            <a:off x="0" y="0"/>
                            <a:ext cx="2457450" cy="19716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Figure 9-5 shows the domestic market for calculators in Haiti. What would Haiti do?</w:t>
            </w:r>
          </w:p>
          <w:tbl>
            <w:tblPr>
              <w:tblStyle w:val="5"/>
              <w:tblW w:w="29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100 calculators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150 calculators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250 calculators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7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300 calculators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Figure 9-5 shows the domestic market for calculators in Haiti. What is consumer surplus in Haiti before trade?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Figure 9-5 shows the domestic market for calculators in Haiti. What is the change in total surplus in Haiti because of trade?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9-6</w:t>
            </w:r>
            <w:r>
              <w:rPr>
                <w:rStyle w:val="2"/>
                <w:rFonts w:ascii="Times New Roman" w:hAnsi="Times New Roman" w:eastAsia="Times New Roman" w:cs="Times New Roman"/>
                <w:b/>
                <w:bCs/>
                <w:i w:val="0"/>
                <w:iCs w:val="0"/>
                <w:smallCaps w:val="0"/>
                <w:color w:val="000000"/>
                <w:sz w:val="22"/>
                <w:szCs w:val="22"/>
                <w:rtl w:val="0"/>
              </w:rPr>
              <w:br w:type="textWrapping"/>
            </w:r>
            <w:r>
              <w:rPr>
                <w:position w:val="-160"/>
              </w:rPr>
              <w:drawing>
                <wp:inline distT="0" distB="0" distL="114300" distR="114300">
                  <wp:extent cx="2428875" cy="2181225"/>
                  <wp:effectExtent l="0" t="0" r="9525"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2428875" cy="21812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Refer to Figure 9-6. What does the world price for wagons represent?</w:t>
            </w:r>
          </w:p>
          <w:tbl>
            <w:tblPr>
              <w:tblStyle w:val="5"/>
              <w:tblW w:w="66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demand for wagons from the rest of the world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supply of wagons from the rest of the world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level of inefficiency in the domestic market caused by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surplus in the domestic wagon market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Refer to Figure 9-6. How many wagons would this country import or export?</w:t>
            </w:r>
          </w:p>
          <w:tbl>
            <w:tblPr>
              <w:tblStyle w:val="5"/>
              <w:tblW w:w="26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20 wagons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20 wagons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30 wagons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8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50 wagons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Refer to Figure 9-6. Without trade, what would consumer surplus be?</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$560.00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Refer to Figure 9-6. Without trade, what would producer surplus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Refer to Figure 9-6. Without trade, what would total surplus be?</w:t>
            </w:r>
          </w:p>
          <w:tbl>
            <w:tblPr>
              <w:tblStyle w:val="5"/>
              <w:tblW w:w="1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$306.25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Refer to Figure 9-6. If this country chooses to trade, what would be the price of wagons in this country and how many would be sold domestically?</w:t>
            </w:r>
          </w:p>
          <w:tbl>
            <w:tblPr>
              <w:tblStyle w:val="5"/>
              <w:tblW w:w="508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6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and 40 wagons would be sold domestically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and 50 wagons would be sold domestically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and 90 wagons would be sold domestically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6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and 70 wagons would be sold domestically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Refer to Figure 9-6. With free trade, what would consumer surplus be?</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$607.50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Refer to Figure 9-6. With free trade, what would producer surplus be?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Refer to Figure 9-6. With free trade, what would total surplus be?</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$807.50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Refer to Figure 9-6. With free trade, what would total surplus increase by?</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Refer to Figure 9-6. What is the increase in total surplus resulting from trade?</w:t>
            </w:r>
          </w:p>
          <w:tbl>
            <w:tblPr>
              <w:tblStyle w:val="5"/>
              <w:tblW w:w="82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 since consumer surplus increases by $240 and producer surplus falls by $240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since consumer surplus increases by $180 and producer surplus falls by $240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since producer surplus increases by $240 and consumer surplus falls by $180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since consumer surplus increases by $240 and producer surplus falls by $165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Refer to Figure 9-6. If this country allows free trade in wagons, who will gain or lose?</w:t>
            </w:r>
          </w:p>
          <w:tbl>
            <w:tblPr>
              <w:tblStyle w:val="5"/>
              <w:tblW w:w="50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will gain, and producers will lose.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will lose, and producers will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consumers and producers will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consumers and producers will lose.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Refer to Figure 9-6. If this country allows free trade in wagons, how much will producers gain or lose?</w:t>
            </w:r>
          </w:p>
          <w:tbl>
            <w:tblPr>
              <w:tblStyle w:val="5"/>
              <w:tblW w:w="21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gain by $45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gain by $210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lose by $210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lose by $165</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Refer to Figure 9-6. If this country allows free trade in wagons, how much will consumers gain or lose?</w:t>
            </w:r>
          </w:p>
          <w:tbl>
            <w:tblPr>
              <w:tblStyle w:val="5"/>
              <w:tblW w:w="21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lose by $75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lose by $240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gain by $120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gain by $240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Refer to Figure 9-6. If this country allows free trade in wagons, what will be the result?</w:t>
            </w:r>
          </w:p>
          <w:tbl>
            <w:tblPr>
              <w:tblStyle w:val="5"/>
              <w:tblW w:w="55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will gain more than producers will lose.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Producers will gain more than consumers will lose.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Producers and consumers will both gain equally.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Producers and consumers will both lose equally.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9-7</w:t>
            </w:r>
            <w:r>
              <w:rPr>
                <w:rStyle w:val="2"/>
                <w:rFonts w:ascii="Times New Roman" w:hAnsi="Times New Roman" w:eastAsia="Times New Roman" w:cs="Times New Roman"/>
                <w:b/>
                <w:bCs/>
                <w:i w:val="0"/>
                <w:iCs w:val="0"/>
                <w:smallCaps w:val="0"/>
                <w:color w:val="000000"/>
                <w:sz w:val="22"/>
                <w:szCs w:val="22"/>
                <w:rtl w:val="0"/>
              </w:rPr>
              <w:br w:type="textWrapping"/>
            </w:r>
            <w:r>
              <w:rPr>
                <w:position w:val="-159"/>
              </w:rPr>
              <w:drawing>
                <wp:inline distT="0" distB="0" distL="114300" distR="114300">
                  <wp:extent cx="2457450" cy="2171700"/>
                  <wp:effectExtent l="0" t="0" r="6350" b="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9"/>
                          <a:stretch>
                            <a:fillRect/>
                          </a:stretch>
                        </pic:blipFill>
                        <pic:spPr>
                          <a:xfrm>
                            <a:off x="0" y="0"/>
                            <a:ext cx="2457450" cy="21717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Refer to Figure 9-7. If trade in shoes is allowed, what action will Korea take?</w:t>
            </w:r>
          </w:p>
          <w:tbl>
            <w:tblPr>
              <w:tblStyle w:val="5"/>
              <w:tblW w:w="659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9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9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Korea will become an importer of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9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Korea will become an exporter of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9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Korea could become either an importer or an exporter of shoes.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97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Korea will neither import nor export shoes.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Refer to Figure 9-7. If trade in shoes is allowed, what will be the price of shoes in Korea?</w:t>
            </w:r>
          </w:p>
          <w:tbl>
            <w:tblPr>
              <w:tblStyle w:val="5"/>
              <w:tblW w:w="35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8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8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per pair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8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between $5 and $12 per pair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8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per pair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8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than $12 per pair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Refer to Figure 9-7. If trade in shoes is allowed, what will happen to Korean shoe consumers and producers?</w:t>
            </w:r>
          </w:p>
          <w:tbl>
            <w:tblPr>
              <w:tblStyle w:val="5"/>
              <w:tblW w:w="50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consumers and producers will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consumers and producers will lose.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will gain, and producers will lose.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will lose, and producers will gain.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Refer to Figure 9-7. If trade in shoes is allowed in Korea, what will happen to consumer surplus and producer surplus?</w:t>
            </w:r>
          </w:p>
          <w:tbl>
            <w:tblPr>
              <w:tblStyle w:val="5"/>
              <w:tblW w:w="700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will increase, and producer surplus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 surplus will decrease, and producer surplus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 surplus and consumer surplus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8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 surplus and consumer surplus will be unaffected.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9-8</w:t>
            </w:r>
            <w:r>
              <w:br w:type="textWrapping"/>
            </w:r>
            <w:r>
              <w:br w:type="textWrapping"/>
            </w:r>
            <w:r>
              <w:rPr>
                <w:position w:val="-160"/>
              </w:rPr>
              <w:drawing>
                <wp:inline distT="0" distB="0" distL="114300" distR="114300">
                  <wp:extent cx="2419350" cy="2181225"/>
                  <wp:effectExtent l="0" t="0" r="6350" b="317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0"/>
                          <a:stretch>
                            <a:fillRect/>
                          </a:stretch>
                        </pic:blipFill>
                        <pic:spPr>
                          <a:xfrm>
                            <a:off x="0" y="0"/>
                            <a:ext cx="2419350" cy="21812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Figure 9-8 shows the domestic market for solar panels in Germany. What would be the price and quantity of solar panels in Germany before trade?</w:t>
            </w:r>
          </w:p>
          <w:tbl>
            <w:tblPr>
              <w:tblStyle w:val="5"/>
              <w:tblW w:w="16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P0,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Q2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Figure 9-8 shows the domestic market for solar panels in Germany. What would be the price of solar panels and the quantity demanded in Germany after trade?</w:t>
            </w:r>
          </w:p>
          <w:tbl>
            <w:tblPr>
              <w:tblStyle w:val="5"/>
              <w:tblW w:w="16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P0,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Q2</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Figure 9-8 shows the domestic market for solar panels in Germany. What is the quantity of solar panels imported into Germany?</w:t>
            </w:r>
          </w:p>
          <w:tbl>
            <w:tblPr>
              <w:tblStyle w:val="5"/>
              <w:tblW w:w="17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Q0 –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Q2 – Q0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Q2 – Q1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9-9</w:t>
            </w:r>
            <w:r>
              <w:br w:type="textWrapping"/>
            </w:r>
            <w:r>
              <w:br w:type="textWrapping"/>
            </w:r>
            <w:r>
              <w:rPr>
                <w:position w:val="-160"/>
              </w:rPr>
              <w:drawing>
                <wp:inline distT="0" distB="0" distL="114300" distR="114300">
                  <wp:extent cx="2343150" cy="2181225"/>
                  <wp:effectExtent l="0" t="0" r="6350" b="317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1"/>
                          <a:stretch>
                            <a:fillRect/>
                          </a:stretch>
                        </pic:blipFill>
                        <pic:spPr>
                          <a:xfrm>
                            <a:off x="0" y="0"/>
                            <a:ext cx="2343150" cy="21812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Refer to Figure 9-9. What is consumer surplus in this market before trade?</w:t>
            </w:r>
          </w:p>
          <w:tbl>
            <w:tblPr>
              <w:tblStyle w:val="5"/>
              <w:tblW w:w="1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Refer to Figure 9-9. What is consumer surplus in this market after trade?</w:t>
            </w:r>
          </w:p>
          <w:tbl>
            <w:tblPr>
              <w:tblStyle w:val="5"/>
              <w:tblW w:w="19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 + 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Refer to Figure 9-9. What is producer surplus in this market before trade?</w:t>
            </w:r>
          </w:p>
          <w:tbl>
            <w:tblPr>
              <w:tblStyle w:val="5"/>
              <w:tblW w:w="19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Refer to Figure 9-9. What is producer surplus in this market after trade?</w:t>
            </w:r>
          </w:p>
          <w:tbl>
            <w:tblPr>
              <w:tblStyle w:val="5"/>
              <w:tblW w:w="19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C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Refer to Figure 9-9. What is producer surplus plus consumer surplus in this market before trade?</w:t>
            </w:r>
          </w:p>
          <w:tbl>
            <w:tblPr>
              <w:tblStyle w:val="5"/>
              <w:tblW w:w="23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C</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Refer to Figure 9-9. What is producer surplus plus consumer surplus in this market after trade?</w:t>
            </w:r>
          </w:p>
          <w:tbl>
            <w:tblPr>
              <w:tblStyle w:val="5"/>
              <w:tblW w:w="23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7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7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Refer to Figure 9-9. What is the change in total surplus in this market because of trade?</w:t>
            </w:r>
          </w:p>
          <w:tbl>
            <w:tblPr>
              <w:tblStyle w:val="5"/>
              <w:tblW w:w="11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9-10</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59"/>
              </w:rPr>
              <w:drawing>
                <wp:inline distT="0" distB="0" distL="114300" distR="114300">
                  <wp:extent cx="2333625" cy="2171700"/>
                  <wp:effectExtent l="0" t="0" r="3175"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2"/>
                          <a:stretch>
                            <a:fillRect/>
                          </a:stretch>
                        </pic:blipFill>
                        <pic:spPr>
                          <a:xfrm>
                            <a:off x="0" y="0"/>
                            <a:ext cx="2333625" cy="2171700"/>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Refer to Figure 9-10. What would be the price and domestic quantity demanded after trade?</w:t>
            </w:r>
          </w:p>
          <w:tbl>
            <w:tblPr>
              <w:tblStyle w:val="5"/>
              <w:tblW w:w="21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and 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and 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and 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and 900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Refer to Figure 9-10. What would be domestic production and domestic consumption, respectively, after trade?</w:t>
            </w:r>
          </w:p>
          <w:tbl>
            <w:tblPr>
              <w:tblStyle w:val="5"/>
              <w:tblW w:w="21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4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 and 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 and 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 and 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4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 and 900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Refer to Figure 9-10. What would be consumer surplus before trade?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Refer to Figure 9-10. What would be consumer surplus after trade?</w:t>
            </w:r>
          </w:p>
          <w:tbl>
            <w:tblPr>
              <w:tblStyle w:val="5"/>
              <w:tblW w:w="17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1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11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$12 600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Refer to Figure 9-10. What would be producer surplus before trade?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Refer to Figure 9-10. What would be producer surplus after trade?</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Refer to Figure 9-10. How many units of this product would be imported after trade?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9-11</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br w:type="textWrapping"/>
            </w:r>
            <w:r>
              <w:rPr>
                <w:position w:val="-188"/>
              </w:rPr>
              <w:drawing>
                <wp:inline distT="0" distB="0" distL="114300" distR="114300">
                  <wp:extent cx="2886075" cy="2543175"/>
                  <wp:effectExtent l="0" t="0" r="9525" b="9525"/>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13"/>
                          <a:stretch>
                            <a:fillRect/>
                          </a:stretch>
                        </pic:blipFill>
                        <pic:spPr>
                          <a:xfrm>
                            <a:off x="0" y="0"/>
                            <a:ext cx="2886075" cy="254317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Refer to Figure 9-11. Without trade, what would be the equilibrium price and quantity of carnations?</w:t>
            </w:r>
          </w:p>
          <w:tbl>
            <w:tblPr>
              <w:tblStyle w:val="5"/>
              <w:tblW w:w="19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and 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and 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and 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and 300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Refer to Figure 9-11. What will happen in this market with free trade?</w:t>
            </w:r>
          </w:p>
          <w:tbl>
            <w:tblPr>
              <w:tblStyle w:val="5"/>
              <w:tblW w:w="68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domestic price will equal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Carnations will be sold at $8 in this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a shortage of 400 carnations in this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1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be 500 carnations supplied domestically in this market.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Refer to Figure 9-11. Before the tariff is imposed, how many carnations will this country import/export?</w:t>
            </w:r>
          </w:p>
          <w:tbl>
            <w:tblPr>
              <w:tblStyle w:val="5"/>
              <w:tblW w:w="29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3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3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500 carnations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3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import 400 carnations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3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500 carnations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3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export 400 carnations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Refer to Figure 9-11. What is the size of the tariff on carnations?</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Refer to Figure 9-11. What effect does imposing a tariff on carnations have on imports?</w:t>
            </w:r>
          </w:p>
          <w:tbl>
            <w:tblPr>
              <w:tblStyle w:val="5"/>
              <w:tblW w:w="32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5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5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increases imports by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5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increases imports by 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5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reduces imports by 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5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reduces imports by 400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Refer to Figure 9-11. What is the amount of revenue collected by the government from the tariff?</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Refer to Figure 9-11. When a tariff is imposed in the market, how much do producers gain or lose?</w:t>
            </w:r>
          </w:p>
          <w:tbl>
            <w:tblPr>
              <w:tblStyle w:val="5"/>
              <w:tblW w:w="18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lose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gain $100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lose $200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gain $300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Refer to Figure 9-11. What is the amount of deadweight loss caused by the tariff?</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Refer to Figure 9-11. When the tariff is imposed, how much do consumers gain or lose?</w:t>
            </w:r>
          </w:p>
          <w:tbl>
            <w:tblPr>
              <w:tblStyle w:val="5"/>
              <w:tblW w:w="18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2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lose $500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lose $900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gain $500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2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gain $900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Refer to Figure 9-11. Before the tariff is imposed, what is government revenue?</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What is the effect of a tariff on a product?</w:t>
            </w:r>
          </w:p>
          <w:tbl>
            <w:tblPr>
              <w:tblStyle w:val="5"/>
              <w:tblW w:w="69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makes domestic sellers better off and domestic buyers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makes domestic sellers worse off and domestic buyers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makes domestic sellers better off and domestic buyers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makes domestic sellers worse off and domestic buyers better off.</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What is a tariff?</w:t>
            </w:r>
          </w:p>
          <w:tbl>
            <w:tblPr>
              <w:tblStyle w:val="5"/>
              <w:tblW w:w="32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imported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exported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limit on imported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7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luxury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What is a tariff?</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5"/>
              <w:gridCol w:w="80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placed on exported goods that lowers the domestic price below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placed on exported goods that keeps the domestic price the same as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placed on imported goods that lowers the domestic price below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placed on imported goods that raises the domestic price above the world price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What is the effect of a tariff on the market price?</w:t>
            </w:r>
          </w:p>
          <w:tbl>
            <w:tblPr>
              <w:tblStyle w:val="5"/>
              <w:tblW w:w="66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lowers the price of the exported good below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keeps the price of the exported good the same as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raises the price of the imported good above the world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lowers the price of the imported good below the world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When a country moves from a free trade position and imposes a tariff on imports, what does this cause?</w:t>
            </w:r>
          </w:p>
          <w:tbl>
            <w:tblPr>
              <w:tblStyle w:val="5"/>
              <w:tblW w:w="5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total surplus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producer surplus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consumer surplus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2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decrease in revenue to the government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Australia is an importer of computer chips and is also a price taker in the chip market. The world price of these computer chips is $25. If Australia imposes a $5 tariff on chips, what would be the price of computer chips and what will happen to the quantity purchased?</w:t>
            </w:r>
          </w:p>
          <w:tbl>
            <w:tblPr>
              <w:tblStyle w:val="5"/>
              <w:tblW w:w="49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and the quantity purchased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and the quantity purchased will fall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and the quantity purchased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and the quantity purchased will fall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Australia is an importer of computer chips and is also a price taker in the chip market. The world price of these computer chips is $25. If Australia imposes a $5 tariff on chips, who will gain?</w:t>
            </w:r>
          </w:p>
          <w:tbl>
            <w:tblPr>
              <w:tblStyle w:val="5"/>
              <w:tblW w:w="50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and producers will both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and producers will both lose.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will gain, and producers will lose.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Consumers will lose, and producers will gain.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Sweden is an importer of goose down parkas. The world price of these parkas is $500. Sweden imposes a $17 tariff on parkas. Sweden is a price taker in the parka market. As a result of the tariff, what will Sweden’s price of parkas be and what will happen to the quantity of parkas purchased?</w:t>
            </w:r>
          </w:p>
          <w:tbl>
            <w:tblPr>
              <w:tblStyle w:val="5"/>
              <w:tblW w:w="59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3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 and the quantity of parkas purchased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$500 and the quantity of parkas purchased will increase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$517 and the quantity of parkas purchased will decrease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3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$517 and the quantity of parkas purchased will increase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Sweden is an importer of goose down parkas. The world price of these parkas is $500. Sweden imposes a $17 tariff on parkas. Sweden is a price taker in the parka market. As a result of the tariff, who will gain?</w:t>
            </w:r>
          </w:p>
          <w:tbl>
            <w:tblPr>
              <w:tblStyle w:val="5"/>
              <w:tblW w:w="66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Swedish consumers of parkas will gain and producers will lose.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Swedish consumers of parkas will lose and producers will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Swedish consumers of parkas will gain and producers will gain.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Swedish consumers of parkas will lose and producers will lose.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Canada has imposed taxes on some imported goods that have been sold here by foreign countries at below their cost of production. What do these taxes do to Canada as a whole?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benefit Canada as a whole, because they generate revenue for the government. In addition, because the goods are priced below cost, the taxes do not harm domestic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benefit Canada as a whole, because they generate revenue for the government and increase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harm Canada as a whole because they reduce consumer surplus by an amount that exceeds the gain in producer surplus and government revenue.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harm Canada as a whole because they reduce the sum of consumer and producer surplus by an amount that exceeds the increase in government revenue.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bCs/>
                <w:i w:val="0"/>
                <w:iCs w:val="0"/>
                <w:smallCaps w:val="0"/>
                <w:color w:val="000000"/>
                <w:sz w:val="22"/>
                <w:szCs w:val="22"/>
                <w:rtl w:val="0"/>
              </w:rPr>
              <w:t>Figure 9-12</w:t>
            </w:r>
            <w:r>
              <w:rPr>
                <w:rStyle w:val="2"/>
                <w:rFonts w:ascii="Times New Roman" w:hAnsi="Times New Roman" w:eastAsia="Times New Roman" w:cs="Times New Roman"/>
                <w:b/>
                <w:bCs/>
                <w:i w:val="0"/>
                <w:iCs w:val="0"/>
                <w:smallCaps w:val="0"/>
                <w:color w:val="000000"/>
                <w:sz w:val="22"/>
                <w:szCs w:val="22"/>
                <w:rtl w:val="0"/>
              </w:rPr>
              <w:br w:type="textWrapping"/>
            </w:r>
            <w:r>
              <w:br w:type="textWrapping"/>
            </w:r>
            <w:r>
              <w:rPr>
                <w:position w:val="-160"/>
              </w:rPr>
              <w:drawing>
                <wp:inline distT="0" distB="0" distL="114300" distR="114300">
                  <wp:extent cx="2343150" cy="2181225"/>
                  <wp:effectExtent l="0" t="0" r="635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4"/>
                          <a:stretch>
                            <a:fillRect/>
                          </a:stretch>
                        </pic:blipFill>
                        <pic:spPr>
                          <a:xfrm>
                            <a:off x="0" y="0"/>
                            <a:ext cx="2343150" cy="2181225"/>
                          </a:xfrm>
                          <a:prstGeom prst="rect">
                            <a:avLst/>
                          </a:prstGeom>
                          <a:noFill/>
                          <a:ln w="9525">
                            <a:noFill/>
                          </a:ln>
                        </pic:spPr>
                      </pic:pic>
                    </a:graphicData>
                  </a:graphic>
                </wp:inline>
              </w:drawing>
            </w:r>
          </w:p>
        </w:tc>
      </w:tr>
    </w:tbl>
    <w:p>
      <w:pPr>
        <w:bidi w:val="0"/>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Refer to Figure 9-12. What is the free trade price and domestic quantity demanded?</w:t>
            </w:r>
          </w:p>
          <w:tbl>
            <w:tblPr>
              <w:tblStyle w:val="5"/>
              <w:tblW w:w="16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Q3</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Refer to Figure 9-12. What would be the domestic price and domestic quantity demanded after the tariff?</w:t>
            </w:r>
          </w:p>
          <w:tbl>
            <w:tblPr>
              <w:tblStyle w:val="5"/>
              <w:tblW w:w="16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0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P1, Q4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Q2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01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P2, Q3</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Refer to Figure 9-12. What would consumer surplus be with free trade?</w:t>
            </w:r>
          </w:p>
          <w:tbl>
            <w:tblPr>
              <w:tblStyle w:val="5"/>
              <w:tblW w:w="30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C + D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 + D + E + 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3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C + 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Refer to Figure 9-12. What would producer surplus be with free trade?</w:t>
            </w:r>
          </w:p>
          <w:tbl>
            <w:tblPr>
              <w:tblStyle w:val="5"/>
              <w:tblW w:w="19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C + 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Refer to Figure 9-12. What would consumer surplus be after the tariff?</w:t>
            </w:r>
          </w:p>
          <w:tbl>
            <w:tblPr>
              <w:tblStyle w:val="5"/>
              <w:tblW w:w="19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C + 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Refer to Figure 9-12. What would producer surplus be after the tariff?</w:t>
            </w:r>
          </w:p>
          <w:tbl>
            <w:tblPr>
              <w:tblStyle w:val="5"/>
              <w:tblW w:w="19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3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B + 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 C + 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 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3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Refer to Figure 9-12. As a result of the tariff, what would government revenue be?</w:t>
            </w:r>
          </w:p>
          <w:tbl>
            <w:tblPr>
              <w:tblStyle w:val="5"/>
              <w:tblW w:w="22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6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6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6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D + E + 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6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6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Refer to Figure 9-12. As a result of the tariff, what would deadweight loss be?</w:t>
            </w:r>
          </w:p>
          <w:tbl>
            <w:tblPr>
              <w:tblStyle w:val="5"/>
              <w:tblW w:w="1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 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 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The finance minister of a province that has many textile firms wants to impose tariffs on all imported textiles. Which of the following is NOT a likely consequence of such tariffs?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8"/>
              <w:gridCol w:w="8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textile buyers will lose consumer surplus, have less variety, and will pay higher 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textile sellers will gain producer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textile sellers will have a higher rate of technological advance.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textile sellers will have more market power.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What is a quota?</w:t>
            </w:r>
          </w:p>
          <w:tbl>
            <w:tblPr>
              <w:tblStyle w:val="5"/>
              <w:tblW w:w="40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3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placed on imports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limit on the quantity of imports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tax on exports to other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39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value of net exports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What will a tariff and an import quota do to the quantity of imports and the domestic price?</w:t>
            </w:r>
          </w:p>
          <w:tbl>
            <w:tblPr>
              <w:tblStyle w:val="5"/>
              <w:tblW w:w="60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quantity of imports and raise domestic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quantity of imports and lower domestic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reduce the quantity of imports and raise domestic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reduce the quantity of imports and lower domestic price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Which of the following is NOT an outcome that arises from both import quotas and tariffs?</w:t>
            </w:r>
          </w:p>
          <w:tbl>
            <w:tblPr>
              <w:tblStyle w:val="5"/>
              <w:tblW w:w="38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total surplus falls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deadweight losses occur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producer surplus increases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revenue to government is raised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Whereas an export tax allows each firm to decide on its production volume in response to a market price, what does a quota do?</w:t>
            </w:r>
          </w:p>
          <w:tbl>
            <w:tblPr>
              <w:tblStyle w:val="5"/>
              <w:tblW w:w="55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dictates the minimum quantity each can produce.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dictates the maximum quantity each can produce.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dictates the maximum price each can charge.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dictates the minimum price each can charge.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Which of the following is an argument for restricting trade?</w:t>
            </w:r>
          </w:p>
          <w:tbl>
            <w:tblPr>
              <w:tblStyle w:val="5"/>
              <w:tblW w:w="66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restrictions make all Canadians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restrictions increase economic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restrictions are necessary for economic growth.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restrictions are sometimes necessary for national security.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Which of the following is an argument for restricting trade?</w:t>
            </w:r>
          </w:p>
          <w:tbl>
            <w:tblPr>
              <w:tblStyle w:val="5"/>
              <w:tblW w:w="62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restrictions make all Canadians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restrictions increase economic efficiency.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restrictions are necessary for economic growth.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Trade restrictions are necessary to protect infant industries.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Which of the following is NOT an argument for restricting trade?</w:t>
            </w:r>
          </w:p>
          <w:tbl>
            <w:tblPr>
              <w:tblStyle w:val="5"/>
              <w:tblW w:w="370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jobs argument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national-security argument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infant-industry argument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8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efficiency argument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Where will workers displaced by trade eventually find jobs?</w:t>
            </w:r>
          </w:p>
          <w:tbl>
            <w:tblPr>
              <w:tblStyle w:val="5"/>
              <w:tblW w:w="688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another country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government sector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the industries in which the country has a comparative advantage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6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a different company in the same industry</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Who do countries protect when they impose restrictions on free foreign trade?</w:t>
            </w:r>
          </w:p>
          <w:tbl>
            <w:tblPr>
              <w:tblStyle w:val="5"/>
              <w:tblW w:w="28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foreign producers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foreign consumers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producers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9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domestic consumers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Which of the following best describes the argument many infant industries propose in order to gain support for trade restrictions?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Protecting new industries through trade restrictions will pay off later.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Protecting industries that produce goods and services for infants is necessary if a country is to have healthy children.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Any trade restrictions put in place will be temporary and easily removed.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can easily decide whether the benefits to consumers of protecting new industries exceeds the cost imposed by the restrictions.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How do many economists feel about protecting infant industries?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4"/>
              <w:gridCol w:w="80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Protection is necessary in order for young industries to compete against foreign companies.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Protection is not necessary for an industry to grow.</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Protection is necessary because if young industries are not protected, they may suffer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Protection may not always be necessary for infant industries, but it has proven to be useful in most cases.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What happens if the Japanese steel industry subsidizes the steel that it sells to Canada?</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should protect its domestic steel industry from this unfair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harm done to Canadian steel producers from this unfair competition exceeds the gain to Canadian consumers of cheap Japanese steel.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harm done to Canadian steel producers is less than the benefit to Canadian consumers of steel.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Canada should subsidize the products it sells to Japan.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Suppose Canada threatens to impose a tariff on German cars if Germany does not remove agricultural subsidies. How will Canada end up?</w:t>
            </w:r>
          </w:p>
          <w:tbl>
            <w:tblPr>
              <w:tblStyle w:val="5"/>
              <w:tblW w:w="809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better off, no matter how Germany responds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better off, if Germany gives in to the threat, and will be no worse off if it doesn't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worse off, if Germany doesn’t give in to the threat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7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worse off, no matter how Germany responds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Which of the following are countries that limit foreign trade likely to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0"/>
              <w:gridCol w:w="8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forego the additional surplus that trade allows, but probably enjoy economies of scale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forego the additional surplus that trade allows, but be compensated by a higher rate of technological change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forego the additional surplus that trade allows, but have a lower rate of unemployment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forego the additional surplus that trade allows, but have more firms with domestic market power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Opponents of free trade often want Canada to prohibit the import of goods made in overseas factories that pay wages below the Canadian minimum wage. What will prohibiting such goods likely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7"/>
              <w:gridCol w:w="8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cause these factories to pay the Canadian minimum wage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the rate of technological advance in poor countries so that they can afford to pay higher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poverty in poor countries and benefit Canadian firms that compete with these imports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harm Canadian firms that compete with these imports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Critics of free trade sometimes argue that allowing imports from foreign countries costs jobs domestically. What would an economist argue?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Foreign competition may cause unemployment in import-competing industries, but the effect is temporary because other industries, especially exporting industries, will be expanding.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Foreign competition may cause unemployment in import-competing industries, but the increase in consumer surplus due to free trade is more valuable than the lost jobs.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Foreign competition may cause unemployment in import-competing industries, but the increase in producer surplus due to free trade is more valuable than the lost jobs.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Foreign competition may cause unemployment in import-competing industries, but the increase in the variety of goods consumers can choose from is more valuable than the lost jobs.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Which of the following statements explains the difference between tariffs and quotas?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Tariffs reduce the quantity of the imports and raise the domestic price of the good but quotas do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“Voluntary” limits on Canadian exports of hogs are better for the United States than U.S. tariffs placed on Canadian hog exports.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Tariffs and quotas differ in that tariffs work like a tax and therefore impose deadweight losses, whereas quotas do not impose deadweight losses.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tariff raises revenue for the government, whereas an import quota creates surplus for those who get the licences to import.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When a country takes a multilateral approach to free trade, what happens?</w:t>
            </w:r>
          </w:p>
          <w:tbl>
            <w:tblPr>
              <w:tblStyle w:val="5"/>
              <w:tblW w:w="67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removes trade restrictions on its 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its trade restrictions while other countries do the same.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remove trade restrictions.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removes all trade restrictions.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When a country takes a unilateral approach to free trade, what happens?</w:t>
            </w:r>
          </w:p>
          <w:tbl>
            <w:tblPr>
              <w:tblStyle w:val="5"/>
              <w:tblW w:w="67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removes trade restrictions on its 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reduces its trade restrictions while other countries do the same.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remove trade restrictions.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removes all trade restrictions.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How do we compare the multilateral approach with the unilateral approach?</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4"/>
              <w:gridCol w:w="80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multilateral approach has the potential to result in freer trade than does the unilateral approach.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multilateral approach may have a political advantage over the unilateral approach.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multilateral approach is simpler than the unilateral approach.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NAFTA uses the unilateral approach and GATT uses the multilateral approach to free trade.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Which of the following is NOT an advantage to a multilateral approach to free trade over a unilateral approach?</w:t>
            </w:r>
          </w:p>
          <w:tbl>
            <w:tblPr>
              <w:tblStyle w:val="5"/>
              <w:tblW w:w="81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multilateral approach can reduce trade restrictions abroad as well as at home.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multilateral approach has the potential to result in freer trade.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multilateral approach may lead to more restricted trade if the negotiations fail.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multilateral approach may have political advantages.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Since World War II, what reduction in the average tariff has GATT achieved among member countries?</w:t>
            </w:r>
          </w:p>
          <w:tbl>
            <w:tblPr>
              <w:tblStyle w:val="5"/>
              <w:tblW w:w="47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9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about 20 percent to about 10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about 40 percent to about 5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about 40 percent to about 20 percent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9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about 80 percent to about 20 percent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What percent of total world trade do World Trade Organization countries make up?</w:t>
            </w:r>
          </w:p>
          <w:tbl>
            <w:tblPr>
              <w:tblStyle w:val="5"/>
              <w:tblW w:w="12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What type of approach to achieving free trade is GATT?</w:t>
            </w:r>
          </w:p>
          <w:tbl>
            <w:tblPr>
              <w:tblStyle w:val="5"/>
              <w:tblW w:w="43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7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7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successful unilateral approach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7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successful multilateral approach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7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unsuccessful unilateral approach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71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unsuccessful multilateral approach</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Policymakers often consider trade restrictions in order to protect domestic producers from foreign competitors.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If the world price of a good is greater than the domestic price in a country that can engage in international trade, that country would become an importer of that good.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Trade decisions are based on the concept of absolute advantage.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According to the principle of comparative advantage, all countries can benefit from trading with one another because trade allows each country to specialize in doing what it does best.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If the domestic price of a good is low relative to the world price, the country has a comparative advantage in producing that good.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Without free trade, the domestic price of a good must be equal to the world price of a good.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In principle, trade can make everyone better off, since the gains to the winners exceed the losses to the losers.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If Argentina exports oranges to the rest of the world, Argentina’s producers of oranges are worse off as a result of trade, but Argentina’s consumers of oranges are better off.</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If Belgium exports chocolate to the rest of the world, Belgian chocolate sellers benefit from higher producer surplus, Belgian chocolate buyers are worse off because of lower consumer surplus, but total surplus in Belgium increases because of trade.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174. If the United Kingdom imports teacups from other countries, U.K. producers of teacups are better off as a result of trade, but U.K. consumers of teacups are worse off.</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175. Suppose the Ivory Coast, a small country, imports wheat at the world price of $4 per bushel. If the Ivory Coast imposes a tariff of $1 per bushel on imported wheat, the price of wheat in Ivory Coast will increase, but by less than $1, all else equal.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176. If a tariff is placed on watches, the price of both domestic and imported watches will rise by the amount of the tariff.</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177. When a government imposes a tariff on a product, the domestic price will equal the world price.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178. A tariff increases the quantity of imports and moves the market farther from its equilibrium without trade.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179. Deadweight loss measures the decrease in total surplus that results from a tariff.</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 If a small country imposes a tariff on an imported good, domestic sellers will gain producer surplus, the government will gain tariff revenue, and domestic consumers will gain consumer surplus.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181. Suppose that Australia imposes a tariff on imported beef. If the increase in producer surplus is $100 million, the increase in tariff revenue is $200 million, and the reduction in consumer surplus is $500 million, the deadweight loss of the tariff is $300 million.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182. Tariffs cause deadweight loss because they move the price of an imported product closer to the equilibrium without trade, thus reducing the gains from trade.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183. Import tariffs cause the quantity of imports to fall.</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184. Economists agree that trade ought to be restricted if free trade means that domestic jobs might be lost because of foreign competition.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185. Free trade causes job losses in industries in which a country does not have a comparative advantage, but it also causes job gains in industries in which the country has a comparative advantage.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186. Most economists support the infant-industry argument because it is so easy to implement in practice.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187. If Honduras were to subsidize the production of wool blankets and sell them in Sweden at artificially low prices, the Swedish economy would be worse off.</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188. A multilateral approach to free trade has more potential to increase the gains from trade than a unilateral approach because the multilateral approach can reduce trade restrictions abroad as well as at home.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True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189. According to the graph, answer the following questions about hammocks.</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position w:val="-124"/>
              </w:rPr>
              <w:drawing>
                <wp:inline distT="0" distB="0" distL="114300" distR="114300">
                  <wp:extent cx="2076450" cy="1724025"/>
                  <wp:effectExtent l="0" t="0" r="6350" b="317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15"/>
                          <a:stretch>
                            <a:fillRect/>
                          </a:stretch>
                        </pic:blipFill>
                        <pic:spPr>
                          <a:xfrm>
                            <a:off x="0" y="0"/>
                            <a:ext cx="2076450" cy="1724025"/>
                          </a:xfrm>
                          <a:prstGeom prst="rect">
                            <a:avLst/>
                          </a:prstGeom>
                          <a:noFill/>
                          <a:ln w="9525">
                            <a:noFill/>
                          </a:ln>
                        </pic:spPr>
                      </pic:pic>
                    </a:graphicData>
                  </a:graphic>
                </wp:inline>
              </w:drawing>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What is the equilibrium price of hammocks before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What is the equilibrium quantity of hammocks before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What is the price of hammocks after trade is allowed?</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What is the quantity of hammocks exported?</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What is the amount of consumer surplus before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 What is the amount of consumer surplus after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 What is the amount of producer surplus before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 What is the amount of producer surplus after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 What is the amount of total surplus before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 What is the amount of total surplus after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 What is the change in total surplus because of trade?</w:t>
            </w:r>
          </w:p>
          <w:tbl>
            <w:tblPr>
              <w:tblStyle w:val="5"/>
              <w:tblW w:w="19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35"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$12</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50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$15</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30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$250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 $122.50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 $250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 $422.50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 $500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 $545</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 $45</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190. According to the graph shown, answer the following questions about solar panels.</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position w:val="-145"/>
              </w:rPr>
              <w:drawing>
                <wp:inline distT="0" distB="0" distL="114300" distR="114300">
                  <wp:extent cx="2266950" cy="1990725"/>
                  <wp:effectExtent l="0" t="0" r="6350" b="3175"/>
                  <wp:docPr id="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pic:cNvPicPr>
                            <a:picLocks noChangeAspect="1"/>
                          </pic:cNvPicPr>
                        </pic:nvPicPr>
                        <pic:blipFill>
                          <a:blip r:embed="rId16"/>
                          <a:stretch>
                            <a:fillRect/>
                          </a:stretch>
                        </pic:blipFill>
                        <pic:spPr>
                          <a:xfrm>
                            <a:off x="0" y="0"/>
                            <a:ext cx="2266950" cy="1990725"/>
                          </a:xfrm>
                          <a:prstGeom prst="rect">
                            <a:avLst/>
                          </a:prstGeom>
                          <a:noFill/>
                          <a:ln w="9525">
                            <a:noFill/>
                          </a:ln>
                        </pic:spPr>
                      </pic:pic>
                    </a:graphicData>
                  </a:graphic>
                </wp:inline>
              </w:drawing>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What is the equilibrium price of solar panels before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What is the equilibrium quantity of solar panels before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What is the price of solar panels after trade is allowed?</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What is the quantity of solar panels imported?</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What is the amount of consumer surplus before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 What is the amount of consumer surplus after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 What is the amount of producer surplus before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 What is the amount of producer surplus after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 What is the amount of total surplus before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 What is the amount of total surplus after trade?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 What is the change in total surplus because of trade?</w:t>
            </w:r>
          </w:p>
          <w:tbl>
            <w:tblPr>
              <w:tblStyle w:val="5"/>
              <w:tblW w:w="168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6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660"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$14</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90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$10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85</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$360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 $810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 $405</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 $125</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 $765</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j. $935</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 $170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191. Using the graph, assume that the government imposes a $1 tariff on solar panels. Answer the following questions given this information.</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position w:val="-160"/>
              </w:rPr>
              <w:drawing>
                <wp:inline distT="0" distB="0" distL="114300" distR="114300">
                  <wp:extent cx="2343150" cy="2181225"/>
                  <wp:effectExtent l="0" t="0" r="6350" b="3175"/>
                  <wp:docPr id="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4"/>
                          <pic:cNvPicPr>
                            <a:picLocks noChangeAspect="1"/>
                          </pic:cNvPicPr>
                        </pic:nvPicPr>
                        <pic:blipFill>
                          <a:blip r:embed="rId17"/>
                          <a:stretch>
                            <a:fillRect/>
                          </a:stretch>
                        </pic:blipFill>
                        <pic:spPr>
                          <a:xfrm>
                            <a:off x="0" y="0"/>
                            <a:ext cx="2343150" cy="2181225"/>
                          </a:xfrm>
                          <a:prstGeom prst="rect">
                            <a:avLst/>
                          </a:prstGeom>
                          <a:noFill/>
                          <a:ln w="9525">
                            <a:noFill/>
                          </a:ln>
                        </pic:spPr>
                      </pic:pic>
                    </a:graphicData>
                  </a:graphic>
                </wp:inline>
              </w:drawing>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What is the domestic price and quantity demanded of solar panels after the tariff is imposed?</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What is the quantity of solar panels imported before the tariff?</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What is the quantity of solar panels imported after the tariff?</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What would be the amount of consumer surplus before the tariff?</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What would be the amount of consumer surplus after the tariff?</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 What would be the amount of producer surplus before the tariff?</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 What would be the amount of producer surplus after the tariff?</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 What would be the amount of government revenue because of the tariff?</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 What would be the total amount of deadweight loss due to the tariff?</w:t>
            </w:r>
          </w:p>
          <w:tbl>
            <w:tblPr>
              <w:tblStyle w:val="5"/>
              <w:tblW w:w="17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7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58"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$6, 84</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66</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44</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$384</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$294</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 $45</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 $80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 $44</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 $11</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192. How is an import quota similar to, and different than, an equivalent tariff?</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the import quota and the tariff raise the domestic price of the good, reduce the welfare of domestic consumers, increase the welfare of domestic producers, and cause deadweight losses. The only difference for the economy is that the tariff raises revenue for the government, while the import quota creates surplus for licence holders.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193. What are the arguments in favour of trade restrictions, and what are the counterarguments? As an economist, do any of these arguments justify trade restrictions? Explain.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Arguments mentioned in the text include the jobs argument, the national-security argument, the infant-industry argument, the unfair-competition argument, and the protection-as-a-bargaining-chip argument. These arguments and counterarguments are outlined in the text. Most economists would dismiss the jobs argument, the infant-industry argument, and the unfair-competition argument on strictly economic grounds. The bargaining-chip argument carries high risks of economic harm if the threat doesn’t work. The national-security argument balances economic loss from trade restriction against the benefit of long-term national survival, and is probably the argument that economists would most likely accept if it were clear that the industry being protected was crucial to national security.</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194. Define the two approaches a nation can take to achieve free trade. Does one approach have an advantage over the other?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unilateral approach is when a country removes its trade restrictions on its own. A multilateral approach is when a country removes its trade restrictions while other countries do the same. A multilateral approach has two advantages. The first is that it has the potential to result in freer trade because it can reduce trade restrictions abroad as well as at home. If international negotiations fail, however, the result could be more restricted trade than under a unilateral approach. Also, the multilateral approach may have a political advantage and can sometimes win political support when a unilateral reduction cannot.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195. Suppose the domestic supply and demand for snowboards in Canada are given by the following equations:</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QS = –110 + 3P</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QD = 390 – 2P</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In the absence of international trade in snowboards, what will the domestic price be?</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In the absence of international trade in snowboards, how many snowboards will be sold in Canada?</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If Canada could trade snowboards freely with the rest of the world at the price of $80, how many snowboards will be produced in Canada?</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If Canada could trade snowboards freely with the rest of the world at the price of $80, how many snowboards will be purchased in Canada?</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If Canada trades snowboards freely with the rest of the world at the price of $80, should Canada import or export snowboards? And how many?</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  In the absence of trade, what is the consumer surplus and producer surplus in Canada for the snowboard market?</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  If Canada could trade snowboards freely with the rest of the world at the price of $80, what is the consumer surplus and producer surplus in Canada for the market for snowboards?</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  What is the change in total surplus after the opening of free trade?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Qs = Qd; P* = $100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  Q* = 190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  Qs = –110 + 3*80 = 130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  Qd = 390 – 2*80 = 230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  Canada should import 100 snowboards.</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  CS = 0.5*(195 – 100)*.190 = $9025; PS = 0.5*(100 – 110/3)*190 = $6017</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  CS = 0.5*(195 – 80)*230 = $13 225; PS = 0.5*(80 – 110/3)*130 = $2817</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  Change in total surplus = (13 225 + 2817) – (9025 + 6067) = $1000, or use 0.5*100*20 = $1000</w:t>
                  </w:r>
                </w:p>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t>
                  </w:r>
                </w:p>
              </w:tc>
            </w:tr>
          </w:tbl>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3005A0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4">
    <w:name w:val="p"/>
    <w:basedOn w:val="1"/>
    <w:qFormat/>
    <w:uiPriority w:val="0"/>
    <w:pPr>
      <w:spacing w:before="0" w:beforeAutospacing="0" w:after="0" w:afterAutospacing="0"/>
    </w:pPr>
  </w:style>
  <w:style w:type="table" w:customStyle="1" w:styleId="5">
    <w:name w:val="questionMetaData"/>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2017-10-29T18:36:16Z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